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C4A1E" w14:textId="77777777" w:rsidR="003818B4" w:rsidRPr="009538B2" w:rsidRDefault="003818B4" w:rsidP="00484297">
      <w:pPr>
        <w:jc w:val="center"/>
        <w:rPr>
          <w:bCs/>
          <w:color w:val="auto"/>
        </w:rPr>
      </w:pPr>
      <w:bookmarkStart w:id="0" w:name="_Hlk181530547"/>
      <w:bookmarkEnd w:id="0"/>
      <w:proofErr w:type="spellStart"/>
      <w:r w:rsidRPr="009538B2">
        <w:rPr>
          <w:bCs/>
          <w:color w:val="auto"/>
        </w:rPr>
        <w:t>Қожа</w:t>
      </w:r>
      <w:proofErr w:type="spellEnd"/>
      <w:r w:rsidRPr="009538B2">
        <w:rPr>
          <w:bCs/>
          <w:color w:val="auto"/>
        </w:rPr>
        <w:t xml:space="preserve"> Ахмет </w:t>
      </w:r>
      <w:proofErr w:type="spellStart"/>
      <w:r w:rsidRPr="009538B2">
        <w:rPr>
          <w:bCs/>
          <w:color w:val="auto"/>
        </w:rPr>
        <w:t>Ясауи</w:t>
      </w:r>
      <w:proofErr w:type="spellEnd"/>
      <w:r w:rsidRPr="009538B2">
        <w:rPr>
          <w:bCs/>
          <w:color w:val="auto"/>
        </w:rPr>
        <w:t xml:space="preserve"> </w:t>
      </w:r>
      <w:proofErr w:type="spellStart"/>
      <w:r w:rsidRPr="009538B2">
        <w:rPr>
          <w:bCs/>
          <w:color w:val="auto"/>
        </w:rPr>
        <w:t>атындағы</w:t>
      </w:r>
      <w:proofErr w:type="spellEnd"/>
      <w:r w:rsidRPr="009538B2">
        <w:rPr>
          <w:bCs/>
          <w:color w:val="auto"/>
        </w:rPr>
        <w:t xml:space="preserve"> </w:t>
      </w:r>
      <w:proofErr w:type="spellStart"/>
      <w:r w:rsidRPr="009538B2">
        <w:rPr>
          <w:bCs/>
          <w:color w:val="auto"/>
        </w:rPr>
        <w:t>Халықаралық</w:t>
      </w:r>
      <w:proofErr w:type="spellEnd"/>
      <w:r w:rsidRPr="009538B2">
        <w:rPr>
          <w:bCs/>
          <w:color w:val="auto"/>
        </w:rPr>
        <w:t xml:space="preserve"> </w:t>
      </w:r>
      <w:proofErr w:type="spellStart"/>
      <w:r w:rsidRPr="009538B2">
        <w:rPr>
          <w:bCs/>
          <w:color w:val="auto"/>
        </w:rPr>
        <w:t>қазақ-түрік</w:t>
      </w:r>
      <w:proofErr w:type="spellEnd"/>
      <w:r w:rsidRPr="009538B2">
        <w:rPr>
          <w:bCs/>
          <w:color w:val="auto"/>
        </w:rPr>
        <w:t xml:space="preserve"> </w:t>
      </w:r>
      <w:proofErr w:type="spellStart"/>
      <w:r w:rsidRPr="009538B2">
        <w:rPr>
          <w:bCs/>
          <w:color w:val="auto"/>
        </w:rPr>
        <w:t>университеті</w:t>
      </w:r>
      <w:proofErr w:type="spellEnd"/>
    </w:p>
    <w:p w14:paraId="19744FA5" w14:textId="77777777" w:rsidR="003818B4" w:rsidRPr="009538B2" w:rsidRDefault="003818B4" w:rsidP="00CD6A67">
      <w:pPr>
        <w:jc w:val="both"/>
        <w:rPr>
          <w:color w:val="auto"/>
        </w:rPr>
      </w:pPr>
    </w:p>
    <w:p w14:paraId="3A0E2934" w14:textId="77777777" w:rsidR="00484297" w:rsidRPr="009538B2" w:rsidRDefault="00484297" w:rsidP="00CD6A67">
      <w:pPr>
        <w:jc w:val="both"/>
        <w:rPr>
          <w:color w:val="auto"/>
        </w:rPr>
      </w:pPr>
    </w:p>
    <w:p w14:paraId="03ACB821" w14:textId="77777777" w:rsidR="00484297" w:rsidRPr="009538B2" w:rsidRDefault="00484297" w:rsidP="00CD6A67">
      <w:pPr>
        <w:jc w:val="both"/>
        <w:rPr>
          <w:color w:val="auto"/>
        </w:rPr>
      </w:pPr>
    </w:p>
    <w:p w14:paraId="1E203267" w14:textId="14206F88" w:rsidR="003818B4" w:rsidRPr="009538B2" w:rsidRDefault="003818B4" w:rsidP="00484297">
      <w:pPr>
        <w:ind w:firstLine="284"/>
        <w:jc w:val="both"/>
        <w:rPr>
          <w:color w:val="auto"/>
        </w:rPr>
      </w:pPr>
      <w:r w:rsidRPr="009538B2">
        <w:rPr>
          <w:color w:val="auto"/>
        </w:rPr>
        <w:t xml:space="preserve"> ӘОЖ</w:t>
      </w:r>
      <w:r w:rsidR="00484297" w:rsidRPr="009538B2">
        <w:rPr>
          <w:color w:val="auto"/>
        </w:rPr>
        <w:t>:</w:t>
      </w:r>
      <w:r w:rsidRPr="009538B2">
        <w:rPr>
          <w:color w:val="auto"/>
        </w:rPr>
        <w:t xml:space="preserve"> 37.018.8.011.3</w:t>
      </w:r>
      <w:r w:rsidR="00042C00" w:rsidRPr="009538B2">
        <w:rPr>
          <w:color w:val="auto"/>
          <w:lang w:val="kk-KZ"/>
        </w:rPr>
        <w:t>-052.005.336.5</w:t>
      </w:r>
      <w:r w:rsidRPr="009538B2">
        <w:rPr>
          <w:color w:val="auto"/>
        </w:rPr>
        <w:tab/>
      </w:r>
      <w:r w:rsidRPr="009538B2">
        <w:rPr>
          <w:color w:val="auto"/>
        </w:rPr>
        <w:tab/>
      </w:r>
      <w:r w:rsidRPr="009538B2">
        <w:rPr>
          <w:color w:val="auto"/>
        </w:rPr>
        <w:tab/>
      </w:r>
      <w:r w:rsidRPr="009538B2">
        <w:rPr>
          <w:color w:val="auto"/>
        </w:rPr>
        <w:tab/>
      </w:r>
      <w:proofErr w:type="spellStart"/>
      <w:r w:rsidRPr="009538B2">
        <w:rPr>
          <w:color w:val="auto"/>
        </w:rPr>
        <w:t>Қолжазба</w:t>
      </w:r>
      <w:proofErr w:type="spellEnd"/>
      <w:r w:rsidRPr="009538B2">
        <w:rPr>
          <w:color w:val="auto"/>
        </w:rPr>
        <w:t xml:space="preserve"> </w:t>
      </w:r>
      <w:proofErr w:type="spellStart"/>
      <w:r w:rsidRPr="009538B2">
        <w:rPr>
          <w:color w:val="auto"/>
        </w:rPr>
        <w:t>құқығында</w:t>
      </w:r>
      <w:proofErr w:type="spellEnd"/>
    </w:p>
    <w:p w14:paraId="543A5B81" w14:textId="77777777" w:rsidR="003818B4" w:rsidRPr="009538B2" w:rsidRDefault="003818B4" w:rsidP="00CD6A67">
      <w:pPr>
        <w:jc w:val="both"/>
        <w:rPr>
          <w:color w:val="auto"/>
        </w:rPr>
      </w:pPr>
    </w:p>
    <w:p w14:paraId="5DD545A5" w14:textId="77777777" w:rsidR="003818B4" w:rsidRPr="009538B2" w:rsidRDefault="003818B4" w:rsidP="00CD6A67">
      <w:pPr>
        <w:jc w:val="both"/>
        <w:rPr>
          <w:color w:val="auto"/>
        </w:rPr>
      </w:pPr>
    </w:p>
    <w:p w14:paraId="59DDA65A" w14:textId="77777777" w:rsidR="003818B4" w:rsidRPr="009538B2" w:rsidRDefault="003818B4" w:rsidP="00CD6A67">
      <w:pPr>
        <w:jc w:val="both"/>
        <w:rPr>
          <w:color w:val="auto"/>
        </w:rPr>
      </w:pPr>
    </w:p>
    <w:p w14:paraId="2743BB9D" w14:textId="77777777" w:rsidR="003818B4" w:rsidRPr="009538B2" w:rsidRDefault="003818B4" w:rsidP="00CD6A67">
      <w:pPr>
        <w:jc w:val="both"/>
        <w:rPr>
          <w:color w:val="auto"/>
        </w:rPr>
      </w:pPr>
    </w:p>
    <w:p w14:paraId="6C81459B" w14:textId="77777777" w:rsidR="003818B4" w:rsidRPr="009538B2" w:rsidRDefault="003818B4" w:rsidP="00CD6A67">
      <w:pPr>
        <w:jc w:val="both"/>
        <w:rPr>
          <w:color w:val="auto"/>
        </w:rPr>
      </w:pPr>
    </w:p>
    <w:p w14:paraId="365847C4" w14:textId="77777777" w:rsidR="003818B4" w:rsidRPr="009538B2" w:rsidRDefault="003818B4" w:rsidP="00CD6A67">
      <w:pPr>
        <w:jc w:val="both"/>
        <w:rPr>
          <w:color w:val="auto"/>
        </w:rPr>
      </w:pPr>
    </w:p>
    <w:p w14:paraId="0B3CCCEA" w14:textId="77777777" w:rsidR="003818B4" w:rsidRPr="009538B2" w:rsidRDefault="003818B4" w:rsidP="00CD6A67">
      <w:pPr>
        <w:jc w:val="both"/>
        <w:rPr>
          <w:color w:val="auto"/>
        </w:rPr>
      </w:pPr>
    </w:p>
    <w:p w14:paraId="368DE967" w14:textId="77777777" w:rsidR="003818B4" w:rsidRPr="009538B2" w:rsidRDefault="00C2148B" w:rsidP="001D6D9C">
      <w:pPr>
        <w:jc w:val="center"/>
        <w:rPr>
          <w:b/>
          <w:color w:val="auto"/>
          <w:lang w:val="kk-KZ"/>
        </w:rPr>
      </w:pPr>
      <w:r w:rsidRPr="009538B2">
        <w:rPr>
          <w:b/>
          <w:color w:val="auto"/>
          <w:lang w:val="kk-KZ"/>
        </w:rPr>
        <w:t>К</w:t>
      </w:r>
      <w:r w:rsidR="003818B4" w:rsidRPr="009538B2">
        <w:rPr>
          <w:b/>
          <w:color w:val="auto"/>
        </w:rPr>
        <w:t>АСТАЕВ СЕР</w:t>
      </w:r>
      <w:r w:rsidRPr="009538B2">
        <w:rPr>
          <w:b/>
          <w:color w:val="auto"/>
          <w:lang w:val="kk-KZ"/>
        </w:rPr>
        <w:t>И</w:t>
      </w:r>
      <w:r w:rsidR="003818B4" w:rsidRPr="009538B2">
        <w:rPr>
          <w:b/>
          <w:color w:val="auto"/>
        </w:rPr>
        <w:t xml:space="preserve">К </w:t>
      </w:r>
      <w:r w:rsidRPr="009538B2">
        <w:rPr>
          <w:b/>
          <w:color w:val="auto"/>
          <w:lang w:val="kk-KZ"/>
        </w:rPr>
        <w:t>К</w:t>
      </w:r>
      <w:r w:rsidR="003818B4" w:rsidRPr="009538B2">
        <w:rPr>
          <w:b/>
          <w:color w:val="auto"/>
        </w:rPr>
        <w:t>АНАТ</w:t>
      </w:r>
      <w:r w:rsidRPr="009538B2">
        <w:rPr>
          <w:b/>
          <w:color w:val="auto"/>
          <w:lang w:val="kk-KZ"/>
        </w:rPr>
        <w:t>ОВИЧ</w:t>
      </w:r>
    </w:p>
    <w:p w14:paraId="1534933A" w14:textId="77777777" w:rsidR="003818B4" w:rsidRPr="009538B2" w:rsidRDefault="003818B4" w:rsidP="00CD6A67">
      <w:pPr>
        <w:jc w:val="both"/>
        <w:rPr>
          <w:color w:val="auto"/>
        </w:rPr>
      </w:pPr>
    </w:p>
    <w:p w14:paraId="1D00C627" w14:textId="77777777" w:rsidR="003818B4" w:rsidRPr="009538B2" w:rsidRDefault="003818B4" w:rsidP="00CD6A67">
      <w:pPr>
        <w:jc w:val="both"/>
        <w:rPr>
          <w:color w:val="auto"/>
        </w:rPr>
      </w:pPr>
    </w:p>
    <w:p w14:paraId="15B6DA15" w14:textId="77777777" w:rsidR="00484297" w:rsidRPr="009538B2" w:rsidRDefault="00484297" w:rsidP="00CD6A67">
      <w:pPr>
        <w:jc w:val="both"/>
        <w:rPr>
          <w:color w:val="auto"/>
        </w:rPr>
      </w:pPr>
    </w:p>
    <w:p w14:paraId="41BE94D8" w14:textId="77777777" w:rsidR="003818B4" w:rsidRPr="009538B2" w:rsidRDefault="003818B4" w:rsidP="001D6D9C">
      <w:pPr>
        <w:jc w:val="center"/>
        <w:rPr>
          <w:b/>
          <w:color w:val="auto"/>
        </w:rPr>
      </w:pP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мұғалімдердің</w:t>
      </w:r>
      <w:proofErr w:type="spellEnd"/>
      <w:r w:rsidRPr="009538B2">
        <w:rPr>
          <w:b/>
          <w:color w:val="auto"/>
        </w:rPr>
        <w:t xml:space="preserve"> </w:t>
      </w:r>
      <w:proofErr w:type="spellStart"/>
      <w:r w:rsidRPr="009538B2">
        <w:rPr>
          <w:b/>
          <w:color w:val="auto"/>
        </w:rPr>
        <w:t>ұйымдастырушылық</w:t>
      </w:r>
      <w:proofErr w:type="spellEnd"/>
      <w:r w:rsidRPr="009538B2">
        <w:rPr>
          <w:b/>
          <w:color w:val="auto"/>
        </w:rPr>
        <w:t xml:space="preserve"> </w:t>
      </w:r>
      <w:proofErr w:type="spellStart"/>
      <w:r w:rsidRPr="009538B2">
        <w:rPr>
          <w:b/>
          <w:color w:val="auto"/>
        </w:rPr>
        <w:t>іскерліктерін</w:t>
      </w:r>
      <w:proofErr w:type="spellEnd"/>
      <w:r w:rsidRPr="009538B2">
        <w:rPr>
          <w:b/>
          <w:color w:val="auto"/>
        </w:rPr>
        <w:t xml:space="preserve">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 xml:space="preserve"> </w:t>
      </w:r>
      <w:proofErr w:type="spellStart"/>
      <w:r w:rsidRPr="009538B2">
        <w:rPr>
          <w:b/>
          <w:color w:val="auto"/>
        </w:rPr>
        <w:t>негізінде</w:t>
      </w:r>
      <w:proofErr w:type="spellEnd"/>
      <w:r w:rsidRPr="009538B2">
        <w:rPr>
          <w:b/>
          <w:color w:val="auto"/>
        </w:rPr>
        <w:t xml:space="preserve"> </w:t>
      </w:r>
      <w:proofErr w:type="spellStart"/>
      <w:r w:rsidRPr="009538B2">
        <w:rPr>
          <w:b/>
          <w:color w:val="auto"/>
        </w:rPr>
        <w:t>қалыптастыру</w:t>
      </w:r>
      <w:proofErr w:type="spellEnd"/>
    </w:p>
    <w:p w14:paraId="4760F1AB" w14:textId="77777777" w:rsidR="003818B4" w:rsidRPr="009538B2" w:rsidRDefault="003818B4" w:rsidP="001D6D9C">
      <w:pPr>
        <w:jc w:val="center"/>
        <w:rPr>
          <w:b/>
          <w:color w:val="auto"/>
        </w:rPr>
      </w:pPr>
    </w:p>
    <w:p w14:paraId="7BDC58DB" w14:textId="77777777" w:rsidR="00484297" w:rsidRPr="009538B2" w:rsidRDefault="00484297" w:rsidP="001D6D9C">
      <w:pPr>
        <w:jc w:val="center"/>
        <w:rPr>
          <w:b/>
          <w:color w:val="auto"/>
        </w:rPr>
      </w:pPr>
    </w:p>
    <w:p w14:paraId="50AF1C5F" w14:textId="77777777" w:rsidR="00484297" w:rsidRPr="009538B2" w:rsidRDefault="00484297" w:rsidP="00484297">
      <w:pPr>
        <w:rPr>
          <w:b/>
          <w:color w:val="auto"/>
        </w:rPr>
      </w:pPr>
    </w:p>
    <w:p w14:paraId="6D2406BC" w14:textId="77777777" w:rsidR="003818B4" w:rsidRPr="009538B2" w:rsidRDefault="003818B4" w:rsidP="001D6D9C">
      <w:pPr>
        <w:jc w:val="center"/>
        <w:rPr>
          <w:bCs/>
          <w:color w:val="auto"/>
        </w:rPr>
      </w:pPr>
      <w:r w:rsidRPr="009538B2">
        <w:rPr>
          <w:bCs/>
          <w:color w:val="auto"/>
        </w:rPr>
        <w:t xml:space="preserve">6D010300 – Педагогика </w:t>
      </w:r>
      <w:proofErr w:type="spellStart"/>
      <w:r w:rsidRPr="009538B2">
        <w:rPr>
          <w:bCs/>
          <w:color w:val="auto"/>
        </w:rPr>
        <w:t>және</w:t>
      </w:r>
      <w:proofErr w:type="spellEnd"/>
      <w:r w:rsidR="00216AA0" w:rsidRPr="009538B2">
        <w:rPr>
          <w:bCs/>
          <w:color w:val="auto"/>
          <w:lang w:val="kk-KZ"/>
        </w:rPr>
        <w:t xml:space="preserve"> </w:t>
      </w:r>
      <w:r w:rsidRPr="009538B2">
        <w:rPr>
          <w:bCs/>
          <w:color w:val="auto"/>
        </w:rPr>
        <w:t>психология</w:t>
      </w:r>
    </w:p>
    <w:p w14:paraId="1D98F2EB" w14:textId="77777777" w:rsidR="00484297" w:rsidRPr="009538B2" w:rsidRDefault="00484297" w:rsidP="001D6D9C">
      <w:pPr>
        <w:jc w:val="center"/>
        <w:rPr>
          <w:bCs/>
          <w:color w:val="auto"/>
        </w:rPr>
      </w:pPr>
    </w:p>
    <w:p w14:paraId="7E21EB14" w14:textId="77777777" w:rsidR="00484297" w:rsidRPr="009538B2" w:rsidRDefault="00484297" w:rsidP="001D6D9C">
      <w:pPr>
        <w:jc w:val="center"/>
        <w:rPr>
          <w:bCs/>
          <w:color w:val="auto"/>
        </w:rPr>
      </w:pPr>
    </w:p>
    <w:p w14:paraId="3950431A" w14:textId="77777777" w:rsidR="00484297" w:rsidRPr="009538B2" w:rsidRDefault="00484297" w:rsidP="001D6D9C">
      <w:pPr>
        <w:jc w:val="center"/>
        <w:rPr>
          <w:bCs/>
          <w:color w:val="auto"/>
        </w:rPr>
      </w:pPr>
    </w:p>
    <w:p w14:paraId="746BC818" w14:textId="77777777" w:rsidR="00484297" w:rsidRPr="00484297" w:rsidRDefault="00484297" w:rsidP="00484297">
      <w:pPr>
        <w:jc w:val="center"/>
        <w:rPr>
          <w:bCs/>
          <w:color w:val="auto"/>
          <w:lang w:val="kk-KZ"/>
        </w:rPr>
      </w:pPr>
      <w:r w:rsidRPr="00484297">
        <w:rPr>
          <w:bCs/>
          <w:color w:val="auto"/>
          <w:lang w:val="kk-KZ"/>
        </w:rPr>
        <w:t>Философия докторы (PhD)</w:t>
      </w:r>
    </w:p>
    <w:p w14:paraId="65E825DF" w14:textId="03948D1A" w:rsidR="00484297" w:rsidRPr="00484297" w:rsidRDefault="00484297" w:rsidP="00484297">
      <w:pPr>
        <w:jc w:val="center"/>
        <w:rPr>
          <w:bCs/>
          <w:color w:val="auto"/>
          <w:lang w:val="kk-KZ"/>
        </w:rPr>
      </w:pPr>
      <w:r w:rsidRPr="00484297">
        <w:rPr>
          <w:bCs/>
          <w:color w:val="auto"/>
          <w:lang w:val="kk-KZ"/>
        </w:rPr>
        <w:t>дәрежесін алу үшін дайындалған диссертация</w:t>
      </w:r>
    </w:p>
    <w:p w14:paraId="58317DAB" w14:textId="77777777" w:rsidR="003818B4" w:rsidRPr="009538B2" w:rsidRDefault="003818B4" w:rsidP="00CD6A67">
      <w:pPr>
        <w:jc w:val="both"/>
        <w:rPr>
          <w:color w:val="auto"/>
          <w:lang w:val="kk-KZ"/>
        </w:rPr>
      </w:pPr>
    </w:p>
    <w:p w14:paraId="7DAEDB50" w14:textId="77777777" w:rsidR="003818B4" w:rsidRPr="00851EF3" w:rsidRDefault="003818B4" w:rsidP="00CD6A67">
      <w:pPr>
        <w:jc w:val="both"/>
        <w:rPr>
          <w:color w:val="auto"/>
          <w:lang w:val="kk-KZ"/>
        </w:rPr>
      </w:pPr>
    </w:p>
    <w:p w14:paraId="3820963B" w14:textId="77777777" w:rsidR="003818B4" w:rsidRPr="00851EF3" w:rsidRDefault="003818B4" w:rsidP="00CD6A67">
      <w:pPr>
        <w:jc w:val="both"/>
        <w:rPr>
          <w:color w:val="auto"/>
          <w:lang w:val="kk-KZ"/>
        </w:rPr>
      </w:pPr>
    </w:p>
    <w:p w14:paraId="3441E5B9" w14:textId="77777777" w:rsidR="003818B4" w:rsidRPr="00851EF3" w:rsidRDefault="003818B4" w:rsidP="00CD6A67">
      <w:pPr>
        <w:jc w:val="both"/>
        <w:rPr>
          <w:color w:val="auto"/>
          <w:lang w:val="kk-KZ"/>
        </w:rPr>
      </w:pPr>
    </w:p>
    <w:p w14:paraId="5F16C3E5" w14:textId="4F49C903" w:rsidR="003818B4" w:rsidRPr="00851EF3" w:rsidRDefault="003818B4" w:rsidP="00484297">
      <w:pPr>
        <w:ind w:left="5103" w:firstLine="1276"/>
        <w:jc w:val="both"/>
        <w:rPr>
          <w:color w:val="auto"/>
          <w:lang w:val="kk-KZ"/>
        </w:rPr>
      </w:pPr>
      <w:r w:rsidRPr="00851EF3">
        <w:rPr>
          <w:color w:val="auto"/>
          <w:lang w:val="kk-KZ"/>
        </w:rPr>
        <w:t xml:space="preserve">Ғылыми </w:t>
      </w:r>
      <w:r w:rsidR="00F54A78" w:rsidRPr="009538B2">
        <w:rPr>
          <w:color w:val="auto"/>
          <w:lang w:val="kk-KZ"/>
        </w:rPr>
        <w:t>кеңес</w:t>
      </w:r>
      <w:r w:rsidRPr="00851EF3">
        <w:rPr>
          <w:color w:val="auto"/>
          <w:lang w:val="kk-KZ"/>
        </w:rPr>
        <w:t>ші</w:t>
      </w:r>
    </w:p>
    <w:p w14:paraId="0766124B" w14:textId="2EA36269" w:rsidR="003818B4" w:rsidRPr="009538B2" w:rsidRDefault="003818B4" w:rsidP="00484297">
      <w:pPr>
        <w:ind w:left="5103" w:firstLine="1276"/>
        <w:jc w:val="both"/>
        <w:rPr>
          <w:color w:val="auto"/>
        </w:rPr>
      </w:pPr>
      <w:proofErr w:type="spellStart"/>
      <w:r w:rsidRPr="009538B2">
        <w:rPr>
          <w:color w:val="auto"/>
        </w:rPr>
        <w:t>Беркимбаев</w:t>
      </w:r>
      <w:proofErr w:type="spellEnd"/>
      <w:r w:rsidRPr="009538B2">
        <w:rPr>
          <w:color w:val="auto"/>
        </w:rPr>
        <w:t xml:space="preserve"> К</w:t>
      </w:r>
      <w:r w:rsidR="00484297" w:rsidRPr="009538B2">
        <w:rPr>
          <w:color w:val="auto"/>
        </w:rPr>
        <w:t>.</w:t>
      </w:r>
      <w:r w:rsidRPr="009538B2">
        <w:rPr>
          <w:color w:val="auto"/>
        </w:rPr>
        <w:t>М</w:t>
      </w:r>
      <w:r w:rsidR="00484297" w:rsidRPr="009538B2">
        <w:rPr>
          <w:color w:val="auto"/>
        </w:rPr>
        <w:t>.</w:t>
      </w:r>
    </w:p>
    <w:p w14:paraId="71D88283" w14:textId="6DB5BA46" w:rsidR="003818B4" w:rsidRPr="009538B2" w:rsidRDefault="00484297" w:rsidP="00484297">
      <w:pPr>
        <w:ind w:left="5103" w:firstLine="1276"/>
        <w:jc w:val="both"/>
        <w:rPr>
          <w:color w:val="auto"/>
        </w:rPr>
      </w:pPr>
      <w:r w:rsidRPr="009538B2">
        <w:rPr>
          <w:color w:val="auto"/>
        </w:rPr>
        <w:t xml:space="preserve">пед. </w:t>
      </w:r>
      <w:proofErr w:type="spellStart"/>
      <w:r w:rsidRPr="009538B2">
        <w:rPr>
          <w:color w:val="auto"/>
        </w:rPr>
        <w:t>ғыл</w:t>
      </w:r>
      <w:proofErr w:type="spellEnd"/>
      <w:r w:rsidRPr="009538B2">
        <w:rPr>
          <w:color w:val="auto"/>
        </w:rPr>
        <w:t>. док.</w:t>
      </w:r>
      <w:r w:rsidR="003818B4" w:rsidRPr="009538B2">
        <w:rPr>
          <w:color w:val="auto"/>
        </w:rPr>
        <w:t>, проф</w:t>
      </w:r>
      <w:r w:rsidRPr="009538B2">
        <w:rPr>
          <w:color w:val="auto"/>
        </w:rPr>
        <w:t>.</w:t>
      </w:r>
    </w:p>
    <w:p w14:paraId="1A13CF6E" w14:textId="011F88A0" w:rsidR="003818B4" w:rsidRPr="009538B2" w:rsidRDefault="003818B4" w:rsidP="00484297">
      <w:pPr>
        <w:ind w:left="5103" w:firstLine="1276"/>
        <w:jc w:val="both"/>
        <w:rPr>
          <w:color w:val="auto"/>
        </w:rPr>
      </w:pPr>
      <w:proofErr w:type="spellStart"/>
      <w:r w:rsidRPr="009538B2">
        <w:rPr>
          <w:color w:val="auto"/>
        </w:rPr>
        <w:t>Нышанова</w:t>
      </w:r>
      <w:proofErr w:type="spellEnd"/>
      <w:r w:rsidRPr="009538B2">
        <w:rPr>
          <w:color w:val="auto"/>
        </w:rPr>
        <w:t xml:space="preserve"> С</w:t>
      </w:r>
      <w:r w:rsidR="00484297" w:rsidRPr="009538B2">
        <w:rPr>
          <w:color w:val="auto"/>
        </w:rPr>
        <w:t>.</w:t>
      </w:r>
      <w:r w:rsidRPr="009538B2">
        <w:rPr>
          <w:color w:val="auto"/>
        </w:rPr>
        <w:t>Т</w:t>
      </w:r>
      <w:r w:rsidR="00484297" w:rsidRPr="009538B2">
        <w:rPr>
          <w:color w:val="auto"/>
        </w:rPr>
        <w:t>.</w:t>
      </w:r>
    </w:p>
    <w:p w14:paraId="050981E9" w14:textId="34B7898E" w:rsidR="003818B4" w:rsidRPr="009538B2" w:rsidRDefault="00484297" w:rsidP="00484297">
      <w:pPr>
        <w:ind w:left="5103" w:firstLine="1276"/>
        <w:jc w:val="both"/>
        <w:rPr>
          <w:color w:val="auto"/>
        </w:rPr>
      </w:pPr>
      <w:r w:rsidRPr="009538B2">
        <w:rPr>
          <w:color w:val="auto"/>
        </w:rPr>
        <w:t xml:space="preserve">пед. </w:t>
      </w:r>
      <w:proofErr w:type="spellStart"/>
      <w:r w:rsidRPr="009538B2">
        <w:rPr>
          <w:color w:val="auto"/>
        </w:rPr>
        <w:t>ғыл</w:t>
      </w:r>
      <w:proofErr w:type="spellEnd"/>
      <w:r w:rsidRPr="009538B2">
        <w:rPr>
          <w:color w:val="auto"/>
        </w:rPr>
        <w:t>. канд., доц.</w:t>
      </w:r>
    </w:p>
    <w:p w14:paraId="5EE27491" w14:textId="77777777" w:rsidR="00484297" w:rsidRPr="009538B2" w:rsidRDefault="00484297" w:rsidP="00484297">
      <w:pPr>
        <w:ind w:left="5103" w:firstLine="1276"/>
        <w:jc w:val="both"/>
        <w:rPr>
          <w:color w:val="auto"/>
        </w:rPr>
      </w:pPr>
    </w:p>
    <w:p w14:paraId="16130667" w14:textId="77777777" w:rsidR="00484297" w:rsidRPr="009538B2" w:rsidRDefault="003818B4" w:rsidP="00484297">
      <w:pPr>
        <w:ind w:left="5103" w:firstLine="1276"/>
        <w:jc w:val="both"/>
        <w:rPr>
          <w:color w:val="auto"/>
        </w:rPr>
      </w:pPr>
      <w:proofErr w:type="spellStart"/>
      <w:r w:rsidRPr="009538B2">
        <w:rPr>
          <w:color w:val="auto"/>
        </w:rPr>
        <w:t>Шетелдік</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кеңесші</w:t>
      </w:r>
      <w:proofErr w:type="spellEnd"/>
    </w:p>
    <w:p w14:paraId="0767BD76" w14:textId="77777777" w:rsidR="00484297" w:rsidRPr="009538B2" w:rsidRDefault="003818B4" w:rsidP="00484297">
      <w:pPr>
        <w:ind w:left="5103" w:firstLine="1276"/>
        <w:jc w:val="both"/>
        <w:rPr>
          <w:color w:val="auto"/>
        </w:rPr>
      </w:pPr>
      <w:proofErr w:type="spellStart"/>
      <w:r w:rsidRPr="009538B2">
        <w:rPr>
          <w:color w:val="auto"/>
        </w:rPr>
        <w:t>Гриншкун</w:t>
      </w:r>
      <w:proofErr w:type="spellEnd"/>
      <w:r w:rsidRPr="009538B2">
        <w:rPr>
          <w:color w:val="auto"/>
        </w:rPr>
        <w:t xml:space="preserve"> В</w:t>
      </w:r>
      <w:r w:rsidR="00484297" w:rsidRPr="009538B2">
        <w:rPr>
          <w:color w:val="auto"/>
        </w:rPr>
        <w:t>.</w:t>
      </w:r>
      <w:r w:rsidRPr="009538B2">
        <w:rPr>
          <w:color w:val="auto"/>
        </w:rPr>
        <w:t>В</w:t>
      </w:r>
      <w:r w:rsidR="00484297" w:rsidRPr="009538B2">
        <w:rPr>
          <w:color w:val="auto"/>
        </w:rPr>
        <w:t>.</w:t>
      </w:r>
    </w:p>
    <w:p w14:paraId="58C97E0B" w14:textId="7FEAF92D" w:rsidR="003818B4" w:rsidRPr="009538B2" w:rsidRDefault="00484297" w:rsidP="00484297">
      <w:pPr>
        <w:ind w:left="5103" w:firstLine="1276"/>
        <w:jc w:val="both"/>
        <w:rPr>
          <w:color w:val="auto"/>
        </w:rPr>
      </w:pPr>
      <w:r w:rsidRPr="009538B2">
        <w:rPr>
          <w:color w:val="auto"/>
        </w:rPr>
        <w:t xml:space="preserve">пед. </w:t>
      </w:r>
      <w:proofErr w:type="spellStart"/>
      <w:r w:rsidR="003818B4" w:rsidRPr="009538B2">
        <w:rPr>
          <w:color w:val="auto"/>
        </w:rPr>
        <w:t>ғыл</w:t>
      </w:r>
      <w:proofErr w:type="spellEnd"/>
      <w:r w:rsidRPr="009538B2">
        <w:rPr>
          <w:color w:val="auto"/>
        </w:rPr>
        <w:t>.</w:t>
      </w:r>
      <w:r w:rsidR="003818B4" w:rsidRPr="009538B2">
        <w:rPr>
          <w:color w:val="auto"/>
        </w:rPr>
        <w:t xml:space="preserve"> док</w:t>
      </w:r>
      <w:r w:rsidRPr="009538B2">
        <w:rPr>
          <w:color w:val="auto"/>
        </w:rPr>
        <w:t>.</w:t>
      </w:r>
      <w:r w:rsidR="003818B4" w:rsidRPr="009538B2">
        <w:rPr>
          <w:color w:val="auto"/>
        </w:rPr>
        <w:t>, проф</w:t>
      </w:r>
      <w:r w:rsidRPr="009538B2">
        <w:rPr>
          <w:color w:val="auto"/>
        </w:rPr>
        <w:t>.</w:t>
      </w:r>
    </w:p>
    <w:p w14:paraId="44F540E4" w14:textId="77777777" w:rsidR="003818B4" w:rsidRPr="009538B2" w:rsidRDefault="003818B4" w:rsidP="001D6D9C">
      <w:pPr>
        <w:ind w:left="5103"/>
        <w:jc w:val="both"/>
        <w:rPr>
          <w:color w:val="auto"/>
        </w:rPr>
      </w:pPr>
    </w:p>
    <w:p w14:paraId="0FC73CF4" w14:textId="77777777" w:rsidR="003818B4" w:rsidRPr="009538B2" w:rsidRDefault="003818B4" w:rsidP="00CD6A67">
      <w:pPr>
        <w:jc w:val="both"/>
        <w:rPr>
          <w:color w:val="auto"/>
        </w:rPr>
      </w:pPr>
    </w:p>
    <w:p w14:paraId="0B3C1B67" w14:textId="77777777" w:rsidR="00D15EBA" w:rsidRPr="009538B2" w:rsidRDefault="00D15EBA" w:rsidP="00CD6A67">
      <w:pPr>
        <w:jc w:val="both"/>
        <w:rPr>
          <w:color w:val="auto"/>
        </w:rPr>
      </w:pPr>
    </w:p>
    <w:p w14:paraId="1BF3E60F" w14:textId="77777777" w:rsidR="003818B4" w:rsidRPr="009538B2" w:rsidRDefault="00711BF7" w:rsidP="001D6D9C">
      <w:pPr>
        <w:jc w:val="center"/>
        <w:rPr>
          <w:color w:val="auto"/>
        </w:rPr>
      </w:pPr>
      <w:r>
        <w:rPr>
          <w:color w:val="auto"/>
        </w:rPr>
        <w:pict w14:anchorId="62A1B72C">
          <v:rect id="Прямоугольник 6" o:spid="_x0000_s1026" style="position:absolute;left:0;text-align:left;margin-left:303.75pt;margin-top:776.1pt;width:52.05pt;height:27.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FyIgIAAOsDAAAOAAAAZHJzL2Uyb0RvYy54bWysU82O0zAQviPxDpbvNEm3LRA1Xa26KkJa&#10;YKWFB3Adp4lIPGbsNi0nJK5IPAIPwQXxs8+QvhFjp1sK3BA5WB7PzOfv+zyZnm+bmm0U2gp0xpNB&#10;zJnSEvJKrzL+6uXiwSPOrBM6FzVolfGdsvx8dv/etDWpGkIJda6QEYi2aWsyXjpn0iiyslSNsAMw&#10;SlOyAGyEoxBXUY6iJfSmjoZxPIlawNwgSGUtnV72ST4L+EWhpHtRFFY5VmecuLmwYliXfo1mU5Gu&#10;UJiykgca4h9YNKLSdOkR6lI4wdZY/QXVVBLBQuEGEpoIiqKSKmggNUn8h5qbUhgVtJA51hxtsv8P&#10;Vj7fXCOr8oxPONOioSfqPu3f7T9237vb/fvuc3fbfdt/6H50X7qvbOL9ao1Nqe3GXKNXbM0VyNeW&#10;aZiXQq/UBSK0pRI5sUx8ffRbgw8stbJl+wxyuk6sHQTrtgU2HpBMYdvwQrvjC6mtY5IOJ5MkPhtz&#10;Jil1No7Hw/CCkUjvmg1a90RBw/wm40gDEMDF5so6T0akdyWBPNRVvqjqOgS4Ws5rZBtBw7IIX+BP&#10;Gk/Lau2LNfi2HtGfBJVeWG/QEvIdiUToJ47+ENqUgG85a2naMm7frAUqzuqnmox6nIxGfjxDMBo/&#10;JF0MTzPL04zQkqAy7jjrt3PXj/TaYLUq6aYkiNZwQeYWVRDuje9ZHcjSRAU/DtPvR/Y0DlW//tHZ&#10;TwAAAP//AwBQSwMEFAAGAAgAAAAhAGstpEvfAAAADQEAAA8AAABkcnMvZG93bnJldi54bWxMj8FO&#10;wzAMhu9IvENkJG4saVm7rTSdENJOwIENiavXZG1F45Qm3crbY05wtL9fvz+X29n14mzH0HnSkCwU&#10;CEu1Nx01Gt4Pu7s1iBCRDPaerIZvG2BbXV+VWBh/oTd73sdGcAmFAjW0MQ6FlKFurcOw8IMlZic/&#10;Oow8jo00I1643PUyVSqXDjviCy0O9qm19ed+chowX5qv19P9y+F5ynHTzGqXfSitb2/mxwcQ0c7x&#10;Lwy/+qwOFTsd/UQmiF5DrlYZRxlkWZqC4MgqSXIQR14xXIKsSvn/i+oHAAD//wMAUEsBAi0AFAAG&#10;AAgAAAAhALaDOJL+AAAA4QEAABMAAAAAAAAAAAAAAAAAAAAAAFtDb250ZW50X1R5cGVzXS54bWxQ&#10;SwECLQAUAAYACAAAACEAOP0h/9YAAACUAQAACwAAAAAAAAAAAAAAAAAvAQAAX3JlbHMvLnJlbHNQ&#10;SwECLQAUAAYACAAAACEAEZ5RciICAADrAwAADgAAAAAAAAAAAAAAAAAuAgAAZHJzL2Uyb0RvYy54&#10;bWxQSwECLQAUAAYACAAAACEAay2kS98AAAANAQAADwAAAAAAAAAAAAAAAAB8BAAAZHJzL2Rvd25y&#10;ZXYueG1sUEsFBgAAAAAEAAQA8wAAAIgFAAAAAA==&#10;" stroked="f"/>
        </w:pict>
      </w:r>
      <w:proofErr w:type="spellStart"/>
      <w:r w:rsidR="003818B4" w:rsidRPr="009538B2">
        <w:rPr>
          <w:color w:val="auto"/>
        </w:rPr>
        <w:t>Қазақстан</w:t>
      </w:r>
      <w:proofErr w:type="spellEnd"/>
      <w:r w:rsidR="003818B4" w:rsidRPr="009538B2">
        <w:rPr>
          <w:color w:val="auto"/>
        </w:rPr>
        <w:t xml:space="preserve"> </w:t>
      </w:r>
      <w:proofErr w:type="spellStart"/>
      <w:r w:rsidR="003818B4" w:rsidRPr="009538B2">
        <w:rPr>
          <w:color w:val="auto"/>
        </w:rPr>
        <w:t>Республикасы</w:t>
      </w:r>
      <w:proofErr w:type="spellEnd"/>
    </w:p>
    <w:p w14:paraId="76CD844B" w14:textId="565864BF" w:rsidR="003818B4" w:rsidRPr="009538B2" w:rsidRDefault="00D15EBA" w:rsidP="001D6D9C">
      <w:pPr>
        <w:jc w:val="center"/>
        <w:rPr>
          <w:color w:val="auto"/>
          <w:lang w:val="kk-KZ"/>
        </w:rPr>
      </w:pPr>
      <w:r w:rsidRPr="009538B2">
        <w:rPr>
          <w:noProof/>
          <w:color w:val="auto"/>
          <w:lang w:eastAsia="ru-RU"/>
        </w:rPr>
        <w:drawing>
          <wp:anchor distT="0" distB="0" distL="114300" distR="114300" simplePos="0" relativeHeight="251663360" behindDoc="0" locked="0" layoutInCell="1" allowOverlap="1" wp14:anchorId="70FCF80F" wp14:editId="33C558ED">
            <wp:simplePos x="0" y="0"/>
            <wp:positionH relativeFrom="column">
              <wp:posOffset>3027045</wp:posOffset>
            </wp:positionH>
            <wp:positionV relativeFrom="paragraph">
              <wp:posOffset>227965</wp:posOffset>
            </wp:positionV>
            <wp:extent cx="251460" cy="2971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14:sizeRelH relativeFrom="margin">
              <wp14:pctWidth>0</wp14:pctWidth>
            </wp14:sizeRelH>
          </wp:anchor>
        </w:drawing>
      </w:r>
      <w:r w:rsidR="00711BF7">
        <w:rPr>
          <w:color w:val="auto"/>
        </w:rPr>
        <w:pict w14:anchorId="34F15124">
          <v:rect id="Прямоугольник 4" o:spid="_x0000_s1101" style="position:absolute;left:0;text-align:left;margin-left:303.75pt;margin-top:776.1pt;width:52.05pt;height:27.6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9MIgIAAOsDAAAOAAAAZHJzL2Uyb0RvYy54bWysU82O0zAQviPxDpbvNEm3LRA1Xa26KkJa&#10;YKWFB3Adp4lIPGbsNi0nJK5IPAIPwQXxs8+QvhFjp1sK3BA5WB7PzOfv+zyZnm+bmm0U2gp0xpNB&#10;zJnSEvJKrzL+6uXiwSPOrBM6FzVolfGdsvx8dv/etDWpGkIJda6QEYi2aWsyXjpn0iiyslSNsAMw&#10;SlOyAGyEoxBXUY6iJfSmjoZxPIlawNwgSGUtnV72ST4L+EWhpHtRFFY5VmecuLmwYliXfo1mU5Gu&#10;UJiykgca4h9YNKLSdOkR6lI4wdZY/QXVVBLBQuEGEpoIiqKSKmggNUn8h5qbUhgVtJA51hxtsv8P&#10;Vj7fXCOr8oyPONOioSfqPu3f7T9237vb/fvuc3fbfdt/6H50X7qvbOT9ao1Nqe3GXKNXbM0VyNeW&#10;aZiXQq/UBSK0pRI5sUx8ffRbgw8stbJl+wxyuk6sHQTrtgU2HpBMYdvwQrvjC6mtY5IOJ5MkPhtz&#10;Jil1No7Hw/CCkUjvmg1a90RBw/wm40gDEMDF5so6T0akdyWBPNRVvqjqOgS4Ws5rZBtBw7IIX+BP&#10;Gk/Lau2LNfi2HtGfBJVeWG/QEvIdiUToJ47+ENqUgG85a2naMm7frAUqzuqnmox6nIxGfjxDMBo/&#10;JF0MTzPL04zQkqAy7jjrt3PXj/TaYLUq6aYkiNZwQeYWVRDuje9ZHcjSRAU/DtPvR/Y0DlW//tHZ&#10;TwAAAP//AwBQSwMEFAAGAAgAAAAhAGstpEvfAAAADQEAAA8AAABkcnMvZG93bnJldi54bWxMj8FO&#10;wzAMhu9IvENkJG4saVm7rTSdENJOwIENiavXZG1F45Qm3crbY05wtL9fvz+X29n14mzH0HnSkCwU&#10;CEu1Nx01Gt4Pu7s1iBCRDPaerIZvG2BbXV+VWBh/oTd73sdGcAmFAjW0MQ6FlKFurcOw8IMlZic/&#10;Oow8jo00I1643PUyVSqXDjviCy0O9qm19ed+chowX5qv19P9y+F5ynHTzGqXfSitb2/mxwcQ0c7x&#10;Lwy/+qwOFTsd/UQmiF5DrlYZRxlkWZqC4MgqSXIQR14xXIKsSvn/i+oHAAD//wMAUEsBAi0AFAAG&#10;AAgAAAAhALaDOJL+AAAA4QEAABMAAAAAAAAAAAAAAAAAAAAAAFtDb250ZW50X1R5cGVzXS54bWxQ&#10;SwECLQAUAAYACAAAACEAOP0h/9YAAACUAQAACwAAAAAAAAAAAAAAAAAvAQAAX3JlbHMvLnJlbHNQ&#10;SwECLQAUAAYACAAAACEA8EcPTCICAADrAwAADgAAAAAAAAAAAAAAAAAuAgAAZHJzL2Uyb0RvYy54&#10;bWxQSwECLQAUAAYACAAAACEAay2kS98AAAANAQAADwAAAAAAAAAAAAAAAAB8BAAAZHJzL2Rvd25y&#10;ZXYueG1sUEsFBgAAAAAEAAQA8wAAAIgFAAAAAA==&#10;" stroked="f"/>
        </w:pict>
      </w:r>
      <w:proofErr w:type="spellStart"/>
      <w:r w:rsidR="001D6D9C" w:rsidRPr="009538B2">
        <w:rPr>
          <w:color w:val="auto"/>
        </w:rPr>
        <w:t>Түркістан</w:t>
      </w:r>
      <w:proofErr w:type="spellEnd"/>
      <w:r w:rsidR="001D6D9C" w:rsidRPr="009538B2">
        <w:rPr>
          <w:color w:val="auto"/>
        </w:rPr>
        <w:t>, 202</w:t>
      </w:r>
      <w:r w:rsidR="00256B59">
        <w:rPr>
          <w:color w:val="auto"/>
          <w:lang w:val="kk-KZ"/>
        </w:rPr>
        <w:t>5</w:t>
      </w:r>
    </w:p>
    <w:p w14:paraId="09915D1D" w14:textId="77777777" w:rsidR="003818B4" w:rsidRPr="009538B2" w:rsidRDefault="00711BF7" w:rsidP="001D6D9C">
      <w:pPr>
        <w:jc w:val="center"/>
        <w:rPr>
          <w:b/>
          <w:bCs/>
          <w:color w:val="auto"/>
        </w:rPr>
      </w:pPr>
      <w:r>
        <w:rPr>
          <w:b/>
          <w:bCs/>
          <w:color w:val="auto"/>
        </w:rPr>
        <w:lastRenderedPageBreak/>
        <w:pict w14:anchorId="28C2B223">
          <v:rect id="Прямоугольник 3" o:spid="_x0000_s1100" style="position:absolute;left:0;text-align:left;margin-left:303.75pt;margin-top:776.1pt;width:52.05pt;height:27.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8IQIAAOsDAAAOAAAAZHJzL2Uyb0RvYy54bWysU82O0zAQviPxDpbvNEn/gKjpatVVEdIC&#10;Ky08gOs4TUTiMWO36XJC4orEI/AQXBA/+wzpGzF2uqXADZGD5fHMfP6+z5PZ2a6p2VahrUBnPBnE&#10;nCktIa/0OuOvXi4fPOLMOqFzUYNWGb9Rlp/N79+btSZVQyihzhUyAtE2bU3GS+dMGkVWlqoRdgBG&#10;aUoWgI1wFOI6ylG0hN7U0TCOp1ELmBsEqayl04s+yecBvyiUdC+KwirH6owTNxdWDOvKr9F8JtI1&#10;ClNW8kBD/AOLRlSaLj1CXQgn2Aarv6CaSiJYKNxAQhNBUVRSBQ2kJon/UHNdCqOCFjLHmqNN9v/B&#10;yufbK2RVnvERZ1o09ETdp/27/cfue3e7f9997m67b/sP3Y/uS/eVjbxfrbEptV2bK/SKrbkE+doy&#10;DYtS6LU6R4S2VCInlomvj35r8IGlVrZqn0FO14mNg2DdrsDGA5IpbBde6Ob4QmrnmKTD6TSJRxPO&#10;JKVGk3gyDC8YifSu2aB1TxQ0zG8yjjQAAVxsL63zZER6VxLIQ13ly6quQ4Dr1aJGthU0LMvwBf6k&#10;8bSs1r5Yg2/rEf1JUOmF9QatIL8hkQj9xNEfQpsS8C1nLU1bxu2bjUDFWf1Uk1GPk/HYj2cIxpOH&#10;pIvhaWZ1mhFaElTGHWf9duH6kd4YrNYl3ZQE0RrOydyiCsK98T2rA1maqODHYfr9yJ7GoerXPzr/&#10;CQAA//8DAFBLAwQUAAYACAAAACEAay2kS98AAAANAQAADwAAAGRycy9kb3ducmV2LnhtbEyPwU7D&#10;MAyG70i8Q2QkbixpWbutNJ0Q0k7AgQ2Jq9dkbUXjlCbdyttjTnC0v1+/P5fb2fXibMfQedKQLBQI&#10;S7U3HTUa3g+7uzWIEJEM9p6shm8bYFtdX5VYGH+hN3vex0ZwCYUCNbQxDoWUoW6tw7DwgyVmJz86&#10;jDyOjTQjXrjc9TJVKpcOO+ILLQ72qbX1535yGjBfmq/X0/3L4XnKcdPMapd9KK1vb+bHBxDRzvEv&#10;DL/6rA4VOx39RCaIXkOuVhlHGWRZmoLgyCpJchBHXjFcgqxK+f+L6gcAAP//AwBQSwECLQAUAAYA&#10;CAAAACEAtoM4kv4AAADhAQAAEwAAAAAAAAAAAAAAAAAAAAAAW0NvbnRlbnRfVHlwZXNdLnhtbFBL&#10;AQItABQABgAIAAAAIQA4/SH/1gAAAJQBAAALAAAAAAAAAAAAAAAAAC8BAABfcmVscy8ucmVsc1BL&#10;AQItABQABgAIAAAAIQADwnv8IQIAAOsDAAAOAAAAAAAAAAAAAAAAAC4CAABkcnMvZTJvRG9jLnht&#10;bFBLAQItABQABgAIAAAAIQBrLaRL3wAAAA0BAAAPAAAAAAAAAAAAAAAAAHsEAABkcnMvZG93bnJl&#10;di54bWxQSwUGAAAAAAQABADzAAAAhwUAAAAA&#10;" stroked="f"/>
        </w:pict>
      </w:r>
      <w:r w:rsidR="00F90F2F" w:rsidRPr="009538B2">
        <w:rPr>
          <w:b/>
          <w:bCs/>
          <w:color w:val="auto"/>
        </w:rPr>
        <w:t>МАЗМҰНЫ</w:t>
      </w:r>
    </w:p>
    <w:p w14:paraId="699417A3" w14:textId="77777777" w:rsidR="00484297" w:rsidRPr="009538B2" w:rsidRDefault="00484297" w:rsidP="001D6D9C">
      <w:pPr>
        <w:jc w:val="center"/>
        <w:rPr>
          <w:b/>
          <w:bCs/>
          <w:color w:val="auto"/>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9538B2" w:rsidRPr="009538B2" w14:paraId="0C191D32" w14:textId="77777777" w:rsidTr="00540E81">
        <w:tc>
          <w:tcPr>
            <w:tcW w:w="9039" w:type="dxa"/>
          </w:tcPr>
          <w:p w14:paraId="65F2A033" w14:textId="2AD3D293" w:rsidR="00484297" w:rsidRPr="009538B2" w:rsidRDefault="00484297" w:rsidP="002904F6">
            <w:pPr>
              <w:jc w:val="both"/>
              <w:rPr>
                <w:rFonts w:ascii="Times New Roman" w:hAnsi="Times New Roman" w:cs="Times New Roman"/>
                <w:b/>
                <w:bCs/>
                <w:color w:val="auto"/>
              </w:rPr>
            </w:pPr>
            <w:r w:rsidRPr="009538B2">
              <w:rPr>
                <w:rFonts w:ascii="Times New Roman" w:hAnsi="Times New Roman" w:cs="Times New Roman"/>
                <w:b/>
                <w:bCs/>
                <w:color w:val="auto"/>
              </w:rPr>
              <w:t>НОРМАТИВТІК СІЛТЕМЕЛЕР</w:t>
            </w:r>
          </w:p>
        </w:tc>
        <w:tc>
          <w:tcPr>
            <w:tcW w:w="708" w:type="dxa"/>
          </w:tcPr>
          <w:p w14:paraId="27F8BA8B" w14:textId="24DB2810" w:rsidR="00484297"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3</w:t>
            </w:r>
          </w:p>
        </w:tc>
      </w:tr>
      <w:tr w:rsidR="009538B2" w:rsidRPr="009538B2" w14:paraId="5101BE2F" w14:textId="77777777" w:rsidTr="00540E81">
        <w:tc>
          <w:tcPr>
            <w:tcW w:w="9039" w:type="dxa"/>
          </w:tcPr>
          <w:p w14:paraId="3A81D192" w14:textId="4E0C8B88" w:rsidR="00484297" w:rsidRPr="009538B2" w:rsidRDefault="00484297" w:rsidP="002904F6">
            <w:pPr>
              <w:jc w:val="both"/>
              <w:rPr>
                <w:rFonts w:ascii="Times New Roman" w:hAnsi="Times New Roman" w:cs="Times New Roman"/>
                <w:b/>
                <w:bCs/>
                <w:color w:val="auto"/>
              </w:rPr>
            </w:pPr>
            <w:r w:rsidRPr="009538B2">
              <w:rPr>
                <w:rFonts w:ascii="Times New Roman" w:hAnsi="Times New Roman" w:cs="Times New Roman"/>
                <w:b/>
                <w:bCs/>
                <w:color w:val="auto"/>
              </w:rPr>
              <w:t>АНЫҚТАМАЛАР</w:t>
            </w:r>
          </w:p>
        </w:tc>
        <w:tc>
          <w:tcPr>
            <w:tcW w:w="708" w:type="dxa"/>
          </w:tcPr>
          <w:p w14:paraId="21518FAE" w14:textId="069CAB8F" w:rsidR="00484297"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4</w:t>
            </w:r>
          </w:p>
        </w:tc>
      </w:tr>
      <w:tr w:rsidR="009538B2" w:rsidRPr="009538B2" w14:paraId="563A2834" w14:textId="77777777" w:rsidTr="00540E81">
        <w:tc>
          <w:tcPr>
            <w:tcW w:w="9039" w:type="dxa"/>
          </w:tcPr>
          <w:p w14:paraId="4AE9DED9" w14:textId="3D673D69" w:rsidR="00484297" w:rsidRPr="009538B2" w:rsidRDefault="00484297" w:rsidP="002904F6">
            <w:pPr>
              <w:jc w:val="both"/>
              <w:rPr>
                <w:rFonts w:ascii="Times New Roman" w:hAnsi="Times New Roman" w:cs="Times New Roman"/>
                <w:b/>
                <w:bCs/>
                <w:color w:val="auto"/>
              </w:rPr>
            </w:pPr>
            <w:r w:rsidRPr="009538B2">
              <w:rPr>
                <w:rFonts w:ascii="Times New Roman" w:hAnsi="Times New Roman" w:cs="Times New Roman"/>
                <w:b/>
                <w:bCs/>
                <w:color w:val="auto"/>
              </w:rPr>
              <w:t>БЕЛГІЛЕУЛЕР МЕН ҚЫСҚAРТУЛAР</w:t>
            </w:r>
          </w:p>
        </w:tc>
        <w:tc>
          <w:tcPr>
            <w:tcW w:w="708" w:type="dxa"/>
          </w:tcPr>
          <w:p w14:paraId="09171981" w14:textId="436E33D6" w:rsidR="00484297"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5</w:t>
            </w:r>
          </w:p>
        </w:tc>
      </w:tr>
      <w:tr w:rsidR="009538B2" w:rsidRPr="009538B2" w14:paraId="0D2A33B4" w14:textId="77777777" w:rsidTr="00540E81">
        <w:tc>
          <w:tcPr>
            <w:tcW w:w="9039" w:type="dxa"/>
          </w:tcPr>
          <w:p w14:paraId="10253187" w14:textId="78AF28A3" w:rsidR="00484297"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b/>
                <w:bCs/>
                <w:color w:val="auto"/>
              </w:rPr>
              <w:t>КІРІСПЕ</w:t>
            </w:r>
          </w:p>
        </w:tc>
        <w:tc>
          <w:tcPr>
            <w:tcW w:w="708" w:type="dxa"/>
          </w:tcPr>
          <w:p w14:paraId="7DE9CB53" w14:textId="75C77CFE" w:rsidR="00484297"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6</w:t>
            </w:r>
          </w:p>
        </w:tc>
      </w:tr>
      <w:tr w:rsidR="009538B2" w:rsidRPr="009538B2" w14:paraId="0690D608" w14:textId="77777777" w:rsidTr="00540E81">
        <w:tc>
          <w:tcPr>
            <w:tcW w:w="9039" w:type="dxa"/>
          </w:tcPr>
          <w:p w14:paraId="270E404E" w14:textId="0AA493AD" w:rsidR="00484297"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b/>
                <w:color w:val="auto"/>
                <w:lang w:val="kk-KZ"/>
              </w:rPr>
              <w:t xml:space="preserve">1 </w:t>
            </w:r>
            <w:r w:rsidRPr="009538B2">
              <w:rPr>
                <w:rFonts w:ascii="Times New Roman" w:hAnsi="Times New Roman" w:cs="Times New Roman"/>
                <w:b/>
                <w:color w:val="auto"/>
              </w:rPr>
              <w:t>БОЛАШАҚ МҰҒАЛІМДЕРДІҢ ҰЙЫМДАСТЫРУШЫЛЫҚ ІСКЕРЛІКТЕРІН ПЕДАГОГИКАЛЫҚ ТАПСЫРМАЛАР НЕГІЗІНДЕ ҚАЛЫПТАСТЫРУДЫҢ ҒЫЛЫМИ-ПРАКТИКАЛЫҚ ЖӘНЕ ӘДІСНАМАЛЫҚ НЕГІЗДЕРІ</w:t>
            </w:r>
          </w:p>
        </w:tc>
        <w:tc>
          <w:tcPr>
            <w:tcW w:w="708" w:type="dxa"/>
          </w:tcPr>
          <w:p w14:paraId="556C03BD" w14:textId="77777777" w:rsidR="00484297" w:rsidRPr="00540E81" w:rsidRDefault="00484297" w:rsidP="001D6D9C">
            <w:pPr>
              <w:jc w:val="center"/>
              <w:rPr>
                <w:rFonts w:ascii="Times New Roman" w:hAnsi="Times New Roman" w:cs="Times New Roman"/>
                <w:color w:val="auto"/>
              </w:rPr>
            </w:pPr>
          </w:p>
          <w:p w14:paraId="23FE32FD" w14:textId="77777777" w:rsidR="00540E81" w:rsidRPr="00540E81" w:rsidRDefault="00540E81" w:rsidP="001D6D9C">
            <w:pPr>
              <w:jc w:val="center"/>
              <w:rPr>
                <w:rFonts w:ascii="Times New Roman" w:hAnsi="Times New Roman" w:cs="Times New Roman"/>
                <w:color w:val="auto"/>
              </w:rPr>
            </w:pPr>
          </w:p>
          <w:p w14:paraId="3FC9BEE8" w14:textId="77777777" w:rsidR="00540E81" w:rsidRPr="00540E81" w:rsidRDefault="00540E81" w:rsidP="001D6D9C">
            <w:pPr>
              <w:jc w:val="center"/>
              <w:rPr>
                <w:rFonts w:ascii="Times New Roman" w:hAnsi="Times New Roman" w:cs="Times New Roman"/>
                <w:color w:val="auto"/>
              </w:rPr>
            </w:pPr>
          </w:p>
          <w:p w14:paraId="68C5C7DA" w14:textId="559AC9A4"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15</w:t>
            </w:r>
          </w:p>
        </w:tc>
      </w:tr>
      <w:tr w:rsidR="009538B2" w:rsidRPr="009538B2" w14:paraId="04CC6413" w14:textId="77777777" w:rsidTr="00540E81">
        <w:tc>
          <w:tcPr>
            <w:tcW w:w="9039" w:type="dxa"/>
          </w:tcPr>
          <w:p w14:paraId="7D6FB098" w14:textId="78D1C53D" w:rsidR="00484297"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color w:val="auto"/>
              </w:rPr>
              <w:t>1.1</w:t>
            </w:r>
            <w:r w:rsidRPr="009538B2">
              <w:rPr>
                <w:rFonts w:ascii="Times New Roman" w:hAnsi="Times New Roman" w:cs="Times New Roman"/>
                <w:color w:val="auto"/>
                <w:lang w:val="kk-KZ"/>
              </w:rPr>
              <w:t xml:space="preserve"> </w:t>
            </w:r>
            <w:proofErr w:type="spellStart"/>
            <w:r w:rsidRPr="009538B2">
              <w:rPr>
                <w:rFonts w:ascii="Times New Roman" w:hAnsi="Times New Roman" w:cs="Times New Roman"/>
                <w:color w:val="auto"/>
              </w:rPr>
              <w:t>Болашақ</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мұғалімдердің</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ұйымдастырушылық</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іскерліктерін</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қалыптастыру</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мәселесінің</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зерттелуі</w:t>
            </w:r>
            <w:proofErr w:type="spellEnd"/>
          </w:p>
        </w:tc>
        <w:tc>
          <w:tcPr>
            <w:tcW w:w="708" w:type="dxa"/>
          </w:tcPr>
          <w:p w14:paraId="7951CA3B" w14:textId="77777777" w:rsidR="00484297" w:rsidRPr="00540E81" w:rsidRDefault="00484297" w:rsidP="001D6D9C">
            <w:pPr>
              <w:jc w:val="center"/>
              <w:rPr>
                <w:rFonts w:ascii="Times New Roman" w:hAnsi="Times New Roman" w:cs="Times New Roman"/>
                <w:color w:val="auto"/>
              </w:rPr>
            </w:pPr>
          </w:p>
          <w:p w14:paraId="40D6A032" w14:textId="07B446D9"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15</w:t>
            </w:r>
          </w:p>
        </w:tc>
      </w:tr>
      <w:tr w:rsidR="009538B2" w:rsidRPr="009538B2" w14:paraId="337405AF" w14:textId="77777777" w:rsidTr="00540E81">
        <w:tc>
          <w:tcPr>
            <w:tcW w:w="9039" w:type="dxa"/>
          </w:tcPr>
          <w:p w14:paraId="3027F270" w14:textId="20B645E1" w:rsidR="00484297"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color w:val="auto"/>
              </w:rPr>
              <w:t>1.2</w:t>
            </w:r>
            <w:r w:rsidRPr="009538B2">
              <w:rPr>
                <w:rFonts w:ascii="Times New Roman" w:hAnsi="Times New Roman" w:cs="Times New Roman"/>
                <w:color w:val="auto"/>
                <w:lang w:val="kk-KZ"/>
              </w:rPr>
              <w:t xml:space="preserve"> </w:t>
            </w:r>
            <w:proofErr w:type="spellStart"/>
            <w:r w:rsidRPr="009538B2">
              <w:rPr>
                <w:rFonts w:ascii="Times New Roman" w:hAnsi="Times New Roman" w:cs="Times New Roman"/>
                <w:color w:val="auto"/>
              </w:rPr>
              <w:t>Болашақ</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мұғалімдердің</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ұйымдастырушылық</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іскерліктерін</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қалыптастырудағы</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педагогикалық</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тапсырмалар</w:t>
            </w:r>
            <w:proofErr w:type="spellEnd"/>
            <w:r w:rsidRPr="009538B2">
              <w:rPr>
                <w:rFonts w:ascii="Times New Roman" w:hAnsi="Times New Roman" w:cs="Times New Roman"/>
                <w:color w:val="auto"/>
              </w:rPr>
              <w:t xml:space="preserve"> </w:t>
            </w:r>
            <w:proofErr w:type="spellStart"/>
            <w:r w:rsidRPr="009538B2">
              <w:rPr>
                <w:rFonts w:ascii="Times New Roman" w:hAnsi="Times New Roman" w:cs="Times New Roman"/>
                <w:color w:val="auto"/>
              </w:rPr>
              <w:t>технологиясы</w:t>
            </w:r>
            <w:proofErr w:type="spellEnd"/>
          </w:p>
        </w:tc>
        <w:tc>
          <w:tcPr>
            <w:tcW w:w="708" w:type="dxa"/>
          </w:tcPr>
          <w:p w14:paraId="0E376013" w14:textId="77777777" w:rsidR="00484297" w:rsidRPr="00540E81" w:rsidRDefault="00484297" w:rsidP="001D6D9C">
            <w:pPr>
              <w:jc w:val="center"/>
              <w:rPr>
                <w:rFonts w:ascii="Times New Roman" w:hAnsi="Times New Roman" w:cs="Times New Roman"/>
                <w:color w:val="auto"/>
              </w:rPr>
            </w:pPr>
          </w:p>
          <w:p w14:paraId="078C7BBF" w14:textId="6A25B3EF"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26</w:t>
            </w:r>
          </w:p>
        </w:tc>
      </w:tr>
      <w:tr w:rsidR="009538B2" w:rsidRPr="009538B2" w14:paraId="0640E743" w14:textId="77777777" w:rsidTr="00540E81">
        <w:tc>
          <w:tcPr>
            <w:tcW w:w="9039" w:type="dxa"/>
          </w:tcPr>
          <w:p w14:paraId="050AE65E" w14:textId="14760BC3" w:rsidR="00484297" w:rsidRPr="00540E81" w:rsidRDefault="002904F6" w:rsidP="002904F6">
            <w:pPr>
              <w:jc w:val="both"/>
              <w:rPr>
                <w:rFonts w:ascii="Times New Roman" w:hAnsi="Times New Roman" w:cs="Times New Roman"/>
                <w:b/>
                <w:bCs/>
                <w:color w:val="auto"/>
              </w:rPr>
            </w:pPr>
            <w:r w:rsidRPr="00540E81">
              <w:rPr>
                <w:rFonts w:ascii="Times New Roman" w:hAnsi="Times New Roman" w:cs="Times New Roman"/>
                <w:color w:val="auto"/>
              </w:rPr>
              <w:t>1.3</w:t>
            </w:r>
            <w:r w:rsidRPr="00540E81">
              <w:rPr>
                <w:rFonts w:ascii="Times New Roman" w:hAnsi="Times New Roman" w:cs="Times New Roman"/>
                <w:color w:val="auto"/>
                <w:lang w:val="kk-KZ"/>
              </w:rPr>
              <w:t xml:space="preserve"> </w:t>
            </w:r>
            <w:proofErr w:type="spellStart"/>
            <w:r w:rsidRPr="00540E81">
              <w:rPr>
                <w:rFonts w:ascii="Times New Roman" w:hAnsi="Times New Roman" w:cs="Times New Roman"/>
                <w:color w:val="auto"/>
              </w:rPr>
              <w:t>Болашақ</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мұғалімдердің</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ұйымдастырушылық</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іскерліктерін</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педагогикалық</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тапсырмалар</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негізінде</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қалыптастырудың</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әдіснамалық</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тұғырлары</w:t>
            </w:r>
            <w:proofErr w:type="spellEnd"/>
          </w:p>
        </w:tc>
        <w:tc>
          <w:tcPr>
            <w:tcW w:w="708" w:type="dxa"/>
          </w:tcPr>
          <w:p w14:paraId="71CD3607" w14:textId="77777777" w:rsidR="00484297" w:rsidRPr="00540E81" w:rsidRDefault="00484297" w:rsidP="001D6D9C">
            <w:pPr>
              <w:jc w:val="center"/>
              <w:rPr>
                <w:rFonts w:ascii="Times New Roman" w:hAnsi="Times New Roman" w:cs="Times New Roman"/>
                <w:color w:val="auto"/>
              </w:rPr>
            </w:pPr>
          </w:p>
          <w:p w14:paraId="26AAD9EF" w14:textId="77777777" w:rsidR="00540E81" w:rsidRPr="00540E81" w:rsidRDefault="00540E81" w:rsidP="001D6D9C">
            <w:pPr>
              <w:jc w:val="center"/>
              <w:rPr>
                <w:rFonts w:ascii="Times New Roman" w:hAnsi="Times New Roman" w:cs="Times New Roman"/>
                <w:color w:val="auto"/>
              </w:rPr>
            </w:pPr>
          </w:p>
          <w:p w14:paraId="0E3444D2" w14:textId="16F13665"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43</w:t>
            </w:r>
          </w:p>
        </w:tc>
      </w:tr>
      <w:tr w:rsidR="00540E81" w:rsidRPr="009538B2" w14:paraId="46AF2E53" w14:textId="77777777" w:rsidTr="00540E81">
        <w:tc>
          <w:tcPr>
            <w:tcW w:w="9039" w:type="dxa"/>
          </w:tcPr>
          <w:p w14:paraId="174BCB64" w14:textId="393FFEB6" w:rsidR="00540E81" w:rsidRPr="00540E81" w:rsidRDefault="00540E81" w:rsidP="00540E81">
            <w:pPr>
              <w:jc w:val="both"/>
              <w:rPr>
                <w:rFonts w:ascii="Times New Roman" w:hAnsi="Times New Roman" w:cs="Times New Roman"/>
                <w:b/>
                <w:color w:val="auto"/>
              </w:rPr>
            </w:pPr>
            <w:r w:rsidRPr="00540E81">
              <w:rPr>
                <w:rFonts w:ascii="Times New Roman" w:hAnsi="Times New Roman" w:cs="Times New Roman"/>
                <w:b/>
                <w:color w:val="auto"/>
              </w:rPr>
              <w:t>2 БОЛАШАҚ МҰҒАЛІМДЕРДІҢ ҰЙЫМДАСТЫРУШЫЛЫҚ ІСКЕРЛІКТЕРІН ПЕДАГОГИКАЛЫҚ ТАПСЫРМАЛАР НЕГІЗІНДЕ ҚАЛЫПТАСТЫРУДЫҢ ТЕОРИЯЛЫҚ НЕГІЗДЕРІ</w:t>
            </w:r>
          </w:p>
        </w:tc>
        <w:tc>
          <w:tcPr>
            <w:tcW w:w="708" w:type="dxa"/>
          </w:tcPr>
          <w:p w14:paraId="06A96F96" w14:textId="77777777" w:rsidR="00540E81" w:rsidRPr="00540E81" w:rsidRDefault="00540E81" w:rsidP="001D6D9C">
            <w:pPr>
              <w:jc w:val="center"/>
              <w:rPr>
                <w:rFonts w:ascii="Times New Roman" w:hAnsi="Times New Roman" w:cs="Times New Roman"/>
                <w:color w:val="auto"/>
              </w:rPr>
            </w:pPr>
          </w:p>
          <w:p w14:paraId="54D3028C" w14:textId="77777777" w:rsidR="00540E81" w:rsidRPr="00540E81" w:rsidRDefault="00540E81" w:rsidP="001D6D9C">
            <w:pPr>
              <w:jc w:val="center"/>
              <w:rPr>
                <w:rFonts w:ascii="Times New Roman" w:hAnsi="Times New Roman" w:cs="Times New Roman"/>
                <w:color w:val="auto"/>
              </w:rPr>
            </w:pPr>
          </w:p>
          <w:p w14:paraId="51C67CD1" w14:textId="2D2A8F95"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58</w:t>
            </w:r>
          </w:p>
        </w:tc>
      </w:tr>
      <w:tr w:rsidR="00540E81" w:rsidRPr="009538B2" w14:paraId="3D6C470C" w14:textId="77777777" w:rsidTr="00540E81">
        <w:tc>
          <w:tcPr>
            <w:tcW w:w="9039" w:type="dxa"/>
          </w:tcPr>
          <w:p w14:paraId="17A4CB0A" w14:textId="671B6B33" w:rsidR="00540E81" w:rsidRPr="00540E81" w:rsidRDefault="00540E81" w:rsidP="00540E81">
            <w:pPr>
              <w:jc w:val="both"/>
              <w:rPr>
                <w:rFonts w:ascii="Times New Roman" w:hAnsi="Times New Roman" w:cs="Times New Roman"/>
                <w:bCs/>
                <w:color w:val="auto"/>
              </w:rPr>
            </w:pPr>
            <w:r w:rsidRPr="00540E81">
              <w:rPr>
                <w:rFonts w:ascii="Times New Roman" w:hAnsi="Times New Roman" w:cs="Times New Roman"/>
                <w:bCs/>
                <w:color w:val="auto"/>
              </w:rPr>
              <w:t xml:space="preserve">2.1 </w:t>
            </w:r>
            <w:proofErr w:type="spellStart"/>
            <w:r w:rsidRPr="00540E81">
              <w:rPr>
                <w:rFonts w:ascii="Times New Roman" w:hAnsi="Times New Roman" w:cs="Times New Roman"/>
                <w:bCs/>
                <w:color w:val="auto"/>
              </w:rPr>
              <w:t>Болашақ</w:t>
            </w:r>
            <w:proofErr w:type="spellEnd"/>
            <w:r w:rsidRPr="00540E81">
              <w:rPr>
                <w:rFonts w:ascii="Times New Roman" w:hAnsi="Times New Roman" w:cs="Times New Roman"/>
                <w:bCs/>
                <w:color w:val="auto"/>
              </w:rPr>
              <w:t xml:space="preserve"> </w:t>
            </w:r>
            <w:proofErr w:type="spellStart"/>
            <w:r w:rsidRPr="00540E81">
              <w:rPr>
                <w:rFonts w:ascii="Times New Roman" w:hAnsi="Times New Roman" w:cs="Times New Roman"/>
                <w:bCs/>
                <w:color w:val="auto"/>
              </w:rPr>
              <w:t>мұғалімдердің</w:t>
            </w:r>
            <w:proofErr w:type="spellEnd"/>
            <w:r w:rsidRPr="00540E81">
              <w:rPr>
                <w:rFonts w:ascii="Times New Roman" w:hAnsi="Times New Roman" w:cs="Times New Roman"/>
                <w:bCs/>
                <w:color w:val="auto"/>
              </w:rPr>
              <w:t xml:space="preserve"> </w:t>
            </w:r>
            <w:proofErr w:type="spellStart"/>
            <w:r w:rsidRPr="00540E81">
              <w:rPr>
                <w:rFonts w:ascii="Times New Roman" w:hAnsi="Times New Roman" w:cs="Times New Roman"/>
                <w:bCs/>
                <w:color w:val="auto"/>
              </w:rPr>
              <w:t>ұйымдастырушылық</w:t>
            </w:r>
            <w:proofErr w:type="spellEnd"/>
            <w:r w:rsidRPr="00540E81">
              <w:rPr>
                <w:rFonts w:ascii="Times New Roman" w:hAnsi="Times New Roman" w:cs="Times New Roman"/>
                <w:bCs/>
                <w:color w:val="auto"/>
              </w:rPr>
              <w:t xml:space="preserve"> </w:t>
            </w:r>
            <w:proofErr w:type="spellStart"/>
            <w:r w:rsidRPr="00540E81">
              <w:rPr>
                <w:rFonts w:ascii="Times New Roman" w:hAnsi="Times New Roman" w:cs="Times New Roman"/>
                <w:bCs/>
                <w:color w:val="auto"/>
              </w:rPr>
              <w:t>кәсіби</w:t>
            </w:r>
            <w:proofErr w:type="spellEnd"/>
            <w:r w:rsidRPr="00540E81">
              <w:rPr>
                <w:rFonts w:ascii="Times New Roman" w:hAnsi="Times New Roman" w:cs="Times New Roman"/>
                <w:bCs/>
                <w:color w:val="auto"/>
              </w:rPr>
              <w:t xml:space="preserve"> </w:t>
            </w:r>
            <w:proofErr w:type="spellStart"/>
            <w:r w:rsidRPr="00540E81">
              <w:rPr>
                <w:rFonts w:ascii="Times New Roman" w:hAnsi="Times New Roman" w:cs="Times New Roman"/>
                <w:bCs/>
                <w:color w:val="auto"/>
              </w:rPr>
              <w:t>іскерліктерін</w:t>
            </w:r>
            <w:proofErr w:type="spellEnd"/>
            <w:r w:rsidRPr="00540E81">
              <w:rPr>
                <w:rFonts w:ascii="Times New Roman" w:hAnsi="Times New Roman" w:cs="Times New Roman"/>
                <w:bCs/>
                <w:color w:val="auto"/>
              </w:rPr>
              <w:t xml:space="preserve"> </w:t>
            </w:r>
            <w:proofErr w:type="spellStart"/>
            <w:proofErr w:type="gramStart"/>
            <w:r w:rsidRPr="00540E81">
              <w:rPr>
                <w:rFonts w:ascii="Times New Roman" w:hAnsi="Times New Roman" w:cs="Times New Roman"/>
                <w:bCs/>
                <w:color w:val="auto"/>
              </w:rPr>
              <w:t>қалыптастырудың</w:t>
            </w:r>
            <w:proofErr w:type="spellEnd"/>
            <w:r w:rsidRPr="00540E81">
              <w:rPr>
                <w:rFonts w:ascii="Times New Roman" w:hAnsi="Times New Roman" w:cs="Times New Roman"/>
                <w:bCs/>
                <w:color w:val="auto"/>
              </w:rPr>
              <w:t xml:space="preserve">  </w:t>
            </w:r>
            <w:proofErr w:type="spellStart"/>
            <w:r w:rsidRPr="00540E81">
              <w:rPr>
                <w:rFonts w:ascii="Times New Roman" w:hAnsi="Times New Roman" w:cs="Times New Roman"/>
                <w:bCs/>
                <w:color w:val="auto"/>
              </w:rPr>
              <w:t>мәні</w:t>
            </w:r>
            <w:proofErr w:type="spellEnd"/>
            <w:proofErr w:type="gramEnd"/>
            <w:r w:rsidRPr="00540E81">
              <w:rPr>
                <w:rFonts w:ascii="Times New Roman" w:hAnsi="Times New Roman" w:cs="Times New Roman"/>
                <w:bCs/>
                <w:color w:val="auto"/>
              </w:rPr>
              <w:t xml:space="preserve"> мен </w:t>
            </w:r>
            <w:proofErr w:type="spellStart"/>
            <w:r w:rsidRPr="00540E81">
              <w:rPr>
                <w:rFonts w:ascii="Times New Roman" w:hAnsi="Times New Roman" w:cs="Times New Roman"/>
                <w:bCs/>
                <w:color w:val="auto"/>
              </w:rPr>
              <w:t>мазмұны</w:t>
            </w:r>
            <w:proofErr w:type="spellEnd"/>
          </w:p>
        </w:tc>
        <w:tc>
          <w:tcPr>
            <w:tcW w:w="708" w:type="dxa"/>
          </w:tcPr>
          <w:p w14:paraId="5C4C97FB" w14:textId="77777777" w:rsidR="00540E81" w:rsidRPr="00540E81" w:rsidRDefault="00540E81" w:rsidP="001D6D9C">
            <w:pPr>
              <w:jc w:val="center"/>
              <w:rPr>
                <w:rFonts w:ascii="Times New Roman" w:hAnsi="Times New Roman" w:cs="Times New Roman"/>
                <w:color w:val="auto"/>
              </w:rPr>
            </w:pPr>
          </w:p>
          <w:p w14:paraId="280E0897" w14:textId="2AE0715B"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58</w:t>
            </w:r>
          </w:p>
        </w:tc>
      </w:tr>
      <w:tr w:rsidR="00540E81" w:rsidRPr="009538B2" w14:paraId="629E72B4" w14:textId="77777777" w:rsidTr="00540E81">
        <w:tc>
          <w:tcPr>
            <w:tcW w:w="9039" w:type="dxa"/>
          </w:tcPr>
          <w:p w14:paraId="73707789" w14:textId="31C09E79" w:rsidR="00540E81" w:rsidRPr="00540E81" w:rsidRDefault="00540E81" w:rsidP="00540E81">
            <w:pPr>
              <w:jc w:val="both"/>
              <w:rPr>
                <w:rFonts w:ascii="Times New Roman" w:hAnsi="Times New Roman" w:cs="Times New Roman"/>
                <w:bCs/>
                <w:color w:val="auto"/>
                <w:lang w:val="kk-KZ"/>
              </w:rPr>
            </w:pPr>
            <w:r w:rsidRPr="00540E81">
              <w:rPr>
                <w:rFonts w:ascii="Times New Roman" w:hAnsi="Times New Roman" w:cs="Times New Roman"/>
                <w:bCs/>
                <w:color w:val="auto"/>
                <w:lang w:val="kk-KZ"/>
              </w:rPr>
              <w:t>2.2 Болашақ мұғалімдердің ұйымдастырушылық іскерліктерін қалыптастыруда педагогикалық тапсырмалар технологиясының дидактикалық мүмкіндіктері</w:t>
            </w:r>
          </w:p>
        </w:tc>
        <w:tc>
          <w:tcPr>
            <w:tcW w:w="708" w:type="dxa"/>
          </w:tcPr>
          <w:p w14:paraId="345D0E9F" w14:textId="77777777" w:rsidR="00540E81" w:rsidRPr="00540E81" w:rsidRDefault="00540E81" w:rsidP="001D6D9C">
            <w:pPr>
              <w:jc w:val="center"/>
              <w:rPr>
                <w:rFonts w:ascii="Times New Roman" w:hAnsi="Times New Roman" w:cs="Times New Roman"/>
                <w:color w:val="auto"/>
              </w:rPr>
            </w:pPr>
          </w:p>
          <w:p w14:paraId="2890FEE4" w14:textId="77777777" w:rsidR="00540E81" w:rsidRPr="00540E81" w:rsidRDefault="00540E81" w:rsidP="001D6D9C">
            <w:pPr>
              <w:jc w:val="center"/>
              <w:rPr>
                <w:rFonts w:ascii="Times New Roman" w:hAnsi="Times New Roman" w:cs="Times New Roman"/>
                <w:color w:val="auto"/>
              </w:rPr>
            </w:pPr>
          </w:p>
          <w:p w14:paraId="3CA6B5EF" w14:textId="5A1137BF"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74</w:t>
            </w:r>
          </w:p>
        </w:tc>
      </w:tr>
      <w:tr w:rsidR="00540E81" w:rsidRPr="009538B2" w14:paraId="743649CF" w14:textId="77777777" w:rsidTr="00540E81">
        <w:tc>
          <w:tcPr>
            <w:tcW w:w="9039" w:type="dxa"/>
          </w:tcPr>
          <w:p w14:paraId="42070153" w14:textId="2118D94E" w:rsidR="00540E81" w:rsidRPr="00540E81" w:rsidRDefault="00540E81" w:rsidP="00540E81">
            <w:pPr>
              <w:jc w:val="both"/>
              <w:rPr>
                <w:rFonts w:ascii="Times New Roman" w:hAnsi="Times New Roman" w:cs="Times New Roman"/>
                <w:bCs/>
                <w:color w:val="auto"/>
                <w:lang w:val="kk-KZ"/>
              </w:rPr>
            </w:pPr>
            <w:r w:rsidRPr="00540E81">
              <w:rPr>
                <w:rFonts w:ascii="Times New Roman" w:hAnsi="Times New Roman" w:cs="Times New Roman"/>
                <w:bCs/>
                <w:color w:val="auto"/>
                <w:lang w:val="kk-KZ"/>
              </w:rPr>
              <w:t>2.3 Болашақ мұғалімдердің ұйымдастырушылық іскерліктерін педагогикалық тапсырмалар негізінде қалыптастырудың құрылымдық-мазмұндық моделі</w:t>
            </w:r>
          </w:p>
        </w:tc>
        <w:tc>
          <w:tcPr>
            <w:tcW w:w="708" w:type="dxa"/>
          </w:tcPr>
          <w:p w14:paraId="4F629EDC" w14:textId="77777777" w:rsidR="00540E81" w:rsidRPr="00540E81" w:rsidRDefault="00540E81" w:rsidP="001D6D9C">
            <w:pPr>
              <w:jc w:val="center"/>
              <w:rPr>
                <w:rFonts w:ascii="Times New Roman" w:hAnsi="Times New Roman" w:cs="Times New Roman"/>
                <w:color w:val="auto"/>
              </w:rPr>
            </w:pPr>
          </w:p>
          <w:p w14:paraId="4F3C0ABE" w14:textId="77777777" w:rsidR="00540E81" w:rsidRPr="00540E81" w:rsidRDefault="00540E81" w:rsidP="001D6D9C">
            <w:pPr>
              <w:jc w:val="center"/>
              <w:rPr>
                <w:rFonts w:ascii="Times New Roman" w:hAnsi="Times New Roman" w:cs="Times New Roman"/>
                <w:color w:val="auto"/>
              </w:rPr>
            </w:pPr>
          </w:p>
          <w:p w14:paraId="21CA9802" w14:textId="19758462" w:rsidR="00540E81" w:rsidRPr="00540E81" w:rsidRDefault="00540E81" w:rsidP="001D6D9C">
            <w:pPr>
              <w:jc w:val="center"/>
              <w:rPr>
                <w:rFonts w:ascii="Times New Roman" w:hAnsi="Times New Roman" w:cs="Times New Roman"/>
                <w:color w:val="auto"/>
              </w:rPr>
            </w:pPr>
            <w:r w:rsidRPr="00540E81">
              <w:rPr>
                <w:rFonts w:ascii="Times New Roman" w:hAnsi="Times New Roman" w:cs="Times New Roman"/>
                <w:color w:val="auto"/>
              </w:rPr>
              <w:t>91</w:t>
            </w:r>
          </w:p>
        </w:tc>
      </w:tr>
      <w:tr w:rsidR="009538B2" w:rsidRPr="00540E81" w14:paraId="0C9E0EB6" w14:textId="77777777" w:rsidTr="00540E81">
        <w:tc>
          <w:tcPr>
            <w:tcW w:w="9039" w:type="dxa"/>
          </w:tcPr>
          <w:p w14:paraId="02F4A6F2" w14:textId="11EA2A2C" w:rsidR="00484297" w:rsidRPr="00540E81" w:rsidRDefault="00540E81" w:rsidP="00540E81">
            <w:pPr>
              <w:jc w:val="both"/>
              <w:rPr>
                <w:rFonts w:ascii="Times New Roman" w:hAnsi="Times New Roman" w:cs="Times New Roman"/>
                <w:b/>
                <w:color w:val="auto"/>
                <w:lang w:val="kk-KZ"/>
              </w:rPr>
            </w:pPr>
            <w:r w:rsidRPr="00540E81">
              <w:rPr>
                <w:rFonts w:ascii="Times New Roman" w:hAnsi="Times New Roman" w:cs="Times New Roman"/>
                <w:b/>
                <w:color w:val="auto"/>
                <w:lang w:val="kk-KZ"/>
              </w:rPr>
              <w:t>3 ТӘЖІРИБЕЛІК-ЭКСПЕРИМЕНТ ЖҰМЫСЫНЫҢ МАЗМҰНЫ МЕН НӘТИЖЕЛЕРІ</w:t>
            </w:r>
          </w:p>
        </w:tc>
        <w:tc>
          <w:tcPr>
            <w:tcW w:w="708" w:type="dxa"/>
          </w:tcPr>
          <w:p w14:paraId="676DF8F8" w14:textId="77777777" w:rsidR="00540E81" w:rsidRPr="00540E81" w:rsidRDefault="00540E81" w:rsidP="001D6D9C">
            <w:pPr>
              <w:jc w:val="center"/>
              <w:rPr>
                <w:rFonts w:ascii="Times New Roman" w:hAnsi="Times New Roman" w:cs="Times New Roman"/>
                <w:color w:val="auto"/>
                <w:lang w:val="kk-KZ"/>
              </w:rPr>
            </w:pPr>
          </w:p>
          <w:p w14:paraId="7EB54ED4" w14:textId="727F6FAB" w:rsidR="00540E81" w:rsidRPr="00540E81" w:rsidRDefault="00540E81" w:rsidP="001D6D9C">
            <w:pPr>
              <w:jc w:val="center"/>
              <w:rPr>
                <w:rFonts w:ascii="Times New Roman" w:hAnsi="Times New Roman" w:cs="Times New Roman"/>
                <w:color w:val="auto"/>
                <w:lang w:val="kk-KZ"/>
              </w:rPr>
            </w:pPr>
            <w:r w:rsidRPr="00540E81">
              <w:rPr>
                <w:rFonts w:ascii="Times New Roman" w:hAnsi="Times New Roman" w:cs="Times New Roman"/>
                <w:color w:val="auto"/>
                <w:lang w:val="kk-KZ"/>
              </w:rPr>
              <w:t>102</w:t>
            </w:r>
          </w:p>
        </w:tc>
      </w:tr>
      <w:tr w:rsidR="009538B2" w:rsidRPr="00540E81" w14:paraId="2F9E9828" w14:textId="77777777" w:rsidTr="00540E81">
        <w:tc>
          <w:tcPr>
            <w:tcW w:w="9039" w:type="dxa"/>
          </w:tcPr>
          <w:p w14:paraId="26A711B1" w14:textId="5F60A057" w:rsidR="00484297" w:rsidRPr="00540E81" w:rsidRDefault="00540E81" w:rsidP="00540E81">
            <w:pPr>
              <w:jc w:val="both"/>
              <w:rPr>
                <w:rFonts w:ascii="Times New Roman" w:hAnsi="Times New Roman" w:cs="Times New Roman"/>
                <w:bCs/>
                <w:color w:val="auto"/>
                <w:lang w:val="kk-KZ"/>
              </w:rPr>
            </w:pPr>
            <w:r w:rsidRPr="00540E81">
              <w:rPr>
                <w:rFonts w:ascii="Times New Roman" w:hAnsi="Times New Roman" w:cs="Times New Roman"/>
                <w:bCs/>
                <w:color w:val="auto"/>
                <w:lang w:val="kk-KZ"/>
              </w:rPr>
              <w:t>3.1 «Педагогикалық тапсырмалар технологиясы» элективтік курс бағдарламасын жүзеге асыру әдістемесі</w:t>
            </w:r>
          </w:p>
        </w:tc>
        <w:tc>
          <w:tcPr>
            <w:tcW w:w="708" w:type="dxa"/>
          </w:tcPr>
          <w:p w14:paraId="7EA93711" w14:textId="77777777" w:rsidR="00540E81" w:rsidRPr="00540E81" w:rsidRDefault="00540E81" w:rsidP="001D6D9C">
            <w:pPr>
              <w:jc w:val="center"/>
              <w:rPr>
                <w:rFonts w:ascii="Times New Roman" w:hAnsi="Times New Roman" w:cs="Times New Roman"/>
                <w:color w:val="auto"/>
                <w:lang w:val="kk-KZ"/>
              </w:rPr>
            </w:pPr>
          </w:p>
          <w:p w14:paraId="725E8844" w14:textId="0CDF0764" w:rsidR="00540E81" w:rsidRPr="00540E81" w:rsidRDefault="00540E81" w:rsidP="001D6D9C">
            <w:pPr>
              <w:jc w:val="center"/>
              <w:rPr>
                <w:rFonts w:ascii="Times New Roman" w:hAnsi="Times New Roman" w:cs="Times New Roman"/>
                <w:color w:val="auto"/>
                <w:lang w:val="kk-KZ"/>
              </w:rPr>
            </w:pPr>
            <w:r w:rsidRPr="00540E81">
              <w:rPr>
                <w:rFonts w:ascii="Times New Roman" w:hAnsi="Times New Roman" w:cs="Times New Roman"/>
                <w:color w:val="auto"/>
                <w:lang w:val="kk-KZ"/>
              </w:rPr>
              <w:t>102</w:t>
            </w:r>
          </w:p>
        </w:tc>
      </w:tr>
      <w:tr w:rsidR="009538B2" w:rsidRPr="00540E81" w14:paraId="77AA85D6" w14:textId="77777777" w:rsidTr="00540E81">
        <w:tc>
          <w:tcPr>
            <w:tcW w:w="9039" w:type="dxa"/>
          </w:tcPr>
          <w:p w14:paraId="1D66871D" w14:textId="626747F6" w:rsidR="002904F6" w:rsidRPr="00540E81" w:rsidRDefault="002904F6" w:rsidP="002904F6">
            <w:pPr>
              <w:jc w:val="both"/>
              <w:rPr>
                <w:rFonts w:ascii="Times New Roman" w:hAnsi="Times New Roman" w:cs="Times New Roman"/>
                <w:b/>
                <w:bCs/>
                <w:color w:val="auto"/>
                <w:lang w:val="kk-KZ"/>
              </w:rPr>
            </w:pPr>
            <w:r w:rsidRPr="00540E81">
              <w:rPr>
                <w:rFonts w:ascii="Times New Roman" w:hAnsi="Times New Roman" w:cs="Times New Roman"/>
                <w:color w:val="auto"/>
                <w:lang w:val="kk-KZ"/>
              </w:rPr>
              <w:t>3.2 Педагогикалық тапсырмалар негізінде болашақ мұғалімдердің ұйымдастырушылық іскерлігінің қалыптасу деңгейін  диагностикалау</w:t>
            </w:r>
          </w:p>
        </w:tc>
        <w:tc>
          <w:tcPr>
            <w:tcW w:w="708" w:type="dxa"/>
          </w:tcPr>
          <w:p w14:paraId="5974528D" w14:textId="77777777" w:rsidR="002904F6" w:rsidRPr="00540E81" w:rsidRDefault="002904F6" w:rsidP="00E02E8E">
            <w:pPr>
              <w:jc w:val="center"/>
              <w:rPr>
                <w:rFonts w:ascii="Times New Roman" w:hAnsi="Times New Roman" w:cs="Times New Roman"/>
                <w:color w:val="auto"/>
                <w:lang w:val="kk-KZ"/>
              </w:rPr>
            </w:pPr>
          </w:p>
          <w:p w14:paraId="015A137E" w14:textId="1E9A0B97" w:rsidR="00540E81" w:rsidRPr="00540E81" w:rsidRDefault="00540E81" w:rsidP="00E02E8E">
            <w:pPr>
              <w:jc w:val="center"/>
              <w:rPr>
                <w:rFonts w:ascii="Times New Roman" w:hAnsi="Times New Roman" w:cs="Times New Roman"/>
                <w:color w:val="auto"/>
                <w:lang w:val="kk-KZ"/>
              </w:rPr>
            </w:pPr>
            <w:r w:rsidRPr="00540E81">
              <w:rPr>
                <w:rFonts w:ascii="Times New Roman" w:hAnsi="Times New Roman" w:cs="Times New Roman"/>
                <w:color w:val="auto"/>
                <w:lang w:val="kk-KZ"/>
              </w:rPr>
              <w:t>125</w:t>
            </w:r>
          </w:p>
        </w:tc>
      </w:tr>
      <w:tr w:rsidR="002904F6" w:rsidRPr="009538B2" w14:paraId="15C53F21" w14:textId="77777777" w:rsidTr="00540E81">
        <w:tc>
          <w:tcPr>
            <w:tcW w:w="9039" w:type="dxa"/>
          </w:tcPr>
          <w:p w14:paraId="234FBEAE" w14:textId="65853648" w:rsidR="002904F6" w:rsidRPr="00540E81" w:rsidRDefault="002904F6" w:rsidP="002904F6">
            <w:pPr>
              <w:jc w:val="both"/>
              <w:rPr>
                <w:rFonts w:ascii="Times New Roman" w:hAnsi="Times New Roman" w:cs="Times New Roman"/>
                <w:b/>
                <w:bCs/>
                <w:color w:val="auto"/>
              </w:rPr>
            </w:pPr>
            <w:r w:rsidRPr="00540E81">
              <w:rPr>
                <w:rFonts w:ascii="Times New Roman" w:hAnsi="Times New Roman" w:cs="Times New Roman"/>
                <w:color w:val="auto"/>
              </w:rPr>
              <w:t>3.3</w:t>
            </w:r>
            <w:r w:rsidRPr="00540E81">
              <w:rPr>
                <w:rFonts w:ascii="Times New Roman" w:hAnsi="Times New Roman" w:cs="Times New Roman"/>
                <w:color w:val="auto"/>
                <w:lang w:val="kk-KZ"/>
              </w:rPr>
              <w:t xml:space="preserve"> </w:t>
            </w:r>
            <w:proofErr w:type="spellStart"/>
            <w:r w:rsidRPr="00540E81">
              <w:rPr>
                <w:rFonts w:ascii="Times New Roman" w:hAnsi="Times New Roman" w:cs="Times New Roman"/>
                <w:color w:val="auto"/>
              </w:rPr>
              <w:t>Тәжірибелік</w:t>
            </w:r>
            <w:proofErr w:type="spellEnd"/>
            <w:r w:rsidRPr="00540E81">
              <w:rPr>
                <w:rFonts w:ascii="Times New Roman" w:hAnsi="Times New Roman" w:cs="Times New Roman"/>
                <w:color w:val="auto"/>
              </w:rPr>
              <w:t xml:space="preserve">-эксперимент </w:t>
            </w:r>
            <w:proofErr w:type="spellStart"/>
            <w:r w:rsidRPr="00540E81">
              <w:rPr>
                <w:rFonts w:ascii="Times New Roman" w:hAnsi="Times New Roman" w:cs="Times New Roman"/>
                <w:color w:val="auto"/>
              </w:rPr>
              <w:t>жұмыс</w:t>
            </w:r>
            <w:proofErr w:type="spellEnd"/>
            <w:r w:rsidRPr="00540E81">
              <w:rPr>
                <w:rFonts w:ascii="Times New Roman" w:hAnsi="Times New Roman" w:cs="Times New Roman"/>
                <w:color w:val="auto"/>
                <w:lang w:val="kk-KZ"/>
              </w:rPr>
              <w:t>тары</w:t>
            </w:r>
            <w:proofErr w:type="spellStart"/>
            <w:r w:rsidRPr="00540E81">
              <w:rPr>
                <w:rFonts w:ascii="Times New Roman" w:hAnsi="Times New Roman" w:cs="Times New Roman"/>
                <w:color w:val="auto"/>
              </w:rPr>
              <w:t>ның</w:t>
            </w:r>
            <w:proofErr w:type="spellEnd"/>
            <w:r w:rsidRPr="00540E81">
              <w:rPr>
                <w:rFonts w:ascii="Times New Roman" w:hAnsi="Times New Roman" w:cs="Times New Roman"/>
                <w:color w:val="auto"/>
              </w:rPr>
              <w:t xml:space="preserve"> </w:t>
            </w:r>
            <w:proofErr w:type="spellStart"/>
            <w:r w:rsidRPr="00540E81">
              <w:rPr>
                <w:rFonts w:ascii="Times New Roman" w:hAnsi="Times New Roman" w:cs="Times New Roman"/>
                <w:color w:val="auto"/>
              </w:rPr>
              <w:t>нәтижелері</w:t>
            </w:r>
            <w:proofErr w:type="spellEnd"/>
          </w:p>
        </w:tc>
        <w:tc>
          <w:tcPr>
            <w:tcW w:w="708" w:type="dxa"/>
          </w:tcPr>
          <w:p w14:paraId="4552D514" w14:textId="6A2EE1FA" w:rsidR="002904F6" w:rsidRPr="00540E81" w:rsidRDefault="00540E81" w:rsidP="00E02E8E">
            <w:pPr>
              <w:jc w:val="center"/>
              <w:rPr>
                <w:rFonts w:ascii="Times New Roman" w:hAnsi="Times New Roman" w:cs="Times New Roman"/>
                <w:color w:val="auto"/>
              </w:rPr>
            </w:pPr>
            <w:r w:rsidRPr="00540E81">
              <w:rPr>
                <w:rFonts w:ascii="Times New Roman" w:hAnsi="Times New Roman" w:cs="Times New Roman"/>
                <w:color w:val="auto"/>
              </w:rPr>
              <w:t>140</w:t>
            </w:r>
          </w:p>
        </w:tc>
      </w:tr>
      <w:tr w:rsidR="002904F6" w:rsidRPr="009538B2" w14:paraId="27BC16BC" w14:textId="77777777" w:rsidTr="00540E81">
        <w:tc>
          <w:tcPr>
            <w:tcW w:w="9039" w:type="dxa"/>
          </w:tcPr>
          <w:p w14:paraId="5DA673B6" w14:textId="45642EF3" w:rsidR="002904F6" w:rsidRPr="00540E81" w:rsidRDefault="002904F6" w:rsidP="002904F6">
            <w:pPr>
              <w:jc w:val="both"/>
              <w:rPr>
                <w:rFonts w:ascii="Times New Roman" w:hAnsi="Times New Roman" w:cs="Times New Roman"/>
                <w:b/>
                <w:bCs/>
                <w:color w:val="auto"/>
              </w:rPr>
            </w:pPr>
            <w:r w:rsidRPr="00540E81">
              <w:rPr>
                <w:rFonts w:ascii="Times New Roman" w:hAnsi="Times New Roman" w:cs="Times New Roman"/>
                <w:b/>
                <w:bCs/>
                <w:color w:val="auto"/>
              </w:rPr>
              <w:t>ҚОРЫТЫНДЫ</w:t>
            </w:r>
          </w:p>
        </w:tc>
        <w:tc>
          <w:tcPr>
            <w:tcW w:w="708" w:type="dxa"/>
          </w:tcPr>
          <w:p w14:paraId="55B1F976" w14:textId="23DFE652" w:rsidR="002904F6" w:rsidRPr="00540E81" w:rsidRDefault="00540E81" w:rsidP="00E02E8E">
            <w:pPr>
              <w:jc w:val="center"/>
              <w:rPr>
                <w:rFonts w:ascii="Times New Roman" w:hAnsi="Times New Roman" w:cs="Times New Roman"/>
                <w:color w:val="auto"/>
              </w:rPr>
            </w:pPr>
            <w:r w:rsidRPr="00540E81">
              <w:rPr>
                <w:rFonts w:ascii="Times New Roman" w:hAnsi="Times New Roman" w:cs="Times New Roman"/>
                <w:color w:val="auto"/>
              </w:rPr>
              <w:t>161</w:t>
            </w:r>
          </w:p>
        </w:tc>
      </w:tr>
      <w:tr w:rsidR="009538B2" w:rsidRPr="009538B2" w14:paraId="6EB9E2B6" w14:textId="77777777" w:rsidTr="00540E81">
        <w:tc>
          <w:tcPr>
            <w:tcW w:w="9039" w:type="dxa"/>
          </w:tcPr>
          <w:p w14:paraId="62DE1F95" w14:textId="5688F59A" w:rsidR="002904F6"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b/>
                <w:bCs/>
                <w:color w:val="auto"/>
              </w:rPr>
              <w:t>ПАЙДАЛАНЫЛҒАН ӘДЕБИЕТТЕР ТІЗІМІ</w:t>
            </w:r>
          </w:p>
        </w:tc>
        <w:tc>
          <w:tcPr>
            <w:tcW w:w="708" w:type="dxa"/>
          </w:tcPr>
          <w:p w14:paraId="7E6E7636" w14:textId="279B41F9" w:rsidR="002904F6" w:rsidRPr="00540E81" w:rsidRDefault="00540E81" w:rsidP="00E02E8E">
            <w:pPr>
              <w:jc w:val="center"/>
              <w:rPr>
                <w:rFonts w:ascii="Times New Roman" w:hAnsi="Times New Roman" w:cs="Times New Roman"/>
                <w:color w:val="auto"/>
              </w:rPr>
            </w:pPr>
            <w:r w:rsidRPr="00540E81">
              <w:rPr>
                <w:rFonts w:ascii="Times New Roman" w:hAnsi="Times New Roman" w:cs="Times New Roman"/>
                <w:color w:val="auto"/>
              </w:rPr>
              <w:t>164</w:t>
            </w:r>
          </w:p>
        </w:tc>
      </w:tr>
      <w:tr w:rsidR="009538B2" w:rsidRPr="009538B2" w14:paraId="72F014F0" w14:textId="77777777" w:rsidTr="00540E81">
        <w:tc>
          <w:tcPr>
            <w:tcW w:w="9039" w:type="dxa"/>
          </w:tcPr>
          <w:p w14:paraId="6C3B4BF0" w14:textId="3F49485E" w:rsidR="002904F6" w:rsidRPr="009538B2" w:rsidRDefault="002904F6" w:rsidP="002904F6">
            <w:pPr>
              <w:jc w:val="both"/>
              <w:rPr>
                <w:rFonts w:ascii="Times New Roman" w:hAnsi="Times New Roman" w:cs="Times New Roman"/>
                <w:b/>
                <w:bCs/>
                <w:color w:val="auto"/>
              </w:rPr>
            </w:pPr>
            <w:r w:rsidRPr="009538B2">
              <w:rPr>
                <w:rFonts w:ascii="Times New Roman" w:hAnsi="Times New Roman" w:cs="Times New Roman"/>
                <w:b/>
                <w:bCs/>
                <w:color w:val="auto"/>
              </w:rPr>
              <w:t>ҚОСЫМШАЛАР</w:t>
            </w:r>
          </w:p>
        </w:tc>
        <w:tc>
          <w:tcPr>
            <w:tcW w:w="708" w:type="dxa"/>
          </w:tcPr>
          <w:p w14:paraId="39DD1EB7" w14:textId="29660A02" w:rsidR="002904F6" w:rsidRPr="00540E81" w:rsidRDefault="00540E81" w:rsidP="00E02E8E">
            <w:pPr>
              <w:jc w:val="center"/>
              <w:rPr>
                <w:rFonts w:ascii="Times New Roman" w:hAnsi="Times New Roman" w:cs="Times New Roman"/>
                <w:color w:val="auto"/>
              </w:rPr>
            </w:pPr>
            <w:r w:rsidRPr="00540E81">
              <w:rPr>
                <w:rFonts w:ascii="Times New Roman" w:hAnsi="Times New Roman" w:cs="Times New Roman"/>
                <w:color w:val="auto"/>
              </w:rPr>
              <w:t>180</w:t>
            </w:r>
          </w:p>
        </w:tc>
      </w:tr>
      <w:tr w:rsidR="009538B2" w:rsidRPr="009538B2" w14:paraId="121829C2" w14:textId="77777777" w:rsidTr="00540E81">
        <w:tc>
          <w:tcPr>
            <w:tcW w:w="9039" w:type="dxa"/>
          </w:tcPr>
          <w:p w14:paraId="7F603FCF" w14:textId="77777777" w:rsidR="002904F6" w:rsidRPr="009538B2" w:rsidRDefault="002904F6" w:rsidP="00E02E8E">
            <w:pPr>
              <w:jc w:val="center"/>
              <w:rPr>
                <w:b/>
                <w:bCs/>
                <w:color w:val="auto"/>
              </w:rPr>
            </w:pPr>
          </w:p>
        </w:tc>
        <w:tc>
          <w:tcPr>
            <w:tcW w:w="708" w:type="dxa"/>
          </w:tcPr>
          <w:p w14:paraId="2A7CD585" w14:textId="77777777" w:rsidR="002904F6" w:rsidRPr="009538B2" w:rsidRDefault="002904F6" w:rsidP="00E02E8E">
            <w:pPr>
              <w:jc w:val="center"/>
              <w:rPr>
                <w:b/>
                <w:bCs/>
                <w:color w:val="auto"/>
              </w:rPr>
            </w:pPr>
          </w:p>
        </w:tc>
      </w:tr>
      <w:tr w:rsidR="009538B2" w:rsidRPr="009538B2" w14:paraId="7727CB00" w14:textId="77777777" w:rsidTr="00540E81">
        <w:tc>
          <w:tcPr>
            <w:tcW w:w="9039" w:type="dxa"/>
          </w:tcPr>
          <w:p w14:paraId="4406B42B" w14:textId="77777777" w:rsidR="002904F6" w:rsidRPr="009538B2" w:rsidRDefault="002904F6" w:rsidP="00E02E8E">
            <w:pPr>
              <w:jc w:val="center"/>
              <w:rPr>
                <w:b/>
                <w:bCs/>
                <w:color w:val="auto"/>
              </w:rPr>
            </w:pPr>
          </w:p>
        </w:tc>
        <w:tc>
          <w:tcPr>
            <w:tcW w:w="708" w:type="dxa"/>
          </w:tcPr>
          <w:p w14:paraId="503AB468" w14:textId="77777777" w:rsidR="002904F6" w:rsidRPr="009538B2" w:rsidRDefault="002904F6" w:rsidP="00E02E8E">
            <w:pPr>
              <w:jc w:val="center"/>
              <w:rPr>
                <w:b/>
                <w:bCs/>
                <w:color w:val="auto"/>
              </w:rPr>
            </w:pPr>
          </w:p>
        </w:tc>
      </w:tr>
    </w:tbl>
    <w:p w14:paraId="57F3F342" w14:textId="77777777" w:rsidR="003818B4" w:rsidRPr="009538B2" w:rsidRDefault="003818B4" w:rsidP="00CD6A67">
      <w:pPr>
        <w:jc w:val="both"/>
        <w:rPr>
          <w:color w:val="auto"/>
        </w:rPr>
      </w:pPr>
    </w:p>
    <w:p w14:paraId="44C7FFB8" w14:textId="77777777" w:rsidR="003818B4" w:rsidRPr="009538B2" w:rsidRDefault="003818B4" w:rsidP="00CD6A67">
      <w:pPr>
        <w:jc w:val="both"/>
        <w:rPr>
          <w:color w:val="auto"/>
        </w:rPr>
      </w:pPr>
    </w:p>
    <w:p w14:paraId="47AA2064" w14:textId="77777777" w:rsidR="003818B4" w:rsidRPr="009538B2" w:rsidRDefault="003818B4" w:rsidP="00CD6A67">
      <w:pPr>
        <w:jc w:val="both"/>
        <w:rPr>
          <w:color w:val="auto"/>
        </w:rPr>
      </w:pPr>
    </w:p>
    <w:p w14:paraId="64A98168" w14:textId="77777777" w:rsidR="00F90F2F" w:rsidRPr="009538B2" w:rsidRDefault="00F90F2F" w:rsidP="006261E1">
      <w:pPr>
        <w:jc w:val="center"/>
        <w:rPr>
          <w:b/>
          <w:color w:val="auto"/>
        </w:rPr>
      </w:pPr>
    </w:p>
    <w:p w14:paraId="324764B4" w14:textId="77777777" w:rsidR="00540E81" w:rsidRDefault="00540E81" w:rsidP="006261E1">
      <w:pPr>
        <w:jc w:val="center"/>
        <w:rPr>
          <w:b/>
          <w:color w:val="auto"/>
        </w:rPr>
      </w:pPr>
      <w:r>
        <w:rPr>
          <w:b/>
          <w:color w:val="auto"/>
        </w:rPr>
        <w:br w:type="page"/>
      </w:r>
    </w:p>
    <w:p w14:paraId="292B22C8" w14:textId="3CEEDAA9" w:rsidR="003818B4" w:rsidRPr="009538B2" w:rsidRDefault="003818B4" w:rsidP="006261E1">
      <w:pPr>
        <w:jc w:val="center"/>
        <w:rPr>
          <w:b/>
          <w:color w:val="auto"/>
        </w:rPr>
      </w:pPr>
      <w:r w:rsidRPr="009538B2">
        <w:rPr>
          <w:b/>
          <w:color w:val="auto"/>
        </w:rPr>
        <w:lastRenderedPageBreak/>
        <w:t>НОРМАТИВТІК СІЛТЕМЕЛЕР</w:t>
      </w:r>
    </w:p>
    <w:p w14:paraId="76E2199C" w14:textId="77777777" w:rsidR="003818B4" w:rsidRDefault="003818B4" w:rsidP="00CD6A67">
      <w:pPr>
        <w:jc w:val="both"/>
        <w:rPr>
          <w:color w:val="auto"/>
        </w:rPr>
      </w:pPr>
    </w:p>
    <w:p w14:paraId="191D89F3" w14:textId="440E8920" w:rsidR="00851EF3" w:rsidRPr="00851EF3" w:rsidRDefault="00851EF3" w:rsidP="00851EF3">
      <w:pPr>
        <w:ind w:firstLine="567"/>
        <w:jc w:val="both"/>
        <w:rPr>
          <w:color w:val="auto"/>
          <w:lang w:val="kk-KZ"/>
        </w:rPr>
      </w:pPr>
      <w:r w:rsidRPr="00851EF3">
        <w:rPr>
          <w:color w:val="auto"/>
          <w:lang w:val="kk-KZ"/>
        </w:rPr>
        <w:t>Бұл диссертациялық жұмыста нормативтік құжаттарға сілтемелер қолданылған:</w:t>
      </w:r>
    </w:p>
    <w:p w14:paraId="5AFD7666" w14:textId="77777777" w:rsidR="000F40FB" w:rsidRPr="00851EF3" w:rsidRDefault="007C56B9" w:rsidP="00EC242E">
      <w:pPr>
        <w:ind w:firstLine="567"/>
        <w:jc w:val="both"/>
        <w:rPr>
          <w:color w:val="auto"/>
          <w:lang w:val="kk-KZ"/>
        </w:rPr>
      </w:pPr>
      <w:r w:rsidRPr="00851EF3">
        <w:rPr>
          <w:color w:val="auto"/>
          <w:lang w:val="kk-KZ"/>
        </w:rPr>
        <w:t>«</w:t>
      </w:r>
      <w:r w:rsidR="000F40FB" w:rsidRPr="00851EF3">
        <w:rPr>
          <w:color w:val="auto"/>
          <w:lang w:val="kk-KZ"/>
        </w:rPr>
        <w:t>Мемлекеттік білім беру ұйымдары қызметкерлерінің үлгі штаттарын бекіту туралы</w:t>
      </w:r>
      <w:r w:rsidRPr="00851EF3">
        <w:rPr>
          <w:color w:val="auto"/>
          <w:lang w:val="kk-KZ"/>
        </w:rPr>
        <w:t xml:space="preserve">» </w:t>
      </w:r>
      <w:r w:rsidR="000F40FB" w:rsidRPr="00851EF3">
        <w:rPr>
          <w:color w:val="auto"/>
          <w:lang w:val="kk-KZ"/>
        </w:rPr>
        <w:t xml:space="preserve">Қазақстан Республикасы Үкіметінің 2008 жылғы 30 қаңтардағы </w:t>
      </w:r>
      <w:r w:rsidR="00216AA0" w:rsidRPr="009538B2">
        <w:rPr>
          <w:color w:val="auto"/>
          <w:lang w:val="kk-KZ"/>
        </w:rPr>
        <w:t xml:space="preserve">№ </w:t>
      </w:r>
      <w:r w:rsidR="000F40FB" w:rsidRPr="00851EF3">
        <w:rPr>
          <w:color w:val="auto"/>
          <w:lang w:val="kk-KZ"/>
        </w:rPr>
        <w:t>77 Қаулысы</w:t>
      </w:r>
      <w:r w:rsidRPr="00851EF3">
        <w:rPr>
          <w:color w:val="auto"/>
          <w:lang w:val="kk-KZ"/>
        </w:rPr>
        <w:t xml:space="preserve"> (ҚР Үкіметінің 03.06.2020 № 346 қаулысымен өзгерістер мен толықтырулар енгізілген)</w:t>
      </w:r>
      <w:r w:rsidR="000F40FB" w:rsidRPr="00851EF3">
        <w:rPr>
          <w:color w:val="auto"/>
          <w:lang w:val="kk-KZ"/>
        </w:rPr>
        <w:t>.</w:t>
      </w:r>
    </w:p>
    <w:p w14:paraId="48B4034B" w14:textId="46998C99" w:rsidR="003818B4" w:rsidRPr="009C026C" w:rsidRDefault="003818B4" w:rsidP="00EC242E">
      <w:pPr>
        <w:ind w:firstLine="567"/>
        <w:jc w:val="both"/>
        <w:rPr>
          <w:color w:val="auto"/>
          <w:lang w:val="kk-KZ"/>
        </w:rPr>
      </w:pPr>
      <w:r w:rsidRPr="009C026C">
        <w:rPr>
          <w:color w:val="auto"/>
          <w:lang w:val="kk-KZ"/>
        </w:rPr>
        <w:t>«Білім туралы» Қазақстан Республикасының 2007 жылғы 27 шілдедегі №319 Заңы (ҚР 24.11.2021 №75-VII Заңымен өзгерістер мен толықтырулар енгізілген).</w:t>
      </w:r>
    </w:p>
    <w:p w14:paraId="3CEF1EBA" w14:textId="77777777" w:rsidR="003818B4" w:rsidRPr="009C026C" w:rsidRDefault="003818B4" w:rsidP="00EC242E">
      <w:pPr>
        <w:ind w:firstLine="567"/>
        <w:jc w:val="both"/>
        <w:rPr>
          <w:color w:val="auto"/>
          <w:lang w:val="kk-KZ"/>
        </w:rPr>
      </w:pPr>
      <w:r w:rsidRPr="009C026C">
        <w:rPr>
          <w:color w:val="auto"/>
          <w:lang w:val="kk-KZ"/>
        </w:rPr>
        <w:t>«Білімді ұлт» сапалы білім беру» ұлттық жобасын бекіту туралы Қазақстан Республикасы Үкіметінің 2021 жылғы 12 қазандағы № 726 қаулысы.</w:t>
      </w:r>
    </w:p>
    <w:p w14:paraId="3C7A8E2D" w14:textId="77777777" w:rsidR="003818B4" w:rsidRPr="009C026C" w:rsidRDefault="003818B4" w:rsidP="00EC242E">
      <w:pPr>
        <w:ind w:firstLine="567"/>
        <w:jc w:val="both"/>
        <w:rPr>
          <w:color w:val="auto"/>
          <w:lang w:val="kk-KZ"/>
        </w:rPr>
      </w:pPr>
      <w:r w:rsidRPr="009C026C">
        <w:rPr>
          <w:color w:val="auto"/>
          <w:lang w:val="kk-KZ"/>
        </w:rPr>
        <w:t>Жоғары және жоғары оқу орнынан кейінгі білім берудің мемлекеттік жалпыға міндетті стандартын бекіту туралы. Қазақстан Республикасы Ғылым және жоғары білім министрінің 2022 жылғы 20 шілдедегі №2 бұйрығымен бекітілген.</w:t>
      </w:r>
    </w:p>
    <w:p w14:paraId="44AD2E90" w14:textId="77777777" w:rsidR="003818B4" w:rsidRPr="009C026C" w:rsidRDefault="000F40FB" w:rsidP="00EC242E">
      <w:pPr>
        <w:ind w:firstLine="567"/>
        <w:jc w:val="both"/>
        <w:rPr>
          <w:color w:val="auto"/>
          <w:lang w:val="kk-KZ"/>
        </w:rPr>
      </w:pPr>
      <w:r w:rsidRPr="009C026C">
        <w:rPr>
          <w:color w:val="auto"/>
          <w:lang w:val="kk-KZ"/>
        </w:rPr>
        <w:t>«Жоғары және (немесе) жоғары оқу орнынан кейінгі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 (ҚР Ғылым және жоғары білім министрінің 18.11.2022 №145 бұйрығымен өзгерістер мен толықтырулар енгізілген).</w:t>
      </w:r>
    </w:p>
    <w:p w14:paraId="42E01876" w14:textId="77777777" w:rsidR="003818B4" w:rsidRPr="009538B2" w:rsidRDefault="003818B4" w:rsidP="00EC242E">
      <w:pPr>
        <w:ind w:firstLine="567"/>
        <w:jc w:val="both"/>
        <w:rPr>
          <w:color w:val="auto"/>
        </w:rPr>
      </w:pPr>
      <w:proofErr w:type="spellStart"/>
      <w:r w:rsidRPr="009538B2">
        <w:rPr>
          <w:color w:val="auto"/>
        </w:rPr>
        <w:t>Қазақстан</w:t>
      </w:r>
      <w:proofErr w:type="spellEnd"/>
      <w:r w:rsidRPr="009538B2">
        <w:rPr>
          <w:color w:val="auto"/>
        </w:rPr>
        <w:t xml:space="preserve"> </w:t>
      </w:r>
      <w:proofErr w:type="spellStart"/>
      <w:r w:rsidRPr="009538B2">
        <w:rPr>
          <w:color w:val="auto"/>
        </w:rPr>
        <w:t>Республикасының</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Заңы</w:t>
      </w:r>
      <w:proofErr w:type="spellEnd"/>
      <w:r w:rsidRPr="009538B2">
        <w:rPr>
          <w:color w:val="auto"/>
        </w:rPr>
        <w:t xml:space="preserve">, Астана. 18 </w:t>
      </w:r>
      <w:proofErr w:type="spellStart"/>
      <w:r w:rsidRPr="009538B2">
        <w:rPr>
          <w:color w:val="auto"/>
        </w:rPr>
        <w:t>ақпан</w:t>
      </w:r>
      <w:proofErr w:type="spellEnd"/>
      <w:r w:rsidRPr="009538B2">
        <w:rPr>
          <w:color w:val="auto"/>
        </w:rPr>
        <w:t>, №407-IV, 2011.</w:t>
      </w:r>
    </w:p>
    <w:p w14:paraId="2A175204" w14:textId="3F827CB3" w:rsidR="003818B4" w:rsidRDefault="003818B4" w:rsidP="00EC242E">
      <w:pPr>
        <w:ind w:firstLine="567"/>
        <w:jc w:val="both"/>
        <w:rPr>
          <w:color w:val="auto"/>
        </w:rPr>
      </w:pPr>
      <w:r w:rsidRPr="009538B2">
        <w:rPr>
          <w:color w:val="auto"/>
        </w:rPr>
        <w:t xml:space="preserve">«Педагог» </w:t>
      </w:r>
      <w:proofErr w:type="spellStart"/>
      <w:r w:rsidRPr="009538B2">
        <w:rPr>
          <w:color w:val="auto"/>
        </w:rPr>
        <w:t>кәсіптік</w:t>
      </w:r>
      <w:proofErr w:type="spellEnd"/>
      <w:r w:rsidRPr="009538B2">
        <w:rPr>
          <w:color w:val="auto"/>
        </w:rPr>
        <w:t xml:space="preserve"> </w:t>
      </w:r>
      <w:proofErr w:type="spellStart"/>
      <w:r w:rsidRPr="009538B2">
        <w:rPr>
          <w:color w:val="auto"/>
        </w:rPr>
        <w:t>стандартын</w:t>
      </w:r>
      <w:proofErr w:type="spellEnd"/>
      <w:r w:rsidRPr="009538B2">
        <w:rPr>
          <w:color w:val="auto"/>
        </w:rPr>
        <w:t xml:space="preserve"> </w:t>
      </w:r>
      <w:proofErr w:type="spellStart"/>
      <w:r w:rsidRPr="009538B2">
        <w:rPr>
          <w:color w:val="auto"/>
        </w:rPr>
        <w:t>бекіту</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Қазақстан</w:t>
      </w:r>
      <w:proofErr w:type="spellEnd"/>
      <w:r w:rsidRPr="009538B2">
        <w:rPr>
          <w:color w:val="auto"/>
        </w:rPr>
        <w:t xml:space="preserve"> </w:t>
      </w:r>
      <w:proofErr w:type="spellStart"/>
      <w:r w:rsidRPr="009538B2">
        <w:rPr>
          <w:color w:val="auto"/>
        </w:rPr>
        <w:t>Республикасы</w:t>
      </w:r>
      <w:proofErr w:type="spellEnd"/>
      <w:r w:rsidRPr="009538B2">
        <w:rPr>
          <w:color w:val="auto"/>
        </w:rPr>
        <w:t xml:space="preserve"> </w:t>
      </w:r>
      <w:proofErr w:type="spellStart"/>
      <w:r w:rsidRPr="009538B2">
        <w:rPr>
          <w:color w:val="auto"/>
        </w:rPr>
        <w:t>Оқу-ағарту</w:t>
      </w:r>
      <w:proofErr w:type="spellEnd"/>
      <w:r w:rsidRPr="009538B2">
        <w:rPr>
          <w:color w:val="auto"/>
        </w:rPr>
        <w:t xml:space="preserve"> </w:t>
      </w:r>
      <w:proofErr w:type="spellStart"/>
      <w:r w:rsidRPr="009538B2">
        <w:rPr>
          <w:color w:val="auto"/>
        </w:rPr>
        <w:t>министрлігінің</w:t>
      </w:r>
      <w:proofErr w:type="spellEnd"/>
      <w:r w:rsidRPr="009538B2">
        <w:rPr>
          <w:color w:val="auto"/>
        </w:rPr>
        <w:t xml:space="preserve"> </w:t>
      </w:r>
      <w:proofErr w:type="spellStart"/>
      <w:r w:rsidRPr="009538B2">
        <w:rPr>
          <w:color w:val="auto"/>
        </w:rPr>
        <w:t>м.а</w:t>
      </w:r>
      <w:proofErr w:type="spellEnd"/>
      <w:r w:rsidRPr="009538B2">
        <w:rPr>
          <w:color w:val="auto"/>
        </w:rPr>
        <w:t xml:space="preserve">. 2022 </w:t>
      </w:r>
      <w:proofErr w:type="spellStart"/>
      <w:r w:rsidRPr="009538B2">
        <w:rPr>
          <w:color w:val="auto"/>
        </w:rPr>
        <w:t>жылғы</w:t>
      </w:r>
      <w:proofErr w:type="spellEnd"/>
      <w:r w:rsidRPr="009538B2">
        <w:rPr>
          <w:color w:val="auto"/>
        </w:rPr>
        <w:t xml:space="preserve"> 15-желтоқсандағы №500 </w:t>
      </w:r>
      <w:proofErr w:type="spellStart"/>
      <w:r w:rsidRPr="009538B2">
        <w:rPr>
          <w:color w:val="auto"/>
        </w:rPr>
        <w:t>бұйрығымен</w:t>
      </w:r>
      <w:proofErr w:type="spellEnd"/>
      <w:r w:rsidRPr="009538B2">
        <w:rPr>
          <w:color w:val="auto"/>
        </w:rPr>
        <w:t xml:space="preserve"> </w:t>
      </w:r>
      <w:proofErr w:type="spellStart"/>
      <w:r w:rsidRPr="009538B2">
        <w:rPr>
          <w:color w:val="auto"/>
        </w:rPr>
        <w:t>бекітілген</w:t>
      </w:r>
      <w:proofErr w:type="spellEnd"/>
      <w:r w:rsidRPr="009538B2">
        <w:rPr>
          <w:color w:val="auto"/>
        </w:rPr>
        <w:t>.</w:t>
      </w:r>
    </w:p>
    <w:p w14:paraId="0BF6AEAE" w14:textId="5CEB7FF3" w:rsidR="00CE52BF" w:rsidRPr="00CE52BF" w:rsidRDefault="00CE52BF" w:rsidP="00EC242E">
      <w:pPr>
        <w:ind w:firstLine="567"/>
        <w:jc w:val="both"/>
        <w:rPr>
          <w:color w:val="auto"/>
          <w:lang w:val="kk-KZ"/>
        </w:rPr>
      </w:pPr>
      <w:r>
        <w:rPr>
          <w:color w:val="auto"/>
          <w:lang w:val="kk-KZ"/>
        </w:rPr>
        <w:t>«</w:t>
      </w:r>
      <w:proofErr w:type="spellStart"/>
      <w:r w:rsidRPr="00CE52BF">
        <w:rPr>
          <w:color w:val="auto"/>
        </w:rPr>
        <w:t>Қазақстан</w:t>
      </w:r>
      <w:proofErr w:type="spellEnd"/>
      <w:r w:rsidRPr="00CE52BF">
        <w:rPr>
          <w:color w:val="auto"/>
        </w:rPr>
        <w:t xml:space="preserve"> </w:t>
      </w:r>
      <w:proofErr w:type="spellStart"/>
      <w:r w:rsidRPr="00CE52BF">
        <w:rPr>
          <w:color w:val="auto"/>
        </w:rPr>
        <w:t>Республикасында</w:t>
      </w:r>
      <w:proofErr w:type="spellEnd"/>
      <w:r w:rsidRPr="00CE52BF">
        <w:rPr>
          <w:color w:val="auto"/>
        </w:rPr>
        <w:t xml:space="preserve"> </w:t>
      </w:r>
      <w:proofErr w:type="spellStart"/>
      <w:r w:rsidRPr="00CE52BF">
        <w:rPr>
          <w:color w:val="auto"/>
        </w:rPr>
        <w:t>жоғары</w:t>
      </w:r>
      <w:proofErr w:type="spellEnd"/>
      <w:r w:rsidRPr="00CE52BF">
        <w:rPr>
          <w:color w:val="auto"/>
        </w:rPr>
        <w:t xml:space="preserve"> </w:t>
      </w:r>
      <w:proofErr w:type="spellStart"/>
      <w:r w:rsidRPr="00CE52BF">
        <w:rPr>
          <w:color w:val="auto"/>
        </w:rPr>
        <w:t>білімді</w:t>
      </w:r>
      <w:proofErr w:type="spellEnd"/>
      <w:r w:rsidRPr="00CE52BF">
        <w:rPr>
          <w:color w:val="auto"/>
        </w:rPr>
        <w:t xml:space="preserve"> </w:t>
      </w:r>
      <w:proofErr w:type="spellStart"/>
      <w:r w:rsidRPr="00CE52BF">
        <w:rPr>
          <w:color w:val="auto"/>
        </w:rPr>
        <w:t>және</w:t>
      </w:r>
      <w:proofErr w:type="spellEnd"/>
      <w:r w:rsidRPr="00CE52BF">
        <w:rPr>
          <w:color w:val="auto"/>
        </w:rPr>
        <w:t xml:space="preserve"> </w:t>
      </w:r>
      <w:proofErr w:type="spellStart"/>
      <w:r w:rsidRPr="00CE52BF">
        <w:rPr>
          <w:color w:val="auto"/>
        </w:rPr>
        <w:t>ғылымды</w:t>
      </w:r>
      <w:proofErr w:type="spellEnd"/>
      <w:r w:rsidRPr="00CE52BF">
        <w:rPr>
          <w:color w:val="auto"/>
        </w:rPr>
        <w:t xml:space="preserve"> </w:t>
      </w:r>
      <w:proofErr w:type="spellStart"/>
      <w:r w:rsidRPr="00CE52BF">
        <w:rPr>
          <w:color w:val="auto"/>
        </w:rPr>
        <w:t>дамытудың</w:t>
      </w:r>
      <w:proofErr w:type="spellEnd"/>
      <w:r w:rsidRPr="00CE52BF">
        <w:rPr>
          <w:color w:val="auto"/>
        </w:rPr>
        <w:t xml:space="preserve"> 2023 – 2029 </w:t>
      </w:r>
      <w:proofErr w:type="spellStart"/>
      <w:r w:rsidRPr="00CE52BF">
        <w:rPr>
          <w:color w:val="auto"/>
        </w:rPr>
        <w:t>жылдарға</w:t>
      </w:r>
      <w:proofErr w:type="spellEnd"/>
      <w:r w:rsidRPr="00CE52BF">
        <w:rPr>
          <w:color w:val="auto"/>
        </w:rPr>
        <w:t xml:space="preserve"> </w:t>
      </w:r>
      <w:proofErr w:type="spellStart"/>
      <w:r w:rsidRPr="00CE52BF">
        <w:rPr>
          <w:color w:val="auto"/>
        </w:rPr>
        <w:t>арналған</w:t>
      </w:r>
      <w:proofErr w:type="spellEnd"/>
      <w:r w:rsidRPr="00CE52BF">
        <w:rPr>
          <w:color w:val="auto"/>
        </w:rPr>
        <w:t xml:space="preserve"> </w:t>
      </w:r>
      <w:proofErr w:type="spellStart"/>
      <w:r w:rsidRPr="00CE52BF">
        <w:rPr>
          <w:color w:val="auto"/>
        </w:rPr>
        <w:t>тұжырымдамасын</w:t>
      </w:r>
      <w:proofErr w:type="spellEnd"/>
      <w:r w:rsidRPr="00CE52BF">
        <w:rPr>
          <w:color w:val="auto"/>
        </w:rPr>
        <w:t xml:space="preserve"> </w:t>
      </w:r>
      <w:proofErr w:type="spellStart"/>
      <w:r w:rsidRPr="00CE52BF">
        <w:rPr>
          <w:color w:val="auto"/>
        </w:rPr>
        <w:t>бекіту</w:t>
      </w:r>
      <w:proofErr w:type="spellEnd"/>
      <w:r w:rsidRPr="00CE52BF">
        <w:rPr>
          <w:color w:val="auto"/>
        </w:rPr>
        <w:t xml:space="preserve"> </w:t>
      </w:r>
      <w:proofErr w:type="spellStart"/>
      <w:r w:rsidRPr="00CE52BF">
        <w:rPr>
          <w:color w:val="auto"/>
        </w:rPr>
        <w:t>туралы</w:t>
      </w:r>
      <w:proofErr w:type="spellEnd"/>
      <w:r>
        <w:rPr>
          <w:color w:val="auto"/>
          <w:lang w:val="kk-KZ"/>
        </w:rPr>
        <w:t xml:space="preserve">» </w:t>
      </w:r>
      <w:r w:rsidRPr="00CE52BF">
        <w:rPr>
          <w:color w:val="auto"/>
          <w:lang w:val="kk-KZ"/>
        </w:rPr>
        <w:t>Қазақстан Республикасы Үкіметінің 2023 жылғы 28 наурыздағы № 248 қаулысы.</w:t>
      </w:r>
    </w:p>
    <w:p w14:paraId="5BB2338D" w14:textId="77777777" w:rsidR="003818B4" w:rsidRPr="009538B2" w:rsidRDefault="003818B4" w:rsidP="00CD6A67">
      <w:pPr>
        <w:jc w:val="both"/>
        <w:rPr>
          <w:color w:val="auto"/>
        </w:rPr>
      </w:pPr>
    </w:p>
    <w:p w14:paraId="5E7088BB" w14:textId="77777777" w:rsidR="003818B4" w:rsidRPr="009538B2" w:rsidRDefault="003818B4" w:rsidP="00CD6A67">
      <w:pPr>
        <w:jc w:val="both"/>
        <w:rPr>
          <w:color w:val="auto"/>
        </w:rPr>
      </w:pPr>
    </w:p>
    <w:p w14:paraId="1E3A45FA" w14:textId="77777777" w:rsidR="003818B4" w:rsidRPr="009538B2" w:rsidRDefault="003818B4" w:rsidP="00CD6A67">
      <w:pPr>
        <w:jc w:val="both"/>
        <w:rPr>
          <w:color w:val="auto"/>
        </w:rPr>
      </w:pPr>
    </w:p>
    <w:p w14:paraId="3C9B4BB5" w14:textId="77777777" w:rsidR="003818B4" w:rsidRPr="009538B2" w:rsidRDefault="003818B4" w:rsidP="00CD6A67">
      <w:pPr>
        <w:jc w:val="both"/>
        <w:rPr>
          <w:color w:val="auto"/>
        </w:rPr>
      </w:pPr>
    </w:p>
    <w:p w14:paraId="2CB427F6" w14:textId="77777777" w:rsidR="003818B4" w:rsidRPr="009538B2" w:rsidRDefault="003818B4" w:rsidP="00CD6A67">
      <w:pPr>
        <w:jc w:val="both"/>
        <w:rPr>
          <w:color w:val="auto"/>
        </w:rPr>
      </w:pPr>
    </w:p>
    <w:p w14:paraId="166DCD9B" w14:textId="77777777" w:rsidR="003818B4" w:rsidRPr="009538B2" w:rsidRDefault="003818B4" w:rsidP="00CD6A67">
      <w:pPr>
        <w:jc w:val="both"/>
        <w:rPr>
          <w:color w:val="auto"/>
        </w:rPr>
      </w:pPr>
    </w:p>
    <w:p w14:paraId="0D75607E" w14:textId="77777777" w:rsidR="003818B4" w:rsidRPr="009538B2" w:rsidRDefault="003818B4" w:rsidP="00CD6A67">
      <w:pPr>
        <w:jc w:val="both"/>
        <w:rPr>
          <w:color w:val="auto"/>
        </w:rPr>
      </w:pPr>
    </w:p>
    <w:p w14:paraId="6B03898D" w14:textId="77777777" w:rsidR="003818B4" w:rsidRPr="009538B2" w:rsidRDefault="003818B4" w:rsidP="00CD6A67">
      <w:pPr>
        <w:jc w:val="both"/>
        <w:rPr>
          <w:color w:val="auto"/>
        </w:rPr>
      </w:pPr>
    </w:p>
    <w:p w14:paraId="01C0E6E1" w14:textId="77777777" w:rsidR="003818B4" w:rsidRPr="009538B2" w:rsidRDefault="003818B4" w:rsidP="00CD6A67">
      <w:pPr>
        <w:jc w:val="both"/>
        <w:rPr>
          <w:color w:val="auto"/>
        </w:rPr>
      </w:pPr>
    </w:p>
    <w:p w14:paraId="6065F491" w14:textId="77777777" w:rsidR="003818B4" w:rsidRPr="009538B2" w:rsidRDefault="003818B4" w:rsidP="00CD6A67">
      <w:pPr>
        <w:jc w:val="both"/>
        <w:rPr>
          <w:color w:val="auto"/>
        </w:rPr>
      </w:pPr>
    </w:p>
    <w:p w14:paraId="42644CAC" w14:textId="77777777" w:rsidR="003818B4" w:rsidRPr="009538B2" w:rsidRDefault="003818B4" w:rsidP="00CD6A67">
      <w:pPr>
        <w:jc w:val="both"/>
        <w:rPr>
          <w:color w:val="auto"/>
        </w:rPr>
      </w:pPr>
    </w:p>
    <w:p w14:paraId="1CDE45D7" w14:textId="77777777" w:rsidR="003818B4" w:rsidRPr="009538B2" w:rsidRDefault="003818B4" w:rsidP="00CD6A67">
      <w:pPr>
        <w:jc w:val="both"/>
        <w:rPr>
          <w:color w:val="auto"/>
        </w:rPr>
      </w:pPr>
    </w:p>
    <w:p w14:paraId="162A1D67" w14:textId="77777777" w:rsidR="003818B4" w:rsidRPr="009538B2" w:rsidRDefault="003818B4" w:rsidP="00CD6A67">
      <w:pPr>
        <w:jc w:val="both"/>
        <w:rPr>
          <w:color w:val="auto"/>
        </w:rPr>
      </w:pPr>
    </w:p>
    <w:p w14:paraId="68B6B927" w14:textId="77777777" w:rsidR="003818B4" w:rsidRPr="009538B2" w:rsidRDefault="003818B4" w:rsidP="00CD6A67">
      <w:pPr>
        <w:jc w:val="both"/>
        <w:rPr>
          <w:color w:val="auto"/>
        </w:rPr>
      </w:pPr>
    </w:p>
    <w:p w14:paraId="44EA0AF9" w14:textId="77777777" w:rsidR="003818B4" w:rsidRPr="009538B2" w:rsidRDefault="003818B4" w:rsidP="00CD6A67">
      <w:pPr>
        <w:jc w:val="both"/>
        <w:rPr>
          <w:color w:val="auto"/>
        </w:rPr>
      </w:pPr>
    </w:p>
    <w:p w14:paraId="554E81BB" w14:textId="77777777" w:rsidR="003818B4" w:rsidRPr="009538B2" w:rsidRDefault="003818B4" w:rsidP="001D6D9C">
      <w:pPr>
        <w:jc w:val="center"/>
        <w:rPr>
          <w:b/>
          <w:color w:val="auto"/>
        </w:rPr>
      </w:pPr>
      <w:r w:rsidRPr="009538B2">
        <w:rPr>
          <w:b/>
          <w:color w:val="auto"/>
        </w:rPr>
        <w:lastRenderedPageBreak/>
        <w:t>АНЫҚТАМАЛАР</w:t>
      </w:r>
    </w:p>
    <w:p w14:paraId="07126695" w14:textId="77777777" w:rsidR="0007074A" w:rsidRPr="009538B2" w:rsidRDefault="0007074A" w:rsidP="001D6D9C">
      <w:pPr>
        <w:jc w:val="center"/>
        <w:rPr>
          <w:b/>
          <w:color w:val="auto"/>
        </w:rPr>
      </w:pPr>
    </w:p>
    <w:p w14:paraId="28AE7A81" w14:textId="77777777" w:rsidR="0007074A" w:rsidRPr="0007074A" w:rsidRDefault="0007074A" w:rsidP="0007074A">
      <w:pPr>
        <w:ind w:firstLine="567"/>
        <w:jc w:val="both"/>
        <w:rPr>
          <w:color w:val="auto"/>
          <w:lang w:val="kk-KZ"/>
        </w:rPr>
      </w:pPr>
      <w:r w:rsidRPr="0007074A">
        <w:rPr>
          <w:color w:val="auto"/>
          <w:lang w:val="kk-KZ"/>
        </w:rPr>
        <w:t xml:space="preserve">Бұл диссертациялық жұмыста келесі терминдерге сәйкес анықтамалар қолданылған: </w:t>
      </w:r>
    </w:p>
    <w:p w14:paraId="387C6F6C" w14:textId="77777777" w:rsidR="003818B4" w:rsidRPr="00851EF3" w:rsidRDefault="003818B4" w:rsidP="001D6D9C">
      <w:pPr>
        <w:ind w:firstLine="567"/>
        <w:jc w:val="both"/>
        <w:rPr>
          <w:color w:val="auto"/>
          <w:lang w:val="kk-KZ"/>
        </w:rPr>
      </w:pPr>
      <w:r w:rsidRPr="009538B2">
        <w:rPr>
          <w:b/>
          <w:color w:val="auto"/>
          <w:lang w:val="kk-KZ"/>
        </w:rPr>
        <w:t>Педагогикалық процесс -</w:t>
      </w:r>
      <w:r w:rsidRPr="009538B2">
        <w:rPr>
          <w:color w:val="auto"/>
          <w:lang w:val="kk-KZ"/>
        </w:rPr>
        <w:t xml:space="preserve"> динамикалық жүйе, оның жүйе түзуші факторы педагогикалық мақсат, ал жалпы сапасы - мұғалім мен оқушының өзара әрекеттесуі болып табылады. </w:t>
      </w:r>
      <w:r w:rsidRPr="00851EF3">
        <w:rPr>
          <w:color w:val="auto"/>
          <w:lang w:val="kk-KZ"/>
        </w:rPr>
        <w:t>Педагогикалық процесс - педагог үшін негізгі жобалау объектісі.</w:t>
      </w:r>
    </w:p>
    <w:p w14:paraId="18CB5542" w14:textId="77777777" w:rsidR="003818B4" w:rsidRPr="00851EF3" w:rsidRDefault="003818B4" w:rsidP="001D6D9C">
      <w:pPr>
        <w:ind w:firstLine="567"/>
        <w:jc w:val="both"/>
        <w:rPr>
          <w:color w:val="auto"/>
          <w:lang w:val="kk-KZ"/>
        </w:rPr>
      </w:pPr>
      <w:r w:rsidRPr="00851EF3">
        <w:rPr>
          <w:b/>
          <w:color w:val="auto"/>
          <w:lang w:val="kk-KZ"/>
        </w:rPr>
        <w:t>Оқыту -</w:t>
      </w:r>
      <w:r w:rsidRPr="00851EF3">
        <w:rPr>
          <w:color w:val="auto"/>
          <w:lang w:val="kk-KZ"/>
        </w:rPr>
        <w:t xml:space="preserve"> бұл педагогикалық процестің нақты жолы, оның барысында арнайы дайындалған адамның (педагог, насихаттаушы және т.б.) басшылығымен жеке тұлғаны тәрбиелеумен</w:t>
      </w:r>
      <w:r w:rsidR="00216AA0" w:rsidRPr="009538B2">
        <w:rPr>
          <w:color w:val="auto"/>
          <w:lang w:val="kk-KZ"/>
        </w:rPr>
        <w:t xml:space="preserve"> және </w:t>
      </w:r>
      <w:r w:rsidRPr="00851EF3">
        <w:rPr>
          <w:color w:val="auto"/>
          <w:lang w:val="kk-KZ"/>
        </w:rPr>
        <w:t>дамытумен тығыз байланыста тәрбиелеудің әлеуметтік негізделген міндеттері жүзеге асырылады. Оқыту - екі жақты процесс.</w:t>
      </w:r>
    </w:p>
    <w:p w14:paraId="4B928258" w14:textId="77777777" w:rsidR="003818B4" w:rsidRPr="00851EF3" w:rsidRDefault="003818B4" w:rsidP="001D6D9C">
      <w:pPr>
        <w:ind w:firstLine="567"/>
        <w:jc w:val="both"/>
        <w:rPr>
          <w:color w:val="auto"/>
          <w:lang w:val="kk-KZ"/>
        </w:rPr>
      </w:pPr>
      <w:r w:rsidRPr="00851EF3">
        <w:rPr>
          <w:b/>
          <w:color w:val="auto"/>
          <w:lang w:val="kk-KZ"/>
        </w:rPr>
        <w:t>Педагогикалық жағдаят -</w:t>
      </w:r>
      <w:r w:rsidRPr="00851EF3">
        <w:rPr>
          <w:color w:val="auto"/>
          <w:lang w:val="kk-KZ"/>
        </w:rPr>
        <w:t xml:space="preserve"> бұл белгілі бір уақытта және белгілі бір кеңістікте оның жағдайын сипаттайтын педагогикалық процестің ажырамас бөлігі.</w:t>
      </w:r>
    </w:p>
    <w:p w14:paraId="4E9F3ABE" w14:textId="77777777" w:rsidR="003818B4" w:rsidRPr="00851EF3" w:rsidRDefault="003818B4" w:rsidP="001D6D9C">
      <w:pPr>
        <w:ind w:firstLine="567"/>
        <w:jc w:val="both"/>
        <w:rPr>
          <w:color w:val="auto"/>
          <w:lang w:val="kk-KZ"/>
        </w:rPr>
      </w:pPr>
      <w:r w:rsidRPr="00851EF3">
        <w:rPr>
          <w:b/>
          <w:color w:val="auto"/>
          <w:lang w:val="kk-KZ"/>
        </w:rPr>
        <w:t>Педагогикалық тапсырма</w:t>
      </w:r>
      <w:r w:rsidRPr="00851EF3">
        <w:rPr>
          <w:color w:val="auto"/>
          <w:lang w:val="kk-KZ"/>
        </w:rPr>
        <w:t xml:space="preserve"> оқу үдерісінде білім алушының оқу іс-әрекетін белсенді ету және дамыту мақсатында пайдаланатын сұрақтар, есептер және басқа да құралдар сияқты ұғымдар жіктемесін қамтиды. </w:t>
      </w:r>
    </w:p>
    <w:p w14:paraId="4D9D5D85" w14:textId="77777777" w:rsidR="003818B4" w:rsidRPr="00851EF3" w:rsidRDefault="003818B4" w:rsidP="001D6D9C">
      <w:pPr>
        <w:ind w:firstLine="567"/>
        <w:jc w:val="both"/>
        <w:rPr>
          <w:color w:val="auto"/>
          <w:lang w:val="kk-KZ"/>
        </w:rPr>
      </w:pPr>
      <w:r w:rsidRPr="00851EF3">
        <w:rPr>
          <w:b/>
          <w:color w:val="auto"/>
          <w:lang w:val="kk-KZ"/>
        </w:rPr>
        <w:t>Оқу тапсырмалары -</w:t>
      </w:r>
      <w:r w:rsidRPr="00851EF3">
        <w:rPr>
          <w:color w:val="auto"/>
          <w:lang w:val="kk-KZ"/>
        </w:rPr>
        <w:t xml:space="preserve"> оқу нәтижелеріне қойылатын талаптар формасы. Оқу іс-әрекетін ұйымдастыру және оның нәтижелерін бақылау үшін қолданылады. Оқу тапсырмалары мұғалімнің нұсқауы бойынша оқушылар орындайтын өзіндік оқу жұмысының мазмұны мен көлемі бойынша әр түрлі, оқу процесінің ажырамас бөлігі және оны белсендірудің маңызды құралы.</w:t>
      </w:r>
    </w:p>
    <w:p w14:paraId="291990A2" w14:textId="77777777" w:rsidR="003818B4" w:rsidRPr="00851EF3" w:rsidRDefault="003818B4" w:rsidP="001D6D9C">
      <w:pPr>
        <w:ind w:firstLine="567"/>
        <w:jc w:val="both"/>
        <w:rPr>
          <w:color w:val="auto"/>
          <w:lang w:val="kk-KZ"/>
        </w:rPr>
      </w:pPr>
      <w:r w:rsidRPr="00851EF3">
        <w:rPr>
          <w:b/>
          <w:color w:val="auto"/>
          <w:lang w:val="kk-KZ"/>
        </w:rPr>
        <w:t>Ұйымдастырушылық білім</w:t>
      </w:r>
      <w:r w:rsidR="001D6D9C" w:rsidRPr="009538B2">
        <w:rPr>
          <w:b/>
          <w:color w:val="auto"/>
          <w:lang w:val="kk-KZ"/>
        </w:rPr>
        <w:t xml:space="preserve"> </w:t>
      </w:r>
      <w:r w:rsidRPr="00851EF3">
        <w:rPr>
          <w:b/>
          <w:color w:val="auto"/>
          <w:lang w:val="kk-KZ"/>
        </w:rPr>
        <w:t>-</w:t>
      </w:r>
      <w:r w:rsidR="001D6D9C" w:rsidRPr="009538B2">
        <w:rPr>
          <w:b/>
          <w:color w:val="auto"/>
          <w:lang w:val="kk-KZ"/>
        </w:rPr>
        <w:t xml:space="preserve"> </w:t>
      </w:r>
      <w:r w:rsidRPr="00851EF3">
        <w:rPr>
          <w:color w:val="auto"/>
          <w:lang w:val="kk-KZ"/>
        </w:rPr>
        <w:t>ақпараттың жиынтығы, ұйымдастырушылық жұмыс саласындағы білім, оқу іс-әрекетінің мақсаттары мен міндеттерін түсіну, жеке тұлға мен ұжымның ерекшеліктерін білу, ұйымдастырушылық жұмыс ережелері.</w:t>
      </w:r>
    </w:p>
    <w:p w14:paraId="54CE5E1C" w14:textId="77777777" w:rsidR="003818B4" w:rsidRPr="00851EF3" w:rsidRDefault="003818B4" w:rsidP="001D6D9C">
      <w:pPr>
        <w:ind w:firstLine="567"/>
        <w:jc w:val="both"/>
        <w:rPr>
          <w:color w:val="auto"/>
          <w:lang w:val="kk-KZ"/>
        </w:rPr>
      </w:pPr>
      <w:r w:rsidRPr="00851EF3">
        <w:rPr>
          <w:b/>
          <w:color w:val="auto"/>
          <w:lang w:val="kk-KZ"/>
        </w:rPr>
        <w:t>Ұйымдастырушылық іскерлік</w:t>
      </w:r>
      <w:r w:rsidR="009D1BA5" w:rsidRPr="009538B2">
        <w:rPr>
          <w:b/>
          <w:color w:val="auto"/>
          <w:lang w:val="kk-KZ"/>
        </w:rPr>
        <w:t xml:space="preserve"> </w:t>
      </w:r>
      <w:r w:rsidRPr="00851EF3">
        <w:rPr>
          <w:b/>
          <w:color w:val="auto"/>
          <w:lang w:val="kk-KZ"/>
        </w:rPr>
        <w:t>-</w:t>
      </w:r>
      <w:r w:rsidR="009D1BA5" w:rsidRPr="009538B2">
        <w:rPr>
          <w:b/>
          <w:color w:val="auto"/>
          <w:lang w:val="kk-KZ"/>
        </w:rPr>
        <w:t xml:space="preserve"> </w:t>
      </w:r>
      <w:r w:rsidRPr="00851EF3">
        <w:rPr>
          <w:color w:val="auto"/>
          <w:lang w:val="kk-KZ"/>
        </w:rPr>
        <w:t xml:space="preserve">оқу-тәрбие міндеттерін орындау мақсатында ұжым іс-әрекетін реттеуге бағытталған білім мен тәжірибе негізінде практикалық әрекеттер жүйесін жүзеге асыруға дайындық. </w:t>
      </w:r>
    </w:p>
    <w:p w14:paraId="0BFD280D" w14:textId="77777777" w:rsidR="003818B4" w:rsidRPr="00851EF3" w:rsidRDefault="003818B4" w:rsidP="001D6D9C">
      <w:pPr>
        <w:ind w:firstLine="567"/>
        <w:jc w:val="both"/>
        <w:rPr>
          <w:color w:val="auto"/>
          <w:lang w:val="kk-KZ"/>
        </w:rPr>
      </w:pPr>
      <w:r w:rsidRPr="00851EF3">
        <w:rPr>
          <w:b/>
          <w:color w:val="auto"/>
          <w:lang w:val="kk-KZ"/>
        </w:rPr>
        <w:t>Педагогикалық іскерлік дегеніміз –</w:t>
      </w:r>
      <w:r w:rsidRPr="00851EF3">
        <w:rPr>
          <w:color w:val="auto"/>
          <w:lang w:val="kk-KZ"/>
        </w:rPr>
        <w:t xml:space="preserve"> бұл белгілі бір қатынастармен байланысты және өзгермелі жағдайларда педагогикалық мәселелерді шешуге бағытталған педагогикалық ықпал ету жүйелері.</w:t>
      </w:r>
    </w:p>
    <w:p w14:paraId="09F61FF7" w14:textId="77777777" w:rsidR="003818B4" w:rsidRPr="00851EF3" w:rsidRDefault="003818B4" w:rsidP="001D6D9C">
      <w:pPr>
        <w:ind w:firstLine="567"/>
        <w:jc w:val="both"/>
        <w:rPr>
          <w:color w:val="auto"/>
          <w:lang w:val="kk-KZ"/>
        </w:rPr>
      </w:pPr>
      <w:r w:rsidRPr="00851EF3">
        <w:rPr>
          <w:b/>
          <w:color w:val="auto"/>
          <w:lang w:val="kk-KZ"/>
        </w:rPr>
        <w:t>Оқыту іс-әрекетін ұйымдастыру іскерлігі -</w:t>
      </w:r>
      <w:r w:rsidRPr="00851EF3">
        <w:rPr>
          <w:color w:val="auto"/>
          <w:lang w:val="kk-KZ"/>
        </w:rPr>
        <w:t xml:space="preserve"> оқыту мақсаттары мен анықталған нәтижеге сәйкес оқыту процесін жүзеге асыруда ұжым мен жеке оқушыға интериоризацияланған әдістер мен тәсілдер арқылы тиімді педагогикалық ықпал ету.</w:t>
      </w:r>
    </w:p>
    <w:p w14:paraId="423504C5" w14:textId="77777777" w:rsidR="003818B4" w:rsidRPr="00851EF3" w:rsidRDefault="003818B4" w:rsidP="001D6D9C">
      <w:pPr>
        <w:ind w:firstLine="567"/>
        <w:jc w:val="both"/>
        <w:rPr>
          <w:color w:val="auto"/>
          <w:lang w:val="kk-KZ"/>
        </w:rPr>
      </w:pPr>
    </w:p>
    <w:p w14:paraId="0704E2B2" w14:textId="77777777" w:rsidR="003818B4" w:rsidRPr="00851EF3" w:rsidRDefault="003818B4" w:rsidP="00CD6A67">
      <w:pPr>
        <w:jc w:val="both"/>
        <w:rPr>
          <w:color w:val="auto"/>
          <w:lang w:val="kk-KZ"/>
        </w:rPr>
      </w:pPr>
    </w:p>
    <w:p w14:paraId="61797412" w14:textId="77777777" w:rsidR="003818B4" w:rsidRPr="00851EF3" w:rsidRDefault="003818B4" w:rsidP="00CD6A67">
      <w:pPr>
        <w:jc w:val="both"/>
        <w:rPr>
          <w:color w:val="auto"/>
          <w:lang w:val="kk-KZ"/>
        </w:rPr>
      </w:pPr>
    </w:p>
    <w:p w14:paraId="0B66B33B" w14:textId="77777777" w:rsidR="003818B4" w:rsidRPr="00851EF3" w:rsidRDefault="003818B4" w:rsidP="00CD6A67">
      <w:pPr>
        <w:jc w:val="both"/>
        <w:rPr>
          <w:color w:val="auto"/>
          <w:lang w:val="kk-KZ"/>
        </w:rPr>
      </w:pPr>
    </w:p>
    <w:p w14:paraId="7DF685FE" w14:textId="77777777" w:rsidR="003818B4" w:rsidRPr="00851EF3" w:rsidRDefault="003818B4" w:rsidP="00CD6A67">
      <w:pPr>
        <w:jc w:val="both"/>
        <w:rPr>
          <w:color w:val="auto"/>
          <w:lang w:val="kk-KZ"/>
        </w:rPr>
      </w:pPr>
    </w:p>
    <w:p w14:paraId="757F5DE0" w14:textId="77777777" w:rsidR="0069131F" w:rsidRPr="00851EF3" w:rsidRDefault="0069131F" w:rsidP="00CD6A67">
      <w:pPr>
        <w:jc w:val="both"/>
        <w:rPr>
          <w:color w:val="auto"/>
          <w:lang w:val="kk-KZ"/>
        </w:rPr>
      </w:pPr>
    </w:p>
    <w:p w14:paraId="32415D47" w14:textId="77777777" w:rsidR="00317118" w:rsidRPr="00851EF3" w:rsidRDefault="00317118" w:rsidP="00CD6A67">
      <w:pPr>
        <w:jc w:val="both"/>
        <w:rPr>
          <w:color w:val="auto"/>
          <w:lang w:val="kk-KZ"/>
        </w:rPr>
      </w:pPr>
    </w:p>
    <w:p w14:paraId="0559B304" w14:textId="77777777" w:rsidR="003818B4" w:rsidRPr="009538B2" w:rsidRDefault="003818B4" w:rsidP="0069131F">
      <w:pPr>
        <w:jc w:val="center"/>
        <w:rPr>
          <w:b/>
          <w:color w:val="auto"/>
        </w:rPr>
      </w:pPr>
      <w:r w:rsidRPr="009538B2">
        <w:rPr>
          <w:b/>
          <w:color w:val="auto"/>
        </w:rPr>
        <w:lastRenderedPageBreak/>
        <w:t>БЕЛГІЛЕУЛЕР МЕН ҚЫСҚАРТУЛАР</w:t>
      </w:r>
    </w:p>
    <w:p w14:paraId="5D3551AE" w14:textId="77777777" w:rsidR="003818B4" w:rsidRPr="009538B2" w:rsidRDefault="003818B4" w:rsidP="00CD6A67">
      <w:pPr>
        <w:jc w:val="both"/>
        <w:rPr>
          <w:color w:val="auto"/>
        </w:rPr>
      </w:pPr>
    </w:p>
    <w:p w14:paraId="618B6703" w14:textId="77777777" w:rsidR="003818B4" w:rsidRPr="009538B2" w:rsidRDefault="003818B4" w:rsidP="0007074A">
      <w:pPr>
        <w:ind w:firstLine="567"/>
        <w:jc w:val="both"/>
        <w:rPr>
          <w:color w:val="auto"/>
        </w:rPr>
      </w:pPr>
      <w:r w:rsidRPr="009538B2">
        <w:rPr>
          <w:color w:val="auto"/>
        </w:rPr>
        <w:t xml:space="preserve">ҚР - </w:t>
      </w:r>
      <w:proofErr w:type="spellStart"/>
      <w:r w:rsidRPr="009538B2">
        <w:rPr>
          <w:color w:val="auto"/>
        </w:rPr>
        <w:t>Қазақстан</w:t>
      </w:r>
      <w:proofErr w:type="spellEnd"/>
      <w:r w:rsidRPr="009538B2">
        <w:rPr>
          <w:color w:val="auto"/>
        </w:rPr>
        <w:t xml:space="preserve"> </w:t>
      </w:r>
      <w:proofErr w:type="spellStart"/>
      <w:r w:rsidRPr="009538B2">
        <w:rPr>
          <w:color w:val="auto"/>
        </w:rPr>
        <w:t>Республикасы</w:t>
      </w:r>
      <w:proofErr w:type="spellEnd"/>
    </w:p>
    <w:p w14:paraId="3BFBC006" w14:textId="77777777" w:rsidR="003818B4" w:rsidRPr="009538B2" w:rsidRDefault="003818B4" w:rsidP="0007074A">
      <w:pPr>
        <w:ind w:firstLine="567"/>
        <w:jc w:val="both"/>
        <w:rPr>
          <w:color w:val="auto"/>
        </w:rPr>
      </w:pPr>
      <w:r w:rsidRPr="009538B2">
        <w:rPr>
          <w:color w:val="auto"/>
        </w:rPr>
        <w:t>ҚР МЖМБС</w:t>
      </w:r>
      <w:r w:rsidRPr="009538B2">
        <w:rPr>
          <w:color w:val="auto"/>
        </w:rPr>
        <w:tab/>
        <w:t xml:space="preserve">- </w:t>
      </w:r>
      <w:proofErr w:type="spellStart"/>
      <w:r w:rsidRPr="009538B2">
        <w:rPr>
          <w:color w:val="auto"/>
        </w:rPr>
        <w:t>Қазақстан</w:t>
      </w:r>
      <w:proofErr w:type="spellEnd"/>
      <w:r w:rsidRPr="009538B2">
        <w:rPr>
          <w:color w:val="auto"/>
        </w:rPr>
        <w:t xml:space="preserve"> </w:t>
      </w:r>
      <w:proofErr w:type="spellStart"/>
      <w:r w:rsidRPr="009538B2">
        <w:rPr>
          <w:color w:val="auto"/>
        </w:rPr>
        <w:t>Республикасының</w:t>
      </w:r>
      <w:proofErr w:type="spellEnd"/>
      <w:r w:rsidRPr="009538B2">
        <w:rPr>
          <w:color w:val="auto"/>
        </w:rPr>
        <w:t xml:space="preserve"> </w:t>
      </w:r>
      <w:proofErr w:type="spellStart"/>
      <w:r w:rsidRPr="009538B2">
        <w:rPr>
          <w:color w:val="auto"/>
        </w:rPr>
        <w:t>мемлекеттік</w:t>
      </w:r>
      <w:proofErr w:type="spellEnd"/>
      <w:r w:rsidRPr="009538B2">
        <w:rPr>
          <w:color w:val="auto"/>
        </w:rPr>
        <w:t xml:space="preserve"> </w:t>
      </w:r>
      <w:proofErr w:type="spellStart"/>
      <w:r w:rsidRPr="009538B2">
        <w:rPr>
          <w:color w:val="auto"/>
        </w:rPr>
        <w:t>жалпыға</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стандарты</w:t>
      </w:r>
    </w:p>
    <w:p w14:paraId="4402692A" w14:textId="77777777" w:rsidR="003818B4" w:rsidRPr="009538B2" w:rsidRDefault="003818B4" w:rsidP="0007074A">
      <w:pPr>
        <w:ind w:firstLine="567"/>
        <w:jc w:val="both"/>
        <w:rPr>
          <w:color w:val="auto"/>
        </w:rPr>
      </w:pPr>
      <w:r w:rsidRPr="009538B2">
        <w:rPr>
          <w:color w:val="auto"/>
        </w:rPr>
        <w:t>ЖОО</w:t>
      </w:r>
      <w:r w:rsidR="00216AA0" w:rsidRPr="009538B2">
        <w:rPr>
          <w:color w:val="auto"/>
          <w:lang w:val="kk-KZ"/>
        </w:rPr>
        <w:t xml:space="preserve"> </w:t>
      </w:r>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орны</w:t>
      </w:r>
      <w:proofErr w:type="spellEnd"/>
    </w:p>
    <w:p w14:paraId="2B8958EF" w14:textId="77777777" w:rsidR="003818B4" w:rsidRPr="009538B2" w:rsidRDefault="003818B4" w:rsidP="0007074A">
      <w:pPr>
        <w:ind w:firstLine="567"/>
        <w:jc w:val="both"/>
        <w:rPr>
          <w:color w:val="auto"/>
        </w:rPr>
      </w:pPr>
      <w:r w:rsidRPr="009538B2">
        <w:rPr>
          <w:color w:val="auto"/>
        </w:rPr>
        <w:t xml:space="preserve">АКТ- </w:t>
      </w:r>
      <w:proofErr w:type="spellStart"/>
      <w:r w:rsidRPr="009538B2">
        <w:rPr>
          <w:color w:val="auto"/>
        </w:rPr>
        <w:t>ақпараттық-коммуникациялық</w:t>
      </w:r>
      <w:proofErr w:type="spellEnd"/>
      <w:r w:rsidRPr="009538B2">
        <w:rPr>
          <w:color w:val="auto"/>
        </w:rPr>
        <w:t xml:space="preserve"> </w:t>
      </w:r>
      <w:proofErr w:type="spellStart"/>
      <w:r w:rsidRPr="009538B2">
        <w:rPr>
          <w:color w:val="auto"/>
        </w:rPr>
        <w:t>технологиялар</w:t>
      </w:r>
      <w:proofErr w:type="spellEnd"/>
    </w:p>
    <w:p w14:paraId="4F259926" w14:textId="77777777" w:rsidR="003818B4" w:rsidRPr="009538B2" w:rsidRDefault="003818B4" w:rsidP="0007074A">
      <w:pPr>
        <w:ind w:firstLine="567"/>
        <w:jc w:val="both"/>
        <w:rPr>
          <w:color w:val="auto"/>
        </w:rPr>
      </w:pPr>
      <w:proofErr w:type="spellStart"/>
      <w:r w:rsidRPr="009538B2">
        <w:rPr>
          <w:color w:val="auto"/>
        </w:rPr>
        <w:t>Қ.А.Ясауи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ХҚТУ- </w:t>
      </w:r>
      <w:proofErr w:type="spellStart"/>
      <w:r w:rsidRPr="009538B2">
        <w:rPr>
          <w:color w:val="auto"/>
        </w:rPr>
        <w:t>Қожа</w:t>
      </w:r>
      <w:proofErr w:type="spellEnd"/>
      <w:r w:rsidRPr="009538B2">
        <w:rPr>
          <w:color w:val="auto"/>
        </w:rPr>
        <w:t xml:space="preserve"> Ахмет </w:t>
      </w:r>
      <w:proofErr w:type="spellStart"/>
      <w:r w:rsidRPr="009538B2">
        <w:rPr>
          <w:color w:val="auto"/>
        </w:rPr>
        <w:t>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w:t>
      </w:r>
      <w:proofErr w:type="spellStart"/>
      <w:r w:rsidRPr="009538B2">
        <w:rPr>
          <w:color w:val="auto"/>
        </w:rPr>
        <w:t>Халықаралық</w:t>
      </w:r>
      <w:proofErr w:type="spellEnd"/>
      <w:r w:rsidRPr="009538B2">
        <w:rPr>
          <w:color w:val="auto"/>
        </w:rPr>
        <w:t xml:space="preserve"> </w:t>
      </w:r>
      <w:proofErr w:type="spellStart"/>
      <w:r w:rsidRPr="009538B2">
        <w:rPr>
          <w:color w:val="auto"/>
        </w:rPr>
        <w:t>қазақ-түрік</w:t>
      </w:r>
      <w:proofErr w:type="spellEnd"/>
      <w:r w:rsidRPr="009538B2">
        <w:rPr>
          <w:color w:val="auto"/>
        </w:rPr>
        <w:t xml:space="preserve"> </w:t>
      </w:r>
      <w:proofErr w:type="spellStart"/>
      <w:r w:rsidRPr="009538B2">
        <w:rPr>
          <w:color w:val="auto"/>
        </w:rPr>
        <w:t>университеті</w:t>
      </w:r>
      <w:proofErr w:type="spellEnd"/>
    </w:p>
    <w:p w14:paraId="707115DA" w14:textId="77777777" w:rsidR="003818B4" w:rsidRPr="009538B2" w:rsidRDefault="003818B4" w:rsidP="0007074A">
      <w:pPr>
        <w:ind w:firstLine="567"/>
        <w:jc w:val="both"/>
        <w:rPr>
          <w:color w:val="auto"/>
        </w:rPr>
      </w:pP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ОҚУ-</w:t>
      </w:r>
      <w:r w:rsidR="00216AA0" w:rsidRPr="009538B2">
        <w:rPr>
          <w:color w:val="auto"/>
          <w:lang w:val="kk-KZ"/>
        </w:rPr>
        <w:t xml:space="preserve"> </w:t>
      </w:r>
      <w:r w:rsidRPr="009538B2">
        <w:rPr>
          <w:color w:val="auto"/>
        </w:rPr>
        <w:t>М.</w:t>
      </w:r>
      <w:r w:rsidR="00216AA0" w:rsidRPr="009538B2">
        <w:rPr>
          <w:color w:val="auto"/>
          <w:lang w:val="kk-KZ"/>
        </w:rPr>
        <w:t xml:space="preserve"> </w:t>
      </w:r>
      <w:proofErr w:type="spellStart"/>
      <w:r w:rsidRPr="009538B2">
        <w:rPr>
          <w:color w:val="auto"/>
        </w:rPr>
        <w:t>Әузов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w:t>
      </w:r>
      <w:proofErr w:type="spellStart"/>
      <w:r w:rsidRPr="009538B2">
        <w:rPr>
          <w:color w:val="auto"/>
        </w:rPr>
        <w:t>Оңтүстік</w:t>
      </w:r>
      <w:proofErr w:type="spellEnd"/>
      <w:r w:rsidRPr="009538B2">
        <w:rPr>
          <w:color w:val="auto"/>
        </w:rPr>
        <w:t xml:space="preserve"> </w:t>
      </w:r>
      <w:proofErr w:type="spellStart"/>
      <w:r w:rsidRPr="009538B2">
        <w:rPr>
          <w:color w:val="auto"/>
        </w:rPr>
        <w:t>Қазақстан</w:t>
      </w:r>
      <w:proofErr w:type="spellEnd"/>
      <w:r w:rsidRPr="009538B2">
        <w:rPr>
          <w:color w:val="auto"/>
        </w:rPr>
        <w:t xml:space="preserve"> </w:t>
      </w:r>
      <w:proofErr w:type="spellStart"/>
      <w:r w:rsidRPr="009538B2">
        <w:rPr>
          <w:color w:val="auto"/>
        </w:rPr>
        <w:t>университеті</w:t>
      </w:r>
      <w:proofErr w:type="spellEnd"/>
    </w:p>
    <w:p w14:paraId="3D603E3D" w14:textId="77777777" w:rsidR="003818B4" w:rsidRPr="009538B2" w:rsidRDefault="003818B4" w:rsidP="0007074A">
      <w:pPr>
        <w:ind w:firstLine="567"/>
        <w:jc w:val="both"/>
        <w:rPr>
          <w:color w:val="auto"/>
        </w:rPr>
      </w:pPr>
      <w:r w:rsidRPr="009538B2">
        <w:rPr>
          <w:color w:val="auto"/>
        </w:rPr>
        <w:t xml:space="preserve">ОҚМПУ - </w:t>
      </w:r>
      <w:proofErr w:type="spellStart"/>
      <w:r w:rsidRPr="009538B2">
        <w:rPr>
          <w:color w:val="auto"/>
        </w:rPr>
        <w:t>Оңтүстік</w:t>
      </w:r>
      <w:proofErr w:type="spellEnd"/>
      <w:r w:rsidRPr="009538B2">
        <w:rPr>
          <w:color w:val="auto"/>
        </w:rPr>
        <w:t xml:space="preserve"> </w:t>
      </w:r>
      <w:proofErr w:type="spellStart"/>
      <w:r w:rsidRPr="009538B2">
        <w:rPr>
          <w:color w:val="auto"/>
        </w:rPr>
        <w:t>Қазақстан</w:t>
      </w:r>
      <w:proofErr w:type="spellEnd"/>
      <w:r w:rsidRPr="009538B2">
        <w:rPr>
          <w:color w:val="auto"/>
        </w:rPr>
        <w:t xml:space="preserve"> </w:t>
      </w:r>
      <w:proofErr w:type="spellStart"/>
      <w:r w:rsidRPr="009538B2">
        <w:rPr>
          <w:color w:val="auto"/>
        </w:rPr>
        <w:t>мемлекеттік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университеті</w:t>
      </w:r>
      <w:proofErr w:type="spellEnd"/>
    </w:p>
    <w:p w14:paraId="30406F52" w14:textId="77777777" w:rsidR="003818B4" w:rsidRPr="009538B2" w:rsidRDefault="003818B4" w:rsidP="0007074A">
      <w:pPr>
        <w:ind w:firstLine="567"/>
        <w:jc w:val="both"/>
        <w:rPr>
          <w:color w:val="auto"/>
        </w:rPr>
      </w:pPr>
      <w:r w:rsidRPr="009538B2">
        <w:rPr>
          <w:color w:val="auto"/>
        </w:rPr>
        <w:t>БӨЖ</w:t>
      </w:r>
      <w:r w:rsidRPr="009538B2">
        <w:rPr>
          <w:color w:val="auto"/>
        </w:rPr>
        <w:tab/>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жұмысы</w:t>
      </w:r>
      <w:proofErr w:type="spellEnd"/>
    </w:p>
    <w:p w14:paraId="32FB695E" w14:textId="77777777" w:rsidR="003818B4" w:rsidRPr="009538B2" w:rsidRDefault="003818B4" w:rsidP="0007074A">
      <w:pPr>
        <w:ind w:firstLine="567"/>
        <w:jc w:val="both"/>
        <w:rPr>
          <w:color w:val="auto"/>
        </w:rPr>
      </w:pPr>
      <w:r w:rsidRPr="009538B2">
        <w:rPr>
          <w:color w:val="auto"/>
        </w:rPr>
        <w:t>ОББӨЖ</w:t>
      </w:r>
      <w:r w:rsidR="00216AA0" w:rsidRPr="009538B2">
        <w:rPr>
          <w:color w:val="auto"/>
          <w:lang w:val="kk-KZ"/>
        </w:rPr>
        <w:t xml:space="preserve"> </w:t>
      </w:r>
      <w:r w:rsidRPr="009538B2">
        <w:rPr>
          <w:color w:val="auto"/>
        </w:rPr>
        <w:t xml:space="preserve">- </w:t>
      </w:r>
      <w:proofErr w:type="spellStart"/>
      <w:r w:rsidRPr="009538B2">
        <w:rPr>
          <w:color w:val="auto"/>
        </w:rPr>
        <w:t>оқытушының</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орындайтын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жұмысы</w:t>
      </w:r>
      <w:proofErr w:type="spellEnd"/>
    </w:p>
    <w:p w14:paraId="7206070C" w14:textId="77777777" w:rsidR="003818B4" w:rsidRPr="009538B2" w:rsidRDefault="003818B4" w:rsidP="0007074A">
      <w:pPr>
        <w:ind w:firstLine="567"/>
        <w:jc w:val="both"/>
        <w:rPr>
          <w:color w:val="auto"/>
        </w:rPr>
      </w:pPr>
      <w:r w:rsidRPr="009538B2">
        <w:rPr>
          <w:color w:val="auto"/>
        </w:rPr>
        <w:t>МОӘК</w:t>
      </w:r>
      <w:r w:rsidR="00216AA0" w:rsidRPr="009538B2">
        <w:rPr>
          <w:color w:val="auto"/>
          <w:lang w:val="kk-KZ"/>
        </w:rPr>
        <w:t xml:space="preserve"> </w:t>
      </w:r>
      <w:r w:rsidRPr="009538B2">
        <w:rPr>
          <w:color w:val="auto"/>
        </w:rPr>
        <w:t xml:space="preserve">- </w:t>
      </w:r>
      <w:proofErr w:type="spellStart"/>
      <w:r w:rsidRPr="009538B2">
        <w:rPr>
          <w:color w:val="auto"/>
        </w:rPr>
        <w:t>мамандықтың</w:t>
      </w:r>
      <w:proofErr w:type="spellEnd"/>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кешені</w:t>
      </w:r>
      <w:proofErr w:type="spellEnd"/>
    </w:p>
    <w:p w14:paraId="6C4957A2" w14:textId="77777777" w:rsidR="003818B4" w:rsidRPr="009538B2" w:rsidRDefault="003818B4" w:rsidP="0007074A">
      <w:pPr>
        <w:ind w:firstLine="567"/>
        <w:jc w:val="both"/>
        <w:rPr>
          <w:color w:val="auto"/>
        </w:rPr>
      </w:pPr>
      <w:r w:rsidRPr="009538B2">
        <w:rPr>
          <w:color w:val="auto"/>
        </w:rPr>
        <w:t>ПОӘК</w:t>
      </w:r>
      <w:r w:rsidR="00216AA0" w:rsidRPr="009538B2">
        <w:rPr>
          <w:color w:val="auto"/>
          <w:lang w:val="kk-KZ"/>
        </w:rPr>
        <w:t xml:space="preserve"> </w:t>
      </w:r>
      <w:r w:rsidRPr="009538B2">
        <w:rPr>
          <w:color w:val="auto"/>
        </w:rPr>
        <w:t xml:space="preserve">- </w:t>
      </w:r>
      <w:proofErr w:type="spellStart"/>
      <w:r w:rsidRPr="009538B2">
        <w:rPr>
          <w:color w:val="auto"/>
        </w:rPr>
        <w:t>пәнні</w:t>
      </w:r>
      <w:proofErr w:type="spellEnd"/>
      <w:r w:rsidR="00216AA0" w:rsidRPr="009538B2">
        <w:rPr>
          <w:color w:val="auto"/>
          <w:lang w:val="kk-KZ"/>
        </w:rPr>
        <w:t>ң</w:t>
      </w:r>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кешені</w:t>
      </w:r>
      <w:proofErr w:type="spellEnd"/>
    </w:p>
    <w:p w14:paraId="54B3E0DB" w14:textId="77777777" w:rsidR="003818B4" w:rsidRPr="009538B2" w:rsidRDefault="003818B4" w:rsidP="0007074A">
      <w:pPr>
        <w:ind w:firstLine="567"/>
        <w:jc w:val="both"/>
        <w:rPr>
          <w:color w:val="auto"/>
        </w:rPr>
      </w:pPr>
      <w:r w:rsidRPr="009538B2">
        <w:rPr>
          <w:color w:val="auto"/>
        </w:rPr>
        <w:t xml:space="preserve">ЭТ- эксперимент </w:t>
      </w:r>
      <w:proofErr w:type="spellStart"/>
      <w:r w:rsidRPr="009538B2">
        <w:rPr>
          <w:color w:val="auto"/>
        </w:rPr>
        <w:t>тобы</w:t>
      </w:r>
      <w:proofErr w:type="spellEnd"/>
    </w:p>
    <w:p w14:paraId="13C606E8" w14:textId="77777777" w:rsidR="003818B4" w:rsidRPr="009538B2" w:rsidRDefault="003818B4" w:rsidP="0007074A">
      <w:pPr>
        <w:ind w:firstLine="567"/>
        <w:jc w:val="both"/>
        <w:rPr>
          <w:color w:val="auto"/>
        </w:rPr>
      </w:pPr>
      <w:r w:rsidRPr="009538B2">
        <w:rPr>
          <w:color w:val="auto"/>
        </w:rPr>
        <w:t xml:space="preserve">БТ- </w:t>
      </w:r>
      <w:proofErr w:type="spellStart"/>
      <w:r w:rsidRPr="009538B2">
        <w:rPr>
          <w:color w:val="auto"/>
        </w:rPr>
        <w:t>бақылау</w:t>
      </w:r>
      <w:proofErr w:type="spellEnd"/>
      <w:r w:rsidRPr="009538B2">
        <w:rPr>
          <w:color w:val="auto"/>
        </w:rPr>
        <w:t xml:space="preserve"> </w:t>
      </w:r>
      <w:proofErr w:type="spellStart"/>
      <w:r w:rsidRPr="009538B2">
        <w:rPr>
          <w:color w:val="auto"/>
        </w:rPr>
        <w:t>тобы</w:t>
      </w:r>
      <w:proofErr w:type="spellEnd"/>
    </w:p>
    <w:p w14:paraId="5922586D" w14:textId="0F0E1364" w:rsidR="003818B4" w:rsidRDefault="003818B4" w:rsidP="00CD6A67">
      <w:pPr>
        <w:jc w:val="both"/>
        <w:rPr>
          <w:color w:val="auto"/>
        </w:rPr>
      </w:pPr>
    </w:p>
    <w:p w14:paraId="2A0A92E9" w14:textId="72B2B53B" w:rsidR="009C026C" w:rsidRDefault="009C026C" w:rsidP="00CD6A67">
      <w:pPr>
        <w:jc w:val="both"/>
        <w:rPr>
          <w:color w:val="auto"/>
        </w:rPr>
      </w:pPr>
    </w:p>
    <w:p w14:paraId="4CDF884D" w14:textId="77777777" w:rsidR="009C026C" w:rsidRPr="009538B2" w:rsidRDefault="009C026C" w:rsidP="00CD6A67">
      <w:pPr>
        <w:jc w:val="both"/>
        <w:rPr>
          <w:color w:val="auto"/>
        </w:rPr>
      </w:pPr>
    </w:p>
    <w:p w14:paraId="15A72CD6" w14:textId="77777777" w:rsidR="003818B4" w:rsidRPr="009538B2" w:rsidRDefault="003818B4" w:rsidP="00CD6A67">
      <w:pPr>
        <w:jc w:val="both"/>
        <w:rPr>
          <w:color w:val="auto"/>
        </w:rPr>
      </w:pPr>
    </w:p>
    <w:p w14:paraId="496FBC0C" w14:textId="77777777" w:rsidR="003818B4" w:rsidRPr="009538B2" w:rsidRDefault="003818B4" w:rsidP="00CD6A67">
      <w:pPr>
        <w:jc w:val="both"/>
        <w:rPr>
          <w:color w:val="auto"/>
        </w:rPr>
      </w:pPr>
    </w:p>
    <w:p w14:paraId="5E8DFBF0" w14:textId="77777777" w:rsidR="003818B4" w:rsidRPr="009538B2" w:rsidRDefault="003818B4" w:rsidP="00CD6A67">
      <w:pPr>
        <w:jc w:val="both"/>
        <w:rPr>
          <w:color w:val="auto"/>
        </w:rPr>
      </w:pPr>
    </w:p>
    <w:p w14:paraId="08070F64" w14:textId="77777777" w:rsidR="003818B4" w:rsidRPr="009538B2" w:rsidRDefault="003818B4" w:rsidP="00CD6A67">
      <w:pPr>
        <w:jc w:val="both"/>
        <w:rPr>
          <w:color w:val="auto"/>
        </w:rPr>
      </w:pPr>
    </w:p>
    <w:p w14:paraId="11E623B5" w14:textId="77777777" w:rsidR="003818B4" w:rsidRPr="009538B2" w:rsidRDefault="003818B4" w:rsidP="00CD6A67">
      <w:pPr>
        <w:jc w:val="both"/>
        <w:rPr>
          <w:color w:val="auto"/>
        </w:rPr>
      </w:pPr>
    </w:p>
    <w:p w14:paraId="44F488F5" w14:textId="77777777" w:rsidR="003818B4" w:rsidRPr="009538B2" w:rsidRDefault="003818B4" w:rsidP="00CD6A67">
      <w:pPr>
        <w:jc w:val="both"/>
        <w:rPr>
          <w:color w:val="auto"/>
        </w:rPr>
      </w:pPr>
    </w:p>
    <w:p w14:paraId="7436ED4D" w14:textId="77777777" w:rsidR="003818B4" w:rsidRPr="009538B2" w:rsidRDefault="003818B4" w:rsidP="00CD6A67">
      <w:pPr>
        <w:jc w:val="both"/>
        <w:rPr>
          <w:color w:val="auto"/>
        </w:rPr>
      </w:pPr>
    </w:p>
    <w:p w14:paraId="7A3A9C0E" w14:textId="77777777" w:rsidR="003818B4" w:rsidRPr="009538B2" w:rsidRDefault="003818B4" w:rsidP="00CD6A67">
      <w:pPr>
        <w:jc w:val="both"/>
        <w:rPr>
          <w:color w:val="auto"/>
        </w:rPr>
      </w:pPr>
    </w:p>
    <w:p w14:paraId="3581B34E" w14:textId="77777777" w:rsidR="003818B4" w:rsidRPr="009538B2" w:rsidRDefault="003818B4" w:rsidP="00CD6A67">
      <w:pPr>
        <w:jc w:val="both"/>
        <w:rPr>
          <w:color w:val="auto"/>
        </w:rPr>
      </w:pPr>
    </w:p>
    <w:p w14:paraId="4BC898AB" w14:textId="77777777" w:rsidR="003818B4" w:rsidRPr="009538B2" w:rsidRDefault="003818B4" w:rsidP="00CD6A67">
      <w:pPr>
        <w:jc w:val="both"/>
        <w:rPr>
          <w:color w:val="auto"/>
        </w:rPr>
      </w:pPr>
    </w:p>
    <w:p w14:paraId="6995B016" w14:textId="77777777" w:rsidR="003818B4" w:rsidRPr="009538B2" w:rsidRDefault="003818B4" w:rsidP="00CD6A67">
      <w:pPr>
        <w:jc w:val="both"/>
        <w:rPr>
          <w:color w:val="auto"/>
        </w:rPr>
      </w:pPr>
    </w:p>
    <w:p w14:paraId="2E911F46" w14:textId="77777777" w:rsidR="003818B4" w:rsidRPr="009538B2" w:rsidRDefault="003818B4" w:rsidP="00CD6A67">
      <w:pPr>
        <w:jc w:val="both"/>
        <w:rPr>
          <w:color w:val="auto"/>
        </w:rPr>
      </w:pPr>
    </w:p>
    <w:p w14:paraId="10698DC2" w14:textId="77777777" w:rsidR="003818B4" w:rsidRPr="009538B2" w:rsidRDefault="003818B4" w:rsidP="00CD6A67">
      <w:pPr>
        <w:jc w:val="both"/>
        <w:rPr>
          <w:color w:val="auto"/>
        </w:rPr>
      </w:pPr>
    </w:p>
    <w:p w14:paraId="3C701056" w14:textId="77777777" w:rsidR="003818B4" w:rsidRPr="009538B2" w:rsidRDefault="003818B4" w:rsidP="00CD6A67">
      <w:pPr>
        <w:jc w:val="both"/>
        <w:rPr>
          <w:color w:val="auto"/>
        </w:rPr>
      </w:pPr>
    </w:p>
    <w:p w14:paraId="322F8A4F" w14:textId="77777777" w:rsidR="003818B4" w:rsidRPr="009538B2" w:rsidRDefault="003818B4" w:rsidP="00CD6A67">
      <w:pPr>
        <w:jc w:val="both"/>
        <w:rPr>
          <w:color w:val="auto"/>
        </w:rPr>
      </w:pPr>
    </w:p>
    <w:p w14:paraId="64D9D515" w14:textId="77777777" w:rsidR="003818B4" w:rsidRPr="009538B2" w:rsidRDefault="003818B4" w:rsidP="00CD6A67">
      <w:pPr>
        <w:jc w:val="both"/>
        <w:rPr>
          <w:color w:val="auto"/>
        </w:rPr>
      </w:pPr>
    </w:p>
    <w:p w14:paraId="13D08569" w14:textId="77777777" w:rsidR="003818B4" w:rsidRPr="009538B2" w:rsidRDefault="003818B4" w:rsidP="00CD6A67">
      <w:pPr>
        <w:jc w:val="both"/>
        <w:rPr>
          <w:color w:val="auto"/>
        </w:rPr>
      </w:pPr>
    </w:p>
    <w:p w14:paraId="419ACD82" w14:textId="77777777" w:rsidR="003818B4" w:rsidRPr="009538B2" w:rsidRDefault="003818B4" w:rsidP="00CD6A67">
      <w:pPr>
        <w:jc w:val="both"/>
        <w:rPr>
          <w:color w:val="auto"/>
        </w:rPr>
      </w:pPr>
    </w:p>
    <w:p w14:paraId="6ACACF30" w14:textId="77777777" w:rsidR="003818B4" w:rsidRPr="009538B2" w:rsidRDefault="003818B4" w:rsidP="00CD6A67">
      <w:pPr>
        <w:jc w:val="both"/>
        <w:rPr>
          <w:color w:val="auto"/>
        </w:rPr>
      </w:pPr>
    </w:p>
    <w:p w14:paraId="017B51E9" w14:textId="77777777" w:rsidR="003818B4" w:rsidRPr="009538B2" w:rsidRDefault="003818B4" w:rsidP="00CD6A67">
      <w:pPr>
        <w:jc w:val="both"/>
        <w:rPr>
          <w:color w:val="auto"/>
        </w:rPr>
      </w:pPr>
    </w:p>
    <w:p w14:paraId="730219A7" w14:textId="77777777" w:rsidR="003818B4" w:rsidRPr="009538B2" w:rsidRDefault="003818B4" w:rsidP="00CD6A67">
      <w:pPr>
        <w:jc w:val="both"/>
        <w:rPr>
          <w:color w:val="auto"/>
          <w:lang w:val="kk-KZ"/>
        </w:rPr>
      </w:pPr>
    </w:p>
    <w:p w14:paraId="329F1CD9" w14:textId="77777777" w:rsidR="001D6D9C" w:rsidRPr="009538B2" w:rsidRDefault="001D6D9C" w:rsidP="00CD6A67">
      <w:pPr>
        <w:jc w:val="both"/>
        <w:rPr>
          <w:color w:val="auto"/>
          <w:lang w:val="kk-KZ"/>
        </w:rPr>
      </w:pPr>
    </w:p>
    <w:p w14:paraId="1D22758B" w14:textId="77777777" w:rsidR="001D6D9C" w:rsidRPr="009538B2" w:rsidRDefault="001D6D9C" w:rsidP="00CD6A67">
      <w:pPr>
        <w:jc w:val="both"/>
        <w:rPr>
          <w:color w:val="auto"/>
          <w:lang w:val="kk-KZ"/>
        </w:rPr>
      </w:pPr>
    </w:p>
    <w:p w14:paraId="0F17C4C2" w14:textId="30C33815" w:rsidR="00330F38" w:rsidRPr="00851EF3" w:rsidRDefault="0007074A" w:rsidP="001D6D9C">
      <w:pPr>
        <w:jc w:val="center"/>
        <w:rPr>
          <w:b/>
          <w:bCs/>
          <w:color w:val="auto"/>
          <w:lang w:val="kk-KZ"/>
        </w:rPr>
      </w:pPr>
      <w:r w:rsidRPr="00851EF3">
        <w:rPr>
          <w:b/>
          <w:bCs/>
          <w:color w:val="auto"/>
          <w:lang w:val="kk-KZ"/>
        </w:rPr>
        <w:lastRenderedPageBreak/>
        <w:t>КІРІСПЕ</w:t>
      </w:r>
    </w:p>
    <w:p w14:paraId="1DE3F7C8" w14:textId="77777777" w:rsidR="00330F38" w:rsidRPr="00851EF3" w:rsidRDefault="00330F38" w:rsidP="00CD6A67">
      <w:pPr>
        <w:jc w:val="both"/>
        <w:rPr>
          <w:color w:val="auto"/>
          <w:lang w:val="kk-KZ"/>
        </w:rPr>
      </w:pPr>
    </w:p>
    <w:p w14:paraId="4DA57B10" w14:textId="22FA6290" w:rsidR="00330F38" w:rsidRPr="00851EF3" w:rsidRDefault="009C026C" w:rsidP="0007074A">
      <w:pPr>
        <w:tabs>
          <w:tab w:val="left" w:pos="851"/>
        </w:tabs>
        <w:ind w:firstLine="567"/>
        <w:jc w:val="both"/>
        <w:rPr>
          <w:color w:val="auto"/>
          <w:lang w:val="kk-KZ"/>
        </w:rPr>
      </w:pPr>
      <w:r w:rsidRPr="009C026C">
        <w:rPr>
          <w:b/>
          <w:bCs/>
          <w:color w:val="auto"/>
          <w:lang w:val="kk-KZ"/>
        </w:rPr>
        <w:t>Зерттеудің көкейкестілігі.</w:t>
      </w:r>
      <w:r>
        <w:rPr>
          <w:color w:val="auto"/>
          <w:lang w:val="kk-KZ"/>
        </w:rPr>
        <w:t xml:space="preserve"> </w:t>
      </w:r>
      <w:r w:rsidR="00330F38" w:rsidRPr="00851EF3">
        <w:rPr>
          <w:color w:val="auto"/>
          <w:lang w:val="kk-KZ"/>
        </w:rPr>
        <w:t>Қоғам өмірінің барлық салаларын жаңарту жағдайында мұғалімнің атқаратын функциясы едәуір күрделене түседі. Қазіргі заманауи мектепке өзінің кәсіби қызметін модельдеуге және жүйелі түрде жетілдіруге, педагогикалық процеске ғылым мен инновациялық практиканың жетістіктерін тез және тиімді енгізуге қабілетті жоғары кәсіби мамандар қажет.</w:t>
      </w:r>
    </w:p>
    <w:p w14:paraId="606EF29F" w14:textId="77777777" w:rsidR="00330F38" w:rsidRPr="00851EF3" w:rsidRDefault="00330F38" w:rsidP="0007074A">
      <w:pPr>
        <w:tabs>
          <w:tab w:val="left" w:pos="851"/>
        </w:tabs>
        <w:ind w:firstLine="567"/>
        <w:jc w:val="both"/>
        <w:rPr>
          <w:color w:val="auto"/>
          <w:lang w:val="kk-KZ"/>
        </w:rPr>
      </w:pPr>
      <w:r w:rsidRPr="00851EF3">
        <w:rPr>
          <w:color w:val="auto"/>
          <w:lang w:val="kk-KZ"/>
        </w:rPr>
        <w:t>Қоғамда туындаған қарама-қайшылықтарға байланысты білім беруді модернизациялаудың негізгі бағыты ашықтыққа, жалпы адамзаттық құндылықтарға бағдарланумен, оқыту мен тәрбие үдерісін интеграциялаумен сипатталады, бұл мұғалімнің кәсіби білімі мен оқу-тәрбие іс-әрекетін</w:t>
      </w:r>
      <w:r w:rsidR="00216AA0" w:rsidRPr="009538B2">
        <w:rPr>
          <w:color w:val="auto"/>
          <w:lang w:val="kk-KZ"/>
        </w:rPr>
        <w:t>,</w:t>
      </w:r>
      <w:r w:rsidRPr="00851EF3">
        <w:rPr>
          <w:color w:val="auto"/>
          <w:lang w:val="kk-KZ"/>
        </w:rPr>
        <w:t xml:space="preserve"> ұйымдастырушылық іскерлігін, жеке тұлғалық сапалық қасиеттерін талап етеді.</w:t>
      </w:r>
    </w:p>
    <w:p w14:paraId="1B5EA77D" w14:textId="77777777" w:rsidR="00330F38" w:rsidRPr="00851EF3" w:rsidRDefault="00330F38" w:rsidP="0007074A">
      <w:pPr>
        <w:tabs>
          <w:tab w:val="left" w:pos="851"/>
        </w:tabs>
        <w:ind w:firstLine="567"/>
        <w:jc w:val="both"/>
        <w:rPr>
          <w:color w:val="auto"/>
          <w:lang w:val="kk-KZ"/>
        </w:rPr>
      </w:pPr>
      <w:r w:rsidRPr="00851EF3">
        <w:rPr>
          <w:color w:val="auto"/>
          <w:lang w:val="kk-KZ"/>
        </w:rPr>
        <w:t>Педагогтарды даярлауда бағдар алатын «Педагог» кәсіптік стандарты құжатында құзыреттер [1], оның ішінде кәсіби құндылықтар, кәсіби білім, оқыту практикасы/оқыту және тәрбиелеу, кәсіби даму құзыреттері белгіленген. Оқыту практикасы/оқыту және тәрбиелеу құзыретін жүзеге асыру: оқыту процесін жоспарлаумен, барлық білім алушылар/тәрбиеленушілер үшін қауіпсіз, қолайлы орта ұйымдастырумен және оқыту мен тәрбиелеу мақсаттарына қол жеткізуді қамтамасыз етумен орындалатыны көрсетілген.</w:t>
      </w:r>
    </w:p>
    <w:p w14:paraId="194C2534" w14:textId="77777777" w:rsidR="00330F38" w:rsidRPr="00851EF3" w:rsidRDefault="00330F38" w:rsidP="0007074A">
      <w:pPr>
        <w:tabs>
          <w:tab w:val="left" w:pos="851"/>
        </w:tabs>
        <w:ind w:firstLine="567"/>
        <w:jc w:val="both"/>
        <w:rPr>
          <w:color w:val="auto"/>
          <w:lang w:val="kk-KZ"/>
        </w:rPr>
      </w:pPr>
      <w:r w:rsidRPr="00851EF3">
        <w:rPr>
          <w:color w:val="auto"/>
          <w:lang w:val="kk-KZ"/>
        </w:rPr>
        <w:t>Болашақ мұғалімдерді даярлауға қойылған міндеттерді шешу мемлекеттік нормативтік құжаттарда, оның ішінде Қазақстан Республикасының мемлекеттік жалпыға міндетті білім беру стандартында [2], «Педагог мәртебесі туралы» Заңында [3] атап көрсетілген. Аталған сыртқы нормативтік құжаттарға сәйкес ЖОО-да оқу үдерісін ұйымдастыру жүзеге асырылады.</w:t>
      </w:r>
    </w:p>
    <w:p w14:paraId="193BF79C" w14:textId="77777777" w:rsidR="00330F38" w:rsidRPr="00851EF3" w:rsidRDefault="00330F38" w:rsidP="0007074A">
      <w:pPr>
        <w:tabs>
          <w:tab w:val="left" w:pos="851"/>
        </w:tabs>
        <w:ind w:firstLine="567"/>
        <w:jc w:val="both"/>
        <w:rPr>
          <w:color w:val="auto"/>
          <w:lang w:val="kk-KZ"/>
        </w:rPr>
      </w:pPr>
      <w:r w:rsidRPr="00851EF3">
        <w:rPr>
          <w:color w:val="auto"/>
          <w:lang w:val="kk-KZ"/>
        </w:rPr>
        <w:t>Қазіргі ЖОО оқуды жетілдірудің мүмкін жолдарының бірі – болашақ мұғалімдердің заманауи педагогикалық тапсырмаларды орындауы</w:t>
      </w:r>
      <w:r w:rsidR="00216AA0" w:rsidRPr="009538B2">
        <w:rPr>
          <w:color w:val="auto"/>
          <w:lang w:val="kk-KZ"/>
        </w:rPr>
        <w:t xml:space="preserve"> </w:t>
      </w:r>
      <w:r w:rsidRPr="00851EF3">
        <w:rPr>
          <w:color w:val="auto"/>
          <w:lang w:val="kk-KZ"/>
        </w:rPr>
        <w:t>мен оқыту іс-әрекетін ұйымдастыру іскерліктерін жетілдіру болып табылады. Бұл өз кезегінде білім беру қызметін едәуір арттыруға мүмкіндік береді.</w:t>
      </w:r>
    </w:p>
    <w:p w14:paraId="2C96EC99" w14:textId="77777777" w:rsidR="00330F38" w:rsidRPr="00851EF3" w:rsidRDefault="00330F38" w:rsidP="0007074A">
      <w:pPr>
        <w:tabs>
          <w:tab w:val="left" w:pos="851"/>
        </w:tabs>
        <w:ind w:firstLine="567"/>
        <w:jc w:val="both"/>
        <w:rPr>
          <w:color w:val="auto"/>
          <w:lang w:val="kk-KZ"/>
        </w:rPr>
      </w:pPr>
      <w:bookmarkStart w:id="1" w:name="_Hlk182501057"/>
      <w:r w:rsidRPr="00851EF3">
        <w:rPr>
          <w:color w:val="auto"/>
          <w:lang w:val="kk-KZ"/>
        </w:rPr>
        <w:t>Зерттеулер көрсеткендей, қазіргі уақытта педагогикалық жоғары оқу орындарында мектептегі оқу жұмыстарының табысты болуы үшін қажетті оқыту іс-әрекеті бойынша олардың ұйымдастырушылық іскерлігін қалыптастыруға жеткілікті көңіл бөлінуде. Мұндай дайындықты жүзеге асыру құралдарының бірі - педагогикалық тапсырмаларды ЖОО-да қолдану.</w:t>
      </w:r>
      <w:bookmarkEnd w:id="1"/>
    </w:p>
    <w:p w14:paraId="34FF63A7" w14:textId="77777777" w:rsidR="00330F38" w:rsidRPr="00851EF3" w:rsidRDefault="00330F38" w:rsidP="0007074A">
      <w:pPr>
        <w:tabs>
          <w:tab w:val="left" w:pos="851"/>
        </w:tabs>
        <w:ind w:firstLine="567"/>
        <w:jc w:val="both"/>
        <w:rPr>
          <w:color w:val="auto"/>
          <w:lang w:val="kk-KZ"/>
        </w:rPr>
      </w:pPr>
      <w:bookmarkStart w:id="2" w:name="_Hlk179919446"/>
      <w:r w:rsidRPr="00851EF3">
        <w:rPr>
          <w:color w:val="auto"/>
          <w:lang w:val="kk-KZ"/>
        </w:rPr>
        <w:t>Болашақ мұғалімдердің ұйымдастырушылық іскерліктерін қалыптастыру мәселесі психологиялық, педагогикалық әдебиеттерде жеткілікті қарастырыл-ған. Осы салада теориялық зерттеулер жүргізілген, ұйымдастырушылық іскерліктерді қалыптастыру үшін әртүрлі жұмыс түрлерін қолдануды көрсететін практикалық тәжірибе жинақталған. Десек</w:t>
      </w:r>
      <w:r w:rsidR="00216AA0" w:rsidRPr="009538B2">
        <w:rPr>
          <w:color w:val="auto"/>
          <w:lang w:val="kk-KZ"/>
        </w:rPr>
        <w:t xml:space="preserve"> </w:t>
      </w:r>
      <w:r w:rsidRPr="00851EF3">
        <w:rPr>
          <w:color w:val="auto"/>
          <w:lang w:val="kk-KZ"/>
        </w:rPr>
        <w:t>те оқушылардың оқыту іс-әрекетін ұйымдастыру іскерліктерін қалыптастырудағы педагогикалық тапсырмалардың рөлі мен әлеуеті толығымен ашылмаған. Болашақ мұғалімнің ұйымдастырушылық іскерліктерін қалыптастыру үдерісінде педагогикалық тапсырмаларды қолдану ерекшеліктерін зерттеу қажет. Педагогикалық тапсырмалар негізінде болашақ мұғалімдердің оқыту үдерісін ұйымдастыру іскерліктерін қалыптастырудың мол мүмкіндіктері бар.</w:t>
      </w:r>
      <w:bookmarkEnd w:id="2"/>
    </w:p>
    <w:p w14:paraId="449ECEBE" w14:textId="77777777" w:rsidR="00330F38" w:rsidRPr="00851EF3" w:rsidRDefault="00330F38" w:rsidP="0007074A">
      <w:pPr>
        <w:tabs>
          <w:tab w:val="left" w:pos="851"/>
        </w:tabs>
        <w:ind w:firstLine="567"/>
        <w:jc w:val="both"/>
        <w:rPr>
          <w:color w:val="auto"/>
          <w:lang w:val="kk-KZ"/>
        </w:rPr>
      </w:pPr>
      <w:r w:rsidRPr="00851EF3">
        <w:rPr>
          <w:color w:val="auto"/>
          <w:lang w:val="kk-KZ"/>
        </w:rPr>
        <w:lastRenderedPageBreak/>
        <w:t xml:space="preserve">Сонымен, </w:t>
      </w:r>
      <w:bookmarkStart w:id="3" w:name="_Hlk182502197"/>
      <w:r w:rsidRPr="00851EF3">
        <w:rPr>
          <w:color w:val="auto"/>
          <w:lang w:val="kk-KZ"/>
        </w:rPr>
        <w:t>әлеуметтік өзгерістер мен білім беру жүйесін жаңғырту жағдайында кәсіптік білім беруді дамыту ұйымдастырушылық іскерліктерді жүзеге асыруға қабілетті мұғалімдерді даярлауды талап етеді.</w:t>
      </w:r>
      <w:bookmarkEnd w:id="3"/>
    </w:p>
    <w:p w14:paraId="1B6E1708" w14:textId="4AA050BC" w:rsidR="00330F38" w:rsidRPr="00851EF3" w:rsidRDefault="00330F38" w:rsidP="0007074A">
      <w:pPr>
        <w:tabs>
          <w:tab w:val="left" w:pos="851"/>
        </w:tabs>
        <w:ind w:firstLine="567"/>
        <w:jc w:val="both"/>
        <w:rPr>
          <w:color w:val="auto"/>
          <w:lang w:val="kk-KZ"/>
        </w:rPr>
      </w:pPr>
      <w:bookmarkStart w:id="4" w:name="_Hlk180616387"/>
      <w:r w:rsidRPr="00851EF3">
        <w:rPr>
          <w:color w:val="auto"/>
          <w:lang w:val="kk-KZ"/>
        </w:rPr>
        <w:t>Педагогика тарихында мұғалімдердің түрлі даярлықтары қарастырылғандығы белгілі. Мұғалімдердің педагогикалық шығармашылығын дамыту мәселесі В.И. Загвязинский [4], В.А. Кан-калик [5] және т.б. еңбектерінде көрініс тапты. Педагог шеберлігінің ажырамас құрамдас бөлігі ретінде ұйымдастырушылық іскерліктер Ф.А. Гоноболин [6], В.А. Сластенин [7</w:t>
      </w:r>
      <w:r w:rsidR="00851EF3">
        <w:rPr>
          <w:color w:val="auto"/>
          <w:lang w:val="kk-KZ"/>
        </w:rPr>
        <w:t>,</w:t>
      </w:r>
      <w:r w:rsidRPr="00851EF3">
        <w:rPr>
          <w:color w:val="auto"/>
          <w:lang w:val="kk-KZ"/>
        </w:rPr>
        <w:t>8] және басқалардың еңбектерінде қарастырылды. Студенттерде педагогикалық іскерліктердің тізбесін және оларды қалыптастыру жолдарын анықтауға байланысты мәселелер С.И. Архангельский [9], О.А. Абдуллина [10], С.И. Киселгоф [11], М.А. Кудайкулов [12], Н.В. Кузьмина [13</w:t>
      </w:r>
      <w:r w:rsidR="00851EF3">
        <w:rPr>
          <w:color w:val="auto"/>
          <w:lang w:val="kk-KZ"/>
        </w:rPr>
        <w:t>,</w:t>
      </w:r>
      <w:r w:rsidRPr="00851EF3">
        <w:rPr>
          <w:color w:val="auto"/>
          <w:lang w:val="kk-KZ"/>
        </w:rPr>
        <w:t>14], И.Т. Огородников [15], А.И. Щербаков [16] және басқалардың еңбектерінде қамтылды.</w:t>
      </w:r>
    </w:p>
    <w:p w14:paraId="697656BC" w14:textId="77777777" w:rsidR="00330F38" w:rsidRPr="00851EF3" w:rsidRDefault="00330F38" w:rsidP="0007074A">
      <w:pPr>
        <w:tabs>
          <w:tab w:val="left" w:pos="851"/>
        </w:tabs>
        <w:ind w:firstLine="567"/>
        <w:jc w:val="both"/>
        <w:rPr>
          <w:color w:val="auto"/>
          <w:lang w:val="kk-KZ"/>
        </w:rPr>
      </w:pPr>
      <w:r w:rsidRPr="00851EF3">
        <w:rPr>
          <w:color w:val="auto"/>
          <w:lang w:val="kk-KZ"/>
        </w:rPr>
        <w:t>Болашақ мұғалімдердің ұйымдастыру іскерліктері мен қабілеттерін қалыптастыруды зерттеген Б.Д. Красовский [17], В.М. Минияров [18], М.Ю. Забияко [19], С.В. Иванова [20] және т.б. педагог-ғалымдардың еңбектері біздің ғылыми-зерттеу жұмысымыз үшін қызығушылық танытатын және басшылыққа алатын еңбек ретінде қарастырылады.</w:t>
      </w:r>
    </w:p>
    <w:p w14:paraId="7BEA596A" w14:textId="604E7AAE" w:rsidR="00330F38" w:rsidRPr="009C026C" w:rsidRDefault="00330F38" w:rsidP="0007074A">
      <w:pPr>
        <w:tabs>
          <w:tab w:val="left" w:pos="851"/>
        </w:tabs>
        <w:ind w:firstLine="567"/>
        <w:jc w:val="both"/>
        <w:rPr>
          <w:color w:val="auto"/>
          <w:lang w:val="kk-KZ"/>
        </w:rPr>
      </w:pPr>
      <w:r w:rsidRPr="009C026C">
        <w:rPr>
          <w:color w:val="auto"/>
          <w:lang w:val="kk-KZ"/>
        </w:rPr>
        <w:t xml:space="preserve">Болашақ мұғалімдерді даярлаудың түрлі аспектілерін зерттеумен Н.Д. Хмель [21], К.А. Дуйсенбаев [22], Қ.Бөлеев  [23], К.Беркимбаев [24], </w:t>
      </w:r>
      <w:r w:rsidR="00003B63" w:rsidRPr="009538B2">
        <w:rPr>
          <w:color w:val="auto"/>
          <w:lang w:val="kk-KZ"/>
        </w:rPr>
        <w:t xml:space="preserve">             </w:t>
      </w:r>
      <w:r w:rsidRPr="009C026C">
        <w:rPr>
          <w:color w:val="auto"/>
          <w:lang w:val="kk-KZ"/>
        </w:rPr>
        <w:t>Б.А. Тұрғынбаева [25</w:t>
      </w:r>
      <w:r w:rsidRPr="00834C72">
        <w:rPr>
          <w:color w:val="auto"/>
          <w:lang w:val="kk-KZ"/>
        </w:rPr>
        <w:t>]</w:t>
      </w:r>
      <w:r w:rsidR="00E02E8E" w:rsidRPr="00834C72">
        <w:rPr>
          <w:color w:val="auto"/>
          <w:lang w:val="kk-KZ"/>
        </w:rPr>
        <w:t xml:space="preserve">, </w:t>
      </w:r>
      <w:r w:rsidR="00C64AB1" w:rsidRPr="00834C72">
        <w:rPr>
          <w:color w:val="auto"/>
          <w:lang w:val="kk-KZ"/>
        </w:rPr>
        <w:t xml:space="preserve">С.К. Абильдина </w:t>
      </w:r>
      <w:r w:rsidR="00821333" w:rsidRPr="00834C72">
        <w:rPr>
          <w:color w:val="auto"/>
          <w:lang w:val="kk-KZ"/>
        </w:rPr>
        <w:t>[2</w:t>
      </w:r>
      <w:r w:rsidR="00E27C54" w:rsidRPr="00834C72">
        <w:rPr>
          <w:color w:val="auto"/>
          <w:lang w:val="kk-KZ"/>
        </w:rPr>
        <w:t>6</w:t>
      </w:r>
      <w:r w:rsidR="00821333" w:rsidRPr="00834C72">
        <w:rPr>
          <w:color w:val="auto"/>
          <w:lang w:val="kk-KZ"/>
        </w:rPr>
        <w:t>], Ш.Ж. Колумбаева</w:t>
      </w:r>
      <w:r w:rsidR="00C64AB1" w:rsidRPr="00834C72">
        <w:rPr>
          <w:color w:val="auto"/>
          <w:lang w:val="kk-KZ"/>
        </w:rPr>
        <w:t xml:space="preserve"> </w:t>
      </w:r>
      <w:r w:rsidR="00821333" w:rsidRPr="00834C72">
        <w:rPr>
          <w:color w:val="auto"/>
          <w:lang w:val="kk-KZ"/>
        </w:rPr>
        <w:t>[2</w:t>
      </w:r>
      <w:r w:rsidR="00E27C54" w:rsidRPr="00834C72">
        <w:rPr>
          <w:color w:val="auto"/>
          <w:lang w:val="kk-KZ"/>
        </w:rPr>
        <w:t>7</w:t>
      </w:r>
      <w:r w:rsidR="00821333" w:rsidRPr="00834C72">
        <w:rPr>
          <w:color w:val="auto"/>
          <w:lang w:val="kk-KZ"/>
        </w:rPr>
        <w:t xml:space="preserve">], </w:t>
      </w:r>
      <w:r w:rsidR="00834C72" w:rsidRPr="00834C72">
        <w:rPr>
          <w:color w:val="auto"/>
          <w:lang w:val="kk-KZ"/>
        </w:rPr>
        <w:t xml:space="preserve">             </w:t>
      </w:r>
      <w:r w:rsidR="00821333" w:rsidRPr="00834C72">
        <w:rPr>
          <w:color w:val="auto"/>
          <w:lang w:val="kk-KZ"/>
        </w:rPr>
        <w:t>А.С. Косшыгулова</w:t>
      </w:r>
      <w:r w:rsidR="00834C72" w:rsidRPr="00834C72">
        <w:rPr>
          <w:color w:val="auto"/>
          <w:lang w:val="kk-KZ"/>
        </w:rPr>
        <w:t xml:space="preserve"> </w:t>
      </w:r>
      <w:r w:rsidR="00821333" w:rsidRPr="00834C72">
        <w:rPr>
          <w:color w:val="auto"/>
          <w:lang w:val="kk-KZ"/>
        </w:rPr>
        <w:t>[2</w:t>
      </w:r>
      <w:r w:rsidR="00E27C54" w:rsidRPr="00834C72">
        <w:rPr>
          <w:color w:val="auto"/>
          <w:lang w:val="kk-KZ"/>
        </w:rPr>
        <w:t>8</w:t>
      </w:r>
      <w:r w:rsidR="00821333" w:rsidRPr="00834C72">
        <w:rPr>
          <w:color w:val="auto"/>
          <w:lang w:val="kk-KZ"/>
        </w:rPr>
        <w:t>]</w:t>
      </w:r>
      <w:r w:rsidR="00821333">
        <w:rPr>
          <w:color w:val="auto"/>
          <w:lang w:val="kk-KZ"/>
        </w:rPr>
        <w:t xml:space="preserve"> </w:t>
      </w:r>
      <w:r w:rsidRPr="009C026C">
        <w:rPr>
          <w:color w:val="auto"/>
          <w:lang w:val="kk-KZ"/>
        </w:rPr>
        <w:t xml:space="preserve">және т.б. педагог-ғалымдар шұғылданды. </w:t>
      </w:r>
    </w:p>
    <w:p w14:paraId="68751FA8" w14:textId="61C93BA8" w:rsidR="00330F38" w:rsidRPr="009C026C" w:rsidRDefault="00330F38" w:rsidP="0007074A">
      <w:pPr>
        <w:tabs>
          <w:tab w:val="left" w:pos="851"/>
        </w:tabs>
        <w:ind w:firstLine="567"/>
        <w:jc w:val="both"/>
        <w:rPr>
          <w:color w:val="auto"/>
          <w:lang w:val="kk-KZ"/>
        </w:rPr>
      </w:pPr>
      <w:r w:rsidRPr="009C026C">
        <w:rPr>
          <w:color w:val="auto"/>
          <w:lang w:val="kk-KZ"/>
        </w:rPr>
        <w:t xml:space="preserve">Тапсырмалардың педагогикалық ықпалы </w:t>
      </w:r>
      <w:r w:rsidR="00947E04" w:rsidRPr="009538B2">
        <w:rPr>
          <w:color w:val="auto"/>
          <w:lang w:val="kk-KZ"/>
        </w:rPr>
        <w:t xml:space="preserve">және </w:t>
      </w:r>
      <w:r w:rsidRPr="009C026C">
        <w:rPr>
          <w:color w:val="auto"/>
          <w:lang w:val="kk-KZ"/>
        </w:rPr>
        <w:t>оларды оқу-тәрбие үдерісінде пайдалану ағартушылар мен ғалымдарды біраз уақыттан бері қызықтырып келеді. Педагогикалық тапсырмалардың болмысты тану мен іс-әрекет түрлерін бағдарлы меңгертуге бағытталуын, адамның қоршаған шындықпен өзара әрекеттесуінің ерекше тәсілі ретінде Я.А. Коменский [2</w:t>
      </w:r>
      <w:r w:rsidR="00E27C54">
        <w:rPr>
          <w:color w:val="auto"/>
          <w:lang w:val="kk-KZ"/>
        </w:rPr>
        <w:t>9</w:t>
      </w:r>
      <w:r w:rsidRPr="009C026C">
        <w:rPr>
          <w:color w:val="auto"/>
          <w:lang w:val="kk-KZ"/>
        </w:rPr>
        <w:t>], Ж.Ж. Руссо [</w:t>
      </w:r>
      <w:r w:rsidR="00E27C54">
        <w:rPr>
          <w:color w:val="auto"/>
          <w:lang w:val="kk-KZ"/>
        </w:rPr>
        <w:t>30</w:t>
      </w:r>
      <w:r w:rsidRPr="009C026C">
        <w:rPr>
          <w:color w:val="auto"/>
          <w:lang w:val="kk-KZ"/>
        </w:rPr>
        <w:t>], И.Г. Песталоцци [</w:t>
      </w:r>
      <w:r w:rsidR="00E27C54">
        <w:rPr>
          <w:color w:val="auto"/>
          <w:lang w:val="kk-KZ"/>
        </w:rPr>
        <w:t>31</w:t>
      </w:r>
      <w:r w:rsidRPr="009C026C">
        <w:rPr>
          <w:color w:val="auto"/>
          <w:lang w:val="kk-KZ"/>
        </w:rPr>
        <w:t>] және басқа</w:t>
      </w:r>
      <w:r w:rsidR="00947E04" w:rsidRPr="009538B2">
        <w:rPr>
          <w:color w:val="auto"/>
          <w:lang w:val="kk-KZ"/>
        </w:rPr>
        <w:t xml:space="preserve"> </w:t>
      </w:r>
      <w:r w:rsidRPr="009C026C">
        <w:rPr>
          <w:color w:val="auto"/>
          <w:lang w:val="kk-KZ"/>
        </w:rPr>
        <w:t>да көрнекті ойшылдар анықтады.</w:t>
      </w:r>
    </w:p>
    <w:p w14:paraId="704C5C73" w14:textId="2795025D" w:rsidR="00330F38" w:rsidRPr="009C026C" w:rsidRDefault="00330F38" w:rsidP="0007074A">
      <w:pPr>
        <w:tabs>
          <w:tab w:val="left" w:pos="851"/>
        </w:tabs>
        <w:ind w:firstLine="567"/>
        <w:jc w:val="both"/>
        <w:rPr>
          <w:color w:val="auto"/>
          <w:lang w:val="kk-KZ"/>
        </w:rPr>
      </w:pPr>
      <w:r w:rsidRPr="009C026C">
        <w:rPr>
          <w:color w:val="auto"/>
          <w:lang w:val="kk-KZ"/>
        </w:rPr>
        <w:t>К.Д. Ушинский [3</w:t>
      </w:r>
      <w:r w:rsidR="00E27C54">
        <w:rPr>
          <w:color w:val="auto"/>
          <w:lang w:val="kk-KZ"/>
        </w:rPr>
        <w:t>2</w:t>
      </w:r>
      <w:r w:rsidRPr="009C026C">
        <w:rPr>
          <w:color w:val="auto"/>
          <w:lang w:val="kk-KZ"/>
        </w:rPr>
        <w:t>], С.Т. Шацкий [33], А.С. Макаренко [34], В.А. Сухомлинский [35] және басқалардың еңбектерінде педагогикалық тапсырмаларды түзетін оқу міндеттер</w:t>
      </w:r>
      <w:r w:rsidR="00947E04" w:rsidRPr="009538B2">
        <w:rPr>
          <w:color w:val="auto"/>
          <w:lang w:val="kk-KZ"/>
        </w:rPr>
        <w:t>ін</w:t>
      </w:r>
      <w:r w:rsidRPr="009C026C">
        <w:rPr>
          <w:color w:val="auto"/>
          <w:lang w:val="kk-KZ"/>
        </w:rPr>
        <w:t>, тапсырмаларды орындаудағы психологиялық, педагогикалық аспектілері ашылды.</w:t>
      </w:r>
    </w:p>
    <w:p w14:paraId="3C83A19C" w14:textId="77777777" w:rsidR="00330F38" w:rsidRPr="009C026C" w:rsidRDefault="00947E04" w:rsidP="0007074A">
      <w:pPr>
        <w:tabs>
          <w:tab w:val="left" w:pos="851"/>
        </w:tabs>
        <w:ind w:firstLine="567"/>
        <w:jc w:val="both"/>
        <w:rPr>
          <w:color w:val="auto"/>
          <w:lang w:val="kk-KZ"/>
        </w:rPr>
      </w:pPr>
      <w:r w:rsidRPr="009538B2">
        <w:rPr>
          <w:rFonts w:eastAsia="Batang"/>
          <w:color w:val="auto"/>
          <w:lang w:val="kk-KZ"/>
        </w:rPr>
        <w:t xml:space="preserve">Қазақ ағартушылары, олардың ішінде А. Құнанбаев </w:t>
      </w:r>
      <w:r w:rsidRPr="009538B2">
        <w:rPr>
          <w:color w:val="auto"/>
          <w:lang w:val="kk-KZ"/>
        </w:rPr>
        <w:t>[36]</w:t>
      </w:r>
      <w:r w:rsidRPr="009538B2">
        <w:rPr>
          <w:rFonts w:eastAsia="Batang"/>
          <w:color w:val="auto"/>
          <w:lang w:val="kk-KZ"/>
        </w:rPr>
        <w:t xml:space="preserve">, Ы.Алтынсарын </w:t>
      </w:r>
      <w:r w:rsidRPr="009538B2">
        <w:rPr>
          <w:color w:val="auto"/>
          <w:lang w:val="kk-KZ"/>
        </w:rPr>
        <w:t>[37], А. Байтұрсынов [38], М.Жұмабаев [39], т.б.</w:t>
      </w:r>
      <w:r w:rsidRPr="009538B2">
        <w:rPr>
          <w:rFonts w:eastAsia="Batang"/>
          <w:color w:val="auto"/>
          <w:lang w:val="kk-KZ"/>
        </w:rPr>
        <w:t xml:space="preserve"> өздерінің еңбектерінде тапсырмалар, оның ішінде практикалық сипатты тапсырмалар негізінде балаларды тәрбиелеу мен дамыту, танымдық белсенділікті арттыру мәселесін қарастырған</w:t>
      </w:r>
      <w:r w:rsidRPr="009538B2">
        <w:rPr>
          <w:color w:val="auto"/>
          <w:lang w:val="kk-KZ"/>
        </w:rPr>
        <w:t>.</w:t>
      </w:r>
    </w:p>
    <w:p w14:paraId="20DBC500" w14:textId="03461C0F" w:rsidR="00330F38" w:rsidRPr="009C026C" w:rsidRDefault="00330F38" w:rsidP="0007074A">
      <w:pPr>
        <w:tabs>
          <w:tab w:val="left" w:pos="851"/>
        </w:tabs>
        <w:ind w:firstLine="567"/>
        <w:jc w:val="both"/>
        <w:rPr>
          <w:color w:val="auto"/>
          <w:lang w:val="kk-KZ"/>
        </w:rPr>
      </w:pPr>
      <w:bookmarkStart w:id="5" w:name="_Hlk180616416"/>
      <w:bookmarkEnd w:id="4"/>
      <w:r w:rsidRPr="009C026C">
        <w:rPr>
          <w:color w:val="auto"/>
          <w:lang w:val="kk-KZ"/>
        </w:rPr>
        <w:t>Шетелдік педагогтар мен психологтар тапсырмалардың оқыту үдерісіне және жеке тұлғаның дайындығы мен кәсіби маңызды қасиеттерін қалыптасты-руға әсерін зерттеді. Бұл аспект</w:t>
      </w:r>
      <w:r w:rsidR="00947E04" w:rsidRPr="009538B2">
        <w:rPr>
          <w:color w:val="auto"/>
          <w:lang w:val="kk-KZ"/>
        </w:rPr>
        <w:t>іде</w:t>
      </w:r>
      <w:r w:rsidRPr="009C026C">
        <w:rPr>
          <w:color w:val="auto"/>
          <w:lang w:val="kk-KZ"/>
        </w:rPr>
        <w:t xml:space="preserve"> </w:t>
      </w:r>
      <w:r w:rsidRPr="009C026C">
        <w:rPr>
          <w:rFonts w:eastAsia="Arial Unicode MS"/>
          <w:color w:val="auto"/>
          <w:lang w:val="kk-KZ"/>
        </w:rPr>
        <w:t xml:space="preserve">Richardson M.W. </w:t>
      </w:r>
      <w:r w:rsidRPr="009C026C">
        <w:rPr>
          <w:color w:val="auto"/>
          <w:lang w:val="kk-KZ"/>
        </w:rPr>
        <w:t>[40], Brindley J.Бриндли [41], Prabhu, N.S. [42], Anderson A. &amp; Lynch T. [43], Ellis R. [44], Handoyo P.W. [45], Agnes W. [46] және басқа да зерттеушілерді атап көрсетуге болады.</w:t>
      </w:r>
    </w:p>
    <w:p w14:paraId="2A2156FC" w14:textId="1A8876BD" w:rsidR="00330F38" w:rsidRPr="00256B59" w:rsidRDefault="00330F38" w:rsidP="0007074A">
      <w:pPr>
        <w:tabs>
          <w:tab w:val="left" w:pos="851"/>
        </w:tabs>
        <w:ind w:firstLine="567"/>
        <w:jc w:val="both"/>
        <w:rPr>
          <w:color w:val="auto"/>
          <w:lang w:val="kk-KZ"/>
        </w:rPr>
      </w:pPr>
      <w:r w:rsidRPr="00256B59">
        <w:rPr>
          <w:color w:val="auto"/>
          <w:lang w:val="kk-KZ"/>
        </w:rPr>
        <w:lastRenderedPageBreak/>
        <w:t xml:space="preserve">Педагогикалық тапсырмалардың түрі </w:t>
      </w:r>
      <w:r w:rsidR="00947E04" w:rsidRPr="009538B2">
        <w:rPr>
          <w:color w:val="auto"/>
          <w:lang w:val="kk-KZ"/>
        </w:rPr>
        <w:t>және</w:t>
      </w:r>
      <w:r w:rsidRPr="00256B59">
        <w:rPr>
          <w:color w:val="auto"/>
          <w:lang w:val="kk-KZ"/>
        </w:rPr>
        <w:t xml:space="preserve"> олардың мазмұндық сипаты, оқыту мен бағалау </w:t>
      </w:r>
      <w:r w:rsidR="00947E04" w:rsidRPr="009538B2">
        <w:rPr>
          <w:color w:val="auto"/>
          <w:lang w:val="kk-KZ"/>
        </w:rPr>
        <w:t>жөнінде</w:t>
      </w:r>
      <w:r w:rsidRPr="00256B59">
        <w:rPr>
          <w:color w:val="auto"/>
          <w:lang w:val="kk-KZ"/>
        </w:rPr>
        <w:t xml:space="preserve"> Н.И. Кондаков [47], Л.М. Фридман [48], В.И. Гинецинский [49], В.С. Аванесов [50], С. Барр [51], П.И. Пидкасистый [52], Т.И. Шамова [53],  С.Я. Батышев пен С.А. Шапоринский [54], Д.Д.Зуев [55], Е.Т.Коробов [56], В.А. Онищук [57]. Г.С.  Костюк</w:t>
      </w:r>
      <w:r w:rsidR="00851EF3" w:rsidRPr="00256B59">
        <w:rPr>
          <w:color w:val="auto"/>
          <w:lang w:val="kk-KZ"/>
        </w:rPr>
        <w:t xml:space="preserve"> </w:t>
      </w:r>
      <w:r w:rsidRPr="00256B59">
        <w:rPr>
          <w:color w:val="auto"/>
          <w:lang w:val="kk-KZ"/>
        </w:rPr>
        <w:t>[58], т.б. ғылыми еңбектер жазды.</w:t>
      </w:r>
    </w:p>
    <w:p w14:paraId="5C12CE0C" w14:textId="0F3CD94F" w:rsidR="00330F38" w:rsidRPr="00256B59" w:rsidRDefault="00330F38" w:rsidP="0007074A">
      <w:pPr>
        <w:tabs>
          <w:tab w:val="left" w:pos="851"/>
        </w:tabs>
        <w:ind w:firstLine="567"/>
        <w:jc w:val="both"/>
        <w:rPr>
          <w:color w:val="auto"/>
          <w:lang w:val="kk-KZ"/>
        </w:rPr>
      </w:pPr>
      <w:r w:rsidRPr="00256B59">
        <w:rPr>
          <w:color w:val="auto"/>
          <w:lang w:val="kk-KZ"/>
        </w:rPr>
        <w:t>Болашақ мұғалімдерді даярлауда педагогикалық тапсырмаларды (оның ішінде сұрақтарды және жүйелі педагогикалық іс-әрекет түрлерін айқындау бойынша) З.И. Васильева, Т.К. Ахаян [59], В.А.Аванесов [60], Ю.К. Гуськов, Н.Н. Кобозев [61], И.А. Зязюн [62], Г.Т. Хайруллин, Н.Д. Хмель, А.А. Бейсенбаева [63] және т.б. айналысты. Ал, педагогикалық технологиялар мәселесін әзірлеумен В.П. Беспалько [64</w:t>
      </w:r>
      <w:r w:rsidR="00851EF3" w:rsidRPr="00256B59">
        <w:rPr>
          <w:color w:val="auto"/>
          <w:lang w:val="kk-KZ"/>
        </w:rPr>
        <w:t>,</w:t>
      </w:r>
      <w:r w:rsidRPr="00256B59">
        <w:rPr>
          <w:color w:val="auto"/>
          <w:lang w:val="kk-KZ"/>
        </w:rPr>
        <w:t>65], М.В. Кларин [66], В.М. Шепель, Н.Е. Щуркова [67] және басқалар ғылыми-зерттеу жұмыстарын жүргізді.</w:t>
      </w:r>
      <w:bookmarkEnd w:id="5"/>
    </w:p>
    <w:p w14:paraId="58778DA8" w14:textId="77777777" w:rsidR="00330F38" w:rsidRPr="00256B59" w:rsidRDefault="00330F38" w:rsidP="0007074A">
      <w:pPr>
        <w:tabs>
          <w:tab w:val="left" w:pos="851"/>
        </w:tabs>
        <w:ind w:firstLine="567"/>
        <w:jc w:val="both"/>
        <w:rPr>
          <w:color w:val="auto"/>
          <w:lang w:val="kk-KZ"/>
        </w:rPr>
      </w:pPr>
      <w:r w:rsidRPr="00256B59">
        <w:rPr>
          <w:color w:val="auto"/>
          <w:lang w:val="kk-KZ"/>
        </w:rPr>
        <w:t>Ғалымдардың еңбектерін талдау білім беру саласында педагогикалық тапсырма түрлерін қолдану, болашақ мұғалімдерді даярлау мәселелерінің теориялық негіздерін құрайды.</w:t>
      </w:r>
    </w:p>
    <w:p w14:paraId="7D824410" w14:textId="77777777" w:rsidR="00330F38" w:rsidRPr="00256B59" w:rsidRDefault="00330F38" w:rsidP="0007074A">
      <w:pPr>
        <w:tabs>
          <w:tab w:val="left" w:pos="851"/>
        </w:tabs>
        <w:ind w:firstLine="567"/>
        <w:jc w:val="both"/>
        <w:rPr>
          <w:color w:val="auto"/>
          <w:lang w:val="kk-KZ"/>
        </w:rPr>
      </w:pPr>
      <w:bookmarkStart w:id="6" w:name="_Hlk179919695"/>
      <w:r w:rsidRPr="00256B59">
        <w:rPr>
          <w:color w:val="auto"/>
          <w:lang w:val="kk-KZ"/>
        </w:rPr>
        <w:t>ЖОО жағдайында болашақ мұғалімдерді даярлау саласындағы зерттеулер білім беру ортасын қалыптастыру, оқыту іс-әрекетін ұйымдастыру үшін мұғалімнің ұйымдастырушылық іскерліктерінің қажеттілігін көрсетті. Болашақ мұғалімдердің ұйымдастырушылық іскерліктерін педагогикалық тапсырмалар негізінде даярлау, жалпы білім беретін мекемелерде болашақта оқушылардың оқу іс-әрекетін ұйымдастыру мәселелерін шешуге, алған іскерліктері негізінде нәтижелі оқыту үдерісін ұйымдастыруға мүмкіндік береді.</w:t>
      </w:r>
      <w:bookmarkEnd w:id="6"/>
    </w:p>
    <w:p w14:paraId="097A1872" w14:textId="77777777" w:rsidR="00330F38" w:rsidRPr="00256B59" w:rsidRDefault="00330F38" w:rsidP="0007074A">
      <w:pPr>
        <w:tabs>
          <w:tab w:val="left" w:pos="851"/>
        </w:tabs>
        <w:ind w:firstLine="567"/>
        <w:jc w:val="both"/>
        <w:rPr>
          <w:color w:val="auto"/>
          <w:lang w:val="kk-KZ"/>
        </w:rPr>
      </w:pPr>
      <w:bookmarkStart w:id="7" w:name="_Hlk182501236"/>
      <w:r w:rsidRPr="00256B59">
        <w:rPr>
          <w:color w:val="auto"/>
          <w:lang w:val="kk-KZ"/>
        </w:rPr>
        <w:t>Жүргізілген зерттеу тақырыбы және жазылған ғылыми әдебиеттерді зерделеу барысында</w:t>
      </w:r>
      <w:bookmarkEnd w:id="7"/>
      <w:r w:rsidRPr="00256B59">
        <w:rPr>
          <w:color w:val="auto"/>
          <w:lang w:val="kk-KZ"/>
        </w:rPr>
        <w:t xml:space="preserve"> біз болашақ мұғалімдердің ұйымдастырушылық іскерліктерін педагогикалық тапсырмалар негізінде даярлау</w:t>
      </w:r>
      <w:r w:rsidR="00317AE8" w:rsidRPr="009538B2">
        <w:rPr>
          <w:color w:val="auto"/>
          <w:lang w:val="kk-KZ"/>
        </w:rPr>
        <w:t xml:space="preserve"> мәселесі</w:t>
      </w:r>
      <w:r w:rsidRPr="00256B59">
        <w:rPr>
          <w:color w:val="auto"/>
          <w:lang w:val="kk-KZ"/>
        </w:rPr>
        <w:t xml:space="preserve"> толық мәнді зерттелмегеніне көз жеткіздік.</w:t>
      </w:r>
    </w:p>
    <w:p w14:paraId="2C087FFE" w14:textId="77777777" w:rsidR="00330F38" w:rsidRPr="00256B59" w:rsidRDefault="00317118" w:rsidP="0007074A">
      <w:pPr>
        <w:tabs>
          <w:tab w:val="left" w:pos="851"/>
        </w:tabs>
        <w:ind w:firstLine="567"/>
        <w:jc w:val="both"/>
        <w:rPr>
          <w:color w:val="auto"/>
          <w:lang w:val="kk-KZ"/>
        </w:rPr>
      </w:pPr>
      <w:r w:rsidRPr="00256B59">
        <w:rPr>
          <w:color w:val="auto"/>
          <w:lang w:val="kk-KZ"/>
        </w:rPr>
        <w:t>Болашақ мұғалімдердің ұ</w:t>
      </w:r>
      <w:r w:rsidR="00330F38" w:rsidRPr="00256B59">
        <w:rPr>
          <w:color w:val="auto"/>
          <w:lang w:val="kk-KZ"/>
        </w:rPr>
        <w:t>йымдастырушылық іскерлі</w:t>
      </w:r>
      <w:r w:rsidRPr="00256B59">
        <w:rPr>
          <w:color w:val="auto"/>
          <w:lang w:val="kk-KZ"/>
        </w:rPr>
        <w:t>ктерін</w:t>
      </w:r>
      <w:r w:rsidR="00C16405" w:rsidRPr="00256B59">
        <w:rPr>
          <w:color w:val="auto"/>
          <w:lang w:val="kk-KZ"/>
        </w:rPr>
        <w:t xml:space="preserve"> педагогикалық тапсырмалар негізінде </w:t>
      </w:r>
      <w:r w:rsidRPr="00256B59">
        <w:rPr>
          <w:color w:val="auto"/>
          <w:lang w:val="kk-KZ"/>
        </w:rPr>
        <w:t xml:space="preserve">қалыптастыруда </w:t>
      </w:r>
      <w:r w:rsidR="00C16405" w:rsidRPr="00256B59">
        <w:rPr>
          <w:color w:val="auto"/>
          <w:lang w:val="kk-KZ"/>
        </w:rPr>
        <w:t>қарама-қайшылықтардың бар екендігін көрсетті</w:t>
      </w:r>
      <w:r w:rsidRPr="00256B59">
        <w:rPr>
          <w:color w:val="auto"/>
          <w:lang w:val="kk-KZ"/>
        </w:rPr>
        <w:t>:</w:t>
      </w:r>
    </w:p>
    <w:p w14:paraId="5D22FE0D" w14:textId="77777777" w:rsidR="00330F38" w:rsidRPr="00256B59" w:rsidRDefault="00330F38" w:rsidP="0007074A">
      <w:pPr>
        <w:tabs>
          <w:tab w:val="left" w:pos="851"/>
        </w:tabs>
        <w:ind w:firstLine="567"/>
        <w:jc w:val="both"/>
        <w:rPr>
          <w:color w:val="auto"/>
          <w:lang w:val="kk-KZ"/>
        </w:rPr>
      </w:pPr>
      <w:r w:rsidRPr="00256B59">
        <w:rPr>
          <w:color w:val="auto"/>
          <w:lang w:val="kk-KZ"/>
        </w:rPr>
        <w:t>- ұйымдастыру іскерліктерін қалыптастыруда</w:t>
      </w:r>
      <w:r w:rsidR="00317AE8" w:rsidRPr="009538B2">
        <w:rPr>
          <w:color w:val="auto"/>
          <w:lang w:val="kk-KZ"/>
        </w:rPr>
        <w:t xml:space="preserve"> </w:t>
      </w:r>
      <w:r w:rsidRPr="00256B59">
        <w:rPr>
          <w:color w:val="auto"/>
          <w:lang w:val="kk-KZ"/>
        </w:rPr>
        <w:t>педагогикалық тапсырмаларды пайдаланудың мүмкіндік деңгейі</w:t>
      </w:r>
      <w:r w:rsidR="00C97222" w:rsidRPr="00256B59">
        <w:rPr>
          <w:color w:val="auto"/>
          <w:lang w:val="kk-KZ"/>
        </w:rPr>
        <w:t>нің болуы</w:t>
      </w:r>
      <w:r w:rsidRPr="00256B59">
        <w:rPr>
          <w:color w:val="auto"/>
          <w:lang w:val="kk-KZ"/>
        </w:rPr>
        <w:t xml:space="preserve"> </w:t>
      </w:r>
      <w:r w:rsidR="00317AE8" w:rsidRPr="009538B2">
        <w:rPr>
          <w:color w:val="auto"/>
          <w:lang w:val="kk-KZ"/>
        </w:rPr>
        <w:t>және</w:t>
      </w:r>
      <w:r w:rsidRPr="00256B59">
        <w:rPr>
          <w:color w:val="auto"/>
          <w:lang w:val="kk-KZ"/>
        </w:rPr>
        <w:t xml:space="preserve"> оларды болашақ мұғалімдерді кәсіби даярлау</w:t>
      </w:r>
      <w:r w:rsidR="00C97222" w:rsidRPr="00256B59">
        <w:rPr>
          <w:color w:val="auto"/>
          <w:lang w:val="kk-KZ"/>
        </w:rPr>
        <w:t xml:space="preserve"> үдерісінде пайдалану </w:t>
      </w:r>
      <w:r w:rsidRPr="00256B59">
        <w:rPr>
          <w:color w:val="auto"/>
          <w:lang w:val="kk-KZ"/>
        </w:rPr>
        <w:t>жеткіліксіз</w:t>
      </w:r>
      <w:r w:rsidR="00C97222" w:rsidRPr="00256B59">
        <w:rPr>
          <w:color w:val="auto"/>
          <w:lang w:val="kk-KZ"/>
        </w:rPr>
        <w:t>дігі</w:t>
      </w:r>
      <w:r w:rsidRPr="00256B59">
        <w:rPr>
          <w:color w:val="auto"/>
          <w:lang w:val="kk-KZ"/>
        </w:rPr>
        <w:t>;</w:t>
      </w:r>
    </w:p>
    <w:p w14:paraId="22791D34" w14:textId="77777777" w:rsidR="00330F38" w:rsidRPr="00256B59" w:rsidRDefault="00330F38" w:rsidP="0007074A">
      <w:pPr>
        <w:tabs>
          <w:tab w:val="left" w:pos="851"/>
        </w:tabs>
        <w:ind w:firstLine="567"/>
        <w:jc w:val="both"/>
        <w:rPr>
          <w:color w:val="auto"/>
          <w:lang w:val="kk-KZ"/>
        </w:rPr>
      </w:pPr>
      <w:r w:rsidRPr="00256B59">
        <w:rPr>
          <w:color w:val="auto"/>
          <w:lang w:val="kk-KZ"/>
        </w:rPr>
        <w:t>-</w:t>
      </w:r>
      <w:r w:rsidR="00C97222" w:rsidRPr="00256B59">
        <w:rPr>
          <w:color w:val="auto"/>
          <w:lang w:val="kk-KZ"/>
        </w:rPr>
        <w:t xml:space="preserve">педагогикалық тапсырмалар негізінде </w:t>
      </w:r>
      <w:r w:rsidRPr="00256B59">
        <w:rPr>
          <w:color w:val="auto"/>
          <w:lang w:val="kk-KZ"/>
        </w:rPr>
        <w:t>болашақ мұғалімдерді</w:t>
      </w:r>
      <w:r w:rsidR="00C97222" w:rsidRPr="00256B59">
        <w:rPr>
          <w:color w:val="auto"/>
          <w:lang w:val="kk-KZ"/>
        </w:rPr>
        <w:t>ң ұйымдастырушылық іскерліктерін қалыптастыру қажеттілігі мен оның теориялық тұрғыдан негізделмеуі</w:t>
      </w:r>
      <w:r w:rsidRPr="00256B59">
        <w:rPr>
          <w:color w:val="auto"/>
          <w:lang w:val="kk-KZ"/>
        </w:rPr>
        <w:t>;</w:t>
      </w:r>
    </w:p>
    <w:p w14:paraId="1B621D9F" w14:textId="77777777" w:rsidR="00330F38" w:rsidRPr="00256B59" w:rsidRDefault="00330F38" w:rsidP="0007074A">
      <w:pPr>
        <w:tabs>
          <w:tab w:val="left" w:pos="851"/>
        </w:tabs>
        <w:ind w:firstLine="567"/>
        <w:jc w:val="both"/>
        <w:rPr>
          <w:color w:val="auto"/>
          <w:lang w:val="kk-KZ"/>
        </w:rPr>
      </w:pPr>
      <w:r w:rsidRPr="00256B59">
        <w:rPr>
          <w:color w:val="auto"/>
          <w:lang w:val="kk-KZ"/>
        </w:rPr>
        <w:t>- болашақ мұғалімдердің ұйымдастыру</w:t>
      </w:r>
      <w:r w:rsidR="00C97222" w:rsidRPr="00256B59">
        <w:rPr>
          <w:color w:val="auto"/>
          <w:lang w:val="kk-KZ"/>
        </w:rPr>
        <w:t>шылық</w:t>
      </w:r>
      <w:r w:rsidRPr="00256B59">
        <w:rPr>
          <w:color w:val="auto"/>
          <w:lang w:val="kk-KZ"/>
        </w:rPr>
        <w:t xml:space="preserve"> іскерліктерін педагогикалық тапсырмалар негізінде </w:t>
      </w:r>
      <w:r w:rsidR="00C97222" w:rsidRPr="00256B59">
        <w:rPr>
          <w:color w:val="auto"/>
          <w:lang w:val="kk-KZ"/>
        </w:rPr>
        <w:t xml:space="preserve">қалыптастыру мүмкіндіктерінің болуы </w:t>
      </w:r>
      <w:r w:rsidR="00317AE8" w:rsidRPr="009538B2">
        <w:rPr>
          <w:color w:val="auto"/>
          <w:lang w:val="kk-KZ"/>
        </w:rPr>
        <w:t xml:space="preserve">және </w:t>
      </w:r>
      <w:r w:rsidR="00C97222" w:rsidRPr="00256B59">
        <w:rPr>
          <w:color w:val="auto"/>
          <w:lang w:val="kk-KZ"/>
        </w:rPr>
        <w:t xml:space="preserve">ол бойынша әдістеменің </w:t>
      </w:r>
      <w:r w:rsidRPr="00256B59">
        <w:rPr>
          <w:color w:val="auto"/>
          <w:lang w:val="kk-KZ"/>
        </w:rPr>
        <w:t>жеткіліксіз</w:t>
      </w:r>
      <w:r w:rsidR="00C97222" w:rsidRPr="00256B59">
        <w:rPr>
          <w:color w:val="auto"/>
          <w:lang w:val="kk-KZ"/>
        </w:rPr>
        <w:t xml:space="preserve">дігі </w:t>
      </w:r>
      <w:r w:rsidRPr="00256B59">
        <w:rPr>
          <w:color w:val="auto"/>
          <w:lang w:val="kk-KZ"/>
        </w:rPr>
        <w:t>арасында</w:t>
      </w:r>
      <w:r w:rsidR="00C16405" w:rsidRPr="00256B59">
        <w:rPr>
          <w:color w:val="auto"/>
          <w:lang w:val="kk-KZ"/>
        </w:rPr>
        <w:t>ғы</w:t>
      </w:r>
      <w:r w:rsidRPr="00256B59">
        <w:rPr>
          <w:color w:val="auto"/>
          <w:lang w:val="kk-KZ"/>
        </w:rPr>
        <w:t xml:space="preserve"> қарама-қайшылықтарды көруге болады.</w:t>
      </w:r>
    </w:p>
    <w:p w14:paraId="1E172C6A" w14:textId="77777777" w:rsidR="00330F38" w:rsidRPr="00256B59" w:rsidRDefault="00330F38" w:rsidP="0007074A">
      <w:pPr>
        <w:tabs>
          <w:tab w:val="left" w:pos="851"/>
        </w:tabs>
        <w:ind w:firstLine="567"/>
        <w:jc w:val="both"/>
        <w:rPr>
          <w:color w:val="auto"/>
          <w:lang w:val="kk-KZ"/>
        </w:rPr>
      </w:pPr>
      <w:bookmarkStart w:id="8" w:name="_Hlk179919720"/>
      <w:r w:rsidRPr="00256B59">
        <w:rPr>
          <w:color w:val="auto"/>
          <w:lang w:val="kk-KZ"/>
        </w:rPr>
        <w:t xml:space="preserve">Сонымен бірге, педагогикалық тапсырмаларды орындау біртұтас құбылыс ретінде, болашақ мұғалімнің оқыту іс-әрекетін ұйымдастыруға дайындығын қалыптастыру жүйесінің қажетті бөлігі ретінде кәсіби-педагогикалық дайындық теориясы мен практикасында жеткіліксіз зерттелген. Мәселенің өзектілігі зерттеу тақырыбын: </w:t>
      </w:r>
      <w:r w:rsidRPr="00256B59">
        <w:rPr>
          <w:b/>
          <w:color w:val="auto"/>
          <w:lang w:val="kk-KZ"/>
        </w:rPr>
        <w:t xml:space="preserve">«Болашақ мұғалімдердің ұйымдастырушылық </w:t>
      </w:r>
      <w:r w:rsidRPr="00256B59">
        <w:rPr>
          <w:b/>
          <w:color w:val="auto"/>
          <w:lang w:val="kk-KZ"/>
        </w:rPr>
        <w:lastRenderedPageBreak/>
        <w:t>іскерліктерін педагогикалық тапсырмалар негізінде қалыптастыру»</w:t>
      </w:r>
      <w:r w:rsidRPr="00256B59">
        <w:rPr>
          <w:color w:val="auto"/>
          <w:lang w:val="kk-KZ"/>
        </w:rPr>
        <w:t xml:space="preserve"> деп таңдауға негіз болды.</w:t>
      </w:r>
      <w:bookmarkEnd w:id="8"/>
    </w:p>
    <w:p w14:paraId="7A0F9534" w14:textId="77777777" w:rsidR="00330F38" w:rsidRPr="00256B59" w:rsidRDefault="00330F38" w:rsidP="0007074A">
      <w:pPr>
        <w:tabs>
          <w:tab w:val="left" w:pos="851"/>
        </w:tabs>
        <w:ind w:firstLine="567"/>
        <w:jc w:val="both"/>
        <w:rPr>
          <w:color w:val="auto"/>
          <w:lang w:val="kk-KZ"/>
        </w:rPr>
      </w:pPr>
      <w:bookmarkStart w:id="9" w:name="_Hlk179919837"/>
      <w:r w:rsidRPr="00256B59">
        <w:rPr>
          <w:b/>
          <w:color w:val="auto"/>
          <w:lang w:val="kk-KZ"/>
        </w:rPr>
        <w:t>Зерттеу мақсаты:</w:t>
      </w:r>
      <w:r w:rsidRPr="00256B59">
        <w:rPr>
          <w:color w:val="auto"/>
          <w:lang w:val="kk-KZ"/>
        </w:rPr>
        <w:t xml:space="preserve"> </w:t>
      </w:r>
      <w:bookmarkStart w:id="10" w:name="_Hlk181654781"/>
      <w:r w:rsidR="003551A6" w:rsidRPr="009538B2">
        <w:rPr>
          <w:color w:val="auto"/>
          <w:lang w:val="kk-KZ"/>
        </w:rPr>
        <w:t xml:space="preserve">болашақ мұғалімдердің ұйымдастырушылық іскерлігін педагогикалық тапсырмалар негізінде қалыптастыруды теориялық тұрғыдан негіздеу, әдістемесін әзірлеу </w:t>
      </w:r>
      <w:r w:rsidR="00317AE8" w:rsidRPr="009538B2">
        <w:rPr>
          <w:color w:val="auto"/>
          <w:lang w:val="kk-KZ"/>
        </w:rPr>
        <w:t>және</w:t>
      </w:r>
      <w:r w:rsidR="003551A6" w:rsidRPr="009538B2">
        <w:rPr>
          <w:color w:val="auto"/>
          <w:lang w:val="kk-KZ"/>
        </w:rPr>
        <w:t xml:space="preserve"> оны эксперимент жүзінде тәжірибеден өткізу.</w:t>
      </w:r>
      <w:bookmarkEnd w:id="10"/>
    </w:p>
    <w:p w14:paraId="42DBDCA8" w14:textId="541441B2" w:rsidR="00330F38" w:rsidRPr="00256B59" w:rsidRDefault="00330F38" w:rsidP="0007074A">
      <w:pPr>
        <w:tabs>
          <w:tab w:val="left" w:pos="851"/>
        </w:tabs>
        <w:ind w:firstLine="567"/>
        <w:jc w:val="both"/>
        <w:rPr>
          <w:color w:val="auto"/>
          <w:lang w:val="kk-KZ"/>
        </w:rPr>
      </w:pPr>
      <w:r w:rsidRPr="00256B59">
        <w:rPr>
          <w:b/>
          <w:color w:val="auto"/>
          <w:lang w:val="kk-KZ"/>
        </w:rPr>
        <w:t>Зерттеу нысаны:</w:t>
      </w:r>
      <w:r w:rsidRPr="00256B59">
        <w:rPr>
          <w:color w:val="auto"/>
          <w:lang w:val="kk-KZ"/>
        </w:rPr>
        <w:t xml:space="preserve"> </w:t>
      </w:r>
      <w:r w:rsidR="00E02E8E">
        <w:rPr>
          <w:color w:val="auto"/>
          <w:lang w:val="kk-KZ"/>
        </w:rPr>
        <w:t xml:space="preserve">ЖОО-дағы </w:t>
      </w:r>
      <w:r w:rsidR="009C026C">
        <w:rPr>
          <w:color w:val="auto"/>
          <w:lang w:val="kk-KZ"/>
        </w:rPr>
        <w:t xml:space="preserve">біртұтас педагогикалық </w:t>
      </w:r>
      <w:r w:rsidR="00BC53B6" w:rsidRPr="009538B2">
        <w:rPr>
          <w:color w:val="auto"/>
          <w:lang w:val="kk-KZ"/>
        </w:rPr>
        <w:t>үдеріс</w:t>
      </w:r>
      <w:r w:rsidRPr="00256B59">
        <w:rPr>
          <w:color w:val="auto"/>
          <w:lang w:val="kk-KZ"/>
        </w:rPr>
        <w:t>.</w:t>
      </w:r>
    </w:p>
    <w:p w14:paraId="07AD011C" w14:textId="1BC9966A" w:rsidR="00330F38" w:rsidRPr="00256B59" w:rsidRDefault="00330F38" w:rsidP="0007074A">
      <w:pPr>
        <w:tabs>
          <w:tab w:val="left" w:pos="851"/>
        </w:tabs>
        <w:ind w:firstLine="567"/>
        <w:jc w:val="both"/>
        <w:rPr>
          <w:color w:val="auto"/>
          <w:lang w:val="kk-KZ"/>
        </w:rPr>
      </w:pPr>
      <w:r w:rsidRPr="00256B59">
        <w:rPr>
          <w:b/>
          <w:color w:val="auto"/>
          <w:lang w:val="kk-KZ"/>
        </w:rPr>
        <w:t>Зерттеу пәні:</w:t>
      </w:r>
      <w:r w:rsidR="008C6EA1" w:rsidRPr="009538B2">
        <w:rPr>
          <w:color w:val="auto"/>
          <w:lang w:val="kk-KZ"/>
        </w:rPr>
        <w:t xml:space="preserve"> </w:t>
      </w:r>
      <w:r w:rsidRPr="00256B59">
        <w:rPr>
          <w:color w:val="auto"/>
          <w:lang w:val="kk-KZ"/>
        </w:rPr>
        <w:t>болашақ мұғалімдердің ұйымдастырушылық іскерліктерін педагогикалық тапсырмалар негізінде қалыптастыру</w:t>
      </w:r>
      <w:r w:rsidR="003C21E7">
        <w:rPr>
          <w:color w:val="auto"/>
          <w:lang w:val="kk-KZ"/>
        </w:rPr>
        <w:t>дың әдістемесі</w:t>
      </w:r>
      <w:r w:rsidRPr="00256B59">
        <w:rPr>
          <w:color w:val="auto"/>
          <w:lang w:val="kk-KZ"/>
        </w:rPr>
        <w:t>.</w:t>
      </w:r>
      <w:bookmarkEnd w:id="9"/>
    </w:p>
    <w:p w14:paraId="13104E1D" w14:textId="77777777" w:rsidR="00330F38" w:rsidRPr="00256B59" w:rsidRDefault="00330F38" w:rsidP="0007074A">
      <w:pPr>
        <w:tabs>
          <w:tab w:val="left" w:pos="851"/>
        </w:tabs>
        <w:ind w:firstLine="567"/>
        <w:jc w:val="both"/>
        <w:rPr>
          <w:color w:val="auto"/>
          <w:lang w:val="kk-KZ"/>
        </w:rPr>
      </w:pPr>
      <w:r w:rsidRPr="00256B59">
        <w:rPr>
          <w:b/>
          <w:color w:val="auto"/>
          <w:lang w:val="kk-KZ"/>
        </w:rPr>
        <w:t>Зерттеу</w:t>
      </w:r>
      <w:r w:rsidR="00D74383" w:rsidRPr="009538B2">
        <w:rPr>
          <w:b/>
          <w:color w:val="auto"/>
          <w:lang w:val="kk-KZ"/>
        </w:rPr>
        <w:t>дің ғылыми</w:t>
      </w:r>
      <w:r w:rsidRPr="00256B59">
        <w:rPr>
          <w:b/>
          <w:color w:val="auto"/>
          <w:lang w:val="kk-KZ"/>
        </w:rPr>
        <w:t xml:space="preserve"> болжамы:</w:t>
      </w:r>
      <w:r w:rsidRPr="00256B59">
        <w:rPr>
          <w:color w:val="auto"/>
          <w:lang w:val="kk-KZ"/>
        </w:rPr>
        <w:t xml:space="preserve"> </w:t>
      </w:r>
      <w:r w:rsidR="003A7F57" w:rsidRPr="009538B2">
        <w:rPr>
          <w:color w:val="auto"/>
          <w:lang w:val="kk-KZ"/>
        </w:rPr>
        <w:t>егер, педагогикалық тапсырмалар арқылы болашақ мұғалімдердің ұйымдастырушылық іскерліктерін қалыптастырудың теориялық-әдіснамалық негіздері айқындалса, «болашақ мұғалімдердің ұйымдастырушылық іскерлігі» ұғымының мәні мен мазмұны нақтыланса, соған сәйкес қалыптастырудың құрылымдық-мазмұндық моделі әзірленіп, оларды жүзеге асыру әдістемесі жасалса және оның тиімділігі тәжірибелік-эксперимент жұмысында тексерілсе, онда педагогикалық тапсырмалар арқылы болашақ мұғалімдердің ұйымдастырушылық іскерліктерін қалыптастырудың жоғары деңгейі қамтамасыз етіледі, өйткені, аталған кәсіби даярлық мазмұндық-мақсаттық, іс-әрекеттік, бағалау-нәтижелілік аспектілер тұрғысынан қамтамасыздандырылады.</w:t>
      </w:r>
    </w:p>
    <w:p w14:paraId="73917830" w14:textId="003120CA" w:rsidR="00330F38" w:rsidRPr="00256B59" w:rsidRDefault="00330F38" w:rsidP="0007074A">
      <w:pPr>
        <w:tabs>
          <w:tab w:val="left" w:pos="851"/>
        </w:tabs>
        <w:ind w:firstLine="567"/>
        <w:jc w:val="both"/>
        <w:rPr>
          <w:b/>
          <w:color w:val="auto"/>
          <w:lang w:val="kk-KZ"/>
        </w:rPr>
      </w:pPr>
      <w:r w:rsidRPr="00256B59">
        <w:rPr>
          <w:b/>
          <w:color w:val="auto"/>
          <w:lang w:val="kk-KZ"/>
        </w:rPr>
        <w:t>Зерттеу міндеттері</w:t>
      </w:r>
    </w:p>
    <w:p w14:paraId="2EBCB87C" w14:textId="77C3A7B1" w:rsidR="00330F38" w:rsidRPr="00256B59" w:rsidRDefault="00330F38" w:rsidP="0007074A">
      <w:pPr>
        <w:tabs>
          <w:tab w:val="left" w:pos="851"/>
          <w:tab w:val="left" w:pos="993"/>
          <w:tab w:val="left" w:pos="1134"/>
        </w:tabs>
        <w:ind w:firstLine="567"/>
        <w:jc w:val="both"/>
        <w:rPr>
          <w:color w:val="auto"/>
          <w:lang w:val="kk-KZ"/>
        </w:rPr>
      </w:pPr>
      <w:r w:rsidRPr="00256B59">
        <w:rPr>
          <w:color w:val="auto"/>
          <w:lang w:val="kk-KZ"/>
        </w:rPr>
        <w:t>1.Болашақ мұғалімдердің ұйымдастырушылық іскерлі</w:t>
      </w:r>
      <w:r w:rsidR="009C5971" w:rsidRPr="00256B59">
        <w:rPr>
          <w:color w:val="auto"/>
          <w:lang w:val="kk-KZ"/>
        </w:rPr>
        <w:t>ктері</w:t>
      </w:r>
      <w:r w:rsidRPr="00256B59">
        <w:rPr>
          <w:color w:val="auto"/>
          <w:lang w:val="kk-KZ"/>
        </w:rPr>
        <w:t xml:space="preserve">н </w:t>
      </w:r>
      <w:r w:rsidR="009C5971" w:rsidRPr="00256B59">
        <w:rPr>
          <w:color w:val="auto"/>
          <w:lang w:val="kk-KZ"/>
        </w:rPr>
        <w:t>педагогикалық тапсырмалар</w:t>
      </w:r>
      <w:r w:rsidR="000804EC" w:rsidRPr="009538B2">
        <w:rPr>
          <w:color w:val="auto"/>
          <w:lang w:val="kk-KZ"/>
        </w:rPr>
        <w:t xml:space="preserve"> </w:t>
      </w:r>
      <w:r w:rsidR="009C5971" w:rsidRPr="00256B59">
        <w:rPr>
          <w:color w:val="auto"/>
          <w:lang w:val="kk-KZ"/>
        </w:rPr>
        <w:t xml:space="preserve">негізінде </w:t>
      </w:r>
      <w:r w:rsidRPr="00256B59">
        <w:rPr>
          <w:color w:val="auto"/>
          <w:lang w:val="kk-KZ"/>
        </w:rPr>
        <w:t>қалыптастыру</w:t>
      </w:r>
      <w:r w:rsidR="009C5971" w:rsidRPr="00256B59">
        <w:rPr>
          <w:color w:val="auto"/>
          <w:lang w:val="kk-KZ"/>
        </w:rPr>
        <w:t xml:space="preserve">дың </w:t>
      </w:r>
      <w:r w:rsidRPr="00256B59">
        <w:rPr>
          <w:color w:val="auto"/>
          <w:lang w:val="kk-KZ"/>
        </w:rPr>
        <w:t>теория</w:t>
      </w:r>
      <w:r w:rsidR="009C5971" w:rsidRPr="00256B59">
        <w:rPr>
          <w:color w:val="auto"/>
          <w:lang w:val="kk-KZ"/>
        </w:rPr>
        <w:t>л</w:t>
      </w:r>
      <w:r w:rsidRPr="00256B59">
        <w:rPr>
          <w:color w:val="auto"/>
          <w:lang w:val="kk-KZ"/>
        </w:rPr>
        <w:t>ы</w:t>
      </w:r>
      <w:r w:rsidR="009C5971" w:rsidRPr="00256B59">
        <w:rPr>
          <w:color w:val="auto"/>
          <w:lang w:val="kk-KZ"/>
        </w:rPr>
        <w:t>қ-</w:t>
      </w:r>
      <w:r w:rsidR="00715A0C" w:rsidRPr="00256B59">
        <w:rPr>
          <w:color w:val="auto"/>
          <w:lang w:val="kk-KZ"/>
        </w:rPr>
        <w:t xml:space="preserve">әдіснамалық </w:t>
      </w:r>
      <w:r w:rsidR="009C5971" w:rsidRPr="00256B59">
        <w:rPr>
          <w:color w:val="auto"/>
          <w:lang w:val="kk-KZ"/>
        </w:rPr>
        <w:t>негіздерін айқында</w:t>
      </w:r>
      <w:r w:rsidRPr="00256B59">
        <w:rPr>
          <w:color w:val="auto"/>
          <w:lang w:val="kk-KZ"/>
        </w:rPr>
        <w:t>у.</w:t>
      </w:r>
    </w:p>
    <w:p w14:paraId="18FE2805" w14:textId="280527FE" w:rsidR="00330F38" w:rsidRPr="00256B59" w:rsidRDefault="00330F38" w:rsidP="0007074A">
      <w:pPr>
        <w:tabs>
          <w:tab w:val="left" w:pos="851"/>
          <w:tab w:val="left" w:pos="993"/>
          <w:tab w:val="left" w:pos="1134"/>
        </w:tabs>
        <w:ind w:firstLine="567"/>
        <w:jc w:val="both"/>
        <w:rPr>
          <w:color w:val="auto"/>
          <w:lang w:val="kk-KZ"/>
        </w:rPr>
      </w:pPr>
      <w:r w:rsidRPr="00256B59">
        <w:rPr>
          <w:color w:val="auto"/>
          <w:lang w:val="kk-KZ"/>
        </w:rPr>
        <w:t>2.Болашақ мұғалімдердің ұйымдастырушылық</w:t>
      </w:r>
      <w:r w:rsidR="009C5971" w:rsidRPr="00256B59">
        <w:rPr>
          <w:color w:val="auto"/>
          <w:lang w:val="kk-KZ"/>
        </w:rPr>
        <w:t xml:space="preserve"> кәсіби </w:t>
      </w:r>
      <w:r w:rsidRPr="00256B59">
        <w:rPr>
          <w:color w:val="auto"/>
          <w:lang w:val="kk-KZ"/>
        </w:rPr>
        <w:t>іскерліктерін қалыптастыруды</w:t>
      </w:r>
      <w:r w:rsidR="009C5971" w:rsidRPr="00256B59">
        <w:rPr>
          <w:color w:val="auto"/>
          <w:lang w:val="kk-KZ"/>
        </w:rPr>
        <w:t>ң</w:t>
      </w:r>
      <w:r w:rsidR="000804EC" w:rsidRPr="009538B2">
        <w:rPr>
          <w:color w:val="auto"/>
          <w:lang w:val="kk-KZ"/>
        </w:rPr>
        <w:t xml:space="preserve"> </w:t>
      </w:r>
      <w:r w:rsidR="009C5971" w:rsidRPr="00256B59">
        <w:rPr>
          <w:color w:val="auto"/>
          <w:lang w:val="kk-KZ"/>
        </w:rPr>
        <w:t>мәні мен мазмұнын</w:t>
      </w:r>
      <w:r w:rsidRPr="00256B59">
        <w:rPr>
          <w:color w:val="auto"/>
          <w:lang w:val="kk-KZ"/>
        </w:rPr>
        <w:t xml:space="preserve"> н</w:t>
      </w:r>
      <w:r w:rsidR="009C5971" w:rsidRPr="00256B59">
        <w:rPr>
          <w:color w:val="auto"/>
          <w:lang w:val="kk-KZ"/>
        </w:rPr>
        <w:t>а</w:t>
      </w:r>
      <w:r w:rsidRPr="00256B59">
        <w:rPr>
          <w:color w:val="auto"/>
          <w:lang w:val="kk-KZ"/>
        </w:rPr>
        <w:t>қт</w:t>
      </w:r>
      <w:r w:rsidR="009C5971" w:rsidRPr="00256B59">
        <w:rPr>
          <w:color w:val="auto"/>
          <w:lang w:val="kk-KZ"/>
        </w:rPr>
        <w:t>ыл</w:t>
      </w:r>
      <w:r w:rsidRPr="00256B59">
        <w:rPr>
          <w:color w:val="auto"/>
          <w:lang w:val="kk-KZ"/>
        </w:rPr>
        <w:t>ау.</w:t>
      </w:r>
    </w:p>
    <w:p w14:paraId="6951F96B" w14:textId="68DBF258" w:rsidR="00330F38" w:rsidRPr="00256B59" w:rsidRDefault="00330F38" w:rsidP="0007074A">
      <w:pPr>
        <w:tabs>
          <w:tab w:val="left" w:pos="851"/>
          <w:tab w:val="left" w:pos="993"/>
          <w:tab w:val="left" w:pos="1134"/>
        </w:tabs>
        <w:ind w:firstLine="567"/>
        <w:jc w:val="both"/>
        <w:rPr>
          <w:color w:val="auto"/>
          <w:lang w:val="kk-KZ"/>
        </w:rPr>
      </w:pPr>
      <w:r w:rsidRPr="00256B59">
        <w:rPr>
          <w:color w:val="auto"/>
          <w:lang w:val="kk-KZ"/>
        </w:rPr>
        <w:t>3.Болашақ мұғалімдердің ұйымдастырушылық іскерліктерін педагогикалық тапсырмалар негізінде қалыптастыру</w:t>
      </w:r>
      <w:r w:rsidR="009C5971" w:rsidRPr="00256B59">
        <w:rPr>
          <w:color w:val="auto"/>
          <w:lang w:val="kk-KZ"/>
        </w:rPr>
        <w:t xml:space="preserve">дың құрылымдық-мазмұндық </w:t>
      </w:r>
      <w:r w:rsidRPr="00256B59">
        <w:rPr>
          <w:color w:val="auto"/>
          <w:lang w:val="kk-KZ"/>
        </w:rPr>
        <w:t>моделін әзірлеу.</w:t>
      </w:r>
    </w:p>
    <w:p w14:paraId="08DA6128" w14:textId="58ED0737" w:rsidR="00330F38" w:rsidRPr="00256B59" w:rsidRDefault="00330F38" w:rsidP="0007074A">
      <w:pPr>
        <w:tabs>
          <w:tab w:val="left" w:pos="851"/>
          <w:tab w:val="left" w:pos="993"/>
          <w:tab w:val="left" w:pos="1134"/>
        </w:tabs>
        <w:ind w:firstLine="567"/>
        <w:jc w:val="both"/>
        <w:rPr>
          <w:color w:val="auto"/>
          <w:lang w:val="kk-KZ"/>
        </w:rPr>
      </w:pPr>
      <w:r w:rsidRPr="00256B59">
        <w:rPr>
          <w:color w:val="auto"/>
          <w:lang w:val="kk-KZ"/>
        </w:rPr>
        <w:t>4.Болашақ мұғалімдердің ұйымдастырушылық іскерліктерін педагогикалық тапсырмалар негізінде қалыптастыру</w:t>
      </w:r>
      <w:r w:rsidR="00715A0C" w:rsidRPr="00256B59">
        <w:rPr>
          <w:color w:val="auto"/>
          <w:lang w:val="kk-KZ"/>
        </w:rPr>
        <w:t>дың</w:t>
      </w:r>
      <w:r w:rsidRPr="00256B59">
        <w:rPr>
          <w:color w:val="auto"/>
          <w:lang w:val="kk-KZ"/>
        </w:rPr>
        <w:t xml:space="preserve"> әдістемесін </w:t>
      </w:r>
      <w:r w:rsidR="00715A0C" w:rsidRPr="00256B59">
        <w:rPr>
          <w:color w:val="auto"/>
          <w:lang w:val="kk-KZ"/>
        </w:rPr>
        <w:t>жаса</w:t>
      </w:r>
      <w:r w:rsidRPr="00256B59">
        <w:rPr>
          <w:color w:val="auto"/>
          <w:lang w:val="kk-KZ"/>
        </w:rPr>
        <w:t xml:space="preserve">у және оның тиімділігін </w:t>
      </w:r>
      <w:r w:rsidR="00715A0C" w:rsidRPr="00256B59">
        <w:rPr>
          <w:color w:val="auto"/>
          <w:lang w:val="kk-KZ"/>
        </w:rPr>
        <w:t>тәжірибелік-</w:t>
      </w:r>
      <w:r w:rsidRPr="00256B59">
        <w:rPr>
          <w:color w:val="auto"/>
          <w:lang w:val="kk-KZ"/>
        </w:rPr>
        <w:t>эксперимент</w:t>
      </w:r>
      <w:r w:rsidR="00715A0C" w:rsidRPr="00256B59">
        <w:rPr>
          <w:color w:val="auto"/>
          <w:lang w:val="kk-KZ"/>
        </w:rPr>
        <w:t xml:space="preserve"> жүзінде</w:t>
      </w:r>
      <w:r w:rsidRPr="00256B59">
        <w:rPr>
          <w:color w:val="auto"/>
          <w:lang w:val="kk-KZ"/>
        </w:rPr>
        <w:t xml:space="preserve"> тексеру.</w:t>
      </w:r>
    </w:p>
    <w:p w14:paraId="3CCDE27F" w14:textId="1B8DEF16" w:rsidR="00D74383" w:rsidRPr="009538B2" w:rsidRDefault="00D74383" w:rsidP="0007074A">
      <w:pPr>
        <w:tabs>
          <w:tab w:val="left" w:pos="851"/>
        </w:tabs>
        <w:ind w:firstLine="567"/>
        <w:jc w:val="both"/>
        <w:rPr>
          <w:b/>
          <w:color w:val="auto"/>
          <w:lang w:val="kk-KZ"/>
        </w:rPr>
      </w:pPr>
      <w:bookmarkStart w:id="11" w:name="_Hlk180616510"/>
      <w:r w:rsidRPr="009538B2">
        <w:rPr>
          <w:b/>
          <w:color w:val="auto"/>
          <w:lang w:val="kk-KZ"/>
        </w:rPr>
        <w:t>Зерттеудің жетекші идеясы</w:t>
      </w:r>
    </w:p>
    <w:p w14:paraId="4176E6FF" w14:textId="77777777" w:rsidR="00D74383" w:rsidRPr="009538B2" w:rsidRDefault="00D74383" w:rsidP="0007074A">
      <w:pPr>
        <w:tabs>
          <w:tab w:val="left" w:pos="851"/>
        </w:tabs>
        <w:ind w:firstLine="567"/>
        <w:jc w:val="both"/>
        <w:rPr>
          <w:b/>
          <w:bCs/>
          <w:color w:val="auto"/>
          <w:lang w:val="kk-KZ"/>
        </w:rPr>
      </w:pPr>
      <w:r w:rsidRPr="009538B2">
        <w:rPr>
          <w:bCs/>
          <w:color w:val="auto"/>
          <w:lang w:val="kk-KZ"/>
        </w:rPr>
        <w:t>Болашақ мұғалімдердің ұйымдастырушылық іскерлігін қалыптастырудың жоғары деңгейін қамтамасыз ету болашақ педагогтарды кәсіби даярлау жүйесінде педагогикалық тапсырмаларды қолдану барысына байланысты.</w:t>
      </w:r>
    </w:p>
    <w:p w14:paraId="09889BB5" w14:textId="77777777" w:rsidR="00330F38" w:rsidRPr="00851EF3" w:rsidRDefault="00330F38" w:rsidP="0007074A">
      <w:pPr>
        <w:tabs>
          <w:tab w:val="left" w:pos="851"/>
        </w:tabs>
        <w:ind w:firstLine="567"/>
        <w:jc w:val="both"/>
        <w:rPr>
          <w:color w:val="auto"/>
          <w:lang w:val="kk-KZ"/>
        </w:rPr>
      </w:pPr>
      <w:r w:rsidRPr="00851EF3">
        <w:rPr>
          <w:b/>
          <w:bCs/>
          <w:color w:val="auto"/>
          <w:lang w:val="kk-KZ"/>
        </w:rPr>
        <w:t>Зерттеудің жалпы теориялық және әдіснамалық негізі:</w:t>
      </w:r>
      <w:r w:rsidR="001678EE" w:rsidRPr="009538B2">
        <w:rPr>
          <w:b/>
          <w:bCs/>
          <w:color w:val="auto"/>
          <w:lang w:val="kk-KZ"/>
        </w:rPr>
        <w:t xml:space="preserve"> </w:t>
      </w:r>
      <w:r w:rsidR="00317AE8" w:rsidRPr="009538B2">
        <w:rPr>
          <w:color w:val="auto"/>
          <w:lang w:val="kk-KZ"/>
        </w:rPr>
        <w:t>білім берудегі іс-әрекеттік тұғыры ((Л.С.Выготский [68], П.Я.Гальперин [69], А.Н.Леонтьев [70], В.В.Давыдов [71], И.А.Зимняя [72], С.М.Джакупов [73], Ш.Т.Таубаева [74,75] және т.б.),</w:t>
      </w:r>
      <w:r w:rsidRPr="00851EF3">
        <w:rPr>
          <w:color w:val="auto"/>
          <w:lang w:val="kk-KZ"/>
        </w:rPr>
        <w:t xml:space="preserve"> оның негізін тұлға теориясы мен іс-әрекет теориясы құрайды (К.А. Абульханова-Славская, Б.Г.Ананьев, Л.С.Выготский, П.Я.Гальперин, А.Н. Леонтьев, С.А.Рубинштейн); педагогикалық технологияның теориялары мен практикасы (В.П.Беспалько, М.В.Кларин, М.А.Чошанов және т.б.); модельдеу теориялары (К.Б.Батроев, А.У.Варданян, М.Вартофский, Ю.А.Гастаев, Б.А. Глинский, Б.С.Грязнов, В.В.Давыдов, В.А.Стофф және т.б.); </w:t>
      </w:r>
      <w:r w:rsidRPr="00851EF3">
        <w:rPr>
          <w:color w:val="auto"/>
          <w:lang w:val="kk-KZ"/>
        </w:rPr>
        <w:lastRenderedPageBreak/>
        <w:t>кәсіби-шығармашылық іс-әрекет теориялары (В.И.Андреев, Ю.К.Бабанский, В.П. Беспалько, В.А.Кан-Калик, Н.Д.Никандров, П.И.Пидкасистый, В.А.Сластенин, А.Б.Усова және т.б.); педагогикалық тапсырмаларды әзірлеу және оларды қолдану бойынша идеялар мен ережелер, педагогикалық тапсырмаларады қолдану теориясы (В.А. Аванесов, т.б.) құрайды.</w:t>
      </w:r>
    </w:p>
    <w:p w14:paraId="58CA24C7" w14:textId="77777777" w:rsidR="003A7F57" w:rsidRPr="009538B2" w:rsidRDefault="00D45834" w:rsidP="0007074A">
      <w:pPr>
        <w:tabs>
          <w:tab w:val="left" w:pos="851"/>
        </w:tabs>
        <w:ind w:firstLine="567"/>
        <w:jc w:val="both"/>
        <w:rPr>
          <w:color w:val="auto"/>
          <w:szCs w:val="28"/>
          <w:lang w:val="kk-KZ"/>
        </w:rPr>
      </w:pPr>
      <w:r w:rsidRPr="009538B2">
        <w:rPr>
          <w:color w:val="auto"/>
          <w:szCs w:val="28"/>
          <w:lang w:val="kk-KZ"/>
        </w:rPr>
        <w:t>Тұлға теориясының философиялық және психологиялық қағидалары; педагог тұлғасының субъективті даму теориясы; мұғалімнің жеке тұлғалық кәсіби маңызды қасиеттерін қалыптастыру теориясы; кәсіптік білім беру мазмұнын құрылымдау теориялары; іс-әрекет теориясының жетекші қағидалары; жүйелік тұғыр саласындағы іргелі жұмыстар; құзыреттілік тұғырдың тұжырымдамалық қағидалары; тәрбиелік оқытудың жеке-бағдарланған тұғыры мен тұжырымдамалары; модульдік оқыту.</w:t>
      </w:r>
    </w:p>
    <w:p w14:paraId="5DF1BEB5" w14:textId="6CF15A78" w:rsidR="00C1138C" w:rsidRPr="009538B2" w:rsidRDefault="00C1138C" w:rsidP="0007074A">
      <w:pPr>
        <w:tabs>
          <w:tab w:val="left" w:pos="851"/>
        </w:tabs>
        <w:ind w:firstLine="567"/>
        <w:jc w:val="both"/>
        <w:rPr>
          <w:color w:val="auto"/>
          <w:szCs w:val="28"/>
          <w:lang w:val="kk-KZ"/>
        </w:rPr>
      </w:pPr>
      <w:r w:rsidRPr="009538B2">
        <w:rPr>
          <w:b/>
          <w:bCs/>
          <w:color w:val="auto"/>
          <w:szCs w:val="28"/>
          <w:lang w:val="kk-KZ"/>
        </w:rPr>
        <w:t>Зерттеу көздері.</w:t>
      </w:r>
      <w:r w:rsidRPr="009538B2">
        <w:rPr>
          <w:color w:val="auto"/>
          <w:szCs w:val="28"/>
          <w:lang w:val="kk-KZ"/>
        </w:rPr>
        <w:t xml:space="preserve"> Қазақстан Республикасының «Білім туралы» Заңы, Педагогикалық іс-әрекет саласындағы қызметкерлер мен оларға теңестірілген тұлғалардың лауазымдарының үлг</w:t>
      </w:r>
      <w:r w:rsidR="007D405D" w:rsidRPr="009538B2">
        <w:rPr>
          <w:color w:val="auto"/>
          <w:szCs w:val="28"/>
          <w:lang w:val="kk-KZ"/>
        </w:rPr>
        <w:t>ілік</w:t>
      </w:r>
      <w:r w:rsidRPr="009538B2">
        <w:rPr>
          <w:color w:val="auto"/>
          <w:szCs w:val="28"/>
          <w:lang w:val="kk-KZ"/>
        </w:rPr>
        <w:t xml:space="preserve"> біліктілік сипаттамалары, «Білімді ұлт» сапалы білім беру» ұлттық жобасы,</w:t>
      </w:r>
      <w:r w:rsidR="007D405D" w:rsidRPr="009538B2">
        <w:rPr>
          <w:color w:val="auto"/>
          <w:szCs w:val="28"/>
          <w:lang w:val="kk-KZ"/>
        </w:rPr>
        <w:t xml:space="preserve"> Жоғары білім берудің мемлекеттік жалпыға міндетті стандарты, Педагогтың кәсіби стандарты, Қазақстан Республикасының «Педагог мәртебесі</w:t>
      </w:r>
      <w:r w:rsidR="001B68EF" w:rsidRPr="009538B2">
        <w:rPr>
          <w:color w:val="auto"/>
          <w:szCs w:val="28"/>
          <w:lang w:val="kk-KZ"/>
        </w:rPr>
        <w:t xml:space="preserve"> </w:t>
      </w:r>
      <w:r w:rsidR="007D405D" w:rsidRPr="009538B2">
        <w:rPr>
          <w:color w:val="auto"/>
          <w:szCs w:val="28"/>
          <w:lang w:val="kk-KZ"/>
        </w:rPr>
        <w:t>туралы</w:t>
      </w:r>
      <w:r w:rsidR="001B68EF" w:rsidRPr="009538B2">
        <w:rPr>
          <w:color w:val="auto"/>
          <w:szCs w:val="28"/>
          <w:lang w:val="kk-KZ"/>
        </w:rPr>
        <w:t>»</w:t>
      </w:r>
      <w:r w:rsidR="007D405D" w:rsidRPr="009538B2">
        <w:rPr>
          <w:color w:val="auto"/>
          <w:szCs w:val="28"/>
          <w:lang w:val="kk-KZ"/>
        </w:rPr>
        <w:t xml:space="preserve"> Заңы, </w:t>
      </w:r>
      <w:r w:rsidR="007D405D" w:rsidRPr="00017405">
        <w:rPr>
          <w:color w:val="auto"/>
          <w:szCs w:val="28"/>
          <w:lang w:val="kk-KZ"/>
        </w:rPr>
        <w:t>«</w:t>
      </w:r>
      <w:r w:rsidR="00017405" w:rsidRPr="00017405">
        <w:rPr>
          <w:color w:val="auto"/>
          <w:szCs w:val="28"/>
          <w:lang w:val="kk-KZ"/>
        </w:rPr>
        <w:t>Қазақстан Республикасында жоғары білімді және ғылымды дамытудың 2023–2029 жылдарға арналған тұжырымдамасы</w:t>
      </w:r>
      <w:r w:rsidR="007D405D" w:rsidRPr="00017405">
        <w:rPr>
          <w:color w:val="auto"/>
          <w:szCs w:val="28"/>
          <w:lang w:val="kk-KZ"/>
        </w:rPr>
        <w:t>»;</w:t>
      </w:r>
      <w:r w:rsidR="007D405D" w:rsidRPr="009538B2">
        <w:rPr>
          <w:color w:val="auto"/>
          <w:szCs w:val="28"/>
          <w:lang w:val="kk-KZ"/>
        </w:rPr>
        <w:t xml:space="preserve"> ТМД елдерінің және еліміздің ғылыми-педагогикалық, мерзімдік басылымдары; пәндердің оқу бағдарламалары; зерттеу тақырыбына сәйкес оқулықтар мен оқу әдістемелік құралдары; автордың жеке іс-тәжірибелері мен жарық көрген ғылыми-педагогикалық және әдістемелік еңбектері. </w:t>
      </w:r>
    </w:p>
    <w:p w14:paraId="1E2E0C7C" w14:textId="77777777" w:rsidR="00330F38" w:rsidRPr="009538B2" w:rsidRDefault="00330F38" w:rsidP="0007074A">
      <w:pPr>
        <w:tabs>
          <w:tab w:val="left" w:pos="851"/>
        </w:tabs>
        <w:ind w:firstLine="567"/>
        <w:jc w:val="both"/>
        <w:rPr>
          <w:b/>
          <w:color w:val="auto"/>
          <w:lang w:val="kk-KZ"/>
        </w:rPr>
      </w:pPr>
      <w:bookmarkStart w:id="12" w:name="_Hlk180616563"/>
      <w:bookmarkEnd w:id="11"/>
      <w:r w:rsidRPr="009538B2">
        <w:rPr>
          <w:b/>
          <w:color w:val="auto"/>
          <w:lang w:val="kk-KZ"/>
        </w:rPr>
        <w:t>Зерттеу әдістер</w:t>
      </w:r>
      <w:r w:rsidR="00D74383" w:rsidRPr="009538B2">
        <w:rPr>
          <w:b/>
          <w:color w:val="auto"/>
          <w:lang w:val="kk-KZ"/>
        </w:rPr>
        <w:t>і</w:t>
      </w:r>
      <w:r w:rsidRPr="009538B2">
        <w:rPr>
          <w:b/>
          <w:color w:val="auto"/>
          <w:lang w:val="kk-KZ"/>
        </w:rPr>
        <w:t>:</w:t>
      </w:r>
      <w:r w:rsidR="00D74383" w:rsidRPr="009538B2">
        <w:rPr>
          <w:b/>
          <w:color w:val="auto"/>
          <w:lang w:val="kk-KZ"/>
        </w:rPr>
        <w:t xml:space="preserve"> </w:t>
      </w:r>
      <w:r w:rsidR="00D74383" w:rsidRPr="009538B2">
        <w:rPr>
          <w:bCs/>
          <w:color w:val="auto"/>
          <w:lang w:val="kk-KZ"/>
        </w:rPr>
        <w:t>алға қойылған міндеттер мен ұсынылған болжамдарды тексеру үшін зерттеудің мынандай әдістері қолданылды:</w:t>
      </w:r>
    </w:p>
    <w:bookmarkEnd w:id="12"/>
    <w:p w14:paraId="67A1A5A5" w14:textId="77777777" w:rsidR="00D74383" w:rsidRPr="009538B2" w:rsidRDefault="00D74383" w:rsidP="0007074A">
      <w:pPr>
        <w:tabs>
          <w:tab w:val="left" w:pos="851"/>
        </w:tabs>
        <w:ind w:firstLine="567"/>
        <w:jc w:val="both"/>
        <w:rPr>
          <w:color w:val="auto"/>
          <w:lang w:val="kk-KZ"/>
        </w:rPr>
      </w:pPr>
      <w:r w:rsidRPr="009538B2">
        <w:rPr>
          <w:color w:val="auto"/>
          <w:lang w:val="kk-KZ"/>
        </w:rPr>
        <w:t>-</w:t>
      </w:r>
      <w:r w:rsidRPr="009538B2">
        <w:rPr>
          <w:color w:val="auto"/>
          <w:lang w:val="kk-KZ"/>
        </w:rPr>
        <w:tab/>
        <w:t>теориялық әдістер (зерттеу тақырыбы бойынша философиялық, педагогикалық, психологиялық, ғылыми-әдістемелік, оқу-әдістемелік әдебиеттерді, диссертациялар мен мерзімдік ғылыми басылымдарды зерделеу, нормативті-құқықтық құжаттарды талдау; талдап қорыту, модельдеу);</w:t>
      </w:r>
    </w:p>
    <w:p w14:paraId="3F5C9869" w14:textId="77777777" w:rsidR="00D74383" w:rsidRPr="009538B2" w:rsidRDefault="00D74383" w:rsidP="0007074A">
      <w:pPr>
        <w:tabs>
          <w:tab w:val="left" w:pos="851"/>
        </w:tabs>
        <w:ind w:firstLine="567"/>
        <w:jc w:val="both"/>
        <w:rPr>
          <w:color w:val="auto"/>
          <w:lang w:val="kk-KZ"/>
        </w:rPr>
      </w:pPr>
      <w:r w:rsidRPr="009538B2">
        <w:rPr>
          <w:color w:val="auto"/>
          <w:lang w:val="kk-KZ"/>
        </w:rPr>
        <w:t>-</w:t>
      </w:r>
      <w:r w:rsidRPr="009538B2">
        <w:rPr>
          <w:color w:val="auto"/>
          <w:lang w:val="kk-KZ"/>
        </w:rPr>
        <w:tab/>
        <w:t>эмпирикалық әдістер (бақылау, сауалнама, сұрақ-жауап, тестілеу; анықтау, қалыптастыру, бақылаушы эксперимент түрлерін ұйымдастыру);</w:t>
      </w:r>
    </w:p>
    <w:p w14:paraId="5E4FDC71" w14:textId="77777777" w:rsidR="00D74383" w:rsidRPr="009538B2" w:rsidRDefault="00D74383" w:rsidP="0007074A">
      <w:pPr>
        <w:tabs>
          <w:tab w:val="left" w:pos="851"/>
        </w:tabs>
        <w:ind w:firstLine="567"/>
        <w:jc w:val="both"/>
        <w:rPr>
          <w:color w:val="auto"/>
          <w:lang w:val="kk-KZ"/>
        </w:rPr>
      </w:pPr>
      <w:r w:rsidRPr="009538B2">
        <w:rPr>
          <w:color w:val="auto"/>
          <w:lang w:val="kk-KZ"/>
        </w:rPr>
        <w:t>-</w:t>
      </w:r>
      <w:r w:rsidRPr="009538B2">
        <w:rPr>
          <w:color w:val="auto"/>
          <w:lang w:val="kk-KZ"/>
        </w:rPr>
        <w:tab/>
        <w:t>зерттеу барысында алынған мәліметтерді математикалық- статистикалық әдістер арқылы өңдеу.</w:t>
      </w:r>
    </w:p>
    <w:p w14:paraId="38C8D542" w14:textId="645A4C75" w:rsidR="00330F38" w:rsidRPr="009538B2" w:rsidRDefault="00330F38" w:rsidP="0007074A">
      <w:pPr>
        <w:tabs>
          <w:tab w:val="left" w:pos="851"/>
        </w:tabs>
        <w:ind w:firstLine="567"/>
        <w:jc w:val="both"/>
        <w:rPr>
          <w:color w:val="auto"/>
          <w:lang w:val="kk-KZ"/>
        </w:rPr>
      </w:pPr>
      <w:r w:rsidRPr="009538B2">
        <w:rPr>
          <w:b/>
          <w:color w:val="auto"/>
          <w:lang w:val="kk-KZ"/>
        </w:rPr>
        <w:t>Зерттеу базасы:</w:t>
      </w:r>
      <w:r w:rsidR="008C6EA1" w:rsidRPr="009538B2">
        <w:rPr>
          <w:color w:val="auto"/>
          <w:lang w:val="kk-KZ"/>
        </w:rPr>
        <w:t xml:space="preserve"> </w:t>
      </w:r>
      <w:r w:rsidR="003A7F57" w:rsidRPr="009538B2">
        <w:rPr>
          <w:color w:val="auto"/>
          <w:lang w:val="kk-KZ"/>
        </w:rPr>
        <w:t xml:space="preserve">Эксперимент жұмыстары Қожа Ахмет Ясауи атындағы Халықаралық қазақ-түрік университеті, М.Әуезов атындағы Оңтүстік Қазақстан университеті, Оңтүстік Қазақстан мемлекеттік педагогикалық университеті. </w:t>
      </w:r>
    </w:p>
    <w:p w14:paraId="0BAA28A2" w14:textId="0DF98844" w:rsidR="000626B8" w:rsidRPr="009538B2" w:rsidRDefault="000626B8" w:rsidP="0007074A">
      <w:pPr>
        <w:pStyle w:val="6"/>
        <w:tabs>
          <w:tab w:val="left" w:pos="851"/>
        </w:tabs>
        <w:spacing w:before="0" w:after="0"/>
        <w:ind w:firstLine="567"/>
        <w:rPr>
          <w:b w:val="0"/>
          <w:color w:val="auto"/>
          <w:sz w:val="28"/>
          <w:szCs w:val="28"/>
          <w:lang w:val="kk-KZ"/>
        </w:rPr>
      </w:pPr>
      <w:r w:rsidRPr="009538B2">
        <w:rPr>
          <w:color w:val="auto"/>
          <w:sz w:val="28"/>
          <w:szCs w:val="28"/>
          <w:lang w:val="kk-KZ"/>
        </w:rPr>
        <w:t>Зерттеудің негізгі кезеңдері</w:t>
      </w:r>
    </w:p>
    <w:p w14:paraId="19E598A9" w14:textId="77777777" w:rsidR="000626B8" w:rsidRPr="009538B2" w:rsidRDefault="000626B8" w:rsidP="0007074A">
      <w:pPr>
        <w:pStyle w:val="6"/>
        <w:tabs>
          <w:tab w:val="left" w:pos="851"/>
        </w:tabs>
        <w:spacing w:before="0" w:after="0"/>
        <w:ind w:firstLine="567"/>
        <w:rPr>
          <w:b w:val="0"/>
          <w:color w:val="auto"/>
          <w:sz w:val="28"/>
          <w:szCs w:val="28"/>
          <w:lang w:val="kk-KZ"/>
        </w:rPr>
      </w:pPr>
      <w:r w:rsidRPr="009538B2">
        <w:rPr>
          <w:b w:val="0"/>
          <w:color w:val="auto"/>
          <w:sz w:val="28"/>
          <w:szCs w:val="28"/>
          <w:lang w:val="kk-KZ"/>
        </w:rPr>
        <w:t>Зерттеу төмендегідей кезеңдерден тұрды:</w:t>
      </w:r>
    </w:p>
    <w:p w14:paraId="181E3BA7" w14:textId="77777777" w:rsidR="000626B8" w:rsidRPr="009538B2" w:rsidRDefault="000626B8" w:rsidP="0007074A">
      <w:pPr>
        <w:pStyle w:val="a7"/>
        <w:tabs>
          <w:tab w:val="left" w:pos="851"/>
        </w:tabs>
        <w:ind w:left="0" w:firstLine="567"/>
        <w:rPr>
          <w:bCs/>
          <w:color w:val="auto"/>
          <w:lang w:val="kk-KZ"/>
        </w:rPr>
      </w:pPr>
      <w:r w:rsidRPr="009538B2">
        <w:rPr>
          <w:color w:val="auto"/>
          <w:lang w:val="kk-KZ"/>
        </w:rPr>
        <w:t xml:space="preserve">Бірінші кезең (2019-2020 жылдар) – </w:t>
      </w:r>
      <w:r w:rsidRPr="009538B2">
        <w:rPr>
          <w:bCs/>
          <w:color w:val="auto"/>
          <w:lang w:val="kk-KZ"/>
        </w:rPr>
        <w:t xml:space="preserve">болжамды-іздестіру. Болашақ мұғалімдердің ұйымдастырушылық іскерліктерін қалыптастыру мәселесінің жай-күйі зерттелді. Бұл кезеңде философиялық, психологиялық-педагогикалық әдебиеттерге, оның ішінде осы мәселе бойынша диссертациялық зерттеулерге теориялық талдау жасалды. Сонымен қатар, ЖОО педагогикалық білім беру бағдарламаларында педагогикалық тапсырмаларды қолдану тәжірибесі талданды. Зерттеудің объектісі, пәні, мақсаты мен міндеттері анықталды, </w:t>
      </w:r>
      <w:r w:rsidRPr="009538B2">
        <w:rPr>
          <w:bCs/>
          <w:color w:val="auto"/>
          <w:lang w:val="kk-KZ"/>
        </w:rPr>
        <w:lastRenderedPageBreak/>
        <w:t>жұмыс болжамы ұсынылды, тұжырымдамалық аппарат нақтыланды. Болашақ мұғалімдердің ұйымдастырушылық іскерліктерін қалыптастыруда педагогикалық тапсырмаларды қолдану жүзеге асырылды. Эксперименттің анықтаушы кезеңі жүргізілді. Осы кезеңдегі зерттеудің жетекші әдістері: әдебиеттерді теориялық талдау, жоғары мектептің нормативтік құжаттары мен оқу бағдарламаларын талдау, эксперимент, бақылау, сауалнама, тестілеу, модельдеу.</w:t>
      </w:r>
    </w:p>
    <w:p w14:paraId="5AE3283E" w14:textId="77777777" w:rsidR="000626B8" w:rsidRPr="009538B2" w:rsidRDefault="000626B8" w:rsidP="0007074A">
      <w:pPr>
        <w:pStyle w:val="a7"/>
        <w:tabs>
          <w:tab w:val="left" w:pos="851"/>
        </w:tabs>
        <w:ind w:left="0" w:firstLine="567"/>
        <w:rPr>
          <w:color w:val="auto"/>
          <w:lang w:val="kk-KZ"/>
        </w:rPr>
      </w:pPr>
      <w:r w:rsidRPr="009538B2">
        <w:rPr>
          <w:color w:val="auto"/>
          <w:lang w:val="kk-KZ"/>
        </w:rPr>
        <w:t>Екінші кезең (2020-2021 жылдар) –</w:t>
      </w:r>
      <w:r w:rsidR="00331C23" w:rsidRPr="009538B2">
        <w:rPr>
          <w:color w:val="auto"/>
          <w:lang w:val="kk-KZ"/>
        </w:rPr>
        <w:t xml:space="preserve"> </w:t>
      </w:r>
      <w:r w:rsidRPr="009538B2">
        <w:rPr>
          <w:bCs/>
          <w:color w:val="auto"/>
          <w:lang w:val="kk-KZ"/>
        </w:rPr>
        <w:t>теориялық-эксперименттік.</w:t>
      </w:r>
      <w:r w:rsidR="00331C23" w:rsidRPr="009538B2">
        <w:rPr>
          <w:bCs/>
          <w:color w:val="auto"/>
          <w:lang w:val="kk-KZ"/>
        </w:rPr>
        <w:t xml:space="preserve"> </w:t>
      </w:r>
      <w:r w:rsidRPr="009538B2">
        <w:rPr>
          <w:bCs/>
          <w:color w:val="auto"/>
          <w:lang w:val="kk-KZ"/>
        </w:rPr>
        <w:t>Болашақ мұғалім</w:t>
      </w:r>
      <w:r w:rsidR="00331C23" w:rsidRPr="009538B2">
        <w:rPr>
          <w:bCs/>
          <w:color w:val="auto"/>
          <w:lang w:val="kk-KZ"/>
        </w:rPr>
        <w:t>дердің</w:t>
      </w:r>
      <w:r w:rsidRPr="009538B2">
        <w:rPr>
          <w:bCs/>
          <w:color w:val="auto"/>
          <w:lang w:val="kk-KZ"/>
        </w:rPr>
        <w:t xml:space="preserve"> ұйымдастырушылық іскерлі</w:t>
      </w:r>
      <w:r w:rsidR="00331C23" w:rsidRPr="009538B2">
        <w:rPr>
          <w:bCs/>
          <w:color w:val="auto"/>
          <w:lang w:val="kk-KZ"/>
        </w:rPr>
        <w:t>ктерін</w:t>
      </w:r>
      <w:r w:rsidRPr="009538B2">
        <w:rPr>
          <w:bCs/>
          <w:color w:val="auto"/>
          <w:lang w:val="kk-KZ"/>
        </w:rPr>
        <w:t xml:space="preserve"> қалыптастыруға бағытталған педагогикалық тапсырмалар мазмұны жасалды және әзірленді. Педагогикалық тапсырмаларды пайдалану</w:t>
      </w:r>
      <w:r w:rsidR="00331C23" w:rsidRPr="009538B2">
        <w:rPr>
          <w:bCs/>
          <w:color w:val="auto"/>
          <w:lang w:val="kk-KZ"/>
        </w:rPr>
        <w:t xml:space="preserve"> арқылы</w:t>
      </w:r>
      <w:r w:rsidRPr="009538B2">
        <w:rPr>
          <w:bCs/>
          <w:color w:val="auto"/>
          <w:lang w:val="kk-KZ"/>
        </w:rPr>
        <w:t xml:space="preserve"> болашақ мұғалім</w:t>
      </w:r>
      <w:r w:rsidR="00331C23" w:rsidRPr="009538B2">
        <w:rPr>
          <w:bCs/>
          <w:color w:val="auto"/>
          <w:lang w:val="kk-KZ"/>
        </w:rPr>
        <w:t xml:space="preserve">дердің </w:t>
      </w:r>
      <w:r w:rsidRPr="009538B2">
        <w:rPr>
          <w:bCs/>
          <w:color w:val="auto"/>
          <w:lang w:val="kk-KZ"/>
        </w:rPr>
        <w:t>ұйымдастырушылық іскерліктерін қалыптастыру</w:t>
      </w:r>
      <w:r w:rsidR="00331C23" w:rsidRPr="009538B2">
        <w:rPr>
          <w:bCs/>
          <w:color w:val="auto"/>
          <w:lang w:val="kk-KZ"/>
        </w:rPr>
        <w:t xml:space="preserve">ды </w:t>
      </w:r>
      <w:r w:rsidRPr="009538B2">
        <w:rPr>
          <w:bCs/>
          <w:color w:val="auto"/>
          <w:lang w:val="kk-KZ"/>
        </w:rPr>
        <w:t xml:space="preserve">сынақтан өткізу мақсатында эксперименттің қалыптастырушы кезеңі </w:t>
      </w:r>
      <w:r w:rsidR="00331C23" w:rsidRPr="009538B2">
        <w:rPr>
          <w:bCs/>
          <w:color w:val="auto"/>
          <w:lang w:val="kk-KZ"/>
        </w:rPr>
        <w:t>жүргіз</w:t>
      </w:r>
      <w:r w:rsidRPr="009538B2">
        <w:rPr>
          <w:bCs/>
          <w:color w:val="auto"/>
          <w:lang w:val="kk-KZ"/>
        </w:rPr>
        <w:t>ілді. Тапсырмаларды пайдаланудың жеке компоненттері пысықталды. Тәжірибелік-эксперименттік жұмыстың нәтижелерін тексеру және өңдеу жүзеге асырылды. Бұл кезеңде ғылыми зерттеудің келесі әдістері қолданылды: эксперимент, модельдеу, іс-әрекет өнімдерін талдау, математикалық</w:t>
      </w:r>
      <w:r w:rsidR="00331C23" w:rsidRPr="009538B2">
        <w:rPr>
          <w:bCs/>
          <w:color w:val="auto"/>
          <w:lang w:val="kk-KZ"/>
        </w:rPr>
        <w:t>-</w:t>
      </w:r>
      <w:r w:rsidRPr="009538B2">
        <w:rPr>
          <w:bCs/>
          <w:color w:val="auto"/>
          <w:lang w:val="kk-KZ"/>
        </w:rPr>
        <w:t>статистикалық өңдеу әдісі.</w:t>
      </w:r>
    </w:p>
    <w:p w14:paraId="578BC3AA" w14:textId="77777777" w:rsidR="00317AE8" w:rsidRPr="009538B2" w:rsidRDefault="000626B8" w:rsidP="0007074A">
      <w:pPr>
        <w:tabs>
          <w:tab w:val="left" w:pos="851"/>
        </w:tabs>
        <w:ind w:firstLine="567"/>
        <w:jc w:val="both"/>
        <w:rPr>
          <w:b/>
          <w:color w:val="auto"/>
          <w:lang w:val="kk-KZ"/>
        </w:rPr>
      </w:pPr>
      <w:r w:rsidRPr="009538B2">
        <w:rPr>
          <w:color w:val="auto"/>
          <w:lang w:val="kk-KZ"/>
        </w:rPr>
        <w:t>Үшінші кезең (2021-2022 жылдар) –</w:t>
      </w:r>
      <w:r w:rsidR="00037014" w:rsidRPr="009538B2">
        <w:rPr>
          <w:color w:val="auto"/>
          <w:lang w:val="kk-KZ"/>
        </w:rPr>
        <w:t xml:space="preserve"> </w:t>
      </w:r>
      <w:r w:rsidRPr="009538B2">
        <w:rPr>
          <w:color w:val="auto"/>
          <w:lang w:val="kk-KZ"/>
        </w:rPr>
        <w:t>жалпылау.</w:t>
      </w:r>
      <w:r w:rsidR="00037014" w:rsidRPr="009538B2">
        <w:rPr>
          <w:color w:val="auto"/>
          <w:lang w:val="kk-KZ"/>
        </w:rPr>
        <w:t xml:space="preserve"> </w:t>
      </w:r>
      <w:r w:rsidRPr="009538B2">
        <w:rPr>
          <w:color w:val="auto"/>
          <w:lang w:val="kk-KZ"/>
        </w:rPr>
        <w:t>Эксперименттік жұмыстың нәтижелерін талдау және жалпылау жүргізілді, соның негізінде зерттеу мәселесі бойынша қорытындылар тұжырымдалды. Диссертациялық ресімдеу және зерттеу нәтижелерін жоғары мектеп жұмысының тәжірибесіне енгізу жүзеге асырылды. Зерттеудің негізгі әдістері: зерттеу және педагогикалық іс-әрекеттің нәтижелері мен өнімдерін талдау және математикалық статистика әдістері.</w:t>
      </w:r>
    </w:p>
    <w:p w14:paraId="27DE353D" w14:textId="38ED6069" w:rsidR="00330F38" w:rsidRPr="009538B2" w:rsidRDefault="00330F38" w:rsidP="0007074A">
      <w:pPr>
        <w:tabs>
          <w:tab w:val="left" w:pos="851"/>
        </w:tabs>
        <w:ind w:firstLine="567"/>
        <w:jc w:val="both"/>
        <w:rPr>
          <w:b/>
          <w:color w:val="auto"/>
          <w:lang w:val="kk-KZ"/>
        </w:rPr>
      </w:pPr>
      <w:r w:rsidRPr="009538B2">
        <w:rPr>
          <w:b/>
          <w:color w:val="auto"/>
          <w:lang w:val="kk-KZ"/>
        </w:rPr>
        <w:t>Зерттеудің ғылыми жаңалығы мен теориялық маңыздылығы</w:t>
      </w:r>
    </w:p>
    <w:p w14:paraId="12AD2EE5" w14:textId="05986F78" w:rsidR="00715A0C" w:rsidRPr="009538B2" w:rsidRDefault="00715A0C" w:rsidP="0007074A">
      <w:pPr>
        <w:tabs>
          <w:tab w:val="left" w:pos="851"/>
        </w:tabs>
        <w:ind w:firstLine="567"/>
        <w:jc w:val="both"/>
        <w:rPr>
          <w:color w:val="auto"/>
          <w:lang w:val="kk-KZ"/>
        </w:rPr>
      </w:pPr>
      <w:r w:rsidRPr="009538B2">
        <w:rPr>
          <w:color w:val="auto"/>
          <w:lang w:val="kk-KZ"/>
        </w:rPr>
        <w:t>1.Болашақ мұғалімдердің ұйымдастырушылық іскерліктерін педагогикалық тапсырмалар негізінде қалыптастырудың теориялық-әдіснамалық негіздері айқындалды. Осы мәселені жүзеге асырудағы педагогикалық тапсырмалар технология</w:t>
      </w:r>
      <w:r w:rsidR="00B16BA8" w:rsidRPr="009538B2">
        <w:rPr>
          <w:color w:val="auto"/>
          <w:lang w:val="kk-KZ"/>
        </w:rPr>
        <w:t xml:space="preserve">сы анықталып, басты әдіснамалық амалдар негізделді. </w:t>
      </w:r>
    </w:p>
    <w:p w14:paraId="18ECB07B" w14:textId="43F90178" w:rsidR="00715A0C" w:rsidRPr="009538B2" w:rsidRDefault="00715A0C" w:rsidP="0007074A">
      <w:pPr>
        <w:tabs>
          <w:tab w:val="left" w:pos="851"/>
        </w:tabs>
        <w:ind w:firstLine="567"/>
        <w:jc w:val="both"/>
        <w:rPr>
          <w:color w:val="auto"/>
          <w:lang w:val="kk-KZ"/>
        </w:rPr>
      </w:pPr>
      <w:r w:rsidRPr="009538B2">
        <w:rPr>
          <w:color w:val="auto"/>
          <w:lang w:val="kk-KZ"/>
        </w:rPr>
        <w:t>2.Болашақ мұғалімдердің ұйымдастырушылық кәсіби іскерліктерін қалыптастырудың мәні мен мазмұны нақтыланды.</w:t>
      </w:r>
    </w:p>
    <w:p w14:paraId="4B3B1562" w14:textId="42BA3F3F" w:rsidR="00715A0C" w:rsidRPr="009538B2" w:rsidRDefault="00715A0C" w:rsidP="0007074A">
      <w:pPr>
        <w:tabs>
          <w:tab w:val="left" w:pos="851"/>
        </w:tabs>
        <w:ind w:firstLine="567"/>
        <w:jc w:val="both"/>
        <w:rPr>
          <w:color w:val="auto"/>
          <w:lang w:val="kk-KZ"/>
        </w:rPr>
      </w:pPr>
      <w:r w:rsidRPr="009538B2">
        <w:rPr>
          <w:color w:val="auto"/>
          <w:lang w:val="kk-KZ"/>
        </w:rPr>
        <w:t>3.Болашақ мұғалімдердің ұйымдастырушылық іскерліктерін педагогикалық тапсырмалар негізінде қалыптастырудың құрылымдық-мазмұндық моделі әзірленді.</w:t>
      </w:r>
    </w:p>
    <w:p w14:paraId="34B01B02" w14:textId="7E1927E1" w:rsidR="00715A0C" w:rsidRPr="009538B2" w:rsidRDefault="00715A0C" w:rsidP="0007074A">
      <w:pPr>
        <w:tabs>
          <w:tab w:val="left" w:pos="851"/>
        </w:tabs>
        <w:ind w:firstLine="567"/>
        <w:jc w:val="both"/>
        <w:rPr>
          <w:color w:val="auto"/>
          <w:lang w:val="kk-KZ"/>
        </w:rPr>
      </w:pPr>
      <w:r w:rsidRPr="009538B2">
        <w:rPr>
          <w:color w:val="auto"/>
          <w:lang w:val="kk-KZ"/>
        </w:rPr>
        <w:t>4.Болашақ мұғалімдердің ұйымдастырушылық іскерліктерін педагогикалық тапсырмалар негізінде қалыптастырудың әдістемесі жаса</w:t>
      </w:r>
      <w:r w:rsidR="00B16BA8" w:rsidRPr="009538B2">
        <w:rPr>
          <w:color w:val="auto"/>
          <w:lang w:val="kk-KZ"/>
        </w:rPr>
        <w:t xml:space="preserve">лды </w:t>
      </w:r>
      <w:r w:rsidRPr="009538B2">
        <w:rPr>
          <w:color w:val="auto"/>
          <w:lang w:val="kk-KZ"/>
        </w:rPr>
        <w:t>және оның тиімділігі тәжірибелік-эксперимент жүзінде тексер</w:t>
      </w:r>
      <w:r w:rsidR="00B16BA8" w:rsidRPr="009538B2">
        <w:rPr>
          <w:color w:val="auto"/>
          <w:lang w:val="kk-KZ"/>
        </w:rPr>
        <w:t>ілді</w:t>
      </w:r>
      <w:r w:rsidRPr="009538B2">
        <w:rPr>
          <w:color w:val="auto"/>
          <w:lang w:val="kk-KZ"/>
        </w:rPr>
        <w:t>.</w:t>
      </w:r>
    </w:p>
    <w:p w14:paraId="6308DD5D" w14:textId="261BD455" w:rsidR="00330F38" w:rsidRPr="009538B2" w:rsidRDefault="00B16BA8" w:rsidP="0007074A">
      <w:pPr>
        <w:tabs>
          <w:tab w:val="left" w:pos="851"/>
        </w:tabs>
        <w:ind w:firstLine="567"/>
        <w:jc w:val="both"/>
        <w:rPr>
          <w:b/>
          <w:color w:val="auto"/>
          <w:lang w:val="kk-KZ"/>
        </w:rPr>
      </w:pPr>
      <w:r w:rsidRPr="009538B2">
        <w:rPr>
          <w:b/>
          <w:color w:val="auto"/>
          <w:lang w:val="kk-KZ"/>
        </w:rPr>
        <w:t xml:space="preserve">Зерттеудің практикалық </w:t>
      </w:r>
      <w:r w:rsidR="00330F38" w:rsidRPr="009538B2">
        <w:rPr>
          <w:b/>
          <w:color w:val="auto"/>
          <w:lang w:val="kk-KZ"/>
        </w:rPr>
        <w:t>маңыздылығы</w:t>
      </w:r>
    </w:p>
    <w:p w14:paraId="6621171E" w14:textId="77777777" w:rsidR="00B16BA8" w:rsidRPr="009538B2" w:rsidRDefault="00B16BA8" w:rsidP="0007074A">
      <w:pPr>
        <w:tabs>
          <w:tab w:val="left" w:pos="851"/>
        </w:tabs>
        <w:ind w:firstLine="567"/>
        <w:jc w:val="both"/>
        <w:rPr>
          <w:color w:val="auto"/>
          <w:lang w:val="kk-KZ"/>
        </w:rPr>
      </w:pPr>
      <w:r w:rsidRPr="009538B2">
        <w:rPr>
          <w:color w:val="auto"/>
          <w:lang w:val="kk-KZ"/>
        </w:rPr>
        <w:t>- «Педагогикалық т</w:t>
      </w:r>
      <w:r w:rsidR="00C00C59" w:rsidRPr="009538B2">
        <w:rPr>
          <w:color w:val="auto"/>
          <w:lang w:val="kk-KZ"/>
        </w:rPr>
        <w:t>апсырмалар</w:t>
      </w:r>
      <w:r w:rsidRPr="009538B2">
        <w:rPr>
          <w:color w:val="auto"/>
          <w:lang w:val="kk-KZ"/>
        </w:rPr>
        <w:t xml:space="preserve"> технологиясы» элективтік курс бағдарламасы жасалды және оқу үдерісіне ендірілді;</w:t>
      </w:r>
    </w:p>
    <w:p w14:paraId="1E80CE0A" w14:textId="77777777" w:rsidR="00330F38" w:rsidRPr="009538B2" w:rsidRDefault="00330F38" w:rsidP="0007074A">
      <w:pPr>
        <w:tabs>
          <w:tab w:val="left" w:pos="851"/>
        </w:tabs>
        <w:ind w:firstLine="567"/>
        <w:jc w:val="both"/>
        <w:rPr>
          <w:color w:val="auto"/>
          <w:lang w:val="kk-KZ"/>
        </w:rPr>
      </w:pPr>
      <w:r w:rsidRPr="009538B2">
        <w:rPr>
          <w:color w:val="auto"/>
          <w:lang w:val="kk-KZ"/>
        </w:rPr>
        <w:t xml:space="preserve">- болашақ мұғалімдердің оқыту ұйымдастырушылық іскерліктерін педагогикалық тапсымалар негізінде қалыптастыруға бағытталған </w:t>
      </w:r>
      <w:r w:rsidRPr="009538B2">
        <w:rPr>
          <w:color w:val="auto"/>
          <w:lang w:val="kk-KZ"/>
        </w:rPr>
        <w:lastRenderedPageBreak/>
        <w:t>«Педагогикалық тапсырмалар» оқу</w:t>
      </w:r>
      <w:r w:rsidR="00D74383" w:rsidRPr="009538B2">
        <w:rPr>
          <w:color w:val="auto"/>
          <w:lang w:val="kk-KZ"/>
        </w:rPr>
        <w:t xml:space="preserve"> әдістемелік</w:t>
      </w:r>
      <w:r w:rsidRPr="009538B2">
        <w:rPr>
          <w:color w:val="auto"/>
          <w:lang w:val="kk-KZ"/>
        </w:rPr>
        <w:t xml:space="preserve"> құралы әзірленіп, эксперимент жүргізілген ЖОО тәжірибесіне</w:t>
      </w:r>
      <w:r w:rsidR="00332D7A" w:rsidRPr="009538B2">
        <w:rPr>
          <w:color w:val="auto"/>
          <w:lang w:val="kk-KZ"/>
        </w:rPr>
        <w:t xml:space="preserve"> </w:t>
      </w:r>
      <w:r w:rsidRPr="009538B2">
        <w:rPr>
          <w:color w:val="auto"/>
          <w:lang w:val="kk-KZ"/>
        </w:rPr>
        <w:t>ендірілді.</w:t>
      </w:r>
    </w:p>
    <w:p w14:paraId="4E6D1DF0" w14:textId="77777777" w:rsidR="00D74383" w:rsidRPr="009538B2" w:rsidRDefault="00D74383" w:rsidP="0007074A">
      <w:pPr>
        <w:tabs>
          <w:tab w:val="left" w:pos="851"/>
        </w:tabs>
        <w:ind w:firstLine="567"/>
        <w:jc w:val="both"/>
        <w:rPr>
          <w:color w:val="auto"/>
          <w:lang w:val="kk-KZ"/>
        </w:rPr>
      </w:pPr>
      <w:r w:rsidRPr="009538B2">
        <w:rPr>
          <w:color w:val="auto"/>
          <w:lang w:val="kk-KZ"/>
        </w:rPr>
        <w:t>Диссертациялық зерттеу жұмысында қол жеткізілген ғылыми нәтижелерді және әдістемелік ұсыныстарды, педагогикалық тапсырма түрлерін жалпы білім беретін мектептердің, педагогикалық орта арнаулы және жоғары оқу орындарының тәжірибесінде, педагогтардың біліктілігін арттыру және қайта даярлау курстарында пайдалануға болады.</w:t>
      </w:r>
    </w:p>
    <w:p w14:paraId="4B2264E4" w14:textId="14AD8272" w:rsidR="00330F38" w:rsidRPr="009538B2" w:rsidRDefault="00330F38" w:rsidP="0007074A">
      <w:pPr>
        <w:tabs>
          <w:tab w:val="left" w:pos="851"/>
        </w:tabs>
        <w:ind w:firstLine="567"/>
        <w:jc w:val="both"/>
        <w:rPr>
          <w:b/>
          <w:color w:val="auto"/>
          <w:lang w:val="kk-KZ"/>
        </w:rPr>
      </w:pPr>
      <w:r w:rsidRPr="009538B2">
        <w:rPr>
          <w:b/>
          <w:color w:val="auto"/>
          <w:lang w:val="kk-KZ"/>
        </w:rPr>
        <w:t>Қорғауға ұсынылатын</w:t>
      </w:r>
      <w:r w:rsidR="00D74383" w:rsidRPr="009538B2">
        <w:rPr>
          <w:b/>
          <w:color w:val="auto"/>
          <w:lang w:val="kk-KZ"/>
        </w:rPr>
        <w:t xml:space="preserve"> негізгі</w:t>
      </w:r>
      <w:r w:rsidRPr="009538B2">
        <w:rPr>
          <w:b/>
          <w:color w:val="auto"/>
          <w:lang w:val="kk-KZ"/>
        </w:rPr>
        <w:t xml:space="preserve"> қағидалар</w:t>
      </w:r>
    </w:p>
    <w:p w14:paraId="01855D77" w14:textId="77777777" w:rsidR="009D00FE" w:rsidRPr="009538B2" w:rsidRDefault="009D00FE" w:rsidP="0007074A">
      <w:pPr>
        <w:tabs>
          <w:tab w:val="left" w:pos="851"/>
        </w:tabs>
        <w:ind w:firstLine="567"/>
        <w:jc w:val="both"/>
        <w:rPr>
          <w:color w:val="auto"/>
          <w:lang w:val="kk-KZ"/>
        </w:rPr>
      </w:pPr>
      <w:r w:rsidRPr="009538B2">
        <w:rPr>
          <w:color w:val="auto"/>
          <w:lang w:val="kk-KZ"/>
        </w:rPr>
        <w:t>1. Мұғалімдердің ұйымдастырушылық іскерліктері мен оқу-тәрбие үдерісінің құраушылары педагогикалық тапсырмалар түрлері мен мазмұнын, технологиясын анықтайды және оларды ЖОО пайдалану болашақ мұғалімдердің ұйымдастырушылық іскерліктерін жетілдіру құралы ретінде қарастырылады.</w:t>
      </w:r>
    </w:p>
    <w:p w14:paraId="745F6183" w14:textId="77777777" w:rsidR="009D00FE" w:rsidRPr="009538B2" w:rsidRDefault="009D00FE" w:rsidP="0007074A">
      <w:pPr>
        <w:tabs>
          <w:tab w:val="left" w:pos="851"/>
        </w:tabs>
        <w:ind w:firstLine="567"/>
        <w:jc w:val="both"/>
        <w:rPr>
          <w:color w:val="auto"/>
          <w:lang w:val="kk-KZ"/>
        </w:rPr>
      </w:pPr>
      <w:r w:rsidRPr="009538B2">
        <w:rPr>
          <w:color w:val="auto"/>
          <w:lang w:val="kk-KZ"/>
        </w:rPr>
        <w:t>2. «Болашақ мұғалімдердің ұйымдастырушылық іскерліктері дегеніміз білім алушылардың қалыптастырылған құндылықтары тұрғысынан ұйымдастырушылық білімі мен іскерліктерін педагогикалық міндеттерді шешу мақсатында оқушылар тобының іс-әрекетін жобалауға, ұйымдастыруға, реттеуге бағытталған практикалық әрекеттерді саналы, нәтижелі және уақтылы орындай алуы (дайындық құраушысы ретінде)». Оқу үдерісінде дайындық құраушысын жүзеге асырудағы педагогикалық тапсырмалар болашақ мұғалімдердің ұйымдастырушылық іскерліктерін қалыптастырудың тиімділігіне кепілдік беретін ерекшеліктерді ескеру шеңберінде ғана сәтті болады (тапсырманы: мақсатты орындау ортасы; орындауда игерудің белгілі бір үйлесімі мен реттілігі; «саналы сезіну» жағдайы; саналы орындаушы тұрғысынан ретті меңгеруі).</w:t>
      </w:r>
    </w:p>
    <w:p w14:paraId="0A2CE325" w14:textId="3386DAC5" w:rsidR="009D00FE" w:rsidRPr="009538B2" w:rsidRDefault="009D00FE" w:rsidP="0007074A">
      <w:pPr>
        <w:tabs>
          <w:tab w:val="left" w:pos="851"/>
        </w:tabs>
        <w:ind w:firstLine="567"/>
        <w:jc w:val="both"/>
        <w:rPr>
          <w:color w:val="auto"/>
          <w:lang w:val="kk-KZ"/>
        </w:rPr>
      </w:pPr>
      <w:r w:rsidRPr="009538B2">
        <w:rPr>
          <w:color w:val="auto"/>
          <w:lang w:val="kk-KZ"/>
        </w:rPr>
        <w:t>3.</w:t>
      </w:r>
      <w:r w:rsidR="0007074A" w:rsidRPr="009538B2">
        <w:rPr>
          <w:color w:val="auto"/>
          <w:lang w:val="kk-KZ"/>
        </w:rPr>
        <w:t xml:space="preserve"> </w:t>
      </w:r>
      <w:r w:rsidRPr="009538B2">
        <w:rPr>
          <w:color w:val="auto"/>
          <w:lang w:val="kk-KZ"/>
        </w:rPr>
        <w:t>Болашақ мұғалімдердің ұйымдастырушылық іскерліктерін педагогикалық тапсырмалар негізінде қалыптастырудың құрылымдық-мазмұндық моделі оқушылардың іс-әрекетін жобалауға, ұйымдастыруға, реттеуге бағытталған практикалық әрекеттер бойынша болашақ мұғалімдердің ұйымдастырушылық білімі мен іскерліктерінің және қалыптастырылатын құндылықтарының дамуын қамтиды; аталған іскерлікті қалыптастырудағы іс-әрекет құрылымына сәйкес анықталған мотивациялық, мазмұндық, іс-әрекеттік және рефлексивтік-бағалаушылық құраушылардың көрсеткіштері мен деңгейлерін анықтайды; олардың жүзеге асырылуын мазмұндық-мақсаттық, іс-әрекеттік, бағалау-нәтижелілік тұрғыдан қамтамасыз етіледі.</w:t>
      </w:r>
    </w:p>
    <w:p w14:paraId="7712A787" w14:textId="535F6795" w:rsidR="003551A6" w:rsidRPr="009538B2" w:rsidRDefault="009D00FE" w:rsidP="0007074A">
      <w:pPr>
        <w:tabs>
          <w:tab w:val="left" w:pos="851"/>
        </w:tabs>
        <w:ind w:firstLine="567"/>
        <w:jc w:val="both"/>
        <w:rPr>
          <w:color w:val="auto"/>
          <w:lang w:val="kk-KZ"/>
        </w:rPr>
      </w:pPr>
      <w:r w:rsidRPr="009538B2">
        <w:rPr>
          <w:color w:val="auto"/>
          <w:lang w:val="kk-KZ"/>
        </w:rPr>
        <w:t xml:space="preserve">4. Болашақ мұғалімдердің ұйымдастырушылық іскерліктерін педагогикалық тапсырмалар негізінде қалыптастыру әдістемесі: оқытудың технологиялық картасы негізінде жобаланып, ұйымдастырушылық іскерліктерді қалыптастыруға бағытталған тапсырмаларды қолдану, оқыту техникасын жүзеге асыру тұрғысынан пайдалануға негізделеді және төмендегіше жүзеге асырылады: болашақ мұғалімдерді оқыту және оқушылардың іс-әрекеті, олардың құраушылары туралы теориялық мағлұматтармен қаруландыру, мұғалімнің ұйымдастырушылық іскерліктері жөніндегі мағлұматтарды меңгерту, оқыту іс-әрекетін ұйымдастыру процестерін жүзеге асыратын мұғалімнің даярлығымен мақсатты таныстыру, </w:t>
      </w:r>
      <w:r w:rsidRPr="009538B2">
        <w:rPr>
          <w:color w:val="auto"/>
          <w:lang w:val="kk-KZ"/>
        </w:rPr>
        <w:lastRenderedPageBreak/>
        <w:t>оқу-тәрбие іс-әрекетін ұйымдастыру бойынша білімдер мен іскерліктерді практикалық әрекеттер (практикалық тапсырмалар) негізінде студенттердің меңгеруін қамтамасыз ету, ұйымдастырушылық іскерлігін қалыптастыруда жүзеге асыру. «Педагогикалық тапсырмалар технологиясы» атты элективті курсты, «Педагогикалық тапсырмалар» атты оқу</w:t>
      </w:r>
      <w:r w:rsidR="00AC2299">
        <w:rPr>
          <w:color w:val="auto"/>
          <w:lang w:val="kk-KZ"/>
        </w:rPr>
        <w:t>-әдістемелік</w:t>
      </w:r>
      <w:r w:rsidRPr="009538B2">
        <w:rPr>
          <w:color w:val="auto"/>
          <w:lang w:val="kk-KZ"/>
        </w:rPr>
        <w:t xml:space="preserve"> құралдарындағы сұрақтарды (деңгейлік), педагогикалық міндеттерді, тесттік және оқу тапсырмаларын болашақ мұғалімдерге біз ұсынған формалар, әдістермен кезеңдеп меңгерту барысында әдістеменің тиімділігі артады.</w:t>
      </w:r>
    </w:p>
    <w:p w14:paraId="21B1E2E0" w14:textId="77777777" w:rsidR="00330F38" w:rsidRPr="009538B2" w:rsidRDefault="00330F38" w:rsidP="0007074A">
      <w:pPr>
        <w:tabs>
          <w:tab w:val="left" w:pos="851"/>
        </w:tabs>
        <w:ind w:firstLine="567"/>
        <w:jc w:val="both"/>
        <w:rPr>
          <w:color w:val="auto"/>
          <w:lang w:val="kk-KZ"/>
        </w:rPr>
      </w:pPr>
      <w:r w:rsidRPr="009538B2">
        <w:rPr>
          <w:b/>
          <w:color w:val="auto"/>
          <w:lang w:val="kk-KZ"/>
        </w:rPr>
        <w:t xml:space="preserve">Диссертациялық зерттеу нәтижелерін тәжірибеде сынақтан өткізу және ендіру </w:t>
      </w:r>
      <w:r w:rsidRPr="009538B2">
        <w:rPr>
          <w:color w:val="auto"/>
          <w:lang w:val="kk-KZ"/>
        </w:rPr>
        <w:t xml:space="preserve">Қожа Ахмет Ясауи атындағы Халықаралық қазақ-түрік университеті Педагогика және психология кафедрасының </w:t>
      </w:r>
      <w:r w:rsidR="00F6051E" w:rsidRPr="009538B2">
        <w:rPr>
          <w:color w:val="auto"/>
          <w:lang w:val="kk-KZ"/>
        </w:rPr>
        <w:t>отырысында</w:t>
      </w:r>
      <w:r w:rsidRPr="009538B2">
        <w:rPr>
          <w:color w:val="auto"/>
          <w:lang w:val="kk-KZ"/>
        </w:rPr>
        <w:t xml:space="preserve">, ғылыми семинарларда, сонымен қатар, </w:t>
      </w:r>
      <w:r w:rsidR="00F6051E" w:rsidRPr="009538B2">
        <w:rPr>
          <w:color w:val="auto"/>
          <w:lang w:val="kk-KZ"/>
        </w:rPr>
        <w:t>7</w:t>
      </w:r>
      <w:r w:rsidRPr="009538B2">
        <w:rPr>
          <w:color w:val="auto"/>
          <w:lang w:val="kk-KZ"/>
        </w:rPr>
        <w:t xml:space="preserve"> халықаралық ғылыми-тәжірибелік және ғылыми-теориялық конференцияларда талқыланды. Сонымен қатар зерттеудің нәтижелері мен қорытындылары </w:t>
      </w:r>
      <w:r w:rsidR="00F6051E" w:rsidRPr="009538B2">
        <w:rPr>
          <w:color w:val="auto"/>
          <w:lang w:val="kk-KZ"/>
        </w:rPr>
        <w:t>8</w:t>
      </w:r>
      <w:r w:rsidRPr="009538B2">
        <w:rPr>
          <w:color w:val="auto"/>
          <w:lang w:val="kk-KZ"/>
        </w:rPr>
        <w:t xml:space="preserve"> мақалада, соның ішінде </w:t>
      </w:r>
      <w:r w:rsidR="00F6051E" w:rsidRPr="009538B2">
        <w:rPr>
          <w:color w:val="auto"/>
          <w:lang w:val="kk-KZ"/>
        </w:rPr>
        <w:t>4</w:t>
      </w:r>
      <w:r w:rsidRPr="009538B2">
        <w:rPr>
          <w:color w:val="auto"/>
          <w:lang w:val="kk-KZ"/>
        </w:rPr>
        <w:t>-еуі ҚР</w:t>
      </w:r>
      <w:r w:rsidR="00037014" w:rsidRPr="009538B2">
        <w:rPr>
          <w:color w:val="auto"/>
          <w:lang w:val="kk-KZ"/>
        </w:rPr>
        <w:t xml:space="preserve"> </w:t>
      </w:r>
      <w:r w:rsidR="00037014" w:rsidRPr="009538B2">
        <w:rPr>
          <w:color w:val="auto"/>
          <w:szCs w:val="28"/>
          <w:lang w:val="kk-KZ"/>
        </w:rPr>
        <w:t>Ғылым және жоғары білім министрлігінің Ғылым және жоғары білім саласындағы сапаны қамтамасыз ету комитеті</w:t>
      </w:r>
      <w:r w:rsidR="009D7000" w:rsidRPr="009538B2">
        <w:rPr>
          <w:color w:val="auto"/>
          <w:szCs w:val="28"/>
          <w:lang w:val="kk-KZ"/>
        </w:rPr>
        <w:t xml:space="preserve"> ұсынатын ғылыми басылымдарда</w:t>
      </w:r>
      <w:r w:rsidRPr="009538B2">
        <w:rPr>
          <w:color w:val="auto"/>
          <w:lang w:val="kk-KZ"/>
        </w:rPr>
        <w:t xml:space="preserve">, ал </w:t>
      </w:r>
      <w:r w:rsidR="00B56DD7" w:rsidRPr="009538B2">
        <w:rPr>
          <w:color w:val="auto"/>
          <w:lang w:val="kk-KZ"/>
        </w:rPr>
        <w:t>4</w:t>
      </w:r>
      <w:r w:rsidR="00E2189E" w:rsidRPr="009538B2">
        <w:rPr>
          <w:color w:val="auto"/>
          <w:lang w:val="kk-KZ"/>
        </w:rPr>
        <w:t>-еуі</w:t>
      </w:r>
      <w:r w:rsidRPr="009538B2">
        <w:rPr>
          <w:color w:val="auto"/>
          <w:lang w:val="kk-KZ"/>
        </w:rPr>
        <w:t xml:space="preserve"> Scopus</w:t>
      </w:r>
      <w:r w:rsidR="009D7000" w:rsidRPr="009538B2">
        <w:rPr>
          <w:color w:val="auto"/>
          <w:lang w:val="kk-KZ"/>
        </w:rPr>
        <w:t xml:space="preserve"> мәліметтер </w:t>
      </w:r>
      <w:r w:rsidRPr="009538B2">
        <w:rPr>
          <w:color w:val="auto"/>
          <w:lang w:val="kk-KZ"/>
        </w:rPr>
        <w:t>базасына енетін журналда жарияланды.</w:t>
      </w:r>
    </w:p>
    <w:p w14:paraId="40597687" w14:textId="77777777" w:rsidR="00330F38" w:rsidRPr="009538B2" w:rsidRDefault="00330F38" w:rsidP="0007074A">
      <w:pPr>
        <w:tabs>
          <w:tab w:val="left" w:pos="851"/>
        </w:tabs>
        <w:ind w:firstLine="567"/>
        <w:jc w:val="both"/>
        <w:rPr>
          <w:color w:val="auto"/>
          <w:lang w:val="kk-KZ"/>
        </w:rPr>
      </w:pPr>
      <w:r w:rsidRPr="009538B2">
        <w:rPr>
          <w:b/>
          <w:color w:val="auto"/>
          <w:lang w:val="kk-KZ"/>
        </w:rPr>
        <w:t>Диссертация құрылымы мен көлемі.</w:t>
      </w:r>
      <w:r w:rsidR="008C6EA1" w:rsidRPr="009538B2">
        <w:rPr>
          <w:color w:val="auto"/>
          <w:lang w:val="kk-KZ"/>
        </w:rPr>
        <w:t xml:space="preserve"> </w:t>
      </w:r>
      <w:r w:rsidR="00153DC1" w:rsidRPr="009538B2">
        <w:rPr>
          <w:color w:val="auto"/>
          <w:lang w:val="kk-KZ"/>
        </w:rPr>
        <w:t>Диссертациялық жұмыстың құрылымы нормативтік сілтемелерден, анықтамалардан, белгілеулерден, қысқартулардан, кіріспеден, үш бөлімнен, қорытындыдан, пайдаланылған әдебиеттерден және қосымшалардан тұрады.</w:t>
      </w:r>
    </w:p>
    <w:p w14:paraId="4324FA00" w14:textId="77777777" w:rsidR="00330F38" w:rsidRPr="009538B2" w:rsidRDefault="00330F38" w:rsidP="0007074A">
      <w:pPr>
        <w:tabs>
          <w:tab w:val="left" w:pos="851"/>
        </w:tabs>
        <w:ind w:firstLine="567"/>
        <w:jc w:val="both"/>
        <w:rPr>
          <w:color w:val="auto"/>
          <w:lang w:val="kk-KZ"/>
        </w:rPr>
      </w:pPr>
      <w:r w:rsidRPr="009538B2">
        <w:rPr>
          <w:color w:val="auto"/>
          <w:lang w:val="kk-KZ"/>
        </w:rPr>
        <w:t xml:space="preserve">Зерттеу жұмысының кіріспесінде </w:t>
      </w:r>
      <w:r w:rsidR="00153DC1" w:rsidRPr="009538B2">
        <w:rPr>
          <w:color w:val="auto"/>
          <w:lang w:val="kk-KZ"/>
        </w:rPr>
        <w:t>зерттеу тақырыбының өзектілігі, зерттеу жұмысының мақсаты, нысаны, пәні, болжамы мен міндеттері, әдіснамалық негіздері, зерттеудің ғылыми жаңалығы және теориялық пен тәжірибелік маңыздылығы, қорғауға ұсынылатын қағидалар, зерттеудің әдістері, базасы мен кезеңдері баяндалады.</w:t>
      </w:r>
    </w:p>
    <w:p w14:paraId="7C97AD7C" w14:textId="77777777" w:rsidR="00330F38" w:rsidRPr="009538B2" w:rsidRDefault="00153DC1" w:rsidP="0007074A">
      <w:pPr>
        <w:tabs>
          <w:tab w:val="left" w:pos="851"/>
        </w:tabs>
        <w:ind w:firstLine="567"/>
        <w:jc w:val="both"/>
        <w:rPr>
          <w:color w:val="auto"/>
          <w:lang w:val="kk-KZ"/>
        </w:rPr>
      </w:pPr>
      <w:r w:rsidRPr="009538B2">
        <w:rPr>
          <w:b/>
          <w:color w:val="auto"/>
          <w:lang w:val="kk-KZ"/>
        </w:rPr>
        <w:t>«Болашақ мұғалімдердің ұйымдастырушылық іскерліктерін педагогикалық тапсырмалар негізінде қалыптастырудың ғылыми-практикалық және әдіснамалық негіздері»</w:t>
      </w:r>
      <w:r w:rsidRPr="009538B2">
        <w:rPr>
          <w:color w:val="auto"/>
          <w:lang w:val="kk-KZ"/>
        </w:rPr>
        <w:t xml:space="preserve"> атты бірінші бөлімде болашақ мұғалімдердің ұйымдастырушылық іске</w:t>
      </w:r>
      <w:r w:rsidR="00E2189E" w:rsidRPr="009538B2">
        <w:rPr>
          <w:color w:val="auto"/>
          <w:lang w:val="kk-KZ"/>
        </w:rPr>
        <w:t>р</w:t>
      </w:r>
      <w:r w:rsidRPr="009538B2">
        <w:rPr>
          <w:color w:val="auto"/>
          <w:lang w:val="kk-KZ"/>
        </w:rPr>
        <w:t>ліктерін қалыптастыру мәселесіне тарихи-педагогикалық талдау жасалады, зерттеп отырған даярлықты қалыптастыруға бағытталған педагогикалық тапсырмалар технологиясы айқындалады және зерттеудің әдіснамалық тұғырлары мазмұндалады.</w:t>
      </w:r>
    </w:p>
    <w:p w14:paraId="61E765EE" w14:textId="77777777" w:rsidR="00153DC1" w:rsidRPr="009538B2" w:rsidRDefault="00153DC1" w:rsidP="0007074A">
      <w:pPr>
        <w:tabs>
          <w:tab w:val="left" w:pos="851"/>
        </w:tabs>
        <w:ind w:firstLine="567"/>
        <w:jc w:val="both"/>
        <w:rPr>
          <w:color w:val="auto"/>
          <w:lang w:val="kk-KZ"/>
        </w:rPr>
      </w:pPr>
      <w:r w:rsidRPr="009538B2">
        <w:rPr>
          <w:b/>
          <w:bCs/>
          <w:color w:val="auto"/>
          <w:lang w:val="kk-KZ"/>
        </w:rPr>
        <w:t>«Болашақ мұғалімдердің ұйымдастырушылық іскерліктерін педагогикалық тапсырмалар негізінде қалыптастырудың теориялық негіздері»</w:t>
      </w:r>
      <w:r w:rsidRPr="009538B2">
        <w:rPr>
          <w:color w:val="auto"/>
          <w:lang w:val="kk-KZ"/>
        </w:rPr>
        <w:t xml:space="preserve"> атты екінші бөлімде зерттеу міндеттеріне сәйкес болашақ мұғалімдердің ұйымдастырушылық кәсіби іскерліктерін қалыптастырудың мәні мен мазмұны және болашақ мұғалімдердің ұйымдастырушылық іскерліктерін қалыптастыруда педагогикалық тапсырмалар технологиясының дидактикалық мүмкіндіктері айқындалады. Болашақ мұғалімдердің ұйымдастырушылық іскерліктерін педагогикалық тапсырмалар негізінде қалыптастырудың құрылымдық-мазмұндық моделі әзірленіп, ғылыми тұрғыда негізделді.</w:t>
      </w:r>
    </w:p>
    <w:p w14:paraId="053E4D48" w14:textId="77777777" w:rsidR="00153DC1" w:rsidRPr="009538B2" w:rsidRDefault="00153DC1" w:rsidP="0007074A">
      <w:pPr>
        <w:tabs>
          <w:tab w:val="left" w:pos="851"/>
        </w:tabs>
        <w:ind w:firstLine="567"/>
        <w:jc w:val="both"/>
        <w:rPr>
          <w:color w:val="auto"/>
          <w:lang w:val="kk-KZ"/>
        </w:rPr>
      </w:pPr>
      <w:r w:rsidRPr="009538B2">
        <w:rPr>
          <w:b/>
          <w:color w:val="auto"/>
          <w:lang w:val="kk-KZ"/>
        </w:rPr>
        <w:t>«Тәжірибелік-эксперимент жұмысының мазмұны мен нәтижелері»</w:t>
      </w:r>
      <w:r w:rsidRPr="009538B2">
        <w:rPr>
          <w:color w:val="auto"/>
          <w:lang w:val="kk-KZ"/>
        </w:rPr>
        <w:t xml:space="preserve"> атты үшінші бөлімде болашақ мұғалімдердің ұйымдастырушылық іскерліктерін қалыптастырудағы «Педагогикалық тапсырмалар технологиясы» элективтік </w:t>
      </w:r>
      <w:r w:rsidRPr="009538B2">
        <w:rPr>
          <w:color w:val="auto"/>
          <w:lang w:val="kk-KZ"/>
        </w:rPr>
        <w:lastRenderedPageBreak/>
        <w:t>курс бағдарламасын жүзеге асыру әдістемесі мазмұндалды, педагогикалық тапсырмалар негізінде болашақ мұғалімдердің ұйымдастырушылық іскерлігінің қалыптасуы деңгейін диагностикалау сипатталды, әзірленген әдістемені сынақтан өткізу бойынша тәжірибелік-эксперименттік жұмыс бағдарламасы, ұйымдастырушылық іскерліктерін қалыптастыруды бағалаудың деңгейлері, құралдары таңдалды, тәжірибелік-эксперименттік жұмыс жүргізіліп, нәтижелері ұсынылды.</w:t>
      </w:r>
    </w:p>
    <w:p w14:paraId="42277343" w14:textId="02193D92" w:rsidR="00153DC1" w:rsidRPr="009538B2" w:rsidRDefault="00153DC1" w:rsidP="0007074A">
      <w:pPr>
        <w:tabs>
          <w:tab w:val="left" w:pos="851"/>
        </w:tabs>
        <w:ind w:firstLine="567"/>
        <w:jc w:val="both"/>
        <w:rPr>
          <w:color w:val="auto"/>
          <w:lang w:val="kk-KZ"/>
        </w:rPr>
      </w:pPr>
      <w:r w:rsidRPr="009538B2">
        <w:rPr>
          <w:b/>
          <w:color w:val="auto"/>
          <w:lang w:val="kk-KZ"/>
        </w:rPr>
        <w:t>Қорытындыда</w:t>
      </w:r>
      <w:r w:rsidRPr="009538B2">
        <w:rPr>
          <w:color w:val="auto"/>
          <w:lang w:val="kk-KZ"/>
        </w:rPr>
        <w:t xml:space="preserve"> болашақ мұғалімдердің ұйымдастырушылық іскерліктерін </w:t>
      </w:r>
      <w:r w:rsidR="00821333">
        <w:rPr>
          <w:color w:val="auto"/>
          <w:lang w:val="kk-KZ"/>
        </w:rPr>
        <w:t xml:space="preserve">педагогикалық тапсырмалар негізінде </w:t>
      </w:r>
      <w:r w:rsidRPr="009538B2">
        <w:rPr>
          <w:color w:val="auto"/>
          <w:lang w:val="kk-KZ"/>
        </w:rPr>
        <w:t>қалыптастыру</w:t>
      </w:r>
      <w:r w:rsidR="00821333">
        <w:rPr>
          <w:color w:val="auto"/>
          <w:lang w:val="kk-KZ"/>
        </w:rPr>
        <w:t>ды</w:t>
      </w:r>
      <w:r w:rsidRPr="009538B2">
        <w:rPr>
          <w:color w:val="auto"/>
          <w:lang w:val="kk-KZ"/>
        </w:rPr>
        <w:t xml:space="preserve"> зерттеудің</w:t>
      </w:r>
      <w:r w:rsidR="00821333">
        <w:rPr>
          <w:color w:val="auto"/>
          <w:lang w:val="kk-KZ"/>
        </w:rPr>
        <w:t xml:space="preserve"> нәтижелері және </w:t>
      </w:r>
      <w:r w:rsidRPr="009538B2">
        <w:rPr>
          <w:color w:val="auto"/>
          <w:lang w:val="kk-KZ"/>
        </w:rPr>
        <w:t>болашақтағы бағыттары айқындалып, тұжырымдар</w:t>
      </w:r>
      <w:r w:rsidR="00821333">
        <w:rPr>
          <w:color w:val="auto"/>
          <w:lang w:val="kk-KZ"/>
        </w:rPr>
        <w:t xml:space="preserve"> мен ғылыми-әдістемелік ұсыныстар </w:t>
      </w:r>
      <w:r w:rsidRPr="009538B2">
        <w:rPr>
          <w:color w:val="auto"/>
          <w:lang w:val="kk-KZ"/>
        </w:rPr>
        <w:t>жасалды.</w:t>
      </w:r>
    </w:p>
    <w:p w14:paraId="7E7D9C57" w14:textId="77777777" w:rsidR="00330F38" w:rsidRPr="009538B2" w:rsidRDefault="00153DC1" w:rsidP="0007074A">
      <w:pPr>
        <w:tabs>
          <w:tab w:val="left" w:pos="851"/>
        </w:tabs>
        <w:ind w:firstLine="567"/>
        <w:jc w:val="both"/>
        <w:rPr>
          <w:color w:val="auto"/>
          <w:lang w:val="kk-KZ"/>
        </w:rPr>
      </w:pPr>
      <w:r w:rsidRPr="009538B2">
        <w:rPr>
          <w:b/>
          <w:bCs/>
          <w:color w:val="auto"/>
          <w:lang w:val="kk-KZ"/>
        </w:rPr>
        <w:t>Қосымшада</w:t>
      </w:r>
      <w:r w:rsidRPr="009538B2">
        <w:rPr>
          <w:color w:val="auto"/>
          <w:lang w:val="kk-KZ"/>
        </w:rPr>
        <w:t xml:space="preserve"> жұмыс барысы мен тәжірибелік-экспериментте пайдаланылған материалдар ұсынылады.</w:t>
      </w:r>
    </w:p>
    <w:p w14:paraId="33E3AEFE" w14:textId="77777777" w:rsidR="00330F38" w:rsidRPr="009538B2" w:rsidRDefault="00330F38" w:rsidP="0007074A">
      <w:pPr>
        <w:tabs>
          <w:tab w:val="left" w:pos="851"/>
        </w:tabs>
        <w:ind w:firstLine="567"/>
        <w:jc w:val="both"/>
        <w:rPr>
          <w:color w:val="auto"/>
          <w:lang w:val="kk-KZ"/>
        </w:rPr>
      </w:pPr>
    </w:p>
    <w:p w14:paraId="40BD03A4" w14:textId="77777777" w:rsidR="00330F38" w:rsidRPr="009538B2" w:rsidRDefault="00330F38" w:rsidP="0007074A">
      <w:pPr>
        <w:tabs>
          <w:tab w:val="left" w:pos="851"/>
        </w:tabs>
        <w:ind w:firstLine="567"/>
        <w:jc w:val="both"/>
        <w:rPr>
          <w:color w:val="auto"/>
          <w:lang w:val="kk-KZ"/>
        </w:rPr>
      </w:pPr>
    </w:p>
    <w:p w14:paraId="2E417B5A" w14:textId="77777777" w:rsidR="00F44A51" w:rsidRPr="009538B2" w:rsidRDefault="00F44A51" w:rsidP="0007074A">
      <w:pPr>
        <w:tabs>
          <w:tab w:val="left" w:pos="851"/>
        </w:tabs>
        <w:ind w:firstLine="567"/>
        <w:jc w:val="both"/>
        <w:rPr>
          <w:color w:val="auto"/>
          <w:lang w:val="kk-KZ"/>
        </w:rPr>
      </w:pPr>
    </w:p>
    <w:p w14:paraId="2125FE32" w14:textId="77777777" w:rsidR="00C145C5" w:rsidRPr="009538B2" w:rsidRDefault="00C145C5" w:rsidP="0007074A">
      <w:pPr>
        <w:tabs>
          <w:tab w:val="left" w:pos="851"/>
        </w:tabs>
        <w:ind w:firstLine="567"/>
        <w:jc w:val="both"/>
        <w:rPr>
          <w:color w:val="auto"/>
          <w:lang w:val="kk-KZ"/>
        </w:rPr>
      </w:pPr>
    </w:p>
    <w:p w14:paraId="4995771D" w14:textId="77777777" w:rsidR="00C145C5" w:rsidRPr="009538B2" w:rsidRDefault="00C145C5" w:rsidP="0007074A">
      <w:pPr>
        <w:tabs>
          <w:tab w:val="left" w:pos="851"/>
        </w:tabs>
        <w:ind w:firstLine="567"/>
        <w:jc w:val="both"/>
        <w:rPr>
          <w:color w:val="auto"/>
          <w:lang w:val="kk-KZ"/>
        </w:rPr>
      </w:pPr>
    </w:p>
    <w:p w14:paraId="06078129" w14:textId="77777777" w:rsidR="00C145C5" w:rsidRPr="009538B2" w:rsidRDefault="00C145C5" w:rsidP="0007074A">
      <w:pPr>
        <w:tabs>
          <w:tab w:val="left" w:pos="851"/>
        </w:tabs>
        <w:ind w:firstLine="567"/>
        <w:jc w:val="both"/>
        <w:rPr>
          <w:color w:val="auto"/>
          <w:lang w:val="kk-KZ"/>
        </w:rPr>
      </w:pPr>
    </w:p>
    <w:p w14:paraId="68F2AB67" w14:textId="77777777" w:rsidR="00C145C5" w:rsidRPr="009538B2" w:rsidRDefault="00C145C5" w:rsidP="0007074A">
      <w:pPr>
        <w:tabs>
          <w:tab w:val="left" w:pos="851"/>
        </w:tabs>
        <w:ind w:firstLine="567"/>
        <w:jc w:val="both"/>
        <w:rPr>
          <w:color w:val="auto"/>
          <w:lang w:val="kk-KZ"/>
        </w:rPr>
      </w:pPr>
    </w:p>
    <w:p w14:paraId="40A68062" w14:textId="77777777" w:rsidR="00C145C5" w:rsidRPr="009538B2" w:rsidRDefault="00C145C5" w:rsidP="0007074A">
      <w:pPr>
        <w:tabs>
          <w:tab w:val="left" w:pos="851"/>
        </w:tabs>
        <w:ind w:firstLine="567"/>
        <w:jc w:val="both"/>
        <w:rPr>
          <w:color w:val="auto"/>
          <w:lang w:val="kk-KZ"/>
        </w:rPr>
      </w:pPr>
    </w:p>
    <w:p w14:paraId="4E981401" w14:textId="77777777" w:rsidR="00C145C5" w:rsidRPr="009538B2" w:rsidRDefault="00C145C5" w:rsidP="0007074A">
      <w:pPr>
        <w:tabs>
          <w:tab w:val="left" w:pos="851"/>
        </w:tabs>
        <w:ind w:firstLine="567"/>
        <w:jc w:val="both"/>
        <w:rPr>
          <w:color w:val="auto"/>
          <w:lang w:val="kk-KZ"/>
        </w:rPr>
      </w:pPr>
    </w:p>
    <w:p w14:paraId="3B44537D" w14:textId="77777777" w:rsidR="00C145C5" w:rsidRPr="009538B2" w:rsidRDefault="00C145C5" w:rsidP="0007074A">
      <w:pPr>
        <w:tabs>
          <w:tab w:val="left" w:pos="851"/>
        </w:tabs>
        <w:ind w:firstLine="567"/>
        <w:jc w:val="both"/>
        <w:rPr>
          <w:color w:val="auto"/>
          <w:lang w:val="kk-KZ"/>
        </w:rPr>
      </w:pPr>
    </w:p>
    <w:p w14:paraId="4743B62E" w14:textId="77777777" w:rsidR="00C145C5" w:rsidRPr="009538B2" w:rsidRDefault="00C145C5" w:rsidP="008C6EA1">
      <w:pPr>
        <w:ind w:firstLine="567"/>
        <w:jc w:val="both"/>
        <w:rPr>
          <w:color w:val="auto"/>
          <w:lang w:val="kk-KZ"/>
        </w:rPr>
      </w:pPr>
    </w:p>
    <w:p w14:paraId="0BB0DF67" w14:textId="77777777" w:rsidR="00C145C5" w:rsidRPr="009538B2" w:rsidRDefault="00C145C5" w:rsidP="008C6EA1">
      <w:pPr>
        <w:ind w:firstLine="567"/>
        <w:jc w:val="both"/>
        <w:rPr>
          <w:color w:val="auto"/>
          <w:lang w:val="kk-KZ"/>
        </w:rPr>
      </w:pPr>
    </w:p>
    <w:p w14:paraId="1B7719FC" w14:textId="77777777" w:rsidR="00C145C5" w:rsidRPr="009538B2" w:rsidRDefault="00C145C5" w:rsidP="008C6EA1">
      <w:pPr>
        <w:ind w:firstLine="567"/>
        <w:jc w:val="both"/>
        <w:rPr>
          <w:color w:val="auto"/>
          <w:lang w:val="kk-KZ"/>
        </w:rPr>
      </w:pPr>
    </w:p>
    <w:p w14:paraId="432C886D" w14:textId="77777777" w:rsidR="00C145C5" w:rsidRPr="009538B2" w:rsidRDefault="00C145C5" w:rsidP="008C6EA1">
      <w:pPr>
        <w:ind w:firstLine="567"/>
        <w:jc w:val="both"/>
        <w:rPr>
          <w:color w:val="auto"/>
          <w:lang w:val="kk-KZ"/>
        </w:rPr>
      </w:pPr>
    </w:p>
    <w:p w14:paraId="1E7A9A10" w14:textId="77777777" w:rsidR="00C145C5" w:rsidRPr="009538B2" w:rsidRDefault="00C145C5" w:rsidP="008C6EA1">
      <w:pPr>
        <w:ind w:firstLine="567"/>
        <w:jc w:val="both"/>
        <w:rPr>
          <w:color w:val="auto"/>
          <w:lang w:val="kk-KZ"/>
        </w:rPr>
      </w:pPr>
    </w:p>
    <w:p w14:paraId="607510D5" w14:textId="77777777" w:rsidR="00C145C5" w:rsidRPr="009538B2" w:rsidRDefault="00C145C5" w:rsidP="008C6EA1">
      <w:pPr>
        <w:ind w:firstLine="567"/>
        <w:jc w:val="both"/>
        <w:rPr>
          <w:color w:val="auto"/>
          <w:lang w:val="kk-KZ"/>
        </w:rPr>
      </w:pPr>
    </w:p>
    <w:p w14:paraId="06139DFD" w14:textId="77777777" w:rsidR="00C145C5" w:rsidRPr="009538B2" w:rsidRDefault="00C145C5" w:rsidP="008C6EA1">
      <w:pPr>
        <w:ind w:firstLine="567"/>
        <w:jc w:val="both"/>
        <w:rPr>
          <w:color w:val="auto"/>
          <w:lang w:val="kk-KZ"/>
        </w:rPr>
      </w:pPr>
    </w:p>
    <w:p w14:paraId="39A0A7E3" w14:textId="77777777" w:rsidR="00C145C5" w:rsidRPr="009538B2" w:rsidRDefault="00C145C5" w:rsidP="008C6EA1">
      <w:pPr>
        <w:ind w:firstLine="567"/>
        <w:jc w:val="both"/>
        <w:rPr>
          <w:color w:val="auto"/>
          <w:lang w:val="kk-KZ"/>
        </w:rPr>
      </w:pPr>
    </w:p>
    <w:p w14:paraId="6355730C" w14:textId="77777777" w:rsidR="00C145C5" w:rsidRPr="009538B2" w:rsidRDefault="00C145C5" w:rsidP="008C6EA1">
      <w:pPr>
        <w:ind w:firstLine="567"/>
        <w:jc w:val="both"/>
        <w:rPr>
          <w:color w:val="auto"/>
          <w:lang w:val="kk-KZ"/>
        </w:rPr>
      </w:pPr>
    </w:p>
    <w:p w14:paraId="602B8D6A" w14:textId="77777777" w:rsidR="00C145C5" w:rsidRPr="009538B2" w:rsidRDefault="00C145C5" w:rsidP="008C6EA1">
      <w:pPr>
        <w:ind w:firstLine="567"/>
        <w:jc w:val="both"/>
        <w:rPr>
          <w:color w:val="auto"/>
          <w:lang w:val="kk-KZ"/>
        </w:rPr>
      </w:pPr>
    </w:p>
    <w:p w14:paraId="01DD1798" w14:textId="77777777" w:rsidR="00C145C5" w:rsidRPr="009538B2" w:rsidRDefault="00C145C5" w:rsidP="008C6EA1">
      <w:pPr>
        <w:ind w:firstLine="567"/>
        <w:jc w:val="both"/>
        <w:rPr>
          <w:color w:val="auto"/>
          <w:lang w:val="kk-KZ"/>
        </w:rPr>
      </w:pPr>
    </w:p>
    <w:p w14:paraId="19DECDE8" w14:textId="77777777" w:rsidR="00C145C5" w:rsidRPr="009538B2" w:rsidRDefault="00C145C5" w:rsidP="008C6EA1">
      <w:pPr>
        <w:ind w:firstLine="567"/>
        <w:jc w:val="both"/>
        <w:rPr>
          <w:color w:val="auto"/>
          <w:lang w:val="kk-KZ"/>
        </w:rPr>
      </w:pPr>
    </w:p>
    <w:p w14:paraId="138DECCB" w14:textId="77777777" w:rsidR="00C145C5" w:rsidRPr="009538B2" w:rsidRDefault="00C145C5" w:rsidP="008C6EA1">
      <w:pPr>
        <w:ind w:firstLine="567"/>
        <w:jc w:val="both"/>
        <w:rPr>
          <w:color w:val="auto"/>
          <w:lang w:val="kk-KZ"/>
        </w:rPr>
      </w:pPr>
    </w:p>
    <w:p w14:paraId="46C1D201" w14:textId="77777777" w:rsidR="00C145C5" w:rsidRPr="009538B2" w:rsidRDefault="00C145C5" w:rsidP="008C6EA1">
      <w:pPr>
        <w:ind w:firstLine="567"/>
        <w:jc w:val="both"/>
        <w:rPr>
          <w:color w:val="auto"/>
          <w:lang w:val="kk-KZ"/>
        </w:rPr>
      </w:pPr>
    </w:p>
    <w:p w14:paraId="14A25B4A" w14:textId="77777777" w:rsidR="00C145C5" w:rsidRPr="009538B2" w:rsidRDefault="00C145C5" w:rsidP="008C6EA1">
      <w:pPr>
        <w:ind w:firstLine="567"/>
        <w:jc w:val="both"/>
        <w:rPr>
          <w:color w:val="auto"/>
          <w:lang w:val="kk-KZ"/>
        </w:rPr>
      </w:pPr>
    </w:p>
    <w:p w14:paraId="3394E114" w14:textId="77777777" w:rsidR="00C145C5" w:rsidRPr="009538B2" w:rsidRDefault="00C145C5" w:rsidP="008C6EA1">
      <w:pPr>
        <w:ind w:firstLine="567"/>
        <w:jc w:val="both"/>
        <w:rPr>
          <w:color w:val="auto"/>
          <w:lang w:val="kk-KZ"/>
        </w:rPr>
      </w:pPr>
    </w:p>
    <w:p w14:paraId="718B82C5" w14:textId="77777777" w:rsidR="00C145C5" w:rsidRPr="009538B2" w:rsidRDefault="00C145C5" w:rsidP="008C6EA1">
      <w:pPr>
        <w:ind w:firstLine="567"/>
        <w:jc w:val="both"/>
        <w:rPr>
          <w:color w:val="auto"/>
          <w:lang w:val="kk-KZ"/>
        </w:rPr>
      </w:pPr>
    </w:p>
    <w:p w14:paraId="1024BCDA" w14:textId="1D5BAF35" w:rsidR="00C145C5" w:rsidRDefault="00C145C5" w:rsidP="008C6EA1">
      <w:pPr>
        <w:ind w:firstLine="567"/>
        <w:jc w:val="both"/>
        <w:rPr>
          <w:color w:val="auto"/>
          <w:lang w:val="kk-KZ"/>
        </w:rPr>
      </w:pPr>
    </w:p>
    <w:p w14:paraId="615D5253" w14:textId="77777777" w:rsidR="00821333" w:rsidRPr="009538B2" w:rsidRDefault="00821333" w:rsidP="008C6EA1">
      <w:pPr>
        <w:ind w:firstLine="567"/>
        <w:jc w:val="both"/>
        <w:rPr>
          <w:color w:val="auto"/>
          <w:lang w:val="kk-KZ"/>
        </w:rPr>
      </w:pPr>
    </w:p>
    <w:p w14:paraId="6C6D9F48" w14:textId="77777777" w:rsidR="00FD1685" w:rsidRPr="009538B2" w:rsidRDefault="00FD1685" w:rsidP="008C6EA1">
      <w:pPr>
        <w:ind w:firstLine="567"/>
        <w:jc w:val="both"/>
        <w:rPr>
          <w:color w:val="auto"/>
          <w:lang w:val="kk-KZ"/>
        </w:rPr>
      </w:pPr>
    </w:p>
    <w:p w14:paraId="44846DD0" w14:textId="77777777" w:rsidR="00FD1685" w:rsidRPr="009538B2" w:rsidRDefault="00FD1685" w:rsidP="008C6EA1">
      <w:pPr>
        <w:ind w:firstLine="567"/>
        <w:jc w:val="both"/>
        <w:rPr>
          <w:color w:val="auto"/>
          <w:lang w:val="kk-KZ"/>
        </w:rPr>
      </w:pPr>
    </w:p>
    <w:p w14:paraId="2775AAB1" w14:textId="77777777" w:rsidR="00FD1685" w:rsidRPr="009538B2" w:rsidRDefault="00FD1685" w:rsidP="008C6EA1">
      <w:pPr>
        <w:ind w:firstLine="567"/>
        <w:jc w:val="both"/>
        <w:rPr>
          <w:color w:val="auto"/>
          <w:lang w:val="kk-KZ"/>
        </w:rPr>
      </w:pPr>
    </w:p>
    <w:p w14:paraId="7E14CCCF" w14:textId="77777777" w:rsidR="003917F1" w:rsidRPr="009538B2" w:rsidRDefault="00EE4A2B" w:rsidP="0007074A">
      <w:pPr>
        <w:ind w:firstLine="567"/>
        <w:jc w:val="both"/>
        <w:rPr>
          <w:b/>
          <w:color w:val="auto"/>
          <w:lang w:val="kk-KZ"/>
        </w:rPr>
      </w:pPr>
      <w:r w:rsidRPr="009538B2">
        <w:rPr>
          <w:b/>
          <w:color w:val="auto"/>
          <w:lang w:val="kk-KZ"/>
        </w:rPr>
        <w:lastRenderedPageBreak/>
        <w:t>1</w:t>
      </w:r>
      <w:r w:rsidR="003917F1" w:rsidRPr="009538B2">
        <w:rPr>
          <w:b/>
          <w:color w:val="auto"/>
          <w:lang w:val="kk-KZ"/>
        </w:rPr>
        <w:t xml:space="preserve"> </w:t>
      </w:r>
      <w:r w:rsidR="00EF28D1" w:rsidRPr="009538B2">
        <w:rPr>
          <w:b/>
          <w:color w:val="auto"/>
          <w:lang w:val="kk-KZ"/>
        </w:rPr>
        <w:t>БОЛАШАҚ МҰҒАЛІМДЕРДІҢ ҰЙЫМДАСТЫРУШЫЛЫҚ ІСКЕРЛІКТЕРІН ПЕДАГОГИКАЛЫҚ ТАПСЫРМАЛАР НЕГІЗІНДЕ ҚАЛЫПТАСТЫРУДЫҢ ҒЫЛЫМИ-ПРАКТИКАЛЫҚ ЖӘНЕ ӘДІСНАМАЛЫҚ НЕГІЗДЕРІ</w:t>
      </w:r>
    </w:p>
    <w:p w14:paraId="7F022CDD" w14:textId="77777777" w:rsidR="00EF28D1" w:rsidRPr="009538B2" w:rsidRDefault="00EF28D1" w:rsidP="00EC242E">
      <w:pPr>
        <w:ind w:firstLine="567"/>
        <w:jc w:val="both"/>
        <w:rPr>
          <w:b/>
          <w:color w:val="auto"/>
          <w:lang w:val="kk-KZ"/>
        </w:rPr>
      </w:pPr>
    </w:p>
    <w:p w14:paraId="11800A4E" w14:textId="77777777" w:rsidR="003917F1" w:rsidRPr="009538B2" w:rsidRDefault="003917F1" w:rsidP="00EC242E">
      <w:pPr>
        <w:ind w:firstLine="567"/>
        <w:jc w:val="both"/>
        <w:rPr>
          <w:b/>
          <w:color w:val="auto"/>
          <w:lang w:val="kk-KZ"/>
        </w:rPr>
      </w:pPr>
      <w:r w:rsidRPr="009538B2">
        <w:rPr>
          <w:b/>
          <w:color w:val="auto"/>
          <w:lang w:val="kk-KZ"/>
        </w:rPr>
        <w:t>1.1 Болашақ мұғалімдердің ұйымдастырушылық іскерлі</w:t>
      </w:r>
      <w:r w:rsidR="000F215D" w:rsidRPr="009538B2">
        <w:rPr>
          <w:b/>
          <w:color w:val="auto"/>
          <w:lang w:val="kk-KZ"/>
        </w:rPr>
        <w:t>ктер</w:t>
      </w:r>
      <w:r w:rsidRPr="009538B2">
        <w:rPr>
          <w:b/>
          <w:color w:val="auto"/>
          <w:lang w:val="kk-KZ"/>
        </w:rPr>
        <w:t xml:space="preserve">ін қалыптастыру </w:t>
      </w:r>
      <w:r w:rsidR="00763EE6" w:rsidRPr="009538B2">
        <w:rPr>
          <w:b/>
          <w:color w:val="auto"/>
          <w:lang w:val="kk-KZ"/>
        </w:rPr>
        <w:t>мәселесінің зерттелуі</w:t>
      </w:r>
    </w:p>
    <w:p w14:paraId="78181B17" w14:textId="77777777" w:rsidR="003917F1" w:rsidRPr="009538B2" w:rsidRDefault="003917F1" w:rsidP="00EC242E">
      <w:pPr>
        <w:ind w:firstLine="567"/>
        <w:jc w:val="both"/>
        <w:rPr>
          <w:color w:val="auto"/>
          <w:lang w:val="kk-KZ"/>
        </w:rPr>
      </w:pPr>
      <w:r w:rsidRPr="009538B2">
        <w:rPr>
          <w:color w:val="auto"/>
          <w:lang w:val="kk-KZ"/>
        </w:rPr>
        <w:t>Қазіргі белсенді түрде өзгеріп жатқан алмағайып заманда өзара байланысты екі тенденция бар - интеграция және дифференциация. Осылардың нәтижесінде әр түрлі қарама-қайшылықтар туындап жатады. Білім берудің тұтастығы ыдырап, сонымен бір уақытта шашыраңқы құбылыс көрініс табады, тұтас ғаламдық құбылыста жүйенің әр түрлі текті әрекеттері біріктіріледі. Бұл тенденциялар педагогикалық болмысқа да тән, оның ықпалыменен заманауи адам жеке-дара да, тұлғаның белгілі бір типі ретінде де қалыптасады және дамиды. Педагогикалық болмыста бұл тенденциялар мақсатты оқыту-тәрбиелеу кезінд</w:t>
      </w:r>
      <w:r w:rsidR="00EE4A2B" w:rsidRPr="009538B2">
        <w:rPr>
          <w:color w:val="auto"/>
          <w:lang w:val="kk-KZ"/>
        </w:rPr>
        <w:t>е де, әлеуметтендіру процестері</w:t>
      </w:r>
      <w:r w:rsidR="00CD7518" w:rsidRPr="009538B2">
        <w:rPr>
          <w:color w:val="auto"/>
          <w:lang w:val="kk-KZ"/>
        </w:rPr>
        <w:t>нің</w:t>
      </w:r>
      <w:r w:rsidRPr="009538B2">
        <w:rPr>
          <w:color w:val="auto"/>
          <w:lang w:val="kk-KZ"/>
        </w:rPr>
        <w:t xml:space="preserve"> стихиялық түрде </w:t>
      </w:r>
      <w:r w:rsidR="00CD7518" w:rsidRPr="009538B2">
        <w:rPr>
          <w:color w:val="auto"/>
          <w:lang w:val="kk-KZ"/>
        </w:rPr>
        <w:t xml:space="preserve">орын </w:t>
      </w:r>
      <w:r w:rsidRPr="009538B2">
        <w:rPr>
          <w:color w:val="auto"/>
          <w:lang w:val="kk-KZ"/>
        </w:rPr>
        <w:t>алатын кез</w:t>
      </w:r>
      <w:r w:rsidR="00CD7518" w:rsidRPr="009538B2">
        <w:rPr>
          <w:color w:val="auto"/>
          <w:lang w:val="kk-KZ"/>
        </w:rPr>
        <w:t>ін</w:t>
      </w:r>
      <w:r w:rsidRPr="009538B2">
        <w:rPr>
          <w:color w:val="auto"/>
          <w:lang w:val="kk-KZ"/>
        </w:rPr>
        <w:t>де де пайда болады.</w:t>
      </w:r>
    </w:p>
    <w:p w14:paraId="4FD42981" w14:textId="77777777" w:rsidR="003917F1" w:rsidRPr="009538B2" w:rsidRDefault="003917F1" w:rsidP="00EC242E">
      <w:pPr>
        <w:ind w:firstLine="567"/>
        <w:jc w:val="both"/>
        <w:rPr>
          <w:color w:val="auto"/>
          <w:lang w:val="kk-KZ"/>
        </w:rPr>
      </w:pPr>
      <w:r w:rsidRPr="009538B2">
        <w:rPr>
          <w:color w:val="auto"/>
          <w:lang w:val="kk-KZ"/>
        </w:rPr>
        <w:t xml:space="preserve">Жоғарыда айтылғандарға байланысты басты бағыттардың бірі </w:t>
      </w:r>
      <w:r w:rsidR="00CD7518" w:rsidRPr="009538B2">
        <w:rPr>
          <w:color w:val="auto"/>
          <w:lang w:val="kk-KZ"/>
        </w:rPr>
        <w:t xml:space="preserve">- </w:t>
      </w:r>
      <w:r w:rsidRPr="009538B2">
        <w:rPr>
          <w:color w:val="auto"/>
          <w:lang w:val="kk-KZ"/>
        </w:rPr>
        <w:t>сәт сайын өзгеріп отырған әлемдегі оқыту іс-әрекетін ұйымдастыруға сәйкес болашақ мұғалімдердің іскерліктерін қалыптастыру проблемасы.</w:t>
      </w:r>
    </w:p>
    <w:p w14:paraId="1949264A" w14:textId="77777777" w:rsidR="003917F1" w:rsidRPr="009538B2" w:rsidRDefault="003917F1" w:rsidP="00EC242E">
      <w:pPr>
        <w:ind w:firstLine="567"/>
        <w:jc w:val="both"/>
        <w:rPr>
          <w:color w:val="auto"/>
          <w:lang w:val="kk-KZ"/>
        </w:rPr>
      </w:pPr>
      <w:r w:rsidRPr="009538B2">
        <w:rPr>
          <w:color w:val="auto"/>
          <w:lang w:val="kk-KZ"/>
        </w:rPr>
        <w:t>Оқыту іс-әрекетінің басты ерекшелігін «өзін-өзі дамыту, өздігінен білім алу іс-әрекеті» деп бөліп көрсетуге болады, ал оның басты нәтижесі – өз іскерліктерімен, бағыттылығымен, жеке қасиеттерімен тұлғаның дамуы болып табылады. Осыған байланысты мұғалім мақсатты оқыту іс-әрекетін ұйымдастыруға қажетті белгілі ұйымдастырушылық іскерліктерге ие болуы керек.</w:t>
      </w:r>
    </w:p>
    <w:p w14:paraId="264E91FE" w14:textId="77777777" w:rsidR="003917F1" w:rsidRPr="009538B2" w:rsidRDefault="003917F1" w:rsidP="00EC242E">
      <w:pPr>
        <w:ind w:firstLine="567"/>
        <w:jc w:val="both"/>
        <w:rPr>
          <w:color w:val="auto"/>
          <w:lang w:val="kk-KZ"/>
        </w:rPr>
      </w:pPr>
      <w:r w:rsidRPr="009538B2">
        <w:rPr>
          <w:color w:val="auto"/>
          <w:lang w:val="kk-KZ"/>
        </w:rPr>
        <w:t>Болашақ мұғалімді оқыту іс-әрекетінің кәсіби ұйымдастырушылық әрекетіне даярлау процесі білімді, нақты іскерліктерді игеруге, нақты мінез-құлық бейнелерін меңгеруге және т.б. негізделеді.</w:t>
      </w:r>
    </w:p>
    <w:p w14:paraId="2F437E16" w14:textId="591D04C4" w:rsidR="003917F1" w:rsidRPr="009538B2" w:rsidRDefault="003917F1" w:rsidP="00EC242E">
      <w:pPr>
        <w:ind w:firstLine="567"/>
        <w:jc w:val="both"/>
        <w:rPr>
          <w:color w:val="auto"/>
          <w:lang w:val="kk-KZ"/>
        </w:rPr>
      </w:pPr>
      <w:r w:rsidRPr="009538B2">
        <w:rPr>
          <w:color w:val="auto"/>
          <w:lang w:val="kk-KZ"/>
        </w:rPr>
        <w:t>Педагогикалық әдебиеттерді талдау болашақ мұғалімнің кәсіби жалпы педагогикалық іскерлігін зерттеудің бірнеше кезеңін бөліп қарастыруға мүмкіндік береді (В.А. Сластенин, Н.В. Кузьмина, Ю.К. Васильев, К.А. Дуйсенбаев,</w:t>
      </w:r>
      <w:r w:rsidR="00CD7518" w:rsidRPr="009538B2">
        <w:rPr>
          <w:color w:val="auto"/>
          <w:lang w:val="kk-KZ"/>
        </w:rPr>
        <w:t xml:space="preserve"> М.Ю. Забияко, </w:t>
      </w:r>
      <w:r w:rsidRPr="009538B2">
        <w:rPr>
          <w:color w:val="auto"/>
          <w:lang w:val="kk-KZ"/>
        </w:rPr>
        <w:t>т.б.) [76]:</w:t>
      </w:r>
    </w:p>
    <w:p w14:paraId="4B48F067" w14:textId="77777777" w:rsidR="003917F1" w:rsidRPr="009538B2" w:rsidRDefault="003917F1" w:rsidP="00EC242E">
      <w:pPr>
        <w:ind w:firstLine="567"/>
        <w:jc w:val="both"/>
        <w:rPr>
          <w:color w:val="auto"/>
          <w:lang w:val="kk-KZ"/>
        </w:rPr>
      </w:pPr>
      <w:r w:rsidRPr="009538B2">
        <w:rPr>
          <w:color w:val="auto"/>
          <w:lang w:val="kk-KZ"/>
        </w:rPr>
        <w:t>І кезең (ХХ ғасырдың 20-40-жылдары) - бұл кезең мұғалімнің жеке тұлғасын зерттеуге бағытталған еңбектермен сипатталады (Ф.Ф. Королев, Н.Д. Левитов, С.Л. Рубинштейн және басқалар). Бұл кезеңге педагогикалық іс-әрекетті зерттеудің профессиографиялық әдістерін қолдану, мұғалімнің жеке басының кәсіби маңызды қасиеттерін зерттеу, мамандықты тиімді игеруге ықпал ететін кәсіби іскерлікті зерттеу (мен зерттеу проблемасын), болашақ мұғалімді даярлау пробл</w:t>
      </w:r>
      <w:r w:rsidR="00CD7518" w:rsidRPr="009538B2">
        <w:rPr>
          <w:color w:val="auto"/>
          <w:lang w:val="kk-KZ"/>
        </w:rPr>
        <w:t>е</w:t>
      </w:r>
      <w:r w:rsidRPr="009538B2">
        <w:rPr>
          <w:color w:val="auto"/>
          <w:lang w:val="kk-KZ"/>
        </w:rPr>
        <w:t>маларының теориялық-әдіснамалық негіздерін әзірлеу тән.</w:t>
      </w:r>
    </w:p>
    <w:p w14:paraId="483B7429" w14:textId="77777777" w:rsidR="003917F1" w:rsidRPr="009538B2" w:rsidRDefault="003917F1" w:rsidP="00EC242E">
      <w:pPr>
        <w:ind w:firstLine="567"/>
        <w:jc w:val="both"/>
        <w:rPr>
          <w:color w:val="auto"/>
          <w:lang w:val="kk-KZ"/>
        </w:rPr>
      </w:pPr>
      <w:r w:rsidRPr="009538B2">
        <w:rPr>
          <w:color w:val="auto"/>
          <w:lang w:val="kk-KZ"/>
        </w:rPr>
        <w:t xml:space="preserve">ІІ кезең (ХХ ғасырдың 50-жылдарының аяғы - 80-жылдарының ортасы) бұл кезеңде болашақ мұғалімді даярлау мәселелері оқу-тәрбие процесінің анықталған заңдылықтары, педагогикалық іс-әрекет құрылымдары негізінде шешіле бастады (Ю.К. Бабанский, И.Я. Лернер, М.Н. Скаткин, В.А. Сластенин </w:t>
      </w:r>
      <w:r w:rsidRPr="009538B2">
        <w:rPr>
          <w:color w:val="auto"/>
          <w:lang w:val="kk-KZ"/>
        </w:rPr>
        <w:lastRenderedPageBreak/>
        <w:t>және т.б.); теориялық және эксперименттік деңгей әдістерін қоса кіріктірген кешенді әдістер неғұрлым кеңінен қолданылды; практик-педагогтардың тәжірибесі бүкіл ел бойынша нақты педагогикалық процестің сапалы өзгеруіне ынталандырушы ретінде әсер ете отырып, шын мәнінде жаңашыл сипат алды, «қатаң нормативтен инновациялық іс-әрекетке жаппай көшуге ықпал етті».</w:t>
      </w:r>
    </w:p>
    <w:p w14:paraId="2BE43372" w14:textId="494CB7D3" w:rsidR="003917F1" w:rsidRPr="009538B2" w:rsidRDefault="003917F1" w:rsidP="00EC242E">
      <w:pPr>
        <w:ind w:firstLine="567"/>
        <w:jc w:val="both"/>
        <w:rPr>
          <w:color w:val="auto"/>
          <w:lang w:val="kk-KZ"/>
        </w:rPr>
      </w:pPr>
      <w:r w:rsidRPr="009538B2">
        <w:rPr>
          <w:color w:val="auto"/>
          <w:lang w:val="kk-KZ"/>
        </w:rPr>
        <w:t>ХХ ғасырдың 50-жылдарының аяғы - 60-жылдарының басында кеңестік педагогика ғылымынд</w:t>
      </w:r>
      <w:r w:rsidR="00812180" w:rsidRPr="009538B2">
        <w:rPr>
          <w:color w:val="auto"/>
          <w:lang w:val="kk-KZ"/>
        </w:rPr>
        <w:t>а</w:t>
      </w:r>
      <w:r w:rsidRPr="009538B2">
        <w:rPr>
          <w:color w:val="auto"/>
          <w:lang w:val="kk-KZ"/>
        </w:rPr>
        <w:t xml:space="preserve"> төмендегідей тұжырымдамалар жасалды: гуманистік білім беру (В.А. Сухомлинский), педагогикалық ынталандыру (З.И. Равкин және т.б.), оқушылардың танымдық белсенділігін арттыру (М.А. Данилов, М.Н. Скаткин, И.Я. Лернер, М.И. Махмутов, Г.И. Щукина және басқалар); оқытуды оңтайландыру теориясы (Ю.К. Бабанский); педагогикалық диагностика (Б.С. Гершунский), оның құрылу тарихы болашақ педагогтарда инновациялық іскерліктерді қалыптастырумен органикалық байланысты болды [76,</w:t>
      </w:r>
      <w:r w:rsidR="00812180" w:rsidRPr="009538B2">
        <w:rPr>
          <w:color w:val="auto"/>
          <w:lang w:val="kk-KZ"/>
        </w:rPr>
        <w:t xml:space="preserve">б. </w:t>
      </w:r>
      <w:r w:rsidRPr="009538B2">
        <w:rPr>
          <w:color w:val="auto"/>
          <w:lang w:val="kk-KZ"/>
        </w:rPr>
        <w:t>256].</w:t>
      </w:r>
    </w:p>
    <w:p w14:paraId="6C965B20" w14:textId="77777777" w:rsidR="003917F1" w:rsidRPr="009538B2" w:rsidRDefault="003917F1" w:rsidP="00EC242E">
      <w:pPr>
        <w:ind w:firstLine="567"/>
        <w:jc w:val="both"/>
        <w:rPr>
          <w:color w:val="auto"/>
          <w:lang w:val="kk-KZ"/>
        </w:rPr>
      </w:pPr>
      <w:r w:rsidRPr="009538B2">
        <w:rPr>
          <w:color w:val="auto"/>
          <w:lang w:val="kk-KZ"/>
        </w:rPr>
        <w:t>ХХ ғасырдың 70-жылдарының соңында А.М. Арсеньев, К.Н. Волков, М.И. Кондаков, Н.И. Коржаков, В.В. Краевский, М.Н. Скаткин еңбектерінде педагогика ғылымын тәжірибеге енгізу мәселесі бойынша жемісті ойлар айтылды; А.А. Арлашов, В.И. Журавлев, П.И. Карташов және басқалар педагогика ғылымын практикада сәтті жүзеге асыру үшін ерекше жағдайлар жасау керектігін, олардың арасында практик-педагогтардың жаңа нәрселерді игеру қажеттілігін қалыптастыру, шығармашылық бастаманы дамыту, жергілікті жағдайларды ескере отырып, игеру барысына бағдарлану қажеттілігін атап көрсетті.</w:t>
      </w:r>
    </w:p>
    <w:p w14:paraId="5F32DC19" w14:textId="77777777" w:rsidR="003917F1" w:rsidRPr="009538B2" w:rsidRDefault="003917F1" w:rsidP="00EC242E">
      <w:pPr>
        <w:ind w:firstLine="567"/>
        <w:jc w:val="both"/>
        <w:rPr>
          <w:color w:val="auto"/>
          <w:lang w:val="kk-KZ"/>
        </w:rPr>
      </w:pPr>
      <w:r w:rsidRPr="009538B2">
        <w:rPr>
          <w:color w:val="auto"/>
          <w:lang w:val="kk-KZ"/>
        </w:rPr>
        <w:t>III кезең ретінде ХХ ғасырдың 80-жылдарының аяғы - 90-жылдарының соңы, педагогикалық іс-әрекетті шығармашылық, тұтас процесс ретінде зерттеумен сипатталды (В.А. Кан-Калик, Н.В. Кузьмина, Н.Д. Никандров, В.С. Шубинский, Н.Д. Хмель, Н.М. Яковлева, т.б.)</w:t>
      </w:r>
      <w:r w:rsidR="00812180" w:rsidRPr="009538B2">
        <w:rPr>
          <w:color w:val="auto"/>
          <w:lang w:val="kk-KZ"/>
        </w:rPr>
        <w:t>.</w:t>
      </w:r>
      <w:r w:rsidRPr="009538B2">
        <w:rPr>
          <w:color w:val="auto"/>
          <w:lang w:val="kk-KZ"/>
        </w:rPr>
        <w:t xml:space="preserve"> Педагогикалық іс-әрекетке дайын болу бірқатар жалпы педагогикалық іскерліктермен анықталды. Іскерліктер сипатына қойылатын талаптардың өзгеруі - бұл ғылыми ақпараттың өсуіне, ескі білімдерді</w:t>
      </w:r>
      <w:r w:rsidR="00812180" w:rsidRPr="009538B2">
        <w:rPr>
          <w:color w:val="auto"/>
          <w:lang w:val="kk-KZ"/>
        </w:rPr>
        <w:t>ң</w:t>
      </w:r>
      <w:r w:rsidRPr="009538B2">
        <w:rPr>
          <w:color w:val="auto"/>
          <w:lang w:val="kk-KZ"/>
        </w:rPr>
        <w:t xml:space="preserve"> жаңасына тез ауыстыруға жауап беру</w:t>
      </w:r>
      <w:r w:rsidR="00812180" w:rsidRPr="009538B2">
        <w:rPr>
          <w:color w:val="auto"/>
          <w:lang w:val="kk-KZ"/>
        </w:rPr>
        <w:t xml:space="preserve"> болып табылды</w:t>
      </w:r>
      <w:r w:rsidRPr="009538B2">
        <w:rPr>
          <w:color w:val="auto"/>
          <w:lang w:val="kk-KZ"/>
        </w:rPr>
        <w:t>.</w:t>
      </w:r>
    </w:p>
    <w:p w14:paraId="3D32A67D" w14:textId="45E40FE0" w:rsidR="003917F1" w:rsidRPr="009538B2" w:rsidRDefault="003917F1" w:rsidP="00EC242E">
      <w:pPr>
        <w:ind w:firstLine="567"/>
        <w:jc w:val="both"/>
        <w:rPr>
          <w:color w:val="auto"/>
          <w:lang w:val="kk-KZ"/>
        </w:rPr>
      </w:pPr>
      <w:r w:rsidRPr="009538B2">
        <w:rPr>
          <w:color w:val="auto"/>
          <w:lang w:val="kk-KZ"/>
        </w:rPr>
        <w:t>Төртінші кезең ХХ ғасырдың соңы мен ХХІ ғасырдың басы – болашақ мұғалімдердің құзыреттіліктерін қалыптастыруды зерттеумен және даярлаумен байланысты [77</w:t>
      </w:r>
      <w:r w:rsidR="00851EF3">
        <w:rPr>
          <w:color w:val="auto"/>
          <w:lang w:val="kk-KZ"/>
        </w:rPr>
        <w:t>-</w:t>
      </w:r>
      <w:r w:rsidRPr="009538B2">
        <w:rPr>
          <w:color w:val="auto"/>
          <w:lang w:val="kk-KZ"/>
        </w:rPr>
        <w:t xml:space="preserve">80]. </w:t>
      </w:r>
      <w:r w:rsidR="00812180" w:rsidRPr="009538B2">
        <w:rPr>
          <w:color w:val="auto"/>
          <w:lang w:val="kk-KZ"/>
        </w:rPr>
        <w:t>С</w:t>
      </w:r>
      <w:r w:rsidRPr="009538B2">
        <w:rPr>
          <w:color w:val="auto"/>
          <w:lang w:val="kk-KZ"/>
        </w:rPr>
        <w:t>онымен қатар, құзыреттілікті қалыптастыру, құзыретті маман даярлау бойынша да жүргізілген жаңа буын зерттеу жұмыстары біздер үшін қызығушылық танытады.</w:t>
      </w:r>
    </w:p>
    <w:p w14:paraId="5B29E978" w14:textId="08563784" w:rsidR="003917F1" w:rsidRPr="009538B2" w:rsidRDefault="003917F1" w:rsidP="00EC242E">
      <w:pPr>
        <w:ind w:firstLine="567"/>
        <w:jc w:val="both"/>
        <w:rPr>
          <w:color w:val="auto"/>
          <w:lang w:val="kk-KZ"/>
        </w:rPr>
      </w:pPr>
      <w:r w:rsidRPr="009538B2">
        <w:rPr>
          <w:color w:val="auto"/>
          <w:lang w:val="kk-KZ"/>
        </w:rPr>
        <w:t>ХХ ғасырдың 60-жылдары педагогтардың профессиограммасы мәселесімен Ю.С. Алферов, Е.Г. Осовский [81], Ф.Н. Гоноболин [82], Н.В. Кузьмина [83],  Р.И. Миттельман [84], В.А. Сластенин [7</w:t>
      </w:r>
      <w:r w:rsidR="00851EF3">
        <w:rPr>
          <w:color w:val="auto"/>
          <w:lang w:val="kk-KZ"/>
        </w:rPr>
        <w:t>,с. 160</w:t>
      </w:r>
      <w:r w:rsidRPr="009538B2">
        <w:rPr>
          <w:color w:val="auto"/>
          <w:lang w:val="kk-KZ"/>
        </w:rPr>
        <w:t>], А.И. Щербаков [16</w:t>
      </w:r>
      <w:r w:rsidR="00851EF3">
        <w:rPr>
          <w:color w:val="auto"/>
          <w:lang w:val="kk-KZ"/>
        </w:rPr>
        <w:t>,с. 226</w:t>
      </w:r>
      <w:r w:rsidRPr="009538B2">
        <w:rPr>
          <w:color w:val="auto"/>
          <w:lang w:val="kk-KZ"/>
        </w:rPr>
        <w:t>], т.б. айналысты.</w:t>
      </w:r>
    </w:p>
    <w:p w14:paraId="71EE752F" w14:textId="77777777" w:rsidR="003917F1" w:rsidRPr="009538B2" w:rsidRDefault="003917F1" w:rsidP="00EC242E">
      <w:pPr>
        <w:ind w:firstLine="567"/>
        <w:jc w:val="both"/>
        <w:rPr>
          <w:color w:val="auto"/>
          <w:lang w:val="kk-KZ"/>
        </w:rPr>
      </w:pPr>
      <w:r w:rsidRPr="009538B2">
        <w:rPr>
          <w:color w:val="auto"/>
          <w:lang w:val="kk-KZ"/>
        </w:rPr>
        <w:t>Педагог мәселесімен айналысатын зерттеушілер (Н.В. Кузьмина, А.И. Щербаков [85], С.Г. Вершловский, В.А. Сластенин, Д.Н. Гоноболин және т.б.) профессиограммаға енген мұғалімдердің жеке ерекшелік қасиеттерінің жиынтығын атайды. В.А.Сластенин өзінің зерттеу жұмысында заманауи мұғалімнің портретін былайша анықтайды [86]:</w:t>
      </w:r>
    </w:p>
    <w:p w14:paraId="64128F0C" w14:textId="77777777" w:rsidR="00EC242E" w:rsidRPr="009538B2" w:rsidRDefault="003917F1" w:rsidP="00EC242E">
      <w:pPr>
        <w:ind w:firstLine="567"/>
        <w:jc w:val="both"/>
        <w:rPr>
          <w:color w:val="auto"/>
          <w:lang w:val="kk-KZ"/>
        </w:rPr>
      </w:pPr>
      <w:r w:rsidRPr="009538B2">
        <w:rPr>
          <w:color w:val="auto"/>
          <w:lang w:val="kk-KZ"/>
        </w:rPr>
        <w:t>- жоғары азаматтық белсенділік және әлеуметтік жауапкершілік, оның іс-әрекетінің негізгі бағ</w:t>
      </w:r>
      <w:r w:rsidR="00EC242E" w:rsidRPr="009538B2">
        <w:rPr>
          <w:color w:val="auto"/>
          <w:lang w:val="kk-KZ"/>
        </w:rPr>
        <w:t>ыты - жоғары кәсіби парыз;</w:t>
      </w:r>
    </w:p>
    <w:p w14:paraId="3706ACAE" w14:textId="77777777" w:rsidR="003917F1" w:rsidRPr="009538B2" w:rsidRDefault="003917F1" w:rsidP="00EC242E">
      <w:pPr>
        <w:ind w:firstLine="567"/>
        <w:jc w:val="both"/>
        <w:rPr>
          <w:color w:val="auto"/>
          <w:lang w:val="kk-KZ"/>
        </w:rPr>
      </w:pPr>
      <w:r w:rsidRPr="009538B2">
        <w:rPr>
          <w:color w:val="auto"/>
          <w:lang w:val="kk-KZ"/>
        </w:rPr>
        <w:lastRenderedPageBreak/>
        <w:t>- балаларға деген сүйіспеншілік, оларға жүрегіңізді беру қажеттілігі мен іскерлігі;</w:t>
      </w:r>
    </w:p>
    <w:p w14:paraId="161B6994" w14:textId="77777777" w:rsidR="003917F1" w:rsidRPr="009538B2" w:rsidRDefault="003917F1" w:rsidP="00EC242E">
      <w:pPr>
        <w:ind w:firstLine="567"/>
        <w:jc w:val="both"/>
        <w:rPr>
          <w:color w:val="auto"/>
          <w:lang w:val="kk-KZ"/>
        </w:rPr>
      </w:pPr>
      <w:r w:rsidRPr="009538B2">
        <w:rPr>
          <w:color w:val="auto"/>
          <w:lang w:val="kk-KZ"/>
        </w:rPr>
        <w:t>- шынайы интелл</w:t>
      </w:r>
      <w:r w:rsidR="00E2189E" w:rsidRPr="009538B2">
        <w:rPr>
          <w:color w:val="auto"/>
          <w:lang w:val="kk-KZ"/>
        </w:rPr>
        <w:t>и</w:t>
      </w:r>
      <w:r w:rsidRPr="009538B2">
        <w:rPr>
          <w:color w:val="auto"/>
          <w:lang w:val="kk-KZ"/>
        </w:rPr>
        <w:t>генттілік, рухани мәдениет, басқалармен бірлесіп жұмыс істеуге деген ұмтылыс пен іскерлік;</w:t>
      </w:r>
    </w:p>
    <w:p w14:paraId="34AE087D" w14:textId="77777777" w:rsidR="003917F1" w:rsidRPr="009538B2" w:rsidRDefault="003917F1" w:rsidP="00EC242E">
      <w:pPr>
        <w:ind w:firstLine="567"/>
        <w:jc w:val="both"/>
        <w:rPr>
          <w:color w:val="auto"/>
          <w:lang w:val="kk-KZ"/>
        </w:rPr>
      </w:pPr>
      <w:r w:rsidRPr="009538B2">
        <w:rPr>
          <w:color w:val="auto"/>
          <w:lang w:val="kk-KZ"/>
        </w:rPr>
        <w:t>- жоғары кәсібилік, ғылыми-педагогикалық ойлаудың инновациялық стилі, жаңа құндылықтар жасауға және шығармашылық шешімдер қабылдауға дайын болу, педагогикалық іс-әрекеттің жеке стилін иемдену;</w:t>
      </w:r>
    </w:p>
    <w:p w14:paraId="13888652" w14:textId="77777777" w:rsidR="003917F1" w:rsidRPr="009538B2" w:rsidRDefault="003917F1" w:rsidP="00EC242E">
      <w:pPr>
        <w:ind w:firstLine="567"/>
        <w:jc w:val="both"/>
        <w:rPr>
          <w:color w:val="auto"/>
          <w:lang w:val="kk-KZ"/>
        </w:rPr>
      </w:pPr>
      <w:r w:rsidRPr="009538B2">
        <w:rPr>
          <w:color w:val="auto"/>
          <w:lang w:val="kk-KZ"/>
        </w:rPr>
        <w:t>- үнемі өзін-өзі тәрбиелеу қажеттілігі;</w:t>
      </w:r>
    </w:p>
    <w:p w14:paraId="7795A245" w14:textId="77777777" w:rsidR="003917F1" w:rsidRPr="009538B2" w:rsidRDefault="003917F1" w:rsidP="00EC242E">
      <w:pPr>
        <w:ind w:firstLine="567"/>
        <w:jc w:val="both"/>
        <w:rPr>
          <w:color w:val="auto"/>
          <w:lang w:val="kk-KZ"/>
        </w:rPr>
      </w:pPr>
      <w:r w:rsidRPr="009538B2">
        <w:rPr>
          <w:color w:val="auto"/>
          <w:lang w:val="kk-KZ"/>
        </w:rPr>
        <w:t>- физикалық және психикалық саулық, кәсіби жұмысқа қабілеттілік.</w:t>
      </w:r>
    </w:p>
    <w:p w14:paraId="427F30E5" w14:textId="77777777" w:rsidR="003917F1" w:rsidRPr="009538B2" w:rsidRDefault="003917F1" w:rsidP="00EC242E">
      <w:pPr>
        <w:ind w:firstLine="567"/>
        <w:jc w:val="both"/>
        <w:rPr>
          <w:color w:val="auto"/>
          <w:lang w:val="kk-KZ"/>
        </w:rPr>
      </w:pPr>
      <w:r w:rsidRPr="009538B2">
        <w:rPr>
          <w:color w:val="auto"/>
          <w:lang w:val="kk-KZ"/>
        </w:rPr>
        <w:t>Педагогикалық іс-әрекетті және педагогикалық іскерлікті зерттеушілердің барлығы дерлік жеке тұлғалық қасиеттердің рөлі туралы айтады. Бұл мамандық жанқиярлық пен риясыз берілгендікті қажет ететіндігі ерекше атап өтіледі.</w:t>
      </w:r>
    </w:p>
    <w:p w14:paraId="24839689" w14:textId="77777777" w:rsidR="003917F1" w:rsidRPr="009538B2" w:rsidRDefault="003917F1" w:rsidP="00EC242E">
      <w:pPr>
        <w:ind w:firstLine="567"/>
        <w:jc w:val="both"/>
        <w:rPr>
          <w:color w:val="auto"/>
          <w:lang w:val="kk-KZ"/>
        </w:rPr>
      </w:pPr>
      <w:r w:rsidRPr="009538B2">
        <w:rPr>
          <w:color w:val="auto"/>
          <w:lang w:val="kk-KZ"/>
        </w:rPr>
        <w:t>Мұғалімнің келтірілген жеке тұлғалық қасиеттерін Г.М.Каджаспированың айтуы бойынша келесілермен толықтыруға болады</w:t>
      </w:r>
      <w:r w:rsidR="00E2189E" w:rsidRPr="009538B2">
        <w:rPr>
          <w:color w:val="auto"/>
          <w:lang w:val="kk-KZ"/>
        </w:rPr>
        <w:t xml:space="preserve"> </w:t>
      </w:r>
      <w:r w:rsidRPr="009538B2">
        <w:rPr>
          <w:color w:val="auto"/>
          <w:lang w:val="kk-KZ"/>
        </w:rPr>
        <w:t>[87]:</w:t>
      </w:r>
    </w:p>
    <w:p w14:paraId="6732DB56" w14:textId="77777777" w:rsidR="003917F1" w:rsidRPr="009538B2" w:rsidRDefault="003917F1" w:rsidP="00EC242E">
      <w:pPr>
        <w:ind w:firstLine="567"/>
        <w:jc w:val="both"/>
        <w:rPr>
          <w:color w:val="auto"/>
          <w:lang w:val="kk-KZ"/>
        </w:rPr>
      </w:pPr>
      <w:r w:rsidRPr="009538B2">
        <w:rPr>
          <w:color w:val="auto"/>
          <w:lang w:val="kk-KZ"/>
        </w:rPr>
        <w:t>- аттракция (көрнекілік) - адамға деген құрметтеуді әлеуметтік тұрғыдан орнату, барлық нәрсенің өлшемі адамға құндылық ретіндегі қарым-қатынас;</w:t>
      </w:r>
    </w:p>
    <w:p w14:paraId="25155CB8" w14:textId="77777777" w:rsidR="003917F1" w:rsidRPr="009538B2" w:rsidRDefault="003917F1" w:rsidP="00EC242E">
      <w:pPr>
        <w:ind w:firstLine="567"/>
        <w:jc w:val="both"/>
        <w:rPr>
          <w:color w:val="auto"/>
          <w:lang w:val="kk-KZ"/>
        </w:rPr>
      </w:pPr>
      <w:r w:rsidRPr="009538B2">
        <w:rPr>
          <w:color w:val="auto"/>
          <w:lang w:val="kk-KZ"/>
        </w:rPr>
        <w:t>- эмпатияға қабілеттілік (сезінушілік, жанашырлық, басқа адамның мазасыздануына үйрену);</w:t>
      </w:r>
    </w:p>
    <w:p w14:paraId="3F92B697" w14:textId="77777777" w:rsidR="003917F1" w:rsidRPr="009538B2" w:rsidRDefault="003917F1" w:rsidP="00EC242E">
      <w:pPr>
        <w:ind w:firstLine="567"/>
        <w:jc w:val="both"/>
        <w:rPr>
          <w:color w:val="auto"/>
          <w:lang w:val="kk-KZ"/>
        </w:rPr>
      </w:pPr>
      <w:r w:rsidRPr="009538B2">
        <w:rPr>
          <w:color w:val="auto"/>
          <w:lang w:val="kk-KZ"/>
        </w:rPr>
        <w:t>- оқушылардың қажеттіліктеріне сезімталдық - оларға деген ашықтық және қабылдаушылық;</w:t>
      </w:r>
    </w:p>
    <w:p w14:paraId="7A739E16" w14:textId="77777777" w:rsidR="003917F1" w:rsidRPr="009538B2" w:rsidRDefault="003917F1" w:rsidP="00EC242E">
      <w:pPr>
        <w:ind w:firstLine="567"/>
        <w:jc w:val="both"/>
        <w:rPr>
          <w:color w:val="auto"/>
          <w:lang w:val="kk-KZ"/>
        </w:rPr>
      </w:pPr>
      <w:r w:rsidRPr="009538B2">
        <w:rPr>
          <w:color w:val="auto"/>
          <w:lang w:val="kk-KZ"/>
        </w:rPr>
        <w:t>- рефлексияға қабілеттілік;</w:t>
      </w:r>
    </w:p>
    <w:p w14:paraId="4084AD06" w14:textId="77777777" w:rsidR="003917F1" w:rsidRPr="009538B2" w:rsidRDefault="003917F1" w:rsidP="00EC242E">
      <w:pPr>
        <w:ind w:firstLine="567"/>
        <w:jc w:val="both"/>
        <w:rPr>
          <w:color w:val="auto"/>
          <w:lang w:val="kk-KZ"/>
        </w:rPr>
      </w:pPr>
      <w:r w:rsidRPr="009538B2">
        <w:rPr>
          <w:color w:val="auto"/>
          <w:lang w:val="kk-KZ"/>
        </w:rPr>
        <w:t>- креативтілік - шығармашылыққа қабілеттілік;</w:t>
      </w:r>
    </w:p>
    <w:p w14:paraId="3CEEA2E9" w14:textId="77777777" w:rsidR="003917F1" w:rsidRPr="009538B2" w:rsidRDefault="003917F1" w:rsidP="00EC242E">
      <w:pPr>
        <w:ind w:firstLine="567"/>
        <w:jc w:val="both"/>
        <w:rPr>
          <w:color w:val="auto"/>
          <w:lang w:val="kk-KZ"/>
        </w:rPr>
      </w:pPr>
      <w:r w:rsidRPr="009538B2">
        <w:rPr>
          <w:color w:val="auto"/>
          <w:lang w:val="kk-KZ"/>
        </w:rPr>
        <w:t>- экстраверттілік - адамдармен қарым-қатынас жасауға бағыттылық;</w:t>
      </w:r>
    </w:p>
    <w:p w14:paraId="29EC956B" w14:textId="77777777" w:rsidR="003917F1" w:rsidRPr="009538B2" w:rsidRDefault="003917F1" w:rsidP="00EC242E">
      <w:pPr>
        <w:ind w:firstLine="567"/>
        <w:jc w:val="both"/>
        <w:rPr>
          <w:color w:val="auto"/>
          <w:lang w:val="kk-KZ"/>
        </w:rPr>
      </w:pPr>
      <w:r w:rsidRPr="009538B2">
        <w:rPr>
          <w:color w:val="auto"/>
          <w:lang w:val="kk-KZ"/>
        </w:rPr>
        <w:t>- оқыту мен тәрбиелеу үдерістерін диалогтық түсіндіруге қабілеттілік;</w:t>
      </w:r>
    </w:p>
    <w:p w14:paraId="742CFC5D" w14:textId="77777777" w:rsidR="003917F1" w:rsidRPr="009538B2" w:rsidRDefault="003917F1" w:rsidP="00EC242E">
      <w:pPr>
        <w:ind w:firstLine="567"/>
        <w:jc w:val="both"/>
        <w:rPr>
          <w:color w:val="auto"/>
          <w:lang w:val="kk-KZ"/>
        </w:rPr>
      </w:pPr>
      <w:r w:rsidRPr="009538B2">
        <w:rPr>
          <w:color w:val="auto"/>
          <w:lang w:val="kk-KZ"/>
        </w:rPr>
        <w:t xml:space="preserve">- педагогикалық процестің себеп-салдарлық байланыстарына енуге, өзінің іс-әрекетін талдауға, жұмыс нәтижесін болжауға, өзінің әрекетіне теориялық негіздеме беруге мүмкіндік </w:t>
      </w:r>
      <w:r w:rsidR="00E2189E" w:rsidRPr="009538B2">
        <w:rPr>
          <w:color w:val="auto"/>
          <w:lang w:val="kk-KZ"/>
        </w:rPr>
        <w:t>жасайтын</w:t>
      </w:r>
      <w:r w:rsidRPr="009538B2">
        <w:rPr>
          <w:color w:val="auto"/>
          <w:lang w:val="kk-KZ"/>
        </w:rPr>
        <w:t xml:space="preserve"> дамыған кәсіби-педагогикалық ойлау.</w:t>
      </w:r>
    </w:p>
    <w:p w14:paraId="7CDA7B76" w14:textId="77777777" w:rsidR="003917F1" w:rsidRPr="009538B2" w:rsidRDefault="003917F1" w:rsidP="00EC242E">
      <w:pPr>
        <w:ind w:firstLine="567"/>
        <w:jc w:val="both"/>
        <w:rPr>
          <w:color w:val="auto"/>
          <w:lang w:val="kk-KZ"/>
        </w:rPr>
      </w:pPr>
      <w:r w:rsidRPr="009538B2">
        <w:rPr>
          <w:color w:val="auto"/>
          <w:lang w:val="kk-KZ"/>
        </w:rPr>
        <w:t>Жалпы қазіргі уақытта құзыреттілікпен қатар, болашақ мұғалімдердің педагогикалық мәдениетін қалыптастыру негізгі мәселе ретінде қарастырылуда [88]. Педагогикалық мәдениет а</w:t>
      </w:r>
      <w:r w:rsidR="0059270F" w:rsidRPr="009538B2">
        <w:rPr>
          <w:color w:val="auto"/>
          <w:lang w:val="kk-KZ"/>
        </w:rPr>
        <w:t>я</w:t>
      </w:r>
      <w:r w:rsidRPr="009538B2">
        <w:rPr>
          <w:color w:val="auto"/>
          <w:lang w:val="kk-KZ"/>
        </w:rPr>
        <w:t>сында зерттеушілік мәдениет (Таубаева Ш.), педагогикалық мәдениет (Ауезов Б.), т.б. бағыттар зерттеудің объектісі болды және осы бағытта жүйелі жұмыстар</w:t>
      </w:r>
      <w:r w:rsidR="00AD4EBB" w:rsidRPr="009538B2">
        <w:rPr>
          <w:color w:val="auto"/>
          <w:lang w:val="kk-KZ"/>
        </w:rPr>
        <w:t xml:space="preserve"> да</w:t>
      </w:r>
      <w:r w:rsidRPr="009538B2">
        <w:rPr>
          <w:color w:val="auto"/>
          <w:lang w:val="kk-KZ"/>
        </w:rPr>
        <w:t xml:space="preserve"> жүргізілді.</w:t>
      </w:r>
    </w:p>
    <w:p w14:paraId="64BF4B7C" w14:textId="1D2A967B" w:rsidR="003917F1" w:rsidRPr="009538B2" w:rsidRDefault="003917F1" w:rsidP="00EC242E">
      <w:pPr>
        <w:ind w:firstLine="567"/>
        <w:jc w:val="both"/>
        <w:rPr>
          <w:color w:val="auto"/>
          <w:lang w:val="kk-KZ"/>
        </w:rPr>
      </w:pPr>
      <w:r w:rsidRPr="009538B2">
        <w:rPr>
          <w:color w:val="auto"/>
          <w:lang w:val="kk-KZ"/>
        </w:rPr>
        <w:t>Жалпы педагогикалық іскерлікті қалыптастыру мәселесінің қазіргі кезеңде дамуы төрт бағытта жүзеге асырылады. Н.В.Кузьмина [14</w:t>
      </w:r>
      <w:r w:rsidR="00851EF3">
        <w:rPr>
          <w:color w:val="auto"/>
          <w:lang w:val="kk-KZ"/>
        </w:rPr>
        <w:t>,с. 57</w:t>
      </w:r>
      <w:r w:rsidRPr="009538B2">
        <w:rPr>
          <w:color w:val="auto"/>
          <w:lang w:val="kk-KZ"/>
        </w:rPr>
        <w:t>] еңбектерінде педагог іс-әрекетінің психологиялық құрылымы ғылыми негізделген, бұл зерттеудің бірінші бағыты ретінде анықталған. Бұл бағыттың мәні педагогикалық іскерлікті зерттеу педагогикалық іс-әрекеттің дамыған құрылымымен анықталатындығында. Бұл бағыт педагогикалық іскерлік мәселесін зерттеудегі құрылымдық тұғыр деп аталады.</w:t>
      </w:r>
    </w:p>
    <w:p w14:paraId="19BFCA5C" w14:textId="77777777" w:rsidR="003917F1" w:rsidRPr="009538B2" w:rsidRDefault="003917F1" w:rsidP="00EC242E">
      <w:pPr>
        <w:ind w:firstLine="567"/>
        <w:jc w:val="both"/>
        <w:rPr>
          <w:color w:val="auto"/>
          <w:lang w:val="kk-KZ"/>
        </w:rPr>
      </w:pPr>
      <w:r w:rsidRPr="009538B2">
        <w:rPr>
          <w:color w:val="auto"/>
          <w:lang w:val="kk-KZ"/>
        </w:rPr>
        <w:t xml:space="preserve">Екінші бағытқа тән ерекшелік - В.А.Сластениннің зерттеулерінде ғылыми негіздері ашылған мұғалімнің профессиограммасын әзірлеу [89]. Мұндай профессиограмманы құрастырудың ең маңызды қағидасы - «эксперименттік әдістерді пайдалану және педагогикалық еңбек шеберлерінің шығармашылық өмірбаянын монографиялық зерттеу негізінде» педагогикалық мамандық </w:t>
      </w:r>
      <w:r w:rsidRPr="009538B2">
        <w:rPr>
          <w:color w:val="auto"/>
          <w:lang w:val="kk-KZ"/>
        </w:rPr>
        <w:lastRenderedPageBreak/>
        <w:t>адамына қойылатын талаптар жүйесін жобалау. Жоғары мектеп педагогикасындағы бұл бағыт профессиографиялық тұғыр ретінде анықталады.</w:t>
      </w:r>
    </w:p>
    <w:p w14:paraId="6DC2FDFE" w14:textId="77777777" w:rsidR="003917F1" w:rsidRPr="009538B2" w:rsidRDefault="003917F1" w:rsidP="00EC242E">
      <w:pPr>
        <w:ind w:firstLine="567"/>
        <w:jc w:val="both"/>
        <w:rPr>
          <w:color w:val="auto"/>
          <w:lang w:val="kk-KZ"/>
        </w:rPr>
      </w:pPr>
      <w:r w:rsidRPr="009538B2">
        <w:rPr>
          <w:color w:val="auto"/>
          <w:lang w:val="kk-KZ"/>
        </w:rPr>
        <w:t>Үшінші бағыттың мәні педагогикалық іскерліктің педагогтің іс-әрекетінің жекелеген түрлерінің мазмұнына (ата-аналармен жұмыс, ғылыми-зерттеу жұмысы және т.б.) негізделіп оқытылатындығында көрінеді. Бұл бағыт педагогикалық іскерлік мәселесін</w:t>
      </w:r>
      <w:r w:rsidR="00E2189E" w:rsidRPr="009538B2">
        <w:rPr>
          <w:color w:val="auto"/>
          <w:lang w:val="kk-KZ"/>
        </w:rPr>
        <w:t>де</w:t>
      </w:r>
      <w:r w:rsidRPr="009538B2">
        <w:rPr>
          <w:color w:val="auto"/>
          <w:lang w:val="kk-KZ"/>
        </w:rPr>
        <w:t xml:space="preserve"> мазмұндық (мағыналық) тұғыр деп аталады.</w:t>
      </w:r>
    </w:p>
    <w:p w14:paraId="6C96D98E" w14:textId="77777777" w:rsidR="003917F1" w:rsidRPr="009538B2" w:rsidRDefault="003917F1" w:rsidP="00EC242E">
      <w:pPr>
        <w:ind w:firstLine="567"/>
        <w:jc w:val="both"/>
        <w:rPr>
          <w:color w:val="auto"/>
          <w:lang w:val="kk-KZ"/>
        </w:rPr>
      </w:pPr>
      <w:r w:rsidRPr="009538B2">
        <w:rPr>
          <w:color w:val="auto"/>
          <w:lang w:val="kk-KZ"/>
        </w:rPr>
        <w:t>Келесі, төртінші бағыт, мұғалімнің әртүрлі функцияларын орындауға қажетті педагогикалық іскерлікті зерттейді. Бұл бағыт функционалды тұғыр деп аталады [90].</w:t>
      </w:r>
    </w:p>
    <w:p w14:paraId="72250628" w14:textId="77777777" w:rsidR="003917F1" w:rsidRPr="009538B2" w:rsidRDefault="003917F1" w:rsidP="00EC242E">
      <w:pPr>
        <w:ind w:firstLine="567"/>
        <w:jc w:val="both"/>
        <w:rPr>
          <w:color w:val="auto"/>
          <w:lang w:val="kk-KZ"/>
        </w:rPr>
      </w:pPr>
      <w:r w:rsidRPr="009538B2">
        <w:rPr>
          <w:color w:val="auto"/>
          <w:lang w:val="kk-KZ"/>
        </w:rPr>
        <w:t>Біздің ғылыми-зерттеу жұмысымыз төртінші бағытты дамытуды жалғастырады, яғни болашақ мұғалімнің ұйымдастырушылық іскерліктерін педа</w:t>
      </w:r>
      <w:r w:rsidR="004520A1" w:rsidRPr="009538B2">
        <w:rPr>
          <w:color w:val="auto"/>
          <w:lang w:val="kk-KZ"/>
        </w:rPr>
        <w:t>гогикалық тапсырмалар негізінде</w:t>
      </w:r>
      <w:r w:rsidRPr="009538B2">
        <w:rPr>
          <w:color w:val="auto"/>
          <w:lang w:val="kk-KZ"/>
        </w:rPr>
        <w:t xml:space="preserve"> қалыптастыру. Іскерліктер мәселесін анықтауда екі тұжырымдамалық тұғыр бар.Т.А. Ильина, Е.Н. Кабанова-Меллер, К.Н. Корпиков, Н.Д. Левитов және басқалар іскерлікті аяқталмаған дағды ретінде түсіндіреді деген көзқарасты ұстанады.</w:t>
      </w:r>
    </w:p>
    <w:p w14:paraId="116A2A30" w14:textId="60D609FD" w:rsidR="003917F1" w:rsidRPr="009538B2" w:rsidRDefault="003917F1" w:rsidP="00EC242E">
      <w:pPr>
        <w:ind w:firstLine="567"/>
        <w:jc w:val="both"/>
        <w:rPr>
          <w:color w:val="auto"/>
          <w:lang w:val="kk-KZ"/>
        </w:rPr>
      </w:pPr>
      <w:r w:rsidRPr="009538B2">
        <w:rPr>
          <w:color w:val="auto"/>
          <w:lang w:val="kk-KZ"/>
        </w:rPr>
        <w:t>Басқа тұжырымдамалық тұғыр шеңберінде (О.А. Абдуллина, Н.В. Кузьмина, К.К. Платонов, В.А. Сластенин, Л.Ф. Спирин және басқалар) іскерлік жасалған білім мен дағды негізінде қалыптасқан шығармашылық іс-әрекет ретінде қарастырылады [91</w:t>
      </w:r>
      <w:r w:rsidR="00851EF3">
        <w:rPr>
          <w:color w:val="auto"/>
          <w:lang w:val="kk-KZ"/>
        </w:rPr>
        <w:t>,</w:t>
      </w:r>
      <w:r w:rsidRPr="009538B2">
        <w:rPr>
          <w:color w:val="auto"/>
          <w:lang w:val="kk-KZ"/>
        </w:rPr>
        <w:t>92].</w:t>
      </w:r>
    </w:p>
    <w:p w14:paraId="30E13E71" w14:textId="6B6787AC" w:rsidR="003917F1" w:rsidRPr="009538B2" w:rsidRDefault="003917F1" w:rsidP="00EC242E">
      <w:pPr>
        <w:ind w:firstLine="567"/>
        <w:jc w:val="both"/>
        <w:rPr>
          <w:color w:val="auto"/>
          <w:lang w:val="kk-KZ"/>
        </w:rPr>
      </w:pPr>
      <w:r w:rsidRPr="009538B2">
        <w:rPr>
          <w:color w:val="auto"/>
          <w:lang w:val="kk-KZ"/>
        </w:rPr>
        <w:t>Болашақ мұғалімдерді кәсіби даярлау жүйесінде ұйымдастырушылық білім, іскерлік және дағдыларды дамыту мәселесімен әр түрлі ғалымдар Н.А.Ершова, Б.Д.Красовский, М.В.Макарова, А.Я.Магаберидзе, И.Л.Руденко, Л.Т. Тюптя, Л.И.Уманский және т.б. [93</w:t>
      </w:r>
      <w:r w:rsidR="00851EF3">
        <w:rPr>
          <w:color w:val="auto"/>
          <w:lang w:val="kk-KZ"/>
        </w:rPr>
        <w:t>-</w:t>
      </w:r>
      <w:r w:rsidRPr="009538B2">
        <w:rPr>
          <w:color w:val="auto"/>
          <w:lang w:val="kk-KZ"/>
        </w:rPr>
        <w:t>95] айналыс</w:t>
      </w:r>
      <w:r w:rsidR="00867242" w:rsidRPr="009538B2">
        <w:rPr>
          <w:color w:val="auto"/>
          <w:lang w:val="kk-KZ"/>
        </w:rPr>
        <w:t>ты</w:t>
      </w:r>
      <w:r w:rsidRPr="009538B2">
        <w:rPr>
          <w:color w:val="auto"/>
          <w:lang w:val="kk-KZ"/>
        </w:rPr>
        <w:t xml:space="preserve">. </w:t>
      </w:r>
      <w:r w:rsidR="004520A1" w:rsidRPr="009538B2">
        <w:rPr>
          <w:color w:val="auto"/>
          <w:lang w:val="kk-KZ"/>
        </w:rPr>
        <w:t xml:space="preserve">Ал, </w:t>
      </w:r>
      <w:r w:rsidRPr="009538B2">
        <w:rPr>
          <w:color w:val="auto"/>
          <w:lang w:val="kk-KZ"/>
        </w:rPr>
        <w:t>С.Б. Елканов, В.С. Кузнецова, Н.В. Кузьмина, Л.М. Лузина, А.Н. Чиж еңбектерінде педагогикалық ЖОО студенттері арасында</w:t>
      </w:r>
      <w:r w:rsidR="00867242" w:rsidRPr="009538B2">
        <w:rPr>
          <w:color w:val="auto"/>
          <w:lang w:val="kk-KZ"/>
        </w:rPr>
        <w:t>ғы</w:t>
      </w:r>
      <w:r w:rsidRPr="009538B2">
        <w:rPr>
          <w:color w:val="auto"/>
          <w:lang w:val="kk-KZ"/>
        </w:rPr>
        <w:t xml:space="preserve"> ұйымдастырушылық іскерлік</w:t>
      </w:r>
      <w:r w:rsidR="00B73CEB" w:rsidRPr="009538B2">
        <w:rPr>
          <w:color w:val="auto"/>
          <w:lang w:val="kk-KZ"/>
        </w:rPr>
        <w:t xml:space="preserve"> </w:t>
      </w:r>
      <w:r w:rsidRPr="009538B2">
        <w:rPr>
          <w:color w:val="auto"/>
          <w:lang w:val="kk-KZ"/>
        </w:rPr>
        <w:t>олардың өзін-өзі тәрбиелеуін ұйымдастыру</w:t>
      </w:r>
      <w:r w:rsidR="00867242" w:rsidRPr="009538B2">
        <w:rPr>
          <w:color w:val="auto"/>
          <w:lang w:val="kk-KZ"/>
        </w:rPr>
        <w:t xml:space="preserve">ды қамтыды </w:t>
      </w:r>
      <w:r w:rsidRPr="009538B2">
        <w:rPr>
          <w:color w:val="auto"/>
          <w:lang w:val="kk-KZ"/>
        </w:rPr>
        <w:t>[96</w:t>
      </w:r>
      <w:r w:rsidR="00851EF3">
        <w:rPr>
          <w:color w:val="auto"/>
          <w:lang w:val="kk-KZ"/>
        </w:rPr>
        <w:t>,</w:t>
      </w:r>
      <w:r w:rsidRPr="009538B2">
        <w:rPr>
          <w:color w:val="auto"/>
          <w:lang w:val="kk-KZ"/>
        </w:rPr>
        <w:t>97].</w:t>
      </w:r>
    </w:p>
    <w:p w14:paraId="4C254812" w14:textId="77777777" w:rsidR="003917F1" w:rsidRPr="009538B2" w:rsidRDefault="003917F1" w:rsidP="00EC242E">
      <w:pPr>
        <w:ind w:firstLine="567"/>
        <w:jc w:val="both"/>
        <w:rPr>
          <w:color w:val="auto"/>
          <w:lang w:val="kk-KZ"/>
        </w:rPr>
      </w:pPr>
      <w:r w:rsidRPr="009538B2">
        <w:rPr>
          <w:color w:val="auto"/>
          <w:lang w:val="kk-KZ"/>
        </w:rPr>
        <w:t>Ұйымдастырушылық іскерлікті қалыптастыру мәселесіне көптеген ғалымдар көңіл бөлді, мысалы, А.С.Макаренко іскерлікті қалыптастыруға болатындығын және оларды әр білім алушы игере алатынын атап көрсетті. Ол болашақ мұғалімді даярлайтын педагогтар студенттерді қажетті іскерлікпен және дағдылармен қаруландыру үшін барлық мүмкіндікті пайдалануы керек деп есептеді.</w:t>
      </w:r>
    </w:p>
    <w:p w14:paraId="4D4ABE45" w14:textId="77777777" w:rsidR="003917F1" w:rsidRPr="009538B2" w:rsidRDefault="003917F1" w:rsidP="00EC242E">
      <w:pPr>
        <w:ind w:firstLine="567"/>
        <w:jc w:val="both"/>
        <w:rPr>
          <w:color w:val="auto"/>
          <w:lang w:val="kk-KZ"/>
        </w:rPr>
      </w:pPr>
      <w:r w:rsidRPr="009538B2">
        <w:rPr>
          <w:color w:val="auto"/>
          <w:lang w:val="kk-KZ"/>
        </w:rPr>
        <w:t xml:space="preserve">Авторлар ұйымдастырушылық іскерлік пен дағдыларды зерттей отырып, олардың құрылымын түрліше қарастырды. С.Б.Елканов мұғалімдерге қажетті ұйымдастырушылық іскерліктерді тізбелей отырып, оқушылардың жеке басының дамуын, олардың оқуы </w:t>
      </w:r>
      <w:r w:rsidR="00E2189E" w:rsidRPr="009538B2">
        <w:rPr>
          <w:color w:val="auto"/>
          <w:lang w:val="kk-KZ"/>
        </w:rPr>
        <w:t>және</w:t>
      </w:r>
      <w:r w:rsidRPr="009538B2">
        <w:rPr>
          <w:color w:val="auto"/>
          <w:lang w:val="kk-KZ"/>
        </w:rPr>
        <w:t xml:space="preserve"> мінез-құлқының мотивтері мен әдістерін қалыптастыруды, олардың </w:t>
      </w:r>
      <w:r w:rsidR="00867242" w:rsidRPr="009538B2">
        <w:rPr>
          <w:color w:val="auto"/>
          <w:lang w:val="kk-KZ"/>
        </w:rPr>
        <w:t>іс-әрекет</w:t>
      </w:r>
      <w:r w:rsidRPr="009538B2">
        <w:rPr>
          <w:color w:val="auto"/>
          <w:lang w:val="kk-KZ"/>
        </w:rPr>
        <w:t>ін ұйымдастыруды педагогикалық тұрғыдан мақсатқа сай келтіруді шығармашылықпен басқара алу іскерлігіне нұсқайды.</w:t>
      </w:r>
    </w:p>
    <w:p w14:paraId="47722DD7" w14:textId="1BC8D811" w:rsidR="003917F1" w:rsidRPr="009538B2" w:rsidRDefault="003917F1" w:rsidP="00EC242E">
      <w:pPr>
        <w:ind w:firstLine="567"/>
        <w:jc w:val="both"/>
        <w:rPr>
          <w:color w:val="auto"/>
          <w:lang w:val="kk-KZ"/>
        </w:rPr>
      </w:pPr>
      <w:bookmarkStart w:id="13" w:name="_Hlk180617312"/>
      <w:r w:rsidRPr="009538B2">
        <w:rPr>
          <w:color w:val="auto"/>
          <w:lang w:val="kk-KZ"/>
        </w:rPr>
        <w:t xml:space="preserve">Б.Д.Красовский ұйымдастырушылық іскерлік дегенді білім мен тәжірибеге негізделген және оқу міндеттерін орындау мақсатында ұжым </w:t>
      </w:r>
      <w:r w:rsidR="00C97B4B" w:rsidRPr="009538B2">
        <w:rPr>
          <w:color w:val="auto"/>
          <w:lang w:val="kk-KZ"/>
        </w:rPr>
        <w:t>іс-әрек</w:t>
      </w:r>
      <w:r w:rsidRPr="009538B2">
        <w:rPr>
          <w:color w:val="auto"/>
          <w:lang w:val="kk-KZ"/>
        </w:rPr>
        <w:t>етін реттеуге бағытталған практикалық іс-қимыл жүйесін жүзеге асыруға дайын болуы деп түсіндіреді.</w:t>
      </w:r>
      <w:bookmarkEnd w:id="13"/>
      <w:r w:rsidRPr="009538B2">
        <w:rPr>
          <w:color w:val="auto"/>
          <w:lang w:val="kk-KZ"/>
        </w:rPr>
        <w:t xml:space="preserve"> Демек, мұғалімнің ұйымдастырушылық іскерлігі [93</w:t>
      </w:r>
      <w:r w:rsidR="00851EF3">
        <w:rPr>
          <w:color w:val="auto"/>
          <w:lang w:val="kk-KZ"/>
        </w:rPr>
        <w:t>,с. 173</w:t>
      </w:r>
      <w:r w:rsidRPr="009538B2">
        <w:rPr>
          <w:color w:val="auto"/>
          <w:lang w:val="kk-KZ"/>
        </w:rPr>
        <w:t>]:</w:t>
      </w:r>
    </w:p>
    <w:p w14:paraId="0255639B" w14:textId="77777777" w:rsidR="003917F1" w:rsidRPr="009538B2" w:rsidRDefault="003917F1" w:rsidP="00EC242E">
      <w:pPr>
        <w:ind w:firstLine="567"/>
        <w:jc w:val="both"/>
        <w:rPr>
          <w:color w:val="auto"/>
          <w:lang w:val="kk-KZ"/>
        </w:rPr>
      </w:pPr>
      <w:r w:rsidRPr="009538B2">
        <w:rPr>
          <w:color w:val="auto"/>
          <w:lang w:val="kk-KZ"/>
        </w:rPr>
        <w:lastRenderedPageBreak/>
        <w:t xml:space="preserve">1) ұйымдастырушының қызметі </w:t>
      </w:r>
      <w:r w:rsidR="00E2189E" w:rsidRPr="009538B2">
        <w:rPr>
          <w:color w:val="auto"/>
          <w:lang w:val="kk-KZ"/>
        </w:rPr>
        <w:t>және</w:t>
      </w:r>
      <w:r w:rsidRPr="009538B2">
        <w:rPr>
          <w:color w:val="auto"/>
          <w:lang w:val="kk-KZ"/>
        </w:rPr>
        <w:t xml:space="preserve"> оның командасымен арасындағы байланыс туралы білім жүйесімен;</w:t>
      </w:r>
    </w:p>
    <w:p w14:paraId="20DAE443" w14:textId="77777777" w:rsidR="003917F1" w:rsidRPr="009538B2" w:rsidRDefault="003917F1" w:rsidP="00EC242E">
      <w:pPr>
        <w:ind w:firstLine="567"/>
        <w:jc w:val="both"/>
        <w:rPr>
          <w:color w:val="auto"/>
          <w:lang w:val="kk-KZ"/>
        </w:rPr>
      </w:pPr>
      <w:r w:rsidRPr="009538B2">
        <w:rPr>
          <w:color w:val="auto"/>
          <w:lang w:val="kk-KZ"/>
        </w:rPr>
        <w:t xml:space="preserve">2) психикалық әрекеттерінің (бақылау әрекеті, бағдарлау жылдамдығы, мақсат қою, өзін-өзі бақылау, өзін-өзі реттеу және т.б.) жүйесімен; </w:t>
      </w:r>
    </w:p>
    <w:p w14:paraId="0873A59A" w14:textId="77777777" w:rsidR="003917F1" w:rsidRPr="009538B2" w:rsidRDefault="003917F1" w:rsidP="00EC242E">
      <w:pPr>
        <w:ind w:firstLine="567"/>
        <w:jc w:val="both"/>
        <w:rPr>
          <w:color w:val="auto"/>
          <w:lang w:val="kk-KZ"/>
        </w:rPr>
      </w:pPr>
      <w:r w:rsidRPr="009538B2">
        <w:rPr>
          <w:color w:val="auto"/>
          <w:lang w:val="kk-KZ"/>
        </w:rPr>
        <w:t>3) практикалық әрекеттерімен  көрінеді.</w:t>
      </w:r>
    </w:p>
    <w:p w14:paraId="57A4C575" w14:textId="77777777" w:rsidR="003917F1" w:rsidRPr="009538B2" w:rsidRDefault="003917F1" w:rsidP="00EC242E">
      <w:pPr>
        <w:ind w:firstLine="567"/>
        <w:jc w:val="both"/>
        <w:rPr>
          <w:color w:val="auto"/>
          <w:lang w:val="kk-KZ"/>
        </w:rPr>
      </w:pPr>
      <w:r w:rsidRPr="009538B2">
        <w:rPr>
          <w:color w:val="auto"/>
          <w:lang w:val="kk-KZ"/>
        </w:rPr>
        <w:t>В.Д. Саморовская ұйымдастырушылық іскерлік пен дағдыларды «тәжірибеде алынған дайындық ...түпкі мақсатқа жету жолында әрбір жаңа тапсырманың ұтымды әдістерін, шешімдерін оңай және жылдам</w:t>
      </w:r>
      <w:r w:rsidR="00C97B4B" w:rsidRPr="009538B2">
        <w:rPr>
          <w:color w:val="auto"/>
          <w:lang w:val="kk-KZ"/>
        </w:rPr>
        <w:t xml:space="preserve"> табу</w:t>
      </w:r>
      <w:r w:rsidRPr="009538B2">
        <w:rPr>
          <w:color w:val="auto"/>
          <w:lang w:val="kk-KZ"/>
        </w:rPr>
        <w:t>, осы шешімдерді басшылыққа ала отырып, саналы түрде әр түрлі жағдайларда өздерінің және топтың әрекеттерін реттейді» деп санайды.</w:t>
      </w:r>
    </w:p>
    <w:p w14:paraId="67380267" w14:textId="77777777" w:rsidR="003917F1" w:rsidRPr="009538B2" w:rsidRDefault="003917F1" w:rsidP="00EC242E">
      <w:pPr>
        <w:ind w:firstLine="567"/>
        <w:jc w:val="both"/>
        <w:rPr>
          <w:color w:val="auto"/>
          <w:lang w:val="kk-KZ"/>
        </w:rPr>
      </w:pPr>
      <w:bookmarkStart w:id="14" w:name="_Hlk180617354"/>
      <w:r w:rsidRPr="009538B2">
        <w:rPr>
          <w:color w:val="auto"/>
          <w:lang w:val="kk-KZ"/>
        </w:rPr>
        <w:t xml:space="preserve">Л.П.Тюптя ұйымдастырушылық іскерлік пен дағдыларды «психология </w:t>
      </w:r>
      <w:r w:rsidR="00E2189E" w:rsidRPr="009538B2">
        <w:rPr>
          <w:color w:val="auto"/>
          <w:lang w:val="kk-KZ"/>
        </w:rPr>
        <w:t xml:space="preserve">және </w:t>
      </w:r>
      <w:r w:rsidRPr="009538B2">
        <w:rPr>
          <w:color w:val="auto"/>
          <w:lang w:val="kk-KZ"/>
        </w:rPr>
        <w:t>педагогика білімдерін, сондай-ақ ұйымдастырушылық іс-әрекеттің ерекшеліктерін пайдалануға негізделген іс-әрекеттерді орындау әдістері мен тәсілдеріне ие болу» деп түсінеді</w:t>
      </w:r>
      <w:bookmarkEnd w:id="14"/>
      <w:r w:rsidRPr="009538B2">
        <w:rPr>
          <w:color w:val="auto"/>
          <w:lang w:val="kk-KZ"/>
        </w:rPr>
        <w:t>. Ұйымдастырушылық іскерліктің мәнін анықтау үшін келесілерді қарастырған жөн:</w:t>
      </w:r>
    </w:p>
    <w:p w14:paraId="6AC10EA5" w14:textId="77777777" w:rsidR="003917F1" w:rsidRPr="009538B2" w:rsidRDefault="003917F1" w:rsidP="00EC242E">
      <w:pPr>
        <w:ind w:firstLine="567"/>
        <w:jc w:val="both"/>
        <w:rPr>
          <w:color w:val="auto"/>
          <w:lang w:val="kk-KZ"/>
        </w:rPr>
      </w:pPr>
      <w:r w:rsidRPr="009538B2">
        <w:rPr>
          <w:color w:val="auto"/>
          <w:lang w:val="kk-KZ"/>
        </w:rPr>
        <w:t>- мұғалімнің ұйымдастырушылық іс-әрекеті білім алушылар ұжымының да, әр</w:t>
      </w:r>
      <w:r w:rsidR="00C97B4B" w:rsidRPr="009538B2">
        <w:rPr>
          <w:color w:val="auto"/>
          <w:lang w:val="kk-KZ"/>
        </w:rPr>
        <w:t>бір</w:t>
      </w:r>
      <w:r w:rsidRPr="009538B2">
        <w:rPr>
          <w:color w:val="auto"/>
          <w:lang w:val="kk-KZ"/>
        </w:rPr>
        <w:t xml:space="preserve"> оқушының және өзінің де іс-әрекетін ұйымдастыруға бағыттала</w:t>
      </w:r>
      <w:r w:rsidR="00C97B4B" w:rsidRPr="009538B2">
        <w:rPr>
          <w:color w:val="auto"/>
          <w:lang w:val="kk-KZ"/>
        </w:rPr>
        <w:t>ды</w:t>
      </w:r>
      <w:r w:rsidRPr="009538B2">
        <w:rPr>
          <w:color w:val="auto"/>
          <w:lang w:val="kk-KZ"/>
        </w:rPr>
        <w:t>;</w:t>
      </w:r>
    </w:p>
    <w:p w14:paraId="0B5BB8FF" w14:textId="77777777" w:rsidR="003917F1" w:rsidRPr="009538B2" w:rsidRDefault="003917F1" w:rsidP="00EC242E">
      <w:pPr>
        <w:ind w:firstLine="567"/>
        <w:jc w:val="both"/>
        <w:rPr>
          <w:color w:val="auto"/>
          <w:lang w:val="kk-KZ"/>
        </w:rPr>
      </w:pPr>
      <w:r w:rsidRPr="009538B2">
        <w:rPr>
          <w:color w:val="auto"/>
          <w:lang w:val="kk-KZ"/>
        </w:rPr>
        <w:t>- ұйымдастырушылық іс-әрекет әрдайым мақсатпен анықталады, ал ұйымдастырушылық іс-әрекеттің түпкі мақсаты - мақсат пен мазмұнның бірлігі ретіндегі әрекеттерді сәтті аяқтау;</w:t>
      </w:r>
    </w:p>
    <w:p w14:paraId="58D4B513" w14:textId="77777777" w:rsidR="003917F1" w:rsidRPr="009538B2" w:rsidRDefault="003917F1" w:rsidP="00EC242E">
      <w:pPr>
        <w:ind w:firstLine="567"/>
        <w:jc w:val="both"/>
        <w:rPr>
          <w:color w:val="auto"/>
          <w:lang w:val="kk-KZ"/>
        </w:rPr>
      </w:pPr>
      <w:r w:rsidRPr="009538B2">
        <w:rPr>
          <w:color w:val="auto"/>
          <w:lang w:val="kk-KZ"/>
        </w:rPr>
        <w:t>- ұйымдастырушылық іс-әрекет білім, тәжірибе негізінде жүзеге асырылады және дағдылар осы негізде қалыптасады.</w:t>
      </w:r>
    </w:p>
    <w:p w14:paraId="73337AB5" w14:textId="77777777" w:rsidR="003917F1" w:rsidRPr="009538B2" w:rsidRDefault="008E77C5" w:rsidP="00EC242E">
      <w:pPr>
        <w:ind w:firstLine="567"/>
        <w:jc w:val="both"/>
        <w:rPr>
          <w:color w:val="auto"/>
          <w:lang w:val="kk-KZ"/>
        </w:rPr>
      </w:pPr>
      <w:r w:rsidRPr="009538B2">
        <w:rPr>
          <w:color w:val="auto"/>
          <w:lang w:val="kk-KZ"/>
        </w:rPr>
        <w:t>Оқу-тәрбие іс-әрекетін ұ</w:t>
      </w:r>
      <w:r w:rsidR="003917F1" w:rsidRPr="009538B2">
        <w:rPr>
          <w:color w:val="auto"/>
          <w:lang w:val="kk-KZ"/>
        </w:rPr>
        <w:t>йымдастырушылық</w:t>
      </w:r>
      <w:r w:rsidRPr="009538B2">
        <w:rPr>
          <w:color w:val="auto"/>
          <w:lang w:val="kk-KZ"/>
        </w:rPr>
        <w:t>ты</w:t>
      </w:r>
      <w:r w:rsidR="003917F1" w:rsidRPr="009538B2">
        <w:rPr>
          <w:color w:val="auto"/>
          <w:lang w:val="kk-KZ"/>
        </w:rPr>
        <w:t xml:space="preserve"> зерттейтін авторлар ұйымдастырушылық іскерліктің әр түрлі санын ажыратады. Мәселен,</w:t>
      </w:r>
      <w:r w:rsidR="00D1511F" w:rsidRPr="009538B2">
        <w:rPr>
          <w:color w:val="auto"/>
          <w:lang w:val="kk-KZ"/>
        </w:rPr>
        <w:t xml:space="preserve">           </w:t>
      </w:r>
      <w:r w:rsidR="003917F1" w:rsidRPr="009538B2">
        <w:rPr>
          <w:color w:val="auto"/>
          <w:lang w:val="kk-KZ"/>
        </w:rPr>
        <w:t xml:space="preserve"> З.Г. Матвеева, В.И. Николаев 14 іскерлікке тоқталды. Ұқсас тізімді </w:t>
      </w:r>
      <w:r w:rsidR="00D1511F" w:rsidRPr="009538B2">
        <w:rPr>
          <w:color w:val="auto"/>
          <w:lang w:val="kk-KZ"/>
        </w:rPr>
        <w:t xml:space="preserve">              </w:t>
      </w:r>
      <w:r w:rsidR="003917F1" w:rsidRPr="009538B2">
        <w:rPr>
          <w:color w:val="auto"/>
          <w:lang w:val="kk-KZ"/>
        </w:rPr>
        <w:t>Л.И. Уманский, В.Д. Саморовская да берген. В.С.</w:t>
      </w:r>
      <w:r w:rsidR="00D1511F" w:rsidRPr="009538B2">
        <w:rPr>
          <w:color w:val="auto"/>
          <w:lang w:val="kk-KZ"/>
        </w:rPr>
        <w:t xml:space="preserve"> </w:t>
      </w:r>
      <w:r w:rsidR="003917F1" w:rsidRPr="009538B2">
        <w:rPr>
          <w:color w:val="auto"/>
          <w:lang w:val="kk-KZ"/>
        </w:rPr>
        <w:t xml:space="preserve">Кузнецова келесі ұйымдастырушылық іскерліктерді ажыратады: нақты ұжымға білім берудің мақсаттары мен міндеттерін анықтау; балалардың іс-әрекетін жоспарлау; оқушыларды жалпы іс-шараларға тарта отырып, олардан команда құру мүмкіндігі; барлық студенттерді еңбекті ұйымдастыру әдістерімен қаруландыру; сынып </w:t>
      </w:r>
      <w:r w:rsidRPr="009538B2">
        <w:rPr>
          <w:color w:val="auto"/>
          <w:lang w:val="kk-KZ"/>
        </w:rPr>
        <w:t>белсенділер</w:t>
      </w:r>
      <w:r w:rsidR="003917F1" w:rsidRPr="009538B2">
        <w:rPr>
          <w:color w:val="auto"/>
          <w:lang w:val="kk-KZ"/>
        </w:rPr>
        <w:t xml:space="preserve">інің </w:t>
      </w:r>
      <w:r w:rsidRPr="009538B2">
        <w:rPr>
          <w:color w:val="auto"/>
          <w:lang w:val="kk-KZ"/>
        </w:rPr>
        <w:t>іс-әреке</w:t>
      </w:r>
      <w:r w:rsidR="003917F1" w:rsidRPr="009538B2">
        <w:rPr>
          <w:color w:val="auto"/>
          <w:lang w:val="kk-KZ"/>
        </w:rPr>
        <w:t xml:space="preserve">тін үйлестіру; мұқият </w:t>
      </w:r>
      <w:r w:rsidR="00E2189E" w:rsidRPr="009538B2">
        <w:rPr>
          <w:color w:val="auto"/>
          <w:lang w:val="kk-KZ"/>
        </w:rPr>
        <w:t>әрі</w:t>
      </w:r>
      <w:r w:rsidR="003917F1" w:rsidRPr="009538B2">
        <w:rPr>
          <w:color w:val="auto"/>
          <w:lang w:val="kk-KZ"/>
        </w:rPr>
        <w:t xml:space="preserve"> уақтылы есепке алу және бақылау; өзінің және оқушылардың сыныптағы іс-әрекеттерін қорытындылау.</w:t>
      </w:r>
    </w:p>
    <w:p w14:paraId="18F765AC" w14:textId="77777777" w:rsidR="003917F1" w:rsidRPr="009538B2" w:rsidRDefault="003917F1" w:rsidP="00EC242E">
      <w:pPr>
        <w:ind w:firstLine="567"/>
        <w:jc w:val="both"/>
        <w:rPr>
          <w:color w:val="auto"/>
          <w:lang w:val="kk-KZ"/>
        </w:rPr>
      </w:pPr>
      <w:r w:rsidRPr="009538B2">
        <w:rPr>
          <w:color w:val="auto"/>
          <w:lang w:val="kk-KZ"/>
        </w:rPr>
        <w:t>Л.Т.Тюптя ұйымдастырушылық іскерліктерді келесі жиынтықта және дәйектілікте қарастыр</w:t>
      </w:r>
      <w:r w:rsidR="008E77C5" w:rsidRPr="009538B2">
        <w:rPr>
          <w:color w:val="auto"/>
          <w:lang w:val="kk-KZ"/>
        </w:rPr>
        <w:t>а</w:t>
      </w:r>
      <w:r w:rsidRPr="009538B2">
        <w:rPr>
          <w:color w:val="auto"/>
          <w:lang w:val="kk-KZ"/>
        </w:rPr>
        <w:t xml:space="preserve">ды [98]: </w:t>
      </w:r>
    </w:p>
    <w:p w14:paraId="66042AF5" w14:textId="77777777" w:rsidR="003917F1" w:rsidRPr="009538B2" w:rsidRDefault="003917F1" w:rsidP="00EC242E">
      <w:pPr>
        <w:ind w:firstLine="567"/>
        <w:jc w:val="both"/>
        <w:rPr>
          <w:color w:val="auto"/>
          <w:lang w:val="kk-KZ"/>
        </w:rPr>
      </w:pPr>
      <w:r w:rsidRPr="009538B2">
        <w:rPr>
          <w:color w:val="auto"/>
          <w:lang w:val="kk-KZ"/>
        </w:rPr>
        <w:t>1) ұжымды және о</w:t>
      </w:r>
      <w:r w:rsidR="008E77C5" w:rsidRPr="009538B2">
        <w:rPr>
          <w:color w:val="auto"/>
          <w:lang w:val="kk-KZ"/>
        </w:rPr>
        <w:t>лар</w:t>
      </w:r>
      <w:r w:rsidRPr="009538B2">
        <w:rPr>
          <w:color w:val="auto"/>
          <w:lang w:val="kk-KZ"/>
        </w:rPr>
        <w:t>дағы өзара қарым-қатынастарды ұйымдастыра білуді;</w:t>
      </w:r>
    </w:p>
    <w:p w14:paraId="48F0F10A" w14:textId="77777777" w:rsidR="003917F1" w:rsidRPr="009538B2" w:rsidRDefault="003917F1" w:rsidP="00EC242E">
      <w:pPr>
        <w:ind w:firstLine="567"/>
        <w:jc w:val="both"/>
        <w:rPr>
          <w:color w:val="auto"/>
          <w:lang w:val="kk-KZ"/>
        </w:rPr>
      </w:pPr>
      <w:r w:rsidRPr="009538B2">
        <w:rPr>
          <w:color w:val="auto"/>
          <w:lang w:val="kk-KZ"/>
        </w:rPr>
        <w:t xml:space="preserve">2) жұмысты жоспарлауды; </w:t>
      </w:r>
    </w:p>
    <w:p w14:paraId="5E5BE605" w14:textId="77777777" w:rsidR="003917F1" w:rsidRPr="009538B2" w:rsidRDefault="003917F1" w:rsidP="00EC242E">
      <w:pPr>
        <w:ind w:firstLine="567"/>
        <w:jc w:val="both"/>
        <w:rPr>
          <w:color w:val="auto"/>
          <w:lang w:val="kk-KZ"/>
        </w:rPr>
      </w:pPr>
      <w:r w:rsidRPr="009538B2">
        <w:rPr>
          <w:color w:val="auto"/>
          <w:lang w:val="kk-KZ"/>
        </w:rPr>
        <w:t>3) әр түрлі іс-шараларды ұйымдастыруды;</w:t>
      </w:r>
    </w:p>
    <w:p w14:paraId="06944269" w14:textId="77777777" w:rsidR="003917F1" w:rsidRPr="009538B2" w:rsidRDefault="003917F1" w:rsidP="00EC242E">
      <w:pPr>
        <w:ind w:firstLine="567"/>
        <w:jc w:val="both"/>
        <w:rPr>
          <w:color w:val="auto"/>
          <w:lang w:val="kk-KZ"/>
        </w:rPr>
      </w:pPr>
      <w:r w:rsidRPr="009538B2">
        <w:rPr>
          <w:color w:val="auto"/>
          <w:lang w:val="kk-KZ"/>
        </w:rPr>
        <w:t>4) жеке және ұжымдық жұмыстарды біріктіруді;</w:t>
      </w:r>
    </w:p>
    <w:p w14:paraId="00C45B8A" w14:textId="77777777" w:rsidR="003917F1" w:rsidRPr="009538B2" w:rsidRDefault="003917F1" w:rsidP="00EC242E">
      <w:pPr>
        <w:ind w:firstLine="567"/>
        <w:jc w:val="both"/>
        <w:rPr>
          <w:color w:val="auto"/>
          <w:lang w:val="kk-KZ"/>
        </w:rPr>
      </w:pPr>
      <w:r w:rsidRPr="009538B2">
        <w:rPr>
          <w:color w:val="auto"/>
          <w:lang w:val="kk-KZ"/>
        </w:rPr>
        <w:t xml:space="preserve">5) </w:t>
      </w:r>
      <w:r w:rsidR="008E77C5" w:rsidRPr="009538B2">
        <w:rPr>
          <w:color w:val="auto"/>
          <w:lang w:val="kk-KZ"/>
        </w:rPr>
        <w:t>белсенділерм</w:t>
      </w:r>
      <w:r w:rsidRPr="009538B2">
        <w:rPr>
          <w:color w:val="auto"/>
          <w:lang w:val="kk-KZ"/>
        </w:rPr>
        <w:t>ен жұмыс жасау кезінде оның әрекеттерін үйлестіруді;</w:t>
      </w:r>
    </w:p>
    <w:p w14:paraId="07F862C0" w14:textId="77777777" w:rsidR="003917F1" w:rsidRPr="009538B2" w:rsidRDefault="003917F1" w:rsidP="00EC242E">
      <w:pPr>
        <w:ind w:firstLine="567"/>
        <w:jc w:val="both"/>
        <w:rPr>
          <w:color w:val="auto"/>
          <w:lang w:val="kk-KZ"/>
        </w:rPr>
      </w:pPr>
      <w:r w:rsidRPr="009538B2">
        <w:rPr>
          <w:color w:val="auto"/>
          <w:lang w:val="kk-KZ"/>
        </w:rPr>
        <w:t xml:space="preserve">6) жұмысты бақылау және есепке алуды; </w:t>
      </w:r>
    </w:p>
    <w:p w14:paraId="5EF11A45" w14:textId="77777777" w:rsidR="003917F1" w:rsidRPr="009538B2" w:rsidRDefault="003917F1" w:rsidP="00711BF7">
      <w:pPr>
        <w:tabs>
          <w:tab w:val="left" w:pos="851"/>
        </w:tabs>
        <w:ind w:firstLine="567"/>
        <w:jc w:val="both"/>
        <w:rPr>
          <w:color w:val="auto"/>
          <w:lang w:val="kk-KZ"/>
        </w:rPr>
      </w:pPr>
      <w:r w:rsidRPr="009538B2">
        <w:rPr>
          <w:color w:val="auto"/>
          <w:lang w:val="kk-KZ"/>
        </w:rPr>
        <w:t xml:space="preserve">7) ұйымдастырушылық жұмыс әдістерімен қарулануға және ұйымдастырушылық функцияларды уақытында беруді ұсынады. Бұл реттілік оқу іс-әрекетінің құрылымын, оның кезеңдерін көрсетеді және болашақ </w:t>
      </w:r>
      <w:r w:rsidRPr="009538B2">
        <w:rPr>
          <w:color w:val="auto"/>
          <w:lang w:val="kk-KZ"/>
        </w:rPr>
        <w:lastRenderedPageBreak/>
        <w:t xml:space="preserve">мұғалімнің осы ұйымдастырушылық </w:t>
      </w:r>
      <w:r w:rsidR="008E77C5" w:rsidRPr="009538B2">
        <w:rPr>
          <w:color w:val="auto"/>
          <w:lang w:val="kk-KZ"/>
        </w:rPr>
        <w:t>іскер</w:t>
      </w:r>
      <w:r w:rsidRPr="009538B2">
        <w:rPr>
          <w:color w:val="auto"/>
          <w:lang w:val="kk-KZ"/>
        </w:rPr>
        <w:t>лігінің пайда болуының ішкі механизмдерін ашпайды.</w:t>
      </w:r>
    </w:p>
    <w:p w14:paraId="6289A916" w14:textId="77777777" w:rsidR="003917F1" w:rsidRPr="009538B2" w:rsidRDefault="003917F1" w:rsidP="00EC242E">
      <w:pPr>
        <w:ind w:firstLine="567"/>
        <w:jc w:val="both"/>
        <w:rPr>
          <w:color w:val="auto"/>
          <w:lang w:val="kk-KZ"/>
        </w:rPr>
      </w:pPr>
      <w:r w:rsidRPr="009538B2">
        <w:rPr>
          <w:color w:val="auto"/>
          <w:lang w:val="kk-KZ"/>
        </w:rPr>
        <w:t>М.Н. Станкиннің айтуы бойынша ұйымдастырушылық іскерліктердің құрылымына мыналар кіреді: барлығын өз энергиясымен қуаттау мүмкіндігі; әркімге іскерлігіне сәйкес жұмыс таба білу; шығармашылық және орындаушылық бастама; ұйымдастырушылық қызметке бейімділік; өзіңізге және басқа адамдарға деген талап</w:t>
      </w:r>
      <w:r w:rsidR="008E77C5" w:rsidRPr="009538B2">
        <w:rPr>
          <w:color w:val="auto"/>
          <w:lang w:val="kk-KZ"/>
        </w:rPr>
        <w:t>шылд</w:t>
      </w:r>
      <w:r w:rsidRPr="009538B2">
        <w:rPr>
          <w:color w:val="auto"/>
          <w:lang w:val="kk-KZ"/>
        </w:rPr>
        <w:t>ық; тәуелсіздік және күнделікті практикалы</w:t>
      </w:r>
      <w:r w:rsidR="008E77C5" w:rsidRPr="009538B2">
        <w:rPr>
          <w:color w:val="auto"/>
          <w:lang w:val="kk-KZ"/>
        </w:rPr>
        <w:t>лы</w:t>
      </w:r>
      <w:r w:rsidRPr="009538B2">
        <w:rPr>
          <w:color w:val="auto"/>
          <w:lang w:val="kk-KZ"/>
        </w:rPr>
        <w:t>қ; көпшілдік, табандылық пен белсенділік, жоғары тиімділік және жеке ұйымшылдық [99].</w:t>
      </w:r>
    </w:p>
    <w:p w14:paraId="5628953F" w14:textId="77777777" w:rsidR="003917F1" w:rsidRPr="009538B2" w:rsidRDefault="003917F1" w:rsidP="00EC242E">
      <w:pPr>
        <w:ind w:firstLine="567"/>
        <w:jc w:val="both"/>
        <w:rPr>
          <w:color w:val="auto"/>
          <w:lang w:val="kk-KZ"/>
        </w:rPr>
      </w:pPr>
      <w:r w:rsidRPr="009538B2">
        <w:rPr>
          <w:color w:val="auto"/>
          <w:lang w:val="kk-KZ"/>
        </w:rPr>
        <w:t>В.С.</w:t>
      </w:r>
      <w:r w:rsidR="00D1511F" w:rsidRPr="009538B2">
        <w:rPr>
          <w:color w:val="auto"/>
          <w:lang w:val="kk-KZ"/>
        </w:rPr>
        <w:t xml:space="preserve"> </w:t>
      </w:r>
      <w:r w:rsidRPr="009538B2">
        <w:rPr>
          <w:color w:val="auto"/>
          <w:lang w:val="kk-KZ"/>
        </w:rPr>
        <w:t>Кузнецова өз зерттеулерінде болашақ мұғалімдерде ұйымдастырушылық іскерліктерді дамытудың кәсіби бағдарланған дидактикалық құралдарының тұтас, мақсатты кешенін қалыптастыру кезеңдерін анықтады.</w:t>
      </w:r>
    </w:p>
    <w:p w14:paraId="6DF26D12" w14:textId="196901F7" w:rsidR="003917F1" w:rsidRPr="009538B2" w:rsidRDefault="003917F1" w:rsidP="00EC242E">
      <w:pPr>
        <w:ind w:firstLine="567"/>
        <w:jc w:val="both"/>
        <w:rPr>
          <w:color w:val="auto"/>
          <w:lang w:val="kk-KZ"/>
        </w:rPr>
      </w:pPr>
      <w:r w:rsidRPr="009538B2">
        <w:rPr>
          <w:color w:val="auto"/>
          <w:lang w:val="kk-KZ"/>
        </w:rPr>
        <w:t>С.Б. Елканов студенттердің бойында ұйымдастырушылық іскерліктің қалыптасу кезеңдерін көрсетіп, педагогикалық ойындар мен ұйымдастырушылық іс-әрекетке еліктеу жаттығуларын мысалдар келтіре отырып, ұйымдастырушылық іскерліктерді өзіндік тәрбиелеу процесінің аспектісін қарастырады, сонымен қатар кейбір практикалық кеңестер береді [96</w:t>
      </w:r>
      <w:r w:rsidR="00851EF3">
        <w:rPr>
          <w:color w:val="auto"/>
          <w:lang w:val="kk-KZ"/>
        </w:rPr>
        <w:t>,с. 189</w:t>
      </w:r>
      <w:r w:rsidRPr="009538B2">
        <w:rPr>
          <w:color w:val="auto"/>
          <w:lang w:val="kk-KZ"/>
        </w:rPr>
        <w:t>].</w:t>
      </w:r>
      <w:r w:rsidR="00D1511F" w:rsidRPr="009538B2">
        <w:rPr>
          <w:color w:val="auto"/>
          <w:lang w:val="kk-KZ"/>
        </w:rPr>
        <w:t xml:space="preserve"> </w:t>
      </w:r>
      <w:r w:rsidRPr="009538B2">
        <w:rPr>
          <w:color w:val="auto"/>
          <w:lang w:val="kk-KZ"/>
        </w:rPr>
        <w:t>Студенттердің бойындағы ұйымдастырушылық іскерлікті қалыптастыру олардың оң педагогикалық бағдармен дамыған белгілі бір жеке психологиялық қасиеттерін иеленетін кезі - мектептегі оқу барысында мейлінше тиімдірек пайда болады, бұл болашақта студенттермен оқу-тәрбие жұмысын жүзеге асыру кезінде ескерілуі керек.</w:t>
      </w:r>
    </w:p>
    <w:p w14:paraId="084F4DEB" w14:textId="77777777" w:rsidR="003917F1" w:rsidRPr="009538B2" w:rsidRDefault="003917F1" w:rsidP="00EC242E">
      <w:pPr>
        <w:ind w:firstLine="567"/>
        <w:jc w:val="both"/>
        <w:rPr>
          <w:color w:val="auto"/>
          <w:lang w:val="kk-KZ"/>
        </w:rPr>
      </w:pPr>
      <w:r w:rsidRPr="009538B2">
        <w:rPr>
          <w:color w:val="auto"/>
          <w:lang w:val="kk-KZ"/>
        </w:rPr>
        <w:t xml:space="preserve">Басқа авторлардың </w:t>
      </w:r>
      <w:r w:rsidR="00E2189E" w:rsidRPr="009538B2">
        <w:rPr>
          <w:color w:val="auto"/>
          <w:lang w:val="kk-KZ"/>
        </w:rPr>
        <w:t xml:space="preserve">да </w:t>
      </w:r>
      <w:r w:rsidRPr="009538B2">
        <w:rPr>
          <w:color w:val="auto"/>
          <w:lang w:val="kk-KZ"/>
        </w:rPr>
        <w:t>зерттеулер</w:t>
      </w:r>
      <w:r w:rsidR="00E2189E" w:rsidRPr="009538B2">
        <w:rPr>
          <w:color w:val="auto"/>
          <w:lang w:val="kk-KZ"/>
        </w:rPr>
        <w:t>і</w:t>
      </w:r>
      <w:r w:rsidRPr="009538B2">
        <w:rPr>
          <w:color w:val="auto"/>
          <w:lang w:val="kk-KZ"/>
        </w:rPr>
        <w:t xml:space="preserve"> көрсеткендей, студенттердің ұйымдастырушылық іскерліктерінің деңгейі бұрынғысынан мүлдем басқаша екенін атап өткен жөн. Әр түрлі авторлар ұйымдастырушылық іскерлігін қалыптастырудың әртүрлі критерийлері мен белгілерін ажыратады, мысалы, Л.Т.Тюптя:</w:t>
      </w:r>
    </w:p>
    <w:p w14:paraId="656CE5F1" w14:textId="77777777" w:rsidR="003917F1" w:rsidRPr="009538B2" w:rsidRDefault="003917F1" w:rsidP="00EC242E">
      <w:pPr>
        <w:ind w:firstLine="567"/>
        <w:jc w:val="both"/>
        <w:rPr>
          <w:color w:val="auto"/>
          <w:lang w:val="kk-KZ"/>
        </w:rPr>
      </w:pPr>
      <w:r w:rsidRPr="009538B2">
        <w:rPr>
          <w:color w:val="auto"/>
          <w:lang w:val="kk-KZ"/>
        </w:rPr>
        <w:t>- алдағы жұмысты орындау тәсілдерін іздеудің жылдамдығы мен дұрыстығына;</w:t>
      </w:r>
    </w:p>
    <w:p w14:paraId="1DBE49E3" w14:textId="77777777" w:rsidR="003917F1" w:rsidRPr="009538B2" w:rsidRDefault="003917F1" w:rsidP="00EC242E">
      <w:pPr>
        <w:ind w:firstLine="567"/>
        <w:jc w:val="both"/>
        <w:rPr>
          <w:color w:val="auto"/>
          <w:lang w:val="kk-KZ"/>
        </w:rPr>
      </w:pPr>
      <w:r w:rsidRPr="009538B2">
        <w:rPr>
          <w:color w:val="auto"/>
          <w:lang w:val="kk-KZ"/>
        </w:rPr>
        <w:t>- әр түрлі жағдайларда орындау дәлдігі мен белсенділік қарқынын сақтауға;</w:t>
      </w:r>
    </w:p>
    <w:p w14:paraId="28253C31" w14:textId="77777777" w:rsidR="003917F1" w:rsidRPr="009538B2" w:rsidRDefault="003917F1" w:rsidP="00EC242E">
      <w:pPr>
        <w:ind w:firstLine="567"/>
        <w:jc w:val="both"/>
        <w:rPr>
          <w:color w:val="auto"/>
          <w:lang w:val="kk-KZ"/>
        </w:rPr>
      </w:pPr>
      <w:r w:rsidRPr="009538B2">
        <w:rPr>
          <w:color w:val="auto"/>
          <w:lang w:val="kk-KZ"/>
        </w:rPr>
        <w:t>- білім алушылардың тәрбиелік іс-әрекетінің оқу-тәрбие процесін ұйымдастырудың негізгі талаптарына мейлінше сәйкестігіне;</w:t>
      </w:r>
    </w:p>
    <w:p w14:paraId="3782FC84" w14:textId="77777777" w:rsidR="003917F1" w:rsidRPr="009538B2" w:rsidRDefault="003917F1" w:rsidP="00EC242E">
      <w:pPr>
        <w:ind w:firstLine="567"/>
        <w:jc w:val="both"/>
        <w:rPr>
          <w:color w:val="auto"/>
          <w:lang w:val="kk-KZ"/>
        </w:rPr>
      </w:pPr>
      <w:r w:rsidRPr="009538B2">
        <w:rPr>
          <w:color w:val="auto"/>
          <w:lang w:val="kk-KZ"/>
        </w:rPr>
        <w:t>- алынған сапаның тұрақтылығына;</w:t>
      </w:r>
    </w:p>
    <w:p w14:paraId="371E3031" w14:textId="77777777" w:rsidR="003917F1" w:rsidRPr="009538B2" w:rsidRDefault="003917F1" w:rsidP="00EC242E">
      <w:pPr>
        <w:ind w:firstLine="567"/>
        <w:jc w:val="both"/>
        <w:rPr>
          <w:color w:val="auto"/>
          <w:lang w:val="kk-KZ"/>
        </w:rPr>
      </w:pPr>
      <w:r w:rsidRPr="009538B2">
        <w:rPr>
          <w:color w:val="auto"/>
          <w:lang w:val="kk-KZ"/>
        </w:rPr>
        <w:t>- педагогикалық қызметтің сенімділігі мен тиімділігіне;</w:t>
      </w:r>
    </w:p>
    <w:p w14:paraId="1C2B9248" w14:textId="77777777" w:rsidR="003917F1" w:rsidRPr="009538B2" w:rsidRDefault="003917F1" w:rsidP="00EC242E">
      <w:pPr>
        <w:ind w:firstLine="567"/>
        <w:jc w:val="both"/>
        <w:rPr>
          <w:color w:val="auto"/>
          <w:lang w:val="kk-KZ"/>
        </w:rPr>
      </w:pPr>
      <w:r w:rsidRPr="009538B2">
        <w:rPr>
          <w:color w:val="auto"/>
          <w:lang w:val="kk-KZ"/>
        </w:rPr>
        <w:t>- педагогикалық еңбектің шығармашылық сипатына;</w:t>
      </w:r>
    </w:p>
    <w:p w14:paraId="4E979CC3" w14:textId="77777777" w:rsidR="003917F1" w:rsidRPr="009538B2" w:rsidRDefault="003917F1" w:rsidP="00EC242E">
      <w:pPr>
        <w:ind w:firstLine="567"/>
        <w:jc w:val="both"/>
        <w:rPr>
          <w:color w:val="auto"/>
          <w:lang w:val="kk-KZ"/>
        </w:rPr>
      </w:pPr>
      <w:r w:rsidRPr="009538B2">
        <w:rPr>
          <w:color w:val="auto"/>
          <w:lang w:val="kk-KZ"/>
        </w:rPr>
        <w:t>- жоғары ұйымшылдыққа, студенттермен байланыстың нақтылығына баса назар аударады.</w:t>
      </w:r>
    </w:p>
    <w:p w14:paraId="2965BF0E" w14:textId="77777777" w:rsidR="003917F1" w:rsidRPr="009538B2" w:rsidRDefault="003917F1" w:rsidP="00EC242E">
      <w:pPr>
        <w:ind w:firstLine="567"/>
        <w:jc w:val="both"/>
        <w:rPr>
          <w:color w:val="auto"/>
          <w:lang w:val="kk-KZ"/>
        </w:rPr>
      </w:pPr>
      <w:r w:rsidRPr="009538B2">
        <w:rPr>
          <w:color w:val="auto"/>
          <w:lang w:val="kk-KZ"/>
        </w:rPr>
        <w:t xml:space="preserve">Педагогикалық білім беру практикасын зерттеушілердің көпшілігі қазіргі кәсіби маңызды педагогикалық іскерліктің, оның ішінде ұйымдастырушылық іскерліктің даму кезеңінде арнайы білім берудің субъектісі бола алмайтындығын атап өтеді. Оларды қалыптастыру студенттердің практикалық іс-әрекетінде жүзеге асырылады, олар бұлар туралы әрдайым біле бермейді, </w:t>
      </w:r>
      <w:r w:rsidRPr="009538B2">
        <w:rPr>
          <w:color w:val="auto"/>
          <w:lang w:val="kk-KZ"/>
        </w:rPr>
        <w:lastRenderedPageBreak/>
        <w:t>сондықтан қажетті нәтиже бермейді. Мұндай іскерліктер бөлшектел</w:t>
      </w:r>
      <w:r w:rsidR="00F45719" w:rsidRPr="009538B2">
        <w:rPr>
          <w:color w:val="auto"/>
          <w:lang w:val="kk-KZ"/>
        </w:rPr>
        <w:t>у</w:t>
      </w:r>
      <w:r w:rsidRPr="009538B2">
        <w:rPr>
          <w:color w:val="auto"/>
          <w:lang w:val="kk-KZ"/>
        </w:rPr>
        <w:t>імен және тар бағытталғандығымен, оларды қолдану шектеулігімен ажыратылады.</w:t>
      </w:r>
    </w:p>
    <w:p w14:paraId="3F5F4A3D" w14:textId="77777777" w:rsidR="003917F1" w:rsidRPr="009538B2" w:rsidRDefault="003917F1" w:rsidP="00EC242E">
      <w:pPr>
        <w:ind w:firstLine="567"/>
        <w:jc w:val="both"/>
        <w:rPr>
          <w:color w:val="auto"/>
          <w:lang w:val="kk-KZ"/>
        </w:rPr>
      </w:pPr>
      <w:r w:rsidRPr="009538B2">
        <w:rPr>
          <w:color w:val="auto"/>
          <w:lang w:val="kk-KZ"/>
        </w:rPr>
        <w:t xml:space="preserve">Білім алушылар </w:t>
      </w:r>
      <w:r w:rsidR="004A376E" w:rsidRPr="009538B2">
        <w:rPr>
          <w:color w:val="auto"/>
          <w:lang w:val="kk-KZ"/>
        </w:rPr>
        <w:t xml:space="preserve">ұйымдастыру </w:t>
      </w:r>
      <w:r w:rsidRPr="009538B2">
        <w:rPr>
          <w:color w:val="auto"/>
          <w:lang w:val="kk-KZ"/>
        </w:rPr>
        <w:t>процес</w:t>
      </w:r>
      <w:r w:rsidR="004A376E" w:rsidRPr="009538B2">
        <w:rPr>
          <w:color w:val="auto"/>
          <w:lang w:val="kk-KZ"/>
        </w:rPr>
        <w:t>ін</w:t>
      </w:r>
      <w:r w:rsidRPr="009538B2">
        <w:rPr>
          <w:color w:val="auto"/>
          <w:lang w:val="kk-KZ"/>
        </w:rPr>
        <w:t>ің мағынасын</w:t>
      </w:r>
      <w:r w:rsidR="004A376E" w:rsidRPr="009538B2">
        <w:rPr>
          <w:color w:val="auto"/>
          <w:lang w:val="kk-KZ"/>
        </w:rPr>
        <w:t xml:space="preserve"> түсініп</w:t>
      </w:r>
      <w:r w:rsidRPr="009538B2">
        <w:rPr>
          <w:color w:val="auto"/>
          <w:lang w:val="kk-KZ"/>
        </w:rPr>
        <w:t>, алдына нақты мақсат қо</w:t>
      </w:r>
      <w:r w:rsidR="004A376E" w:rsidRPr="009538B2">
        <w:rPr>
          <w:color w:val="auto"/>
          <w:lang w:val="kk-KZ"/>
        </w:rPr>
        <w:t>й</w:t>
      </w:r>
      <w:r w:rsidRPr="009538B2">
        <w:rPr>
          <w:color w:val="auto"/>
          <w:lang w:val="kk-KZ"/>
        </w:rPr>
        <w:t>ы</w:t>
      </w:r>
      <w:r w:rsidR="004A376E" w:rsidRPr="009538B2">
        <w:rPr>
          <w:color w:val="auto"/>
          <w:lang w:val="kk-KZ"/>
        </w:rPr>
        <w:t xml:space="preserve">п, </w:t>
      </w:r>
      <w:r w:rsidR="00F45719" w:rsidRPr="009538B2">
        <w:rPr>
          <w:color w:val="auto"/>
          <w:lang w:val="kk-KZ"/>
        </w:rPr>
        <w:t xml:space="preserve">іскерліктерді </w:t>
      </w:r>
      <w:r w:rsidRPr="009538B2">
        <w:rPr>
          <w:color w:val="auto"/>
          <w:lang w:val="kk-KZ"/>
        </w:rPr>
        <w:t xml:space="preserve">құрайтын іс-әрекеттердің логикасы мен дәйектілігін ашудың нақты іскерлігін игерген жағдайда ұйымдастырушылық іскерлікті дамыту мақсаты </w:t>
      </w:r>
      <w:r w:rsidR="004A376E" w:rsidRPr="009538B2">
        <w:rPr>
          <w:color w:val="auto"/>
          <w:lang w:val="kk-KZ"/>
        </w:rPr>
        <w:t>іске асады</w:t>
      </w:r>
      <w:r w:rsidRPr="009538B2">
        <w:rPr>
          <w:color w:val="auto"/>
          <w:lang w:val="kk-KZ"/>
        </w:rPr>
        <w:t>.</w:t>
      </w:r>
    </w:p>
    <w:p w14:paraId="45AFCAF2" w14:textId="77777777" w:rsidR="003917F1" w:rsidRPr="009538B2" w:rsidRDefault="003917F1" w:rsidP="00EC242E">
      <w:pPr>
        <w:ind w:firstLine="567"/>
        <w:jc w:val="both"/>
        <w:rPr>
          <w:color w:val="auto"/>
          <w:lang w:val="kk-KZ"/>
        </w:rPr>
      </w:pPr>
      <w:r w:rsidRPr="009538B2">
        <w:rPr>
          <w:color w:val="auto"/>
          <w:lang w:val="kk-KZ"/>
        </w:rPr>
        <w:t>Іскерлікті мақсатты түрде дамытудың ең маңызды шарты – білім алушылар іс-әрекетінің «сатылы бағдарламасы», мұнда әрбір келесі кезеңде жеке ұйымдастырушылық іскерліктер қалыптасады, ал нәтиже жалпыланған ұйымдастырушылық іскерлікті қалыптастырады.</w:t>
      </w:r>
    </w:p>
    <w:p w14:paraId="04097604" w14:textId="77777777" w:rsidR="003917F1" w:rsidRPr="009538B2" w:rsidRDefault="003917F1" w:rsidP="00EC242E">
      <w:pPr>
        <w:ind w:firstLine="567"/>
        <w:jc w:val="both"/>
        <w:rPr>
          <w:color w:val="auto"/>
          <w:lang w:val="kk-KZ"/>
        </w:rPr>
      </w:pPr>
      <w:r w:rsidRPr="009538B2">
        <w:rPr>
          <w:color w:val="auto"/>
          <w:lang w:val="kk-KZ"/>
        </w:rPr>
        <w:t xml:space="preserve">Болашақ мұғалімнің ұйымдастырушылық іскерлігін қалыптастыру процесін талдай отырып, </w:t>
      </w:r>
      <w:r w:rsidR="007E269A" w:rsidRPr="009538B2">
        <w:rPr>
          <w:color w:val="auto"/>
          <w:lang w:val="kk-KZ"/>
        </w:rPr>
        <w:t xml:space="preserve">А.И.Лутошкин </w:t>
      </w:r>
      <w:r w:rsidRPr="009538B2">
        <w:rPr>
          <w:color w:val="auto"/>
          <w:lang w:val="kk-KZ"/>
        </w:rPr>
        <w:t>олардың құрамы</w:t>
      </w:r>
      <w:r w:rsidR="007E269A" w:rsidRPr="009538B2">
        <w:rPr>
          <w:color w:val="auto"/>
          <w:lang w:val="kk-KZ"/>
        </w:rPr>
        <w:t>н</w:t>
      </w:r>
      <w:r w:rsidRPr="009538B2">
        <w:rPr>
          <w:color w:val="auto"/>
          <w:lang w:val="kk-KZ"/>
        </w:rPr>
        <w:t xml:space="preserve"> «ұйымдастырушылық дарындылықтың негізгі өзгеше қасиеттері, анықтаушылары» ретінде айқындаған компоненттерін атап өткен жөн. Ол таланттың сипаттамаларына келесі қасиеттерді жатқызды:</w:t>
      </w:r>
    </w:p>
    <w:p w14:paraId="7A013198" w14:textId="77777777" w:rsidR="003917F1" w:rsidRPr="009538B2" w:rsidRDefault="003917F1" w:rsidP="00EC242E">
      <w:pPr>
        <w:ind w:firstLine="567"/>
        <w:jc w:val="both"/>
        <w:rPr>
          <w:color w:val="auto"/>
          <w:lang w:val="kk-KZ"/>
        </w:rPr>
      </w:pPr>
      <w:r w:rsidRPr="009538B2">
        <w:rPr>
          <w:color w:val="auto"/>
          <w:lang w:val="kk-KZ"/>
        </w:rPr>
        <w:t>1. Басқа адамды түсіну үшін қажет ұйымдастырушылық түсінік, оның ішкі әлеміне еніп, оның көңіл-күйі мен әл-ауқатын сезінуі керек.</w:t>
      </w:r>
    </w:p>
    <w:p w14:paraId="1AD892A0" w14:textId="77777777" w:rsidR="003917F1" w:rsidRPr="009538B2" w:rsidRDefault="003917F1" w:rsidP="00EC242E">
      <w:pPr>
        <w:ind w:firstLine="567"/>
        <w:jc w:val="both"/>
        <w:rPr>
          <w:color w:val="auto"/>
          <w:lang w:val="kk-KZ"/>
        </w:rPr>
      </w:pPr>
      <w:r w:rsidRPr="009538B2">
        <w:rPr>
          <w:color w:val="auto"/>
          <w:lang w:val="kk-KZ"/>
        </w:rPr>
        <w:t>2. Белсенді психологиялық ықпал ету мүмкіндігі. Мұның бәрі ұйымдастырушының ағымдағы жағдайды дұрыс бағалай білу және оны пайдалана білу іскерлігіне байланысты. Ұйымдастырушы басқа адамдарға әр түрлі құралдарды қолдана отырып, әсер етеді.</w:t>
      </w:r>
    </w:p>
    <w:p w14:paraId="017DC817" w14:textId="77777777" w:rsidR="003917F1" w:rsidRPr="009538B2" w:rsidRDefault="003917F1" w:rsidP="00EC242E">
      <w:pPr>
        <w:ind w:firstLine="567"/>
        <w:jc w:val="both"/>
        <w:rPr>
          <w:color w:val="auto"/>
          <w:lang w:val="kk-KZ"/>
        </w:rPr>
      </w:pPr>
      <w:r w:rsidRPr="009538B2">
        <w:rPr>
          <w:color w:val="auto"/>
          <w:lang w:val="kk-KZ"/>
        </w:rPr>
        <w:t>3. Ұйымдастырушылық жұмыстарға бейімділік, басқалардың нұсқауынсыз ұйымдастырушылық жауапкершілікті өз мойнына алу, ұйымдастыру жұмыстарына өздігінен араласу.</w:t>
      </w:r>
    </w:p>
    <w:p w14:paraId="5171C42A" w14:textId="77777777" w:rsidR="003917F1" w:rsidRPr="009538B2" w:rsidRDefault="003917F1" w:rsidP="00EC242E">
      <w:pPr>
        <w:ind w:firstLine="567"/>
        <w:jc w:val="both"/>
        <w:rPr>
          <w:color w:val="auto"/>
          <w:lang w:val="kk-KZ"/>
        </w:rPr>
      </w:pPr>
      <w:r w:rsidRPr="009538B2">
        <w:rPr>
          <w:color w:val="auto"/>
          <w:lang w:val="kk-KZ"/>
        </w:rPr>
        <w:t>4. Ұйымдастырушы тұлғасының бағыттылығы. Адамның ұйымдастырушылық іскерліктерінің кеңдігі, оның белгілі бір ұйымдастыру іс-әрекет түріне «таңылуы». Ұйымдастырушының даралығы.</w:t>
      </w:r>
    </w:p>
    <w:p w14:paraId="147F66BD" w14:textId="77777777" w:rsidR="003917F1" w:rsidRPr="009538B2" w:rsidRDefault="003917F1" w:rsidP="00EC242E">
      <w:pPr>
        <w:ind w:firstLine="567"/>
        <w:jc w:val="both"/>
        <w:rPr>
          <w:color w:val="auto"/>
          <w:lang w:val="kk-KZ"/>
        </w:rPr>
      </w:pPr>
      <w:r w:rsidRPr="009538B2">
        <w:rPr>
          <w:color w:val="auto"/>
          <w:lang w:val="kk-KZ"/>
        </w:rPr>
        <w:t>Зерттеу жұмыстарына сәйкес біздер зерттеу жұмысымыздың теориялық және практикалық компоненттерді қамтитын және олардың байланыстылығын көрсететін ұйымдастырушылық іскерліктердің (іскерліктің) құрылымының түрліше болатынын анықтадық. Бұл іскерлікті қалыптастыру кезінде тұлғаның психофизиологиялық ерекшеліктерін ескеру қажет. Сапа, іскерлік, бейімділік бір-біріне бағынышты. Сонымен, адамның бейімділігі негізінде оның алғашқы іскерліктері, белгілі бір іс-әрекет түріне іскерлігі қалыптасады, одан әрі жалпы теориялық біліммен байыту практикалық іс-әрекет процесінде бекітілген белгілі бір дағдылардың дамуына әкеледі.</w:t>
      </w:r>
    </w:p>
    <w:p w14:paraId="769519AD" w14:textId="77777777" w:rsidR="003917F1" w:rsidRPr="009538B2" w:rsidRDefault="003917F1" w:rsidP="00EC242E">
      <w:pPr>
        <w:ind w:firstLine="567"/>
        <w:jc w:val="both"/>
        <w:rPr>
          <w:color w:val="auto"/>
          <w:lang w:val="kk-KZ"/>
        </w:rPr>
      </w:pPr>
      <w:r w:rsidRPr="009538B2">
        <w:rPr>
          <w:color w:val="auto"/>
          <w:lang w:val="kk-KZ"/>
        </w:rPr>
        <w:t xml:space="preserve">Білім белгілі бір дағдыларды (іскерлікті) қалыптастырудың негізі болып табылады. Білім әлемнің идеалды бейнесін көрсетеді, ал шындықтың абстрактілі көрінісі. Кез-келген білім бастапқыда жеке пәнде оның жеке білімі түрінде пайда болады. Білімді қалыптастыру өте күрделі процесс, өйткені кейбір білім ақпарат деңгейінде қалады, ал басқалары дағдыларды қалыптастыруға негіз болады. Дегенмен, студенттердің өз бетінше жаңа білімді игеруі үшін әдістемелік білім мен категориялар жүйесін меңгеруі өте маңызды. Мысалы, психологиялық-педагогикалық білім әдіснамалық және категориялық аппарат, әлеуметтену және тұлғаны дамыту заңдылықтары, білім беру мен </w:t>
      </w:r>
      <w:r w:rsidRPr="009538B2">
        <w:rPr>
          <w:color w:val="auto"/>
          <w:lang w:val="kk-KZ"/>
        </w:rPr>
        <w:lastRenderedPageBreak/>
        <w:t>оқыту технологиясы, балалардың жасқа байланысты анатомиялық-физиологиялық және психикалық даму заңдылықтары туралы түсінік береді. Жалпы іскерлік іскерлікті игеруге сәйкес іскерлікті анықтайтын білімді игеру базасында пайда болады.</w:t>
      </w:r>
    </w:p>
    <w:p w14:paraId="51070AD1" w14:textId="77777777" w:rsidR="003917F1" w:rsidRPr="009538B2" w:rsidRDefault="003917F1" w:rsidP="00EC242E">
      <w:pPr>
        <w:ind w:firstLine="567"/>
        <w:jc w:val="both"/>
        <w:rPr>
          <w:color w:val="auto"/>
          <w:lang w:val="kk-KZ"/>
        </w:rPr>
      </w:pPr>
      <w:r w:rsidRPr="009538B2">
        <w:rPr>
          <w:color w:val="auto"/>
          <w:lang w:val="kk-KZ"/>
        </w:rPr>
        <w:t>Жалпы, ұйымдастырушылық іскерлікке ұйымдастырушылық іскерлік, ұйымдастырушылық дағды жатады деп атап өтуге болады. Бұл проблеманы зерттеушілердің біраз</w:t>
      </w:r>
      <w:r w:rsidR="00E933FB" w:rsidRPr="009538B2">
        <w:rPr>
          <w:color w:val="auto"/>
          <w:lang w:val="kk-KZ"/>
        </w:rPr>
        <w:t xml:space="preserve"> бөлігі </w:t>
      </w:r>
      <w:r w:rsidRPr="009538B2">
        <w:rPr>
          <w:color w:val="auto"/>
          <w:lang w:val="kk-KZ"/>
        </w:rPr>
        <w:t>ұйымдастырушылық іскерлік құрылымының біртектілігі туралы сөз қозғайды. Мәселен, З.Г. Матвеева конструктивті және коммуникативті ұйымдастырушылық іскерлікті анықтайды</w:t>
      </w:r>
      <w:bookmarkStart w:id="15" w:name="_Hlk180617458"/>
      <w:r w:rsidRPr="009538B2">
        <w:rPr>
          <w:color w:val="auto"/>
          <w:lang w:val="kk-KZ"/>
        </w:rPr>
        <w:t>. Конструктивті ұйымдастырушылық іскерлік дегеніміз - берілген іскерліктің мазмұны туралы, осы іскерлікті жүзеге асыруға болатын көріністер туралы білім мен идеяларды қамтитын дағдылар. Коммуникативті ұйымдастырушылық іскерлік дегеніміз - алда тұрған жұмыстарды баурап алу, басқаларға әсер ету, оларды сендіру, тапсырыс беру, күтпеген жағдайды бағдарлай білу.</w:t>
      </w:r>
      <w:bookmarkEnd w:id="15"/>
    </w:p>
    <w:p w14:paraId="1636CF44" w14:textId="77777777" w:rsidR="003917F1" w:rsidRPr="009538B2" w:rsidRDefault="003917F1" w:rsidP="00EC242E">
      <w:pPr>
        <w:ind w:firstLine="567"/>
        <w:jc w:val="both"/>
        <w:rPr>
          <w:color w:val="auto"/>
          <w:lang w:val="kk-KZ"/>
        </w:rPr>
      </w:pPr>
      <w:r w:rsidRPr="009538B2">
        <w:rPr>
          <w:color w:val="auto"/>
          <w:lang w:val="kk-KZ"/>
        </w:rPr>
        <w:t>Біз өз кезегімізде жалпыланған және ерекше ұйымдастырушылық іскерліктерді ажырату қажеттілігін атап өтеміз. Жалпыланған ұйымдастырушылық іскерлік жеке іскерлікті қамтитын блоктар бола отырып, жалпы білім беру іс-әрекетінің құрылымын сипаттайды. Алайда, белгілі бір ұйымдастырушылық іскерлікті білім беру іс-әрекетіндегі жалпыланған ұйымдастырушылық іскерліктің әртүрлі блоктарына қосуға болады. Мысалы, ұйымдастырушылық – іс-әрекеттегі адамдарды жұмысты орындауға қызықтыру іскерлігіне ұйымдастырушылық белсенділік те, рефлексивтік-аналитикалық ұйымдастырушылық іскерлік</w:t>
      </w:r>
      <w:r w:rsidR="00E2189E" w:rsidRPr="009538B2">
        <w:rPr>
          <w:color w:val="auto"/>
          <w:lang w:val="kk-KZ"/>
        </w:rPr>
        <w:t xml:space="preserve"> </w:t>
      </w:r>
      <w:r w:rsidRPr="009538B2">
        <w:rPr>
          <w:color w:val="auto"/>
          <w:lang w:val="kk-KZ"/>
        </w:rPr>
        <w:t>те кіреді.</w:t>
      </w:r>
    </w:p>
    <w:p w14:paraId="4FBA274A" w14:textId="186E250C" w:rsidR="003917F1" w:rsidRPr="009538B2" w:rsidRDefault="003917F1" w:rsidP="00EC242E">
      <w:pPr>
        <w:ind w:firstLine="567"/>
        <w:jc w:val="both"/>
        <w:rPr>
          <w:color w:val="auto"/>
          <w:lang w:val="kk-KZ"/>
        </w:rPr>
      </w:pPr>
      <w:r w:rsidRPr="009538B2">
        <w:rPr>
          <w:color w:val="auto"/>
          <w:lang w:val="kk-KZ"/>
        </w:rPr>
        <w:t>Ұйымдастырушылық іскерлікті қалыптастыру процесін зерттей отырып, біз оқыту іс-әрекетін</w:t>
      </w:r>
      <w:r w:rsidR="00E2189E" w:rsidRPr="009538B2">
        <w:rPr>
          <w:color w:val="auto"/>
          <w:lang w:val="kk-KZ"/>
        </w:rPr>
        <w:t xml:space="preserve"> </w:t>
      </w:r>
      <w:r w:rsidRPr="009538B2">
        <w:rPr>
          <w:color w:val="auto"/>
          <w:lang w:val="kk-KZ"/>
        </w:rPr>
        <w:t xml:space="preserve">ұйымдастырушылық іскерлікті қалыптастыру критерийлерінің бірі жеке тұлғаның психологиялық, ұйымдастырушылық және практикалық дайындығы деген алдын ала қорытындыға келдік. Көптеген авторлар кәсіби дайындық нәтижесінде маманның кәсіби дайындығын атап көрсетеді. Бұл мәселені еңбек психологиясында негіздеу кезінде М.А.Дмитриев, А.А.Крылов, Б.Ф.Ломов зерттеулеріне сүйенсек, олар кәсіби маңызды білім адамның кәсіби қызметке дайын болуының алғышарты екендігіне назар аударады. </w:t>
      </w:r>
      <w:bookmarkStart w:id="16" w:name="_Hlk180617523"/>
      <w:r w:rsidRPr="009538B2">
        <w:rPr>
          <w:color w:val="auto"/>
          <w:lang w:val="kk-KZ"/>
        </w:rPr>
        <w:t xml:space="preserve">Болашақ мұғалімнің кәсіби қызметіне дайындығы дегеніміз – оның мектепте тез және тиімді бейімделу іскерлігі және одан әрі кәсіби жетілдіру мүмкіндігі. </w:t>
      </w:r>
      <w:bookmarkEnd w:id="16"/>
      <w:r w:rsidRPr="009538B2">
        <w:rPr>
          <w:color w:val="auto"/>
          <w:lang w:val="kk-KZ"/>
        </w:rPr>
        <w:t>В.П.Кузовлевтің көзқарасын ұстанатын болсақ, [100</w:t>
      </w:r>
      <w:r w:rsidR="00851EF3">
        <w:rPr>
          <w:color w:val="auto"/>
          <w:lang w:val="kk-KZ"/>
        </w:rPr>
        <w:t>,</w:t>
      </w:r>
      <w:r w:rsidRPr="009538B2">
        <w:rPr>
          <w:color w:val="auto"/>
          <w:lang w:val="kk-KZ"/>
        </w:rPr>
        <w:t>101], оның педагогикалық ЖОО студенттерін кәсіби даярлауға арналған зерттеуінде біз ұйымдастырушылық және практикалық дайындықты мотивациялық, когнитивті және іс-әрекеттік компоненттерден тұратын жеке қасиеттер жиынтығы ретінде анықталады. Бұл дайындық байқалатын педагогикалық іскерлік - ұйымдастырушылық және коммуникативтік іскерлік арқылы көрінеді. Дайындық деңгейінің критерий индикаторы - сәйкесінше жұмылдыру, ақпараттандыру, дамыту, сондай-ақ перцептивті және коммуникативті дағдылардың қалыптасу дәрежесі.</w:t>
      </w:r>
    </w:p>
    <w:p w14:paraId="33821594" w14:textId="77777777" w:rsidR="003917F1" w:rsidRPr="009538B2" w:rsidRDefault="003917F1" w:rsidP="00EC242E">
      <w:pPr>
        <w:ind w:firstLine="567"/>
        <w:jc w:val="both"/>
        <w:rPr>
          <w:color w:val="auto"/>
          <w:lang w:val="kk-KZ"/>
        </w:rPr>
      </w:pPr>
      <w:r w:rsidRPr="009538B2">
        <w:rPr>
          <w:color w:val="auto"/>
          <w:lang w:val="kk-KZ"/>
        </w:rPr>
        <w:t xml:space="preserve">Қазіргі кезеңдегі болашақ мұғалімдерді кәсіби-педагогикалық даярлау жүйесінде ұйымдастырушылық іскерліктерді қалыптастыру мәселесі педагогикалық-психологиялық зерттеулерде қарастырылған. Осылайша, </w:t>
      </w:r>
      <w:r w:rsidRPr="009538B2">
        <w:rPr>
          <w:color w:val="auto"/>
          <w:lang w:val="kk-KZ"/>
        </w:rPr>
        <w:lastRenderedPageBreak/>
        <w:t>В.С.Кузнецова болашақ мұғалімдерде ұйымдастырушылық іскерліктерді өзін-өзі тәрбиелеу әдістемесін және оны ең аз жүзеге асырудың бағдарламасын егжей-тегжейлі зерттеп, ұсынады. Зерттеуші сонымен бірге студенттің ұйымдастырушылық жұмыс</w:t>
      </w:r>
      <w:r w:rsidR="00E2189E" w:rsidRPr="009538B2">
        <w:rPr>
          <w:color w:val="auto"/>
          <w:lang w:val="kk-KZ"/>
        </w:rPr>
        <w:t xml:space="preserve">ы </w:t>
      </w:r>
      <w:r w:rsidRPr="009538B2">
        <w:rPr>
          <w:color w:val="auto"/>
          <w:lang w:val="kk-KZ"/>
        </w:rPr>
        <w:t>туралы білімді қашан және қаншалықты алатындығын және іскерлікті игеруін қамтамасыз етеді. В.С.Кузнецова «Сынып жетекшісінің тәрбие жұмысының әдістемесі» типіндегі арнайы практикумды, «Педагог-тәрбиешінің ұйымдастырушылық қызметінің негіздері» арнайы курсын өткізуді ұсынады. Онда осы бағдарламаға қатысушы студенттердің алған дағдыларын бекіту</w:t>
      </w:r>
      <w:r w:rsidR="00EF7F6C" w:rsidRPr="009538B2">
        <w:rPr>
          <w:color w:val="auto"/>
          <w:lang w:val="kk-KZ"/>
        </w:rPr>
        <w:t xml:space="preserve">ге </w:t>
      </w:r>
      <w:r w:rsidRPr="009538B2">
        <w:rPr>
          <w:color w:val="auto"/>
          <w:lang w:val="kk-KZ"/>
        </w:rPr>
        <w:t>арналған практикасының арнайы тапсырмалары және жаттығулары қарастырыла</w:t>
      </w:r>
      <w:r w:rsidR="00EF7F6C" w:rsidRPr="009538B2">
        <w:rPr>
          <w:color w:val="auto"/>
          <w:lang w:val="kk-KZ"/>
        </w:rPr>
        <w:t>ды</w:t>
      </w:r>
      <w:r w:rsidRPr="009538B2">
        <w:rPr>
          <w:color w:val="auto"/>
          <w:lang w:val="kk-KZ"/>
        </w:rPr>
        <w:t>. В.С.Кузнецова болашақ мұғалімнің ұйымдастырушылық іскерлі</w:t>
      </w:r>
      <w:r w:rsidR="00EF7F6C" w:rsidRPr="009538B2">
        <w:rPr>
          <w:color w:val="auto"/>
          <w:lang w:val="kk-KZ"/>
        </w:rPr>
        <w:t>г</w:t>
      </w:r>
      <w:r w:rsidRPr="009538B2">
        <w:rPr>
          <w:color w:val="auto"/>
          <w:lang w:val="kk-KZ"/>
        </w:rPr>
        <w:t>ін қалыптастыру мен дамытудың кәсіби бағдарланған дидактикалық құралдарының тұтас, мақсатты кешенін қалыптастыру идеясына алғашқылардың бірі болып жақындады.</w:t>
      </w:r>
    </w:p>
    <w:p w14:paraId="2082A47C" w14:textId="77777777" w:rsidR="003917F1" w:rsidRPr="009538B2" w:rsidRDefault="003917F1" w:rsidP="00EC242E">
      <w:pPr>
        <w:ind w:firstLine="567"/>
        <w:jc w:val="both"/>
        <w:rPr>
          <w:color w:val="auto"/>
          <w:lang w:val="kk-KZ"/>
        </w:rPr>
      </w:pPr>
      <w:r w:rsidRPr="009538B2">
        <w:rPr>
          <w:color w:val="auto"/>
          <w:lang w:val="kk-KZ"/>
        </w:rPr>
        <w:t>Болашақ маманның бойында ұйымдастырушылық іскерліктерді қалыптастыру жолдарын анықтау олардың даму деңгейлерін айқындауды және орнатуды көздейді. Ұйымдастырушылық іскерліктерді қалыптастыру деңгейі объективті жағдайларға, әр түрлі факторлардың әсеріне байланысты. Оқушылардың әр түрлі топтарының өмір с</w:t>
      </w:r>
      <w:r w:rsidR="00EF7F6C" w:rsidRPr="009538B2">
        <w:rPr>
          <w:color w:val="auto"/>
          <w:lang w:val="kk-KZ"/>
        </w:rPr>
        <w:t xml:space="preserve">үру жағдайы мен іс-әрекеттері </w:t>
      </w:r>
      <w:r w:rsidRPr="009538B2">
        <w:rPr>
          <w:color w:val="auto"/>
          <w:lang w:val="kk-KZ"/>
        </w:rPr>
        <w:t>түрлі</w:t>
      </w:r>
      <w:r w:rsidR="00EF7F6C" w:rsidRPr="009538B2">
        <w:rPr>
          <w:color w:val="auto"/>
          <w:lang w:val="kk-KZ"/>
        </w:rPr>
        <w:t>ше</w:t>
      </w:r>
      <w:r w:rsidRPr="009538B2">
        <w:rPr>
          <w:color w:val="auto"/>
          <w:lang w:val="kk-KZ"/>
        </w:rPr>
        <w:t xml:space="preserve"> болғандықтан, олардың ұйымдастырушылық іскерлігі</w:t>
      </w:r>
      <w:r w:rsidR="00E2189E" w:rsidRPr="009538B2">
        <w:rPr>
          <w:color w:val="auto"/>
          <w:lang w:val="kk-KZ"/>
        </w:rPr>
        <w:t xml:space="preserve"> </w:t>
      </w:r>
      <w:r w:rsidRPr="009538B2">
        <w:rPr>
          <w:color w:val="auto"/>
          <w:lang w:val="kk-KZ"/>
        </w:rPr>
        <w:t>мен дағдылары әр түрлі жолмен дамиды.</w:t>
      </w:r>
    </w:p>
    <w:p w14:paraId="4EECFB18" w14:textId="77777777" w:rsidR="003917F1" w:rsidRPr="009538B2" w:rsidRDefault="003917F1" w:rsidP="00EC242E">
      <w:pPr>
        <w:ind w:firstLine="567"/>
        <w:jc w:val="both"/>
        <w:rPr>
          <w:color w:val="auto"/>
          <w:lang w:val="kk-KZ"/>
        </w:rPr>
      </w:pPr>
      <w:r w:rsidRPr="009538B2">
        <w:rPr>
          <w:color w:val="auto"/>
          <w:lang w:val="kk-KZ"/>
        </w:rPr>
        <w:t xml:space="preserve">Ұйымдастырушылық іскерліктердің даму деңгейін анықтау олардың қалыптасу жолдары мен шарттарын анықтауға ғана емес, сонымен қатар студенттерді </w:t>
      </w:r>
      <w:r w:rsidR="00EF7F6C" w:rsidRPr="009538B2">
        <w:rPr>
          <w:color w:val="auto"/>
          <w:lang w:val="kk-KZ"/>
        </w:rPr>
        <w:t>оқыту</w:t>
      </w:r>
      <w:r w:rsidR="00E2189E" w:rsidRPr="009538B2">
        <w:rPr>
          <w:color w:val="auto"/>
          <w:lang w:val="kk-KZ"/>
        </w:rPr>
        <w:t xml:space="preserve"> </w:t>
      </w:r>
      <w:r w:rsidR="00EF7F6C" w:rsidRPr="009538B2">
        <w:rPr>
          <w:color w:val="auto"/>
          <w:lang w:val="kk-KZ"/>
        </w:rPr>
        <w:t>іс-әрек</w:t>
      </w:r>
      <w:r w:rsidRPr="009538B2">
        <w:rPr>
          <w:color w:val="auto"/>
          <w:lang w:val="kk-KZ"/>
        </w:rPr>
        <w:t>етіне дайындау бойынша жұмысты саралауға және нақтылауға көмектеседі. Мұнда студенттер арасындағы ұйымдастырушылық іскерліктердің даму деңгейіне әсер ететін факторларды таңдау объективті және субъективті факторлардың жиынтығына</w:t>
      </w:r>
      <w:r w:rsidR="00EF7F6C" w:rsidRPr="009538B2">
        <w:rPr>
          <w:color w:val="auto"/>
          <w:lang w:val="kk-KZ"/>
        </w:rPr>
        <w:t xml:space="preserve"> байланысты</w:t>
      </w:r>
      <w:r w:rsidRPr="009538B2">
        <w:rPr>
          <w:color w:val="auto"/>
          <w:lang w:val="kk-KZ"/>
        </w:rPr>
        <w:t>.</w:t>
      </w:r>
    </w:p>
    <w:p w14:paraId="74699D95" w14:textId="77777777" w:rsidR="003917F1" w:rsidRPr="009538B2" w:rsidRDefault="003917F1" w:rsidP="00EC242E">
      <w:pPr>
        <w:ind w:firstLine="567"/>
        <w:jc w:val="both"/>
        <w:rPr>
          <w:color w:val="auto"/>
          <w:lang w:val="kk-KZ"/>
        </w:rPr>
      </w:pPr>
      <w:r w:rsidRPr="009538B2">
        <w:rPr>
          <w:color w:val="auto"/>
          <w:lang w:val="kk-KZ"/>
        </w:rPr>
        <w:t>Болашақ мұғалімнің дайындығына кедергі болатын объективті факторларды бөліп көрсету қажет. Атап айтқанда, ұйымдастырушылық білім беру қызметіне дайындық білім беру бағдарламаларының жетілмегендігімен анықталады. Бағдарламалардың көпшілігінде студенттерде ұйымдастырушылық іскерліктер мен іс</w:t>
      </w:r>
      <w:r w:rsidR="00FC54FA" w:rsidRPr="009538B2">
        <w:rPr>
          <w:color w:val="auto"/>
          <w:lang w:val="kk-KZ"/>
        </w:rPr>
        <w:t>-әрекет</w:t>
      </w:r>
      <w:r w:rsidRPr="009538B2">
        <w:rPr>
          <w:color w:val="auto"/>
          <w:lang w:val="kk-KZ"/>
        </w:rPr>
        <w:t xml:space="preserve">терді қалыптастыру қарастырылмаған, сонымен қатар, сабақтан тыс уақытта бұл </w:t>
      </w:r>
      <w:r w:rsidR="00FC54FA" w:rsidRPr="009538B2">
        <w:rPr>
          <w:color w:val="auto"/>
          <w:lang w:val="kk-KZ"/>
        </w:rPr>
        <w:t xml:space="preserve">іскерліктерді </w:t>
      </w:r>
      <w:r w:rsidRPr="009538B2">
        <w:rPr>
          <w:color w:val="auto"/>
          <w:lang w:val="kk-KZ"/>
        </w:rPr>
        <w:t xml:space="preserve">қалыптастыру жүйесі жеткілікті деңгейде дамымаған. Оларды қалыптастыру негізінен практикалық </w:t>
      </w:r>
      <w:r w:rsidR="00FC54FA" w:rsidRPr="009538B2">
        <w:rPr>
          <w:color w:val="auto"/>
          <w:lang w:val="kk-KZ"/>
        </w:rPr>
        <w:t>іс-әреке</w:t>
      </w:r>
      <w:r w:rsidRPr="009538B2">
        <w:rPr>
          <w:color w:val="auto"/>
          <w:lang w:val="kk-KZ"/>
        </w:rPr>
        <w:t>тте жүзеге асырылады, студенттер</w:t>
      </w:r>
      <w:r w:rsidR="00FC54FA" w:rsidRPr="009538B2">
        <w:rPr>
          <w:color w:val="auto"/>
          <w:lang w:val="kk-KZ"/>
        </w:rPr>
        <w:t xml:space="preserve"> оны</w:t>
      </w:r>
      <w:r w:rsidRPr="009538B2">
        <w:rPr>
          <w:color w:val="auto"/>
          <w:lang w:val="kk-KZ"/>
        </w:rPr>
        <w:t xml:space="preserve"> әрдайым орындай бермейді және сондықтан қажетті нәтиже де бермейді. Мұндай кездейсоқ қалыптасқан дағдылар </w:t>
      </w:r>
      <w:r w:rsidR="00FC54FA" w:rsidRPr="009538B2">
        <w:rPr>
          <w:color w:val="auto"/>
          <w:lang w:val="kk-KZ"/>
        </w:rPr>
        <w:t>үзінділер</w:t>
      </w:r>
      <w:r w:rsidRPr="009538B2">
        <w:rPr>
          <w:color w:val="auto"/>
          <w:lang w:val="kk-KZ"/>
        </w:rPr>
        <w:t>мен және шектеулі тасымалдаумен, қолданылу аясының тарылуымен сипатталады.</w:t>
      </w:r>
    </w:p>
    <w:p w14:paraId="12CF637A" w14:textId="77777777" w:rsidR="003917F1" w:rsidRPr="009538B2" w:rsidRDefault="003917F1" w:rsidP="00EC242E">
      <w:pPr>
        <w:ind w:firstLine="567"/>
        <w:jc w:val="both"/>
        <w:rPr>
          <w:color w:val="auto"/>
          <w:lang w:val="kk-KZ"/>
        </w:rPr>
      </w:pPr>
      <w:r w:rsidRPr="009538B2">
        <w:rPr>
          <w:color w:val="auto"/>
          <w:lang w:val="kk-KZ"/>
        </w:rPr>
        <w:t>Ұйымдастырушылық іскерліктердің қалыптасуы мен дамуы студенттер</w:t>
      </w:r>
      <w:r w:rsidR="00D07B61" w:rsidRPr="009538B2">
        <w:rPr>
          <w:color w:val="auto"/>
          <w:lang w:val="kk-KZ"/>
        </w:rPr>
        <w:t>дің</w:t>
      </w:r>
      <w:r w:rsidRPr="009538B2">
        <w:rPr>
          <w:color w:val="auto"/>
          <w:lang w:val="kk-KZ"/>
        </w:rPr>
        <w:t xml:space="preserve"> белгілі бір іскерлікті құрайтын іс-әрекеттердің ретін ашып, оларға осы дағдыларды игеру мақсаттарын қойып, оларды игерудің құндылығын түсінген жағдайда мақсатты бола түседі. Дағдыларды мақсатты түрде дамытудың маңызды шарты - ұйымдастырушылық іскерліктерді игеру үшін студенттер </w:t>
      </w:r>
      <w:r w:rsidR="00FC54FA" w:rsidRPr="009538B2">
        <w:rPr>
          <w:color w:val="auto"/>
          <w:lang w:val="kk-KZ"/>
        </w:rPr>
        <w:t>іс-әрек</w:t>
      </w:r>
      <w:r w:rsidRPr="009538B2">
        <w:rPr>
          <w:color w:val="auto"/>
          <w:lang w:val="kk-KZ"/>
        </w:rPr>
        <w:t>етінің арнайы бағдарламасы.</w:t>
      </w:r>
    </w:p>
    <w:p w14:paraId="39280D06" w14:textId="77777777" w:rsidR="003917F1" w:rsidRPr="009538B2" w:rsidRDefault="003917F1" w:rsidP="00EC242E">
      <w:pPr>
        <w:ind w:firstLine="567"/>
        <w:jc w:val="both"/>
        <w:rPr>
          <w:color w:val="auto"/>
          <w:lang w:val="kk-KZ"/>
        </w:rPr>
      </w:pPr>
      <w:r w:rsidRPr="009538B2">
        <w:rPr>
          <w:color w:val="auto"/>
          <w:lang w:val="kk-KZ"/>
        </w:rPr>
        <w:t>Ұйымдастырушылық іскерліктерді қалыптастыру процесінің тәсілдерін талдау мынадай қорытындылар жасауға мүмкіндік береді:</w:t>
      </w:r>
    </w:p>
    <w:p w14:paraId="50886084" w14:textId="77777777" w:rsidR="003917F1" w:rsidRPr="009538B2" w:rsidRDefault="003917F1" w:rsidP="00EC242E">
      <w:pPr>
        <w:ind w:firstLine="567"/>
        <w:jc w:val="both"/>
        <w:rPr>
          <w:color w:val="auto"/>
          <w:lang w:val="kk-KZ"/>
        </w:rPr>
      </w:pPr>
      <w:r w:rsidRPr="009538B2">
        <w:rPr>
          <w:color w:val="auto"/>
          <w:lang w:val="kk-KZ"/>
        </w:rPr>
        <w:lastRenderedPageBreak/>
        <w:t xml:space="preserve">Ұйымдастырушылық іскерлік болашақ мұғалімдерді оқу-тәрбие жұмысына кәсіби даярлау процесінде орталық </w:t>
      </w:r>
      <w:r w:rsidR="00FC54FA" w:rsidRPr="009538B2">
        <w:rPr>
          <w:color w:val="auto"/>
          <w:lang w:val="kk-KZ"/>
        </w:rPr>
        <w:t>бу</w:t>
      </w:r>
      <w:r w:rsidRPr="009538B2">
        <w:rPr>
          <w:color w:val="auto"/>
          <w:lang w:val="kk-KZ"/>
        </w:rPr>
        <w:t>ындардың бірін алады. Ұйымдастырушылық іскерлік болашақ мұғалім үшін кәсіби жағынан маңызды болғандықтан, ерекше назар аударып, педагогикалық ЖОО-ның оқу-тәрбие процесінде оларды қалыптастыру бағдарламасын жасауы керек.</w:t>
      </w:r>
    </w:p>
    <w:p w14:paraId="1AEB90C8" w14:textId="77777777" w:rsidR="003917F1" w:rsidRPr="009538B2" w:rsidRDefault="003917F1" w:rsidP="00EC242E">
      <w:pPr>
        <w:ind w:firstLine="567"/>
        <w:jc w:val="both"/>
        <w:rPr>
          <w:color w:val="auto"/>
          <w:lang w:val="kk-KZ"/>
        </w:rPr>
      </w:pPr>
      <w:bookmarkStart w:id="17" w:name="_Hlk180617631"/>
      <w:r w:rsidRPr="009538B2">
        <w:rPr>
          <w:color w:val="auto"/>
          <w:lang w:val="kk-KZ"/>
        </w:rPr>
        <w:t>Болашақ мұғалімнің ұйымдастырушылық іскерліктерін мақсатты түрде қалыптастыру «оқыту + дамыту» принципі сақталған кезде, яғни алынған дағдылар жаңа ұйымдастырылған кезде жүзеге асады, ал олар кейінгі ұйымдастырушылық іскерліктерді дамытуға негіз болады.</w:t>
      </w:r>
      <w:bookmarkEnd w:id="17"/>
    </w:p>
    <w:p w14:paraId="5A1E008D" w14:textId="77777777" w:rsidR="003917F1" w:rsidRPr="009538B2" w:rsidRDefault="003917F1" w:rsidP="00EC242E">
      <w:pPr>
        <w:ind w:firstLine="567"/>
        <w:jc w:val="both"/>
        <w:rPr>
          <w:color w:val="auto"/>
          <w:lang w:val="kk-KZ"/>
        </w:rPr>
      </w:pPr>
      <w:r w:rsidRPr="009538B2">
        <w:rPr>
          <w:color w:val="auto"/>
          <w:lang w:val="kk-KZ"/>
        </w:rPr>
        <w:t xml:space="preserve">Біз өз зерттеуімізде болашақ мұғалімнің </w:t>
      </w:r>
      <w:r w:rsidR="0096713D" w:rsidRPr="009538B2">
        <w:rPr>
          <w:color w:val="auto"/>
          <w:lang w:val="kk-KZ"/>
        </w:rPr>
        <w:t>оқыту</w:t>
      </w:r>
      <w:r w:rsidR="00E2189E" w:rsidRPr="009538B2">
        <w:rPr>
          <w:color w:val="auto"/>
          <w:lang w:val="kk-KZ"/>
        </w:rPr>
        <w:t xml:space="preserve"> </w:t>
      </w:r>
      <w:r w:rsidR="0096713D" w:rsidRPr="009538B2">
        <w:rPr>
          <w:color w:val="auto"/>
          <w:lang w:val="kk-KZ"/>
        </w:rPr>
        <w:t>іс-әрекетін</w:t>
      </w:r>
      <w:r w:rsidRPr="009538B2">
        <w:rPr>
          <w:color w:val="auto"/>
          <w:lang w:val="kk-KZ"/>
        </w:rPr>
        <w:t>дегі</w:t>
      </w:r>
      <w:r w:rsidR="00590307" w:rsidRPr="009538B2">
        <w:rPr>
          <w:color w:val="auto"/>
          <w:lang w:val="kk-KZ"/>
        </w:rPr>
        <w:t xml:space="preserve"> ұйымдастырушылық іскерлігінің</w:t>
      </w:r>
      <w:r w:rsidRPr="009538B2">
        <w:rPr>
          <w:color w:val="auto"/>
          <w:lang w:val="kk-KZ"/>
        </w:rPr>
        <w:t xml:space="preserve"> мазмұнын бөліп көрсетеміз. Бұл </w:t>
      </w:r>
      <w:r w:rsidR="0096713D" w:rsidRPr="009538B2">
        <w:rPr>
          <w:color w:val="auto"/>
          <w:lang w:val="kk-KZ"/>
        </w:rPr>
        <w:t xml:space="preserve">іскерліктерді </w:t>
      </w:r>
      <w:r w:rsidRPr="009538B2">
        <w:rPr>
          <w:color w:val="auto"/>
          <w:lang w:val="kk-KZ"/>
        </w:rPr>
        <w:t xml:space="preserve">қалыптастыру кезінде тұлғаның психофизиологиялық ерекшеліктерін, қасиеттерін, іскерліктерін, бейімділіктерінің бір-біріне қатысты бағыныштылықта болуын ескеру қажет. Сонымен, тұлғаның бейімділігі негізінде алғашқы дағдылар қалыптасады, белгілі бір </w:t>
      </w:r>
      <w:r w:rsidR="0096713D" w:rsidRPr="009538B2">
        <w:rPr>
          <w:color w:val="auto"/>
          <w:lang w:val="kk-KZ"/>
        </w:rPr>
        <w:t>іс-әреке</w:t>
      </w:r>
      <w:r w:rsidRPr="009538B2">
        <w:rPr>
          <w:color w:val="auto"/>
          <w:lang w:val="kk-KZ"/>
        </w:rPr>
        <w:t xml:space="preserve">т түріне </w:t>
      </w:r>
      <w:r w:rsidR="0096713D" w:rsidRPr="009538B2">
        <w:rPr>
          <w:color w:val="auto"/>
          <w:lang w:val="kk-KZ"/>
        </w:rPr>
        <w:t>белсенді</w:t>
      </w:r>
      <w:r w:rsidRPr="009538B2">
        <w:rPr>
          <w:color w:val="auto"/>
          <w:lang w:val="kk-KZ"/>
        </w:rPr>
        <w:t xml:space="preserve">лік, одан әрі жалпы теориялық біліммен байыту практикалық </w:t>
      </w:r>
      <w:r w:rsidR="0096713D" w:rsidRPr="009538B2">
        <w:rPr>
          <w:color w:val="auto"/>
          <w:lang w:val="kk-KZ"/>
        </w:rPr>
        <w:t>іс-әреке</w:t>
      </w:r>
      <w:r w:rsidRPr="009538B2">
        <w:rPr>
          <w:color w:val="auto"/>
          <w:lang w:val="kk-KZ"/>
        </w:rPr>
        <w:t>тте бекітілген белгілі бір іскерлікті дамытуға әкеледі.</w:t>
      </w:r>
    </w:p>
    <w:p w14:paraId="4C080E65" w14:textId="71AD0F8E" w:rsidR="003917F1" w:rsidRPr="009538B2" w:rsidRDefault="003917F1" w:rsidP="00EC242E">
      <w:pPr>
        <w:ind w:firstLine="567"/>
        <w:jc w:val="both"/>
        <w:rPr>
          <w:color w:val="auto"/>
          <w:lang w:val="kk-KZ"/>
        </w:rPr>
      </w:pPr>
      <w:bookmarkStart w:id="18" w:name="_Hlk180617720"/>
      <w:r w:rsidRPr="009538B2">
        <w:rPr>
          <w:color w:val="auto"/>
          <w:lang w:val="kk-KZ"/>
        </w:rPr>
        <w:t>М.Ю. Забияко барлық ұйымдастырушылық іскерліктерді тәрбие іс-әрекетінің мазмұндық компонентіне және әр</w:t>
      </w:r>
      <w:r w:rsidR="00D07B61" w:rsidRPr="009538B2">
        <w:rPr>
          <w:color w:val="auto"/>
          <w:lang w:val="kk-KZ"/>
        </w:rPr>
        <w:t>бір</w:t>
      </w:r>
      <w:r w:rsidRPr="009538B2">
        <w:rPr>
          <w:color w:val="auto"/>
          <w:lang w:val="kk-KZ"/>
        </w:rPr>
        <w:t xml:space="preserve"> кезеңде басым болатын ойын жаттығуларының түрлеріне байланысты топтарға бөледі: </w:t>
      </w:r>
      <w:r w:rsidRPr="009538B2">
        <w:rPr>
          <w:i/>
          <w:color w:val="auto"/>
          <w:lang w:val="kk-KZ"/>
        </w:rPr>
        <w:t xml:space="preserve">гностикалық ұйымдастырушылық іскерліктер, </w:t>
      </w:r>
      <w:r w:rsidR="00CC59A6" w:rsidRPr="009538B2">
        <w:rPr>
          <w:i/>
          <w:color w:val="auto"/>
          <w:lang w:val="kk-KZ"/>
        </w:rPr>
        <w:t xml:space="preserve">іс-әрекеттік </w:t>
      </w:r>
      <w:r w:rsidRPr="009538B2">
        <w:rPr>
          <w:i/>
          <w:color w:val="auto"/>
          <w:lang w:val="kk-KZ"/>
        </w:rPr>
        <w:t>ұйымдастырушылық іскерліктер, рефлексиялық-аналитикалық ұйымдастырушылық іскерліктер</w:t>
      </w:r>
      <w:r w:rsidRPr="009538B2">
        <w:rPr>
          <w:color w:val="auto"/>
          <w:lang w:val="kk-KZ"/>
        </w:rPr>
        <w:t xml:space="preserve"> </w:t>
      </w:r>
      <w:bookmarkEnd w:id="18"/>
      <w:r w:rsidRPr="009538B2">
        <w:rPr>
          <w:color w:val="auto"/>
          <w:lang w:val="kk-KZ"/>
        </w:rPr>
        <w:t>[19</w:t>
      </w:r>
      <w:r w:rsidR="00CC59A6" w:rsidRPr="009538B2">
        <w:rPr>
          <w:color w:val="auto"/>
          <w:lang w:val="kk-KZ"/>
        </w:rPr>
        <w:t>,</w:t>
      </w:r>
      <w:r w:rsidR="00851EF3">
        <w:rPr>
          <w:color w:val="auto"/>
          <w:lang w:val="kk-KZ"/>
        </w:rPr>
        <w:t>с</w:t>
      </w:r>
      <w:r w:rsidR="00CC59A6" w:rsidRPr="009538B2">
        <w:rPr>
          <w:color w:val="auto"/>
          <w:lang w:val="kk-KZ"/>
        </w:rPr>
        <w:t>.</w:t>
      </w:r>
      <w:r w:rsidR="00851EF3">
        <w:rPr>
          <w:color w:val="auto"/>
          <w:lang w:val="kk-KZ"/>
        </w:rPr>
        <w:t xml:space="preserve"> </w:t>
      </w:r>
      <w:r w:rsidR="00CC59A6" w:rsidRPr="009538B2">
        <w:rPr>
          <w:color w:val="auto"/>
          <w:lang w:val="kk-KZ"/>
        </w:rPr>
        <w:t>36</w:t>
      </w:r>
      <w:r w:rsidRPr="009538B2">
        <w:rPr>
          <w:color w:val="auto"/>
          <w:lang w:val="kk-KZ"/>
        </w:rPr>
        <w:t>].</w:t>
      </w:r>
      <w:r w:rsidR="00E2189E" w:rsidRPr="009538B2">
        <w:rPr>
          <w:color w:val="auto"/>
          <w:lang w:val="kk-KZ"/>
        </w:rPr>
        <w:t xml:space="preserve"> </w:t>
      </w:r>
      <w:r w:rsidRPr="009538B2">
        <w:rPr>
          <w:color w:val="auto"/>
          <w:lang w:val="kk-KZ"/>
        </w:rPr>
        <w:t>Бұл ұйымдастырушылық іскерліктер өз кезегінде белгілі практикалық әрекеттермен сипатталатын жалпыланған және ерекше дағдылардан тұрады.</w:t>
      </w:r>
      <w:r w:rsidR="0070489E" w:rsidRPr="009538B2">
        <w:rPr>
          <w:color w:val="auto"/>
          <w:lang w:val="kk-KZ"/>
        </w:rPr>
        <w:t xml:space="preserve"> Зерттеушінің пікірінше қ</w:t>
      </w:r>
      <w:r w:rsidRPr="009538B2">
        <w:rPr>
          <w:color w:val="auto"/>
          <w:lang w:val="kk-KZ"/>
        </w:rPr>
        <w:t>азіргі зерттеулерде ұйымдастырушылық іскерліктерді қалыптастыру факторларына жеткіліксіз көңіл бөлін</w:t>
      </w:r>
      <w:r w:rsidR="0070489E" w:rsidRPr="009538B2">
        <w:rPr>
          <w:color w:val="auto"/>
          <w:lang w:val="kk-KZ"/>
        </w:rPr>
        <w:t>у</w:t>
      </w:r>
      <w:r w:rsidRPr="009538B2">
        <w:rPr>
          <w:color w:val="auto"/>
          <w:lang w:val="kk-KZ"/>
        </w:rPr>
        <w:t>д</w:t>
      </w:r>
      <w:r w:rsidR="0070489E" w:rsidRPr="009538B2">
        <w:rPr>
          <w:color w:val="auto"/>
          <w:lang w:val="kk-KZ"/>
        </w:rPr>
        <w:t>е</w:t>
      </w:r>
      <w:r w:rsidRPr="009538B2">
        <w:rPr>
          <w:color w:val="auto"/>
          <w:lang w:val="kk-KZ"/>
        </w:rPr>
        <w:t>, олардың әсерін талдау үстірт сипатта бол</w:t>
      </w:r>
      <w:r w:rsidR="0070489E" w:rsidRPr="009538B2">
        <w:rPr>
          <w:color w:val="auto"/>
          <w:lang w:val="kk-KZ"/>
        </w:rPr>
        <w:t>уд</w:t>
      </w:r>
      <w:r w:rsidRPr="009538B2">
        <w:rPr>
          <w:color w:val="auto"/>
          <w:lang w:val="kk-KZ"/>
        </w:rPr>
        <w:t>а</w:t>
      </w:r>
      <w:r w:rsidR="0070489E" w:rsidRPr="009538B2">
        <w:rPr>
          <w:color w:val="auto"/>
          <w:lang w:val="kk-KZ"/>
        </w:rPr>
        <w:t>.</w:t>
      </w:r>
      <w:r w:rsidR="00E2189E" w:rsidRPr="009538B2">
        <w:rPr>
          <w:color w:val="auto"/>
          <w:lang w:val="kk-KZ"/>
        </w:rPr>
        <w:t xml:space="preserve"> </w:t>
      </w:r>
      <w:r w:rsidR="0070489E" w:rsidRPr="009538B2">
        <w:rPr>
          <w:color w:val="auto"/>
          <w:lang w:val="kk-KZ"/>
        </w:rPr>
        <w:t>Б</w:t>
      </w:r>
      <w:r w:rsidRPr="009538B2">
        <w:rPr>
          <w:color w:val="auto"/>
          <w:lang w:val="kk-KZ"/>
        </w:rPr>
        <w:t xml:space="preserve">олашақ мұғалімнің ұйымдастырушылық іскерліктерін қалыптастыру үшін </w:t>
      </w:r>
      <w:r w:rsidR="0096713D" w:rsidRPr="009538B2">
        <w:rPr>
          <w:color w:val="auto"/>
          <w:lang w:val="kk-KZ"/>
        </w:rPr>
        <w:t>оқыту</w:t>
      </w:r>
      <w:r w:rsidRPr="009538B2">
        <w:rPr>
          <w:color w:val="auto"/>
          <w:lang w:val="kk-KZ"/>
        </w:rPr>
        <w:t xml:space="preserve"> процесінде қолданылатын формалар мен әдістер де жеткіліксіз дамыған.</w:t>
      </w:r>
    </w:p>
    <w:p w14:paraId="6C1D051E" w14:textId="77777777" w:rsidR="003917F1" w:rsidRPr="009538B2" w:rsidRDefault="0070489E" w:rsidP="00EC242E">
      <w:pPr>
        <w:ind w:firstLine="567"/>
        <w:jc w:val="both"/>
        <w:rPr>
          <w:color w:val="auto"/>
          <w:lang w:val="kk-KZ"/>
        </w:rPr>
      </w:pPr>
      <w:bookmarkStart w:id="19" w:name="_Hlk180617813"/>
      <w:r w:rsidRPr="009538B2">
        <w:rPr>
          <w:color w:val="auto"/>
          <w:lang w:val="kk-KZ"/>
        </w:rPr>
        <w:t>М.Ю. Забияконың зерттеуіне сәйкес б</w:t>
      </w:r>
      <w:r w:rsidR="003917F1" w:rsidRPr="009538B2">
        <w:rPr>
          <w:color w:val="auto"/>
          <w:lang w:val="kk-KZ"/>
        </w:rPr>
        <w:t>олашақ мұғалімнің</w:t>
      </w:r>
      <w:r w:rsidRPr="009538B2">
        <w:rPr>
          <w:color w:val="auto"/>
          <w:lang w:val="kk-KZ"/>
        </w:rPr>
        <w:t xml:space="preserve"> тәрбиелік іс-әрекетін</w:t>
      </w:r>
      <w:r w:rsidR="003917F1" w:rsidRPr="009538B2">
        <w:rPr>
          <w:color w:val="auto"/>
          <w:lang w:val="kk-KZ"/>
        </w:rPr>
        <w:t xml:space="preserve"> ұйымдастырушылық іскерлі</w:t>
      </w:r>
      <w:r w:rsidR="0096713D" w:rsidRPr="009538B2">
        <w:rPr>
          <w:color w:val="auto"/>
          <w:lang w:val="kk-KZ"/>
        </w:rPr>
        <w:t>г</w:t>
      </w:r>
      <w:r w:rsidR="003917F1" w:rsidRPr="009538B2">
        <w:rPr>
          <w:color w:val="auto"/>
          <w:lang w:val="kk-KZ"/>
        </w:rPr>
        <w:t>ін қалыптастырудың қолданыстағы практикасында</w:t>
      </w:r>
      <w:r w:rsidR="00E2189E" w:rsidRPr="009538B2">
        <w:rPr>
          <w:color w:val="auto"/>
          <w:lang w:val="kk-KZ"/>
        </w:rPr>
        <w:t>ғы</w:t>
      </w:r>
      <w:r w:rsidR="003917F1" w:rsidRPr="009538B2">
        <w:rPr>
          <w:color w:val="auto"/>
          <w:lang w:val="kk-KZ"/>
        </w:rPr>
        <w:t xml:space="preserve"> формалардың бірі ойын болып </w:t>
      </w:r>
      <w:r w:rsidR="00E2189E" w:rsidRPr="009538B2">
        <w:rPr>
          <w:color w:val="auto"/>
          <w:lang w:val="kk-KZ"/>
        </w:rPr>
        <w:t>саналады</w:t>
      </w:r>
      <w:r w:rsidR="003917F1" w:rsidRPr="009538B2">
        <w:rPr>
          <w:color w:val="auto"/>
          <w:lang w:val="kk-KZ"/>
        </w:rPr>
        <w:t>.</w:t>
      </w:r>
      <w:bookmarkEnd w:id="19"/>
      <w:r w:rsidR="003917F1" w:rsidRPr="009538B2">
        <w:rPr>
          <w:color w:val="auto"/>
          <w:lang w:val="kk-KZ"/>
        </w:rPr>
        <w:t xml:space="preserve"> Әртүрлі авторлар ойынның дағдыларды қалыптастыруға әсерінің тиімділігін дәлелдеді, бірақ бұл форма анда-санда ғана және дәйексіз қолданылды. </w:t>
      </w:r>
      <w:r w:rsidRPr="009538B2">
        <w:rPr>
          <w:color w:val="auto"/>
          <w:lang w:val="kk-KZ"/>
        </w:rPr>
        <w:t>Ізденушінің пікірінше о</w:t>
      </w:r>
      <w:r w:rsidR="003917F1" w:rsidRPr="009538B2">
        <w:rPr>
          <w:color w:val="auto"/>
          <w:lang w:val="kk-KZ"/>
        </w:rPr>
        <w:t xml:space="preserve">сыған байланысты, тәрбие беру </w:t>
      </w:r>
      <w:r w:rsidRPr="009538B2">
        <w:rPr>
          <w:color w:val="auto"/>
          <w:lang w:val="kk-KZ"/>
        </w:rPr>
        <w:t>іс-әреке</w:t>
      </w:r>
      <w:r w:rsidR="003917F1" w:rsidRPr="009538B2">
        <w:rPr>
          <w:color w:val="auto"/>
          <w:lang w:val="kk-KZ"/>
        </w:rPr>
        <w:t xml:space="preserve">тінде ұйымдастырушылық іскерліктерді қалыптастыру ойын дағдылары технологиясының шеңберінде осы іскерлікті игерудің ең қолайлы тәсілі ретінде </w:t>
      </w:r>
      <w:r w:rsidRPr="009538B2">
        <w:rPr>
          <w:color w:val="auto"/>
          <w:lang w:val="kk-KZ"/>
        </w:rPr>
        <w:t xml:space="preserve">және </w:t>
      </w:r>
      <w:r w:rsidR="003917F1" w:rsidRPr="009538B2">
        <w:rPr>
          <w:color w:val="auto"/>
          <w:lang w:val="kk-KZ"/>
        </w:rPr>
        <w:t>ең сәттісі де бол</w:t>
      </w:r>
      <w:r w:rsidRPr="009538B2">
        <w:rPr>
          <w:color w:val="auto"/>
          <w:lang w:val="kk-KZ"/>
        </w:rPr>
        <w:t>ып табылады</w:t>
      </w:r>
      <w:r w:rsidR="003917F1" w:rsidRPr="009538B2">
        <w:rPr>
          <w:color w:val="auto"/>
          <w:lang w:val="kk-KZ"/>
        </w:rPr>
        <w:t xml:space="preserve">. </w:t>
      </w:r>
      <w:r w:rsidR="004E0F77" w:rsidRPr="009538B2">
        <w:rPr>
          <w:color w:val="auto"/>
          <w:lang w:val="kk-KZ"/>
        </w:rPr>
        <w:t>Бұл жағдайда</w:t>
      </w:r>
      <w:r w:rsidR="003917F1" w:rsidRPr="009538B2">
        <w:rPr>
          <w:color w:val="auto"/>
          <w:lang w:val="kk-KZ"/>
        </w:rPr>
        <w:t xml:space="preserve"> қолданылған ойындық педагогикалық технологиялардың белгілі бір кезең-кезеңмен дамуы ескерілуі керек.</w:t>
      </w:r>
    </w:p>
    <w:p w14:paraId="305A343B" w14:textId="2EB2A707" w:rsidR="003917F1" w:rsidRPr="009538B2" w:rsidRDefault="004E0F77" w:rsidP="00EC242E">
      <w:pPr>
        <w:ind w:firstLine="567"/>
        <w:jc w:val="both"/>
        <w:rPr>
          <w:color w:val="auto"/>
          <w:lang w:val="kk-KZ"/>
        </w:rPr>
      </w:pPr>
      <w:r w:rsidRPr="009538B2">
        <w:rPr>
          <w:color w:val="auto"/>
          <w:lang w:val="kk-KZ"/>
        </w:rPr>
        <w:t>С.В. Иванованың з</w:t>
      </w:r>
      <w:r w:rsidR="003917F1" w:rsidRPr="009538B2">
        <w:rPr>
          <w:color w:val="auto"/>
          <w:lang w:val="kk-KZ"/>
        </w:rPr>
        <w:t>ерттеу</w:t>
      </w:r>
      <w:r w:rsidRPr="009538B2">
        <w:rPr>
          <w:color w:val="auto"/>
          <w:lang w:val="kk-KZ"/>
        </w:rPr>
        <w:t xml:space="preserve">інде болашақ бастауыш сынып </w:t>
      </w:r>
      <w:r w:rsidR="003917F1" w:rsidRPr="009538B2">
        <w:rPr>
          <w:color w:val="auto"/>
          <w:lang w:val="kk-KZ"/>
        </w:rPr>
        <w:t>мұғалім</w:t>
      </w:r>
      <w:r w:rsidRPr="009538B2">
        <w:rPr>
          <w:color w:val="auto"/>
          <w:lang w:val="kk-KZ"/>
        </w:rPr>
        <w:t>дері</w:t>
      </w:r>
      <w:r w:rsidR="003917F1" w:rsidRPr="009538B2">
        <w:rPr>
          <w:color w:val="auto"/>
          <w:lang w:val="kk-KZ"/>
        </w:rPr>
        <w:t>нің ұйымдастырушылық іскерліктерімен қатар ұйымдастырушылық қабілеттерін қалыптастыру қарастырыл</w:t>
      </w:r>
      <w:r w:rsidRPr="009538B2">
        <w:rPr>
          <w:color w:val="auto"/>
          <w:lang w:val="kk-KZ"/>
        </w:rPr>
        <w:t>ады [20</w:t>
      </w:r>
      <w:r w:rsidR="00851EF3">
        <w:rPr>
          <w:color w:val="auto"/>
          <w:lang w:val="kk-KZ"/>
        </w:rPr>
        <w:t>,с. 243</w:t>
      </w:r>
      <w:r w:rsidRPr="009538B2">
        <w:rPr>
          <w:color w:val="auto"/>
          <w:lang w:val="kk-KZ"/>
        </w:rPr>
        <w:t>]</w:t>
      </w:r>
      <w:r w:rsidR="003917F1" w:rsidRPr="009538B2">
        <w:rPr>
          <w:color w:val="auto"/>
          <w:lang w:val="kk-KZ"/>
        </w:rPr>
        <w:t>.</w:t>
      </w:r>
      <w:r w:rsidR="00044BBA" w:rsidRPr="009538B2">
        <w:rPr>
          <w:color w:val="auto"/>
          <w:lang w:val="kk-KZ"/>
        </w:rPr>
        <w:t xml:space="preserve"> Сонымен қатар, ұйымдастыру</w:t>
      </w:r>
      <w:r w:rsidR="00D07B61" w:rsidRPr="009538B2">
        <w:rPr>
          <w:color w:val="auto"/>
          <w:lang w:val="kk-KZ"/>
        </w:rPr>
        <w:t xml:space="preserve">шылық </w:t>
      </w:r>
      <w:r w:rsidR="0027490B" w:rsidRPr="009538B2">
        <w:rPr>
          <w:color w:val="auto"/>
          <w:lang w:val="kk-KZ"/>
        </w:rPr>
        <w:t>қабілеттері</w:t>
      </w:r>
      <w:r w:rsidR="00044BBA" w:rsidRPr="009538B2">
        <w:rPr>
          <w:color w:val="auto"/>
          <w:lang w:val="kk-KZ"/>
        </w:rPr>
        <w:t>нің өзі жекелеген іскерліктерден тұратыны сипатталады.</w:t>
      </w:r>
      <w:r w:rsidR="00E2189E" w:rsidRPr="009538B2">
        <w:rPr>
          <w:color w:val="auto"/>
          <w:lang w:val="kk-KZ"/>
        </w:rPr>
        <w:t xml:space="preserve"> </w:t>
      </w:r>
      <w:r w:rsidRPr="009538B2">
        <w:rPr>
          <w:color w:val="auto"/>
          <w:lang w:val="kk-KZ"/>
        </w:rPr>
        <w:t>Сондай-ақ, п</w:t>
      </w:r>
      <w:r w:rsidR="003917F1" w:rsidRPr="009538B2">
        <w:rPr>
          <w:color w:val="auto"/>
          <w:lang w:val="kk-KZ"/>
        </w:rPr>
        <w:t>сихологиялық-педагогикалық әдебиеттерді зерттеу</w:t>
      </w:r>
      <w:r w:rsidR="00044BBA" w:rsidRPr="009538B2">
        <w:rPr>
          <w:color w:val="auto"/>
          <w:lang w:val="kk-KZ"/>
        </w:rPr>
        <w:t>мен</w:t>
      </w:r>
      <w:r w:rsidR="003917F1" w:rsidRPr="009538B2">
        <w:rPr>
          <w:color w:val="auto"/>
          <w:lang w:val="kk-KZ"/>
        </w:rPr>
        <w:t xml:space="preserve"> өзара тәуелді принциптерді: антропологиялық, іс-әрекеттік және құзыреттілік тұғырын </w:t>
      </w:r>
      <w:r w:rsidR="003917F1" w:rsidRPr="009538B2">
        <w:rPr>
          <w:color w:val="auto"/>
          <w:lang w:val="kk-KZ"/>
        </w:rPr>
        <w:lastRenderedPageBreak/>
        <w:t>қамтитын ұйымдастырушылық қабілеттерді қалыптастыру процесінің көп өлшемділігін көрсетеді.</w:t>
      </w:r>
    </w:p>
    <w:p w14:paraId="0F92774E" w14:textId="77777777" w:rsidR="003917F1" w:rsidRPr="009538B2" w:rsidRDefault="003917F1" w:rsidP="00EC242E">
      <w:pPr>
        <w:ind w:firstLine="567"/>
        <w:jc w:val="both"/>
        <w:rPr>
          <w:color w:val="auto"/>
          <w:lang w:val="kk-KZ"/>
        </w:rPr>
      </w:pPr>
      <w:r w:rsidRPr="009538B2">
        <w:rPr>
          <w:color w:val="auto"/>
          <w:lang w:val="kk-KZ"/>
        </w:rPr>
        <w:t xml:space="preserve">В.Д.Шадриковтың [102] пікірі бойынша іс-әрекеттік тұғыр шеңберінде ұйымдастырушылық қабілеттерді қалыптастыру қажеттілігінің маңызды көрсеткіштерінің бірі – іс-әрекет процесінде функционалды жүйе құрылатын жеке қасиеттер динамизмінің пайда болуы. Өзінің салыстырмалы статикалық сипатына қарамастан, олар </w:t>
      </w:r>
      <w:r w:rsidR="004E0F77" w:rsidRPr="009538B2">
        <w:rPr>
          <w:color w:val="auto"/>
          <w:lang w:val="kk-KZ"/>
        </w:rPr>
        <w:t>іс-әрек</w:t>
      </w:r>
      <w:r w:rsidRPr="009538B2">
        <w:rPr>
          <w:color w:val="auto"/>
          <w:lang w:val="kk-KZ"/>
        </w:rPr>
        <w:t>еттің талаптарына нәзік бейімделудің оперативтік ерекшеліктерін игере отырып, қозғалысқа келеді.</w:t>
      </w:r>
    </w:p>
    <w:p w14:paraId="00F7A3D6" w14:textId="77777777" w:rsidR="003917F1" w:rsidRPr="009538B2" w:rsidRDefault="003917F1" w:rsidP="00EC242E">
      <w:pPr>
        <w:ind w:firstLine="567"/>
        <w:jc w:val="both"/>
        <w:rPr>
          <w:color w:val="auto"/>
          <w:lang w:val="kk-KZ"/>
        </w:rPr>
      </w:pPr>
      <w:r w:rsidRPr="009538B2">
        <w:rPr>
          <w:color w:val="auto"/>
          <w:lang w:val="kk-KZ"/>
        </w:rPr>
        <w:t xml:space="preserve">Зерттеушілердің еңбектеріне сәйкес ұйымдастырушылық </w:t>
      </w:r>
      <w:r w:rsidR="004E0F77" w:rsidRPr="009538B2">
        <w:rPr>
          <w:color w:val="auto"/>
          <w:lang w:val="kk-KZ"/>
        </w:rPr>
        <w:t>іскерлік</w:t>
      </w:r>
      <w:r w:rsidRPr="009538B2">
        <w:rPr>
          <w:color w:val="auto"/>
          <w:lang w:val="kk-KZ"/>
        </w:rPr>
        <w:t>терді қалыптастыру</w:t>
      </w:r>
      <w:r w:rsidR="004E0F77" w:rsidRPr="009538B2">
        <w:rPr>
          <w:color w:val="auto"/>
          <w:lang w:val="kk-KZ"/>
        </w:rPr>
        <w:t>д</w:t>
      </w:r>
      <w:r w:rsidRPr="009538B2">
        <w:rPr>
          <w:color w:val="auto"/>
          <w:lang w:val="kk-KZ"/>
        </w:rPr>
        <w:t>а жоғарыда аталған барлық тәсілдерді біріктіре отырып, ең тиімдісі іс-әрекеттік</w:t>
      </w:r>
      <w:r w:rsidR="00E2189E" w:rsidRPr="009538B2">
        <w:rPr>
          <w:color w:val="auto"/>
          <w:lang w:val="kk-KZ"/>
        </w:rPr>
        <w:t xml:space="preserve"> </w:t>
      </w:r>
      <w:r w:rsidRPr="009538B2">
        <w:rPr>
          <w:color w:val="auto"/>
          <w:lang w:val="kk-KZ"/>
        </w:rPr>
        <w:t>тұғырды атап өтуге болды.</w:t>
      </w:r>
    </w:p>
    <w:p w14:paraId="3754FA92" w14:textId="77777777" w:rsidR="003917F1" w:rsidRPr="009538B2" w:rsidRDefault="003917F1" w:rsidP="00EC242E">
      <w:pPr>
        <w:ind w:firstLine="567"/>
        <w:jc w:val="both"/>
        <w:rPr>
          <w:color w:val="auto"/>
          <w:lang w:val="kk-KZ"/>
        </w:rPr>
      </w:pPr>
      <w:r w:rsidRPr="009538B2">
        <w:rPr>
          <w:color w:val="auto"/>
          <w:lang w:val="kk-KZ"/>
        </w:rPr>
        <w:t>Н.А. Ершова, И.А. Зимняя, Б.Д. Краковский, А.Я. Магаберидзе, М.В. Макарова, И.Л. Руденко, О.В. Тюптя, Л.И. Уманский</w:t>
      </w:r>
      <w:r w:rsidR="00A33D09" w:rsidRPr="009538B2">
        <w:rPr>
          <w:color w:val="auto"/>
          <w:lang w:val="kk-KZ"/>
        </w:rPr>
        <w:t>, Ю.С. Ценч</w:t>
      </w:r>
      <w:r w:rsidRPr="009538B2">
        <w:rPr>
          <w:color w:val="auto"/>
          <w:lang w:val="kk-KZ"/>
        </w:rPr>
        <w:t xml:space="preserve"> және т.б. ғалымдар </w:t>
      </w:r>
      <w:r w:rsidR="00A33D09" w:rsidRPr="009538B2">
        <w:rPr>
          <w:color w:val="auto"/>
          <w:lang w:val="kk-KZ"/>
        </w:rPr>
        <w:t>мұғалімдерді</w:t>
      </w:r>
      <w:r w:rsidRPr="009538B2">
        <w:rPr>
          <w:color w:val="auto"/>
          <w:lang w:val="kk-KZ"/>
        </w:rPr>
        <w:t>ң кәсіби іс-әрекет жүйесіндегі ұйымдастырушылық білім, іскерлік және қабілеттер</w:t>
      </w:r>
      <w:r w:rsidR="00A33D09" w:rsidRPr="009538B2">
        <w:rPr>
          <w:color w:val="auto"/>
          <w:lang w:val="kk-KZ"/>
        </w:rPr>
        <w:t>ін</w:t>
      </w:r>
      <w:r w:rsidRPr="009538B2">
        <w:rPr>
          <w:color w:val="auto"/>
          <w:lang w:val="kk-KZ"/>
        </w:rPr>
        <w:t>ің даму мәселесімен айналысты. Ю.С. Ценч өзінің диссертациялық зерттеу жұмысында ұйымдастырушылық құзыреттілік мұғалімнің кәсіби іс-әрекетке ұйымдастырушылық іс-әрекеттерді орындау білімі, іскерліктері мен амалдарын жұмылдыру қабілеті деп түсін</w:t>
      </w:r>
      <w:r w:rsidR="00A33D09" w:rsidRPr="009538B2">
        <w:rPr>
          <w:color w:val="auto"/>
          <w:lang w:val="kk-KZ"/>
        </w:rPr>
        <w:t>д</w:t>
      </w:r>
      <w:r w:rsidR="00D375B9" w:rsidRPr="009538B2">
        <w:rPr>
          <w:color w:val="auto"/>
          <w:lang w:val="kk-KZ"/>
        </w:rPr>
        <w:t>ір</w:t>
      </w:r>
      <w:r w:rsidRPr="009538B2">
        <w:rPr>
          <w:color w:val="auto"/>
          <w:lang w:val="kk-KZ"/>
        </w:rPr>
        <w:t>еді [103].</w:t>
      </w:r>
    </w:p>
    <w:p w14:paraId="521D84DC" w14:textId="248394D1" w:rsidR="003917F1" w:rsidRPr="009538B2" w:rsidRDefault="003917F1" w:rsidP="00EC242E">
      <w:pPr>
        <w:ind w:firstLine="567"/>
        <w:jc w:val="both"/>
        <w:rPr>
          <w:color w:val="auto"/>
          <w:lang w:val="kk-KZ"/>
        </w:rPr>
      </w:pPr>
      <w:r w:rsidRPr="009538B2">
        <w:rPr>
          <w:color w:val="auto"/>
          <w:lang w:val="kk-KZ"/>
        </w:rPr>
        <w:t xml:space="preserve">Жоғарыда аталған ғалымдардың еңбектерін талдай отырып, </w:t>
      </w:r>
      <w:bookmarkStart w:id="20" w:name="_Hlk180617861"/>
      <w:r w:rsidRPr="009538B2">
        <w:rPr>
          <w:color w:val="auto"/>
          <w:lang w:val="kk-KZ"/>
        </w:rPr>
        <w:t>В.Г.Суранов ұйымдастырушылық құзыреттің анықтамасын қалыптастырды: «алған білім, іскерлік, дағдылар, жинақталған тәжірибе мен дамыған қабілеттер негізінде ұйымдастырушылық іс-ә</w:t>
      </w:r>
      <w:r w:rsidR="0027490B" w:rsidRPr="009538B2">
        <w:rPr>
          <w:color w:val="auto"/>
          <w:lang w:val="kk-KZ"/>
        </w:rPr>
        <w:t>рекетті жүзеге асыруға педагогты</w:t>
      </w:r>
      <w:r w:rsidRPr="009538B2">
        <w:rPr>
          <w:color w:val="auto"/>
          <w:lang w:val="kk-KZ"/>
        </w:rPr>
        <w:t xml:space="preserve">ң қабілеттілігі мен дайындығын түсінеміз» </w:t>
      </w:r>
      <w:r w:rsidR="00A33D09" w:rsidRPr="009538B2">
        <w:rPr>
          <w:color w:val="auto"/>
          <w:lang w:val="kk-KZ"/>
        </w:rPr>
        <w:t>дейді</w:t>
      </w:r>
      <w:bookmarkEnd w:id="20"/>
      <w:r w:rsidR="00D375B9" w:rsidRPr="009538B2">
        <w:rPr>
          <w:color w:val="auto"/>
          <w:lang w:val="kk-KZ"/>
        </w:rPr>
        <w:t xml:space="preserve"> </w:t>
      </w:r>
      <w:r w:rsidRPr="009538B2">
        <w:rPr>
          <w:color w:val="auto"/>
          <w:lang w:val="kk-KZ"/>
        </w:rPr>
        <w:t>[104].</w:t>
      </w:r>
    </w:p>
    <w:p w14:paraId="517EDEB6" w14:textId="77777777" w:rsidR="004D38EA" w:rsidRPr="009538B2" w:rsidRDefault="004D38EA" w:rsidP="00EC242E">
      <w:pPr>
        <w:ind w:firstLine="567"/>
        <w:jc w:val="both"/>
        <w:rPr>
          <w:color w:val="auto"/>
          <w:lang w:val="kk-KZ"/>
        </w:rPr>
      </w:pPr>
      <w:r w:rsidRPr="009538B2">
        <w:rPr>
          <w:color w:val="auto"/>
          <w:lang w:val="kk-KZ"/>
        </w:rPr>
        <w:t>Қорыта келгенде, болашақ мұғалімдердің ұйымдастыру іскерліктерін қалыптастыру мәселесін зерделеу тарихи кезеңдерде құрылымдық, профессиогр</w:t>
      </w:r>
      <w:r w:rsidR="006D0E6B" w:rsidRPr="009538B2">
        <w:rPr>
          <w:color w:val="auto"/>
          <w:lang w:val="kk-KZ"/>
        </w:rPr>
        <w:t>а</w:t>
      </w:r>
      <w:r w:rsidRPr="009538B2">
        <w:rPr>
          <w:color w:val="auto"/>
          <w:lang w:val="kk-KZ"/>
        </w:rPr>
        <w:t>фиялық, мазмұндық, функционалдық және тұжырымдамалық тұғырлар тұрғысынан жүзеге асырылғандығын көреміз.</w:t>
      </w:r>
    </w:p>
    <w:p w14:paraId="0B32D073" w14:textId="77777777" w:rsidR="00A33D09" w:rsidRPr="009538B2" w:rsidRDefault="00665517" w:rsidP="00EC242E">
      <w:pPr>
        <w:ind w:firstLine="567"/>
        <w:jc w:val="both"/>
        <w:rPr>
          <w:color w:val="auto"/>
          <w:lang w:val="kk-KZ"/>
        </w:rPr>
      </w:pPr>
      <w:r w:rsidRPr="009538B2">
        <w:rPr>
          <w:color w:val="auto"/>
          <w:lang w:val="kk-KZ"/>
        </w:rPr>
        <w:t>Сонымен, м</w:t>
      </w:r>
      <w:r w:rsidR="00A33D09" w:rsidRPr="009538B2">
        <w:rPr>
          <w:color w:val="auto"/>
          <w:lang w:val="kk-KZ"/>
        </w:rPr>
        <w:t>ектептердегі оқыту үдерісін ұйымдастырудағы</w:t>
      </w:r>
      <w:r w:rsidR="00D375B9" w:rsidRPr="009538B2">
        <w:rPr>
          <w:color w:val="auto"/>
          <w:lang w:val="kk-KZ"/>
        </w:rPr>
        <w:t xml:space="preserve"> </w:t>
      </w:r>
      <w:r w:rsidR="00A33D09" w:rsidRPr="009538B2">
        <w:rPr>
          <w:color w:val="auto"/>
          <w:lang w:val="kk-KZ"/>
        </w:rPr>
        <w:t>мұғалімдердің ұйымдастырушылық іскерліктерінің құрылымдық компоненттері</w:t>
      </w:r>
      <w:r w:rsidR="00D375B9" w:rsidRPr="009538B2">
        <w:rPr>
          <w:color w:val="auto"/>
          <w:lang w:val="kk-KZ"/>
        </w:rPr>
        <w:t xml:space="preserve"> </w:t>
      </w:r>
      <w:r w:rsidR="006F6281" w:rsidRPr="009538B2">
        <w:rPr>
          <w:color w:val="auto"/>
          <w:lang w:val="kk-KZ"/>
        </w:rPr>
        <w:t>құрылымдық, профессиог</w:t>
      </w:r>
      <w:r w:rsidRPr="009538B2">
        <w:rPr>
          <w:color w:val="auto"/>
          <w:lang w:val="kk-KZ"/>
        </w:rPr>
        <w:t>р</w:t>
      </w:r>
      <w:r w:rsidR="006F6281" w:rsidRPr="009538B2">
        <w:rPr>
          <w:color w:val="auto"/>
          <w:lang w:val="kk-KZ"/>
        </w:rPr>
        <w:t>а</w:t>
      </w:r>
      <w:r w:rsidRPr="009538B2">
        <w:rPr>
          <w:color w:val="auto"/>
          <w:lang w:val="kk-KZ"/>
        </w:rPr>
        <w:t xml:space="preserve">фиялық, мазмұндық, </w:t>
      </w:r>
      <w:r w:rsidR="006A56E4" w:rsidRPr="009538B2">
        <w:rPr>
          <w:color w:val="auto"/>
          <w:lang w:val="kk-KZ"/>
        </w:rPr>
        <w:t>функционалды</w:t>
      </w:r>
      <w:r w:rsidR="006F6281" w:rsidRPr="009538B2">
        <w:rPr>
          <w:color w:val="auto"/>
          <w:lang w:val="kk-KZ"/>
        </w:rPr>
        <w:t>қ, тұжырымдамалық</w:t>
      </w:r>
      <w:r w:rsidR="002B1E3C" w:rsidRPr="009538B2">
        <w:rPr>
          <w:color w:val="auto"/>
          <w:lang w:val="kk-KZ"/>
        </w:rPr>
        <w:t>, құзыреттілік</w:t>
      </w:r>
      <w:r w:rsidR="006A56E4" w:rsidRPr="009538B2">
        <w:rPr>
          <w:color w:val="auto"/>
          <w:lang w:val="kk-KZ"/>
        </w:rPr>
        <w:t xml:space="preserve"> тұғыр</w:t>
      </w:r>
      <w:r w:rsidR="006F6281" w:rsidRPr="009538B2">
        <w:rPr>
          <w:color w:val="auto"/>
          <w:lang w:val="kk-KZ"/>
        </w:rPr>
        <w:t>лар</w:t>
      </w:r>
      <w:r w:rsidR="006A56E4" w:rsidRPr="009538B2">
        <w:rPr>
          <w:color w:val="auto"/>
          <w:lang w:val="kk-KZ"/>
        </w:rPr>
        <w:t xml:space="preserve"> тұрғысынан</w:t>
      </w:r>
      <w:r w:rsidRPr="009538B2">
        <w:rPr>
          <w:color w:val="auto"/>
          <w:lang w:val="kk-KZ"/>
        </w:rPr>
        <w:t xml:space="preserve"> олардың </w:t>
      </w:r>
      <w:r w:rsidR="006A56E4" w:rsidRPr="009538B2">
        <w:rPr>
          <w:color w:val="auto"/>
          <w:lang w:val="kk-KZ"/>
        </w:rPr>
        <w:t>білімнен</w:t>
      </w:r>
      <w:r w:rsidR="00A33D09" w:rsidRPr="009538B2">
        <w:rPr>
          <w:color w:val="auto"/>
          <w:lang w:val="kk-KZ"/>
        </w:rPr>
        <w:t>, іс-әрекетт</w:t>
      </w:r>
      <w:r w:rsidR="006A56E4" w:rsidRPr="009538B2">
        <w:rPr>
          <w:color w:val="auto"/>
          <w:lang w:val="kk-KZ"/>
        </w:rPr>
        <w:t>ен (іскерліктен)</w:t>
      </w:r>
      <w:r w:rsidR="00A33D09" w:rsidRPr="009538B2">
        <w:rPr>
          <w:color w:val="auto"/>
          <w:lang w:val="kk-KZ"/>
        </w:rPr>
        <w:t xml:space="preserve"> және </w:t>
      </w:r>
      <w:r w:rsidR="006A56E4" w:rsidRPr="009538B2">
        <w:rPr>
          <w:color w:val="auto"/>
          <w:lang w:val="kk-KZ"/>
        </w:rPr>
        <w:t xml:space="preserve">сәйкесінше </w:t>
      </w:r>
      <w:r w:rsidR="00A33D09" w:rsidRPr="009538B2">
        <w:rPr>
          <w:color w:val="auto"/>
          <w:lang w:val="kk-KZ"/>
        </w:rPr>
        <w:t>жеке тұлғалық сапалық қасиеттерден тұра</w:t>
      </w:r>
      <w:r w:rsidRPr="009538B2">
        <w:rPr>
          <w:color w:val="auto"/>
          <w:lang w:val="kk-KZ"/>
        </w:rPr>
        <w:t xml:space="preserve">тыны айқындалды. </w:t>
      </w:r>
      <w:r w:rsidR="004D38EA" w:rsidRPr="009538B2">
        <w:rPr>
          <w:color w:val="auto"/>
          <w:lang w:val="kk-KZ"/>
        </w:rPr>
        <w:t xml:space="preserve">Аталған құраушылардың </w:t>
      </w:r>
      <w:r w:rsidR="00A33D09" w:rsidRPr="009538B2">
        <w:rPr>
          <w:color w:val="auto"/>
          <w:lang w:val="kk-KZ"/>
        </w:rPr>
        <w:t>әрқайсысы</w:t>
      </w:r>
      <w:r w:rsidR="006A56E4" w:rsidRPr="009538B2">
        <w:rPr>
          <w:color w:val="auto"/>
          <w:lang w:val="kk-KZ"/>
        </w:rPr>
        <w:t xml:space="preserve">ның </w:t>
      </w:r>
      <w:r w:rsidR="00A33D09" w:rsidRPr="009538B2">
        <w:rPr>
          <w:color w:val="auto"/>
          <w:lang w:val="kk-KZ"/>
        </w:rPr>
        <w:t>өзіндік мазмұны бар</w:t>
      </w:r>
      <w:r w:rsidR="004D38EA" w:rsidRPr="009538B2">
        <w:rPr>
          <w:color w:val="auto"/>
          <w:lang w:val="kk-KZ"/>
        </w:rPr>
        <w:t xml:space="preserve"> және олар сөз тіркестеріне сәйкес іскерлік түрлерімен нақтыланады.</w:t>
      </w:r>
    </w:p>
    <w:p w14:paraId="37738792" w14:textId="77777777" w:rsidR="00A61C20" w:rsidRPr="009538B2" w:rsidRDefault="0027490B" w:rsidP="00EC242E">
      <w:pPr>
        <w:ind w:firstLine="567"/>
        <w:jc w:val="both"/>
        <w:rPr>
          <w:color w:val="auto"/>
          <w:lang w:val="kk-KZ"/>
        </w:rPr>
      </w:pPr>
      <w:r w:rsidRPr="009538B2">
        <w:rPr>
          <w:color w:val="auto"/>
          <w:lang w:val="kk-KZ"/>
        </w:rPr>
        <w:t xml:space="preserve">Болашақ мұғалімдердің </w:t>
      </w:r>
      <w:r w:rsidR="006A56E4" w:rsidRPr="009538B2">
        <w:rPr>
          <w:color w:val="auto"/>
          <w:lang w:val="kk-KZ"/>
        </w:rPr>
        <w:t>ұ</w:t>
      </w:r>
      <w:r w:rsidR="003917F1" w:rsidRPr="009538B2">
        <w:rPr>
          <w:color w:val="auto"/>
          <w:lang w:val="kk-KZ"/>
        </w:rPr>
        <w:t xml:space="preserve">йымдастырушылық </w:t>
      </w:r>
      <w:r w:rsidRPr="009538B2">
        <w:rPr>
          <w:color w:val="auto"/>
          <w:lang w:val="kk-KZ"/>
        </w:rPr>
        <w:t xml:space="preserve">іскерліктерін </w:t>
      </w:r>
      <w:r w:rsidR="00A61C20" w:rsidRPr="009538B2">
        <w:rPr>
          <w:color w:val="auto"/>
          <w:lang w:val="kk-KZ"/>
        </w:rPr>
        <w:t>қалыптастыру мәселесінің зерттелуі бойынша жүргізілген теориялық талдау төмендегідей қорытынды жасауға мүмкіндік береді:</w:t>
      </w:r>
    </w:p>
    <w:p w14:paraId="6624C3EE" w14:textId="77777777" w:rsidR="00A61C20" w:rsidRPr="009538B2" w:rsidRDefault="00A61C20" w:rsidP="00EC242E">
      <w:pPr>
        <w:ind w:firstLine="567"/>
        <w:jc w:val="both"/>
        <w:rPr>
          <w:color w:val="auto"/>
          <w:lang w:val="kk-KZ"/>
        </w:rPr>
      </w:pPr>
      <w:r w:rsidRPr="009538B2">
        <w:rPr>
          <w:color w:val="auto"/>
          <w:lang w:val="kk-KZ"/>
        </w:rPr>
        <w:t>- мұғалімнің педагогикалық іс-әрекетінің, іскерліктерінің анықталуы және оның мазмұнында ұйымастырушылық іскерліктің негізгі буын ретінде қарастырылуы (</w:t>
      </w:r>
      <w:r w:rsidR="002B1E3C" w:rsidRPr="009538B2">
        <w:rPr>
          <w:color w:val="auto"/>
          <w:lang w:val="kk-KZ"/>
        </w:rPr>
        <w:t>В.А. Сластенин, Н.В. Кузьмина, т.б.</w:t>
      </w:r>
      <w:r w:rsidRPr="009538B2">
        <w:rPr>
          <w:color w:val="auto"/>
          <w:lang w:val="kk-KZ"/>
        </w:rPr>
        <w:t>);</w:t>
      </w:r>
    </w:p>
    <w:p w14:paraId="2B7D5DC6" w14:textId="77777777" w:rsidR="002B1E3C" w:rsidRPr="009538B2" w:rsidRDefault="00A61C20" w:rsidP="00EC242E">
      <w:pPr>
        <w:ind w:firstLine="567"/>
        <w:jc w:val="both"/>
        <w:rPr>
          <w:color w:val="auto"/>
          <w:lang w:val="kk-KZ"/>
        </w:rPr>
      </w:pPr>
      <w:r w:rsidRPr="009538B2">
        <w:rPr>
          <w:color w:val="auto"/>
          <w:lang w:val="kk-KZ"/>
        </w:rPr>
        <w:t>- ұйымдастырушылық іскерліктердің өзін құраушылардың анықталуы мен олардың жиынтығының толықтырылуы (</w:t>
      </w:r>
      <w:r w:rsidR="002B1E3C" w:rsidRPr="009538B2">
        <w:rPr>
          <w:color w:val="auto"/>
          <w:lang w:val="kk-KZ"/>
        </w:rPr>
        <w:t xml:space="preserve">Б.Д. Красовский, </w:t>
      </w:r>
      <w:r w:rsidRPr="009538B2">
        <w:rPr>
          <w:color w:val="auto"/>
          <w:lang w:val="kk-KZ"/>
        </w:rPr>
        <w:t xml:space="preserve">Л.Т. Тюптя, </w:t>
      </w:r>
      <w:r w:rsidR="002B1E3C" w:rsidRPr="009538B2">
        <w:rPr>
          <w:color w:val="auto"/>
          <w:lang w:val="kk-KZ"/>
        </w:rPr>
        <w:t xml:space="preserve">В.С. Кузнецова, М.Н. Станкин, </w:t>
      </w:r>
      <w:r w:rsidRPr="009538B2">
        <w:rPr>
          <w:color w:val="auto"/>
          <w:lang w:val="kk-KZ"/>
        </w:rPr>
        <w:t>т.б.);</w:t>
      </w:r>
    </w:p>
    <w:p w14:paraId="03834661" w14:textId="77777777" w:rsidR="002B1E3C" w:rsidRPr="009538B2" w:rsidRDefault="002B1E3C" w:rsidP="00EC242E">
      <w:pPr>
        <w:ind w:firstLine="567"/>
        <w:jc w:val="both"/>
        <w:rPr>
          <w:color w:val="auto"/>
          <w:lang w:val="kk-KZ"/>
        </w:rPr>
      </w:pPr>
      <w:r w:rsidRPr="009538B2">
        <w:rPr>
          <w:color w:val="auto"/>
          <w:lang w:val="kk-KZ"/>
        </w:rPr>
        <w:t>- ұйымдастырушылық іскерлік түрлерінің ажыратылуы (З.Г. Матвеева, М.Ю. Забияко, т.б.);</w:t>
      </w:r>
    </w:p>
    <w:p w14:paraId="5E2FBBB9" w14:textId="77777777" w:rsidR="002B1E3C" w:rsidRPr="009538B2" w:rsidRDefault="002B1E3C" w:rsidP="00EC242E">
      <w:pPr>
        <w:ind w:firstLine="567"/>
        <w:jc w:val="both"/>
        <w:rPr>
          <w:color w:val="auto"/>
          <w:lang w:val="kk-KZ"/>
        </w:rPr>
      </w:pPr>
      <w:r w:rsidRPr="009538B2">
        <w:rPr>
          <w:color w:val="auto"/>
          <w:lang w:val="kk-KZ"/>
        </w:rPr>
        <w:lastRenderedPageBreak/>
        <w:t>- ұйымдастырушылық іскерліктерді қалыптастырудың әдіс-тәсілдері мен формаларының (ойын, жаттығулар, т.б.) зерттелуі (С.Б. Елканов, М.Ю. Забияко, т.б.);</w:t>
      </w:r>
    </w:p>
    <w:p w14:paraId="684182CB" w14:textId="77777777" w:rsidR="002B1E3C" w:rsidRPr="009538B2" w:rsidRDefault="002B1E3C" w:rsidP="00EC242E">
      <w:pPr>
        <w:ind w:firstLine="567"/>
        <w:jc w:val="both"/>
        <w:rPr>
          <w:color w:val="auto"/>
          <w:lang w:val="kk-KZ"/>
        </w:rPr>
      </w:pPr>
      <w:r w:rsidRPr="009538B2">
        <w:rPr>
          <w:color w:val="auto"/>
          <w:lang w:val="kk-KZ"/>
        </w:rPr>
        <w:t>- ұйымдастырушылық қабілеттердің қалыптастырылуы (С.В. Иванова, В.Д. Шарринова, т.б.).</w:t>
      </w:r>
    </w:p>
    <w:p w14:paraId="344396BD" w14:textId="77777777" w:rsidR="003917F1" w:rsidRPr="009538B2" w:rsidRDefault="002B1E3C" w:rsidP="00EC242E">
      <w:pPr>
        <w:ind w:firstLine="567"/>
        <w:jc w:val="both"/>
        <w:rPr>
          <w:color w:val="auto"/>
          <w:lang w:val="kk-KZ"/>
        </w:rPr>
      </w:pPr>
      <w:r w:rsidRPr="009538B2">
        <w:rPr>
          <w:color w:val="auto"/>
          <w:lang w:val="kk-KZ"/>
        </w:rPr>
        <w:t>Бұл зерттеу жұмыстары біздің ғылым</w:t>
      </w:r>
      <w:r w:rsidR="00D375B9" w:rsidRPr="009538B2">
        <w:rPr>
          <w:color w:val="auto"/>
          <w:lang w:val="kk-KZ"/>
        </w:rPr>
        <w:t>и</w:t>
      </w:r>
      <w:r w:rsidRPr="009538B2">
        <w:rPr>
          <w:color w:val="auto"/>
          <w:lang w:val="kk-KZ"/>
        </w:rPr>
        <w:t xml:space="preserve"> жұмысымыз үшін</w:t>
      </w:r>
      <w:r w:rsidR="00D375B9" w:rsidRPr="009538B2">
        <w:rPr>
          <w:color w:val="auto"/>
          <w:lang w:val="kk-KZ"/>
        </w:rPr>
        <w:t xml:space="preserve"> </w:t>
      </w:r>
      <w:r w:rsidRPr="009538B2">
        <w:rPr>
          <w:color w:val="auto"/>
          <w:lang w:val="kk-KZ"/>
        </w:rPr>
        <w:t xml:space="preserve">де құндылығы жоғары еңбек </w:t>
      </w:r>
      <w:r w:rsidR="005707AE" w:rsidRPr="009538B2">
        <w:rPr>
          <w:color w:val="auto"/>
          <w:lang w:val="kk-KZ"/>
        </w:rPr>
        <w:t>ретінде</w:t>
      </w:r>
      <w:r w:rsidRPr="009538B2">
        <w:rPr>
          <w:color w:val="auto"/>
          <w:lang w:val="kk-KZ"/>
        </w:rPr>
        <w:t xml:space="preserve"> қар</w:t>
      </w:r>
      <w:r w:rsidR="005707AE" w:rsidRPr="009538B2">
        <w:rPr>
          <w:color w:val="auto"/>
          <w:lang w:val="kk-KZ"/>
        </w:rPr>
        <w:t>астырылады.</w:t>
      </w:r>
      <w:r w:rsidR="002033C7" w:rsidRPr="009538B2">
        <w:rPr>
          <w:color w:val="auto"/>
          <w:lang w:val="kk-KZ"/>
        </w:rPr>
        <w:t xml:space="preserve"> Жүргізілген зерттеу жұмыстарына сәйкес педагогикалық тапсырмалар арқылы болашақ мұғалімдердің ұйымдастырушылық іскерліктерін қалыптастыруды толық мәнді зерделеген жұмыстардың болмағандығын көруге болады. Осыған сәйкес педагогикалық тапсырмалар және оларды практикалық міндеттерді шешуде ғылыми білімдер жүйесін ретінде қолдану бойынша материалдарды мазмұндау келесі тақырыпта қарастырылады</w:t>
      </w:r>
    </w:p>
    <w:p w14:paraId="1FFAA734" w14:textId="77777777" w:rsidR="0094669A" w:rsidRPr="009538B2" w:rsidRDefault="0094669A" w:rsidP="00EC242E">
      <w:pPr>
        <w:ind w:firstLine="567"/>
        <w:jc w:val="both"/>
        <w:rPr>
          <w:b/>
          <w:color w:val="auto"/>
          <w:lang w:val="kk-KZ"/>
        </w:rPr>
      </w:pPr>
    </w:p>
    <w:p w14:paraId="6DED47DC" w14:textId="77777777" w:rsidR="006460CE" w:rsidRPr="009538B2" w:rsidRDefault="006460CE" w:rsidP="00EC242E">
      <w:pPr>
        <w:ind w:firstLine="567"/>
        <w:jc w:val="both"/>
        <w:rPr>
          <w:b/>
          <w:color w:val="auto"/>
          <w:lang w:val="kk-KZ"/>
        </w:rPr>
      </w:pPr>
      <w:r w:rsidRPr="009538B2">
        <w:rPr>
          <w:b/>
          <w:color w:val="auto"/>
          <w:lang w:val="kk-KZ"/>
        </w:rPr>
        <w:t>1.2 Болашақ мұғалімдердің ұйымдастырушылық іскерліктерін қалыптастырудағы педагогикалық тапсырмалар технологиясы</w:t>
      </w:r>
    </w:p>
    <w:p w14:paraId="42EAB82F" w14:textId="66F0C966" w:rsidR="006460CE" w:rsidRPr="009538B2" w:rsidRDefault="006460CE" w:rsidP="00EC242E">
      <w:pPr>
        <w:ind w:firstLine="567"/>
        <w:jc w:val="both"/>
        <w:rPr>
          <w:color w:val="auto"/>
          <w:lang w:val="kk-KZ"/>
        </w:rPr>
      </w:pPr>
      <w:r w:rsidRPr="009538B2">
        <w:rPr>
          <w:color w:val="auto"/>
          <w:lang w:val="kk-KZ"/>
        </w:rPr>
        <w:t>ЖОО оқу-тәрбие үдерісінде педагогикалық жүйе құраушыларының өзіндік орны мен рөлі бар. Әрбір құраушы оқу-тәрбие үдерісінің, оның нәтижелі болуы үшін белгілі бір функцияларды орындайды. Солардың бірі - педагогикалық тапсырмалар. Педагогикалық тапсырмалар және олардың оқу-тәрбие үдерісіндегі түрлеріне сәйкес олар білім алушылардың іскерліктері мен дағдыларын қалыптастыру, білімді меңгерту мен іс-әрекетті жүзеге асыруға дағдыландыру құралы ретінде  пайдаланылатыны айқындалған [105]. Педагогика ғылымы мен практикасында белгілі болған педагогикалық тапсырмалардың оқу-тәрбие үдерісінде әртүрлі функцияны атқаратыны, оның ішінде оқыту, тәрбиелеу, дамыту және бақылау функциялары ерекше аталып көрсетілген зерттеу еңбектерін айтуға болады.</w:t>
      </w:r>
    </w:p>
    <w:p w14:paraId="41A8C741" w14:textId="346CB9BF" w:rsidR="006460CE" w:rsidRPr="009538B2" w:rsidRDefault="006460CE" w:rsidP="00EC242E">
      <w:pPr>
        <w:ind w:firstLine="567"/>
        <w:jc w:val="both"/>
        <w:rPr>
          <w:color w:val="auto"/>
          <w:lang w:val="kk-KZ"/>
        </w:rPr>
      </w:pPr>
      <w:bookmarkStart w:id="21" w:name="_Hlk180617947"/>
      <w:r w:rsidRPr="009538B2">
        <w:rPr>
          <w:color w:val="auto"/>
          <w:lang w:val="kk-KZ"/>
        </w:rPr>
        <w:t xml:space="preserve">Тапсырма, оның ішінде педагогикалық тапсырма оқыту үдерісінде оқушылардың оқу-танымдық міндеттерін жүзеге асырады, ұғымдар жүйесін қалыптастырады және осылайша «педагог-білім алушы» жүйе іс-әрекетін байланыстырушы болып табылады. С.И. Ожегов сөздігінде: «Тапсырма – орындау үшін берілетін тапсырма», «міндет – атқаруды, шешуді талап ететін» - деп беріледі </w:t>
      </w:r>
      <w:bookmarkEnd w:id="21"/>
      <w:r w:rsidRPr="009538B2">
        <w:rPr>
          <w:color w:val="auto"/>
          <w:lang w:val="kk-KZ"/>
        </w:rPr>
        <w:t>[106]. Өз кезегінде міндет зерттеу мен оны шешуде талап етілетін күрделі және деңгейлі сұрақ ретінде қарастырылатынын көруге болады.</w:t>
      </w:r>
    </w:p>
    <w:p w14:paraId="02F0DCD6" w14:textId="77777777" w:rsidR="006460CE" w:rsidRPr="009538B2" w:rsidRDefault="006460CE" w:rsidP="00EC242E">
      <w:pPr>
        <w:ind w:firstLine="567"/>
        <w:jc w:val="both"/>
        <w:rPr>
          <w:color w:val="auto"/>
          <w:lang w:val="kk-KZ"/>
        </w:rPr>
      </w:pPr>
      <w:r w:rsidRPr="009538B2">
        <w:rPr>
          <w:color w:val="auto"/>
          <w:lang w:val="kk-KZ"/>
        </w:rPr>
        <w:t>Тапсырма - бұл білім алушылардың қажетті дайындық бөлігін игеруге бағытталған педагогикалық форма. В.Аванесовтың пікірі бойынша, құрастырылған әрбір тапсырмалар белгілі бір мақсатқа бағытталады, басқаша айтқанда, олардың өз миссиясы мен сипаттамалары бар. Тапсырмалардың басты миссиясы – білім алушылардың белсенді өзіндік білім алу іс-әрекетін қоздыру, білім алушыларды дамыту, құзыреттің талап етілген деңгейіне дейінгі қажетті білімді, іскерлік пен дағдыны меңгерту [107].</w:t>
      </w:r>
    </w:p>
    <w:p w14:paraId="6D54B782" w14:textId="77777777" w:rsidR="006460CE" w:rsidRPr="009538B2" w:rsidRDefault="006460CE" w:rsidP="00EC242E">
      <w:pPr>
        <w:ind w:firstLine="567"/>
        <w:jc w:val="both"/>
        <w:rPr>
          <w:color w:val="auto"/>
          <w:lang w:val="kk-KZ"/>
        </w:rPr>
      </w:pPr>
      <w:r w:rsidRPr="009538B2">
        <w:rPr>
          <w:color w:val="auto"/>
          <w:lang w:val="kk-KZ"/>
        </w:rPr>
        <w:t xml:space="preserve">Педагогикалық тапсырманы тұлғаның дамып жетілуіне, білім сапасының жақсаруына, сондай-ақ педагогикалық жұмыстың өнімділігін арттыруға ықпал ететін дамыту, тәрбиелеу және оқыту құралы ретінде де анықтауға болады. Оқу уақытының бір бөлігі үшін осындай тапсырмалар білім алушылардың білім, </w:t>
      </w:r>
      <w:r w:rsidRPr="009538B2">
        <w:rPr>
          <w:color w:val="auto"/>
          <w:lang w:val="kk-KZ"/>
        </w:rPr>
        <w:lastRenderedPageBreak/>
        <w:t>іскерлік және дағдыларының жетілуіне мүмкіндік береді. Біздің жағдайымызда педагогикалық тапсырмалардың болашақ мұғалімдердің ұйымдастырушылық іскерліктерін қалыптастыруда маңызы жоғары екенін көрсету.</w:t>
      </w:r>
    </w:p>
    <w:p w14:paraId="6610F827" w14:textId="77777777" w:rsidR="006460CE" w:rsidRPr="009538B2" w:rsidRDefault="006460CE" w:rsidP="00EC242E">
      <w:pPr>
        <w:ind w:firstLine="567"/>
        <w:jc w:val="both"/>
        <w:rPr>
          <w:color w:val="auto"/>
          <w:lang w:val="kk-KZ"/>
        </w:rPr>
      </w:pPr>
      <w:r w:rsidRPr="009538B2">
        <w:rPr>
          <w:color w:val="auto"/>
          <w:lang w:val="kk-KZ"/>
        </w:rPr>
        <w:t>Педагогикалық тапсырмалардың болашақ мұғалімдердің ұйымдастырушылық іскерліктерін қалыптастыру және олардың әлеуетін айқындау педагогикалық тапсырмалардың түрлері мен олардың атқаратын функцияларын терең түсінумен жүзеге асырылады.</w:t>
      </w:r>
    </w:p>
    <w:p w14:paraId="340CDFBD" w14:textId="77777777" w:rsidR="006460CE" w:rsidRPr="009538B2" w:rsidRDefault="006460CE" w:rsidP="00EC242E">
      <w:pPr>
        <w:ind w:firstLine="567"/>
        <w:jc w:val="both"/>
        <w:rPr>
          <w:color w:val="auto"/>
          <w:lang w:val="kk-KZ"/>
        </w:rPr>
      </w:pPr>
      <w:r w:rsidRPr="009538B2">
        <w:rPr>
          <w:color w:val="auto"/>
          <w:lang w:val="kk-KZ"/>
        </w:rPr>
        <w:t>Оқу-тәрбие үдерісінде білім алушыларды дамыту мен олардың іс-әрекетін белсендіру үшін сұрақ, міндет, т.б. түрлі педагогикалық тапсырма түрлері қолданылады. ЖОО</w:t>
      </w:r>
      <w:r w:rsidR="00D375B9" w:rsidRPr="009538B2">
        <w:rPr>
          <w:color w:val="auto"/>
          <w:lang w:val="kk-KZ"/>
        </w:rPr>
        <w:t>-да</w:t>
      </w:r>
      <w:r w:rsidRPr="009538B2">
        <w:rPr>
          <w:color w:val="auto"/>
          <w:lang w:val="kk-KZ"/>
        </w:rPr>
        <w:t xml:space="preserve"> білім алушылардың оқу белсенділігін арттыру факторы ретінде өзіндік жұмыстардың түрлері (БӨЖ, ОББӨЖ) қарастырылады. Өзіндік жұмыстар үшін пәндік салаға сәйкес тапсырмалар жүйесі қолданылады және олар оқу үдерісінің құраушысы ретінде жүзеге асырылады.</w:t>
      </w:r>
    </w:p>
    <w:p w14:paraId="6CF01AE4" w14:textId="77777777" w:rsidR="006460CE" w:rsidRPr="009538B2" w:rsidRDefault="006460CE" w:rsidP="00EC242E">
      <w:pPr>
        <w:ind w:firstLine="567"/>
        <w:jc w:val="both"/>
        <w:rPr>
          <w:color w:val="auto"/>
          <w:lang w:val="kk-KZ"/>
        </w:rPr>
      </w:pPr>
      <w:r w:rsidRPr="009538B2">
        <w:rPr>
          <w:color w:val="auto"/>
          <w:lang w:val="kk-KZ"/>
        </w:rPr>
        <w:t xml:space="preserve">Педагогикалық еңбектер мен ғылыми-зерттеу нәтижелеріне сәйкес жоғарыда айтып өткендей «педагогикалық тапсырмалар» ұғымы кең мағынада қарастырылады және оның аясында оқу-тәрбие үдерісінде қолданылатын: сұрақтар (оның ішінде деңгейлік), тест және тестік емес тапсырмалар, жаттығулар, т.б. түсініледі. </w:t>
      </w:r>
    </w:p>
    <w:p w14:paraId="524496BC" w14:textId="77777777" w:rsidR="006460CE" w:rsidRPr="009538B2" w:rsidRDefault="006460CE" w:rsidP="00EC242E">
      <w:pPr>
        <w:ind w:firstLine="567"/>
        <w:jc w:val="both"/>
        <w:rPr>
          <w:color w:val="auto"/>
          <w:lang w:val="kk-KZ"/>
        </w:rPr>
      </w:pPr>
      <w:bookmarkStart w:id="22" w:name="_Hlk180618012"/>
      <w:r w:rsidRPr="009538B2">
        <w:rPr>
          <w:color w:val="auto"/>
          <w:lang w:val="kk-KZ"/>
        </w:rPr>
        <w:t>Т.А. Бабакова педагогикалық тапсырма құраушыларына төмендегідей анықтама береді [108].</w:t>
      </w:r>
    </w:p>
    <w:p w14:paraId="2C579885" w14:textId="77777777" w:rsidR="006460CE" w:rsidRPr="009538B2" w:rsidRDefault="006460CE" w:rsidP="00EC242E">
      <w:pPr>
        <w:ind w:firstLine="567"/>
        <w:jc w:val="both"/>
        <w:rPr>
          <w:color w:val="auto"/>
          <w:lang w:val="kk-KZ"/>
        </w:rPr>
      </w:pPr>
      <w:r w:rsidRPr="009538B2">
        <w:rPr>
          <w:color w:val="auto"/>
          <w:lang w:val="kk-KZ"/>
        </w:rPr>
        <w:t>Оқу тапсырмалары - оқу нәтижелеріне қойылатын талаптар формасы. Оқу іс-әрекетін ұйымдастыру және оның нәтижелерін бақылау үшін қолданылады. Олар мазмұны мен формасы бойынша ерекшеленеді. Оқу тапсырмаларының негізгі түрлеріне: сұрақ, жаттығу, тапсырма, практикалық тапсырма, бағдарламаланған тапсырма жатады. Оқу тапсырмаларының түрлері бір-бірінен формасы мен мазмұны бойынша ерекшеленеді.</w:t>
      </w:r>
    </w:p>
    <w:p w14:paraId="3782E136" w14:textId="77777777" w:rsidR="006460CE" w:rsidRPr="009538B2" w:rsidRDefault="006460CE" w:rsidP="00EC242E">
      <w:pPr>
        <w:ind w:firstLine="567"/>
        <w:jc w:val="both"/>
        <w:rPr>
          <w:color w:val="auto"/>
          <w:lang w:val="kk-KZ"/>
        </w:rPr>
      </w:pPr>
      <w:r w:rsidRPr="009538B2">
        <w:rPr>
          <w:color w:val="auto"/>
          <w:lang w:val="kk-KZ"/>
        </w:rPr>
        <w:t>Сұрақ - жауап беру үшін ақпаратты қамтымайтын сұрақ түрінде тұжырымдалған тапсырма.</w:t>
      </w:r>
    </w:p>
    <w:p w14:paraId="3306A59E" w14:textId="77777777" w:rsidR="006460CE" w:rsidRPr="009538B2" w:rsidRDefault="006460CE" w:rsidP="00EC242E">
      <w:pPr>
        <w:ind w:firstLine="567"/>
        <w:jc w:val="both"/>
        <w:rPr>
          <w:color w:val="auto"/>
          <w:lang w:val="kk-KZ"/>
        </w:rPr>
      </w:pPr>
      <w:r w:rsidRPr="009538B2">
        <w:rPr>
          <w:color w:val="auto"/>
          <w:lang w:val="kk-KZ"/>
        </w:rPr>
        <w:t>Жаттығу - іскерліктерді өңдеуге және олардың сапасын тексеруге бағытталған тапсырма баяндау түрінде де, сұрақ түрінде де тұжырымдалуы мүмкін.</w:t>
      </w:r>
    </w:p>
    <w:p w14:paraId="210C5F70" w14:textId="77777777" w:rsidR="006460CE" w:rsidRPr="009538B2" w:rsidRDefault="006460CE" w:rsidP="00EC242E">
      <w:pPr>
        <w:ind w:firstLine="567"/>
        <w:jc w:val="both"/>
        <w:rPr>
          <w:color w:val="auto"/>
          <w:lang w:val="kk-KZ"/>
        </w:rPr>
      </w:pPr>
      <w:r w:rsidRPr="009538B2">
        <w:rPr>
          <w:color w:val="auto"/>
          <w:lang w:val="kk-KZ"/>
        </w:rPr>
        <w:t>Міндет – мазмұны, формасы бойынша проблемалық, шарттан (бастапқы деректермен) және талаптан (жауап табу қажет сұрақ) тұратын тапсырма.</w:t>
      </w:r>
    </w:p>
    <w:p w14:paraId="72B618A3" w14:textId="77777777" w:rsidR="006460CE" w:rsidRPr="009538B2" w:rsidRDefault="006460CE" w:rsidP="00EC242E">
      <w:pPr>
        <w:ind w:firstLine="567"/>
        <w:jc w:val="both"/>
        <w:rPr>
          <w:color w:val="auto"/>
          <w:lang w:val="kk-KZ"/>
        </w:rPr>
      </w:pPr>
      <w:r w:rsidRPr="009538B2">
        <w:rPr>
          <w:color w:val="auto"/>
          <w:lang w:val="kk-KZ"/>
        </w:rPr>
        <w:t xml:space="preserve">Практикалық тапсырма табиғи объектілерді (заттарды), құрылғылар мен материалдарды қолданумен байланысты. </w:t>
      </w:r>
    </w:p>
    <w:p w14:paraId="4EDC13F5" w14:textId="77777777" w:rsidR="006460CE" w:rsidRPr="009538B2" w:rsidRDefault="006460CE" w:rsidP="00EC242E">
      <w:pPr>
        <w:ind w:firstLine="567"/>
        <w:jc w:val="both"/>
        <w:rPr>
          <w:color w:val="auto"/>
          <w:lang w:val="kk-KZ"/>
        </w:rPr>
      </w:pPr>
      <w:r w:rsidRPr="009538B2">
        <w:rPr>
          <w:color w:val="auto"/>
          <w:lang w:val="kk-KZ"/>
        </w:rPr>
        <w:t>Бағдарламаланған оқыту - оқу материалы логикалық түрде аяқталған бөліктерге (ақпарат қадамдары) бөлінетін және білім алушыларға кезең-кезеңімен оқытылатын оқыту түрі. Ақпараттың әрбір бөлігін қабылдағаннан кейін студент тапсырмаларды орындайды, оның көмегімен білімді игеру сапасы анықталады. Әдетте</w:t>
      </w:r>
      <w:r w:rsidR="00AB616B" w:rsidRPr="009538B2">
        <w:rPr>
          <w:color w:val="auto"/>
          <w:lang w:val="kk-KZ"/>
        </w:rPr>
        <w:t>,</w:t>
      </w:r>
      <w:r w:rsidRPr="009538B2">
        <w:rPr>
          <w:color w:val="auto"/>
          <w:lang w:val="kk-KZ"/>
        </w:rPr>
        <w:t xml:space="preserve"> білімді тексеру үшін бағдарламаланған тапсырмалар қолданылады.</w:t>
      </w:r>
    </w:p>
    <w:p w14:paraId="6BF689D3" w14:textId="77777777" w:rsidR="006460CE" w:rsidRPr="009538B2" w:rsidRDefault="006460CE" w:rsidP="00EC242E">
      <w:pPr>
        <w:ind w:firstLine="567"/>
        <w:jc w:val="both"/>
        <w:rPr>
          <w:color w:val="auto"/>
          <w:lang w:val="kk-KZ"/>
        </w:rPr>
      </w:pPr>
      <w:r w:rsidRPr="009538B2">
        <w:rPr>
          <w:color w:val="auto"/>
          <w:lang w:val="kk-KZ"/>
        </w:rPr>
        <w:t>Бағдарламаланған тапсырма - жауап бағдарламасын орнататын тапсырма, әдетте</w:t>
      </w:r>
      <w:r w:rsidR="00AB616B" w:rsidRPr="009538B2">
        <w:rPr>
          <w:color w:val="auto"/>
          <w:lang w:val="kk-KZ"/>
        </w:rPr>
        <w:t xml:space="preserve">, ол </w:t>
      </w:r>
      <w:r w:rsidRPr="009538B2">
        <w:rPr>
          <w:color w:val="auto"/>
          <w:lang w:val="kk-KZ"/>
        </w:rPr>
        <w:t>дұрыс таңда</w:t>
      </w:r>
      <w:r w:rsidR="00AB616B" w:rsidRPr="009538B2">
        <w:rPr>
          <w:color w:val="auto"/>
          <w:lang w:val="kk-KZ"/>
        </w:rPr>
        <w:t xml:space="preserve">луы </w:t>
      </w:r>
      <w:r w:rsidRPr="009538B2">
        <w:rPr>
          <w:color w:val="auto"/>
          <w:lang w:val="kk-KZ"/>
        </w:rPr>
        <w:t xml:space="preserve">керек жауаптардың нұсқаларын қамтиды. Бағдарламаланған тапсырмалар - мазмұнына жауаптардың ықтимал нұсқалары (дұрыс және бұрыс) енгізілген оқу тапсырмалары, олардың ішінен білім алушы </w:t>
      </w:r>
      <w:r w:rsidRPr="009538B2">
        <w:rPr>
          <w:color w:val="auto"/>
          <w:lang w:val="kk-KZ"/>
        </w:rPr>
        <w:lastRenderedPageBreak/>
        <w:t>дұрыс жауапты таңдауы немесе қысқа дұрыс жауапты (сөз немесе сөз тіркесі) жазуы тиіс.</w:t>
      </w:r>
    </w:p>
    <w:bookmarkEnd w:id="22"/>
    <w:p w14:paraId="6C124C1A" w14:textId="77777777" w:rsidR="006460CE" w:rsidRPr="009538B2" w:rsidRDefault="006460CE" w:rsidP="00EC242E">
      <w:pPr>
        <w:ind w:firstLine="567"/>
        <w:jc w:val="both"/>
        <w:rPr>
          <w:color w:val="auto"/>
          <w:lang w:val="kk-KZ"/>
        </w:rPr>
      </w:pPr>
      <w:r w:rsidRPr="009538B2">
        <w:rPr>
          <w:color w:val="auto"/>
          <w:lang w:val="kk-KZ"/>
        </w:rPr>
        <w:t xml:space="preserve">Болашақ мұғалімдердің ұйымдастырушылық іскерліктерін қалыптастырудағы педагогикалық тапсырмалар технологиясын айқындау үшін «технология» ұғымының мәнін анықтау қажет етіледі. </w:t>
      </w:r>
    </w:p>
    <w:p w14:paraId="14FE6361" w14:textId="77777777" w:rsidR="006460CE" w:rsidRPr="009538B2" w:rsidRDefault="006460CE" w:rsidP="00EC242E">
      <w:pPr>
        <w:ind w:firstLine="567"/>
        <w:jc w:val="both"/>
        <w:rPr>
          <w:color w:val="auto"/>
          <w:lang w:val="kk-KZ"/>
        </w:rPr>
      </w:pPr>
      <w:bookmarkStart w:id="23" w:name="_Hlk180618049"/>
      <w:r w:rsidRPr="009538B2">
        <w:rPr>
          <w:color w:val="auto"/>
          <w:lang w:val="kk-KZ"/>
        </w:rPr>
        <w:t>«Технология» ұғымының мәнін анықтау бойынша жүргізілген зерттеулерге сәйкес оның төмендегідей кейбір түсіндірмелерін келтіруге болады [109], яғни «технология»:</w:t>
      </w:r>
    </w:p>
    <w:p w14:paraId="7E37434C" w14:textId="77777777" w:rsidR="006460CE" w:rsidRPr="009538B2" w:rsidRDefault="006460CE" w:rsidP="00EC242E">
      <w:pPr>
        <w:ind w:firstLine="567"/>
        <w:jc w:val="both"/>
        <w:rPr>
          <w:color w:val="auto"/>
          <w:lang w:val="kk-KZ"/>
        </w:rPr>
      </w:pPr>
      <w:r w:rsidRPr="009538B2">
        <w:rPr>
          <w:color w:val="auto"/>
          <w:lang w:val="kk-KZ"/>
        </w:rPr>
        <w:t>- белгілі бір маңызды әрекетте, өнерде, шеберлікте мақсатқа жету үшін қолданылатын әдіс (В.Даль сөздігі);</w:t>
      </w:r>
    </w:p>
    <w:p w14:paraId="291DAA41" w14:textId="77777777" w:rsidR="006460CE" w:rsidRPr="009538B2" w:rsidRDefault="006460CE" w:rsidP="00EC242E">
      <w:pPr>
        <w:ind w:firstLine="567"/>
        <w:jc w:val="both"/>
        <w:rPr>
          <w:color w:val="auto"/>
          <w:lang w:val="kk-KZ"/>
        </w:rPr>
      </w:pPr>
      <w:r w:rsidRPr="009538B2">
        <w:rPr>
          <w:color w:val="auto"/>
          <w:lang w:val="kk-KZ"/>
        </w:rPr>
        <w:t>- белгілі затты, тұлғаны сапалы өзгертуде қолданылатын білім мен әдіс-тәсілдер жүйесі (И.Г.Зайнышев);</w:t>
      </w:r>
    </w:p>
    <w:p w14:paraId="72194BF6" w14:textId="77777777" w:rsidR="006460CE" w:rsidRPr="009538B2" w:rsidRDefault="006460CE" w:rsidP="00EC242E">
      <w:pPr>
        <w:ind w:firstLine="567"/>
        <w:jc w:val="both"/>
        <w:rPr>
          <w:color w:val="auto"/>
          <w:lang w:val="kk-KZ"/>
        </w:rPr>
      </w:pPr>
      <w:r w:rsidRPr="009538B2">
        <w:rPr>
          <w:color w:val="auto"/>
          <w:lang w:val="kk-KZ"/>
        </w:rPr>
        <w:t>- адамдардың күрделі үдерістерінің салыстырмалы бірдей орындалатын ретті, өзара байланысты процедурасы, әрекет және операция жүйесіне бөлу жолымен жоспарланған нәтижелерге жетуді жүзеге</w:t>
      </w:r>
      <w:r w:rsidR="00AB616B" w:rsidRPr="009538B2">
        <w:rPr>
          <w:color w:val="auto"/>
          <w:lang w:val="kk-KZ"/>
        </w:rPr>
        <w:t xml:space="preserve"> асыру</w:t>
      </w:r>
      <w:r w:rsidRPr="009538B2">
        <w:rPr>
          <w:color w:val="auto"/>
          <w:lang w:val="kk-KZ"/>
        </w:rPr>
        <w:t xml:space="preserve"> тәсілдері. Кез келген технология («технология» гректің techne – өнер, шеберлік және logos – іскерлік, ептілік сөз тіркестерінен шыққан) болжанады, жобаланады әрі жалпы және арнайы ғылыми принциптер негізінде жүзеге асырылады (С.Я.Батышев);</w:t>
      </w:r>
    </w:p>
    <w:p w14:paraId="4F842017" w14:textId="77777777" w:rsidR="006460CE" w:rsidRPr="009538B2" w:rsidRDefault="006460CE" w:rsidP="00EC242E">
      <w:pPr>
        <w:ind w:firstLine="567"/>
        <w:jc w:val="both"/>
        <w:rPr>
          <w:color w:val="auto"/>
          <w:lang w:val="kk-KZ"/>
        </w:rPr>
      </w:pPr>
      <w:r w:rsidRPr="009538B2">
        <w:rPr>
          <w:color w:val="auto"/>
          <w:lang w:val="kk-KZ"/>
        </w:rPr>
        <w:t>- өндірістің негізгі бөлігі, «технология» мағынасында өндіру, өңдеу, тасымалдау және т.т., өндірісті техникалық бақылау, кейде өндірістік үдерістердің сипатталуы мен оларды орындау жөніндегі нұсқаулар түсініледі (П.Р.Атутов, В.А.Поляков);</w:t>
      </w:r>
    </w:p>
    <w:bookmarkEnd w:id="23"/>
    <w:p w14:paraId="1ACFF8C9" w14:textId="77777777" w:rsidR="006460CE" w:rsidRPr="009538B2" w:rsidRDefault="006460CE" w:rsidP="00EC242E">
      <w:pPr>
        <w:ind w:firstLine="567"/>
        <w:jc w:val="both"/>
        <w:rPr>
          <w:color w:val="auto"/>
          <w:lang w:val="kk-KZ"/>
        </w:rPr>
      </w:pPr>
      <w:r w:rsidRPr="009538B2">
        <w:rPr>
          <w:color w:val="auto"/>
          <w:lang w:val="kk-KZ"/>
        </w:rPr>
        <w:t>- адамның түрлендіруші іс-әрекетінің құралы ретінде ғылыми білімдерді қолдану тәсілі (П.Р.Атутов);</w:t>
      </w:r>
    </w:p>
    <w:p w14:paraId="3787F61C" w14:textId="77777777" w:rsidR="006460CE" w:rsidRPr="009538B2" w:rsidRDefault="006460CE" w:rsidP="00EC242E">
      <w:pPr>
        <w:ind w:firstLine="567"/>
        <w:jc w:val="both"/>
        <w:rPr>
          <w:color w:val="auto"/>
          <w:lang w:val="kk-KZ"/>
        </w:rPr>
      </w:pPr>
      <w:r w:rsidRPr="009538B2">
        <w:rPr>
          <w:color w:val="auto"/>
          <w:lang w:val="kk-KZ"/>
        </w:rPr>
        <w:t>- нәтижесінде алға қойған мақсат орындалып, іс-әрекет нысаны өзгеретін іс-әрекет (Н.Стефанов);</w:t>
      </w:r>
    </w:p>
    <w:p w14:paraId="75F967C3" w14:textId="4A1EA29D" w:rsidR="006460CE" w:rsidRPr="009538B2" w:rsidRDefault="006460CE" w:rsidP="00EC242E">
      <w:pPr>
        <w:ind w:firstLine="567"/>
        <w:jc w:val="both"/>
        <w:rPr>
          <w:color w:val="auto"/>
          <w:lang w:val="kk-KZ"/>
        </w:rPr>
      </w:pPr>
      <w:r w:rsidRPr="009538B2">
        <w:rPr>
          <w:color w:val="auto"/>
          <w:lang w:val="kk-KZ"/>
        </w:rPr>
        <w:t>- іс-әрекет құралы және оған сәйкес келетін құрылымдық-іс-әрекеттік блоктар (механизмдер) жиынтығы ретінде алынады. Технология процессуалдық категория. Бір жағынан, ол нақтылы іс-әрекет жүйесімен байланысты болса, екінші жағынан, іс-әрекеттердің нормативтік тәсілдері негізінде аталған іс-әрекеттің құралдары жүйесі арқылы іске асады [110].</w:t>
      </w:r>
    </w:p>
    <w:p w14:paraId="7C0E8AA3" w14:textId="77777777" w:rsidR="006460CE" w:rsidRPr="009538B2" w:rsidRDefault="006460CE" w:rsidP="00EC242E">
      <w:pPr>
        <w:ind w:firstLine="567"/>
        <w:jc w:val="both"/>
        <w:rPr>
          <w:color w:val="auto"/>
          <w:lang w:val="kk-KZ"/>
        </w:rPr>
      </w:pPr>
      <w:r w:rsidRPr="009538B2">
        <w:rPr>
          <w:color w:val="auto"/>
          <w:lang w:val="kk-KZ"/>
        </w:rPr>
        <w:t>Сонымен, «технология» ұғымын мақсатқа сәйкес нәтижеге бағытталған іс-әрекеттер мен оларды өзгертетін әрекеттер ретінде түсінуге болады деп білеміз.</w:t>
      </w:r>
    </w:p>
    <w:p w14:paraId="54E99782" w14:textId="77777777" w:rsidR="006460CE" w:rsidRPr="009538B2" w:rsidRDefault="006460CE" w:rsidP="00EC242E">
      <w:pPr>
        <w:ind w:firstLine="567"/>
        <w:jc w:val="both"/>
        <w:rPr>
          <w:color w:val="auto"/>
          <w:lang w:val="kk-KZ"/>
        </w:rPr>
      </w:pPr>
      <w:r w:rsidRPr="009538B2">
        <w:rPr>
          <w:color w:val="auto"/>
          <w:lang w:val="kk-KZ"/>
        </w:rPr>
        <w:t>Айтып өтілгендей педагогикалық тапсырма түрлерін, олардың әлеуетін оқу-тәрбие үдерісінде дұрыс пайдалану зерттеп отырған мәселені шешуге қол жеткізеді. Оған осы бағытта жүргізілген жұмыстарды негіз ретінде атап көрсетуге болады.</w:t>
      </w:r>
    </w:p>
    <w:p w14:paraId="20663FA7" w14:textId="77777777" w:rsidR="006460CE" w:rsidRPr="009538B2" w:rsidRDefault="006460CE" w:rsidP="00EC242E">
      <w:pPr>
        <w:ind w:firstLine="567"/>
        <w:jc w:val="both"/>
        <w:rPr>
          <w:color w:val="auto"/>
          <w:lang w:val="kk-KZ"/>
        </w:rPr>
      </w:pPr>
      <w:r w:rsidRPr="009538B2">
        <w:rPr>
          <w:color w:val="auto"/>
          <w:lang w:val="kk-KZ"/>
        </w:rPr>
        <w:t xml:space="preserve">Ұ.Әбдіғапбарова және т.б. өздерінің зерттеу жұмысында студенттердің өзіндік оқу іс-әрекетін басқаруға дайындау мәселесін шешуді қарастырады [111]. Оның ішінде әзірленген және қолданылатын құралдар (оқу-әдістемелік тапсырмалар кешені, бейнематериалдар, компакт-дискілер, білім беру веб-сайттары мен веб-квесттер, электрондық оқулықтар, Интернеттің ақпараттық желілері, кейбір Microsoft Office бағдарламалық пакеттері) және технологиялар (оқу-әдістемелік тапсырмалар кешені, технологиялық карта негізінде арнайы курс бойынша сабақ жүйесін құрылымдау, зертханалық және практикалық </w:t>
      </w:r>
      <w:r w:rsidRPr="009538B2">
        <w:rPr>
          <w:color w:val="auto"/>
          <w:lang w:val="kk-KZ"/>
        </w:rPr>
        <w:lastRenderedPageBreak/>
        <w:t>сабақтар, оқу-әдістемелік тапсырмалар негізінде педагогикалық практика, компьютерлік бағдарламаларды қолдану) болашақ мұғалімдердің оқушылардың өзіндік оқу іс-әрекетін басқару саласындағы құзыреттілігі мен теориялық ойлауын дамытудың маңызды факторы болып табылатынын дәйектейді.</w:t>
      </w:r>
    </w:p>
    <w:p w14:paraId="0DA4B2F4" w14:textId="77777777" w:rsidR="006460CE" w:rsidRPr="009538B2" w:rsidRDefault="006460CE" w:rsidP="00EC242E">
      <w:pPr>
        <w:ind w:firstLine="567"/>
        <w:jc w:val="both"/>
        <w:rPr>
          <w:color w:val="auto"/>
          <w:lang w:val="kk-KZ"/>
        </w:rPr>
      </w:pPr>
      <w:r w:rsidRPr="009538B2">
        <w:rPr>
          <w:color w:val="auto"/>
          <w:lang w:val="kk-KZ"/>
        </w:rPr>
        <w:t>Зерттеуге сәйкес педагогикалық тапсырмалар нәтижеге қол жеткізетін құрал мен технологиялар құрамында белгілі бір жүктемені атқаратынын көруге болады.</w:t>
      </w:r>
    </w:p>
    <w:p w14:paraId="0271E07C" w14:textId="77777777" w:rsidR="006460CE" w:rsidRPr="009538B2" w:rsidRDefault="006460CE" w:rsidP="00EC242E">
      <w:pPr>
        <w:ind w:firstLine="567"/>
        <w:jc w:val="both"/>
        <w:rPr>
          <w:color w:val="auto"/>
          <w:lang w:val="kk-KZ"/>
        </w:rPr>
      </w:pPr>
      <w:r w:rsidRPr="009538B2">
        <w:rPr>
          <w:color w:val="auto"/>
          <w:lang w:val="kk-KZ"/>
        </w:rPr>
        <w:t>Тапсырмалардың, оның ішінде міндеттердің түрі мен класына қарамастан, барлық педагогикалық міндеттер педагогикалық процесті басқаруға қызмет етеді, әлеуметтік басқарудың міндеттері болып табылады.</w:t>
      </w:r>
    </w:p>
    <w:p w14:paraId="65BD9E1B" w14:textId="77777777" w:rsidR="006460CE" w:rsidRPr="009538B2" w:rsidRDefault="006460CE" w:rsidP="00EC242E">
      <w:pPr>
        <w:ind w:firstLine="567"/>
        <w:jc w:val="both"/>
        <w:rPr>
          <w:color w:val="auto"/>
          <w:lang w:val="kk-KZ"/>
        </w:rPr>
      </w:pPr>
      <w:r w:rsidRPr="009538B2">
        <w:rPr>
          <w:color w:val="auto"/>
          <w:lang w:val="kk-KZ"/>
        </w:rPr>
        <w:t>Жеке міндеттер - бұл жалпы мәселенің шешімі, яғни жеке міндеттер жалпы мәселені шешудің технологиясы сияқты көрініс табады. Мұндай төрт жеке міндет бар [112]:</w:t>
      </w:r>
    </w:p>
    <w:p w14:paraId="36676055" w14:textId="77777777" w:rsidR="006460CE" w:rsidRPr="009538B2" w:rsidRDefault="006460CE" w:rsidP="00EC242E">
      <w:pPr>
        <w:ind w:firstLine="567"/>
        <w:jc w:val="both"/>
        <w:rPr>
          <w:color w:val="auto"/>
          <w:lang w:val="kk-KZ"/>
        </w:rPr>
      </w:pPr>
      <w:r w:rsidRPr="009538B2">
        <w:rPr>
          <w:color w:val="auto"/>
          <w:lang w:val="kk-KZ"/>
        </w:rPr>
        <w:t>- жағдаятты және нақты жағдаяттарды талдау негізінде педагогикалық міндет қою;</w:t>
      </w:r>
    </w:p>
    <w:p w14:paraId="36E76449" w14:textId="77777777" w:rsidR="006460CE" w:rsidRPr="009538B2" w:rsidRDefault="006460CE" w:rsidP="00EC242E">
      <w:pPr>
        <w:ind w:firstLine="567"/>
        <w:jc w:val="both"/>
        <w:rPr>
          <w:color w:val="auto"/>
          <w:lang w:val="kk-KZ"/>
        </w:rPr>
      </w:pPr>
      <w:r w:rsidRPr="009538B2">
        <w:rPr>
          <w:color w:val="auto"/>
          <w:lang w:val="kk-KZ"/>
        </w:rPr>
        <w:t>- педагогикалық өзара әрекеттесу (әсер ету) тәсілін құрастыру;</w:t>
      </w:r>
    </w:p>
    <w:p w14:paraId="65FF2254" w14:textId="77777777" w:rsidR="006460CE" w:rsidRPr="009538B2" w:rsidRDefault="006460CE" w:rsidP="00EC242E">
      <w:pPr>
        <w:ind w:firstLine="567"/>
        <w:jc w:val="both"/>
        <w:rPr>
          <w:color w:val="auto"/>
          <w:lang w:val="kk-KZ"/>
        </w:rPr>
      </w:pPr>
      <w:r w:rsidRPr="009538B2">
        <w:rPr>
          <w:color w:val="auto"/>
          <w:lang w:val="kk-KZ"/>
        </w:rPr>
        <w:t>- педагогикалық міндеттерді шешу процесі;</w:t>
      </w:r>
    </w:p>
    <w:p w14:paraId="07D4DA3E" w14:textId="77777777" w:rsidR="006460CE" w:rsidRPr="009538B2" w:rsidRDefault="006460CE" w:rsidP="00EC242E">
      <w:pPr>
        <w:ind w:firstLine="567"/>
        <w:jc w:val="both"/>
        <w:rPr>
          <w:color w:val="auto"/>
          <w:lang w:val="kk-KZ"/>
        </w:rPr>
      </w:pPr>
      <w:r w:rsidRPr="009538B2">
        <w:rPr>
          <w:color w:val="auto"/>
          <w:lang w:val="kk-KZ"/>
        </w:rPr>
        <w:t>- педагогикалық міндеттерді шешу нәтижелерін талдау.</w:t>
      </w:r>
    </w:p>
    <w:p w14:paraId="0BC53B51" w14:textId="77777777" w:rsidR="006460CE" w:rsidRPr="009538B2" w:rsidRDefault="006460CE" w:rsidP="00EC242E">
      <w:pPr>
        <w:ind w:firstLine="567"/>
        <w:jc w:val="both"/>
        <w:rPr>
          <w:color w:val="auto"/>
          <w:lang w:val="kk-KZ"/>
        </w:rPr>
      </w:pPr>
      <w:r w:rsidRPr="009538B2">
        <w:rPr>
          <w:color w:val="auto"/>
          <w:lang w:val="kk-KZ"/>
        </w:rPr>
        <w:t>Ретті түрде жүзеге асырылатын процедуралар жүйесі жалпы міндеттерді шешу технологиясын ұсынады. Міндеттер теориясында міндеттерді шешу тәсілдері мен процесін ажырату қабылданған.</w:t>
      </w:r>
    </w:p>
    <w:p w14:paraId="28814E25" w14:textId="77777777" w:rsidR="006460CE" w:rsidRPr="009538B2" w:rsidRDefault="006460CE" w:rsidP="00EC242E">
      <w:pPr>
        <w:ind w:firstLine="567"/>
        <w:jc w:val="both"/>
        <w:rPr>
          <w:color w:val="auto"/>
          <w:lang w:val="kk-KZ"/>
        </w:rPr>
      </w:pPr>
      <w:r w:rsidRPr="009538B2">
        <w:rPr>
          <w:color w:val="auto"/>
          <w:lang w:val="kk-KZ"/>
        </w:rPr>
        <w:t>Педагогикалық тапсырмалардың ішінде оқу міндеттері</w:t>
      </w:r>
      <w:r w:rsidR="00AB616B" w:rsidRPr="009538B2">
        <w:rPr>
          <w:color w:val="auto"/>
          <w:lang w:val="kk-KZ"/>
        </w:rPr>
        <w:t>н</w:t>
      </w:r>
      <w:r w:rsidRPr="009538B2">
        <w:rPr>
          <w:color w:val="auto"/>
          <w:lang w:val="kk-KZ"/>
        </w:rPr>
        <w:t xml:space="preserve"> және оларды шешу тәсілдерін жүзеге асырудың маңызы ерекше. Сондықтан да, міндеттерді шешу орындалатын амалдар жүйесі ретінде қарастырылады.</w:t>
      </w:r>
    </w:p>
    <w:p w14:paraId="039FB25E" w14:textId="77777777" w:rsidR="006460CE" w:rsidRPr="009538B2" w:rsidRDefault="006460CE" w:rsidP="00EC242E">
      <w:pPr>
        <w:ind w:firstLine="567"/>
        <w:jc w:val="both"/>
        <w:rPr>
          <w:color w:val="auto"/>
          <w:lang w:val="kk-KZ"/>
        </w:rPr>
      </w:pPr>
      <w:r w:rsidRPr="009538B2">
        <w:rPr>
          <w:color w:val="auto"/>
          <w:lang w:val="kk-KZ"/>
        </w:rPr>
        <w:t>Педагогикалық әрекет әдісін жүзеге асыру бағдарлық (шамалаудан) бөліктен басталып, оның нәтижесімен аяқталады. Өйтпеген жағдайда, педагогикалық міндетті шешу аяқталмайды. Педагогикалық міндеттердің мәнін барлық зерттеушілер жүйеде «міндетті шешуді талдау» дәйекті әрекеттерін бөліп көрсетуі кездейсоқ емес.</w:t>
      </w:r>
    </w:p>
    <w:p w14:paraId="208A7A38" w14:textId="77777777" w:rsidR="006460CE" w:rsidRPr="009538B2" w:rsidRDefault="006460CE" w:rsidP="00EC242E">
      <w:pPr>
        <w:ind w:firstLine="567"/>
        <w:jc w:val="both"/>
        <w:rPr>
          <w:color w:val="auto"/>
          <w:lang w:val="kk-KZ"/>
        </w:rPr>
      </w:pPr>
      <w:r w:rsidRPr="009538B2">
        <w:rPr>
          <w:color w:val="auto"/>
          <w:lang w:val="kk-KZ"/>
        </w:rPr>
        <w:t>Тапсырмаларды, оның ішінде міндеттерді</w:t>
      </w:r>
      <w:r w:rsidR="00AB616B" w:rsidRPr="009538B2">
        <w:rPr>
          <w:color w:val="auto"/>
          <w:lang w:val="kk-KZ"/>
        </w:rPr>
        <w:t xml:space="preserve"> </w:t>
      </w:r>
      <w:r w:rsidRPr="009538B2">
        <w:rPr>
          <w:color w:val="auto"/>
          <w:lang w:val="kk-KZ"/>
        </w:rPr>
        <w:t>«шешу тәсілі»</w:t>
      </w:r>
      <w:r w:rsidR="00076506" w:rsidRPr="009538B2">
        <w:rPr>
          <w:color w:val="auto"/>
          <w:lang w:val="kk-KZ"/>
        </w:rPr>
        <w:t xml:space="preserve"> </w:t>
      </w:r>
      <w:r w:rsidRPr="009538B2">
        <w:rPr>
          <w:color w:val="auto"/>
          <w:lang w:val="kk-KZ"/>
        </w:rPr>
        <w:t>сөз тіркесі, өзінің мәні бойынша «міндетті шешу процесі» түсінігімен мазмұндас болып келеді. Тапсырмаларды, оның ішінде оқу міндеттерін шешудің нақты шаблоны болмағандықтан олар шығармашылық сипатта болады. Мұнда, ақыл-ой қызметінің жүзеге асырылуы теориялық пен практикалық ойлаудың алмасуымен қамтамасыз етіледі. Алдымен жағдаятты талдау жүреді, олар топтың анықтау әрекетімен іске асады және нәтижесінде оқу-тәрбие нәтижелері, оқушылардың жіберетін қателіктері мен қиналатын тұстары, педагогикалық ықпалға реакциясы жобаланады.</w:t>
      </w:r>
    </w:p>
    <w:p w14:paraId="7B7F876A" w14:textId="77777777" w:rsidR="006460CE" w:rsidRPr="009538B2" w:rsidRDefault="006460CE" w:rsidP="00EC242E">
      <w:pPr>
        <w:ind w:firstLine="567"/>
        <w:jc w:val="both"/>
        <w:rPr>
          <w:color w:val="auto"/>
          <w:lang w:val="kk-KZ"/>
        </w:rPr>
      </w:pPr>
      <w:r w:rsidRPr="009538B2">
        <w:rPr>
          <w:color w:val="auto"/>
          <w:lang w:val="kk-KZ"/>
        </w:rPr>
        <w:t>Міндеттерді шешу барысының соңында қорытынды есеп әзірлеп шыққан нәтижелерді қолда бар моделімен салыстыру негізінде бағалау жүзеге асырылады. Бұл талдаудың нәтижелері теориялық негіздемені ұсыну және жаңа педагогикалық міндеттерді шешу үшін қажетті базаны құрайды.</w:t>
      </w:r>
    </w:p>
    <w:p w14:paraId="667ADBE0" w14:textId="14512CCA" w:rsidR="006460CE" w:rsidRPr="009538B2" w:rsidRDefault="006460CE" w:rsidP="00EC242E">
      <w:pPr>
        <w:ind w:firstLine="567"/>
        <w:jc w:val="both"/>
        <w:rPr>
          <w:color w:val="auto"/>
          <w:lang w:val="kk-KZ"/>
        </w:rPr>
      </w:pPr>
      <w:r w:rsidRPr="009538B2">
        <w:rPr>
          <w:color w:val="auto"/>
          <w:lang w:val="kk-KZ"/>
        </w:rPr>
        <w:t xml:space="preserve">Оқыту саласындағы педагогикалық міндеттерді шешудің жалпы схемасы келесідей болуы мүмкін (Ю.Н.Кулюткин бойынша) </w:t>
      </w:r>
      <w:r w:rsidR="004900A2" w:rsidRPr="009538B2">
        <w:rPr>
          <w:color w:val="auto"/>
          <w:lang w:val="kk-KZ"/>
        </w:rPr>
        <w:t xml:space="preserve">(кесте </w:t>
      </w:r>
      <w:r w:rsidR="00E809E2" w:rsidRPr="009538B2">
        <w:rPr>
          <w:color w:val="auto"/>
          <w:lang w:val="kk-KZ"/>
        </w:rPr>
        <w:t>1</w:t>
      </w:r>
      <w:r w:rsidRPr="009538B2">
        <w:rPr>
          <w:color w:val="auto"/>
          <w:lang w:val="kk-KZ"/>
        </w:rPr>
        <w:t>).</w:t>
      </w:r>
    </w:p>
    <w:p w14:paraId="712EFCAA" w14:textId="7315CB69" w:rsidR="006460CE" w:rsidRPr="009538B2" w:rsidRDefault="006460CE" w:rsidP="0007074A">
      <w:pPr>
        <w:jc w:val="both"/>
        <w:rPr>
          <w:color w:val="auto"/>
          <w:lang w:val="kk-KZ"/>
        </w:rPr>
      </w:pPr>
      <w:r w:rsidRPr="009538B2">
        <w:rPr>
          <w:color w:val="auto"/>
          <w:lang w:val="kk-KZ"/>
        </w:rPr>
        <w:lastRenderedPageBreak/>
        <w:t xml:space="preserve">Кесте </w:t>
      </w:r>
      <w:r w:rsidR="00E809E2" w:rsidRPr="009538B2">
        <w:rPr>
          <w:color w:val="auto"/>
          <w:lang w:val="kk-KZ"/>
        </w:rPr>
        <w:t>1</w:t>
      </w:r>
      <w:r w:rsidR="0007074A" w:rsidRPr="009538B2">
        <w:rPr>
          <w:color w:val="auto"/>
          <w:lang w:val="kk-KZ"/>
        </w:rPr>
        <w:t xml:space="preserve"> -</w:t>
      </w:r>
      <w:r w:rsidRPr="009538B2">
        <w:rPr>
          <w:color w:val="auto"/>
          <w:lang w:val="kk-KZ"/>
        </w:rPr>
        <w:t xml:space="preserve"> Педагогикалық міндеттерді шешудің жалпы схемасы</w:t>
      </w:r>
    </w:p>
    <w:p w14:paraId="20795690" w14:textId="77777777" w:rsidR="0007074A" w:rsidRPr="009538B2" w:rsidRDefault="0007074A" w:rsidP="0007074A">
      <w:pPr>
        <w:jc w:val="both"/>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072"/>
        <w:gridCol w:w="4110"/>
      </w:tblGrid>
      <w:tr w:rsidR="009538B2" w:rsidRPr="009538B2" w14:paraId="5FE8270E" w14:textId="77777777" w:rsidTr="0007074A">
        <w:tc>
          <w:tcPr>
            <w:tcW w:w="1457" w:type="dxa"/>
          </w:tcPr>
          <w:p w14:paraId="329FE9CA" w14:textId="77777777" w:rsidR="006460CE" w:rsidRPr="009538B2" w:rsidRDefault="006460CE" w:rsidP="0094669A">
            <w:pPr>
              <w:jc w:val="both"/>
              <w:rPr>
                <w:bCs/>
                <w:color w:val="auto"/>
                <w:sz w:val="24"/>
                <w:szCs w:val="24"/>
              </w:rPr>
            </w:pPr>
            <w:proofErr w:type="spellStart"/>
            <w:r w:rsidRPr="009538B2">
              <w:rPr>
                <w:bCs/>
                <w:color w:val="auto"/>
                <w:sz w:val="24"/>
                <w:szCs w:val="24"/>
              </w:rPr>
              <w:t>Шешу</w:t>
            </w:r>
            <w:proofErr w:type="spellEnd"/>
            <w:r w:rsidRPr="009538B2">
              <w:rPr>
                <w:bCs/>
                <w:color w:val="auto"/>
                <w:sz w:val="24"/>
                <w:szCs w:val="24"/>
              </w:rPr>
              <w:t xml:space="preserve"> </w:t>
            </w:r>
            <w:proofErr w:type="spellStart"/>
            <w:r w:rsidRPr="009538B2">
              <w:rPr>
                <w:bCs/>
                <w:color w:val="auto"/>
                <w:sz w:val="24"/>
                <w:szCs w:val="24"/>
              </w:rPr>
              <w:t>кезеңдері</w:t>
            </w:r>
            <w:proofErr w:type="spellEnd"/>
          </w:p>
        </w:tc>
        <w:tc>
          <w:tcPr>
            <w:tcW w:w="4072" w:type="dxa"/>
          </w:tcPr>
          <w:p w14:paraId="3BD8B0BE" w14:textId="77777777" w:rsidR="006460CE" w:rsidRPr="009538B2" w:rsidRDefault="006460CE" w:rsidP="0094669A">
            <w:pPr>
              <w:jc w:val="both"/>
              <w:rPr>
                <w:bCs/>
                <w:color w:val="auto"/>
                <w:sz w:val="24"/>
                <w:szCs w:val="24"/>
              </w:rPr>
            </w:pPr>
            <w:proofErr w:type="spellStart"/>
            <w:r w:rsidRPr="009538B2">
              <w:rPr>
                <w:bCs/>
                <w:color w:val="auto"/>
                <w:sz w:val="24"/>
                <w:szCs w:val="24"/>
              </w:rPr>
              <w:t>Аналитикалық</w:t>
            </w:r>
            <w:proofErr w:type="spellEnd"/>
            <w:r w:rsidRPr="009538B2">
              <w:rPr>
                <w:bCs/>
                <w:color w:val="auto"/>
                <w:sz w:val="24"/>
                <w:szCs w:val="24"/>
              </w:rPr>
              <w:t xml:space="preserve"> </w:t>
            </w:r>
            <w:proofErr w:type="spellStart"/>
            <w:r w:rsidRPr="009538B2">
              <w:rPr>
                <w:bCs/>
                <w:color w:val="auto"/>
                <w:sz w:val="24"/>
                <w:szCs w:val="24"/>
              </w:rPr>
              <w:t>процестер</w:t>
            </w:r>
            <w:proofErr w:type="spellEnd"/>
          </w:p>
        </w:tc>
        <w:tc>
          <w:tcPr>
            <w:tcW w:w="4110" w:type="dxa"/>
          </w:tcPr>
          <w:p w14:paraId="03013202" w14:textId="77777777" w:rsidR="006460CE" w:rsidRPr="009538B2" w:rsidRDefault="006460CE" w:rsidP="0094669A">
            <w:pPr>
              <w:jc w:val="both"/>
              <w:rPr>
                <w:bCs/>
                <w:color w:val="auto"/>
                <w:sz w:val="24"/>
                <w:szCs w:val="24"/>
              </w:rPr>
            </w:pPr>
            <w:proofErr w:type="spellStart"/>
            <w:r w:rsidRPr="009538B2">
              <w:rPr>
                <w:bCs/>
                <w:color w:val="auto"/>
                <w:sz w:val="24"/>
                <w:szCs w:val="24"/>
              </w:rPr>
              <w:t>Құрылымдық</w:t>
            </w:r>
            <w:proofErr w:type="spellEnd"/>
            <w:r w:rsidRPr="009538B2">
              <w:rPr>
                <w:bCs/>
                <w:color w:val="auto"/>
                <w:sz w:val="24"/>
                <w:szCs w:val="24"/>
              </w:rPr>
              <w:t xml:space="preserve"> </w:t>
            </w:r>
            <w:proofErr w:type="spellStart"/>
            <w:r w:rsidRPr="009538B2">
              <w:rPr>
                <w:bCs/>
                <w:color w:val="auto"/>
                <w:sz w:val="24"/>
                <w:szCs w:val="24"/>
              </w:rPr>
              <w:t>процестер</w:t>
            </w:r>
            <w:proofErr w:type="spellEnd"/>
          </w:p>
        </w:tc>
      </w:tr>
      <w:tr w:rsidR="009538B2" w:rsidRPr="009538B2" w14:paraId="3E675629" w14:textId="77777777" w:rsidTr="0007074A">
        <w:tc>
          <w:tcPr>
            <w:tcW w:w="1457" w:type="dxa"/>
          </w:tcPr>
          <w:p w14:paraId="682F23FF" w14:textId="77777777" w:rsidR="006460CE" w:rsidRPr="009538B2" w:rsidRDefault="006460CE" w:rsidP="0094669A">
            <w:pPr>
              <w:jc w:val="both"/>
              <w:rPr>
                <w:bCs/>
                <w:color w:val="auto"/>
                <w:sz w:val="24"/>
                <w:szCs w:val="24"/>
              </w:rPr>
            </w:pPr>
            <w:proofErr w:type="spellStart"/>
            <w:r w:rsidRPr="009538B2">
              <w:rPr>
                <w:bCs/>
                <w:color w:val="auto"/>
                <w:sz w:val="24"/>
                <w:szCs w:val="24"/>
              </w:rPr>
              <w:t>Жобалау</w:t>
            </w:r>
            <w:proofErr w:type="spellEnd"/>
          </w:p>
        </w:tc>
        <w:tc>
          <w:tcPr>
            <w:tcW w:w="4072" w:type="dxa"/>
          </w:tcPr>
          <w:p w14:paraId="7384CB4B" w14:textId="77777777" w:rsidR="006460CE" w:rsidRPr="009538B2" w:rsidRDefault="006460CE" w:rsidP="0094669A">
            <w:pPr>
              <w:jc w:val="both"/>
              <w:rPr>
                <w:bCs/>
                <w:color w:val="auto"/>
                <w:sz w:val="24"/>
                <w:szCs w:val="24"/>
              </w:rPr>
            </w:pPr>
            <w:proofErr w:type="spellStart"/>
            <w:r w:rsidRPr="009538B2">
              <w:rPr>
                <w:bCs/>
                <w:color w:val="auto"/>
                <w:sz w:val="24"/>
                <w:szCs w:val="24"/>
              </w:rPr>
              <w:t>Жағдаятқа</w:t>
            </w:r>
            <w:proofErr w:type="spellEnd"/>
            <w:r w:rsidRPr="009538B2">
              <w:rPr>
                <w:bCs/>
                <w:color w:val="auto"/>
                <w:sz w:val="24"/>
                <w:szCs w:val="24"/>
              </w:rPr>
              <w:t xml:space="preserve"> </w:t>
            </w:r>
            <w:proofErr w:type="spellStart"/>
            <w:r w:rsidRPr="009538B2">
              <w:rPr>
                <w:bCs/>
                <w:color w:val="auto"/>
                <w:sz w:val="24"/>
                <w:szCs w:val="24"/>
              </w:rPr>
              <w:t>бағдарлау</w:t>
            </w:r>
            <w:proofErr w:type="spellEnd"/>
            <w:r w:rsidRPr="009538B2">
              <w:rPr>
                <w:bCs/>
                <w:color w:val="auto"/>
                <w:sz w:val="24"/>
                <w:szCs w:val="24"/>
              </w:rPr>
              <w:t xml:space="preserve"> </w:t>
            </w:r>
            <w:proofErr w:type="spellStart"/>
            <w:r w:rsidRPr="009538B2">
              <w:rPr>
                <w:bCs/>
                <w:color w:val="auto"/>
                <w:sz w:val="24"/>
                <w:szCs w:val="24"/>
              </w:rPr>
              <w:t>және</w:t>
            </w:r>
            <w:proofErr w:type="spellEnd"/>
            <w:r w:rsidRPr="009538B2">
              <w:rPr>
                <w:bCs/>
                <w:color w:val="auto"/>
                <w:sz w:val="24"/>
                <w:szCs w:val="24"/>
              </w:rPr>
              <w:t xml:space="preserve"> </w:t>
            </w:r>
            <w:proofErr w:type="spellStart"/>
            <w:r w:rsidRPr="009538B2">
              <w:rPr>
                <w:bCs/>
                <w:color w:val="auto"/>
                <w:sz w:val="24"/>
                <w:szCs w:val="24"/>
              </w:rPr>
              <w:t>оқушылардың</w:t>
            </w:r>
            <w:proofErr w:type="spellEnd"/>
            <w:r w:rsidRPr="009538B2">
              <w:rPr>
                <w:bCs/>
                <w:color w:val="auto"/>
                <w:sz w:val="24"/>
                <w:szCs w:val="24"/>
              </w:rPr>
              <w:t xml:space="preserve"> </w:t>
            </w:r>
            <w:proofErr w:type="spellStart"/>
            <w:r w:rsidRPr="009538B2">
              <w:rPr>
                <w:bCs/>
                <w:color w:val="auto"/>
                <w:sz w:val="24"/>
                <w:szCs w:val="24"/>
              </w:rPr>
              <w:t>іс-әрекетке</w:t>
            </w:r>
            <w:proofErr w:type="spellEnd"/>
            <w:r w:rsidRPr="009538B2">
              <w:rPr>
                <w:bCs/>
                <w:color w:val="auto"/>
                <w:sz w:val="24"/>
                <w:szCs w:val="24"/>
              </w:rPr>
              <w:t xml:space="preserve"> </w:t>
            </w:r>
            <w:proofErr w:type="spellStart"/>
            <w:r w:rsidRPr="009538B2">
              <w:rPr>
                <w:bCs/>
                <w:color w:val="auto"/>
                <w:sz w:val="24"/>
                <w:szCs w:val="24"/>
              </w:rPr>
              <w:t>дайындығын</w:t>
            </w:r>
            <w:proofErr w:type="spellEnd"/>
            <w:r w:rsidRPr="009538B2">
              <w:rPr>
                <w:bCs/>
                <w:color w:val="auto"/>
                <w:sz w:val="24"/>
                <w:szCs w:val="24"/>
              </w:rPr>
              <w:t xml:space="preserve"> </w:t>
            </w:r>
            <w:proofErr w:type="spellStart"/>
            <w:r w:rsidRPr="009538B2">
              <w:rPr>
                <w:bCs/>
                <w:color w:val="auto"/>
                <w:sz w:val="24"/>
                <w:szCs w:val="24"/>
              </w:rPr>
              <w:t>диагностикалау</w:t>
            </w:r>
            <w:proofErr w:type="spellEnd"/>
          </w:p>
        </w:tc>
        <w:tc>
          <w:tcPr>
            <w:tcW w:w="4110" w:type="dxa"/>
          </w:tcPr>
          <w:p w14:paraId="4877FE65" w14:textId="77777777" w:rsidR="006460CE" w:rsidRPr="009538B2" w:rsidRDefault="006460CE" w:rsidP="0094669A">
            <w:pPr>
              <w:jc w:val="both"/>
              <w:rPr>
                <w:bCs/>
                <w:color w:val="auto"/>
                <w:sz w:val="24"/>
                <w:szCs w:val="24"/>
              </w:rPr>
            </w:pPr>
            <w:proofErr w:type="spellStart"/>
            <w:r w:rsidRPr="009538B2">
              <w:rPr>
                <w:bCs/>
                <w:color w:val="auto"/>
                <w:sz w:val="24"/>
                <w:szCs w:val="24"/>
              </w:rPr>
              <w:t>Міндеттер</w:t>
            </w:r>
            <w:proofErr w:type="spellEnd"/>
            <w:r w:rsidRPr="009538B2">
              <w:rPr>
                <w:bCs/>
                <w:color w:val="auto"/>
                <w:sz w:val="24"/>
                <w:szCs w:val="24"/>
              </w:rPr>
              <w:t xml:space="preserve"> </w:t>
            </w:r>
            <w:proofErr w:type="spellStart"/>
            <w:r w:rsidRPr="009538B2">
              <w:rPr>
                <w:bCs/>
                <w:color w:val="auto"/>
                <w:sz w:val="24"/>
                <w:szCs w:val="24"/>
              </w:rPr>
              <w:t>қою</w:t>
            </w:r>
            <w:proofErr w:type="spellEnd"/>
            <w:r w:rsidRPr="009538B2">
              <w:rPr>
                <w:bCs/>
                <w:color w:val="auto"/>
                <w:sz w:val="24"/>
                <w:szCs w:val="24"/>
              </w:rPr>
              <w:t xml:space="preserve"> </w:t>
            </w:r>
            <w:proofErr w:type="spellStart"/>
            <w:r w:rsidRPr="009538B2">
              <w:rPr>
                <w:bCs/>
                <w:color w:val="auto"/>
                <w:sz w:val="24"/>
                <w:szCs w:val="24"/>
              </w:rPr>
              <w:t>және</w:t>
            </w:r>
            <w:proofErr w:type="spellEnd"/>
            <w:r w:rsidRPr="009538B2">
              <w:rPr>
                <w:bCs/>
                <w:color w:val="auto"/>
                <w:sz w:val="24"/>
                <w:szCs w:val="24"/>
              </w:rPr>
              <w:t xml:space="preserve"> оны </w:t>
            </w:r>
            <w:proofErr w:type="spellStart"/>
            <w:r w:rsidRPr="009538B2">
              <w:rPr>
                <w:bCs/>
                <w:color w:val="auto"/>
                <w:sz w:val="24"/>
                <w:szCs w:val="24"/>
              </w:rPr>
              <w:t>шешу</w:t>
            </w:r>
            <w:proofErr w:type="spellEnd"/>
            <w:r w:rsidRPr="009538B2">
              <w:rPr>
                <w:bCs/>
                <w:color w:val="auto"/>
                <w:sz w:val="24"/>
                <w:szCs w:val="24"/>
              </w:rPr>
              <w:t xml:space="preserve"> </w:t>
            </w:r>
            <w:proofErr w:type="spellStart"/>
            <w:r w:rsidRPr="009538B2">
              <w:rPr>
                <w:bCs/>
                <w:color w:val="auto"/>
                <w:sz w:val="24"/>
                <w:szCs w:val="24"/>
              </w:rPr>
              <w:t>жолдарын</w:t>
            </w:r>
            <w:proofErr w:type="spellEnd"/>
            <w:r w:rsidRPr="009538B2">
              <w:rPr>
                <w:bCs/>
                <w:color w:val="auto"/>
                <w:sz w:val="24"/>
                <w:szCs w:val="24"/>
              </w:rPr>
              <w:t xml:space="preserve"> </w:t>
            </w:r>
            <w:proofErr w:type="spellStart"/>
            <w:r w:rsidRPr="009538B2">
              <w:rPr>
                <w:bCs/>
                <w:color w:val="auto"/>
                <w:sz w:val="24"/>
                <w:szCs w:val="24"/>
              </w:rPr>
              <w:t>әзірлеу</w:t>
            </w:r>
            <w:proofErr w:type="spellEnd"/>
          </w:p>
        </w:tc>
      </w:tr>
      <w:tr w:rsidR="009538B2" w:rsidRPr="009538B2" w14:paraId="3C02C268" w14:textId="77777777" w:rsidTr="0007074A">
        <w:tc>
          <w:tcPr>
            <w:tcW w:w="1457" w:type="dxa"/>
          </w:tcPr>
          <w:p w14:paraId="1D614B32" w14:textId="77777777" w:rsidR="006460CE" w:rsidRPr="009538B2" w:rsidRDefault="006460CE" w:rsidP="0094669A">
            <w:pPr>
              <w:jc w:val="both"/>
              <w:rPr>
                <w:bCs/>
                <w:color w:val="auto"/>
                <w:sz w:val="24"/>
                <w:szCs w:val="24"/>
              </w:rPr>
            </w:pPr>
            <w:proofErr w:type="spellStart"/>
            <w:r w:rsidRPr="009538B2">
              <w:rPr>
                <w:bCs/>
                <w:color w:val="auto"/>
                <w:sz w:val="24"/>
                <w:szCs w:val="24"/>
              </w:rPr>
              <w:t>Жүзеге</w:t>
            </w:r>
            <w:proofErr w:type="spellEnd"/>
            <w:r w:rsidRPr="009538B2">
              <w:rPr>
                <w:bCs/>
                <w:color w:val="auto"/>
                <w:sz w:val="24"/>
                <w:szCs w:val="24"/>
              </w:rPr>
              <w:t xml:space="preserve"> </w:t>
            </w:r>
            <w:proofErr w:type="spellStart"/>
            <w:r w:rsidRPr="009538B2">
              <w:rPr>
                <w:bCs/>
                <w:color w:val="auto"/>
                <w:sz w:val="24"/>
                <w:szCs w:val="24"/>
              </w:rPr>
              <w:t>асыру</w:t>
            </w:r>
            <w:proofErr w:type="spellEnd"/>
          </w:p>
        </w:tc>
        <w:tc>
          <w:tcPr>
            <w:tcW w:w="4072" w:type="dxa"/>
          </w:tcPr>
          <w:p w14:paraId="388E9102" w14:textId="77777777" w:rsidR="006460CE" w:rsidRPr="009538B2" w:rsidRDefault="006460CE" w:rsidP="0094669A">
            <w:pPr>
              <w:jc w:val="both"/>
              <w:rPr>
                <w:bCs/>
                <w:color w:val="auto"/>
                <w:sz w:val="24"/>
                <w:szCs w:val="24"/>
              </w:rPr>
            </w:pPr>
            <w:proofErr w:type="spellStart"/>
            <w:r w:rsidRPr="009538B2">
              <w:rPr>
                <w:bCs/>
                <w:color w:val="auto"/>
                <w:sz w:val="24"/>
                <w:szCs w:val="24"/>
              </w:rPr>
              <w:t>Оқушылардың</w:t>
            </w:r>
            <w:proofErr w:type="spellEnd"/>
            <w:r w:rsidRPr="009538B2">
              <w:rPr>
                <w:bCs/>
                <w:color w:val="auto"/>
                <w:sz w:val="24"/>
                <w:szCs w:val="24"/>
              </w:rPr>
              <w:t xml:space="preserve"> </w:t>
            </w:r>
            <w:proofErr w:type="spellStart"/>
            <w:r w:rsidRPr="009538B2">
              <w:rPr>
                <w:bCs/>
                <w:color w:val="auto"/>
                <w:sz w:val="24"/>
                <w:szCs w:val="24"/>
              </w:rPr>
              <w:t>іс-әрекеттерінің</w:t>
            </w:r>
            <w:proofErr w:type="spellEnd"/>
            <w:r w:rsidRPr="009538B2">
              <w:rPr>
                <w:bCs/>
                <w:color w:val="auto"/>
                <w:sz w:val="24"/>
                <w:szCs w:val="24"/>
              </w:rPr>
              <w:t xml:space="preserve"> </w:t>
            </w:r>
            <w:proofErr w:type="spellStart"/>
            <w:r w:rsidRPr="009538B2">
              <w:rPr>
                <w:bCs/>
                <w:color w:val="auto"/>
                <w:sz w:val="24"/>
                <w:szCs w:val="24"/>
              </w:rPr>
              <w:t>сәттілігі</w:t>
            </w:r>
            <w:proofErr w:type="spellEnd"/>
            <w:r w:rsidRPr="009538B2">
              <w:rPr>
                <w:bCs/>
                <w:color w:val="auto"/>
                <w:sz w:val="24"/>
                <w:szCs w:val="24"/>
              </w:rPr>
              <w:t xml:space="preserve"> </w:t>
            </w:r>
            <w:proofErr w:type="spellStart"/>
            <w:r w:rsidRPr="009538B2">
              <w:rPr>
                <w:bCs/>
                <w:color w:val="auto"/>
                <w:sz w:val="24"/>
                <w:szCs w:val="24"/>
              </w:rPr>
              <w:t>туралы</w:t>
            </w:r>
            <w:proofErr w:type="spellEnd"/>
            <w:r w:rsidRPr="009538B2">
              <w:rPr>
                <w:bCs/>
                <w:color w:val="auto"/>
                <w:sz w:val="24"/>
                <w:szCs w:val="24"/>
              </w:rPr>
              <w:t xml:space="preserve"> </w:t>
            </w:r>
            <w:proofErr w:type="spellStart"/>
            <w:r w:rsidRPr="009538B2">
              <w:rPr>
                <w:bCs/>
                <w:color w:val="auto"/>
                <w:sz w:val="24"/>
                <w:szCs w:val="24"/>
              </w:rPr>
              <w:t>жедел</w:t>
            </w:r>
            <w:proofErr w:type="spellEnd"/>
            <w:r w:rsidRPr="009538B2">
              <w:rPr>
                <w:bCs/>
                <w:color w:val="auto"/>
                <w:sz w:val="24"/>
                <w:szCs w:val="24"/>
              </w:rPr>
              <w:t xml:space="preserve"> </w:t>
            </w:r>
            <w:proofErr w:type="spellStart"/>
            <w:r w:rsidRPr="009538B2">
              <w:rPr>
                <w:bCs/>
                <w:color w:val="auto"/>
                <w:sz w:val="24"/>
                <w:szCs w:val="24"/>
              </w:rPr>
              <w:t>ақпарат</w:t>
            </w:r>
            <w:proofErr w:type="spellEnd"/>
            <w:r w:rsidRPr="009538B2">
              <w:rPr>
                <w:bCs/>
                <w:color w:val="auto"/>
                <w:sz w:val="24"/>
                <w:szCs w:val="24"/>
              </w:rPr>
              <w:t xml:space="preserve"> </w:t>
            </w:r>
            <w:proofErr w:type="spellStart"/>
            <w:r w:rsidRPr="009538B2">
              <w:rPr>
                <w:bCs/>
                <w:color w:val="auto"/>
                <w:sz w:val="24"/>
                <w:szCs w:val="24"/>
              </w:rPr>
              <w:t>алу</w:t>
            </w:r>
            <w:proofErr w:type="spellEnd"/>
          </w:p>
        </w:tc>
        <w:tc>
          <w:tcPr>
            <w:tcW w:w="4110" w:type="dxa"/>
          </w:tcPr>
          <w:p w14:paraId="505DDD61" w14:textId="77777777" w:rsidR="006460CE" w:rsidRPr="009538B2" w:rsidRDefault="006460CE" w:rsidP="0094669A">
            <w:pPr>
              <w:jc w:val="both"/>
              <w:rPr>
                <w:bCs/>
                <w:color w:val="auto"/>
                <w:sz w:val="24"/>
                <w:szCs w:val="24"/>
              </w:rPr>
            </w:pPr>
            <w:proofErr w:type="spellStart"/>
            <w:r w:rsidRPr="009538B2">
              <w:rPr>
                <w:bCs/>
                <w:color w:val="auto"/>
                <w:sz w:val="24"/>
                <w:szCs w:val="24"/>
              </w:rPr>
              <w:t>Оқу</w:t>
            </w:r>
            <w:proofErr w:type="spellEnd"/>
            <w:r w:rsidRPr="009538B2">
              <w:rPr>
                <w:bCs/>
                <w:color w:val="auto"/>
                <w:sz w:val="24"/>
                <w:szCs w:val="24"/>
              </w:rPr>
              <w:t xml:space="preserve"> </w:t>
            </w:r>
            <w:proofErr w:type="spellStart"/>
            <w:r w:rsidRPr="009538B2">
              <w:rPr>
                <w:bCs/>
                <w:color w:val="auto"/>
                <w:sz w:val="24"/>
                <w:szCs w:val="24"/>
              </w:rPr>
              <w:t>міндетін</w:t>
            </w:r>
            <w:proofErr w:type="spellEnd"/>
            <w:r w:rsidRPr="009538B2">
              <w:rPr>
                <w:bCs/>
                <w:color w:val="auto"/>
                <w:sz w:val="24"/>
                <w:szCs w:val="24"/>
              </w:rPr>
              <w:t xml:space="preserve"> </w:t>
            </w:r>
            <w:proofErr w:type="spellStart"/>
            <w:r w:rsidRPr="009538B2">
              <w:rPr>
                <w:bCs/>
                <w:color w:val="auto"/>
                <w:sz w:val="24"/>
                <w:szCs w:val="24"/>
              </w:rPr>
              <w:t>шешу</w:t>
            </w:r>
            <w:proofErr w:type="spellEnd"/>
            <w:r w:rsidRPr="009538B2">
              <w:rPr>
                <w:bCs/>
                <w:color w:val="auto"/>
                <w:sz w:val="24"/>
                <w:szCs w:val="24"/>
              </w:rPr>
              <w:t xml:space="preserve"> </w:t>
            </w:r>
            <w:proofErr w:type="spellStart"/>
            <w:r w:rsidRPr="009538B2">
              <w:rPr>
                <w:bCs/>
                <w:color w:val="auto"/>
                <w:sz w:val="24"/>
                <w:szCs w:val="24"/>
              </w:rPr>
              <w:t>және</w:t>
            </w:r>
            <w:proofErr w:type="spellEnd"/>
            <w:r w:rsidRPr="009538B2">
              <w:rPr>
                <w:bCs/>
                <w:color w:val="auto"/>
                <w:sz w:val="24"/>
                <w:szCs w:val="24"/>
              </w:rPr>
              <w:t xml:space="preserve"> оны </w:t>
            </w:r>
            <w:proofErr w:type="spellStart"/>
            <w:r w:rsidRPr="009538B2">
              <w:rPr>
                <w:bCs/>
                <w:color w:val="auto"/>
                <w:sz w:val="24"/>
                <w:szCs w:val="24"/>
              </w:rPr>
              <w:t>жедел</w:t>
            </w:r>
            <w:proofErr w:type="spellEnd"/>
            <w:r w:rsidRPr="009538B2">
              <w:rPr>
                <w:bCs/>
                <w:color w:val="auto"/>
                <w:sz w:val="24"/>
                <w:szCs w:val="24"/>
              </w:rPr>
              <w:t xml:space="preserve"> </w:t>
            </w:r>
            <w:proofErr w:type="spellStart"/>
            <w:r w:rsidRPr="009538B2">
              <w:rPr>
                <w:bCs/>
                <w:color w:val="auto"/>
                <w:sz w:val="24"/>
                <w:szCs w:val="24"/>
              </w:rPr>
              <w:t>реттеу</w:t>
            </w:r>
            <w:proofErr w:type="spellEnd"/>
            <w:r w:rsidRPr="009538B2">
              <w:rPr>
                <w:bCs/>
                <w:color w:val="auto"/>
                <w:sz w:val="24"/>
                <w:szCs w:val="24"/>
              </w:rPr>
              <w:t xml:space="preserve"> </w:t>
            </w:r>
            <w:proofErr w:type="spellStart"/>
            <w:r w:rsidRPr="009538B2">
              <w:rPr>
                <w:bCs/>
                <w:color w:val="auto"/>
                <w:sz w:val="24"/>
                <w:szCs w:val="24"/>
              </w:rPr>
              <w:t>жөніндегі</w:t>
            </w:r>
            <w:proofErr w:type="spellEnd"/>
            <w:r w:rsidRPr="009538B2">
              <w:rPr>
                <w:bCs/>
                <w:color w:val="auto"/>
                <w:sz w:val="24"/>
                <w:szCs w:val="24"/>
              </w:rPr>
              <w:t xml:space="preserve"> </w:t>
            </w:r>
            <w:proofErr w:type="spellStart"/>
            <w:r w:rsidRPr="009538B2">
              <w:rPr>
                <w:bCs/>
                <w:color w:val="auto"/>
                <w:sz w:val="24"/>
                <w:szCs w:val="24"/>
              </w:rPr>
              <w:t>іс-әрекетті</w:t>
            </w:r>
            <w:proofErr w:type="spellEnd"/>
            <w:r w:rsidRPr="009538B2">
              <w:rPr>
                <w:bCs/>
                <w:color w:val="auto"/>
                <w:sz w:val="24"/>
                <w:szCs w:val="24"/>
              </w:rPr>
              <w:t xml:space="preserve"> </w:t>
            </w:r>
            <w:proofErr w:type="spellStart"/>
            <w:r w:rsidRPr="009538B2">
              <w:rPr>
                <w:bCs/>
                <w:color w:val="auto"/>
                <w:sz w:val="24"/>
                <w:szCs w:val="24"/>
              </w:rPr>
              <w:t>ұйымдастыру</w:t>
            </w:r>
            <w:proofErr w:type="spellEnd"/>
          </w:p>
        </w:tc>
      </w:tr>
      <w:tr w:rsidR="009538B2" w:rsidRPr="009538B2" w14:paraId="55798AFC" w14:textId="77777777" w:rsidTr="0007074A">
        <w:tc>
          <w:tcPr>
            <w:tcW w:w="1457" w:type="dxa"/>
          </w:tcPr>
          <w:p w14:paraId="50E8E666" w14:textId="77777777" w:rsidR="006460CE" w:rsidRPr="009538B2" w:rsidRDefault="006460CE" w:rsidP="0094669A">
            <w:pPr>
              <w:jc w:val="both"/>
              <w:rPr>
                <w:bCs/>
                <w:color w:val="auto"/>
                <w:sz w:val="24"/>
                <w:szCs w:val="24"/>
              </w:rPr>
            </w:pPr>
            <w:proofErr w:type="spellStart"/>
            <w:r w:rsidRPr="009538B2">
              <w:rPr>
                <w:bCs/>
                <w:color w:val="auto"/>
                <w:sz w:val="24"/>
                <w:szCs w:val="24"/>
              </w:rPr>
              <w:t>Бағалау</w:t>
            </w:r>
            <w:proofErr w:type="spellEnd"/>
          </w:p>
        </w:tc>
        <w:tc>
          <w:tcPr>
            <w:tcW w:w="4072" w:type="dxa"/>
          </w:tcPr>
          <w:p w14:paraId="11DBAFFF" w14:textId="77777777" w:rsidR="006460CE" w:rsidRPr="009538B2" w:rsidRDefault="006460CE" w:rsidP="0094669A">
            <w:pPr>
              <w:jc w:val="both"/>
              <w:rPr>
                <w:bCs/>
                <w:color w:val="auto"/>
                <w:sz w:val="24"/>
                <w:szCs w:val="24"/>
              </w:rPr>
            </w:pPr>
            <w:proofErr w:type="spellStart"/>
            <w:r w:rsidRPr="009538B2">
              <w:rPr>
                <w:bCs/>
                <w:color w:val="auto"/>
                <w:sz w:val="24"/>
                <w:szCs w:val="24"/>
              </w:rPr>
              <w:t>Қол</w:t>
            </w:r>
            <w:proofErr w:type="spellEnd"/>
            <w:r w:rsidRPr="009538B2">
              <w:rPr>
                <w:bCs/>
                <w:color w:val="auto"/>
                <w:sz w:val="24"/>
                <w:szCs w:val="24"/>
              </w:rPr>
              <w:t xml:space="preserve"> </w:t>
            </w:r>
            <w:proofErr w:type="spellStart"/>
            <w:r w:rsidRPr="009538B2">
              <w:rPr>
                <w:bCs/>
                <w:color w:val="auto"/>
                <w:sz w:val="24"/>
                <w:szCs w:val="24"/>
              </w:rPr>
              <w:t>жеткен</w:t>
            </w:r>
            <w:proofErr w:type="spellEnd"/>
            <w:r w:rsidRPr="009538B2">
              <w:rPr>
                <w:bCs/>
                <w:color w:val="auto"/>
                <w:sz w:val="24"/>
                <w:szCs w:val="24"/>
              </w:rPr>
              <w:t xml:space="preserve"> </w:t>
            </w:r>
            <w:proofErr w:type="spellStart"/>
            <w:r w:rsidRPr="009538B2">
              <w:rPr>
                <w:bCs/>
                <w:color w:val="auto"/>
                <w:sz w:val="24"/>
                <w:szCs w:val="24"/>
              </w:rPr>
              <w:t>нәтижелерді</w:t>
            </w:r>
            <w:proofErr w:type="spellEnd"/>
            <w:r w:rsidRPr="009538B2">
              <w:rPr>
                <w:bCs/>
                <w:color w:val="auto"/>
                <w:sz w:val="24"/>
                <w:szCs w:val="24"/>
              </w:rPr>
              <w:t xml:space="preserve"> </w:t>
            </w:r>
            <w:proofErr w:type="spellStart"/>
            <w:r w:rsidRPr="009538B2">
              <w:rPr>
                <w:bCs/>
                <w:color w:val="auto"/>
                <w:sz w:val="24"/>
                <w:szCs w:val="24"/>
              </w:rPr>
              <w:t>талдау</w:t>
            </w:r>
            <w:proofErr w:type="spellEnd"/>
          </w:p>
        </w:tc>
        <w:tc>
          <w:tcPr>
            <w:tcW w:w="4110" w:type="dxa"/>
          </w:tcPr>
          <w:p w14:paraId="33FB946B" w14:textId="77777777" w:rsidR="006460CE" w:rsidRPr="009538B2" w:rsidRDefault="006460CE" w:rsidP="0094669A">
            <w:pPr>
              <w:jc w:val="both"/>
              <w:rPr>
                <w:bCs/>
                <w:color w:val="auto"/>
                <w:sz w:val="24"/>
                <w:szCs w:val="24"/>
              </w:rPr>
            </w:pPr>
            <w:proofErr w:type="spellStart"/>
            <w:r w:rsidRPr="009538B2">
              <w:rPr>
                <w:bCs/>
                <w:color w:val="auto"/>
                <w:sz w:val="24"/>
                <w:szCs w:val="24"/>
              </w:rPr>
              <w:t>Одан</w:t>
            </w:r>
            <w:proofErr w:type="spellEnd"/>
            <w:r w:rsidRPr="009538B2">
              <w:rPr>
                <w:bCs/>
                <w:color w:val="auto"/>
                <w:sz w:val="24"/>
                <w:szCs w:val="24"/>
              </w:rPr>
              <w:t xml:space="preserve"> </w:t>
            </w:r>
            <w:proofErr w:type="spellStart"/>
            <w:r w:rsidRPr="009538B2">
              <w:rPr>
                <w:bCs/>
                <w:color w:val="auto"/>
                <w:sz w:val="24"/>
                <w:szCs w:val="24"/>
              </w:rPr>
              <w:t>әрі</w:t>
            </w:r>
            <w:proofErr w:type="spellEnd"/>
            <w:r w:rsidRPr="009538B2">
              <w:rPr>
                <w:bCs/>
                <w:color w:val="auto"/>
                <w:sz w:val="24"/>
                <w:szCs w:val="24"/>
              </w:rPr>
              <w:t xml:space="preserve"> </w:t>
            </w:r>
            <w:proofErr w:type="spellStart"/>
            <w:r w:rsidRPr="009538B2">
              <w:rPr>
                <w:bCs/>
                <w:color w:val="auto"/>
                <w:sz w:val="24"/>
                <w:szCs w:val="24"/>
              </w:rPr>
              <w:t>жұмыс</w:t>
            </w:r>
            <w:proofErr w:type="spellEnd"/>
            <w:r w:rsidRPr="009538B2">
              <w:rPr>
                <w:bCs/>
                <w:color w:val="auto"/>
                <w:sz w:val="24"/>
                <w:szCs w:val="24"/>
              </w:rPr>
              <w:t xml:space="preserve"> </w:t>
            </w:r>
            <w:proofErr w:type="spellStart"/>
            <w:r w:rsidRPr="009538B2">
              <w:rPr>
                <w:bCs/>
                <w:color w:val="auto"/>
                <w:sz w:val="24"/>
                <w:szCs w:val="24"/>
              </w:rPr>
              <w:t>бағытын</w:t>
            </w:r>
            <w:proofErr w:type="spellEnd"/>
            <w:r w:rsidRPr="009538B2">
              <w:rPr>
                <w:bCs/>
                <w:color w:val="auto"/>
                <w:sz w:val="24"/>
                <w:szCs w:val="24"/>
              </w:rPr>
              <w:t xml:space="preserve"> </w:t>
            </w:r>
            <w:proofErr w:type="spellStart"/>
            <w:r w:rsidRPr="009538B2">
              <w:rPr>
                <w:bCs/>
                <w:color w:val="auto"/>
                <w:sz w:val="24"/>
                <w:szCs w:val="24"/>
              </w:rPr>
              <w:t>анықтау</w:t>
            </w:r>
            <w:proofErr w:type="spellEnd"/>
          </w:p>
        </w:tc>
      </w:tr>
    </w:tbl>
    <w:p w14:paraId="32D5D5A4" w14:textId="77777777" w:rsidR="006460CE" w:rsidRPr="009538B2" w:rsidRDefault="006460CE" w:rsidP="00EC242E">
      <w:pPr>
        <w:ind w:firstLine="567"/>
        <w:jc w:val="both"/>
        <w:rPr>
          <w:color w:val="auto"/>
        </w:rPr>
      </w:pPr>
    </w:p>
    <w:p w14:paraId="5071C43A" w14:textId="77777777" w:rsidR="006460CE" w:rsidRPr="009538B2" w:rsidRDefault="006460CE" w:rsidP="00EC242E">
      <w:pPr>
        <w:ind w:firstLine="567"/>
        <w:jc w:val="both"/>
        <w:rPr>
          <w:b/>
          <w:color w:val="auto"/>
        </w:rPr>
      </w:pPr>
      <w:proofErr w:type="spellStart"/>
      <w:r w:rsidRPr="009538B2">
        <w:rPr>
          <w:b/>
          <w:color w:val="auto"/>
        </w:rPr>
        <w:t>Зерттеулерге</w:t>
      </w:r>
      <w:proofErr w:type="spellEnd"/>
      <w:r w:rsidRPr="009538B2">
        <w:rPr>
          <w:b/>
          <w:color w:val="auto"/>
        </w:rPr>
        <w:t xml:space="preserve"> </w:t>
      </w:r>
      <w:proofErr w:type="spellStart"/>
      <w:r w:rsidRPr="009538B2">
        <w:rPr>
          <w:b/>
          <w:color w:val="auto"/>
        </w:rPr>
        <w:t>сәйкес</w:t>
      </w:r>
      <w:proofErr w:type="spellEnd"/>
      <w:r w:rsidRPr="009538B2">
        <w:rPr>
          <w:b/>
          <w:color w:val="auto"/>
        </w:rPr>
        <w:t xml:space="preserve">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міндеттерді</w:t>
      </w:r>
      <w:proofErr w:type="spellEnd"/>
      <w:r w:rsidRPr="009538B2">
        <w:rPr>
          <w:b/>
          <w:color w:val="auto"/>
        </w:rPr>
        <w:t xml:space="preserve"> </w:t>
      </w:r>
      <w:proofErr w:type="spellStart"/>
      <w:r w:rsidRPr="009538B2">
        <w:rPr>
          <w:b/>
          <w:color w:val="auto"/>
        </w:rPr>
        <w:t>шешу</w:t>
      </w:r>
      <w:proofErr w:type="spellEnd"/>
      <w:r w:rsidRPr="009538B2">
        <w:rPr>
          <w:b/>
          <w:color w:val="auto"/>
        </w:rPr>
        <w:t xml:space="preserve"> </w:t>
      </w:r>
      <w:proofErr w:type="spellStart"/>
      <w:r w:rsidRPr="009538B2">
        <w:rPr>
          <w:b/>
          <w:color w:val="auto"/>
        </w:rPr>
        <w:t>жолдары</w:t>
      </w:r>
      <w:proofErr w:type="spellEnd"/>
      <w:r w:rsidR="00AB616B" w:rsidRPr="009538B2">
        <w:rPr>
          <w:b/>
          <w:color w:val="auto"/>
          <w:lang w:val="kk-KZ"/>
        </w:rPr>
        <w:t>н</w:t>
      </w:r>
      <w:r w:rsidRPr="009538B2">
        <w:rPr>
          <w:b/>
          <w:color w:val="auto"/>
        </w:rPr>
        <w:t xml:space="preserve"> </w:t>
      </w:r>
      <w:proofErr w:type="spellStart"/>
      <w:r w:rsidRPr="009538B2">
        <w:rPr>
          <w:b/>
          <w:color w:val="auto"/>
        </w:rPr>
        <w:t>келесідей</w:t>
      </w:r>
      <w:proofErr w:type="spellEnd"/>
      <w:r w:rsidRPr="009538B2">
        <w:rPr>
          <w:b/>
          <w:color w:val="auto"/>
        </w:rPr>
        <w:t xml:space="preserve"> </w:t>
      </w:r>
      <w:proofErr w:type="spellStart"/>
      <w:r w:rsidRPr="009538B2">
        <w:rPr>
          <w:b/>
          <w:color w:val="auto"/>
        </w:rPr>
        <w:t>етіп</w:t>
      </w:r>
      <w:proofErr w:type="spellEnd"/>
      <w:r w:rsidRPr="009538B2">
        <w:rPr>
          <w:b/>
          <w:color w:val="auto"/>
        </w:rPr>
        <w:t xml:space="preserve"> </w:t>
      </w:r>
      <w:proofErr w:type="spellStart"/>
      <w:r w:rsidRPr="009538B2">
        <w:rPr>
          <w:b/>
          <w:color w:val="auto"/>
        </w:rPr>
        <w:t>көрсетуге</w:t>
      </w:r>
      <w:proofErr w:type="spellEnd"/>
      <w:r w:rsidRPr="009538B2">
        <w:rPr>
          <w:b/>
          <w:color w:val="auto"/>
        </w:rPr>
        <w:t xml:space="preserve"> </w:t>
      </w:r>
      <w:proofErr w:type="spellStart"/>
      <w:r w:rsidRPr="009538B2">
        <w:rPr>
          <w:b/>
          <w:color w:val="auto"/>
        </w:rPr>
        <w:t>болады</w:t>
      </w:r>
      <w:proofErr w:type="spellEnd"/>
      <w:r w:rsidRPr="009538B2">
        <w:rPr>
          <w:b/>
          <w:color w:val="auto"/>
        </w:rPr>
        <w:t>:</w:t>
      </w:r>
    </w:p>
    <w:p w14:paraId="3781C222"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процеске</w:t>
      </w:r>
      <w:proofErr w:type="spellEnd"/>
      <w:r w:rsidRPr="009538B2">
        <w:rPr>
          <w:color w:val="auto"/>
        </w:rPr>
        <w:t xml:space="preserve"> </w:t>
      </w:r>
      <w:proofErr w:type="spellStart"/>
      <w:r w:rsidRPr="009538B2">
        <w:rPr>
          <w:color w:val="auto"/>
        </w:rPr>
        <w:t>бөлінген</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уақытты</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08015CC2"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Барлық</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циклі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алушыларға</w:t>
      </w:r>
      <w:proofErr w:type="spellEnd"/>
      <w:r w:rsidRPr="009538B2">
        <w:rPr>
          <w:color w:val="auto"/>
        </w:rPr>
        <w:t xml:space="preserve"> </w:t>
      </w:r>
      <w:proofErr w:type="spellStart"/>
      <w:r w:rsidRPr="009538B2">
        <w:rPr>
          <w:color w:val="auto"/>
        </w:rPr>
        <w:t>жолданатын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ақпаратын</w:t>
      </w:r>
      <w:proofErr w:type="spellEnd"/>
      <w:r w:rsidRPr="009538B2">
        <w:rPr>
          <w:color w:val="auto"/>
        </w:rPr>
        <w:t xml:space="preserve">, </w:t>
      </w:r>
      <w:proofErr w:type="spellStart"/>
      <w:r w:rsidRPr="009538B2">
        <w:rPr>
          <w:color w:val="auto"/>
        </w:rPr>
        <w:t>жыл</w:t>
      </w:r>
      <w:proofErr w:type="spellEnd"/>
      <w:r w:rsidRPr="009538B2">
        <w:rPr>
          <w:color w:val="auto"/>
        </w:rPr>
        <w:t xml:space="preserve">, ай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3750401D"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кәсіптің</w:t>
      </w:r>
      <w:proofErr w:type="spellEnd"/>
      <w:r w:rsidRPr="009538B2">
        <w:rPr>
          <w:color w:val="auto"/>
        </w:rPr>
        <w:t xml:space="preserve"> </w:t>
      </w:r>
      <w:proofErr w:type="spellStart"/>
      <w:r w:rsidRPr="009538B2">
        <w:rPr>
          <w:color w:val="auto"/>
        </w:rPr>
        <w:t>шыңына</w:t>
      </w:r>
      <w:proofErr w:type="spellEnd"/>
      <w:r w:rsidRPr="009538B2">
        <w:rPr>
          <w:color w:val="auto"/>
        </w:rPr>
        <w:t xml:space="preserve"> </w:t>
      </w:r>
      <w:proofErr w:type="spellStart"/>
      <w:r w:rsidRPr="009538B2">
        <w:rPr>
          <w:color w:val="auto"/>
        </w:rPr>
        <w:t>жетуін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ықпалдардың</w:t>
      </w:r>
      <w:proofErr w:type="spellEnd"/>
      <w:r w:rsidRPr="009538B2">
        <w:rPr>
          <w:color w:val="auto"/>
        </w:rPr>
        <w:t xml:space="preserve"> </w:t>
      </w:r>
      <w:proofErr w:type="spellStart"/>
      <w:r w:rsidRPr="009538B2">
        <w:rPr>
          <w:color w:val="auto"/>
        </w:rPr>
        <w:t>сабақтастығы</w:t>
      </w:r>
      <w:proofErr w:type="spellEnd"/>
      <w:r w:rsidRPr="009538B2">
        <w:rPr>
          <w:color w:val="auto"/>
        </w:rPr>
        <w:t xml:space="preserve"> мен </w:t>
      </w:r>
      <w:proofErr w:type="spellStart"/>
      <w:r w:rsidRPr="009538B2">
        <w:rPr>
          <w:color w:val="auto"/>
        </w:rPr>
        <w:t>реттілігін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1CB876DF"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объектісінен</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субъектісіне</w:t>
      </w:r>
      <w:proofErr w:type="spellEnd"/>
      <w:r w:rsidRPr="009538B2">
        <w:rPr>
          <w:color w:val="auto"/>
        </w:rPr>
        <w:t xml:space="preserve"> </w:t>
      </w:r>
      <w:proofErr w:type="spellStart"/>
      <w:r w:rsidRPr="009538B2">
        <w:rPr>
          <w:color w:val="auto"/>
        </w:rPr>
        <w:t>ауыстыру</w:t>
      </w:r>
      <w:proofErr w:type="spellEnd"/>
      <w:r w:rsidRPr="009538B2">
        <w:rPr>
          <w:color w:val="auto"/>
        </w:rPr>
        <w:t>;</w:t>
      </w:r>
    </w:p>
    <w:p w14:paraId="6BB516C9"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білімге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қызығушылығын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w:t>
      </w:r>
      <w:proofErr w:type="spellStart"/>
      <w:r w:rsidRPr="009538B2">
        <w:rPr>
          <w:color w:val="auto"/>
        </w:rPr>
        <w:t>олардан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күшті</w:t>
      </w:r>
      <w:proofErr w:type="spellEnd"/>
      <w:r w:rsidRPr="009538B2">
        <w:rPr>
          <w:color w:val="auto"/>
        </w:rPr>
        <w:t xml:space="preserve"> </w:t>
      </w:r>
      <w:proofErr w:type="spellStart"/>
      <w:r w:rsidRPr="009538B2">
        <w:rPr>
          <w:color w:val="auto"/>
        </w:rPr>
        <w:t>жақтарын</w:t>
      </w:r>
      <w:proofErr w:type="spellEnd"/>
      <w:r w:rsidRPr="009538B2">
        <w:rPr>
          <w:color w:val="auto"/>
        </w:rPr>
        <w:t xml:space="preserve"> </w:t>
      </w:r>
      <w:proofErr w:type="spellStart"/>
      <w:r w:rsidRPr="009538B2">
        <w:rPr>
          <w:color w:val="auto"/>
        </w:rPr>
        <w:t>іздеу</w:t>
      </w:r>
      <w:proofErr w:type="spellEnd"/>
      <w:r w:rsidRPr="009538B2">
        <w:rPr>
          <w:color w:val="auto"/>
        </w:rPr>
        <w:t>.</w:t>
      </w:r>
    </w:p>
    <w:p w14:paraId="1D380BB1"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көбінесе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кәсібилігіне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жобалаумен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w:t>
      </w:r>
    </w:p>
    <w:p w14:paraId="0A2543B8"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 </w:t>
      </w:r>
      <w:proofErr w:type="spellStart"/>
      <w:r w:rsidRPr="009538B2">
        <w:rPr>
          <w:color w:val="auto"/>
        </w:rPr>
        <w:t>бұл</w:t>
      </w:r>
      <w:proofErr w:type="spellEnd"/>
      <w:r w:rsidRPr="009538B2">
        <w:rPr>
          <w:color w:val="auto"/>
        </w:rPr>
        <w:t xml:space="preserve"> педагог пен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алдағы</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бөлшектерін</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әзірлеу</w:t>
      </w:r>
      <w:proofErr w:type="spellEnd"/>
      <w:r w:rsidRPr="009538B2">
        <w:rPr>
          <w:color w:val="auto"/>
        </w:rPr>
        <w:t>. Кез-</w:t>
      </w:r>
      <w:proofErr w:type="spellStart"/>
      <w:r w:rsidRPr="009538B2">
        <w:rPr>
          <w:color w:val="auto"/>
        </w:rPr>
        <w:t>келген</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гностикалық</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оқушылармен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әрекеттесуді</w:t>
      </w:r>
      <w:proofErr w:type="spellEnd"/>
      <w:r w:rsidRPr="009538B2">
        <w:rPr>
          <w:color w:val="auto"/>
        </w:rPr>
        <w:t xml:space="preserve"> </w:t>
      </w:r>
      <w:proofErr w:type="spellStart"/>
      <w:r w:rsidRPr="009538B2">
        <w:rPr>
          <w:color w:val="auto"/>
        </w:rPr>
        <w:t>іздеу</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функция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52A3A915" w14:textId="77777777" w:rsidR="006460CE" w:rsidRPr="009538B2" w:rsidRDefault="006460CE" w:rsidP="00EC242E">
      <w:pPr>
        <w:ind w:firstLine="567"/>
        <w:jc w:val="both"/>
        <w:rPr>
          <w:color w:val="auto"/>
        </w:rPr>
      </w:pPr>
      <w:r w:rsidRPr="009538B2">
        <w:rPr>
          <w:color w:val="auto"/>
        </w:rPr>
        <w:t>Кез-</w:t>
      </w:r>
      <w:proofErr w:type="spellStart"/>
      <w:r w:rsidRPr="009538B2">
        <w:rPr>
          <w:color w:val="auto"/>
        </w:rPr>
        <w:t>келген</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бірқатар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стратегиясын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proofErr w:type="spellStart"/>
      <w:r w:rsidRPr="009538B2">
        <w:rPr>
          <w:color w:val="auto"/>
        </w:rPr>
        <w:t>ортасының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құруды</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6B9A7028" w14:textId="77777777" w:rsidR="006460CE" w:rsidRPr="009538B2" w:rsidRDefault="006460CE" w:rsidP="00EC242E">
      <w:pPr>
        <w:ind w:firstLine="567"/>
        <w:jc w:val="both"/>
        <w:rPr>
          <w:color w:val="auto"/>
        </w:rPr>
      </w:pPr>
      <w:bookmarkStart w:id="24" w:name="_Hlk180618206"/>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педагог </w:t>
      </w:r>
      <w:proofErr w:type="spellStart"/>
      <w:r w:rsidRPr="009538B2">
        <w:rPr>
          <w:color w:val="auto"/>
        </w:rPr>
        <w:t>болып</w:t>
      </w:r>
      <w:proofErr w:type="spellEnd"/>
      <w:r w:rsidRPr="009538B2">
        <w:rPr>
          <w:color w:val="auto"/>
        </w:rPr>
        <w:t xml:space="preserve"> </w:t>
      </w:r>
      <w:r w:rsidR="00AB616B" w:rsidRPr="009538B2">
        <w:rPr>
          <w:color w:val="auto"/>
          <w:lang w:val="kk-KZ"/>
        </w:rPr>
        <w:t>саналады</w:t>
      </w:r>
      <w:r w:rsidRPr="009538B2">
        <w:rPr>
          <w:color w:val="auto"/>
        </w:rPr>
        <w:t>; объект-</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жүйелер</w:t>
      </w:r>
      <w:proofErr w:type="spellEnd"/>
      <w:r w:rsidRPr="009538B2">
        <w:rPr>
          <w:color w:val="auto"/>
        </w:rPr>
        <w:t xml:space="preserve">, </w:t>
      </w:r>
      <w:proofErr w:type="spellStart"/>
      <w:r w:rsidRPr="009538B2">
        <w:rPr>
          <w:color w:val="auto"/>
        </w:rPr>
        <w:t>процестер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сондай</w:t>
      </w:r>
      <w:proofErr w:type="spellEnd"/>
      <w:r w:rsidRPr="009538B2">
        <w:rPr>
          <w:color w:val="auto"/>
        </w:rPr>
        <w:t>–</w:t>
      </w:r>
      <w:proofErr w:type="spellStart"/>
      <w:r w:rsidRPr="009538B2">
        <w:rPr>
          <w:color w:val="auto"/>
        </w:rPr>
        <w:t>ақ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нәтижесі</w:t>
      </w:r>
      <w:proofErr w:type="spellEnd"/>
      <w:r w:rsidR="00AB616B" w:rsidRPr="009538B2">
        <w:rPr>
          <w:color w:val="auto"/>
          <w:lang w:val="kk-KZ"/>
        </w:rPr>
        <w:t xml:space="preserve"> </w:t>
      </w:r>
      <w:r w:rsidRPr="009538B2">
        <w:rPr>
          <w:color w:val="auto"/>
        </w:rPr>
        <w:t>-</w:t>
      </w:r>
      <w:r w:rsidR="00AB616B" w:rsidRPr="009538B2">
        <w:rPr>
          <w:color w:val="auto"/>
          <w:lang w:val="kk-KZ"/>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объектінің</w:t>
      </w:r>
      <w:proofErr w:type="spellEnd"/>
      <w:r w:rsidRPr="009538B2">
        <w:rPr>
          <w:color w:val="auto"/>
        </w:rPr>
        <w:t xml:space="preserve"> </w:t>
      </w:r>
      <w:proofErr w:type="spellStart"/>
      <w:r w:rsidRPr="009538B2">
        <w:rPr>
          <w:color w:val="auto"/>
        </w:rPr>
        <w:t>жобасы</w:t>
      </w:r>
      <w:proofErr w:type="spellEnd"/>
      <w:r w:rsidRPr="009538B2">
        <w:rPr>
          <w:color w:val="auto"/>
        </w:rPr>
        <w:t>.</w:t>
      </w:r>
      <w:bookmarkEnd w:id="24"/>
    </w:p>
    <w:p w14:paraId="1ECD8D18"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технологиясы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өтуінің</w:t>
      </w:r>
      <w:proofErr w:type="spellEnd"/>
      <w:r w:rsidRPr="009538B2">
        <w:rPr>
          <w:color w:val="auto"/>
        </w:rPr>
        <w:t xml:space="preserve"> </w:t>
      </w:r>
      <w:proofErr w:type="spellStart"/>
      <w:r w:rsidRPr="009538B2">
        <w:rPr>
          <w:color w:val="auto"/>
        </w:rPr>
        <w:t>басты</w:t>
      </w:r>
      <w:proofErr w:type="spellEnd"/>
      <w:r w:rsidRPr="009538B2">
        <w:rPr>
          <w:color w:val="auto"/>
        </w:rPr>
        <w:t xml:space="preserve"> </w:t>
      </w:r>
      <w:proofErr w:type="spellStart"/>
      <w:r w:rsidRPr="009538B2">
        <w:rPr>
          <w:color w:val="auto"/>
        </w:rPr>
        <w:t>шарты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мен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салыстырмалы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тығыз</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ажыратуға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кезеңдерінің</w:t>
      </w:r>
      <w:proofErr w:type="spellEnd"/>
      <w:r w:rsidRPr="009538B2">
        <w:rPr>
          <w:color w:val="auto"/>
        </w:rPr>
        <w:t xml:space="preserve"> </w:t>
      </w:r>
      <w:proofErr w:type="spellStart"/>
      <w:r w:rsidRPr="009538B2">
        <w:rPr>
          <w:color w:val="auto"/>
        </w:rPr>
        <w:t>бірі</w:t>
      </w:r>
      <w:proofErr w:type="spellEnd"/>
      <w:r w:rsidRPr="009538B2">
        <w:rPr>
          <w:color w:val="auto"/>
        </w:rPr>
        <w:t>.</w:t>
      </w:r>
    </w:p>
    <w:p w14:paraId="4EAA8E2F" w14:textId="77777777" w:rsidR="006460CE" w:rsidRPr="009538B2" w:rsidRDefault="006460CE" w:rsidP="00EC242E">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құрастырушылық</w:t>
      </w:r>
      <w:proofErr w:type="spellEnd"/>
      <w:r w:rsidRPr="009538B2">
        <w:rPr>
          <w:color w:val="auto"/>
        </w:rPr>
        <w:t xml:space="preserve"> </w:t>
      </w:r>
      <w:proofErr w:type="spellStart"/>
      <w:r w:rsidRPr="009538B2">
        <w:rPr>
          <w:color w:val="auto"/>
        </w:rPr>
        <w:t>әрекеттері</w:t>
      </w:r>
      <w:proofErr w:type="spellEnd"/>
      <w:r w:rsidRPr="009538B2">
        <w:rPr>
          <w:color w:val="auto"/>
        </w:rPr>
        <w:t>:</w:t>
      </w:r>
    </w:p>
    <w:p w14:paraId="001D9152"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міндеттер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модельдеу</w:t>
      </w:r>
      <w:proofErr w:type="spellEnd"/>
      <w:r w:rsidRPr="009538B2">
        <w:rPr>
          <w:color w:val="auto"/>
        </w:rPr>
        <w:t>;</w:t>
      </w:r>
    </w:p>
    <w:p w14:paraId="095CAE04" w14:textId="77777777" w:rsidR="006460CE" w:rsidRPr="009538B2" w:rsidRDefault="006460CE" w:rsidP="00EC242E">
      <w:pPr>
        <w:ind w:firstLine="567"/>
        <w:jc w:val="both"/>
        <w:rPr>
          <w:color w:val="auto"/>
        </w:rPr>
      </w:pPr>
      <w:r w:rsidRPr="009538B2">
        <w:rPr>
          <w:color w:val="auto"/>
        </w:rPr>
        <w:lastRenderedPageBreak/>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оқудан</w:t>
      </w:r>
      <w:proofErr w:type="spellEnd"/>
      <w:r w:rsidRPr="009538B2">
        <w:rPr>
          <w:color w:val="auto"/>
        </w:rPr>
        <w:t xml:space="preserve"> </w:t>
      </w:r>
      <w:proofErr w:type="spellStart"/>
      <w:r w:rsidRPr="009538B2">
        <w:rPr>
          <w:color w:val="auto"/>
        </w:rPr>
        <w:t>тыс</w:t>
      </w:r>
      <w:proofErr w:type="spellEnd"/>
      <w:r w:rsidRPr="009538B2">
        <w:rPr>
          <w:color w:val="auto"/>
        </w:rPr>
        <w:t xml:space="preserve"> </w:t>
      </w:r>
      <w:proofErr w:type="spellStart"/>
      <w:r w:rsidRPr="009538B2">
        <w:rPr>
          <w:color w:val="auto"/>
        </w:rPr>
        <w:t>жұмыста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модельдеу</w:t>
      </w:r>
      <w:proofErr w:type="spellEnd"/>
      <w:r w:rsidRPr="009538B2">
        <w:rPr>
          <w:color w:val="auto"/>
        </w:rPr>
        <w:t>;</w:t>
      </w:r>
    </w:p>
    <w:p w14:paraId="438C7DE9"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модельдеу</w:t>
      </w:r>
      <w:proofErr w:type="spellEnd"/>
      <w:r w:rsidRPr="009538B2">
        <w:rPr>
          <w:color w:val="auto"/>
        </w:rPr>
        <w:t>;</w:t>
      </w:r>
    </w:p>
    <w:p w14:paraId="7FC72D2C"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модельдеу</w:t>
      </w:r>
      <w:proofErr w:type="spellEnd"/>
      <w:r w:rsidRPr="009538B2">
        <w:rPr>
          <w:color w:val="auto"/>
        </w:rPr>
        <w:t>;</w:t>
      </w:r>
    </w:p>
    <w:p w14:paraId="171CE43A"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іріктеу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құрастыру</w:t>
      </w:r>
      <w:proofErr w:type="spellEnd"/>
      <w:r w:rsidRPr="009538B2">
        <w:rPr>
          <w:color w:val="auto"/>
        </w:rPr>
        <w:t>;</w:t>
      </w:r>
    </w:p>
    <w:p w14:paraId="4A6C46A2"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диагностиканы</w:t>
      </w:r>
      <w:proofErr w:type="spellEnd"/>
      <w:r w:rsidRPr="009538B2">
        <w:rPr>
          <w:color w:val="auto"/>
        </w:rPr>
        <w:t xml:space="preserve"> </w:t>
      </w:r>
      <w:proofErr w:type="spellStart"/>
      <w:r w:rsidRPr="009538B2">
        <w:rPr>
          <w:color w:val="auto"/>
        </w:rPr>
        <w:t>жобалау</w:t>
      </w:r>
      <w:proofErr w:type="spellEnd"/>
      <w:r w:rsidRPr="009538B2">
        <w:rPr>
          <w:color w:val="auto"/>
        </w:rPr>
        <w:t>.</w:t>
      </w:r>
    </w:p>
    <w:p w14:paraId="36DE8C38" w14:textId="77777777" w:rsidR="006460CE" w:rsidRPr="009538B2" w:rsidRDefault="006460CE" w:rsidP="00EC242E">
      <w:pPr>
        <w:ind w:firstLine="567"/>
        <w:jc w:val="both"/>
        <w:rPr>
          <w:color w:val="auto"/>
        </w:rPr>
      </w:pPr>
      <w:r w:rsidRPr="009538B2">
        <w:rPr>
          <w:color w:val="auto"/>
        </w:rPr>
        <w:t xml:space="preserve">В.А. </w:t>
      </w:r>
      <w:proofErr w:type="spellStart"/>
      <w:r w:rsidRPr="009538B2">
        <w:rPr>
          <w:color w:val="auto"/>
        </w:rPr>
        <w:t>Сластенин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тек </w:t>
      </w:r>
      <w:proofErr w:type="spellStart"/>
      <w:r w:rsidRPr="009538B2">
        <w:rPr>
          <w:color w:val="auto"/>
        </w:rPr>
        <w:t>құрастырушылық</w:t>
      </w:r>
      <w:proofErr w:type="spellEnd"/>
      <w:r w:rsidRPr="009538B2">
        <w:rPr>
          <w:color w:val="auto"/>
        </w:rPr>
        <w:t xml:space="preserve"> компонент </w:t>
      </w:r>
      <w:proofErr w:type="spellStart"/>
      <w:r w:rsidRPr="009538B2">
        <w:rPr>
          <w:color w:val="auto"/>
        </w:rPr>
        <w:t>қана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төрт</w:t>
      </w:r>
      <w:proofErr w:type="spellEnd"/>
      <w:r w:rsidRPr="009538B2">
        <w:rPr>
          <w:color w:val="auto"/>
        </w:rPr>
        <w:t xml:space="preserve"> </w:t>
      </w:r>
      <w:proofErr w:type="spellStart"/>
      <w:r w:rsidRPr="009538B2">
        <w:rPr>
          <w:color w:val="auto"/>
        </w:rPr>
        <w:t>жетекші</w:t>
      </w:r>
      <w:proofErr w:type="spellEnd"/>
      <w:r w:rsidRPr="009538B2">
        <w:rPr>
          <w:color w:val="auto"/>
        </w:rPr>
        <w:t xml:space="preserve"> </w:t>
      </w:r>
      <w:proofErr w:type="spellStart"/>
      <w:r w:rsidRPr="009538B2">
        <w:rPr>
          <w:color w:val="auto"/>
        </w:rPr>
        <w:t>тобы</w:t>
      </w:r>
      <w:proofErr w:type="spellEnd"/>
      <w:r w:rsidRPr="009538B2">
        <w:rPr>
          <w:color w:val="auto"/>
        </w:rPr>
        <w:t xml:space="preserve"> </w:t>
      </w:r>
      <w:proofErr w:type="spellStart"/>
      <w:r w:rsidRPr="009538B2">
        <w:rPr>
          <w:color w:val="auto"/>
        </w:rPr>
        <w:t>құрайды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санайды</w:t>
      </w:r>
      <w:proofErr w:type="spellEnd"/>
      <w:r w:rsidRPr="009538B2">
        <w:rPr>
          <w:color w:val="auto"/>
        </w:rPr>
        <w:t>:</w:t>
      </w:r>
    </w:p>
    <w:p w14:paraId="12B6123E"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даму </w:t>
      </w:r>
      <w:proofErr w:type="spellStart"/>
      <w:r w:rsidRPr="009538B2">
        <w:rPr>
          <w:color w:val="auto"/>
        </w:rPr>
        <w:t>жағдайын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әрекеттесуді</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w:t>
      </w:r>
    </w:p>
    <w:p w14:paraId="6DE69C74"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міндеттерді</w:t>
      </w:r>
      <w:proofErr w:type="spellEnd"/>
      <w:r w:rsidRPr="009538B2">
        <w:rPr>
          <w:color w:val="auto"/>
        </w:rPr>
        <w:t xml:space="preserve"> </w:t>
      </w:r>
      <w:proofErr w:type="spellStart"/>
      <w:r w:rsidRPr="009538B2">
        <w:rPr>
          <w:color w:val="auto"/>
        </w:rPr>
        <w:t>қоя</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 </w:t>
      </w:r>
      <w:proofErr w:type="spellStart"/>
      <w:r w:rsidRPr="009538B2">
        <w:rPr>
          <w:color w:val="auto"/>
        </w:rPr>
        <w:t>ұйымдастырылған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болжай</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430CF65E"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 </w:t>
      </w:r>
      <w:proofErr w:type="spellStart"/>
      <w:r w:rsidRPr="009538B2">
        <w:rPr>
          <w:color w:val="auto"/>
        </w:rPr>
        <w:t>әртүрлі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w:t>
      </w:r>
    </w:p>
    <w:p w14:paraId="63544119"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 </w:t>
      </w:r>
      <w:proofErr w:type="spellStart"/>
      <w:r w:rsidRPr="009538B2">
        <w:rPr>
          <w:color w:val="auto"/>
        </w:rPr>
        <w:t>өзінің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32524AD4" w14:textId="77777777" w:rsidR="006460CE" w:rsidRPr="009538B2" w:rsidRDefault="006460CE" w:rsidP="00EC242E">
      <w:pPr>
        <w:ind w:firstLine="567"/>
        <w:jc w:val="both"/>
        <w:rPr>
          <w:color w:val="auto"/>
        </w:rPr>
      </w:pPr>
      <w:proofErr w:type="spellStart"/>
      <w:r w:rsidRPr="009538B2">
        <w:rPr>
          <w:color w:val="auto"/>
        </w:rPr>
        <w:t>Субъектілердің</w:t>
      </w:r>
      <w:proofErr w:type="spellEnd"/>
      <w:r w:rsidRPr="009538B2">
        <w:rPr>
          <w:color w:val="auto"/>
        </w:rPr>
        <w:t xml:space="preserve">, </w:t>
      </w:r>
      <w:proofErr w:type="spellStart"/>
      <w:r w:rsidRPr="009538B2">
        <w:rPr>
          <w:color w:val="auto"/>
        </w:rPr>
        <w:t>соның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мен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мен </w:t>
      </w:r>
      <w:proofErr w:type="spellStart"/>
      <w:r w:rsidRPr="009538B2">
        <w:rPr>
          <w:color w:val="auto"/>
        </w:rPr>
        <w:t>оқытушылардың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процестерінің</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сипаттауға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жобалауға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(Г.А. Балл, Г.С. Костюк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Педагогтің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әрекеттері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шеңберінде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ал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қызметінің</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бірлігі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Ю.Н.Кулюткин</w:t>
      </w:r>
      <w:proofErr w:type="spellEnd"/>
      <w:r w:rsidRPr="009538B2">
        <w:rPr>
          <w:color w:val="auto"/>
        </w:rPr>
        <w:t xml:space="preserve">, Г.С. </w:t>
      </w:r>
      <w:proofErr w:type="spellStart"/>
      <w:r w:rsidRPr="009538B2">
        <w:rPr>
          <w:color w:val="auto"/>
        </w:rPr>
        <w:t>Сухобская</w:t>
      </w:r>
      <w:proofErr w:type="spellEnd"/>
      <w:r w:rsidRPr="009538B2">
        <w:rPr>
          <w:color w:val="auto"/>
        </w:rPr>
        <w:t>) [113]. Н.В. Кузьмина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оқушыларды</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күйден</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күйге</w:t>
      </w:r>
      <w:proofErr w:type="spellEnd"/>
      <w:r w:rsidRPr="009538B2">
        <w:rPr>
          <w:color w:val="auto"/>
        </w:rPr>
        <w:t xml:space="preserve"> </w:t>
      </w:r>
      <w:proofErr w:type="spellStart"/>
      <w:r w:rsidRPr="009538B2">
        <w:rPr>
          <w:color w:val="auto"/>
        </w:rPr>
        <w:t>ауыстыру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кезде</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біліммен</w:t>
      </w:r>
      <w:proofErr w:type="spellEnd"/>
      <w:r w:rsidRPr="009538B2">
        <w:rPr>
          <w:color w:val="auto"/>
        </w:rPr>
        <w:t xml:space="preserve"> </w:t>
      </w:r>
      <w:proofErr w:type="spellStart"/>
      <w:r w:rsidRPr="009538B2">
        <w:rPr>
          <w:color w:val="auto"/>
        </w:rPr>
        <w:t>таныстыру</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білмеді-білді</w:t>
      </w:r>
      <w:proofErr w:type="spellEnd"/>
      <w:r w:rsidRPr="009538B2">
        <w:rPr>
          <w:color w:val="auto"/>
        </w:rPr>
        <w:t xml:space="preserve">, </w:t>
      </w:r>
      <w:proofErr w:type="spellStart"/>
      <w:r w:rsidRPr="009538B2">
        <w:rPr>
          <w:color w:val="auto"/>
        </w:rPr>
        <w:t>білмейді-үйренді</w:t>
      </w:r>
      <w:proofErr w:type="spellEnd"/>
      <w:r w:rsidRPr="009538B2">
        <w:rPr>
          <w:color w:val="auto"/>
        </w:rPr>
        <w:t xml:space="preserve">, </w:t>
      </w:r>
      <w:proofErr w:type="spellStart"/>
      <w:r w:rsidRPr="009538B2">
        <w:rPr>
          <w:color w:val="auto"/>
        </w:rPr>
        <w:t>түсінбеді-түсінді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дағдылардың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қалыптастырылған</w:t>
      </w:r>
      <w:proofErr w:type="spellEnd"/>
      <w:r w:rsidRPr="009538B2">
        <w:rPr>
          <w:color w:val="auto"/>
        </w:rPr>
        <w:t>) [114].</w:t>
      </w:r>
    </w:p>
    <w:p w14:paraId="1A0D6C54"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шеше</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санасын</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стилін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ұстанымын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айқын</w:t>
      </w:r>
      <w:proofErr w:type="spellEnd"/>
      <w:r w:rsidRPr="009538B2">
        <w:rPr>
          <w:color w:val="auto"/>
        </w:rPr>
        <w:t xml:space="preserve"> </w:t>
      </w:r>
      <w:proofErr w:type="spellStart"/>
      <w:r w:rsidRPr="009538B2">
        <w:rPr>
          <w:color w:val="auto"/>
        </w:rPr>
        <w:t>бағытын</w:t>
      </w:r>
      <w:proofErr w:type="spellEnd"/>
      <w:r w:rsidRPr="009538B2">
        <w:rPr>
          <w:color w:val="auto"/>
        </w:rPr>
        <w:t xml:space="preserve"> </w:t>
      </w:r>
      <w:proofErr w:type="spellStart"/>
      <w:r w:rsidRPr="009538B2">
        <w:rPr>
          <w:color w:val="auto"/>
        </w:rPr>
        <w:t>білдіретін</w:t>
      </w:r>
      <w:proofErr w:type="spellEnd"/>
      <w:r w:rsidRPr="009538B2">
        <w:rPr>
          <w:color w:val="auto"/>
        </w:rPr>
        <w:t xml:space="preserve"> </w:t>
      </w:r>
      <w:proofErr w:type="spellStart"/>
      <w:r w:rsidRPr="009538B2">
        <w:rPr>
          <w:color w:val="auto"/>
        </w:rPr>
        <w:t>тұтас</w:t>
      </w:r>
      <w:proofErr w:type="spellEnd"/>
      <w:r w:rsidRPr="009538B2">
        <w:rPr>
          <w:color w:val="auto"/>
        </w:rPr>
        <w:t xml:space="preserve"> </w:t>
      </w:r>
      <w:proofErr w:type="spellStart"/>
      <w:r w:rsidRPr="009538B2">
        <w:rPr>
          <w:color w:val="auto"/>
        </w:rPr>
        <w:t>күйімен</w:t>
      </w:r>
      <w:proofErr w:type="spellEnd"/>
      <w:r w:rsidRPr="009538B2">
        <w:rPr>
          <w:color w:val="auto"/>
        </w:rPr>
        <w:t xml:space="preserve"> </w:t>
      </w:r>
      <w:proofErr w:type="spellStart"/>
      <w:r w:rsidRPr="009538B2">
        <w:rPr>
          <w:color w:val="auto"/>
        </w:rPr>
        <w:t>сипатталатын</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іскерлік</w:t>
      </w:r>
      <w:proofErr w:type="spellEnd"/>
      <w:r w:rsidRPr="009538B2">
        <w:rPr>
          <w:color w:val="auto"/>
        </w:rPr>
        <w:t>.</w:t>
      </w:r>
    </w:p>
    <w:p w14:paraId="100186AB"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жіктеудің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нұсқалары</w:t>
      </w:r>
      <w:proofErr w:type="spellEnd"/>
      <w:r w:rsidRPr="009538B2">
        <w:rPr>
          <w:color w:val="auto"/>
        </w:rPr>
        <w:t xml:space="preserve"> Г.А. Балл, Ю.Н. </w:t>
      </w:r>
      <w:proofErr w:type="spellStart"/>
      <w:r w:rsidRPr="009538B2">
        <w:rPr>
          <w:color w:val="auto"/>
        </w:rPr>
        <w:t>Кулюткин</w:t>
      </w:r>
      <w:proofErr w:type="spellEnd"/>
      <w:r w:rsidRPr="009538B2">
        <w:rPr>
          <w:color w:val="auto"/>
        </w:rPr>
        <w:t xml:space="preserve">, В.А. </w:t>
      </w:r>
      <w:proofErr w:type="spellStart"/>
      <w:r w:rsidRPr="009538B2">
        <w:rPr>
          <w:color w:val="auto"/>
        </w:rPr>
        <w:t>Сластенин</w:t>
      </w:r>
      <w:proofErr w:type="spellEnd"/>
      <w:r w:rsidRPr="009538B2">
        <w:rPr>
          <w:color w:val="auto"/>
        </w:rPr>
        <w:t xml:space="preserve">, Г.С. </w:t>
      </w:r>
      <w:proofErr w:type="spellStart"/>
      <w:r w:rsidRPr="009538B2">
        <w:rPr>
          <w:color w:val="auto"/>
        </w:rPr>
        <w:t>Сухобская</w:t>
      </w:r>
      <w:proofErr w:type="spellEnd"/>
      <w:r w:rsidRPr="009538B2">
        <w:rPr>
          <w:color w:val="auto"/>
        </w:rPr>
        <w:t xml:space="preserve">, Н.В. </w:t>
      </w:r>
      <w:proofErr w:type="spellStart"/>
      <w:r w:rsidRPr="009538B2">
        <w:rPr>
          <w:color w:val="auto"/>
        </w:rPr>
        <w:t>Чекалеваның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міндеттерінің</w:t>
      </w:r>
      <w:proofErr w:type="spellEnd"/>
      <w:r w:rsidRPr="009538B2">
        <w:rPr>
          <w:color w:val="auto"/>
        </w:rPr>
        <w:t xml:space="preserve"> </w:t>
      </w:r>
      <w:proofErr w:type="spellStart"/>
      <w:r w:rsidRPr="009538B2">
        <w:rPr>
          <w:color w:val="auto"/>
        </w:rPr>
        <w:t>типологиясын</w:t>
      </w:r>
      <w:proofErr w:type="spellEnd"/>
      <w:r w:rsidRPr="009538B2">
        <w:rPr>
          <w:color w:val="auto"/>
        </w:rPr>
        <w:t xml:space="preserve"> </w:t>
      </w:r>
      <w:proofErr w:type="spellStart"/>
      <w:r w:rsidRPr="009538B2">
        <w:rPr>
          <w:color w:val="auto"/>
        </w:rPr>
        <w:t>талдай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Г.А. Балл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категориясын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сәйкесінше</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259811C9"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әрекеттер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w:t>
      </w:r>
      <w:proofErr w:type="spellStart"/>
      <w:r w:rsidRPr="009538B2">
        <w:rPr>
          <w:color w:val="auto"/>
        </w:rPr>
        <w:t>шешімдеріне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міндеттер</w:t>
      </w:r>
      <w:proofErr w:type="spellEnd"/>
      <w:r w:rsidRPr="009538B2">
        <w:rPr>
          <w:color w:val="auto"/>
        </w:rPr>
        <w:t>;</w:t>
      </w:r>
    </w:p>
    <w:p w14:paraId="55EF0052" w14:textId="77777777" w:rsidR="006460CE" w:rsidRPr="009538B2" w:rsidRDefault="006460CE" w:rsidP="00EC242E">
      <w:pPr>
        <w:ind w:firstLine="567"/>
        <w:jc w:val="both"/>
        <w:rPr>
          <w:color w:val="auto"/>
        </w:rPr>
      </w:pPr>
      <w:r w:rsidRPr="009538B2">
        <w:rPr>
          <w:color w:val="auto"/>
        </w:rPr>
        <w:t xml:space="preserve">- субъект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үйренуі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критериалды</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үйренуі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критериалды</w:t>
      </w:r>
      <w:proofErr w:type="spellEnd"/>
      <w:r w:rsidRPr="009538B2">
        <w:rPr>
          <w:color w:val="auto"/>
        </w:rPr>
        <w:t xml:space="preserve"> </w:t>
      </w:r>
      <w:proofErr w:type="spellStart"/>
      <w:r w:rsidRPr="009538B2">
        <w:rPr>
          <w:color w:val="auto"/>
        </w:rPr>
        <w:t>міндеттер</w:t>
      </w:r>
      <w:proofErr w:type="spellEnd"/>
      <w:r w:rsidRPr="009538B2">
        <w:rPr>
          <w:color w:val="auto"/>
        </w:rPr>
        <w:t>).</w:t>
      </w:r>
    </w:p>
    <w:p w14:paraId="4CEC1B63" w14:textId="77777777" w:rsidR="006460CE" w:rsidRPr="009538B2" w:rsidRDefault="006460CE" w:rsidP="00EC242E">
      <w:pPr>
        <w:ind w:firstLine="567"/>
        <w:jc w:val="both"/>
        <w:rPr>
          <w:color w:val="auto"/>
        </w:rPr>
      </w:pPr>
      <w:proofErr w:type="spellStart"/>
      <w:r w:rsidRPr="009538B2">
        <w:rPr>
          <w:color w:val="auto"/>
        </w:rPr>
        <w:lastRenderedPageBreak/>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субъективті</w:t>
      </w:r>
      <w:proofErr w:type="spellEnd"/>
      <w:r w:rsidRPr="009538B2">
        <w:rPr>
          <w:color w:val="auto"/>
        </w:rPr>
        <w:t xml:space="preserve"> </w:t>
      </w:r>
      <w:proofErr w:type="spellStart"/>
      <w:r w:rsidRPr="009538B2">
        <w:rPr>
          <w:color w:val="auto"/>
        </w:rPr>
        <w:t>ұстанымының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оны </w:t>
      </w:r>
      <w:proofErr w:type="spellStart"/>
      <w:r w:rsidRPr="009538B2">
        <w:rPr>
          <w:color w:val="auto"/>
        </w:rPr>
        <w:t>қазіргі</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О.Фадеев</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міндеттерінің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түрлеріне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келетін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критерийлік</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жүреді</w:t>
      </w:r>
      <w:proofErr w:type="spellEnd"/>
      <w:r w:rsidRPr="009538B2">
        <w:rPr>
          <w:color w:val="auto"/>
        </w:rPr>
        <w:t>.</w:t>
      </w:r>
    </w:p>
    <w:p w14:paraId="18E37764" w14:textId="77777777" w:rsidR="006460CE" w:rsidRPr="009538B2" w:rsidRDefault="006460CE" w:rsidP="00EC242E">
      <w:pPr>
        <w:ind w:firstLine="567"/>
        <w:jc w:val="both"/>
        <w:rPr>
          <w:color w:val="auto"/>
        </w:rPr>
      </w:pPr>
      <w:bookmarkStart w:id="25" w:name="_Hlk180618416"/>
      <w:r w:rsidRPr="009538B2">
        <w:rPr>
          <w:color w:val="auto"/>
        </w:rPr>
        <w:t>«</w:t>
      </w:r>
      <w:proofErr w:type="spellStart"/>
      <w:r w:rsidRPr="009538B2">
        <w:rPr>
          <w:color w:val="auto"/>
        </w:rPr>
        <w:t>Міндет</w:t>
      </w:r>
      <w:proofErr w:type="spellEnd"/>
      <w:r w:rsidRPr="009538B2">
        <w:rPr>
          <w:color w:val="auto"/>
        </w:rPr>
        <w:t>» (</w:t>
      </w:r>
      <w:proofErr w:type="spellStart"/>
      <w:r w:rsidRPr="009538B2">
        <w:rPr>
          <w:color w:val="auto"/>
        </w:rPr>
        <w:t>тапсырма</w:t>
      </w:r>
      <w:proofErr w:type="spellEnd"/>
      <w:r w:rsidRPr="009538B2">
        <w:rPr>
          <w:color w:val="auto"/>
        </w:rPr>
        <w:t xml:space="preserve">) - </w:t>
      </w:r>
      <w:proofErr w:type="spellStart"/>
      <w:r w:rsidRPr="009538B2">
        <w:rPr>
          <w:color w:val="auto"/>
        </w:rPr>
        <w:t>педагогикадағы</w:t>
      </w:r>
      <w:proofErr w:type="spellEnd"/>
      <w:r w:rsidRPr="009538B2">
        <w:rPr>
          <w:color w:val="auto"/>
        </w:rPr>
        <w:t xml:space="preserve"> </w:t>
      </w:r>
      <w:proofErr w:type="spellStart"/>
      <w:r w:rsidRPr="009538B2">
        <w:rPr>
          <w:color w:val="auto"/>
        </w:rPr>
        <w:t>көп</w:t>
      </w:r>
      <w:proofErr w:type="spellEnd"/>
      <w:r w:rsidRPr="009538B2">
        <w:rPr>
          <w:color w:val="auto"/>
        </w:rPr>
        <w:t xml:space="preserve"> </w:t>
      </w:r>
      <w:proofErr w:type="spellStart"/>
      <w:r w:rsidRPr="009538B2">
        <w:rPr>
          <w:color w:val="auto"/>
        </w:rPr>
        <w:t>мағыналы</w:t>
      </w:r>
      <w:proofErr w:type="spellEnd"/>
      <w:r w:rsidRPr="009538B2">
        <w:rPr>
          <w:color w:val="auto"/>
        </w:rPr>
        <w:t xml:space="preserve"> термин. </w:t>
      </w:r>
      <w:proofErr w:type="spellStart"/>
      <w:r w:rsidRPr="009538B2">
        <w:rPr>
          <w:color w:val="auto"/>
        </w:rPr>
        <w:t>Әдебиет</w:t>
      </w:r>
      <w:proofErr w:type="spellEnd"/>
      <w:r w:rsidRPr="009538B2">
        <w:rPr>
          <w:color w:val="auto"/>
        </w:rPr>
        <w:t xml:space="preserve"> пен </w:t>
      </w:r>
      <w:proofErr w:type="spellStart"/>
      <w:r w:rsidRPr="009538B2">
        <w:rPr>
          <w:color w:val="auto"/>
        </w:rPr>
        <w:t>практикада</w:t>
      </w:r>
      <w:proofErr w:type="spellEnd"/>
      <w:r w:rsidRPr="009538B2">
        <w:rPr>
          <w:color w:val="auto"/>
        </w:rPr>
        <w:t xml:space="preserve"> </w:t>
      </w:r>
      <w:proofErr w:type="spellStart"/>
      <w:r w:rsidRPr="009538B2">
        <w:rPr>
          <w:color w:val="auto"/>
        </w:rPr>
        <w:t>ол</w:t>
      </w:r>
      <w:proofErr w:type="spellEnd"/>
      <w:r w:rsidRPr="009538B2">
        <w:rPr>
          <w:color w:val="auto"/>
        </w:rPr>
        <w:t>:</w:t>
      </w:r>
    </w:p>
    <w:p w14:paraId="6967E34F"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синонимі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шешу</w:t>
      </w:r>
      <w:proofErr w:type="spellEnd"/>
      <w:r w:rsidRPr="009538B2">
        <w:rPr>
          <w:color w:val="auto"/>
        </w:rPr>
        <w:t>»);</w:t>
      </w:r>
    </w:p>
    <w:p w14:paraId="51883F71"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мақсаттың</w:t>
      </w:r>
      <w:proofErr w:type="spellEnd"/>
      <w:r w:rsidRPr="009538B2">
        <w:rPr>
          <w:color w:val="auto"/>
        </w:rPr>
        <w:t xml:space="preserve"> </w:t>
      </w:r>
      <w:proofErr w:type="spellStart"/>
      <w:r w:rsidRPr="009538B2">
        <w:rPr>
          <w:color w:val="auto"/>
        </w:rPr>
        <w:t>синонимі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міндеттері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жетудің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(«осы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72F6A18C"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математикалық</w:t>
      </w:r>
      <w:proofErr w:type="spellEnd"/>
      <w:r w:rsidRPr="009538B2">
        <w:rPr>
          <w:color w:val="auto"/>
        </w:rPr>
        <w:t xml:space="preserve"> </w:t>
      </w:r>
      <w:proofErr w:type="spellStart"/>
      <w:r w:rsidRPr="009538B2">
        <w:rPr>
          <w:color w:val="auto"/>
        </w:rPr>
        <w:t>есеп</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есептер</w:t>
      </w:r>
      <w:proofErr w:type="spellEnd"/>
      <w:r w:rsidRPr="009538B2">
        <w:rPr>
          <w:color w:val="auto"/>
        </w:rPr>
        <w:t xml:space="preserve"> </w:t>
      </w:r>
      <w:proofErr w:type="spellStart"/>
      <w:r w:rsidRPr="009538B2">
        <w:rPr>
          <w:color w:val="auto"/>
        </w:rPr>
        <w:t>жинағы</w:t>
      </w:r>
      <w:proofErr w:type="spellEnd"/>
      <w:r w:rsidRPr="009538B2">
        <w:rPr>
          <w:color w:val="auto"/>
        </w:rPr>
        <w:t>»);</w:t>
      </w:r>
    </w:p>
    <w:p w14:paraId="7AA06D58"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сұрақтың</w:t>
      </w:r>
      <w:proofErr w:type="spellEnd"/>
      <w:r w:rsidRPr="009538B2">
        <w:rPr>
          <w:color w:val="auto"/>
        </w:rPr>
        <w:t xml:space="preserve">, </w:t>
      </w:r>
      <w:proofErr w:type="spellStart"/>
      <w:r w:rsidRPr="009538B2">
        <w:rPr>
          <w:color w:val="auto"/>
        </w:rPr>
        <w:t>мәселенің</w:t>
      </w:r>
      <w:proofErr w:type="spellEnd"/>
      <w:r w:rsidRPr="009538B2">
        <w:rPr>
          <w:color w:val="auto"/>
        </w:rPr>
        <w:t xml:space="preserve"> </w:t>
      </w:r>
      <w:proofErr w:type="spellStart"/>
      <w:r w:rsidRPr="009538B2">
        <w:rPr>
          <w:color w:val="auto"/>
        </w:rPr>
        <w:t>белгісі</w:t>
      </w:r>
      <w:proofErr w:type="spellEnd"/>
      <w:r w:rsidRPr="009538B2">
        <w:rPr>
          <w:color w:val="auto"/>
        </w:rPr>
        <w:t xml:space="preserve"> (</w:t>
      </w:r>
      <w:proofErr w:type="spellStart"/>
      <w:r w:rsidRPr="009538B2">
        <w:rPr>
          <w:color w:val="auto"/>
        </w:rPr>
        <w:t>таңбалануы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қолданылады</w:t>
      </w:r>
      <w:proofErr w:type="spellEnd"/>
      <w:r w:rsidRPr="009538B2">
        <w:rPr>
          <w:color w:val="auto"/>
        </w:rPr>
        <w:t>.</w:t>
      </w:r>
    </w:p>
    <w:bookmarkEnd w:id="25"/>
    <w:p w14:paraId="778FC1FA"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ерекшелік</w:t>
      </w:r>
      <w:proofErr w:type="spellEnd"/>
      <w:r w:rsidRPr="009538B2">
        <w:rPr>
          <w:color w:val="auto"/>
        </w:rPr>
        <w:t xml:space="preserve"> </w:t>
      </w:r>
      <w:proofErr w:type="spellStart"/>
      <w:r w:rsidRPr="009538B2">
        <w:rPr>
          <w:color w:val="auto"/>
        </w:rPr>
        <w:t>сипаттарын</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А).</w:t>
      </w:r>
    </w:p>
    <w:p w14:paraId="61117B25" w14:textId="77777777" w:rsidR="006460CE" w:rsidRPr="009538B2" w:rsidRDefault="006460CE" w:rsidP="00EC242E">
      <w:pPr>
        <w:ind w:firstLine="567"/>
        <w:jc w:val="both"/>
        <w:rPr>
          <w:i/>
          <w:color w:val="auto"/>
        </w:rPr>
      </w:pPr>
      <w:r w:rsidRPr="009538B2">
        <w:rPr>
          <w:i/>
          <w:color w:val="auto"/>
        </w:rPr>
        <w:t xml:space="preserve">1.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міндет</w:t>
      </w:r>
      <w:proofErr w:type="spellEnd"/>
      <w:r w:rsidRPr="009538B2">
        <w:rPr>
          <w:i/>
          <w:color w:val="auto"/>
        </w:rPr>
        <w:t xml:space="preserve"> -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жағдаятты</w:t>
      </w:r>
      <w:proofErr w:type="spellEnd"/>
      <w:r w:rsidRPr="009538B2">
        <w:rPr>
          <w:i/>
          <w:color w:val="auto"/>
        </w:rPr>
        <w:t xml:space="preserve"> </w:t>
      </w:r>
      <w:proofErr w:type="spellStart"/>
      <w:r w:rsidRPr="009538B2">
        <w:rPr>
          <w:i/>
          <w:color w:val="auto"/>
        </w:rPr>
        <w:t>мұғалімнің</w:t>
      </w:r>
      <w:proofErr w:type="spellEnd"/>
      <w:r w:rsidRPr="009538B2">
        <w:rPr>
          <w:i/>
          <w:color w:val="auto"/>
        </w:rPr>
        <w:t xml:space="preserve"> </w:t>
      </w:r>
      <w:proofErr w:type="spellStart"/>
      <w:r w:rsidRPr="009538B2">
        <w:rPr>
          <w:i/>
          <w:color w:val="auto"/>
        </w:rPr>
        <w:t>немесе</w:t>
      </w:r>
      <w:proofErr w:type="spellEnd"/>
      <w:r w:rsidRPr="009538B2">
        <w:rPr>
          <w:i/>
          <w:color w:val="auto"/>
        </w:rPr>
        <w:t xml:space="preserve"> </w:t>
      </w:r>
      <w:proofErr w:type="spellStart"/>
      <w:r w:rsidRPr="009538B2">
        <w:rPr>
          <w:i/>
          <w:color w:val="auto"/>
        </w:rPr>
        <w:t>оқушының</w:t>
      </w:r>
      <w:proofErr w:type="spellEnd"/>
      <w:r w:rsidRPr="009538B2">
        <w:rPr>
          <w:i/>
          <w:color w:val="auto"/>
        </w:rPr>
        <w:t xml:space="preserve"> </w:t>
      </w:r>
      <w:proofErr w:type="spellStart"/>
      <w:r w:rsidRPr="009538B2">
        <w:rPr>
          <w:i/>
          <w:color w:val="auto"/>
        </w:rPr>
        <w:t>санасында</w:t>
      </w:r>
      <w:proofErr w:type="spellEnd"/>
      <w:r w:rsidRPr="009538B2">
        <w:rPr>
          <w:i/>
          <w:color w:val="auto"/>
        </w:rPr>
        <w:t xml:space="preserve"> </w:t>
      </w:r>
      <w:proofErr w:type="spellStart"/>
      <w:r w:rsidRPr="009538B2">
        <w:rPr>
          <w:i/>
          <w:color w:val="auto"/>
        </w:rPr>
        <w:t>көрсетудің</w:t>
      </w:r>
      <w:proofErr w:type="spellEnd"/>
      <w:r w:rsidRPr="009538B2">
        <w:rPr>
          <w:i/>
          <w:color w:val="auto"/>
        </w:rPr>
        <w:t xml:space="preserve"> </w:t>
      </w:r>
      <w:proofErr w:type="spellStart"/>
      <w:r w:rsidRPr="009538B2">
        <w:rPr>
          <w:i/>
          <w:color w:val="auto"/>
        </w:rPr>
        <w:t>субъективті</w:t>
      </w:r>
      <w:proofErr w:type="spellEnd"/>
      <w:r w:rsidRPr="009538B2">
        <w:rPr>
          <w:i/>
          <w:color w:val="auto"/>
        </w:rPr>
        <w:t xml:space="preserve"> </w:t>
      </w:r>
      <w:proofErr w:type="spellStart"/>
      <w:r w:rsidRPr="009538B2">
        <w:rPr>
          <w:i/>
          <w:color w:val="auto"/>
        </w:rPr>
        <w:t>тәсілі</w:t>
      </w:r>
      <w:proofErr w:type="spellEnd"/>
      <w:r w:rsidRPr="009538B2">
        <w:rPr>
          <w:i/>
          <w:color w:val="auto"/>
        </w:rPr>
        <w:t>.</w:t>
      </w:r>
    </w:p>
    <w:p w14:paraId="76AE26DC" w14:textId="77777777" w:rsidR="006460CE" w:rsidRPr="009538B2" w:rsidRDefault="006460CE" w:rsidP="00EC242E">
      <w:pPr>
        <w:ind w:firstLine="567"/>
        <w:jc w:val="both"/>
        <w:rPr>
          <w:color w:val="auto"/>
        </w:rPr>
      </w:pPr>
      <w:proofErr w:type="spellStart"/>
      <w:r w:rsidRPr="009538B2">
        <w:rPr>
          <w:color w:val="auto"/>
        </w:rPr>
        <w:t>Егер</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барысына</w:t>
      </w:r>
      <w:proofErr w:type="spellEnd"/>
      <w:r w:rsidRPr="009538B2">
        <w:rPr>
          <w:color w:val="auto"/>
        </w:rPr>
        <w:t xml:space="preserve"> </w:t>
      </w:r>
      <w:proofErr w:type="spellStart"/>
      <w:r w:rsidRPr="009538B2">
        <w:rPr>
          <w:color w:val="auto"/>
        </w:rPr>
        <w:t>айтарлықтай</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жағдайлардың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бейнесі</w:t>
      </w:r>
      <w:proofErr w:type="spellEnd"/>
      <w:r w:rsidRPr="009538B2">
        <w:rPr>
          <w:color w:val="auto"/>
        </w:rPr>
        <w:t xml:space="preserve">, оны педагог </w:t>
      </w:r>
      <w:proofErr w:type="spellStart"/>
      <w:r w:rsidRPr="009538B2">
        <w:rPr>
          <w:color w:val="auto"/>
        </w:rPr>
        <w:t>немесе</w:t>
      </w:r>
      <w:proofErr w:type="spellEnd"/>
      <w:r w:rsidRPr="009538B2">
        <w:rPr>
          <w:color w:val="auto"/>
        </w:rPr>
        <w:t xml:space="preserve"> </w:t>
      </w:r>
      <w:proofErr w:type="spellStart"/>
      <w:r w:rsidRPr="009538B2">
        <w:rPr>
          <w:color w:val="auto"/>
        </w:rPr>
        <w:t>тәрбиеленуші</w:t>
      </w:r>
      <w:proofErr w:type="spellEnd"/>
      <w:r w:rsidRPr="009538B2">
        <w:rPr>
          <w:color w:val="auto"/>
        </w:rPr>
        <w:t xml:space="preserve"> </w:t>
      </w:r>
      <w:proofErr w:type="spellStart"/>
      <w:r w:rsidRPr="009538B2">
        <w:rPr>
          <w:color w:val="auto"/>
        </w:rPr>
        <w:t>қабылдауы</w:t>
      </w:r>
      <w:proofErr w:type="spellEnd"/>
      <w:r w:rsidRPr="009538B2">
        <w:rPr>
          <w:color w:val="auto"/>
        </w:rPr>
        <w:t xml:space="preserve">, сана мен </w:t>
      </w:r>
      <w:proofErr w:type="spellStart"/>
      <w:r w:rsidRPr="009538B2">
        <w:rPr>
          <w:color w:val="auto"/>
        </w:rPr>
        <w:t>іс-әрекетте</w:t>
      </w:r>
      <w:proofErr w:type="spellEnd"/>
      <w:r w:rsidRPr="009538B2">
        <w:rPr>
          <w:color w:val="auto"/>
        </w:rPr>
        <w:t xml:space="preserve"> </w:t>
      </w:r>
      <w:proofErr w:type="spellStart"/>
      <w:r w:rsidRPr="009538B2">
        <w:rPr>
          <w:color w:val="auto"/>
        </w:rPr>
        <w:t>көрініс</w:t>
      </w:r>
      <w:proofErr w:type="spellEnd"/>
      <w:r w:rsidRPr="009538B2">
        <w:rPr>
          <w:color w:val="auto"/>
        </w:rPr>
        <w:t xml:space="preserve"> </w:t>
      </w:r>
      <w:proofErr w:type="spellStart"/>
      <w:r w:rsidRPr="009538B2">
        <w:rPr>
          <w:color w:val="auto"/>
        </w:rPr>
        <w:t>табуы</w:t>
      </w:r>
      <w:proofErr w:type="spellEnd"/>
      <w:r w:rsidRPr="009538B2">
        <w:rPr>
          <w:color w:val="auto"/>
        </w:rPr>
        <w:t>.</w:t>
      </w:r>
    </w:p>
    <w:p w14:paraId="1215BFC2" w14:textId="77777777" w:rsidR="006460CE" w:rsidRPr="009538B2" w:rsidRDefault="006460CE" w:rsidP="00EC242E">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мағынада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оны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жақындататын</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аудару</w:t>
      </w:r>
      <w:proofErr w:type="spellEnd"/>
      <w:r w:rsidRPr="009538B2">
        <w:rPr>
          <w:color w:val="auto"/>
        </w:rPr>
        <w:t xml:space="preserve">, </w:t>
      </w:r>
      <w:proofErr w:type="spellStart"/>
      <w:r w:rsidRPr="009538B2">
        <w:rPr>
          <w:color w:val="auto"/>
        </w:rPr>
        <w:t>түрлендіру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жағдаяттарды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кезең</w:t>
      </w:r>
      <w:proofErr w:type="spellEnd"/>
      <w:r w:rsidRPr="009538B2">
        <w:rPr>
          <w:color w:val="auto"/>
        </w:rPr>
        <w:t xml:space="preserve"> </w:t>
      </w:r>
      <w:proofErr w:type="spellStart"/>
      <w:r w:rsidRPr="009538B2">
        <w:rPr>
          <w:color w:val="auto"/>
        </w:rPr>
        <w:t>кезеңмен</w:t>
      </w:r>
      <w:proofErr w:type="spellEnd"/>
      <w:r w:rsidRPr="009538B2">
        <w:rPr>
          <w:color w:val="auto"/>
        </w:rPr>
        <w:t xml:space="preserve"> </w:t>
      </w:r>
      <w:proofErr w:type="spellStart"/>
      <w:r w:rsidRPr="009538B2">
        <w:rPr>
          <w:color w:val="auto"/>
        </w:rPr>
        <w:t>жүреді</w:t>
      </w:r>
      <w:proofErr w:type="spellEnd"/>
      <w:r w:rsidRPr="009538B2">
        <w:rPr>
          <w:color w:val="auto"/>
        </w:rPr>
        <w:t xml:space="preserve">: </w:t>
      </w:r>
    </w:p>
    <w:p w14:paraId="676A3670" w14:textId="77777777" w:rsidR="006460CE" w:rsidRPr="009538B2" w:rsidRDefault="006460CE" w:rsidP="00EC242E">
      <w:pPr>
        <w:ind w:firstLine="567"/>
        <w:jc w:val="both"/>
        <w:rPr>
          <w:color w:val="auto"/>
        </w:rPr>
      </w:pPr>
      <w:r w:rsidRPr="009538B2">
        <w:rPr>
          <w:color w:val="auto"/>
        </w:rPr>
        <w:t>- педагог (</w:t>
      </w:r>
      <w:proofErr w:type="spellStart"/>
      <w:r w:rsidRPr="009538B2">
        <w:rPr>
          <w:color w:val="auto"/>
        </w:rPr>
        <w:t>тәрбиеленуші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бейнесін</w:t>
      </w:r>
      <w:proofErr w:type="spellEnd"/>
      <w:r w:rsidRPr="009538B2">
        <w:rPr>
          <w:color w:val="auto"/>
        </w:rPr>
        <w:t xml:space="preserve"> </w:t>
      </w:r>
      <w:proofErr w:type="spellStart"/>
      <w:r w:rsidRPr="009538B2">
        <w:rPr>
          <w:color w:val="auto"/>
        </w:rPr>
        <w:t>қалыптастыратын</w:t>
      </w:r>
      <w:proofErr w:type="spellEnd"/>
      <w:r w:rsidRPr="009538B2">
        <w:rPr>
          <w:color w:val="auto"/>
        </w:rPr>
        <w:t xml:space="preserve"> </w:t>
      </w:r>
      <w:proofErr w:type="spellStart"/>
      <w:r w:rsidRPr="009538B2">
        <w:rPr>
          <w:color w:val="auto"/>
        </w:rPr>
        <w:t>оқиғаны</w:t>
      </w:r>
      <w:proofErr w:type="spellEnd"/>
      <w:r w:rsidRPr="009538B2">
        <w:rPr>
          <w:color w:val="auto"/>
        </w:rPr>
        <w:t xml:space="preserve"> </w:t>
      </w:r>
      <w:proofErr w:type="spellStart"/>
      <w:r w:rsidRPr="009538B2">
        <w:rPr>
          <w:color w:val="auto"/>
        </w:rPr>
        <w:t>эмоционалды-бейнелі</w:t>
      </w:r>
      <w:proofErr w:type="spellEnd"/>
      <w:r w:rsidRPr="009538B2">
        <w:rPr>
          <w:color w:val="auto"/>
        </w:rPr>
        <w:t xml:space="preserve"> </w:t>
      </w:r>
      <w:proofErr w:type="spellStart"/>
      <w:r w:rsidRPr="009538B2">
        <w:rPr>
          <w:color w:val="auto"/>
        </w:rPr>
        <w:t>қабылдауы</w:t>
      </w:r>
      <w:proofErr w:type="spellEnd"/>
      <w:r w:rsidRPr="009538B2">
        <w:rPr>
          <w:color w:val="auto"/>
        </w:rPr>
        <w:t>;</w:t>
      </w:r>
    </w:p>
    <w:p w14:paraId="70B75308"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шарттар</w:t>
      </w:r>
      <w:proofErr w:type="spellEnd"/>
      <w:r w:rsidRPr="009538B2">
        <w:rPr>
          <w:color w:val="auto"/>
        </w:rPr>
        <w:t xml:space="preserve"> </w:t>
      </w:r>
      <w:proofErr w:type="spellStart"/>
      <w:r w:rsidRPr="009538B2">
        <w:rPr>
          <w:color w:val="auto"/>
        </w:rPr>
        <w:t>бөлінетін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жасалатын</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43F94CC5"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жағдаяттың</w:t>
      </w:r>
      <w:proofErr w:type="spellEnd"/>
      <w:r w:rsidRPr="009538B2">
        <w:rPr>
          <w:color w:val="auto"/>
        </w:rPr>
        <w:t xml:space="preserve"> даму </w:t>
      </w:r>
      <w:proofErr w:type="spellStart"/>
      <w:r w:rsidRPr="009538B2">
        <w:rPr>
          <w:color w:val="auto"/>
        </w:rPr>
        <w:t>перспективаларын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процестің</w:t>
      </w:r>
      <w:proofErr w:type="spellEnd"/>
      <w:r w:rsidRPr="009538B2">
        <w:rPr>
          <w:color w:val="auto"/>
        </w:rPr>
        <w:t xml:space="preserve"> </w:t>
      </w:r>
      <w:proofErr w:type="spellStart"/>
      <w:r w:rsidRPr="009538B2">
        <w:rPr>
          <w:color w:val="auto"/>
        </w:rPr>
        <w:t>ықтимал</w:t>
      </w:r>
      <w:proofErr w:type="spellEnd"/>
      <w:r w:rsidRPr="009538B2">
        <w:rPr>
          <w:color w:val="auto"/>
        </w:rPr>
        <w:t xml:space="preserve"> </w:t>
      </w:r>
      <w:proofErr w:type="spellStart"/>
      <w:r w:rsidRPr="009538B2">
        <w:rPr>
          <w:color w:val="auto"/>
        </w:rPr>
        <w:t>салдарын</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4E030CF0"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деректер</w:t>
      </w:r>
      <w:proofErr w:type="spellEnd"/>
      <w:r w:rsidRPr="009538B2">
        <w:rPr>
          <w:color w:val="auto"/>
        </w:rPr>
        <w:t xml:space="preserve"> мен </w:t>
      </w:r>
      <w:proofErr w:type="spellStart"/>
      <w:r w:rsidRPr="009538B2">
        <w:rPr>
          <w:color w:val="auto"/>
        </w:rPr>
        <w:t>сұрақты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қайшылықты</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алу</w:t>
      </w:r>
      <w:proofErr w:type="spellEnd"/>
      <w:r w:rsidRPr="009538B2">
        <w:rPr>
          <w:color w:val="auto"/>
        </w:rPr>
        <w:t>;</w:t>
      </w:r>
    </w:p>
    <w:p w14:paraId="66143830"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қайшылықты</w:t>
      </w:r>
      <w:proofErr w:type="spellEnd"/>
      <w:r w:rsidRPr="009538B2">
        <w:rPr>
          <w:color w:val="auto"/>
        </w:rPr>
        <w:t xml:space="preserve"> </w:t>
      </w:r>
      <w:proofErr w:type="spellStart"/>
      <w:r w:rsidRPr="009538B2">
        <w:rPr>
          <w:color w:val="auto"/>
        </w:rPr>
        <w:t>шешудегі</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ұстанымдарды</w:t>
      </w:r>
      <w:proofErr w:type="spellEnd"/>
      <w:r w:rsidRPr="009538B2">
        <w:rPr>
          <w:color w:val="auto"/>
        </w:rPr>
        <w:t xml:space="preserve"> (</w:t>
      </w:r>
      <w:proofErr w:type="spellStart"/>
      <w:r w:rsidRPr="009538B2">
        <w:rPr>
          <w:color w:val="auto"/>
        </w:rPr>
        <w:t>көзқарастарды</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30BC83F2"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тұжырымдалған</w:t>
      </w:r>
      <w:proofErr w:type="spellEnd"/>
      <w:r w:rsidRPr="009538B2">
        <w:rPr>
          <w:color w:val="auto"/>
        </w:rPr>
        <w:t xml:space="preserve"> </w:t>
      </w:r>
      <w:proofErr w:type="spellStart"/>
      <w:r w:rsidRPr="009538B2">
        <w:rPr>
          <w:color w:val="auto"/>
        </w:rPr>
        <w:t>мақсаттарға</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жобасын</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4B1EB414"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көзделген</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жеткізуді</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іріктеу</w:t>
      </w:r>
      <w:proofErr w:type="spellEnd"/>
      <w:r w:rsidRPr="009538B2">
        <w:rPr>
          <w:color w:val="auto"/>
        </w:rPr>
        <w:t>.</w:t>
      </w:r>
    </w:p>
    <w:p w14:paraId="73EF42F2" w14:textId="77777777" w:rsidR="006460CE" w:rsidRPr="009538B2" w:rsidRDefault="006460CE" w:rsidP="00EC242E">
      <w:pPr>
        <w:ind w:firstLine="567"/>
        <w:jc w:val="both"/>
        <w:rPr>
          <w:color w:val="auto"/>
        </w:rPr>
      </w:pPr>
      <w:proofErr w:type="spellStart"/>
      <w:r w:rsidRPr="009538B2">
        <w:rPr>
          <w:color w:val="auto"/>
        </w:rPr>
        <w:t>Сипатталған</w:t>
      </w:r>
      <w:proofErr w:type="spellEnd"/>
      <w:r w:rsidRPr="009538B2">
        <w:rPr>
          <w:color w:val="auto"/>
        </w:rPr>
        <w:t xml:space="preserve"> </w:t>
      </w:r>
      <w:proofErr w:type="spellStart"/>
      <w:r w:rsidRPr="009538B2">
        <w:rPr>
          <w:color w:val="auto"/>
        </w:rPr>
        <w:t>алгоритмнен</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тек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тұжырымдау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оны </w:t>
      </w:r>
      <w:proofErr w:type="spellStart"/>
      <w:r w:rsidRPr="009538B2">
        <w:rPr>
          <w:color w:val="auto"/>
        </w:rPr>
        <w:t>шешуді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3CE83C65" w14:textId="77777777" w:rsidR="006460CE" w:rsidRPr="009538B2" w:rsidRDefault="006460CE" w:rsidP="00EC242E">
      <w:pPr>
        <w:ind w:firstLine="567"/>
        <w:jc w:val="both"/>
        <w:rPr>
          <w:color w:val="auto"/>
        </w:rPr>
      </w:pPr>
      <w:proofErr w:type="spellStart"/>
      <w:r w:rsidRPr="009538B2">
        <w:rPr>
          <w:color w:val="auto"/>
        </w:rPr>
        <w:lastRenderedPageBreak/>
        <w:t>Мұғалімнің</w:t>
      </w:r>
      <w:proofErr w:type="spellEnd"/>
      <w:r w:rsidRPr="009538B2">
        <w:rPr>
          <w:color w:val="auto"/>
        </w:rPr>
        <w:t xml:space="preserve"> </w:t>
      </w:r>
      <w:proofErr w:type="spellStart"/>
      <w:r w:rsidRPr="009538B2">
        <w:rPr>
          <w:color w:val="auto"/>
        </w:rPr>
        <w:t>шеберлігі</w:t>
      </w:r>
      <w:proofErr w:type="spellEnd"/>
      <w:r w:rsidRPr="009538B2">
        <w:rPr>
          <w:color w:val="auto"/>
        </w:rPr>
        <w:t xml:space="preserve"> - </w:t>
      </w:r>
      <w:proofErr w:type="spellStart"/>
      <w:r w:rsidRPr="009538B2">
        <w:rPr>
          <w:color w:val="auto"/>
        </w:rPr>
        <w:t>жағдаятты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міндетке</w:t>
      </w:r>
      <w:proofErr w:type="spellEnd"/>
      <w:r w:rsidRPr="009538B2">
        <w:rPr>
          <w:color w:val="auto"/>
        </w:rPr>
        <w:t xml:space="preserve"> </w:t>
      </w:r>
      <w:proofErr w:type="spellStart"/>
      <w:r w:rsidRPr="009538B2">
        <w:rPr>
          <w:color w:val="auto"/>
        </w:rPr>
        <w:t>айналдыра</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жақындата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w:t>
      </w:r>
      <w:proofErr w:type="spellStart"/>
      <w:r w:rsidRPr="009538B2">
        <w:rPr>
          <w:color w:val="auto"/>
        </w:rPr>
        <w:t>бағыттау</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оны </w:t>
      </w:r>
      <w:proofErr w:type="spellStart"/>
      <w:r w:rsidRPr="009538B2">
        <w:rPr>
          <w:color w:val="auto"/>
        </w:rPr>
        <w:t>байқамаса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мән</w:t>
      </w:r>
      <w:proofErr w:type="spellEnd"/>
      <w:r w:rsidRPr="009538B2">
        <w:rPr>
          <w:color w:val="auto"/>
        </w:rPr>
        <w:t xml:space="preserve"> </w:t>
      </w:r>
      <w:proofErr w:type="spellStart"/>
      <w:r w:rsidRPr="009538B2">
        <w:rPr>
          <w:color w:val="auto"/>
        </w:rPr>
        <w:t>бермесе</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болмауы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қабылдануы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туындаған</w:t>
      </w:r>
      <w:proofErr w:type="spellEnd"/>
      <w:r w:rsidRPr="009538B2">
        <w:rPr>
          <w:color w:val="auto"/>
        </w:rPr>
        <w:t xml:space="preserve"> </w:t>
      </w:r>
      <w:proofErr w:type="spellStart"/>
      <w:r w:rsidRPr="009538B2">
        <w:rPr>
          <w:color w:val="auto"/>
        </w:rPr>
        <w:t>жағдаятқа</w:t>
      </w:r>
      <w:proofErr w:type="spellEnd"/>
      <w:r w:rsidRPr="009538B2">
        <w:rPr>
          <w:color w:val="auto"/>
        </w:rPr>
        <w:t xml:space="preserve"> да</w:t>
      </w:r>
      <w:r w:rsidR="00AB616B" w:rsidRPr="009538B2">
        <w:rPr>
          <w:color w:val="auto"/>
          <w:lang w:val="kk-KZ"/>
        </w:rPr>
        <w:t>у</w:t>
      </w:r>
      <w:proofErr w:type="spellStart"/>
      <w:r w:rsidRPr="009538B2">
        <w:rPr>
          <w:color w:val="auto"/>
        </w:rPr>
        <w:t>ыстап</w:t>
      </w:r>
      <w:proofErr w:type="spellEnd"/>
      <w:r w:rsidRPr="009538B2">
        <w:rPr>
          <w:color w:val="auto"/>
        </w:rPr>
        <w:t xml:space="preserve"> (</w:t>
      </w:r>
      <w:proofErr w:type="spellStart"/>
      <w:r w:rsidRPr="009538B2">
        <w:rPr>
          <w:color w:val="auto"/>
        </w:rPr>
        <w:t>айқаймен</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берсе, </w:t>
      </w:r>
      <w:proofErr w:type="spellStart"/>
      <w:r w:rsidRPr="009538B2">
        <w:rPr>
          <w:color w:val="auto"/>
        </w:rPr>
        <w:t>осылайша</w:t>
      </w:r>
      <w:proofErr w:type="spellEnd"/>
      <w:r w:rsidRPr="009538B2">
        <w:rPr>
          <w:color w:val="auto"/>
        </w:rPr>
        <w:t xml:space="preserve"> </w:t>
      </w:r>
      <w:proofErr w:type="spellStart"/>
      <w:r w:rsidRPr="009538B2">
        <w:rPr>
          <w:color w:val="auto"/>
        </w:rPr>
        <w:t>жанжалды</w:t>
      </w:r>
      <w:proofErr w:type="spellEnd"/>
      <w:r w:rsidRPr="009538B2">
        <w:rPr>
          <w:color w:val="auto"/>
        </w:rPr>
        <w:t xml:space="preserve"> </w:t>
      </w:r>
      <w:proofErr w:type="spellStart"/>
      <w:r w:rsidRPr="009538B2">
        <w:rPr>
          <w:color w:val="auto"/>
        </w:rPr>
        <w:t>шешпей</w:t>
      </w:r>
      <w:proofErr w:type="spellEnd"/>
      <w:r w:rsidRPr="009538B2">
        <w:rPr>
          <w:color w:val="auto"/>
        </w:rPr>
        <w:t xml:space="preserve">, оны </w:t>
      </w:r>
      <w:proofErr w:type="spellStart"/>
      <w:r w:rsidRPr="009538B2">
        <w:rPr>
          <w:color w:val="auto"/>
        </w:rPr>
        <w:t>нашарлатса</w:t>
      </w:r>
      <w:proofErr w:type="spellEnd"/>
      <w:r w:rsidRPr="009538B2">
        <w:rPr>
          <w:color w:val="auto"/>
        </w:rPr>
        <w:t xml:space="preserve">, оны </w:t>
      </w:r>
      <w:proofErr w:type="spellStart"/>
      <w:r w:rsidRPr="009538B2">
        <w:rPr>
          <w:color w:val="auto"/>
        </w:rPr>
        <w:t>шешу</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емес</w:t>
      </w:r>
      <w:proofErr w:type="spellEnd"/>
      <w:r w:rsidRPr="009538B2">
        <w:rPr>
          <w:color w:val="auto"/>
        </w:rPr>
        <w:t>.</w:t>
      </w:r>
    </w:p>
    <w:p w14:paraId="3461B98C" w14:textId="77777777" w:rsidR="006460CE" w:rsidRPr="009538B2" w:rsidRDefault="006460CE" w:rsidP="00EC242E">
      <w:pPr>
        <w:ind w:firstLine="567"/>
        <w:jc w:val="both"/>
        <w:rPr>
          <w:color w:val="auto"/>
        </w:rPr>
      </w:pPr>
      <w:proofErr w:type="spellStart"/>
      <w:r w:rsidRPr="009538B2">
        <w:rPr>
          <w:color w:val="auto"/>
        </w:rPr>
        <w:t>Осылайша</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жағдайындағы</w:t>
      </w:r>
      <w:proofErr w:type="spellEnd"/>
      <w:r w:rsidRPr="009538B2">
        <w:rPr>
          <w:color w:val="auto"/>
        </w:rPr>
        <w:t xml:space="preserve"> </w:t>
      </w:r>
      <w:proofErr w:type="spellStart"/>
      <w:r w:rsidRPr="009538B2">
        <w:rPr>
          <w:color w:val="auto"/>
        </w:rPr>
        <w:t>міндетке</w:t>
      </w:r>
      <w:proofErr w:type="spellEnd"/>
      <w:r w:rsidRPr="009538B2">
        <w:rPr>
          <w:color w:val="auto"/>
        </w:rPr>
        <w:t xml:space="preserve"> </w:t>
      </w:r>
      <w:proofErr w:type="spellStart"/>
      <w:r w:rsidRPr="009538B2">
        <w:rPr>
          <w:color w:val="auto"/>
        </w:rPr>
        <w:t>айналады</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 </w:t>
      </w:r>
      <w:proofErr w:type="spellStart"/>
      <w:r w:rsidRPr="009538B2">
        <w:rPr>
          <w:color w:val="auto"/>
        </w:rPr>
        <w:t>мақсат</w:t>
      </w:r>
      <w:proofErr w:type="spellEnd"/>
      <w:r w:rsidRPr="009538B2">
        <w:rPr>
          <w:color w:val="auto"/>
        </w:rPr>
        <w:t xml:space="preserve"> = </w:t>
      </w:r>
      <w:proofErr w:type="spellStart"/>
      <w:r w:rsidRPr="009538B2">
        <w:rPr>
          <w:color w:val="auto"/>
        </w:rPr>
        <w:t>міндет</w:t>
      </w:r>
      <w:proofErr w:type="spellEnd"/>
      <w:r w:rsidRPr="009538B2">
        <w:rPr>
          <w:color w:val="auto"/>
        </w:rPr>
        <w:t>) [115].</w:t>
      </w:r>
    </w:p>
    <w:p w14:paraId="2417F4F2" w14:textId="77777777" w:rsidR="006460CE" w:rsidRPr="009538B2" w:rsidRDefault="006460CE" w:rsidP="00EC242E">
      <w:pPr>
        <w:ind w:firstLine="567"/>
        <w:jc w:val="both"/>
        <w:rPr>
          <w:i/>
          <w:color w:val="auto"/>
        </w:rPr>
      </w:pPr>
      <w:r w:rsidRPr="009538B2">
        <w:rPr>
          <w:i/>
          <w:color w:val="auto"/>
        </w:rPr>
        <w:t xml:space="preserve">2.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міндет</w:t>
      </w:r>
      <w:proofErr w:type="spellEnd"/>
      <w:r w:rsidRPr="009538B2">
        <w:rPr>
          <w:i/>
          <w:color w:val="auto"/>
        </w:rPr>
        <w:t xml:space="preserve"> - </w:t>
      </w:r>
      <w:proofErr w:type="spellStart"/>
      <w:r w:rsidRPr="009538B2">
        <w:rPr>
          <w:i/>
          <w:color w:val="auto"/>
        </w:rPr>
        <w:t>бұл</w:t>
      </w:r>
      <w:proofErr w:type="spellEnd"/>
      <w:r w:rsidRPr="009538B2">
        <w:rPr>
          <w:i/>
          <w:color w:val="auto"/>
        </w:rPr>
        <w:t xml:space="preserve"> </w:t>
      </w:r>
      <w:proofErr w:type="spellStart"/>
      <w:r w:rsidRPr="009538B2">
        <w:rPr>
          <w:i/>
          <w:color w:val="auto"/>
        </w:rPr>
        <w:t>балада</w:t>
      </w:r>
      <w:proofErr w:type="spellEnd"/>
      <w:r w:rsidRPr="009538B2">
        <w:rPr>
          <w:i/>
          <w:color w:val="auto"/>
        </w:rPr>
        <w:t xml:space="preserve">, оны </w:t>
      </w:r>
      <w:proofErr w:type="spellStart"/>
      <w:r w:rsidRPr="009538B2">
        <w:rPr>
          <w:i/>
          <w:color w:val="auto"/>
        </w:rPr>
        <w:t>оқыту</w:t>
      </w:r>
      <w:proofErr w:type="spellEnd"/>
      <w:r w:rsidRPr="009538B2">
        <w:rPr>
          <w:i/>
          <w:color w:val="auto"/>
        </w:rPr>
        <w:t xml:space="preserve"> мен </w:t>
      </w:r>
      <w:proofErr w:type="spellStart"/>
      <w:r w:rsidRPr="009538B2">
        <w:rPr>
          <w:i/>
          <w:color w:val="auto"/>
        </w:rPr>
        <w:t>тәрбиелеудің</w:t>
      </w:r>
      <w:proofErr w:type="spellEnd"/>
      <w:r w:rsidRPr="009538B2">
        <w:rPr>
          <w:i/>
          <w:color w:val="auto"/>
        </w:rPr>
        <w:t xml:space="preserve"> </w:t>
      </w:r>
      <w:proofErr w:type="spellStart"/>
      <w:r w:rsidRPr="009538B2">
        <w:rPr>
          <w:i/>
          <w:color w:val="auto"/>
        </w:rPr>
        <w:t>шарттары</w:t>
      </w:r>
      <w:proofErr w:type="spellEnd"/>
      <w:r w:rsidRPr="009538B2">
        <w:rPr>
          <w:i/>
          <w:color w:val="auto"/>
        </w:rPr>
        <w:t xml:space="preserve"> мен </w:t>
      </w:r>
      <w:proofErr w:type="spellStart"/>
      <w:r w:rsidRPr="009538B2">
        <w:rPr>
          <w:i/>
          <w:color w:val="auto"/>
        </w:rPr>
        <w:t>құралдарында</w:t>
      </w:r>
      <w:proofErr w:type="spellEnd"/>
      <w:r w:rsidRPr="009538B2">
        <w:rPr>
          <w:i/>
          <w:color w:val="auto"/>
        </w:rPr>
        <w:t xml:space="preserve"> </w:t>
      </w:r>
      <w:proofErr w:type="spellStart"/>
      <w:r w:rsidRPr="009538B2">
        <w:rPr>
          <w:i/>
          <w:color w:val="auto"/>
        </w:rPr>
        <w:t>талап</w:t>
      </w:r>
      <w:proofErr w:type="spellEnd"/>
      <w:r w:rsidRPr="009538B2">
        <w:rPr>
          <w:i/>
          <w:color w:val="auto"/>
        </w:rPr>
        <w:t xml:space="preserve"> </w:t>
      </w:r>
      <w:proofErr w:type="spellStart"/>
      <w:r w:rsidRPr="009538B2">
        <w:rPr>
          <w:i/>
          <w:color w:val="auto"/>
        </w:rPr>
        <w:t>етілетін</w:t>
      </w:r>
      <w:proofErr w:type="spellEnd"/>
      <w:r w:rsidRPr="009538B2">
        <w:rPr>
          <w:i/>
          <w:color w:val="auto"/>
        </w:rPr>
        <w:t xml:space="preserve"> </w:t>
      </w:r>
      <w:proofErr w:type="spellStart"/>
      <w:r w:rsidRPr="009538B2">
        <w:rPr>
          <w:i/>
          <w:color w:val="auto"/>
        </w:rPr>
        <w:t>өзгеріс</w:t>
      </w:r>
      <w:proofErr w:type="spellEnd"/>
      <w:r w:rsidRPr="009538B2">
        <w:rPr>
          <w:i/>
          <w:color w:val="auto"/>
        </w:rPr>
        <w:t>.</w:t>
      </w:r>
    </w:p>
    <w:p w14:paraId="461CAD86" w14:textId="77777777" w:rsidR="006460CE" w:rsidRPr="009538B2" w:rsidRDefault="006460CE" w:rsidP="00EC242E">
      <w:pPr>
        <w:ind w:firstLine="567"/>
        <w:jc w:val="both"/>
        <w:rPr>
          <w:color w:val="auto"/>
        </w:rPr>
      </w:pPr>
      <w:proofErr w:type="spellStart"/>
      <w:r w:rsidRPr="009538B2">
        <w:rPr>
          <w:color w:val="auto"/>
        </w:rPr>
        <w:t>Міндеттер</w:t>
      </w:r>
      <w:proofErr w:type="spellEnd"/>
      <w:r w:rsidRPr="009538B2">
        <w:rPr>
          <w:color w:val="auto"/>
        </w:rPr>
        <w:t xml:space="preserve"> </w:t>
      </w:r>
      <w:proofErr w:type="spellStart"/>
      <w:r w:rsidRPr="009538B2">
        <w:rPr>
          <w:color w:val="auto"/>
        </w:rPr>
        <w:t>көбінесе</w:t>
      </w:r>
      <w:proofErr w:type="spellEnd"/>
      <w:r w:rsidRPr="009538B2">
        <w:rPr>
          <w:color w:val="auto"/>
        </w:rPr>
        <w:t xml:space="preserve"> «</w:t>
      </w:r>
      <w:proofErr w:type="spellStart"/>
      <w:r w:rsidRPr="009538B2">
        <w:rPr>
          <w:color w:val="auto"/>
        </w:rPr>
        <w:t>кіші</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ұсынылады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жиынтықта</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нақтылайды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нұсқаның</w:t>
      </w:r>
      <w:proofErr w:type="spellEnd"/>
      <w:r w:rsidRPr="009538B2">
        <w:rPr>
          <w:color w:val="auto"/>
        </w:rPr>
        <w:t xml:space="preserve"> </w:t>
      </w:r>
      <w:proofErr w:type="spellStart"/>
      <w:r w:rsidRPr="009538B2">
        <w:rPr>
          <w:color w:val="auto"/>
        </w:rPr>
        <w:t>бірінде</w:t>
      </w:r>
      <w:proofErr w:type="spellEnd"/>
      <w:r w:rsidRPr="009538B2">
        <w:rPr>
          <w:color w:val="auto"/>
        </w:rPr>
        <w:t xml:space="preserve"> </w:t>
      </w:r>
      <w:proofErr w:type="spellStart"/>
      <w:r w:rsidRPr="009538B2">
        <w:rPr>
          <w:color w:val="auto"/>
        </w:rPr>
        <w:t>тұжырымдалуы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қадамдар</w:t>
      </w:r>
      <w:proofErr w:type="spellEnd"/>
      <w:r w:rsidRPr="009538B2">
        <w:rPr>
          <w:color w:val="auto"/>
        </w:rPr>
        <w:t xml:space="preserve"> </w:t>
      </w:r>
      <w:proofErr w:type="spellStart"/>
      <w:r w:rsidRPr="009538B2">
        <w:rPr>
          <w:color w:val="auto"/>
        </w:rPr>
        <w:t>тізбегі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жетудің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Бірінші</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көшу</w:t>
      </w:r>
      <w:proofErr w:type="spellEnd"/>
      <w:r w:rsidRPr="009538B2">
        <w:rPr>
          <w:color w:val="auto"/>
        </w:rPr>
        <w:t xml:space="preserve"> </w:t>
      </w:r>
      <w:proofErr w:type="spellStart"/>
      <w:r w:rsidRPr="009538B2">
        <w:rPr>
          <w:color w:val="auto"/>
        </w:rPr>
        <w:t>алдыңғы</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қабылданады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диагностиканың</w:t>
      </w:r>
      <w:proofErr w:type="spellEnd"/>
      <w:r w:rsidRPr="009538B2">
        <w:rPr>
          <w:color w:val="auto"/>
        </w:rPr>
        <w:t xml:space="preserve"> </w:t>
      </w:r>
      <w:proofErr w:type="spellStart"/>
      <w:r w:rsidRPr="009538B2">
        <w:rPr>
          <w:color w:val="auto"/>
        </w:rPr>
        <w:t>тақырыбына</w:t>
      </w:r>
      <w:proofErr w:type="spellEnd"/>
      <w:r w:rsidRPr="009538B2">
        <w:rPr>
          <w:color w:val="auto"/>
        </w:rPr>
        <w:t xml:space="preserve"> </w:t>
      </w:r>
      <w:proofErr w:type="spellStart"/>
      <w:r w:rsidRPr="009538B2">
        <w:rPr>
          <w:color w:val="auto"/>
        </w:rPr>
        <w:t>айналады</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шешіледі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біріктіру</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әкеледі</w:t>
      </w:r>
      <w:proofErr w:type="spellEnd"/>
      <w:r w:rsidRPr="009538B2">
        <w:rPr>
          <w:color w:val="auto"/>
        </w:rPr>
        <w:t>. Кез-</w:t>
      </w:r>
      <w:proofErr w:type="spellStart"/>
      <w:r w:rsidRPr="009538B2">
        <w:rPr>
          <w:color w:val="auto"/>
        </w:rPr>
        <w:t>келген</w:t>
      </w:r>
      <w:proofErr w:type="spellEnd"/>
      <w:r w:rsidRPr="009538B2">
        <w:rPr>
          <w:color w:val="auto"/>
        </w:rPr>
        <w:t xml:space="preserve"> </w:t>
      </w:r>
      <w:proofErr w:type="spellStart"/>
      <w:r w:rsidRPr="009538B2">
        <w:rPr>
          <w:color w:val="auto"/>
        </w:rPr>
        <w:t>нұсқада</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тұжырымдау</w:t>
      </w:r>
      <w:proofErr w:type="spellEnd"/>
      <w:r w:rsidR="00AB616B" w:rsidRPr="009538B2">
        <w:rPr>
          <w:color w:val="auto"/>
          <w:lang w:val="kk-KZ"/>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айқындау</w:t>
      </w:r>
      <w:proofErr w:type="spellEnd"/>
      <w:r w:rsidRPr="009538B2">
        <w:rPr>
          <w:color w:val="auto"/>
        </w:rPr>
        <w:t>», «</w:t>
      </w:r>
      <w:proofErr w:type="spellStart"/>
      <w:r w:rsidRPr="009538B2">
        <w:rPr>
          <w:color w:val="auto"/>
        </w:rPr>
        <w:t>негіздеу</w:t>
      </w:r>
      <w:proofErr w:type="spellEnd"/>
      <w:r w:rsidRPr="009538B2">
        <w:rPr>
          <w:color w:val="auto"/>
        </w:rPr>
        <w:t>», «</w:t>
      </w:r>
      <w:proofErr w:type="spellStart"/>
      <w:r w:rsidRPr="009538B2">
        <w:rPr>
          <w:color w:val="auto"/>
        </w:rPr>
        <w:t>белгілеу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сөздерден</w:t>
      </w:r>
      <w:proofErr w:type="spellEnd"/>
      <w:r w:rsidRPr="009538B2">
        <w:rPr>
          <w:color w:val="auto"/>
        </w:rPr>
        <w:t xml:space="preserve"> </w:t>
      </w:r>
      <w:proofErr w:type="spellStart"/>
      <w:r w:rsidRPr="009538B2">
        <w:rPr>
          <w:color w:val="auto"/>
        </w:rPr>
        <w:t>басталуы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меңзеуі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ал </w:t>
      </w:r>
      <w:proofErr w:type="spellStart"/>
      <w:r w:rsidRPr="009538B2">
        <w:rPr>
          <w:color w:val="auto"/>
        </w:rPr>
        <w:t>алдағы</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жобаламауы</w:t>
      </w:r>
      <w:proofErr w:type="spellEnd"/>
      <w:r w:rsidRPr="009538B2">
        <w:rPr>
          <w:color w:val="auto"/>
        </w:rPr>
        <w:t xml:space="preserve"> («</w:t>
      </w:r>
      <w:proofErr w:type="spellStart"/>
      <w:r w:rsidRPr="009538B2">
        <w:rPr>
          <w:color w:val="auto"/>
        </w:rPr>
        <w:t>талдау</w:t>
      </w:r>
      <w:proofErr w:type="spellEnd"/>
      <w:r w:rsidRPr="009538B2">
        <w:rPr>
          <w:color w:val="auto"/>
        </w:rPr>
        <w:t>», «</w:t>
      </w:r>
      <w:proofErr w:type="spellStart"/>
      <w:r w:rsidRPr="009538B2">
        <w:rPr>
          <w:color w:val="auto"/>
        </w:rPr>
        <w:t>өткізу</w:t>
      </w:r>
      <w:proofErr w:type="spellEnd"/>
      <w:r w:rsidRPr="009538B2">
        <w:rPr>
          <w:color w:val="auto"/>
        </w:rPr>
        <w:t>», «</w:t>
      </w:r>
      <w:proofErr w:type="spellStart"/>
      <w:r w:rsidRPr="009538B2">
        <w:rPr>
          <w:color w:val="auto"/>
        </w:rPr>
        <w:t>зерттеу</w:t>
      </w:r>
      <w:proofErr w:type="spellEnd"/>
      <w:r w:rsidRPr="009538B2">
        <w:rPr>
          <w:color w:val="auto"/>
        </w:rPr>
        <w:t>», «</w:t>
      </w:r>
      <w:proofErr w:type="spellStart"/>
      <w:r w:rsidRPr="009538B2">
        <w:rPr>
          <w:color w:val="auto"/>
        </w:rPr>
        <w:t>жүйелеу</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жоспарын</w:t>
      </w:r>
      <w:proofErr w:type="spellEnd"/>
      <w:r w:rsidRPr="009538B2">
        <w:rPr>
          <w:color w:val="auto"/>
        </w:rPr>
        <w:t xml:space="preserve"> </w:t>
      </w:r>
      <w:proofErr w:type="spellStart"/>
      <w:r w:rsidRPr="009538B2">
        <w:rPr>
          <w:color w:val="auto"/>
        </w:rPr>
        <w:t>қайталамауы</w:t>
      </w:r>
      <w:proofErr w:type="spellEnd"/>
      <w:r w:rsidRPr="009538B2">
        <w:rPr>
          <w:color w:val="auto"/>
        </w:rPr>
        <w:t xml:space="preserve"> </w:t>
      </w:r>
      <w:proofErr w:type="spellStart"/>
      <w:r w:rsidRPr="009538B2">
        <w:rPr>
          <w:color w:val="auto"/>
        </w:rPr>
        <w:t>тиіс</w:t>
      </w:r>
      <w:proofErr w:type="spellEnd"/>
      <w:r w:rsidRPr="009538B2">
        <w:rPr>
          <w:color w:val="auto"/>
        </w:rPr>
        <w:t>.</w:t>
      </w:r>
    </w:p>
    <w:p w14:paraId="5539BDB4" w14:textId="77777777" w:rsidR="006460CE" w:rsidRPr="009538B2" w:rsidRDefault="006460CE" w:rsidP="00EC242E">
      <w:pPr>
        <w:ind w:firstLine="567"/>
        <w:jc w:val="both"/>
        <w:rPr>
          <w:color w:val="auto"/>
        </w:rPr>
      </w:pPr>
      <w:proofErr w:type="spellStart"/>
      <w:r w:rsidRPr="009538B2">
        <w:rPr>
          <w:color w:val="auto"/>
        </w:rPr>
        <w:t>Мақсатқа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жеткізудегі</w:t>
      </w:r>
      <w:proofErr w:type="spellEnd"/>
      <w:r w:rsidRPr="009538B2">
        <w:rPr>
          <w:color w:val="auto"/>
        </w:rPr>
        <w:t xml:space="preserve"> </w:t>
      </w:r>
      <w:proofErr w:type="spellStart"/>
      <w:r w:rsidRPr="009538B2">
        <w:rPr>
          <w:color w:val="auto"/>
        </w:rPr>
        <w:t>мотивацияны</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spellStart"/>
      <w:r w:rsidRPr="009538B2">
        <w:rPr>
          <w:color w:val="auto"/>
        </w:rPr>
        <w:t>Алайда</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нәтиженің</w:t>
      </w:r>
      <w:proofErr w:type="spellEnd"/>
      <w:r w:rsidRPr="009538B2">
        <w:rPr>
          <w:color w:val="auto"/>
        </w:rPr>
        <w:t xml:space="preserve"> </w:t>
      </w:r>
      <w:proofErr w:type="spellStart"/>
      <w:r w:rsidRPr="009538B2">
        <w:rPr>
          <w:color w:val="auto"/>
        </w:rPr>
        <w:t>өзін</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соңғы</w:t>
      </w:r>
      <w:proofErr w:type="spellEnd"/>
      <w:r w:rsidRPr="009538B2">
        <w:rPr>
          <w:color w:val="auto"/>
        </w:rPr>
        <w:t xml:space="preserve"> </w:t>
      </w:r>
      <w:proofErr w:type="spellStart"/>
      <w:r w:rsidRPr="009538B2">
        <w:rPr>
          <w:color w:val="auto"/>
        </w:rPr>
        <w:t>күйі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қосқан</w:t>
      </w:r>
      <w:proofErr w:type="spellEnd"/>
      <w:r w:rsidRPr="009538B2">
        <w:rPr>
          <w:color w:val="auto"/>
        </w:rPr>
        <w:t xml:space="preserve"> </w:t>
      </w:r>
      <w:proofErr w:type="spellStart"/>
      <w:r w:rsidRPr="009538B2">
        <w:rPr>
          <w:color w:val="auto"/>
        </w:rPr>
        <w:t>үлесін</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232F7BEF" w14:textId="77777777" w:rsidR="006460CE" w:rsidRPr="009538B2" w:rsidRDefault="006460CE" w:rsidP="00EC242E">
      <w:pPr>
        <w:ind w:firstLine="567"/>
        <w:jc w:val="both"/>
        <w:rPr>
          <w:i/>
          <w:color w:val="auto"/>
        </w:rPr>
      </w:pPr>
      <w:r w:rsidRPr="009538B2">
        <w:rPr>
          <w:i/>
          <w:color w:val="auto"/>
        </w:rPr>
        <w:t xml:space="preserve">3.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міндет</w:t>
      </w:r>
      <w:proofErr w:type="spellEnd"/>
      <w:r w:rsidRPr="009538B2">
        <w:rPr>
          <w:i/>
          <w:color w:val="auto"/>
        </w:rPr>
        <w:t xml:space="preserve"> - </w:t>
      </w:r>
      <w:proofErr w:type="spellStart"/>
      <w:r w:rsidRPr="009538B2">
        <w:rPr>
          <w:i/>
          <w:color w:val="auto"/>
        </w:rPr>
        <w:t>бұл</w:t>
      </w:r>
      <w:proofErr w:type="spellEnd"/>
      <w:r w:rsidRPr="009538B2">
        <w:rPr>
          <w:i/>
          <w:color w:val="auto"/>
        </w:rPr>
        <w:t xml:space="preserve"> </w:t>
      </w:r>
      <w:proofErr w:type="spellStart"/>
      <w:r w:rsidRPr="009538B2">
        <w:rPr>
          <w:i/>
          <w:color w:val="auto"/>
        </w:rPr>
        <w:t>мұғалім</w:t>
      </w:r>
      <w:proofErr w:type="spellEnd"/>
      <w:r w:rsidRPr="009538B2">
        <w:rPr>
          <w:i/>
          <w:color w:val="auto"/>
        </w:rPr>
        <w:t xml:space="preserve"> мен </w:t>
      </w:r>
      <w:proofErr w:type="spellStart"/>
      <w:r w:rsidRPr="009538B2">
        <w:rPr>
          <w:i/>
          <w:color w:val="auto"/>
        </w:rPr>
        <w:t>баланың</w:t>
      </w:r>
      <w:proofErr w:type="spellEnd"/>
      <w:r w:rsidRPr="009538B2">
        <w:rPr>
          <w:i/>
          <w:color w:val="auto"/>
        </w:rPr>
        <w:t xml:space="preserve"> </w:t>
      </w:r>
      <w:proofErr w:type="spellStart"/>
      <w:r w:rsidRPr="009538B2">
        <w:rPr>
          <w:i/>
          <w:color w:val="auto"/>
        </w:rPr>
        <w:t>өзін-өзі</w:t>
      </w:r>
      <w:proofErr w:type="spellEnd"/>
      <w:r w:rsidRPr="009538B2">
        <w:rPr>
          <w:i/>
          <w:color w:val="auto"/>
        </w:rPr>
        <w:t xml:space="preserve"> </w:t>
      </w:r>
      <w:proofErr w:type="spellStart"/>
      <w:r w:rsidRPr="009538B2">
        <w:rPr>
          <w:i/>
          <w:color w:val="auto"/>
        </w:rPr>
        <w:t>дамыту</w:t>
      </w:r>
      <w:proofErr w:type="spellEnd"/>
      <w:r w:rsidRPr="009538B2">
        <w:rPr>
          <w:i/>
          <w:color w:val="auto"/>
        </w:rPr>
        <w:t xml:space="preserve"> </w:t>
      </w:r>
      <w:proofErr w:type="spellStart"/>
      <w:r w:rsidRPr="009538B2">
        <w:rPr>
          <w:i/>
          <w:color w:val="auto"/>
        </w:rPr>
        <w:t>механизмі</w:t>
      </w:r>
      <w:proofErr w:type="spellEnd"/>
      <w:r w:rsidRPr="009538B2">
        <w:rPr>
          <w:i/>
          <w:color w:val="auto"/>
        </w:rPr>
        <w:t xml:space="preserve"> </w:t>
      </w:r>
      <w:proofErr w:type="spellStart"/>
      <w:r w:rsidRPr="009538B2">
        <w:rPr>
          <w:i/>
          <w:color w:val="auto"/>
        </w:rPr>
        <w:t>болып</w:t>
      </w:r>
      <w:proofErr w:type="spellEnd"/>
      <w:r w:rsidRPr="009538B2">
        <w:rPr>
          <w:i/>
          <w:color w:val="auto"/>
        </w:rPr>
        <w:t xml:space="preserve"> </w:t>
      </w:r>
      <w:proofErr w:type="spellStart"/>
      <w:r w:rsidRPr="009538B2">
        <w:rPr>
          <w:i/>
          <w:color w:val="auto"/>
        </w:rPr>
        <w:t>табылатын</w:t>
      </w:r>
      <w:proofErr w:type="spellEnd"/>
      <w:r w:rsidRPr="009538B2">
        <w:rPr>
          <w:i/>
          <w:color w:val="auto"/>
        </w:rPr>
        <w:t xml:space="preserve">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қиындықты</w:t>
      </w:r>
      <w:proofErr w:type="spellEnd"/>
      <w:r w:rsidRPr="009538B2">
        <w:rPr>
          <w:i/>
          <w:color w:val="auto"/>
        </w:rPr>
        <w:t xml:space="preserve"> </w:t>
      </w:r>
      <w:proofErr w:type="spellStart"/>
      <w:r w:rsidRPr="009538B2">
        <w:rPr>
          <w:i/>
          <w:color w:val="auto"/>
        </w:rPr>
        <w:t>немесе</w:t>
      </w:r>
      <w:proofErr w:type="spellEnd"/>
      <w:r w:rsidRPr="009538B2">
        <w:rPr>
          <w:i/>
          <w:color w:val="auto"/>
        </w:rPr>
        <w:t xml:space="preserve"> </w:t>
      </w:r>
      <w:proofErr w:type="spellStart"/>
      <w:r w:rsidRPr="009538B2">
        <w:rPr>
          <w:i/>
          <w:color w:val="auto"/>
        </w:rPr>
        <w:t>дағдарысты</w:t>
      </w:r>
      <w:proofErr w:type="spellEnd"/>
      <w:r w:rsidRPr="009538B2">
        <w:rPr>
          <w:i/>
          <w:color w:val="auto"/>
        </w:rPr>
        <w:t xml:space="preserve"> </w:t>
      </w:r>
      <w:proofErr w:type="spellStart"/>
      <w:r w:rsidRPr="009538B2">
        <w:rPr>
          <w:i/>
          <w:color w:val="auto"/>
        </w:rPr>
        <w:t>жеңу</w:t>
      </w:r>
      <w:proofErr w:type="spellEnd"/>
      <w:r w:rsidRPr="009538B2">
        <w:rPr>
          <w:i/>
          <w:color w:val="auto"/>
        </w:rPr>
        <w:t>.</w:t>
      </w:r>
    </w:p>
    <w:p w14:paraId="6FB2359F" w14:textId="77777777" w:rsidR="006460CE" w:rsidRPr="009538B2" w:rsidRDefault="006460CE" w:rsidP="00EC242E">
      <w:pPr>
        <w:ind w:firstLine="567"/>
        <w:jc w:val="both"/>
        <w:rPr>
          <w:color w:val="auto"/>
        </w:rPr>
      </w:pPr>
      <w:proofErr w:type="spellStart"/>
      <w:r w:rsidRPr="009538B2">
        <w:rPr>
          <w:color w:val="auto"/>
        </w:rPr>
        <w:t>Мұғалім</w:t>
      </w:r>
      <w:proofErr w:type="spellEnd"/>
      <w:r w:rsidRPr="009538B2">
        <w:rPr>
          <w:color w:val="auto"/>
        </w:rPr>
        <w:t xml:space="preserve"> мен бала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механизмі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айтылғандай</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мен </w:t>
      </w:r>
      <w:proofErr w:type="spellStart"/>
      <w:r w:rsidRPr="009538B2">
        <w:rPr>
          <w:color w:val="auto"/>
        </w:rPr>
        <w:t>модельдеуді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даму </w:t>
      </w:r>
      <w:proofErr w:type="spellStart"/>
      <w:r w:rsidRPr="009538B2">
        <w:rPr>
          <w:color w:val="auto"/>
        </w:rPr>
        <w:t>перспективаларын</w:t>
      </w:r>
      <w:proofErr w:type="spellEnd"/>
      <w:r w:rsidRPr="009538B2">
        <w:rPr>
          <w:color w:val="auto"/>
        </w:rPr>
        <w:t xml:space="preserve"> </w:t>
      </w:r>
      <w:proofErr w:type="spellStart"/>
      <w:r w:rsidRPr="009538B2">
        <w:rPr>
          <w:color w:val="auto"/>
        </w:rPr>
        <w:t>болжауды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мінез-құлқын</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қарым-қатынасын</w:t>
      </w:r>
      <w:proofErr w:type="spellEnd"/>
      <w:r w:rsidRPr="009538B2">
        <w:rPr>
          <w:color w:val="auto"/>
        </w:rPr>
        <w:t xml:space="preserve"> </w:t>
      </w:r>
      <w:proofErr w:type="spellStart"/>
      <w:r w:rsidRPr="009538B2">
        <w:rPr>
          <w:color w:val="auto"/>
        </w:rPr>
        <w:t>жобалауды</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w:t>
      </w:r>
      <w:proofErr w:type="spellStart"/>
      <w:r w:rsidRPr="009538B2">
        <w:rPr>
          <w:color w:val="auto"/>
        </w:rPr>
        <w:t>қиындықты</w:t>
      </w:r>
      <w:proofErr w:type="spellEnd"/>
      <w:r w:rsidRPr="009538B2">
        <w:rPr>
          <w:color w:val="auto"/>
        </w:rPr>
        <w:t xml:space="preserve"> </w:t>
      </w:r>
      <w:proofErr w:type="spellStart"/>
      <w:r w:rsidRPr="009538B2">
        <w:rPr>
          <w:color w:val="auto"/>
        </w:rPr>
        <w:t>жеңудің</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00AB616B" w:rsidRPr="009538B2">
        <w:rPr>
          <w:color w:val="auto"/>
          <w:lang w:val="kk-KZ"/>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00AB616B" w:rsidRPr="009538B2">
        <w:rPr>
          <w:color w:val="auto"/>
          <w:lang w:val="kk-KZ"/>
        </w:rPr>
        <w:t>,</w:t>
      </w: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алушыға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тәрбиеленушіге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көмектің</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сипаты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сүйемелдеу</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басшылық</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22BFFEA3" w14:textId="77777777" w:rsidR="006460CE" w:rsidRPr="009538B2" w:rsidRDefault="006460CE" w:rsidP="00EC242E">
      <w:pPr>
        <w:ind w:firstLine="567"/>
        <w:jc w:val="both"/>
        <w:rPr>
          <w:i/>
          <w:color w:val="auto"/>
        </w:rPr>
      </w:pPr>
      <w:r w:rsidRPr="009538B2">
        <w:rPr>
          <w:i/>
          <w:color w:val="auto"/>
        </w:rPr>
        <w:t xml:space="preserve">4.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міндет</w:t>
      </w:r>
      <w:proofErr w:type="spellEnd"/>
      <w:r w:rsidRPr="009538B2">
        <w:rPr>
          <w:i/>
          <w:color w:val="auto"/>
        </w:rPr>
        <w:t xml:space="preserve"> - </w:t>
      </w:r>
      <w:proofErr w:type="spellStart"/>
      <w:r w:rsidRPr="009538B2">
        <w:rPr>
          <w:i/>
          <w:color w:val="auto"/>
        </w:rPr>
        <w:t>бұл</w:t>
      </w:r>
      <w:proofErr w:type="spellEnd"/>
      <w:r w:rsidRPr="009538B2">
        <w:rPr>
          <w:i/>
          <w:color w:val="auto"/>
        </w:rPr>
        <w:t xml:space="preserve"> </w:t>
      </w:r>
      <w:proofErr w:type="spellStart"/>
      <w:r w:rsidRPr="009538B2">
        <w:rPr>
          <w:i/>
          <w:color w:val="auto"/>
        </w:rPr>
        <w:t>белгілі</w:t>
      </w:r>
      <w:proofErr w:type="spellEnd"/>
      <w:r w:rsidRPr="009538B2">
        <w:rPr>
          <w:i/>
          <w:color w:val="auto"/>
        </w:rPr>
        <w:t xml:space="preserve"> </w:t>
      </w:r>
      <w:proofErr w:type="spellStart"/>
      <w:r w:rsidRPr="009538B2">
        <w:rPr>
          <w:i/>
          <w:color w:val="auto"/>
        </w:rPr>
        <w:t>бір</w:t>
      </w:r>
      <w:proofErr w:type="spellEnd"/>
      <w:r w:rsidRPr="009538B2">
        <w:rPr>
          <w:i/>
          <w:color w:val="auto"/>
        </w:rPr>
        <w:t xml:space="preserve"> </w:t>
      </w:r>
      <w:proofErr w:type="spellStart"/>
      <w:r w:rsidRPr="009538B2">
        <w:rPr>
          <w:i/>
          <w:color w:val="auto"/>
        </w:rPr>
        <w:t>құзыреттілік</w:t>
      </w:r>
      <w:proofErr w:type="spellEnd"/>
      <w:r w:rsidRPr="009538B2">
        <w:rPr>
          <w:i/>
          <w:color w:val="auto"/>
        </w:rPr>
        <w:t xml:space="preserve"> </w:t>
      </w:r>
      <w:proofErr w:type="spellStart"/>
      <w:r w:rsidRPr="009538B2">
        <w:rPr>
          <w:i/>
          <w:color w:val="auto"/>
        </w:rPr>
        <w:t>деңгейін</w:t>
      </w:r>
      <w:proofErr w:type="spellEnd"/>
      <w:r w:rsidRPr="009538B2">
        <w:rPr>
          <w:i/>
          <w:color w:val="auto"/>
        </w:rPr>
        <w:t xml:space="preserve"> </w:t>
      </w:r>
      <w:proofErr w:type="spellStart"/>
      <w:r w:rsidRPr="009538B2">
        <w:rPr>
          <w:i/>
          <w:color w:val="auto"/>
        </w:rPr>
        <w:t>шешуді</w:t>
      </w:r>
      <w:proofErr w:type="spellEnd"/>
      <w:r w:rsidRPr="009538B2">
        <w:rPr>
          <w:i/>
          <w:color w:val="auto"/>
        </w:rPr>
        <w:t xml:space="preserve"> </w:t>
      </w:r>
      <w:proofErr w:type="spellStart"/>
      <w:r w:rsidRPr="009538B2">
        <w:rPr>
          <w:i/>
          <w:color w:val="auto"/>
        </w:rPr>
        <w:t>талап</w:t>
      </w:r>
      <w:proofErr w:type="spellEnd"/>
      <w:r w:rsidRPr="009538B2">
        <w:rPr>
          <w:i/>
          <w:color w:val="auto"/>
        </w:rPr>
        <w:t xml:space="preserve"> </w:t>
      </w:r>
      <w:proofErr w:type="spellStart"/>
      <w:r w:rsidRPr="009538B2">
        <w:rPr>
          <w:i/>
          <w:color w:val="auto"/>
        </w:rPr>
        <w:t>ететін</w:t>
      </w:r>
      <w:proofErr w:type="spellEnd"/>
      <w:r w:rsidRPr="009538B2">
        <w:rPr>
          <w:i/>
          <w:color w:val="auto"/>
        </w:rPr>
        <w:t xml:space="preserve"> </w:t>
      </w:r>
      <w:proofErr w:type="spellStart"/>
      <w:r w:rsidRPr="009538B2">
        <w:rPr>
          <w:i/>
          <w:color w:val="auto"/>
        </w:rPr>
        <w:t>нақты</w:t>
      </w:r>
      <w:proofErr w:type="spellEnd"/>
      <w:r w:rsidRPr="009538B2">
        <w:rPr>
          <w:i/>
          <w:color w:val="auto"/>
        </w:rPr>
        <w:t xml:space="preserve"> </w:t>
      </w:r>
      <w:proofErr w:type="spellStart"/>
      <w:r w:rsidRPr="009538B2">
        <w:rPr>
          <w:i/>
          <w:color w:val="auto"/>
        </w:rPr>
        <w:t>қиындық</w:t>
      </w:r>
      <w:proofErr w:type="spellEnd"/>
      <w:r w:rsidRPr="009538B2">
        <w:rPr>
          <w:i/>
          <w:color w:val="auto"/>
        </w:rPr>
        <w:t>.</w:t>
      </w:r>
    </w:p>
    <w:p w14:paraId="3A988004" w14:textId="77777777" w:rsidR="006460CE" w:rsidRPr="009538B2" w:rsidRDefault="006460CE" w:rsidP="00EC242E">
      <w:pPr>
        <w:ind w:firstLine="567"/>
        <w:jc w:val="both"/>
        <w:rPr>
          <w:color w:val="auto"/>
        </w:rPr>
      </w:pPr>
      <w:proofErr w:type="spellStart"/>
      <w:r w:rsidRPr="009538B2">
        <w:rPr>
          <w:color w:val="auto"/>
        </w:rPr>
        <w:t>Көбінесе</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мен </w:t>
      </w:r>
      <w:proofErr w:type="spellStart"/>
      <w:r w:rsidRPr="009538B2">
        <w:rPr>
          <w:color w:val="auto"/>
        </w:rPr>
        <w:t>шешуді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анықтамада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сипаты</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нұсқаларын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 оны </w:t>
      </w:r>
      <w:proofErr w:type="spellStart"/>
      <w:r w:rsidRPr="009538B2">
        <w:rPr>
          <w:color w:val="auto"/>
        </w:rPr>
        <w:t>шешудің</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сипаты</w:t>
      </w:r>
      <w:proofErr w:type="spellEnd"/>
      <w:r w:rsidRPr="009538B2">
        <w:rPr>
          <w:color w:val="auto"/>
        </w:rPr>
        <w:t xml:space="preserve"> </w:t>
      </w:r>
      <w:proofErr w:type="spellStart"/>
      <w:r w:rsidRPr="009538B2">
        <w:rPr>
          <w:color w:val="auto"/>
        </w:rPr>
        <w:t>ашылады</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ретіндегі</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дамуында</w:t>
      </w:r>
      <w:proofErr w:type="spellEnd"/>
      <w:r w:rsidRPr="009538B2">
        <w:rPr>
          <w:color w:val="auto"/>
        </w:rPr>
        <w:t xml:space="preserve"> </w:t>
      </w:r>
      <w:proofErr w:type="spellStart"/>
      <w:r w:rsidRPr="009538B2">
        <w:rPr>
          <w:color w:val="auto"/>
        </w:rPr>
        <w:t>үлгі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іс-әрекеттерден</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іс-әрекеттерге</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roofErr w:type="spellStart"/>
      <w:r w:rsidRPr="009538B2">
        <w:rPr>
          <w:color w:val="auto"/>
        </w:rPr>
        <w:t>өтеді</w:t>
      </w:r>
      <w:proofErr w:type="spellEnd"/>
      <w:r w:rsidRPr="009538B2">
        <w:rPr>
          <w:color w:val="auto"/>
        </w:rPr>
        <w:t xml:space="preserve"> (С.С. Бакулевская). </w:t>
      </w:r>
      <w:proofErr w:type="spellStart"/>
      <w:r w:rsidRPr="009538B2">
        <w:rPr>
          <w:color w:val="auto"/>
        </w:rPr>
        <w:lastRenderedPageBreak/>
        <w:t>Интеллектуалды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мағыналау</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рефлексия </w:t>
      </w:r>
      <w:proofErr w:type="spellStart"/>
      <w:r w:rsidRPr="009538B2">
        <w:rPr>
          <w:color w:val="auto"/>
        </w:rPr>
        <w:t>сияқты</w:t>
      </w:r>
      <w:proofErr w:type="spellEnd"/>
      <w:r w:rsidRPr="009538B2">
        <w:rPr>
          <w:color w:val="auto"/>
        </w:rPr>
        <w:t xml:space="preserve"> </w:t>
      </w:r>
      <w:proofErr w:type="spellStart"/>
      <w:r w:rsidRPr="009538B2">
        <w:rPr>
          <w:color w:val="auto"/>
        </w:rPr>
        <w:t>операциялар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мағынаны</w:t>
      </w:r>
      <w:proofErr w:type="spellEnd"/>
      <w:r w:rsidRPr="009538B2">
        <w:rPr>
          <w:color w:val="auto"/>
        </w:rPr>
        <w:t xml:space="preserve"> </w:t>
      </w:r>
      <w:proofErr w:type="spellStart"/>
      <w:r w:rsidRPr="009538B2">
        <w:rPr>
          <w:color w:val="auto"/>
        </w:rPr>
        <w:t>толтырумен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w:t>
      </w:r>
    </w:p>
    <w:p w14:paraId="0773FA44" w14:textId="4642243D" w:rsidR="006460CE" w:rsidRPr="009538B2" w:rsidRDefault="006460CE" w:rsidP="00EC242E">
      <w:pPr>
        <w:ind w:firstLine="567"/>
        <w:jc w:val="both"/>
        <w:rPr>
          <w:color w:val="auto"/>
        </w:rPr>
      </w:pP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xml:space="preserve"> </w:t>
      </w:r>
      <w:proofErr w:type="spellStart"/>
      <w:r w:rsidRPr="009538B2">
        <w:rPr>
          <w:color w:val="auto"/>
        </w:rPr>
        <w:t>ерекшеленеді</w:t>
      </w:r>
      <w:proofErr w:type="spellEnd"/>
      <w:r w:rsidRPr="009538B2">
        <w:rPr>
          <w:color w:val="auto"/>
        </w:rPr>
        <w:t xml:space="preserve"> [</w:t>
      </w:r>
      <w:proofErr w:type="gramStart"/>
      <w:r w:rsidRPr="009538B2">
        <w:rPr>
          <w:color w:val="auto"/>
        </w:rPr>
        <w:t>113,</w:t>
      </w:r>
      <w:r w:rsidR="00851EF3">
        <w:rPr>
          <w:color w:val="auto"/>
        </w:rPr>
        <w:t>с</w:t>
      </w:r>
      <w:r w:rsidRPr="009538B2">
        <w:rPr>
          <w:color w:val="auto"/>
        </w:rPr>
        <w:t>.</w:t>
      </w:r>
      <w:proofErr w:type="gramEnd"/>
      <w:r w:rsidR="00851EF3">
        <w:rPr>
          <w:color w:val="auto"/>
        </w:rPr>
        <w:t xml:space="preserve">  </w:t>
      </w:r>
      <w:r w:rsidRPr="009538B2">
        <w:rPr>
          <w:color w:val="auto"/>
        </w:rPr>
        <w:t>17-18]:</w:t>
      </w:r>
    </w:p>
    <w:p w14:paraId="0754A9E5"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қайталанатын</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p>
    <w:p w14:paraId="56066997"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продуктивті</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вариативті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іздеу</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4F0DB6EC"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алгоритмдік</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түбегейлі</w:t>
      </w:r>
      <w:proofErr w:type="spellEnd"/>
      <w:r w:rsidRPr="009538B2">
        <w:rPr>
          <w:color w:val="auto"/>
        </w:rPr>
        <w:t xml:space="preserve"> </w:t>
      </w:r>
      <w:proofErr w:type="spellStart"/>
      <w:r w:rsidRPr="009538B2">
        <w:rPr>
          <w:color w:val="auto"/>
        </w:rPr>
        <w:t>болжанбайтын</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бағытталғандығымен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балалардың</w:t>
      </w:r>
      <w:proofErr w:type="spellEnd"/>
      <w:r w:rsidRPr="009538B2">
        <w:rPr>
          <w:color w:val="auto"/>
        </w:rPr>
        <w:t xml:space="preserve"> </w:t>
      </w:r>
      <w:proofErr w:type="spellStart"/>
      <w:r w:rsidRPr="009538B2">
        <w:rPr>
          <w:color w:val="auto"/>
        </w:rPr>
        <w:t>шығармашылығын</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r w:rsidR="00AB616B" w:rsidRPr="009538B2">
        <w:rPr>
          <w:color w:val="auto"/>
          <w:lang w:val="kk-KZ"/>
        </w:rPr>
        <w:t xml:space="preserve"> </w:t>
      </w:r>
      <w:r w:rsidRPr="009538B2">
        <w:rPr>
          <w:color w:val="auto"/>
        </w:rPr>
        <w:t xml:space="preserve">[116]. </w:t>
      </w:r>
      <w:proofErr w:type="spellStart"/>
      <w:r w:rsidRPr="009538B2">
        <w:rPr>
          <w:color w:val="auto"/>
        </w:rPr>
        <w:t>Көп</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термині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міндет</w:t>
      </w:r>
      <w:proofErr w:type="spellEnd"/>
      <w:r w:rsidRPr="009538B2">
        <w:rPr>
          <w:color w:val="auto"/>
        </w:rPr>
        <w:t>»,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стандартты</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терминдерімен</w:t>
      </w:r>
      <w:proofErr w:type="spellEnd"/>
      <w:r w:rsidRPr="009538B2">
        <w:rPr>
          <w:color w:val="auto"/>
        </w:rPr>
        <w:t xml:space="preserve"> синоним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5C2F593E" w14:textId="77777777" w:rsidR="006460CE" w:rsidRPr="009538B2" w:rsidRDefault="006460CE" w:rsidP="00EC242E">
      <w:pPr>
        <w:ind w:firstLine="567"/>
        <w:jc w:val="both"/>
        <w:rPr>
          <w:color w:val="auto"/>
        </w:rPr>
      </w:pPr>
      <w:proofErr w:type="spellStart"/>
      <w:r w:rsidRPr="009538B2">
        <w:rPr>
          <w:color w:val="auto"/>
        </w:rPr>
        <w:t>Өнертапқыштық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(ТРИЗ) </w:t>
      </w:r>
      <w:proofErr w:type="spellStart"/>
      <w:r w:rsidRPr="009538B2">
        <w:rPr>
          <w:color w:val="auto"/>
        </w:rPr>
        <w:t>шешу</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жасалған</w:t>
      </w:r>
      <w:proofErr w:type="spellEnd"/>
      <w:r w:rsidRPr="009538B2">
        <w:rPr>
          <w:color w:val="auto"/>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алгоритмі</w:t>
      </w:r>
      <w:proofErr w:type="spellEnd"/>
      <w:r w:rsidRPr="009538B2">
        <w:rPr>
          <w:color w:val="auto"/>
        </w:rPr>
        <w:t xml:space="preserve"> А.В. </w:t>
      </w:r>
      <w:proofErr w:type="spellStart"/>
      <w:r w:rsidRPr="009538B2">
        <w:rPr>
          <w:color w:val="auto"/>
        </w:rPr>
        <w:t>Корзуннің</w:t>
      </w:r>
      <w:proofErr w:type="spellEnd"/>
      <w:r w:rsidRPr="009538B2">
        <w:rPr>
          <w:color w:val="auto"/>
        </w:rPr>
        <w:t xml:space="preserve"> </w:t>
      </w:r>
      <w:proofErr w:type="spellStart"/>
      <w:r w:rsidRPr="009538B2">
        <w:rPr>
          <w:color w:val="auto"/>
        </w:rPr>
        <w:t>зерт</w:t>
      </w:r>
      <w:r w:rsidR="00FA5818" w:rsidRPr="009538B2">
        <w:rPr>
          <w:color w:val="auto"/>
        </w:rPr>
        <w:t>-</w:t>
      </w:r>
      <w:r w:rsidRPr="009538B2">
        <w:rPr>
          <w:color w:val="auto"/>
        </w:rPr>
        <w:t>теуіне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проблемамен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істеудің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қамтиды</w:t>
      </w:r>
      <w:proofErr w:type="spellEnd"/>
      <w:r w:rsidR="00AB616B" w:rsidRPr="009538B2">
        <w:rPr>
          <w:color w:val="auto"/>
          <w:lang w:val="kk-KZ"/>
        </w:rPr>
        <w:t xml:space="preserve"> </w:t>
      </w:r>
      <w:r w:rsidRPr="009538B2">
        <w:rPr>
          <w:color w:val="auto"/>
        </w:rPr>
        <w:t>[</w:t>
      </w:r>
      <w:r w:rsidR="0057675C" w:rsidRPr="009538B2">
        <w:rPr>
          <w:color w:val="auto"/>
        </w:rPr>
        <w:t>117</w:t>
      </w:r>
      <w:r w:rsidRPr="009538B2">
        <w:rPr>
          <w:color w:val="auto"/>
        </w:rPr>
        <w:t>]:</w:t>
      </w:r>
    </w:p>
    <w:p w14:paraId="1F7F93BD"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сипаттамасы</w:t>
      </w:r>
      <w:proofErr w:type="spellEnd"/>
      <w:r w:rsidRPr="009538B2">
        <w:rPr>
          <w:color w:val="auto"/>
        </w:rPr>
        <w:t>.</w:t>
      </w:r>
    </w:p>
    <w:p w14:paraId="7C5388EE"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жағдаяттан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алу</w:t>
      </w:r>
      <w:proofErr w:type="spellEnd"/>
      <w:r w:rsidRPr="009538B2">
        <w:rPr>
          <w:color w:val="auto"/>
        </w:rPr>
        <w:t xml:space="preserve"> (Не </w:t>
      </w:r>
      <w:proofErr w:type="spellStart"/>
      <w:r w:rsidRPr="009538B2">
        <w:rPr>
          <w:color w:val="auto"/>
        </w:rPr>
        <w:t>қажет</w:t>
      </w:r>
      <w:proofErr w:type="spellEnd"/>
      <w:r w:rsidRPr="009538B2">
        <w:rPr>
          <w:color w:val="auto"/>
        </w:rPr>
        <w:t xml:space="preserve">? Не бар? </w:t>
      </w:r>
      <w:proofErr w:type="spellStart"/>
      <w:r w:rsidRPr="009538B2">
        <w:rPr>
          <w:color w:val="auto"/>
        </w:rPr>
        <w:t>Неліктен</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нәрсені</w:t>
      </w:r>
      <w:proofErr w:type="spellEnd"/>
      <w:r w:rsidRPr="009538B2">
        <w:rPr>
          <w:color w:val="auto"/>
        </w:rPr>
        <w:t xml:space="preserve"> ала </w:t>
      </w:r>
      <w:proofErr w:type="spellStart"/>
      <w:r w:rsidRPr="009538B2">
        <w:rPr>
          <w:color w:val="auto"/>
        </w:rPr>
        <w:t>алмайсыз</w:t>
      </w:r>
      <w:proofErr w:type="spellEnd"/>
      <w:r w:rsidRPr="009538B2">
        <w:rPr>
          <w:color w:val="auto"/>
        </w:rPr>
        <w:t>?).</w:t>
      </w:r>
    </w:p>
    <w:p w14:paraId="2BB91969"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Нақты</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міндеттің</w:t>
      </w:r>
      <w:proofErr w:type="spellEnd"/>
      <w:r w:rsidRPr="009538B2">
        <w:rPr>
          <w:color w:val="auto"/>
        </w:rPr>
        <w:t xml:space="preserve"> </w:t>
      </w:r>
      <w:proofErr w:type="spellStart"/>
      <w:r w:rsidRPr="009538B2">
        <w:rPr>
          <w:color w:val="auto"/>
        </w:rPr>
        <w:t>дерексіз</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тұрғызу</w:t>
      </w:r>
      <w:proofErr w:type="spellEnd"/>
      <w:r w:rsidRPr="009538B2">
        <w:rPr>
          <w:color w:val="auto"/>
        </w:rPr>
        <w:t xml:space="preserve">, </w:t>
      </w:r>
      <w:proofErr w:type="spellStart"/>
      <w:r w:rsidRPr="009538B2">
        <w:rPr>
          <w:color w:val="auto"/>
        </w:rPr>
        <w:t>қайшылықты</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771089DD"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дерексіз</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идеалды</w:t>
      </w:r>
      <w:proofErr w:type="spellEnd"/>
      <w:r w:rsidRPr="009538B2">
        <w:rPr>
          <w:color w:val="auto"/>
        </w:rPr>
        <w:t xml:space="preserve"> </w:t>
      </w:r>
      <w:proofErr w:type="spellStart"/>
      <w:r w:rsidRPr="009538B2">
        <w:rPr>
          <w:color w:val="auto"/>
        </w:rPr>
        <w:t>түпкілікті</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ұсыну</w:t>
      </w:r>
      <w:proofErr w:type="spellEnd"/>
      <w:r w:rsidRPr="009538B2">
        <w:rPr>
          <w:color w:val="auto"/>
        </w:rPr>
        <w:t>.</w:t>
      </w:r>
    </w:p>
    <w:p w14:paraId="5085D061"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Ресурстарды</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шешімге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w:t>
      </w:r>
    </w:p>
    <w:p w14:paraId="38980510" w14:textId="77777777" w:rsidR="006460CE" w:rsidRPr="009538B2" w:rsidRDefault="006460CE" w:rsidP="00EC242E">
      <w:pPr>
        <w:ind w:firstLine="567"/>
        <w:jc w:val="both"/>
        <w:rPr>
          <w:color w:val="auto"/>
        </w:rPr>
      </w:pPr>
      <w:r w:rsidRPr="009538B2">
        <w:rPr>
          <w:color w:val="auto"/>
        </w:rPr>
        <w:t xml:space="preserve">6. </w:t>
      </w:r>
      <w:proofErr w:type="spellStart"/>
      <w:r w:rsidRPr="009538B2">
        <w:rPr>
          <w:color w:val="auto"/>
        </w:rPr>
        <w:t>Егер</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тек </w:t>
      </w:r>
      <w:proofErr w:type="spellStart"/>
      <w:r w:rsidRPr="009538B2">
        <w:rPr>
          <w:color w:val="auto"/>
        </w:rPr>
        <w:t>тұжырымдамалық</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түсінілсе</w:t>
      </w:r>
      <w:proofErr w:type="spellEnd"/>
      <w:r w:rsidRPr="009538B2">
        <w:rPr>
          <w:color w:val="auto"/>
        </w:rPr>
        <w:t xml:space="preserve"> - </w:t>
      </w:r>
      <w:proofErr w:type="spellStart"/>
      <w:r w:rsidRPr="009538B2">
        <w:rPr>
          <w:color w:val="auto"/>
        </w:rPr>
        <w:t>ұсынылған</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шешілуі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3B06F8E6" w14:textId="77777777" w:rsidR="006460CE" w:rsidRPr="009538B2" w:rsidRDefault="006460CE" w:rsidP="00EC242E">
      <w:pPr>
        <w:ind w:firstLine="567"/>
        <w:jc w:val="both"/>
        <w:rPr>
          <w:color w:val="auto"/>
        </w:rPr>
      </w:pPr>
      <w:r w:rsidRPr="009538B2">
        <w:rPr>
          <w:color w:val="auto"/>
        </w:rPr>
        <w:t xml:space="preserve">7. №3 </w:t>
      </w:r>
      <w:proofErr w:type="spellStart"/>
      <w:r w:rsidRPr="009538B2">
        <w:rPr>
          <w:color w:val="auto"/>
        </w:rPr>
        <w:t>қадамнан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тізбегін</w:t>
      </w:r>
      <w:proofErr w:type="spellEnd"/>
      <w:r w:rsidRPr="009538B2">
        <w:rPr>
          <w:color w:val="auto"/>
        </w:rPr>
        <w:t xml:space="preserve"> </w:t>
      </w:r>
      <w:proofErr w:type="spellStart"/>
      <w:r w:rsidRPr="009538B2">
        <w:rPr>
          <w:color w:val="auto"/>
        </w:rPr>
        <w:t>қайталау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нақтылау</w:t>
      </w:r>
      <w:proofErr w:type="spellEnd"/>
      <w:r w:rsidRPr="009538B2">
        <w:rPr>
          <w:color w:val="auto"/>
        </w:rPr>
        <w:t>.</w:t>
      </w:r>
    </w:p>
    <w:p w14:paraId="15877157" w14:textId="77777777" w:rsidR="006460CE" w:rsidRPr="009538B2" w:rsidRDefault="006460CE" w:rsidP="00EC242E">
      <w:pPr>
        <w:ind w:firstLine="567"/>
        <w:jc w:val="both"/>
        <w:rPr>
          <w:color w:val="auto"/>
        </w:rPr>
      </w:pPr>
      <w:r w:rsidRPr="009538B2">
        <w:rPr>
          <w:color w:val="auto"/>
        </w:rPr>
        <w:t>8. Рефлексия.</w:t>
      </w:r>
    </w:p>
    <w:p w14:paraId="0813CBA9"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жағдаятта</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процедураға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осы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түрлендіру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сұрақта</w:t>
      </w:r>
      <w:proofErr w:type="spellEnd"/>
      <w:r w:rsidRPr="009538B2">
        <w:rPr>
          <w:color w:val="auto"/>
        </w:rPr>
        <w:t xml:space="preserve"> </w:t>
      </w:r>
      <w:proofErr w:type="spellStart"/>
      <w:r w:rsidRPr="009538B2">
        <w:rPr>
          <w:color w:val="auto"/>
        </w:rPr>
        <w:t>тұжырымдалған</w:t>
      </w:r>
      <w:proofErr w:type="spellEnd"/>
      <w:r w:rsidRPr="009538B2">
        <w:rPr>
          <w:color w:val="auto"/>
        </w:rPr>
        <w:t xml:space="preserve"> </w:t>
      </w:r>
      <w:proofErr w:type="spellStart"/>
      <w:r w:rsidRPr="009538B2">
        <w:rPr>
          <w:color w:val="auto"/>
        </w:rPr>
        <w:t>талаптарды</w:t>
      </w:r>
      <w:proofErr w:type="spellEnd"/>
      <w:r w:rsidRPr="009538B2">
        <w:rPr>
          <w:color w:val="auto"/>
        </w:rPr>
        <w:t xml:space="preserve"> (</w:t>
      </w:r>
      <w:proofErr w:type="spellStart"/>
      <w:r w:rsidRPr="009538B2">
        <w:rPr>
          <w:color w:val="auto"/>
        </w:rPr>
        <w:t>нәтижені</w:t>
      </w:r>
      <w:proofErr w:type="spellEnd"/>
      <w:r w:rsidRPr="009538B2">
        <w:rPr>
          <w:color w:val="auto"/>
        </w:rPr>
        <w:t xml:space="preserve">), </w:t>
      </w:r>
      <w:proofErr w:type="spellStart"/>
      <w:r w:rsidRPr="009538B2">
        <w:rPr>
          <w:color w:val="auto"/>
        </w:rPr>
        <w:t>шарттарды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ізделген</w:t>
      </w:r>
      <w:proofErr w:type="spellEnd"/>
      <w:r w:rsidRPr="009538B2">
        <w:rPr>
          <w:color w:val="auto"/>
        </w:rPr>
        <w:t xml:space="preserve"> (</w:t>
      </w:r>
      <w:proofErr w:type="spellStart"/>
      <w:r w:rsidRPr="009538B2">
        <w:rPr>
          <w:color w:val="auto"/>
        </w:rPr>
        <w:t>белгісіз</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7A78B695" w14:textId="77777777" w:rsidR="006460CE" w:rsidRPr="009538B2" w:rsidRDefault="006460CE" w:rsidP="00EC242E">
      <w:pPr>
        <w:ind w:firstLine="567"/>
        <w:jc w:val="both"/>
        <w:rPr>
          <w:color w:val="auto"/>
        </w:rPr>
      </w:pPr>
      <w:proofErr w:type="spellStart"/>
      <w:r w:rsidRPr="009538B2">
        <w:rPr>
          <w:color w:val="auto"/>
        </w:rPr>
        <w:t>Н.И.Кисляков</w:t>
      </w:r>
      <w:proofErr w:type="spellEnd"/>
      <w:r w:rsidRPr="009538B2">
        <w:rPr>
          <w:color w:val="auto"/>
        </w:rPr>
        <w:t xml:space="preserve">, </w:t>
      </w:r>
      <w:proofErr w:type="spellStart"/>
      <w:r w:rsidRPr="009538B2">
        <w:rPr>
          <w:color w:val="auto"/>
        </w:rPr>
        <w:t>И.И.Моногарова</w:t>
      </w:r>
      <w:proofErr w:type="spellEnd"/>
      <w:r w:rsidRPr="009538B2">
        <w:rPr>
          <w:color w:val="auto"/>
        </w:rPr>
        <w:t xml:space="preserve">, </w:t>
      </w:r>
      <w:proofErr w:type="spellStart"/>
      <w:r w:rsidRPr="009538B2">
        <w:rPr>
          <w:color w:val="auto"/>
        </w:rPr>
        <w:t>Т.Г.Мороз</w:t>
      </w:r>
      <w:proofErr w:type="spellEnd"/>
      <w:r w:rsidRPr="009538B2">
        <w:rPr>
          <w:color w:val="auto"/>
        </w:rPr>
        <w:t xml:space="preserve">, Д.А. </w:t>
      </w:r>
      <w:proofErr w:type="spellStart"/>
      <w:r w:rsidRPr="009538B2">
        <w:rPr>
          <w:color w:val="auto"/>
        </w:rPr>
        <w:t>Щегольков</w:t>
      </w:r>
      <w:proofErr w:type="spellEnd"/>
      <w:r w:rsidRPr="009538B2">
        <w:rPr>
          <w:color w:val="auto"/>
        </w:rPr>
        <w:t xml:space="preserve"> </w:t>
      </w:r>
      <w:proofErr w:type="spellStart"/>
      <w:r w:rsidRPr="009538B2">
        <w:rPr>
          <w:color w:val="auto"/>
        </w:rPr>
        <w:t>өздерінің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мақалаларындағы</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қадамдар-тапсырмалар</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алгоритмінің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қабылданған</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r w:rsidR="0057675C" w:rsidRPr="009538B2">
        <w:rPr>
          <w:color w:val="auto"/>
        </w:rPr>
        <w:t>118</w:t>
      </w:r>
      <w:r w:rsidRPr="009538B2">
        <w:rPr>
          <w:color w:val="auto"/>
        </w:rPr>
        <w:t>].</w:t>
      </w:r>
    </w:p>
    <w:p w14:paraId="04016812"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Жағдаятты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жағдайын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тұжырымдау</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тәжірибені</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мәнмәтінін</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45022A6B" w14:textId="77777777" w:rsidR="006460CE" w:rsidRPr="009538B2" w:rsidRDefault="006460CE" w:rsidP="00EC242E">
      <w:pPr>
        <w:ind w:firstLine="567"/>
        <w:jc w:val="both"/>
        <w:rPr>
          <w:color w:val="auto"/>
        </w:rPr>
      </w:pPr>
      <w:r w:rsidRPr="009538B2">
        <w:rPr>
          <w:color w:val="auto"/>
        </w:rPr>
        <w:lastRenderedPageBreak/>
        <w:t xml:space="preserve">2. </w:t>
      </w:r>
      <w:proofErr w:type="spellStart"/>
      <w:r w:rsidRPr="009538B2">
        <w:rPr>
          <w:color w:val="auto"/>
        </w:rPr>
        <w:t>Нұсқаларды</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шарттар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жақсысын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Педагог </w:t>
      </w:r>
      <w:proofErr w:type="spellStart"/>
      <w:r w:rsidRPr="009538B2">
        <w:rPr>
          <w:color w:val="auto"/>
        </w:rPr>
        <w:t>сипаттаған</w:t>
      </w:r>
      <w:proofErr w:type="spellEnd"/>
      <w:r w:rsidRPr="009538B2">
        <w:rPr>
          <w:color w:val="auto"/>
        </w:rPr>
        <w:t xml:space="preserve"> </w:t>
      </w:r>
      <w:proofErr w:type="spellStart"/>
      <w:r w:rsidRPr="009538B2">
        <w:rPr>
          <w:color w:val="auto"/>
        </w:rPr>
        <w:t>мәнжазбада</w:t>
      </w:r>
      <w:proofErr w:type="spellEnd"/>
      <w:r w:rsidRPr="009538B2">
        <w:rPr>
          <w:color w:val="auto"/>
        </w:rPr>
        <w:t xml:space="preserve"> </w:t>
      </w:r>
      <w:proofErr w:type="spellStart"/>
      <w:r w:rsidRPr="009538B2">
        <w:rPr>
          <w:color w:val="auto"/>
        </w:rPr>
        <w:t>мәселенің</w:t>
      </w:r>
      <w:proofErr w:type="spellEnd"/>
      <w:r w:rsidRPr="009538B2">
        <w:rPr>
          <w:color w:val="auto"/>
        </w:rPr>
        <w:t xml:space="preserve"> </w:t>
      </w:r>
      <w:proofErr w:type="spellStart"/>
      <w:r w:rsidRPr="009538B2">
        <w:rPr>
          <w:color w:val="auto"/>
        </w:rPr>
        <w:t>шешімін</w:t>
      </w:r>
      <w:proofErr w:type="spellEnd"/>
      <w:r w:rsidRPr="009538B2">
        <w:rPr>
          <w:color w:val="auto"/>
        </w:rPr>
        <w:t xml:space="preserve"> табу </w:t>
      </w:r>
      <w:proofErr w:type="spellStart"/>
      <w:r w:rsidRPr="009538B2">
        <w:rPr>
          <w:color w:val="auto"/>
        </w:rPr>
        <w:t>үшін</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мен </w:t>
      </w:r>
      <w:proofErr w:type="spellStart"/>
      <w:r w:rsidRPr="009538B2">
        <w:rPr>
          <w:color w:val="auto"/>
        </w:rPr>
        <w:t>жауаптарды</w:t>
      </w:r>
      <w:proofErr w:type="spellEnd"/>
      <w:r w:rsidRPr="009538B2">
        <w:rPr>
          <w:color w:val="auto"/>
        </w:rPr>
        <w:t xml:space="preserve"> </w:t>
      </w:r>
      <w:proofErr w:type="spellStart"/>
      <w:r w:rsidRPr="009538B2">
        <w:rPr>
          <w:color w:val="auto"/>
        </w:rPr>
        <w:t>тұжырымдау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таңдау</w:t>
      </w:r>
      <w:proofErr w:type="spellEnd"/>
      <w:r w:rsidRPr="009538B2">
        <w:rPr>
          <w:color w:val="auto"/>
        </w:rPr>
        <w:t>.</w:t>
      </w:r>
    </w:p>
    <w:p w14:paraId="7F222754"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w:t>
      </w:r>
    </w:p>
    <w:p w14:paraId="5C4BC743"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нұсқасын</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материал </w:t>
      </w:r>
      <w:proofErr w:type="spellStart"/>
      <w:r w:rsidRPr="009538B2">
        <w:rPr>
          <w:color w:val="auto"/>
        </w:rPr>
        <w:t>түріндегі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жағдаятының</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таңдайды</w:t>
      </w:r>
      <w:proofErr w:type="spellEnd"/>
      <w:r w:rsidRPr="009538B2">
        <w:rPr>
          <w:color w:val="auto"/>
        </w:rPr>
        <w:t xml:space="preserve"> (</w:t>
      </w:r>
      <w:proofErr w:type="spellStart"/>
      <w:r w:rsidRPr="009538B2">
        <w:rPr>
          <w:color w:val="auto"/>
        </w:rPr>
        <w:t>сабақтың</w:t>
      </w:r>
      <w:proofErr w:type="spellEnd"/>
      <w:r w:rsidRPr="009538B2">
        <w:rPr>
          <w:color w:val="auto"/>
        </w:rPr>
        <w:t xml:space="preserve"> </w:t>
      </w:r>
      <w:proofErr w:type="spellStart"/>
      <w:r w:rsidRPr="009538B2">
        <w:rPr>
          <w:color w:val="auto"/>
        </w:rPr>
        <w:t>конспектісі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әдісті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технология, </w:t>
      </w:r>
      <w:proofErr w:type="spellStart"/>
      <w:r w:rsidRPr="009538B2">
        <w:rPr>
          <w:color w:val="auto"/>
        </w:rPr>
        <w:t>жұмыс</w:t>
      </w:r>
      <w:proofErr w:type="spellEnd"/>
      <w:r w:rsidRPr="009538B2">
        <w:rPr>
          <w:color w:val="auto"/>
        </w:rPr>
        <w:t xml:space="preserve"> </w:t>
      </w:r>
      <w:proofErr w:type="spellStart"/>
      <w:r w:rsidRPr="009538B2">
        <w:rPr>
          <w:color w:val="auto"/>
        </w:rPr>
        <w:t>бағдарламасы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62283805" w14:textId="77777777" w:rsidR="006460CE" w:rsidRPr="009538B2" w:rsidRDefault="006460CE" w:rsidP="00EC242E">
      <w:pPr>
        <w:ind w:firstLine="567"/>
        <w:jc w:val="both"/>
        <w:rPr>
          <w:color w:val="auto"/>
        </w:rPr>
      </w:pPr>
      <w:r w:rsidRPr="009538B2">
        <w:rPr>
          <w:color w:val="auto"/>
        </w:rPr>
        <w:t xml:space="preserve">5. Педагог </w:t>
      </w:r>
      <w:proofErr w:type="spellStart"/>
      <w:r w:rsidRPr="009538B2">
        <w:rPr>
          <w:color w:val="auto"/>
        </w:rPr>
        <w:t>ұсынған</w:t>
      </w:r>
      <w:proofErr w:type="spellEnd"/>
      <w:r w:rsidRPr="009538B2">
        <w:rPr>
          <w:color w:val="auto"/>
        </w:rPr>
        <w:t xml:space="preserve"> </w:t>
      </w:r>
      <w:proofErr w:type="spellStart"/>
      <w:r w:rsidRPr="009538B2">
        <w:rPr>
          <w:color w:val="auto"/>
        </w:rPr>
        <w:t>шешімнің</w:t>
      </w:r>
      <w:proofErr w:type="spellEnd"/>
      <w:r w:rsidRPr="009538B2">
        <w:rPr>
          <w:color w:val="auto"/>
        </w:rPr>
        <w:t xml:space="preserve"> </w:t>
      </w:r>
      <w:proofErr w:type="spellStart"/>
      <w:r w:rsidRPr="009538B2">
        <w:rPr>
          <w:color w:val="auto"/>
        </w:rPr>
        <w:t>тәсілін</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тәсіл</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тұжырымдау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тиімділігін</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3BF9FA1F" w14:textId="77777777" w:rsidR="006460CE" w:rsidRPr="009538B2" w:rsidRDefault="006460CE" w:rsidP="00EC242E">
      <w:pPr>
        <w:ind w:firstLine="567"/>
        <w:jc w:val="both"/>
        <w:rPr>
          <w:color w:val="auto"/>
        </w:rPr>
      </w:pPr>
      <w:r w:rsidRPr="009538B2">
        <w:rPr>
          <w:color w:val="auto"/>
        </w:rPr>
        <w:t xml:space="preserve">6. Осы </w:t>
      </w:r>
      <w:proofErr w:type="spellStart"/>
      <w:r w:rsidRPr="009538B2">
        <w:rPr>
          <w:color w:val="auto"/>
        </w:rPr>
        <w:t>шешімді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педагогтің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этикалық</w:t>
      </w:r>
      <w:proofErr w:type="spellEnd"/>
      <w:r w:rsidRPr="009538B2">
        <w:rPr>
          <w:color w:val="auto"/>
        </w:rPr>
        <w:t xml:space="preserve"> </w:t>
      </w:r>
      <w:proofErr w:type="spellStart"/>
      <w:r w:rsidRPr="009538B2">
        <w:rPr>
          <w:color w:val="auto"/>
        </w:rPr>
        <w:t>нормалары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дарынды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құқықтары</w:t>
      </w:r>
      <w:proofErr w:type="spellEnd"/>
      <w:r w:rsidRPr="009538B2">
        <w:rPr>
          <w:color w:val="auto"/>
        </w:rPr>
        <w:t xml:space="preserve"> </w:t>
      </w:r>
      <w:proofErr w:type="spellStart"/>
      <w:r w:rsidRPr="009538B2">
        <w:rPr>
          <w:color w:val="auto"/>
        </w:rPr>
        <w:t>бұзылмауы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көрсету</w:t>
      </w:r>
      <w:proofErr w:type="spellEnd"/>
      <w:r w:rsidRPr="009538B2">
        <w:rPr>
          <w:color w:val="auto"/>
        </w:rPr>
        <w:t>.</w:t>
      </w:r>
    </w:p>
    <w:p w14:paraId="7FFD5D16" w14:textId="77777777" w:rsidR="006460CE" w:rsidRPr="009538B2" w:rsidRDefault="006460CE" w:rsidP="00EC242E">
      <w:pPr>
        <w:ind w:firstLine="567"/>
        <w:jc w:val="both"/>
        <w:rPr>
          <w:color w:val="auto"/>
        </w:rPr>
      </w:pPr>
      <w:r w:rsidRPr="009538B2">
        <w:rPr>
          <w:color w:val="auto"/>
        </w:rPr>
        <w:t xml:space="preserve">7. </w:t>
      </w:r>
      <w:proofErr w:type="spellStart"/>
      <w:r w:rsidRPr="009538B2">
        <w:rPr>
          <w:color w:val="auto"/>
        </w:rPr>
        <w:t>Шешім</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дәлелдеу</w:t>
      </w:r>
      <w:proofErr w:type="spellEnd"/>
      <w:r w:rsidRPr="009538B2">
        <w:rPr>
          <w:color w:val="auto"/>
        </w:rPr>
        <w:t xml:space="preserve"> (</w:t>
      </w:r>
      <w:proofErr w:type="spellStart"/>
      <w:r w:rsidRPr="009538B2">
        <w:rPr>
          <w:color w:val="auto"/>
        </w:rPr>
        <w:t>негіздемесі</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жағдаяттарында</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шешімде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жағдаяттарда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не </w:t>
      </w:r>
      <w:proofErr w:type="spellStart"/>
      <w:r w:rsidRPr="009538B2">
        <w:rPr>
          <w:color w:val="auto"/>
        </w:rPr>
        <w:t>қолданылуы</w:t>
      </w:r>
      <w:proofErr w:type="spellEnd"/>
      <w:r w:rsidRPr="009538B2">
        <w:rPr>
          <w:color w:val="auto"/>
        </w:rPr>
        <w:t xml:space="preserve"> </w:t>
      </w:r>
      <w:proofErr w:type="spellStart"/>
      <w:r w:rsidRPr="009538B2">
        <w:rPr>
          <w:color w:val="auto"/>
        </w:rPr>
        <w:t>мүмкін</w:t>
      </w:r>
      <w:proofErr w:type="spellEnd"/>
      <w:r w:rsidRPr="009538B2">
        <w:rPr>
          <w:color w:val="auto"/>
        </w:rPr>
        <w:t>?</w:t>
      </w:r>
    </w:p>
    <w:p w14:paraId="35E90F6D" w14:textId="7275094E" w:rsidR="006460CE" w:rsidRPr="009538B2" w:rsidRDefault="006460CE" w:rsidP="00EC242E">
      <w:pPr>
        <w:ind w:firstLine="567"/>
        <w:jc w:val="both"/>
        <w:rPr>
          <w:color w:val="auto"/>
        </w:rPr>
      </w:pPr>
      <w:bookmarkStart w:id="26" w:name="_Hlk180618542"/>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бірлігі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не </w:t>
      </w:r>
      <w:proofErr w:type="spellStart"/>
      <w:r w:rsidRPr="009538B2">
        <w:rPr>
          <w:color w:val="auto"/>
        </w:rPr>
        <w:t>білуіміз</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сіз</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өмірімізге</w:t>
      </w:r>
      <w:proofErr w:type="spellEnd"/>
      <w:r w:rsidRPr="009538B2">
        <w:rPr>
          <w:color w:val="auto"/>
        </w:rPr>
        <w:t xml:space="preserve"> </w:t>
      </w:r>
      <w:proofErr w:type="spellStart"/>
      <w:r w:rsidRPr="009538B2">
        <w:rPr>
          <w:color w:val="auto"/>
        </w:rPr>
        <w:t>проблемаларды</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объективі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қарасаңыз</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бәрі</w:t>
      </w:r>
      <w:proofErr w:type="spellEnd"/>
      <w:r w:rsidRPr="009538B2">
        <w:rPr>
          <w:color w:val="auto"/>
        </w:rPr>
        <w:t xml:space="preserve"> </w:t>
      </w:r>
      <w:proofErr w:type="spellStart"/>
      <w:r w:rsidRPr="009538B2">
        <w:rPr>
          <w:color w:val="auto"/>
        </w:rPr>
        <w:t>оларға</w:t>
      </w:r>
      <w:proofErr w:type="spellEnd"/>
      <w:r w:rsidRPr="009538B2">
        <w:rPr>
          <w:color w:val="auto"/>
        </w:rPr>
        <w:t xml:space="preserve"> </w:t>
      </w:r>
      <w:proofErr w:type="spellStart"/>
      <w:r w:rsidRPr="009538B2">
        <w:rPr>
          <w:color w:val="auto"/>
        </w:rPr>
        <w:t>еніп</w:t>
      </w:r>
      <w:proofErr w:type="spellEnd"/>
      <w:r w:rsidRPr="009538B2">
        <w:rPr>
          <w:color w:val="auto"/>
        </w:rPr>
        <w:t xml:space="preserve"> </w:t>
      </w:r>
      <w:proofErr w:type="spellStart"/>
      <w:r w:rsidRPr="009538B2">
        <w:rPr>
          <w:color w:val="auto"/>
        </w:rPr>
        <w:t>кететіні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өмірдің</w:t>
      </w:r>
      <w:proofErr w:type="spellEnd"/>
      <w:r w:rsidRPr="009538B2">
        <w:rPr>
          <w:color w:val="auto"/>
        </w:rPr>
        <w:t xml:space="preserve"> </w:t>
      </w:r>
      <w:proofErr w:type="spellStart"/>
      <w:r w:rsidRPr="009538B2">
        <w:rPr>
          <w:color w:val="auto"/>
        </w:rPr>
        <w:t>жылдам</w:t>
      </w:r>
      <w:proofErr w:type="spellEnd"/>
      <w:r w:rsidRPr="009538B2">
        <w:rPr>
          <w:color w:val="auto"/>
        </w:rPr>
        <w:t xml:space="preserve"> </w:t>
      </w:r>
      <w:proofErr w:type="spellStart"/>
      <w:r w:rsidRPr="009538B2">
        <w:rPr>
          <w:color w:val="auto"/>
        </w:rPr>
        <w:t>ағымында</w:t>
      </w:r>
      <w:proofErr w:type="spellEnd"/>
      <w:r w:rsidRPr="009538B2">
        <w:rPr>
          <w:color w:val="auto"/>
        </w:rPr>
        <w:t xml:space="preserve"> </w:t>
      </w:r>
      <w:proofErr w:type="spellStart"/>
      <w:r w:rsidRPr="009538B2">
        <w:rPr>
          <w:color w:val="auto"/>
        </w:rPr>
        <w:t>бір-бірін</w:t>
      </w:r>
      <w:proofErr w:type="spellEnd"/>
      <w:r w:rsidRPr="009538B2">
        <w:rPr>
          <w:color w:val="auto"/>
        </w:rPr>
        <w:t xml:space="preserve"> </w:t>
      </w:r>
      <w:proofErr w:type="spellStart"/>
      <w:r w:rsidRPr="009538B2">
        <w:rPr>
          <w:color w:val="auto"/>
        </w:rPr>
        <w:t>алмастырады</w:t>
      </w:r>
      <w:proofErr w:type="spellEnd"/>
      <w:r w:rsidRPr="009538B2">
        <w:rPr>
          <w:color w:val="auto"/>
        </w:rPr>
        <w:t xml:space="preserve">, ал </w:t>
      </w:r>
      <w:proofErr w:type="spellStart"/>
      <w:r w:rsidRPr="009538B2">
        <w:rPr>
          <w:color w:val="auto"/>
        </w:rPr>
        <w:t>адам</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шешіп</w:t>
      </w:r>
      <w:proofErr w:type="spellEnd"/>
      <w:r w:rsidRPr="009538B2">
        <w:rPr>
          <w:color w:val="auto"/>
        </w:rPr>
        <w:t xml:space="preserve">, </w:t>
      </w:r>
      <w:proofErr w:type="spellStart"/>
      <w:r w:rsidRPr="009538B2">
        <w:rPr>
          <w:color w:val="auto"/>
        </w:rPr>
        <w:t>кейде</w:t>
      </w:r>
      <w:proofErr w:type="spellEnd"/>
      <w:r w:rsidRPr="009538B2">
        <w:rPr>
          <w:color w:val="auto"/>
        </w:rPr>
        <w:t xml:space="preserve"> </w:t>
      </w:r>
      <w:proofErr w:type="spellStart"/>
      <w:r w:rsidRPr="009538B2">
        <w:rPr>
          <w:color w:val="auto"/>
        </w:rPr>
        <w:t>қиын</w:t>
      </w:r>
      <w:proofErr w:type="spellEnd"/>
      <w:r w:rsidRPr="009538B2">
        <w:rPr>
          <w:color w:val="auto"/>
        </w:rPr>
        <w:t xml:space="preserve"> </w:t>
      </w:r>
      <w:proofErr w:type="spellStart"/>
      <w:r w:rsidRPr="009538B2">
        <w:rPr>
          <w:color w:val="auto"/>
        </w:rPr>
        <w:t>жағдаяттардан</w:t>
      </w:r>
      <w:proofErr w:type="spellEnd"/>
      <w:r w:rsidRPr="009538B2">
        <w:rPr>
          <w:color w:val="auto"/>
        </w:rPr>
        <w:t xml:space="preserve"> </w:t>
      </w:r>
      <w:proofErr w:type="spellStart"/>
      <w:r w:rsidRPr="009538B2">
        <w:rPr>
          <w:color w:val="auto"/>
        </w:rPr>
        <w:t>шығуды</w:t>
      </w:r>
      <w:proofErr w:type="spellEnd"/>
      <w:r w:rsidRPr="009538B2">
        <w:rPr>
          <w:color w:val="auto"/>
        </w:rPr>
        <w:t xml:space="preserve"> </w:t>
      </w:r>
      <w:proofErr w:type="spellStart"/>
      <w:r w:rsidRPr="009538B2">
        <w:rPr>
          <w:color w:val="auto"/>
        </w:rPr>
        <w:t>үйренеді</w:t>
      </w:r>
      <w:proofErr w:type="spellEnd"/>
      <w:r w:rsidRPr="009538B2">
        <w:rPr>
          <w:color w:val="auto"/>
        </w:rPr>
        <w:t xml:space="preserve">, </w:t>
      </w:r>
      <w:proofErr w:type="spellStart"/>
      <w:r w:rsidRPr="009538B2">
        <w:rPr>
          <w:color w:val="auto"/>
        </w:rPr>
        <w:t>өмірлік</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жинақтайды</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дамытады</w:t>
      </w:r>
      <w:proofErr w:type="spellEnd"/>
      <w:r w:rsidRPr="009538B2">
        <w:rPr>
          <w:color w:val="auto"/>
        </w:rPr>
        <w:t xml:space="preserve">, </w:t>
      </w:r>
      <w:proofErr w:type="spellStart"/>
      <w:r w:rsidRPr="009538B2">
        <w:rPr>
          <w:color w:val="auto"/>
        </w:rPr>
        <w:t>таланттарын</w:t>
      </w:r>
      <w:proofErr w:type="spellEnd"/>
      <w:r w:rsidRPr="009538B2">
        <w:rPr>
          <w:color w:val="auto"/>
        </w:rPr>
        <w:t xml:space="preserve"> </w:t>
      </w:r>
      <w:proofErr w:type="spellStart"/>
      <w:r w:rsidRPr="009538B2">
        <w:rPr>
          <w:color w:val="auto"/>
        </w:rPr>
        <w:t>көрсетеді</w:t>
      </w:r>
      <w:bookmarkEnd w:id="26"/>
      <w:proofErr w:type="spellEnd"/>
      <w:r w:rsidRPr="009538B2">
        <w:rPr>
          <w:color w:val="auto"/>
        </w:rPr>
        <w:t xml:space="preserve"> [</w:t>
      </w:r>
      <w:r w:rsidR="0057675C" w:rsidRPr="009538B2">
        <w:rPr>
          <w:color w:val="auto"/>
        </w:rPr>
        <w:t>119</w:t>
      </w:r>
      <w:r w:rsidRPr="009538B2">
        <w:rPr>
          <w:color w:val="auto"/>
        </w:rPr>
        <w:t>].</w:t>
      </w:r>
    </w:p>
    <w:p w14:paraId="49019AF2" w14:textId="67E0AEEF"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шеберліктің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ұяшығы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шешімі</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кәсібилік</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gramStart"/>
      <w:r w:rsidR="0057675C" w:rsidRPr="009538B2">
        <w:rPr>
          <w:color w:val="auto"/>
        </w:rPr>
        <w:t>115</w:t>
      </w:r>
      <w:r w:rsidR="00EB307E">
        <w:rPr>
          <w:color w:val="auto"/>
        </w:rPr>
        <w:t>,с.</w:t>
      </w:r>
      <w:proofErr w:type="gramEnd"/>
      <w:r w:rsidR="00EB307E">
        <w:rPr>
          <w:color w:val="auto"/>
        </w:rPr>
        <w:t xml:space="preserve"> 17</w:t>
      </w: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00AB616B" w:rsidRPr="009538B2">
        <w:rPr>
          <w:color w:val="auto"/>
          <w:lang w:val="kk-KZ"/>
        </w:rPr>
        <w:t>ға</w:t>
      </w: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w:t>
      </w:r>
      <w:proofErr w:type="spellEnd"/>
      <w:r w:rsidR="00AB616B" w:rsidRPr="009538B2">
        <w:rPr>
          <w:color w:val="auto"/>
          <w:lang w:val="kk-KZ"/>
        </w:rPr>
        <w:t>ге</w:t>
      </w:r>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алдын</w:t>
      </w:r>
      <w:proofErr w:type="spellEnd"/>
      <w:r w:rsidRPr="009538B2">
        <w:rPr>
          <w:color w:val="auto"/>
        </w:rPr>
        <w:t>-ала «</w:t>
      </w:r>
      <w:proofErr w:type="spellStart"/>
      <w:r w:rsidRPr="009538B2">
        <w:rPr>
          <w:color w:val="auto"/>
        </w:rPr>
        <w:t>теориялық</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ойлауды</w:t>
      </w:r>
      <w:proofErr w:type="spellEnd"/>
      <w:r w:rsidRPr="009538B2">
        <w:rPr>
          <w:color w:val="auto"/>
        </w:rPr>
        <w:t xml:space="preserve"> </w:t>
      </w:r>
      <w:proofErr w:type="spellStart"/>
      <w:r w:rsidRPr="009538B2">
        <w:rPr>
          <w:color w:val="auto"/>
        </w:rPr>
        <w:t>қалыптастыру</w:t>
      </w:r>
      <w:proofErr w:type="spellEnd"/>
      <w:r w:rsidR="00AB616B" w:rsidRPr="009538B2">
        <w:rPr>
          <w:color w:val="auto"/>
          <w:lang w:val="kk-KZ"/>
        </w:rPr>
        <w:t>ы</w:t>
      </w:r>
      <w:r w:rsidRPr="009538B2">
        <w:rPr>
          <w:color w:val="auto"/>
        </w:rPr>
        <w:t xml:space="preserve">, </w:t>
      </w:r>
      <w:proofErr w:type="spellStart"/>
      <w:r w:rsidRPr="009538B2">
        <w:rPr>
          <w:color w:val="auto"/>
        </w:rPr>
        <w:t>мектеп</w:t>
      </w:r>
      <w:proofErr w:type="spellEnd"/>
      <w:r w:rsidRPr="009538B2">
        <w:rPr>
          <w:color w:val="auto"/>
        </w:rPr>
        <w:t xml:space="preserve"> </w:t>
      </w:r>
      <w:proofErr w:type="spellStart"/>
      <w:r w:rsidRPr="009538B2">
        <w:rPr>
          <w:color w:val="auto"/>
        </w:rPr>
        <w:t>практикасына</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proofErr w:type="spellStart"/>
      <w:r w:rsidRPr="009538B2">
        <w:rPr>
          <w:color w:val="auto"/>
        </w:rPr>
        <w:t>жағдаяттарда</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стилі</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дамыту</w:t>
      </w:r>
      <w:proofErr w:type="spellEnd"/>
      <w:r w:rsidR="00AB616B" w:rsidRPr="009538B2">
        <w:rPr>
          <w:color w:val="auto"/>
          <w:lang w:val="kk-KZ"/>
        </w:rPr>
        <w:t>ы</w:t>
      </w:r>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5DA2014A" w14:textId="77777777" w:rsidR="006460CE" w:rsidRPr="009538B2" w:rsidRDefault="006460CE" w:rsidP="00EC242E">
      <w:pPr>
        <w:ind w:firstLine="567"/>
        <w:jc w:val="both"/>
        <w:rPr>
          <w:color w:val="auto"/>
        </w:rPr>
      </w:pPr>
      <w:proofErr w:type="spellStart"/>
      <w:r w:rsidRPr="009538B2">
        <w:rPr>
          <w:color w:val="auto"/>
        </w:rPr>
        <w:t>Педагогтің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ойлаудың</w:t>
      </w:r>
      <w:proofErr w:type="spellEnd"/>
      <w:r w:rsidRPr="009538B2">
        <w:rPr>
          <w:color w:val="auto"/>
        </w:rPr>
        <w:t xml:space="preserve"> </w:t>
      </w:r>
      <w:proofErr w:type="spellStart"/>
      <w:r w:rsidRPr="009538B2">
        <w:rPr>
          <w:color w:val="auto"/>
        </w:rPr>
        <w:t>икемділігін</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идеяларды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рефлексия, </w:t>
      </w:r>
      <w:proofErr w:type="spellStart"/>
      <w:r w:rsidRPr="009538B2">
        <w:rPr>
          <w:color w:val="auto"/>
        </w:rPr>
        <w:t>жетілдіруге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ұмтылысты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педагогтің</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бағытталады</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тәжірибесі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алушыға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кәсібилігінің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ұстанымды</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көмектеседі</w:t>
      </w:r>
      <w:proofErr w:type="spellEnd"/>
      <w:r w:rsidRPr="009538B2">
        <w:rPr>
          <w:color w:val="auto"/>
        </w:rPr>
        <w:t>.</w:t>
      </w:r>
    </w:p>
    <w:p w14:paraId="2B1869BF" w14:textId="0B2137EC" w:rsidR="006460CE" w:rsidRPr="009538B2" w:rsidRDefault="006460CE" w:rsidP="00EC242E">
      <w:pPr>
        <w:ind w:firstLine="567"/>
        <w:jc w:val="both"/>
        <w:rPr>
          <w:color w:val="auto"/>
        </w:rPr>
      </w:pPr>
      <w:r w:rsidRPr="009538B2">
        <w:rPr>
          <w:color w:val="auto"/>
        </w:rPr>
        <w:t xml:space="preserve">В.А. Кан-Калик </w:t>
      </w:r>
      <w:proofErr w:type="spellStart"/>
      <w:r w:rsidRPr="009538B2">
        <w:rPr>
          <w:color w:val="auto"/>
        </w:rPr>
        <w:t>және</w:t>
      </w:r>
      <w:proofErr w:type="spellEnd"/>
      <w:r w:rsidRPr="009538B2">
        <w:rPr>
          <w:color w:val="auto"/>
        </w:rPr>
        <w:t xml:space="preserve"> Н.Д. Никандров </w:t>
      </w:r>
      <w:proofErr w:type="spellStart"/>
      <w:r w:rsidRPr="009538B2">
        <w:rPr>
          <w:color w:val="auto"/>
        </w:rPr>
        <w:t>мұғалімнің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уақытта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санайды</w:t>
      </w:r>
      <w:proofErr w:type="spellEnd"/>
      <w:r w:rsidRPr="009538B2">
        <w:rPr>
          <w:color w:val="auto"/>
        </w:rPr>
        <w:t xml:space="preserve"> [</w:t>
      </w:r>
      <w:proofErr w:type="gramStart"/>
      <w:r w:rsidRPr="009538B2">
        <w:rPr>
          <w:color w:val="auto"/>
        </w:rPr>
        <w:t>5,</w:t>
      </w:r>
      <w:r w:rsidR="00EB307E">
        <w:rPr>
          <w:color w:val="auto"/>
          <w:lang w:val="kk-KZ"/>
        </w:rPr>
        <w:t>с</w:t>
      </w:r>
      <w:r w:rsidRPr="009538B2">
        <w:rPr>
          <w:color w:val="auto"/>
        </w:rPr>
        <w:t>.</w:t>
      </w:r>
      <w:proofErr w:type="gramEnd"/>
      <w:r w:rsidR="00EB307E">
        <w:rPr>
          <w:color w:val="auto"/>
        </w:rPr>
        <w:t xml:space="preserve"> </w:t>
      </w:r>
      <w:r w:rsidRPr="009538B2">
        <w:rPr>
          <w:color w:val="auto"/>
        </w:rPr>
        <w:t xml:space="preserve">28-29].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сайып</w:t>
      </w:r>
      <w:proofErr w:type="spellEnd"/>
      <w:r w:rsidRPr="009538B2">
        <w:rPr>
          <w:color w:val="auto"/>
        </w:rPr>
        <w:t xml:space="preserve"> </w:t>
      </w:r>
      <w:proofErr w:type="spellStart"/>
      <w:r w:rsidRPr="009538B2">
        <w:rPr>
          <w:color w:val="auto"/>
        </w:rPr>
        <w:t>келгенде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бөлшектерін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тұжырымдамасы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кезеңді</w:t>
      </w:r>
      <w:proofErr w:type="spellEnd"/>
      <w:r w:rsidRPr="009538B2">
        <w:rPr>
          <w:color w:val="auto"/>
        </w:rPr>
        <w:t xml:space="preserve"> </w:t>
      </w:r>
      <w:proofErr w:type="spellStart"/>
      <w:r w:rsidRPr="009538B2">
        <w:rPr>
          <w:color w:val="auto"/>
        </w:rPr>
        <w:t>көрсете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lastRenderedPageBreak/>
        <w:t>саласындағы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кезеңімен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кезеңдік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түсінілуі</w:t>
      </w:r>
      <w:proofErr w:type="spellEnd"/>
      <w:r w:rsidRPr="009538B2">
        <w:rPr>
          <w:color w:val="auto"/>
        </w:rPr>
        <w:t xml:space="preserve"> керек. </w:t>
      </w:r>
      <w:proofErr w:type="spellStart"/>
      <w:r w:rsidRPr="009538B2">
        <w:rPr>
          <w:color w:val="auto"/>
        </w:rPr>
        <w:t>Соңында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микроэлементтерінде</w:t>
      </w:r>
      <w:proofErr w:type="spellEnd"/>
      <w:r w:rsidRPr="009538B2">
        <w:rPr>
          <w:color w:val="auto"/>
        </w:rPr>
        <w:t xml:space="preserve"> </w:t>
      </w:r>
      <w:proofErr w:type="spellStart"/>
      <w:r w:rsidRPr="009538B2">
        <w:rPr>
          <w:color w:val="auto"/>
        </w:rPr>
        <w:t>үнемі</w:t>
      </w:r>
      <w:proofErr w:type="spellEnd"/>
      <w:r w:rsidRPr="009538B2">
        <w:rPr>
          <w:color w:val="auto"/>
        </w:rPr>
        <w:t xml:space="preserve"> </w:t>
      </w:r>
      <w:proofErr w:type="spellStart"/>
      <w:r w:rsidRPr="009538B2">
        <w:rPr>
          <w:color w:val="auto"/>
        </w:rPr>
        <w:t>туындайтын</w:t>
      </w:r>
      <w:proofErr w:type="spellEnd"/>
      <w:r w:rsidRPr="009538B2">
        <w:rPr>
          <w:color w:val="auto"/>
        </w:rPr>
        <w:t xml:space="preserve"> </w:t>
      </w:r>
      <w:proofErr w:type="spellStart"/>
      <w:r w:rsidRPr="009538B2">
        <w:rPr>
          <w:color w:val="auto"/>
        </w:rPr>
        <w:t>жағдаяттық</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түсінілуі</w:t>
      </w:r>
      <w:proofErr w:type="spellEnd"/>
      <w:r w:rsidRPr="009538B2">
        <w:rPr>
          <w:color w:val="auto"/>
        </w:rPr>
        <w:t xml:space="preserve"> керек.</w:t>
      </w:r>
    </w:p>
    <w:p w14:paraId="629D9382" w14:textId="77777777" w:rsidR="006460CE" w:rsidRPr="009538B2" w:rsidRDefault="006460CE" w:rsidP="00EC242E">
      <w:pPr>
        <w:ind w:firstLine="567"/>
        <w:jc w:val="both"/>
        <w:rPr>
          <w:color w:val="auto"/>
        </w:rPr>
      </w:pPr>
      <w:bookmarkStart w:id="27" w:name="_Hlk180618571"/>
      <w:r w:rsidRPr="009538B2">
        <w:rPr>
          <w:color w:val="auto"/>
        </w:rPr>
        <w:t xml:space="preserve">Е.С. </w:t>
      </w:r>
      <w:proofErr w:type="spellStart"/>
      <w:r w:rsidRPr="009538B2">
        <w:rPr>
          <w:color w:val="auto"/>
        </w:rPr>
        <w:t>Игнатенконың</w:t>
      </w:r>
      <w:proofErr w:type="spellEnd"/>
      <w:r w:rsidRPr="009538B2">
        <w:rPr>
          <w:color w:val="auto"/>
        </w:rPr>
        <w:t xml:space="preserve"> </w:t>
      </w:r>
      <w:proofErr w:type="spellStart"/>
      <w:r w:rsidRPr="009538B2">
        <w:rPr>
          <w:color w:val="auto"/>
        </w:rPr>
        <w:t>дайындаған</w:t>
      </w:r>
      <w:proofErr w:type="spellEnd"/>
      <w:r w:rsidRPr="009538B2">
        <w:rPr>
          <w:color w:val="auto"/>
        </w:rPr>
        <w:t xml:space="preserve"> </w:t>
      </w:r>
      <w:proofErr w:type="spellStart"/>
      <w:r w:rsidRPr="009538B2">
        <w:rPr>
          <w:color w:val="auto"/>
        </w:rPr>
        <w:t>материалдары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Технология </w:t>
      </w:r>
      <w:proofErr w:type="spellStart"/>
      <w:r w:rsidRPr="009538B2">
        <w:rPr>
          <w:color w:val="auto"/>
        </w:rPr>
        <w:t>дегеніміз</w:t>
      </w:r>
      <w:proofErr w:type="spellEnd"/>
      <w:r w:rsidRPr="009538B2">
        <w:rPr>
          <w:color w:val="auto"/>
        </w:rPr>
        <w:t xml:space="preserve"> - </w:t>
      </w:r>
      <w:proofErr w:type="spellStart"/>
      <w:r w:rsidRPr="009538B2">
        <w:rPr>
          <w:color w:val="auto"/>
        </w:rPr>
        <w:t>кез-келген</w:t>
      </w:r>
      <w:proofErr w:type="spellEnd"/>
      <w:r w:rsidRPr="009538B2">
        <w:rPr>
          <w:color w:val="auto"/>
        </w:rPr>
        <w:t xml:space="preserve"> </w:t>
      </w:r>
      <w:proofErr w:type="spellStart"/>
      <w:r w:rsidRPr="009538B2">
        <w:rPr>
          <w:color w:val="auto"/>
        </w:rPr>
        <w:t>өндірістік</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проблеманы</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негізде</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кезең-кезеңімен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w:t>
      </w:r>
      <w:proofErr w:type="spellEnd"/>
      <w:r w:rsidRPr="009538B2">
        <w:rPr>
          <w:color w:val="auto"/>
        </w:rPr>
        <w:t xml:space="preserve"> </w:t>
      </w:r>
      <w:proofErr w:type="spellStart"/>
      <w:r w:rsidRPr="009538B2">
        <w:rPr>
          <w:color w:val="auto"/>
        </w:rPr>
        <w:t>процесі</w:t>
      </w:r>
      <w:bookmarkEnd w:id="27"/>
      <w:proofErr w:type="spellEnd"/>
      <w:r w:rsidRPr="009538B2">
        <w:rPr>
          <w:color w:val="auto"/>
        </w:rPr>
        <w:t xml:space="preserve"> [</w:t>
      </w:r>
      <w:r w:rsidR="0057675C" w:rsidRPr="009538B2">
        <w:rPr>
          <w:color w:val="auto"/>
        </w:rPr>
        <w:t>120</w:t>
      </w:r>
      <w:r w:rsidRPr="009538B2">
        <w:rPr>
          <w:color w:val="auto"/>
        </w:rPr>
        <w:t>].</w:t>
      </w:r>
    </w:p>
    <w:p w14:paraId="5230DB3C" w14:textId="77777777" w:rsidR="006460CE" w:rsidRPr="009538B2" w:rsidRDefault="006460CE" w:rsidP="00EC242E">
      <w:pPr>
        <w:ind w:firstLine="567"/>
        <w:jc w:val="both"/>
        <w:rPr>
          <w:color w:val="auto"/>
        </w:rPr>
      </w:pP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іс-әрекеттерге</w:t>
      </w:r>
      <w:proofErr w:type="spellEnd"/>
      <w:r w:rsidRPr="009538B2">
        <w:rPr>
          <w:color w:val="auto"/>
        </w:rPr>
        <w:t xml:space="preserve"> </w:t>
      </w:r>
      <w:proofErr w:type="spellStart"/>
      <w:r w:rsidRPr="009538B2">
        <w:rPr>
          <w:color w:val="auto"/>
        </w:rPr>
        <w:t>енеді</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бағдарламасын</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адамдар</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жағдаяттағы</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қабылдайтынын</w:t>
      </w:r>
      <w:proofErr w:type="spellEnd"/>
      <w:r w:rsidRPr="009538B2">
        <w:rPr>
          <w:color w:val="auto"/>
        </w:rPr>
        <w:t xml:space="preserve"> </w:t>
      </w:r>
      <w:proofErr w:type="spellStart"/>
      <w:r w:rsidRPr="009538B2">
        <w:rPr>
          <w:color w:val="auto"/>
        </w:rPr>
        <w:t>ескеру</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3757740D" w14:textId="146B0399" w:rsidR="006460CE" w:rsidRPr="009538B2" w:rsidRDefault="006460CE" w:rsidP="00EC242E">
      <w:pPr>
        <w:ind w:firstLine="567"/>
        <w:jc w:val="both"/>
        <w:rPr>
          <w:color w:val="auto"/>
        </w:rPr>
      </w:pPr>
      <w:proofErr w:type="spellStart"/>
      <w:r w:rsidRPr="009538B2">
        <w:rPr>
          <w:color w:val="auto"/>
        </w:rPr>
        <w:t>Шешу</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жағдаяттың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белгісіздігін</w:t>
      </w:r>
      <w:proofErr w:type="spellEnd"/>
      <w:r w:rsidRPr="009538B2">
        <w:rPr>
          <w:color w:val="auto"/>
        </w:rPr>
        <w:t xml:space="preserve"> </w:t>
      </w:r>
      <w:proofErr w:type="spellStart"/>
      <w:r w:rsidRPr="009538B2">
        <w:rPr>
          <w:color w:val="auto"/>
        </w:rPr>
        <w:t>төмендететін</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шешімдерді</w:t>
      </w:r>
      <w:proofErr w:type="spellEnd"/>
      <w:r w:rsidRPr="009538B2">
        <w:rPr>
          <w:color w:val="auto"/>
        </w:rPr>
        <w:t xml:space="preserve"> </w:t>
      </w:r>
      <w:proofErr w:type="spellStart"/>
      <w:r w:rsidRPr="009538B2">
        <w:rPr>
          <w:color w:val="auto"/>
        </w:rPr>
        <w:t>іздеу</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кезеңдері</w:t>
      </w:r>
      <w:proofErr w:type="spellEnd"/>
      <w:r w:rsidRPr="009538B2">
        <w:rPr>
          <w:color w:val="auto"/>
        </w:rPr>
        <w:t xml:space="preserve"> </w:t>
      </w:r>
      <w:proofErr w:type="spellStart"/>
      <w:r w:rsidRPr="009538B2">
        <w:rPr>
          <w:color w:val="auto"/>
        </w:rPr>
        <w:t>бөлінеді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мінез-құлқының</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 </w:t>
      </w:r>
      <w:proofErr w:type="spellStart"/>
      <w:r w:rsidRPr="009538B2">
        <w:rPr>
          <w:color w:val="auto"/>
        </w:rPr>
        <w:t>бастапқы</w:t>
      </w:r>
      <w:proofErr w:type="spellEnd"/>
      <w:r w:rsidRPr="009538B2">
        <w:rPr>
          <w:color w:val="auto"/>
        </w:rPr>
        <w:t xml:space="preserve"> </w:t>
      </w:r>
      <w:proofErr w:type="spellStart"/>
      <w:r w:rsidRPr="009538B2">
        <w:rPr>
          <w:color w:val="auto"/>
        </w:rPr>
        <w:t>проблеманы</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жоспарына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аралық</w:t>
      </w:r>
      <w:proofErr w:type="spellEnd"/>
      <w:r w:rsidRPr="009538B2">
        <w:rPr>
          <w:color w:val="auto"/>
        </w:rPr>
        <w:t xml:space="preserve"> </w:t>
      </w:r>
      <w:proofErr w:type="spellStart"/>
      <w:r w:rsidRPr="009538B2">
        <w:rPr>
          <w:color w:val="auto"/>
        </w:rPr>
        <w:t>міндеттерге</w:t>
      </w:r>
      <w:proofErr w:type="spellEnd"/>
      <w:r w:rsidRPr="009538B2">
        <w:rPr>
          <w:color w:val="auto"/>
        </w:rPr>
        <w:t xml:space="preserve"> </w:t>
      </w:r>
      <w:proofErr w:type="spellStart"/>
      <w:r w:rsidRPr="009538B2">
        <w:rPr>
          <w:color w:val="auto"/>
        </w:rPr>
        <w:t>бөлу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r w:rsidR="0057675C" w:rsidRPr="009538B2">
        <w:rPr>
          <w:color w:val="auto"/>
        </w:rPr>
        <w:t>121</w:t>
      </w:r>
      <w:r w:rsidRPr="009538B2">
        <w:rPr>
          <w:color w:val="auto"/>
        </w:rPr>
        <w:t>].</w:t>
      </w:r>
    </w:p>
    <w:p w14:paraId="310BD5BD" w14:textId="77777777" w:rsidR="006460CE" w:rsidRPr="009538B2" w:rsidRDefault="006460CE" w:rsidP="00EC242E">
      <w:pPr>
        <w:ind w:firstLine="567"/>
        <w:jc w:val="both"/>
        <w:rPr>
          <w:color w:val="auto"/>
        </w:rPr>
      </w:pPr>
      <w:bookmarkStart w:id="28" w:name="_Hlk180618639"/>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 </w:t>
      </w:r>
      <w:proofErr w:type="spellStart"/>
      <w:r w:rsidRPr="009538B2">
        <w:rPr>
          <w:color w:val="auto"/>
        </w:rPr>
        <w:t>бастапқы</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түрлендіру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әкелетін</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тізбегін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актісі</w:t>
      </w:r>
      <w:proofErr w:type="spellEnd"/>
      <w:r w:rsidRPr="009538B2">
        <w:rPr>
          <w:color w:val="auto"/>
        </w:rPr>
        <w:t>.</w:t>
      </w:r>
      <w:bookmarkEnd w:id="28"/>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жүйесіндегі</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өңдеу</w:t>
      </w:r>
      <w:proofErr w:type="spellEnd"/>
      <w:r w:rsidRPr="009538B2">
        <w:rPr>
          <w:color w:val="auto"/>
        </w:rPr>
        <w:t xml:space="preserve"> мен </w:t>
      </w:r>
      <w:proofErr w:type="spellStart"/>
      <w:r w:rsidRPr="009538B2">
        <w:rPr>
          <w:color w:val="auto"/>
        </w:rPr>
        <w:t>психикалық</w:t>
      </w:r>
      <w:proofErr w:type="spellEnd"/>
      <w:r w:rsidRPr="009538B2">
        <w:rPr>
          <w:color w:val="auto"/>
        </w:rPr>
        <w:t xml:space="preserve"> </w:t>
      </w:r>
      <w:proofErr w:type="spellStart"/>
      <w:r w:rsidRPr="009538B2">
        <w:rPr>
          <w:color w:val="auto"/>
        </w:rPr>
        <w:t>реттеудің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деңгейлерінде</w:t>
      </w:r>
      <w:proofErr w:type="spellEnd"/>
      <w:r w:rsidRPr="009538B2">
        <w:rPr>
          <w:color w:val="auto"/>
        </w:rPr>
        <w:t xml:space="preserve"> </w:t>
      </w:r>
      <w:proofErr w:type="spellStart"/>
      <w:r w:rsidRPr="009538B2">
        <w:rPr>
          <w:color w:val="auto"/>
        </w:rPr>
        <w:t>орталық</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r w:rsidR="0057675C" w:rsidRPr="009538B2">
        <w:rPr>
          <w:color w:val="auto"/>
        </w:rPr>
        <w:t>122</w:t>
      </w:r>
      <w:r w:rsidRPr="009538B2">
        <w:rPr>
          <w:color w:val="auto"/>
        </w:rPr>
        <w:t>].</w:t>
      </w:r>
    </w:p>
    <w:p w14:paraId="2E138449" w14:textId="77777777" w:rsidR="006460CE" w:rsidRPr="009538B2" w:rsidRDefault="006460CE" w:rsidP="00EC242E">
      <w:pPr>
        <w:ind w:firstLine="567"/>
        <w:jc w:val="both"/>
        <w:rPr>
          <w:color w:val="auto"/>
        </w:rPr>
      </w:pP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дегеніміз</w:t>
      </w:r>
      <w:proofErr w:type="spellEnd"/>
      <w:r w:rsidRPr="009538B2">
        <w:rPr>
          <w:color w:val="auto"/>
        </w:rPr>
        <w:t xml:space="preserve"> - </w:t>
      </w:r>
      <w:proofErr w:type="spellStart"/>
      <w:r w:rsidRPr="009538B2">
        <w:rPr>
          <w:color w:val="auto"/>
        </w:rPr>
        <w:t>адамға</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тиімділікке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жалғыз</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нұсқасының</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жетімді</w:t>
      </w:r>
      <w:proofErr w:type="spellEnd"/>
      <w:r w:rsidRPr="009538B2">
        <w:rPr>
          <w:color w:val="auto"/>
        </w:rPr>
        <w:t xml:space="preserve"> </w:t>
      </w:r>
      <w:proofErr w:type="spellStart"/>
      <w:r w:rsidRPr="009538B2">
        <w:rPr>
          <w:color w:val="auto"/>
        </w:rPr>
        <w:t>баламаларының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Басқаша</w:t>
      </w:r>
      <w:proofErr w:type="spellEnd"/>
      <w:r w:rsidRPr="009538B2">
        <w:rPr>
          <w:color w:val="auto"/>
        </w:rPr>
        <w:t xml:space="preserve"> </w:t>
      </w:r>
      <w:proofErr w:type="spellStart"/>
      <w:r w:rsidRPr="009538B2">
        <w:rPr>
          <w:color w:val="auto"/>
        </w:rPr>
        <w:t>айтқанда</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процедурасы</w:t>
      </w:r>
      <w:proofErr w:type="spellEnd"/>
      <w:r w:rsidRPr="009538B2">
        <w:rPr>
          <w:color w:val="auto"/>
        </w:rPr>
        <w:t xml:space="preserve"> - </w:t>
      </w:r>
      <w:proofErr w:type="spellStart"/>
      <w:r w:rsidRPr="009538B2">
        <w:rPr>
          <w:color w:val="auto"/>
        </w:rPr>
        <w:t>баламаларды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анықтамалық</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мен </w:t>
      </w:r>
      <w:proofErr w:type="spellStart"/>
      <w:r w:rsidRPr="009538B2">
        <w:rPr>
          <w:color w:val="auto"/>
        </w:rPr>
        <w:t>іс-қимыл</w:t>
      </w:r>
      <w:proofErr w:type="spellEnd"/>
      <w:r w:rsidRPr="009538B2">
        <w:rPr>
          <w:color w:val="auto"/>
        </w:rPr>
        <w:t xml:space="preserve"> </w:t>
      </w:r>
      <w:proofErr w:type="spellStart"/>
      <w:r w:rsidRPr="009538B2">
        <w:rPr>
          <w:color w:val="auto"/>
        </w:rPr>
        <w:t>бағдарламасын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түзету</w:t>
      </w:r>
      <w:proofErr w:type="spellEnd"/>
      <w:r w:rsidRPr="009538B2">
        <w:rPr>
          <w:color w:val="auto"/>
        </w:rPr>
        <w:t>.</w:t>
      </w:r>
    </w:p>
    <w:p w14:paraId="3DC6A914" w14:textId="77777777" w:rsidR="006460CE" w:rsidRPr="009538B2" w:rsidRDefault="006460CE" w:rsidP="00EC242E">
      <w:pPr>
        <w:ind w:firstLine="567"/>
        <w:jc w:val="both"/>
        <w:rPr>
          <w:color w:val="auto"/>
        </w:rPr>
      </w:pPr>
      <w:r w:rsidRPr="009538B2">
        <w:rPr>
          <w:color w:val="auto"/>
        </w:rPr>
        <w:t xml:space="preserve">А.А. </w:t>
      </w:r>
      <w:proofErr w:type="spellStart"/>
      <w:r w:rsidRPr="009538B2">
        <w:rPr>
          <w:color w:val="auto"/>
        </w:rPr>
        <w:t>Ашихмин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мақсаттың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w:t>
      </w:r>
      <w:proofErr w:type="spellStart"/>
      <w:r w:rsidRPr="009538B2">
        <w:rPr>
          <w:color w:val="auto"/>
        </w:rPr>
        <w:t>жиынтығының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бағынуды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асыратын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операциясына</w:t>
      </w:r>
      <w:proofErr w:type="spellEnd"/>
      <w:r w:rsidRPr="009538B2">
        <w:rPr>
          <w:color w:val="auto"/>
        </w:rPr>
        <w:t xml:space="preserve"> </w:t>
      </w:r>
      <w:proofErr w:type="spellStart"/>
      <w:r w:rsidRPr="009538B2">
        <w:rPr>
          <w:color w:val="auto"/>
        </w:rPr>
        <w:t>негізделеді</w:t>
      </w:r>
      <w:proofErr w:type="spellEnd"/>
      <w:r w:rsidRPr="009538B2">
        <w:rPr>
          <w:color w:val="auto"/>
        </w:rPr>
        <w:t xml:space="preserve">. </w:t>
      </w:r>
      <w:proofErr w:type="spellStart"/>
      <w:r w:rsidRPr="009538B2">
        <w:rPr>
          <w:color w:val="auto"/>
        </w:rPr>
        <w:t>Ерте</w:t>
      </w:r>
      <w:proofErr w:type="spellEnd"/>
      <w:r w:rsidRPr="009538B2">
        <w:rPr>
          <w:color w:val="auto"/>
        </w:rPr>
        <w:t xml:space="preserve"> ме, </w:t>
      </w:r>
      <w:proofErr w:type="spellStart"/>
      <w:r w:rsidRPr="009538B2">
        <w:rPr>
          <w:color w:val="auto"/>
        </w:rPr>
        <w:t>кеш</w:t>
      </w:r>
      <w:proofErr w:type="spellEnd"/>
      <w:r w:rsidRPr="009538B2">
        <w:rPr>
          <w:color w:val="auto"/>
        </w:rPr>
        <w:t xml:space="preserve"> </w:t>
      </w:r>
      <w:proofErr w:type="spellStart"/>
      <w:r w:rsidRPr="009538B2">
        <w:rPr>
          <w:color w:val="auto"/>
        </w:rPr>
        <w:t>пе</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нәтижелерге</w:t>
      </w:r>
      <w:proofErr w:type="spellEnd"/>
      <w:r w:rsidRPr="009538B2">
        <w:rPr>
          <w:color w:val="auto"/>
        </w:rPr>
        <w:t xml:space="preserve"> </w:t>
      </w:r>
      <w:proofErr w:type="spellStart"/>
      <w:r w:rsidRPr="009538B2">
        <w:rPr>
          <w:color w:val="auto"/>
        </w:rPr>
        <w:t>әкелуі</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тек </w:t>
      </w:r>
      <w:proofErr w:type="spellStart"/>
      <w:r w:rsidRPr="009538B2">
        <w:rPr>
          <w:color w:val="auto"/>
        </w:rPr>
        <w:t>бір</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сәт</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сәтте</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жағдайға</w:t>
      </w:r>
      <w:proofErr w:type="spellEnd"/>
      <w:r w:rsidRPr="009538B2">
        <w:rPr>
          <w:color w:val="auto"/>
        </w:rPr>
        <w:t xml:space="preserve"> оралу </w:t>
      </w:r>
      <w:proofErr w:type="spellStart"/>
      <w:r w:rsidRPr="009538B2">
        <w:rPr>
          <w:color w:val="auto"/>
        </w:rPr>
        <w:t>мүмкін</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әдетте</w:t>
      </w:r>
      <w:proofErr w:type="spellEnd"/>
      <w:r w:rsidRPr="009538B2">
        <w:rPr>
          <w:color w:val="auto"/>
        </w:rPr>
        <w:t>) [</w:t>
      </w:r>
      <w:r w:rsidR="0057675C" w:rsidRPr="009538B2">
        <w:rPr>
          <w:color w:val="auto"/>
        </w:rPr>
        <w:t>123</w:t>
      </w:r>
      <w:r w:rsidRPr="009538B2">
        <w:rPr>
          <w:color w:val="auto"/>
        </w:rPr>
        <w:t>].</w:t>
      </w:r>
    </w:p>
    <w:p w14:paraId="095145D3" w14:textId="6875B429" w:rsidR="006460CE" w:rsidRPr="009538B2" w:rsidRDefault="006460CE" w:rsidP="00EC242E">
      <w:pPr>
        <w:ind w:firstLine="567"/>
        <w:jc w:val="both"/>
        <w:rPr>
          <w:color w:val="auto"/>
        </w:rPr>
      </w:pP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жағдаяттарының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классификациясы</w:t>
      </w:r>
      <w:proofErr w:type="spellEnd"/>
      <w:r w:rsidRPr="009538B2">
        <w:rPr>
          <w:color w:val="auto"/>
        </w:rPr>
        <w:t xml:space="preserve"> бар </w:t>
      </w:r>
      <w:proofErr w:type="spellStart"/>
      <w:r w:rsidRPr="009538B2">
        <w:rPr>
          <w:color w:val="auto"/>
        </w:rPr>
        <w:t>және</w:t>
      </w:r>
      <w:proofErr w:type="spellEnd"/>
      <w:r w:rsidRPr="009538B2">
        <w:rPr>
          <w:color w:val="auto"/>
        </w:rPr>
        <w:t xml:space="preserve"> [</w:t>
      </w:r>
      <w:r w:rsidR="0057675C" w:rsidRPr="009538B2">
        <w:rPr>
          <w:color w:val="auto"/>
        </w:rPr>
        <w:t>124</w:t>
      </w:r>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жағдаяттардың</w:t>
      </w:r>
      <w:proofErr w:type="spellEnd"/>
      <w:r w:rsidRPr="009538B2">
        <w:rPr>
          <w:color w:val="auto"/>
        </w:rPr>
        <w:t xml:space="preserve"> </w:t>
      </w:r>
      <w:proofErr w:type="spellStart"/>
      <w:r w:rsidRPr="009538B2">
        <w:rPr>
          <w:color w:val="auto"/>
        </w:rPr>
        <w:t>төрт</w:t>
      </w:r>
      <w:proofErr w:type="spellEnd"/>
      <w:r w:rsidRPr="009538B2">
        <w:rPr>
          <w:color w:val="auto"/>
        </w:rPr>
        <w:t xml:space="preserve"> </w:t>
      </w:r>
      <w:proofErr w:type="spellStart"/>
      <w:r w:rsidRPr="009538B2">
        <w:rPr>
          <w:color w:val="auto"/>
        </w:rPr>
        <w:t>түрін</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0DF0762A"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Таңдау</w:t>
      </w:r>
      <w:proofErr w:type="spellEnd"/>
      <w:r w:rsidRPr="009538B2">
        <w:rPr>
          <w:color w:val="auto"/>
        </w:rPr>
        <w:t xml:space="preserve"> </w:t>
      </w:r>
      <w:proofErr w:type="spellStart"/>
      <w:r w:rsidRPr="009538B2">
        <w:rPr>
          <w:color w:val="auto"/>
        </w:rPr>
        <w:t>жағдаяты</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реакциясының</w:t>
      </w:r>
      <w:proofErr w:type="spellEnd"/>
      <w:r w:rsidRPr="009538B2">
        <w:rPr>
          <w:color w:val="auto"/>
        </w:rPr>
        <w:t xml:space="preserve"> </w:t>
      </w:r>
      <w:proofErr w:type="spellStart"/>
      <w:r w:rsidRPr="009538B2">
        <w:rPr>
          <w:color w:val="auto"/>
        </w:rPr>
        <w:t>классикалық</w:t>
      </w:r>
      <w:proofErr w:type="spellEnd"/>
      <w:r w:rsidRPr="009538B2">
        <w:rPr>
          <w:color w:val="auto"/>
        </w:rPr>
        <w:t xml:space="preserve"> </w:t>
      </w:r>
      <w:proofErr w:type="spellStart"/>
      <w:r w:rsidRPr="009538B2">
        <w:rPr>
          <w:color w:val="auto"/>
        </w:rPr>
        <w:t>жағдаяты</w:t>
      </w:r>
      <w:proofErr w:type="spellEnd"/>
      <w:r w:rsidRPr="009538B2">
        <w:rPr>
          <w:color w:val="auto"/>
        </w:rPr>
        <w:t xml:space="preserve">): осы </w:t>
      </w:r>
      <w:proofErr w:type="spellStart"/>
      <w:r w:rsidRPr="009538B2">
        <w:rPr>
          <w:color w:val="auto"/>
        </w:rPr>
        <w:t>жағдаяттардың</w:t>
      </w:r>
      <w:proofErr w:type="spellEnd"/>
      <w:r w:rsidRPr="009538B2">
        <w:rPr>
          <w:color w:val="auto"/>
        </w:rPr>
        <w:t xml:space="preserve"> </w:t>
      </w:r>
      <w:proofErr w:type="spellStart"/>
      <w:r w:rsidRPr="009538B2">
        <w:rPr>
          <w:color w:val="auto"/>
        </w:rPr>
        <w:t>барлығында</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сигналдарды</w:t>
      </w:r>
      <w:proofErr w:type="spellEnd"/>
      <w:r w:rsidRPr="009538B2">
        <w:rPr>
          <w:color w:val="auto"/>
        </w:rPr>
        <w:t xml:space="preserve"> </w:t>
      </w:r>
      <w:proofErr w:type="spellStart"/>
      <w:r w:rsidRPr="009538B2">
        <w:rPr>
          <w:color w:val="auto"/>
        </w:rPr>
        <w:t>таңдауды</w:t>
      </w:r>
      <w:proofErr w:type="spellEnd"/>
      <w:r w:rsidRPr="009538B2">
        <w:rPr>
          <w:color w:val="auto"/>
        </w:rPr>
        <w:t xml:space="preserve"> (</w:t>
      </w:r>
      <w:proofErr w:type="spellStart"/>
      <w:r w:rsidRPr="009538B2">
        <w:rPr>
          <w:color w:val="auto"/>
        </w:rPr>
        <w:t>іріктеуді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реакцияны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ететіндерге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қажет</w:t>
      </w:r>
      <w:proofErr w:type="spellEnd"/>
      <w:r w:rsidRPr="009538B2">
        <w:rPr>
          <w:color w:val="auto"/>
        </w:rPr>
        <w:t xml:space="preserve"> </w:t>
      </w:r>
      <w:proofErr w:type="spellStart"/>
      <w:r w:rsidRPr="009538B2">
        <w:rPr>
          <w:color w:val="auto"/>
        </w:rPr>
        <w:t>етпейтіндерге</w:t>
      </w:r>
      <w:proofErr w:type="spellEnd"/>
      <w:r w:rsidRPr="009538B2">
        <w:rPr>
          <w:color w:val="auto"/>
        </w:rPr>
        <w:t xml:space="preserve"> </w:t>
      </w:r>
      <w:proofErr w:type="spellStart"/>
      <w:r w:rsidRPr="009538B2">
        <w:rPr>
          <w:color w:val="auto"/>
        </w:rPr>
        <w:t>жіктеуі</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5CF1D9CF"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Қиын</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жағдаяттар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уақытта</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көзінен</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ескеруі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орындауы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жағдаяттар</w:t>
      </w:r>
      <w:proofErr w:type="spellEnd"/>
      <w:r w:rsidRPr="009538B2">
        <w:rPr>
          <w:color w:val="auto"/>
        </w:rPr>
        <w:t>.</w:t>
      </w:r>
    </w:p>
    <w:p w14:paraId="453DCF03"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Артықшылық</w:t>
      </w:r>
      <w:proofErr w:type="spellEnd"/>
      <w:r w:rsidRPr="009538B2">
        <w:rPr>
          <w:color w:val="auto"/>
        </w:rPr>
        <w:t xml:space="preserve"> </w:t>
      </w:r>
      <w:proofErr w:type="spellStart"/>
      <w:r w:rsidRPr="009538B2">
        <w:rPr>
          <w:color w:val="auto"/>
        </w:rPr>
        <w:t>жағдаяты</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ықтимал</w:t>
      </w:r>
      <w:proofErr w:type="spellEnd"/>
      <w:r w:rsidRPr="009538B2">
        <w:rPr>
          <w:color w:val="auto"/>
        </w:rPr>
        <w:t xml:space="preserve"> </w:t>
      </w:r>
      <w:proofErr w:type="spellStart"/>
      <w:r w:rsidRPr="009538B2">
        <w:rPr>
          <w:color w:val="auto"/>
        </w:rPr>
        <w:t>реакциялар</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мағынаға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кезде</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да </w:t>
      </w:r>
      <w:proofErr w:type="spellStart"/>
      <w:r w:rsidRPr="009538B2">
        <w:rPr>
          <w:color w:val="auto"/>
        </w:rPr>
        <w:t>бір</w:t>
      </w:r>
      <w:proofErr w:type="spellEnd"/>
      <w:r w:rsidRPr="009538B2">
        <w:rPr>
          <w:color w:val="auto"/>
        </w:rPr>
        <w:t xml:space="preserve"> </w:t>
      </w:r>
      <w:proofErr w:type="spellStart"/>
      <w:r w:rsidRPr="009538B2">
        <w:rPr>
          <w:color w:val="auto"/>
        </w:rPr>
        <w:t>себептермен</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екеуінің</w:t>
      </w:r>
      <w:proofErr w:type="spellEnd"/>
      <w:r w:rsidRPr="009538B2">
        <w:rPr>
          <w:color w:val="auto"/>
        </w:rPr>
        <w:t xml:space="preserve"> </w:t>
      </w:r>
      <w:proofErr w:type="spellStart"/>
      <w:r w:rsidRPr="009538B2">
        <w:rPr>
          <w:color w:val="auto"/>
        </w:rPr>
        <w:t>бірін</w:t>
      </w:r>
      <w:proofErr w:type="spellEnd"/>
      <w:r w:rsidRPr="009538B2">
        <w:rPr>
          <w:color w:val="auto"/>
        </w:rPr>
        <w:t xml:space="preserve"> </w:t>
      </w:r>
      <w:proofErr w:type="spellStart"/>
      <w:r w:rsidRPr="009538B2">
        <w:rPr>
          <w:color w:val="auto"/>
        </w:rPr>
        <w:t>таңдайды</w:t>
      </w:r>
      <w:proofErr w:type="spellEnd"/>
      <w:r w:rsidRPr="009538B2">
        <w:rPr>
          <w:color w:val="auto"/>
        </w:rPr>
        <w:t>.</w:t>
      </w:r>
    </w:p>
    <w:p w14:paraId="6F3B86BF" w14:textId="77777777" w:rsidR="006460CE" w:rsidRPr="009538B2" w:rsidRDefault="006460CE" w:rsidP="00EC242E">
      <w:pPr>
        <w:ind w:firstLine="567"/>
        <w:jc w:val="both"/>
        <w:rPr>
          <w:color w:val="auto"/>
        </w:rPr>
      </w:pPr>
      <w:r w:rsidRPr="009538B2">
        <w:rPr>
          <w:color w:val="auto"/>
        </w:rPr>
        <w:lastRenderedPageBreak/>
        <w:t xml:space="preserve">4. </w:t>
      </w:r>
      <w:proofErr w:type="spellStart"/>
      <w:r w:rsidRPr="009538B2">
        <w:rPr>
          <w:color w:val="auto"/>
        </w:rPr>
        <w:t>Ықтималдық</w:t>
      </w:r>
      <w:proofErr w:type="spellEnd"/>
      <w:r w:rsidRPr="009538B2">
        <w:rPr>
          <w:color w:val="auto"/>
        </w:rPr>
        <w:t xml:space="preserve"> </w:t>
      </w:r>
      <w:proofErr w:type="spellStart"/>
      <w:r w:rsidRPr="009538B2">
        <w:rPr>
          <w:color w:val="auto"/>
        </w:rPr>
        <w:t>жағдаяттары</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жағдаяттар</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иелігіндегі</w:t>
      </w:r>
      <w:proofErr w:type="spellEnd"/>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жеткіліксіз</w:t>
      </w:r>
      <w:proofErr w:type="spellEnd"/>
      <w:r w:rsidRPr="009538B2">
        <w:rPr>
          <w:color w:val="auto"/>
        </w:rPr>
        <w:t xml:space="preserve"> </w:t>
      </w:r>
      <w:proofErr w:type="spellStart"/>
      <w:r w:rsidRPr="009538B2">
        <w:rPr>
          <w:color w:val="auto"/>
        </w:rPr>
        <w:t>көлемімен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орындаған</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9AD335D" w14:textId="77777777" w:rsidR="006460CE" w:rsidRPr="009538B2" w:rsidRDefault="006460CE" w:rsidP="00EC242E">
      <w:pPr>
        <w:ind w:firstLine="567"/>
        <w:jc w:val="both"/>
        <w:rPr>
          <w:color w:val="auto"/>
        </w:rPr>
      </w:pPr>
      <w:proofErr w:type="spellStart"/>
      <w:r w:rsidRPr="009538B2">
        <w:rPr>
          <w:color w:val="auto"/>
        </w:rPr>
        <w:t>Шешім</w:t>
      </w:r>
      <w:proofErr w:type="spellEnd"/>
      <w:r w:rsidRPr="009538B2">
        <w:rPr>
          <w:color w:val="auto"/>
        </w:rPr>
        <w:t xml:space="preserve"> </w:t>
      </w:r>
      <w:proofErr w:type="spellStart"/>
      <w:r w:rsidRPr="009538B2">
        <w:rPr>
          <w:color w:val="auto"/>
        </w:rPr>
        <w:t>қабылдаудың</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бар (</w:t>
      </w:r>
      <w:proofErr w:type="spellStart"/>
      <w:r w:rsidRPr="009538B2">
        <w:rPr>
          <w:color w:val="auto"/>
        </w:rPr>
        <w:t>болжамды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процестері</w:t>
      </w:r>
      <w:proofErr w:type="spellEnd"/>
      <w:r w:rsidRPr="009538B2">
        <w:rPr>
          <w:color w:val="auto"/>
        </w:rPr>
        <w:t xml:space="preserve"> мен </w:t>
      </w:r>
      <w:proofErr w:type="spellStart"/>
      <w:r w:rsidRPr="009538B2">
        <w:rPr>
          <w:color w:val="auto"/>
        </w:rPr>
        <w:t>оларды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қатынасты</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сәйкес</w:t>
      </w:r>
      <w:proofErr w:type="spellEnd"/>
      <w:r w:rsidRPr="009538B2">
        <w:rPr>
          <w:color w:val="auto"/>
        </w:rPr>
        <w:t>) [</w:t>
      </w:r>
      <w:r w:rsidR="0057675C" w:rsidRPr="009538B2">
        <w:rPr>
          <w:color w:val="auto"/>
        </w:rPr>
        <w:t>125</w:t>
      </w:r>
      <w:r w:rsidRPr="009538B2">
        <w:rPr>
          <w:color w:val="auto"/>
        </w:rPr>
        <w:t>]:</w:t>
      </w:r>
    </w:p>
    <w:p w14:paraId="649858DD"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Импульсивті</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бақылаусыз</w:t>
      </w:r>
      <w:proofErr w:type="spellEnd"/>
      <w:r w:rsidRPr="009538B2">
        <w:rPr>
          <w:color w:val="auto"/>
        </w:rPr>
        <w:t xml:space="preserve"> </w:t>
      </w:r>
      <w:proofErr w:type="spellStart"/>
      <w:r w:rsidRPr="009538B2">
        <w:rPr>
          <w:color w:val="auto"/>
        </w:rPr>
        <w:t>қабылданады</w:t>
      </w:r>
      <w:proofErr w:type="spellEnd"/>
      <w:r w:rsidRPr="009538B2">
        <w:rPr>
          <w:color w:val="auto"/>
        </w:rPr>
        <w:t>);</w:t>
      </w:r>
    </w:p>
    <w:p w14:paraId="43960D92"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Тәуекелді</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 </w:t>
      </w:r>
      <w:proofErr w:type="spellStart"/>
      <w:r w:rsidRPr="009538B2">
        <w:rPr>
          <w:color w:val="auto"/>
        </w:rPr>
        <w:t>ішінара</w:t>
      </w:r>
      <w:proofErr w:type="spellEnd"/>
      <w:r w:rsidRPr="009538B2">
        <w:rPr>
          <w:color w:val="auto"/>
        </w:rPr>
        <w:t>);</w:t>
      </w:r>
    </w:p>
    <w:p w14:paraId="6E937A78"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Теңдестірілген</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гипотезаларды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теңдестірілген</w:t>
      </w:r>
      <w:proofErr w:type="spellEnd"/>
      <w:r w:rsidRPr="009538B2">
        <w:rPr>
          <w:color w:val="auto"/>
        </w:rPr>
        <w:t>);</w:t>
      </w:r>
    </w:p>
    <w:p w14:paraId="2ACE4508"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Мұқият</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00FA5818" w:rsidRPr="009538B2">
        <w:rPr>
          <w:color w:val="auto"/>
        </w:rPr>
        <w:t>болжамд</w:t>
      </w:r>
      <w:r w:rsidRPr="009538B2">
        <w:rPr>
          <w:color w:val="auto"/>
        </w:rPr>
        <w:t>ардың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баса </w:t>
      </w:r>
      <w:proofErr w:type="spellStart"/>
      <w:r w:rsidRPr="009538B2">
        <w:rPr>
          <w:color w:val="auto"/>
        </w:rPr>
        <w:t>бастайды</w:t>
      </w:r>
      <w:proofErr w:type="spellEnd"/>
      <w:r w:rsidRPr="009538B2">
        <w:rPr>
          <w:color w:val="auto"/>
        </w:rPr>
        <w:t>);</w:t>
      </w:r>
    </w:p>
    <w:p w14:paraId="463B0C10"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Инертті</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гипотезалардың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w:t>
      </w:r>
      <w:proofErr w:type="spellStart"/>
      <w:r w:rsidRPr="009538B2">
        <w:rPr>
          <w:color w:val="auto"/>
        </w:rPr>
        <w:t>тежейді</w:t>
      </w:r>
      <w:proofErr w:type="spellEnd"/>
      <w:r w:rsidRPr="009538B2">
        <w:rPr>
          <w:color w:val="auto"/>
        </w:rPr>
        <w:t>).</w:t>
      </w:r>
    </w:p>
    <w:p w14:paraId="624A9894" w14:textId="77777777" w:rsidR="006460CE" w:rsidRPr="009538B2" w:rsidRDefault="006460CE" w:rsidP="00EC242E">
      <w:pPr>
        <w:ind w:firstLine="567"/>
        <w:jc w:val="both"/>
        <w:rPr>
          <w:color w:val="auto"/>
        </w:rPr>
      </w:pP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тәсілдерінің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жіктелуі</w:t>
      </w:r>
      <w:proofErr w:type="spellEnd"/>
      <w:r w:rsidRPr="009538B2">
        <w:rPr>
          <w:color w:val="auto"/>
        </w:rPr>
        <w:t xml:space="preserve"> де бар (</w:t>
      </w:r>
      <w:proofErr w:type="spellStart"/>
      <w:r w:rsidRPr="009538B2">
        <w:rPr>
          <w:color w:val="auto"/>
        </w:rPr>
        <w:t>Мескон</w:t>
      </w:r>
      <w:proofErr w:type="spellEnd"/>
      <w:r w:rsidRPr="009538B2">
        <w:rPr>
          <w:color w:val="auto"/>
        </w:rPr>
        <w:t xml:space="preserve"> </w:t>
      </w:r>
      <w:proofErr w:type="spellStart"/>
      <w:r w:rsidRPr="009538B2">
        <w:rPr>
          <w:color w:val="auto"/>
        </w:rPr>
        <w:t>бойынша</w:t>
      </w:r>
      <w:proofErr w:type="spellEnd"/>
      <w:r w:rsidRPr="009538B2">
        <w:rPr>
          <w:color w:val="auto"/>
        </w:rPr>
        <w:t>):</w:t>
      </w:r>
    </w:p>
    <w:p w14:paraId="62CC4CA4"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Интуитивті</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Таза </w:t>
      </w:r>
      <w:proofErr w:type="spellStart"/>
      <w:r w:rsidRPr="009538B2">
        <w:rPr>
          <w:color w:val="auto"/>
        </w:rPr>
        <w:t>интуитивті</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сезіну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жасалған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қабылдаушы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ретте</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балама</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қарсы</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салмақпен</w:t>
      </w:r>
      <w:proofErr w:type="spellEnd"/>
      <w:r w:rsidRPr="009538B2">
        <w:rPr>
          <w:color w:val="auto"/>
        </w:rPr>
        <w:t xml:space="preserve"> </w:t>
      </w:r>
      <w:proofErr w:type="spellStart"/>
      <w:r w:rsidRPr="009538B2">
        <w:rPr>
          <w:color w:val="auto"/>
        </w:rPr>
        <w:t>айналыспайды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тіпті</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түсінуді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етпейді</w:t>
      </w:r>
      <w:proofErr w:type="spellEnd"/>
      <w:r w:rsidRPr="009538B2">
        <w:rPr>
          <w:color w:val="auto"/>
        </w:rPr>
        <w:t xml:space="preserve">. Тек </w:t>
      </w:r>
      <w:proofErr w:type="spellStart"/>
      <w:r w:rsidRPr="009538B2">
        <w:rPr>
          <w:color w:val="auto"/>
        </w:rPr>
        <w:t>адам</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жасайды</w:t>
      </w:r>
      <w:proofErr w:type="spellEnd"/>
      <w:r w:rsidRPr="009538B2">
        <w:rPr>
          <w:color w:val="auto"/>
        </w:rPr>
        <w:t>.</w:t>
      </w:r>
    </w:p>
    <w:p w14:paraId="52A5187A"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Пайымдауға</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кейде</w:t>
      </w:r>
      <w:proofErr w:type="spellEnd"/>
      <w:r w:rsidRPr="009538B2">
        <w:rPr>
          <w:color w:val="auto"/>
        </w:rPr>
        <w:t xml:space="preserve"> </w:t>
      </w:r>
      <w:proofErr w:type="spellStart"/>
      <w:r w:rsidRPr="009538B2">
        <w:rPr>
          <w:color w:val="auto"/>
        </w:rPr>
        <w:t>интуитивті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логикасы</w:t>
      </w:r>
      <w:proofErr w:type="spellEnd"/>
      <w:r w:rsidRPr="009538B2">
        <w:rPr>
          <w:color w:val="auto"/>
        </w:rPr>
        <w:t xml:space="preserve"> </w:t>
      </w:r>
      <w:proofErr w:type="spellStart"/>
      <w:r w:rsidRPr="009538B2">
        <w:rPr>
          <w:color w:val="auto"/>
        </w:rPr>
        <w:t>айқын</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Үкімге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білімге</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жинақталған</w:t>
      </w:r>
      <w:proofErr w:type="spellEnd"/>
      <w:r w:rsidRPr="009538B2">
        <w:rPr>
          <w:color w:val="auto"/>
        </w:rPr>
        <w:t xml:space="preserve"> </w:t>
      </w:r>
      <w:proofErr w:type="spellStart"/>
      <w:r w:rsidRPr="009538B2">
        <w:rPr>
          <w:color w:val="auto"/>
        </w:rPr>
        <w:t>тәжірибеге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Адам </w:t>
      </w:r>
      <w:proofErr w:type="spellStart"/>
      <w:r w:rsidRPr="009538B2">
        <w:rPr>
          <w:color w:val="auto"/>
        </w:rPr>
        <w:t>қолданыстағы</w:t>
      </w:r>
      <w:proofErr w:type="spellEnd"/>
      <w:r w:rsidRPr="009538B2">
        <w:rPr>
          <w:color w:val="auto"/>
        </w:rPr>
        <w:t xml:space="preserve"> </w:t>
      </w:r>
      <w:proofErr w:type="spellStart"/>
      <w:r w:rsidRPr="009538B2">
        <w:rPr>
          <w:color w:val="auto"/>
        </w:rPr>
        <w:t>жағдаяттағы</w:t>
      </w:r>
      <w:proofErr w:type="spellEnd"/>
      <w:r w:rsidRPr="009538B2">
        <w:rPr>
          <w:color w:val="auto"/>
        </w:rPr>
        <w:t xml:space="preserve"> </w:t>
      </w:r>
      <w:proofErr w:type="spellStart"/>
      <w:r w:rsidRPr="009538B2">
        <w:rPr>
          <w:color w:val="auto"/>
        </w:rPr>
        <w:t>балама</w:t>
      </w:r>
      <w:proofErr w:type="spellEnd"/>
      <w:r w:rsidRPr="009538B2">
        <w:rPr>
          <w:color w:val="auto"/>
        </w:rPr>
        <w:t xml:space="preserve"> </w:t>
      </w:r>
      <w:proofErr w:type="spellStart"/>
      <w:r w:rsidRPr="009538B2">
        <w:rPr>
          <w:color w:val="auto"/>
        </w:rPr>
        <w:t>таңдаулардың</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бұрын</w:t>
      </w:r>
      <w:proofErr w:type="spellEnd"/>
      <w:r w:rsidRPr="009538B2">
        <w:rPr>
          <w:color w:val="auto"/>
        </w:rPr>
        <w:t xml:space="preserve"> </w:t>
      </w:r>
      <w:proofErr w:type="spellStart"/>
      <w:r w:rsidRPr="009538B2">
        <w:rPr>
          <w:color w:val="auto"/>
        </w:rPr>
        <w:t>ұқсас</w:t>
      </w:r>
      <w:proofErr w:type="spellEnd"/>
      <w:r w:rsidRPr="009538B2">
        <w:rPr>
          <w:color w:val="auto"/>
        </w:rPr>
        <w:t xml:space="preserve"> </w:t>
      </w:r>
      <w:proofErr w:type="spellStart"/>
      <w:r w:rsidRPr="009538B2">
        <w:rPr>
          <w:color w:val="auto"/>
        </w:rPr>
        <w:t>жағдаяттарда</w:t>
      </w:r>
      <w:proofErr w:type="spellEnd"/>
      <w:r w:rsidRPr="009538B2">
        <w:rPr>
          <w:color w:val="auto"/>
        </w:rPr>
        <w:t xml:space="preserve"> не </w:t>
      </w:r>
      <w:proofErr w:type="spellStart"/>
      <w:r w:rsidRPr="009538B2">
        <w:rPr>
          <w:color w:val="auto"/>
        </w:rPr>
        <w:t>болғанын</w:t>
      </w:r>
      <w:proofErr w:type="spellEnd"/>
      <w:r w:rsidRPr="009538B2">
        <w:rPr>
          <w:color w:val="auto"/>
        </w:rPr>
        <w:t xml:space="preserve"> </w:t>
      </w:r>
      <w:proofErr w:type="spellStart"/>
      <w:r w:rsidRPr="009538B2">
        <w:rPr>
          <w:color w:val="auto"/>
        </w:rPr>
        <w:t>біледі</w:t>
      </w:r>
      <w:proofErr w:type="spellEnd"/>
      <w:r w:rsidRPr="009538B2">
        <w:rPr>
          <w:color w:val="auto"/>
        </w:rPr>
        <w:t xml:space="preserve">. </w:t>
      </w:r>
      <w:proofErr w:type="spellStart"/>
      <w:r w:rsidRPr="009538B2">
        <w:rPr>
          <w:color w:val="auto"/>
        </w:rPr>
        <w:t>Ақылға</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бұрын</w:t>
      </w:r>
      <w:proofErr w:type="spellEnd"/>
      <w:r w:rsidRPr="009538B2">
        <w:rPr>
          <w:color w:val="auto"/>
        </w:rPr>
        <w:t xml:space="preserve"> </w:t>
      </w:r>
      <w:proofErr w:type="spellStart"/>
      <w:r w:rsidRPr="009538B2">
        <w:rPr>
          <w:color w:val="auto"/>
        </w:rPr>
        <w:t>табысқа</w:t>
      </w:r>
      <w:proofErr w:type="spellEnd"/>
      <w:r w:rsidRPr="009538B2">
        <w:rPr>
          <w:color w:val="auto"/>
        </w:rPr>
        <w:t xml:space="preserve"> </w:t>
      </w:r>
      <w:proofErr w:type="spellStart"/>
      <w:r w:rsidRPr="009538B2">
        <w:rPr>
          <w:color w:val="auto"/>
        </w:rPr>
        <w:t>жеткен</w:t>
      </w:r>
      <w:proofErr w:type="spellEnd"/>
      <w:r w:rsidRPr="009538B2">
        <w:rPr>
          <w:color w:val="auto"/>
        </w:rPr>
        <w:t xml:space="preserve"> </w:t>
      </w:r>
      <w:proofErr w:type="spellStart"/>
      <w:r w:rsidRPr="009538B2">
        <w:rPr>
          <w:color w:val="auto"/>
        </w:rPr>
        <w:t>баламаны</w:t>
      </w:r>
      <w:proofErr w:type="spellEnd"/>
      <w:r w:rsidRPr="009538B2">
        <w:rPr>
          <w:color w:val="auto"/>
        </w:rPr>
        <w:t xml:space="preserve"> </w:t>
      </w:r>
      <w:proofErr w:type="spellStart"/>
      <w:r w:rsidRPr="009538B2">
        <w:rPr>
          <w:color w:val="auto"/>
        </w:rPr>
        <w:t>таңдайды</w:t>
      </w:r>
      <w:proofErr w:type="spellEnd"/>
      <w:r w:rsidRPr="009538B2">
        <w:rPr>
          <w:color w:val="auto"/>
        </w:rPr>
        <w:t>.</w:t>
      </w:r>
    </w:p>
    <w:p w14:paraId="22A8E58D"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Ұтымды</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Ұтымды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шешімге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шешімдердің</w:t>
      </w:r>
      <w:proofErr w:type="spellEnd"/>
      <w:r w:rsidRPr="009538B2">
        <w:rPr>
          <w:color w:val="auto"/>
        </w:rPr>
        <w:t xml:space="preserve"> </w:t>
      </w:r>
      <w:proofErr w:type="spellStart"/>
      <w:r w:rsidRPr="009538B2">
        <w:rPr>
          <w:color w:val="auto"/>
        </w:rPr>
        <w:t>басты</w:t>
      </w:r>
      <w:proofErr w:type="spellEnd"/>
      <w:r w:rsidRPr="009538B2">
        <w:rPr>
          <w:color w:val="auto"/>
        </w:rPr>
        <w:t xml:space="preserve"> </w:t>
      </w:r>
      <w:proofErr w:type="spellStart"/>
      <w:r w:rsidRPr="009538B2">
        <w:rPr>
          <w:color w:val="auto"/>
        </w:rPr>
        <w:t>айырмашылығы</w:t>
      </w:r>
      <w:proofErr w:type="spellEnd"/>
      <w:r w:rsidRPr="009538B2">
        <w:rPr>
          <w:color w:val="auto"/>
        </w:rPr>
        <w:t xml:space="preserve"> - </w:t>
      </w:r>
      <w:proofErr w:type="spellStart"/>
      <w:r w:rsidRPr="009538B2">
        <w:rPr>
          <w:color w:val="auto"/>
        </w:rPr>
        <w:t>біріншісі</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тәжірибеге</w:t>
      </w:r>
      <w:proofErr w:type="spellEnd"/>
      <w:r w:rsidRPr="009538B2">
        <w:rPr>
          <w:color w:val="auto"/>
        </w:rPr>
        <w:t xml:space="preserve"> </w:t>
      </w:r>
      <w:proofErr w:type="spellStart"/>
      <w:r w:rsidRPr="009538B2">
        <w:rPr>
          <w:color w:val="auto"/>
        </w:rPr>
        <w:t>тәуелді</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Ұтымды</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негізделеді</w:t>
      </w:r>
      <w:proofErr w:type="spellEnd"/>
      <w:r w:rsidRPr="009538B2">
        <w:rPr>
          <w:color w:val="auto"/>
        </w:rPr>
        <w:t>.</w:t>
      </w:r>
    </w:p>
    <w:p w14:paraId="447B14E9"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Ақырында</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динамикалық</w:t>
      </w:r>
      <w:proofErr w:type="spellEnd"/>
      <w:r w:rsidRPr="009538B2">
        <w:rPr>
          <w:color w:val="auto"/>
        </w:rPr>
        <w:t xml:space="preserve"> процесс </w:t>
      </w:r>
      <w:proofErr w:type="spellStart"/>
      <w:r w:rsidRPr="009538B2">
        <w:rPr>
          <w:color w:val="auto"/>
        </w:rPr>
        <w:t>сияқты</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өзгереді</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аталатын</w:t>
      </w:r>
      <w:proofErr w:type="spellEnd"/>
      <w:r w:rsidRPr="009538B2">
        <w:rPr>
          <w:color w:val="auto"/>
        </w:rPr>
        <w:t xml:space="preserve"> </w:t>
      </w:r>
      <w:proofErr w:type="spellStart"/>
      <w:r w:rsidRPr="009538B2">
        <w:rPr>
          <w:color w:val="auto"/>
        </w:rPr>
        <w:t>нәрсе</w:t>
      </w:r>
      <w:proofErr w:type="spellEnd"/>
      <w:r w:rsidRPr="009538B2">
        <w:rPr>
          <w:color w:val="auto"/>
        </w:rPr>
        <w:t xml:space="preserve"> </w:t>
      </w:r>
      <w:proofErr w:type="spellStart"/>
      <w:r w:rsidRPr="009538B2">
        <w:rPr>
          <w:color w:val="auto"/>
        </w:rPr>
        <w:t>жинақталғанда</w:t>
      </w:r>
      <w:proofErr w:type="spellEnd"/>
      <w:r w:rsidRPr="009538B2">
        <w:rPr>
          <w:color w:val="auto"/>
        </w:rPr>
        <w:t xml:space="preserve">, </w:t>
      </w:r>
      <w:proofErr w:type="spellStart"/>
      <w:r w:rsidRPr="009538B2">
        <w:rPr>
          <w:color w:val="auto"/>
        </w:rPr>
        <w:t>көзқарастар</w:t>
      </w:r>
      <w:proofErr w:type="spellEnd"/>
      <w:r w:rsidRPr="009538B2">
        <w:rPr>
          <w:color w:val="auto"/>
        </w:rPr>
        <w:t xml:space="preserve">, </w:t>
      </w:r>
      <w:proofErr w:type="spellStart"/>
      <w:r w:rsidRPr="009538B2">
        <w:rPr>
          <w:color w:val="auto"/>
        </w:rPr>
        <w:t>қатынастар</w:t>
      </w:r>
      <w:proofErr w:type="spellEnd"/>
      <w:r w:rsidRPr="009538B2">
        <w:rPr>
          <w:color w:val="auto"/>
        </w:rPr>
        <w:t xml:space="preserve">, </w:t>
      </w:r>
      <w:proofErr w:type="spellStart"/>
      <w:r w:rsidRPr="009538B2">
        <w:rPr>
          <w:color w:val="auto"/>
        </w:rPr>
        <w:t>мотивтер</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дамытылады</w:t>
      </w:r>
      <w:proofErr w:type="spellEnd"/>
      <w:r w:rsidRPr="009538B2">
        <w:rPr>
          <w:color w:val="auto"/>
        </w:rPr>
        <w:t>.</w:t>
      </w:r>
    </w:p>
    <w:p w14:paraId="40DDFB72"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Ғылыми</w:t>
      </w:r>
      <w:proofErr w:type="spellEnd"/>
      <w:r w:rsidRPr="009538B2">
        <w:rPr>
          <w:color w:val="auto"/>
        </w:rPr>
        <w:t xml:space="preserve"> </w:t>
      </w:r>
      <w:proofErr w:type="spellStart"/>
      <w:r w:rsidRPr="009538B2">
        <w:rPr>
          <w:color w:val="auto"/>
        </w:rPr>
        <w:t>әдебиеттердегі</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процедурасы</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сипатталған</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бірқатар</w:t>
      </w:r>
      <w:proofErr w:type="spellEnd"/>
      <w:r w:rsidRPr="009538B2">
        <w:rPr>
          <w:color w:val="auto"/>
        </w:rPr>
        <w:t xml:space="preserve"> </w:t>
      </w:r>
      <w:proofErr w:type="spellStart"/>
      <w:r w:rsidRPr="009538B2">
        <w:rPr>
          <w:color w:val="auto"/>
        </w:rPr>
        <w:t>зерттеушілердің</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ұсынамыз</w:t>
      </w:r>
      <w:proofErr w:type="spellEnd"/>
      <w:r w:rsidRPr="009538B2">
        <w:rPr>
          <w:color w:val="auto"/>
        </w:rPr>
        <w:t>.</w:t>
      </w:r>
    </w:p>
    <w:p w14:paraId="1F042539" w14:textId="77777777" w:rsidR="006460CE" w:rsidRPr="009538B2" w:rsidRDefault="006460CE" w:rsidP="00EC242E">
      <w:pPr>
        <w:ind w:firstLine="567"/>
        <w:jc w:val="both"/>
        <w:rPr>
          <w:color w:val="auto"/>
        </w:rPr>
      </w:pPr>
      <w:proofErr w:type="spellStart"/>
      <w:r w:rsidRPr="009538B2">
        <w:rPr>
          <w:color w:val="auto"/>
        </w:rPr>
        <w:t>Мәселені</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шешкеннен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де </w:t>
      </w:r>
      <w:proofErr w:type="spellStart"/>
      <w:r w:rsidRPr="009538B2">
        <w:rPr>
          <w:color w:val="auto"/>
        </w:rPr>
        <w:t>атқарылатын</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барын</w:t>
      </w:r>
      <w:proofErr w:type="spellEnd"/>
      <w:r w:rsidRPr="009538B2">
        <w:rPr>
          <w:color w:val="auto"/>
        </w:rPr>
        <w:t xml:space="preserve"> </w:t>
      </w:r>
      <w:proofErr w:type="spellStart"/>
      <w:r w:rsidRPr="009538B2">
        <w:rPr>
          <w:color w:val="auto"/>
        </w:rPr>
        <w:t>ұмытпаған</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Л.Ф. Спирин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талдаудың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алгоритмін</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w:t>
      </w:r>
      <w:r w:rsidR="0057675C" w:rsidRPr="009538B2">
        <w:rPr>
          <w:color w:val="auto"/>
        </w:rPr>
        <w:t>126</w:t>
      </w:r>
      <w:r w:rsidRPr="009538B2">
        <w:rPr>
          <w:color w:val="auto"/>
        </w:rPr>
        <w:t>]:</w:t>
      </w:r>
    </w:p>
    <w:p w14:paraId="7D14C941"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қоюды</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2179C2BE"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бағдарламалауды</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5730BDE0"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03F125D3"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дамуының</w:t>
      </w:r>
      <w:proofErr w:type="spellEnd"/>
      <w:r w:rsidRPr="009538B2">
        <w:rPr>
          <w:color w:val="auto"/>
        </w:rPr>
        <w:t xml:space="preserve"> </w:t>
      </w:r>
      <w:proofErr w:type="spellStart"/>
      <w:r w:rsidRPr="009538B2">
        <w:rPr>
          <w:color w:val="auto"/>
        </w:rPr>
        <w:t>диагностикасы</w:t>
      </w:r>
      <w:proofErr w:type="spellEnd"/>
      <w:r w:rsidRPr="009538B2">
        <w:rPr>
          <w:color w:val="auto"/>
        </w:rPr>
        <w:t>.</w:t>
      </w:r>
    </w:p>
    <w:p w14:paraId="5544D542" w14:textId="77777777" w:rsidR="006460CE" w:rsidRPr="009538B2" w:rsidRDefault="006460CE" w:rsidP="00EC242E">
      <w:pPr>
        <w:ind w:firstLine="567"/>
        <w:jc w:val="both"/>
        <w:rPr>
          <w:color w:val="auto"/>
        </w:rPr>
      </w:pPr>
      <w:proofErr w:type="spellStart"/>
      <w:r w:rsidRPr="009538B2">
        <w:rPr>
          <w:color w:val="auto"/>
        </w:rPr>
        <w:t>Шығармашылық</w:t>
      </w:r>
      <w:proofErr w:type="spellEnd"/>
      <w:r w:rsidRPr="009538B2">
        <w:rPr>
          <w:color w:val="auto"/>
        </w:rPr>
        <w:t xml:space="preserve"> </w:t>
      </w:r>
      <w:proofErr w:type="spellStart"/>
      <w:r w:rsidRPr="009538B2">
        <w:rPr>
          <w:color w:val="auto"/>
        </w:rPr>
        <w:t>міндеттердің</w:t>
      </w:r>
      <w:proofErr w:type="spellEnd"/>
      <w:r w:rsidRPr="009538B2">
        <w:rPr>
          <w:color w:val="auto"/>
        </w:rPr>
        <w:t xml:space="preserve"> </w:t>
      </w:r>
      <w:proofErr w:type="spellStart"/>
      <w:r w:rsidRPr="009538B2">
        <w:rPr>
          <w:color w:val="auto"/>
        </w:rPr>
        <w:t>шешімін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қызықты</w:t>
      </w:r>
      <w:proofErr w:type="spellEnd"/>
      <w:r w:rsidRPr="009538B2">
        <w:rPr>
          <w:color w:val="auto"/>
        </w:rPr>
        <w:t xml:space="preserve"> </w:t>
      </w:r>
      <w:proofErr w:type="spellStart"/>
      <w:r w:rsidRPr="009538B2">
        <w:rPr>
          <w:color w:val="auto"/>
        </w:rPr>
        <w:t>көзқарасты</w:t>
      </w:r>
      <w:proofErr w:type="spellEnd"/>
      <w:r w:rsidRPr="009538B2">
        <w:rPr>
          <w:color w:val="auto"/>
        </w:rPr>
        <w:t xml:space="preserve"> </w:t>
      </w:r>
      <w:proofErr w:type="spellStart"/>
      <w:r w:rsidRPr="009538B2">
        <w:rPr>
          <w:color w:val="auto"/>
        </w:rPr>
        <w:t>Г.Альтшуллер</w:t>
      </w:r>
      <w:proofErr w:type="spellEnd"/>
      <w:r w:rsidRPr="009538B2">
        <w:rPr>
          <w:color w:val="auto"/>
        </w:rPr>
        <w:t xml:space="preserve"> </w:t>
      </w:r>
      <w:proofErr w:type="spellStart"/>
      <w:r w:rsidRPr="009538B2">
        <w:rPr>
          <w:color w:val="auto"/>
        </w:rPr>
        <w:t>ұсынған</w:t>
      </w:r>
      <w:proofErr w:type="spellEnd"/>
      <w:r w:rsidRPr="009538B2">
        <w:rPr>
          <w:color w:val="auto"/>
        </w:rPr>
        <w:t>:</w:t>
      </w:r>
    </w:p>
    <w:p w14:paraId="4CB63B5D"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Шешудің</w:t>
      </w:r>
      <w:proofErr w:type="spellEnd"/>
      <w:r w:rsidRPr="009538B2">
        <w:rPr>
          <w:color w:val="auto"/>
        </w:rPr>
        <w:t xml:space="preserve"> </w:t>
      </w:r>
      <w:proofErr w:type="spellStart"/>
      <w:r w:rsidRPr="009538B2">
        <w:rPr>
          <w:color w:val="auto"/>
        </w:rPr>
        <w:t>барысына</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жасаңыз</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сұрақтарға</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беріңіз</w:t>
      </w:r>
      <w:proofErr w:type="spellEnd"/>
      <w:r w:rsidRPr="009538B2">
        <w:rPr>
          <w:color w:val="auto"/>
        </w:rPr>
        <w:t>:</w:t>
      </w:r>
    </w:p>
    <w:p w14:paraId="06103854" w14:textId="77777777" w:rsidR="006460CE" w:rsidRPr="009538B2" w:rsidRDefault="006460CE" w:rsidP="00EC242E">
      <w:pPr>
        <w:ind w:firstLine="567"/>
        <w:jc w:val="both"/>
        <w:rPr>
          <w:color w:val="auto"/>
        </w:rPr>
      </w:pPr>
      <w:proofErr w:type="spellStart"/>
      <w:r w:rsidRPr="009538B2">
        <w:rPr>
          <w:color w:val="auto"/>
        </w:rPr>
        <w:t>Неліктен</w:t>
      </w:r>
      <w:proofErr w:type="spellEnd"/>
      <w:r w:rsidRPr="009538B2">
        <w:rPr>
          <w:color w:val="auto"/>
        </w:rPr>
        <w:t xml:space="preserve"> мен оны </w:t>
      </w:r>
      <w:proofErr w:type="spellStart"/>
      <w:r w:rsidRPr="009538B2">
        <w:rPr>
          <w:color w:val="auto"/>
        </w:rPr>
        <w:t>ұзақ</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шеше</w:t>
      </w:r>
      <w:proofErr w:type="spellEnd"/>
      <w:r w:rsidRPr="009538B2">
        <w:rPr>
          <w:color w:val="auto"/>
        </w:rPr>
        <w:t xml:space="preserve"> </w:t>
      </w:r>
      <w:proofErr w:type="spellStart"/>
      <w:r w:rsidRPr="009538B2">
        <w:rPr>
          <w:color w:val="auto"/>
        </w:rPr>
        <w:t>алмадым</w:t>
      </w:r>
      <w:proofErr w:type="spellEnd"/>
      <w:r w:rsidRPr="009538B2">
        <w:rPr>
          <w:color w:val="auto"/>
        </w:rPr>
        <w:t xml:space="preserve">? Оны </w:t>
      </w:r>
      <w:proofErr w:type="spellStart"/>
      <w:r w:rsidRPr="009538B2">
        <w:rPr>
          <w:color w:val="auto"/>
        </w:rPr>
        <w:t>шешуге</w:t>
      </w:r>
      <w:proofErr w:type="spellEnd"/>
      <w:r w:rsidRPr="009538B2">
        <w:rPr>
          <w:color w:val="auto"/>
        </w:rPr>
        <w:t xml:space="preserve"> не </w:t>
      </w:r>
      <w:proofErr w:type="spellStart"/>
      <w:r w:rsidRPr="009538B2">
        <w:rPr>
          <w:color w:val="auto"/>
        </w:rPr>
        <w:t>көмектесті</w:t>
      </w:r>
      <w:proofErr w:type="spellEnd"/>
      <w:r w:rsidRPr="009538B2">
        <w:rPr>
          <w:color w:val="auto"/>
        </w:rPr>
        <w:t xml:space="preserve">? Мен </w:t>
      </w:r>
      <w:proofErr w:type="spellStart"/>
      <w:r w:rsidRPr="009538B2">
        <w:rPr>
          <w:color w:val="auto"/>
        </w:rPr>
        <w:t>бұл</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заңға</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шештім</w:t>
      </w:r>
      <w:proofErr w:type="spellEnd"/>
      <w:r w:rsidRPr="009538B2">
        <w:rPr>
          <w:color w:val="auto"/>
        </w:rPr>
        <w:t>?</w:t>
      </w:r>
    </w:p>
    <w:p w14:paraId="374DA451" w14:textId="77777777" w:rsidR="006460CE" w:rsidRPr="009538B2" w:rsidRDefault="006460CE" w:rsidP="00EC242E">
      <w:pPr>
        <w:ind w:firstLine="567"/>
        <w:jc w:val="both"/>
        <w:rPr>
          <w:color w:val="auto"/>
        </w:rPr>
      </w:pPr>
      <w:proofErr w:type="spellStart"/>
      <w:r w:rsidRPr="009538B2">
        <w:rPr>
          <w:color w:val="auto"/>
        </w:rPr>
        <w:t>Неліктен</w:t>
      </w:r>
      <w:proofErr w:type="spellEnd"/>
      <w:r w:rsidRPr="009538B2">
        <w:rPr>
          <w:color w:val="auto"/>
        </w:rPr>
        <w:t xml:space="preserve"> мен </w:t>
      </w:r>
      <w:proofErr w:type="spellStart"/>
      <w:r w:rsidRPr="009538B2">
        <w:rPr>
          <w:color w:val="auto"/>
        </w:rPr>
        <w:t>ұзақ</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бойы</w:t>
      </w:r>
      <w:proofErr w:type="spellEnd"/>
      <w:r w:rsidRPr="009538B2">
        <w:rPr>
          <w:color w:val="auto"/>
        </w:rPr>
        <w:t xml:space="preserve"> </w:t>
      </w:r>
      <w:proofErr w:type="spellStart"/>
      <w:r w:rsidRPr="009538B2">
        <w:rPr>
          <w:color w:val="auto"/>
        </w:rPr>
        <w:t>жақсы</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таба</w:t>
      </w:r>
      <w:proofErr w:type="spellEnd"/>
      <w:r w:rsidRPr="009538B2">
        <w:rPr>
          <w:color w:val="auto"/>
        </w:rPr>
        <w:t xml:space="preserve"> </w:t>
      </w:r>
      <w:proofErr w:type="spellStart"/>
      <w:r w:rsidRPr="009538B2">
        <w:rPr>
          <w:color w:val="auto"/>
        </w:rPr>
        <w:t>алмадым</w:t>
      </w:r>
      <w:proofErr w:type="spellEnd"/>
      <w:r w:rsidRPr="009538B2">
        <w:rPr>
          <w:color w:val="auto"/>
        </w:rPr>
        <w:t>?</w:t>
      </w:r>
    </w:p>
    <w:p w14:paraId="38A57AF0" w14:textId="77777777" w:rsidR="006460CE" w:rsidRPr="009538B2" w:rsidRDefault="006460CE" w:rsidP="00EC242E">
      <w:pPr>
        <w:ind w:firstLine="567"/>
        <w:jc w:val="both"/>
        <w:rPr>
          <w:color w:val="auto"/>
        </w:rPr>
      </w:pPr>
      <w:proofErr w:type="spellStart"/>
      <w:r w:rsidRPr="009538B2">
        <w:rPr>
          <w:color w:val="auto"/>
        </w:rPr>
        <w:lastRenderedPageBreak/>
        <w:t>Менің</w:t>
      </w:r>
      <w:proofErr w:type="spellEnd"/>
      <w:r w:rsidRPr="009538B2">
        <w:rPr>
          <w:color w:val="auto"/>
        </w:rPr>
        <w:t xml:space="preserve"> </w:t>
      </w:r>
      <w:proofErr w:type="spellStart"/>
      <w:r w:rsidRPr="009538B2">
        <w:rPr>
          <w:color w:val="auto"/>
        </w:rPr>
        <w:t>болжауыма</w:t>
      </w:r>
      <w:proofErr w:type="spellEnd"/>
      <w:r w:rsidRPr="009538B2">
        <w:rPr>
          <w:color w:val="auto"/>
        </w:rPr>
        <w:t xml:space="preserve"> не </w:t>
      </w:r>
      <w:proofErr w:type="spellStart"/>
      <w:r w:rsidRPr="009538B2">
        <w:rPr>
          <w:color w:val="auto"/>
        </w:rPr>
        <w:t>көмектесті</w:t>
      </w:r>
      <w:proofErr w:type="spellEnd"/>
      <w:r w:rsidRPr="009538B2">
        <w:rPr>
          <w:color w:val="auto"/>
        </w:rPr>
        <w:t>?</w:t>
      </w:r>
    </w:p>
    <w:p w14:paraId="3F6A15EA"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Сіз</w:t>
      </w:r>
      <w:proofErr w:type="spellEnd"/>
      <w:r w:rsidRPr="009538B2">
        <w:rPr>
          <w:color w:val="auto"/>
        </w:rPr>
        <w:t xml:space="preserve"> </w:t>
      </w:r>
      <w:proofErr w:type="spellStart"/>
      <w:r w:rsidRPr="009538B2">
        <w:rPr>
          <w:color w:val="auto"/>
        </w:rPr>
        <w:t>шешкен</w:t>
      </w:r>
      <w:proofErr w:type="spellEnd"/>
      <w:r w:rsidRPr="009538B2">
        <w:rPr>
          <w:color w:val="auto"/>
        </w:rPr>
        <w:t xml:space="preserve"> </w:t>
      </w:r>
      <w:proofErr w:type="spellStart"/>
      <w:r w:rsidRPr="009538B2">
        <w:rPr>
          <w:color w:val="auto"/>
        </w:rPr>
        <w:t>мәселенің</w:t>
      </w:r>
      <w:proofErr w:type="spellEnd"/>
      <w:r w:rsidRPr="009538B2">
        <w:rPr>
          <w:color w:val="auto"/>
        </w:rPr>
        <w:t xml:space="preserve"> </w:t>
      </w:r>
      <w:proofErr w:type="spellStart"/>
      <w:r w:rsidRPr="009538B2">
        <w:rPr>
          <w:color w:val="auto"/>
        </w:rPr>
        <w:t>себептерін</w:t>
      </w:r>
      <w:proofErr w:type="spellEnd"/>
      <w:r w:rsidRPr="009538B2">
        <w:rPr>
          <w:color w:val="auto"/>
        </w:rPr>
        <w:t xml:space="preserve"> </w:t>
      </w:r>
      <w:proofErr w:type="spellStart"/>
      <w:r w:rsidRPr="009538B2">
        <w:rPr>
          <w:color w:val="auto"/>
        </w:rPr>
        <w:t>талдаңыз</w:t>
      </w:r>
      <w:proofErr w:type="spellEnd"/>
      <w:r w:rsidRPr="009538B2">
        <w:rPr>
          <w:color w:val="auto"/>
        </w:rPr>
        <w:t>.</w:t>
      </w:r>
    </w:p>
    <w:p w14:paraId="63D78BD8" w14:textId="77777777" w:rsidR="006460CE" w:rsidRPr="009538B2" w:rsidRDefault="006460CE" w:rsidP="00EC242E">
      <w:pPr>
        <w:ind w:firstLine="567"/>
        <w:jc w:val="both"/>
        <w:rPr>
          <w:color w:val="auto"/>
        </w:rPr>
      </w:pPr>
      <w:proofErr w:type="spellStart"/>
      <w:r w:rsidRPr="009538B2">
        <w:rPr>
          <w:color w:val="auto"/>
        </w:rPr>
        <w:t>Неліктен</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болды</w:t>
      </w:r>
      <w:proofErr w:type="spellEnd"/>
      <w:r w:rsidRPr="009538B2">
        <w:rPr>
          <w:color w:val="auto"/>
        </w:rPr>
        <w:t>, не (</w:t>
      </w:r>
      <w:proofErr w:type="spellStart"/>
      <w:r w:rsidRPr="009538B2">
        <w:rPr>
          <w:color w:val="auto"/>
        </w:rPr>
        <w:t>немесе</w:t>
      </w:r>
      <w:proofErr w:type="spellEnd"/>
      <w:r w:rsidRPr="009538B2">
        <w:rPr>
          <w:color w:val="auto"/>
        </w:rPr>
        <w:t xml:space="preserve"> </w:t>
      </w:r>
      <w:proofErr w:type="spellStart"/>
      <w:r w:rsidRPr="009538B2">
        <w:rPr>
          <w:color w:val="auto"/>
        </w:rPr>
        <w:t>кім</w:t>
      </w:r>
      <w:proofErr w:type="spellEnd"/>
      <w:r w:rsidRPr="009538B2">
        <w:rPr>
          <w:color w:val="auto"/>
        </w:rPr>
        <w:t xml:space="preserve">) </w:t>
      </w:r>
      <w:proofErr w:type="spellStart"/>
      <w:r w:rsidRPr="009538B2">
        <w:rPr>
          <w:color w:val="auto"/>
        </w:rPr>
        <w:t>себеп</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5F1CD581" w14:textId="77777777" w:rsidR="006460CE" w:rsidRPr="009538B2" w:rsidRDefault="006460CE" w:rsidP="00EC242E">
      <w:pPr>
        <w:ind w:firstLine="567"/>
        <w:jc w:val="both"/>
        <w:rPr>
          <w:color w:val="auto"/>
        </w:rPr>
      </w:pPr>
      <w:r w:rsidRPr="009538B2">
        <w:rPr>
          <w:color w:val="auto"/>
        </w:rPr>
        <w:t>Мен не</w:t>
      </w:r>
      <w:r w:rsidR="00E4469E" w:rsidRPr="009538B2">
        <w:rPr>
          <w:color w:val="auto"/>
          <w:lang w:val="kk-KZ"/>
        </w:rPr>
        <w:t>ні</w:t>
      </w:r>
      <w:r w:rsidRPr="009538B2">
        <w:rPr>
          <w:color w:val="auto"/>
        </w:rPr>
        <w:t xml:space="preserve"> </w:t>
      </w:r>
      <w:proofErr w:type="spellStart"/>
      <w:r w:rsidRPr="009538B2">
        <w:rPr>
          <w:color w:val="auto"/>
        </w:rPr>
        <w:t>ойламадым</w:t>
      </w:r>
      <w:proofErr w:type="spellEnd"/>
      <w:r w:rsidRPr="009538B2">
        <w:rPr>
          <w:color w:val="auto"/>
        </w:rPr>
        <w:t xml:space="preserve">, неге </w:t>
      </w:r>
      <w:proofErr w:type="spellStart"/>
      <w:r w:rsidRPr="009538B2">
        <w:rPr>
          <w:color w:val="auto"/>
        </w:rPr>
        <w:t>қателестім</w:t>
      </w:r>
      <w:proofErr w:type="spellEnd"/>
      <w:r w:rsidRPr="009538B2">
        <w:rPr>
          <w:color w:val="auto"/>
        </w:rPr>
        <w:t xml:space="preserve">? Мен </w:t>
      </w:r>
      <w:proofErr w:type="spellStart"/>
      <w:r w:rsidRPr="009538B2">
        <w:rPr>
          <w:color w:val="auto"/>
        </w:rPr>
        <w:t>қандай</w:t>
      </w:r>
      <w:proofErr w:type="spellEnd"/>
      <w:r w:rsidRPr="009538B2">
        <w:rPr>
          <w:color w:val="auto"/>
        </w:rPr>
        <w:t xml:space="preserve"> </w:t>
      </w:r>
      <w:proofErr w:type="spellStart"/>
      <w:r w:rsidRPr="009538B2">
        <w:rPr>
          <w:color w:val="auto"/>
        </w:rPr>
        <w:t>заңды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ережені</w:t>
      </w:r>
      <w:proofErr w:type="spellEnd"/>
      <w:r w:rsidRPr="009538B2">
        <w:rPr>
          <w:color w:val="auto"/>
        </w:rPr>
        <w:t xml:space="preserve"> </w:t>
      </w:r>
      <w:proofErr w:type="spellStart"/>
      <w:r w:rsidRPr="009538B2">
        <w:rPr>
          <w:color w:val="auto"/>
        </w:rPr>
        <w:t>бұздым</w:t>
      </w:r>
      <w:proofErr w:type="spellEnd"/>
      <w:r w:rsidRPr="009538B2">
        <w:rPr>
          <w:color w:val="auto"/>
        </w:rPr>
        <w:t>?</w:t>
      </w:r>
    </w:p>
    <w:p w14:paraId="70378F40" w14:textId="77777777" w:rsidR="006460CE" w:rsidRPr="009538B2" w:rsidRDefault="006460CE" w:rsidP="00EC242E">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маған</w:t>
      </w:r>
      <w:proofErr w:type="spellEnd"/>
      <w:r w:rsidRPr="009538B2">
        <w:rPr>
          <w:color w:val="auto"/>
        </w:rPr>
        <w:t xml:space="preserve"> не </w:t>
      </w:r>
      <w:proofErr w:type="spellStart"/>
      <w:r w:rsidRPr="009538B2">
        <w:rPr>
          <w:color w:val="auto"/>
        </w:rPr>
        <w:t>үйретті</w:t>
      </w:r>
      <w:proofErr w:type="spellEnd"/>
      <w:r w:rsidRPr="009538B2">
        <w:rPr>
          <w:color w:val="auto"/>
        </w:rPr>
        <w:t>?</w:t>
      </w:r>
    </w:p>
    <w:p w14:paraId="1E7F7ED7" w14:textId="77777777" w:rsidR="006460CE" w:rsidRPr="009538B2" w:rsidRDefault="006460CE" w:rsidP="00EC242E">
      <w:pPr>
        <w:ind w:firstLine="567"/>
        <w:jc w:val="both"/>
        <w:rPr>
          <w:color w:val="auto"/>
        </w:rPr>
      </w:pPr>
      <w:proofErr w:type="spellStart"/>
      <w:r w:rsidRPr="009538B2">
        <w:rPr>
          <w:color w:val="auto"/>
        </w:rPr>
        <w:t>Шешілмеген</w:t>
      </w:r>
      <w:proofErr w:type="spellEnd"/>
      <w:r w:rsidRPr="009538B2">
        <w:rPr>
          <w:color w:val="auto"/>
        </w:rPr>
        <w:t xml:space="preserve"> не </w:t>
      </w:r>
      <w:proofErr w:type="spellStart"/>
      <w:r w:rsidRPr="009538B2">
        <w:rPr>
          <w:color w:val="auto"/>
        </w:rPr>
        <w:t>қалды</w:t>
      </w:r>
      <w:proofErr w:type="spellEnd"/>
      <w:r w:rsidRPr="009538B2">
        <w:rPr>
          <w:color w:val="auto"/>
        </w:rPr>
        <w:t xml:space="preserve">? </w:t>
      </w:r>
      <w:proofErr w:type="spellStart"/>
      <w:r w:rsidRPr="009538B2">
        <w:rPr>
          <w:color w:val="auto"/>
        </w:rPr>
        <w:t>Кім</w:t>
      </w:r>
      <w:proofErr w:type="spellEnd"/>
      <w:r w:rsidRPr="009538B2">
        <w:rPr>
          <w:color w:val="auto"/>
        </w:rPr>
        <w:t xml:space="preserve"> </w:t>
      </w:r>
      <w:proofErr w:type="spellStart"/>
      <w:r w:rsidRPr="009538B2">
        <w:rPr>
          <w:color w:val="auto"/>
        </w:rPr>
        <w:t>наразы</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1C31C9DC" w14:textId="77777777" w:rsidR="006460CE" w:rsidRPr="009538B2" w:rsidRDefault="006460CE" w:rsidP="00EC242E">
      <w:pPr>
        <w:ind w:firstLine="567"/>
        <w:jc w:val="both"/>
        <w:rPr>
          <w:color w:val="auto"/>
        </w:rPr>
      </w:pPr>
      <w:proofErr w:type="spellStart"/>
      <w:r w:rsidRPr="009538B2">
        <w:rPr>
          <w:color w:val="auto"/>
        </w:rPr>
        <w:t>Қабылданған</w:t>
      </w:r>
      <w:proofErr w:type="spellEnd"/>
      <w:r w:rsidRPr="009538B2">
        <w:rPr>
          <w:color w:val="auto"/>
        </w:rPr>
        <w:t xml:space="preserve"> </w:t>
      </w:r>
      <w:proofErr w:type="spellStart"/>
      <w:r w:rsidRPr="009538B2">
        <w:rPr>
          <w:color w:val="auto"/>
        </w:rPr>
        <w:t>шешімнің</w:t>
      </w:r>
      <w:proofErr w:type="spellEnd"/>
      <w:r w:rsidRPr="009538B2">
        <w:rPr>
          <w:color w:val="auto"/>
        </w:rPr>
        <w:t xml:space="preserve"> </w:t>
      </w:r>
      <w:proofErr w:type="spellStart"/>
      <w:r w:rsidRPr="009538B2">
        <w:rPr>
          <w:color w:val="auto"/>
        </w:rPr>
        <w:t>ұзақ</w:t>
      </w:r>
      <w:proofErr w:type="spellEnd"/>
      <w:r w:rsidRPr="009538B2">
        <w:rPr>
          <w:color w:val="auto"/>
        </w:rPr>
        <w:t xml:space="preserve"> </w:t>
      </w:r>
      <w:proofErr w:type="spellStart"/>
      <w:r w:rsidRPr="009538B2">
        <w:rPr>
          <w:color w:val="auto"/>
        </w:rPr>
        <w:t>мерзімді</w:t>
      </w:r>
      <w:proofErr w:type="spellEnd"/>
      <w:r w:rsidRPr="009538B2">
        <w:rPr>
          <w:color w:val="auto"/>
        </w:rPr>
        <w:t xml:space="preserve"> </w:t>
      </w:r>
      <w:proofErr w:type="spellStart"/>
      <w:r w:rsidRPr="009538B2">
        <w:rPr>
          <w:color w:val="auto"/>
        </w:rPr>
        <w:t>салдары</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Әдетте</w:t>
      </w:r>
      <w:proofErr w:type="spellEnd"/>
      <w:r w:rsidRPr="009538B2">
        <w:rPr>
          <w:color w:val="auto"/>
        </w:rPr>
        <w:t xml:space="preserve">, </w:t>
      </w:r>
      <w:proofErr w:type="spellStart"/>
      <w:r w:rsidRPr="009538B2">
        <w:rPr>
          <w:color w:val="auto"/>
        </w:rPr>
        <w:t>міндеттің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болу </w:t>
      </w:r>
      <w:proofErr w:type="spellStart"/>
      <w:r w:rsidRPr="009538B2">
        <w:rPr>
          <w:color w:val="auto"/>
        </w:rPr>
        <w:t>себебі</w:t>
      </w:r>
      <w:proofErr w:type="spellEnd"/>
      <w:r w:rsidRPr="009538B2">
        <w:rPr>
          <w:color w:val="auto"/>
        </w:rPr>
        <w:t xml:space="preserve"> - </w:t>
      </w:r>
      <w:proofErr w:type="spellStart"/>
      <w:r w:rsidRPr="009538B2">
        <w:rPr>
          <w:color w:val="auto"/>
        </w:rPr>
        <w:t>бұрын</w:t>
      </w:r>
      <w:proofErr w:type="spellEnd"/>
      <w:r w:rsidRPr="009538B2">
        <w:rPr>
          <w:color w:val="auto"/>
        </w:rPr>
        <w:t xml:space="preserve"> </w:t>
      </w:r>
      <w:proofErr w:type="spellStart"/>
      <w:r w:rsidRPr="009538B2">
        <w:rPr>
          <w:color w:val="auto"/>
        </w:rPr>
        <w:t>жіберілген</w:t>
      </w:r>
      <w:proofErr w:type="spellEnd"/>
      <w:r w:rsidRPr="009538B2">
        <w:rPr>
          <w:color w:val="auto"/>
        </w:rPr>
        <w:t xml:space="preserve"> </w:t>
      </w:r>
      <w:proofErr w:type="spellStart"/>
      <w:r w:rsidRPr="009538B2">
        <w:rPr>
          <w:color w:val="auto"/>
        </w:rPr>
        <w:t>қате</w:t>
      </w:r>
      <w:proofErr w:type="spellEnd"/>
      <w:r w:rsidRPr="009538B2">
        <w:rPr>
          <w:color w:val="auto"/>
        </w:rPr>
        <w:t>.</w:t>
      </w:r>
    </w:p>
    <w:p w14:paraId="3D19C8E6"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Болашақта</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міндеттердің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болу </w:t>
      </w:r>
      <w:proofErr w:type="spellStart"/>
      <w:r w:rsidRPr="009538B2">
        <w:rPr>
          <w:color w:val="auto"/>
        </w:rPr>
        <w:t>мүмкіндігін</w:t>
      </w:r>
      <w:proofErr w:type="spellEnd"/>
      <w:r w:rsidRPr="009538B2">
        <w:rPr>
          <w:color w:val="auto"/>
        </w:rPr>
        <w:t xml:space="preserve"> </w:t>
      </w:r>
      <w:proofErr w:type="spellStart"/>
      <w:r w:rsidRPr="009538B2">
        <w:rPr>
          <w:color w:val="auto"/>
        </w:rPr>
        <w:t>анықтаңыз</w:t>
      </w:r>
      <w:proofErr w:type="spellEnd"/>
      <w:r w:rsidRPr="009538B2">
        <w:rPr>
          <w:color w:val="auto"/>
        </w:rPr>
        <w:t xml:space="preserve">. </w:t>
      </w:r>
      <w:proofErr w:type="spellStart"/>
      <w:r w:rsidRPr="009538B2">
        <w:rPr>
          <w:color w:val="auto"/>
        </w:rPr>
        <w:t>Белгісізді</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белгіліге</w:t>
      </w:r>
      <w:proofErr w:type="spellEnd"/>
      <w:r w:rsidRPr="009538B2">
        <w:rPr>
          <w:color w:val="auto"/>
        </w:rPr>
        <w:t xml:space="preserve"> </w:t>
      </w:r>
      <w:proofErr w:type="spellStart"/>
      <w:r w:rsidRPr="009538B2">
        <w:rPr>
          <w:color w:val="auto"/>
        </w:rPr>
        <w:t>ауыстырыңыз</w:t>
      </w:r>
      <w:proofErr w:type="spellEnd"/>
      <w:r w:rsidRPr="009538B2">
        <w:rPr>
          <w:color w:val="auto"/>
        </w:rPr>
        <w:t>.</w:t>
      </w:r>
    </w:p>
    <w:p w14:paraId="213D0070" w14:textId="77777777" w:rsidR="006460CE" w:rsidRPr="009538B2" w:rsidRDefault="006460CE" w:rsidP="00EC242E">
      <w:pPr>
        <w:ind w:firstLine="567"/>
        <w:jc w:val="both"/>
        <w:rPr>
          <w:color w:val="auto"/>
        </w:rPr>
      </w:pPr>
      <w:proofErr w:type="spellStart"/>
      <w:r w:rsidRPr="009538B2">
        <w:rPr>
          <w:color w:val="auto"/>
        </w:rPr>
        <w:t>Міндеттің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болу </w:t>
      </w:r>
      <w:proofErr w:type="spellStart"/>
      <w:r w:rsidRPr="009538B2">
        <w:rPr>
          <w:color w:val="auto"/>
        </w:rPr>
        <w:t>себебі</w:t>
      </w:r>
      <w:proofErr w:type="spellEnd"/>
      <w:r w:rsidRPr="009538B2">
        <w:rPr>
          <w:color w:val="auto"/>
        </w:rPr>
        <w:t xml:space="preserve"> </w:t>
      </w:r>
      <w:proofErr w:type="spellStart"/>
      <w:r w:rsidRPr="009538B2">
        <w:rPr>
          <w:color w:val="auto"/>
        </w:rPr>
        <w:t>әлі</w:t>
      </w:r>
      <w:proofErr w:type="spellEnd"/>
      <w:r w:rsidRPr="009538B2">
        <w:rPr>
          <w:color w:val="auto"/>
        </w:rPr>
        <w:t xml:space="preserve"> де бар </w:t>
      </w:r>
      <w:proofErr w:type="spellStart"/>
      <w:r w:rsidRPr="009538B2">
        <w:rPr>
          <w:color w:val="auto"/>
        </w:rPr>
        <w:t>ма</w:t>
      </w:r>
      <w:proofErr w:type="spellEnd"/>
      <w:r w:rsidRPr="009538B2">
        <w:rPr>
          <w:color w:val="auto"/>
        </w:rPr>
        <w:t>?</w:t>
      </w:r>
    </w:p>
    <w:p w14:paraId="3C469D35" w14:textId="77777777" w:rsidR="006460CE" w:rsidRPr="009538B2" w:rsidRDefault="006460CE" w:rsidP="00EC242E">
      <w:pPr>
        <w:ind w:firstLine="567"/>
        <w:jc w:val="both"/>
        <w:rPr>
          <w:color w:val="auto"/>
        </w:rPr>
      </w:pPr>
      <w:proofErr w:type="spellStart"/>
      <w:r w:rsidRPr="009538B2">
        <w:rPr>
          <w:color w:val="auto"/>
        </w:rPr>
        <w:t>Жанжал</w:t>
      </w:r>
      <w:proofErr w:type="spellEnd"/>
      <w:r w:rsidRPr="009538B2">
        <w:rPr>
          <w:color w:val="auto"/>
        </w:rPr>
        <w:t xml:space="preserve"> </w:t>
      </w:r>
      <w:proofErr w:type="spellStart"/>
      <w:r w:rsidRPr="009538B2">
        <w:rPr>
          <w:color w:val="auto"/>
        </w:rPr>
        <w:t>қай</w:t>
      </w:r>
      <w:proofErr w:type="spellEnd"/>
      <w:r w:rsidRPr="009538B2">
        <w:rPr>
          <w:color w:val="auto"/>
        </w:rPr>
        <w:t xml:space="preserve"> </w:t>
      </w:r>
      <w:proofErr w:type="spellStart"/>
      <w:r w:rsidRPr="009538B2">
        <w:rPr>
          <w:color w:val="auto"/>
        </w:rPr>
        <w:t>мерзімде</w:t>
      </w:r>
      <w:proofErr w:type="spellEnd"/>
      <w:r w:rsidRPr="009538B2">
        <w:rPr>
          <w:color w:val="auto"/>
        </w:rPr>
        <w:t xml:space="preserve"> </w:t>
      </w:r>
      <w:proofErr w:type="spellStart"/>
      <w:r w:rsidRPr="009538B2">
        <w:rPr>
          <w:color w:val="auto"/>
        </w:rPr>
        <w:t>шешілді</w:t>
      </w:r>
      <w:proofErr w:type="spellEnd"/>
      <w:r w:rsidRPr="009538B2">
        <w:rPr>
          <w:color w:val="auto"/>
        </w:rPr>
        <w:t>?</w:t>
      </w:r>
    </w:p>
    <w:p w14:paraId="7C09CFE5" w14:textId="77777777" w:rsidR="006460CE" w:rsidRPr="009538B2" w:rsidRDefault="006460CE" w:rsidP="00EC242E">
      <w:pPr>
        <w:ind w:firstLine="567"/>
        <w:jc w:val="both"/>
        <w:rPr>
          <w:color w:val="auto"/>
        </w:rPr>
      </w:pPr>
      <w:proofErr w:type="spellStart"/>
      <w:r w:rsidRPr="009538B2">
        <w:rPr>
          <w:color w:val="auto"/>
        </w:rPr>
        <w:t>Кім</w:t>
      </w:r>
      <w:proofErr w:type="spellEnd"/>
      <w:r w:rsidRPr="009538B2">
        <w:rPr>
          <w:color w:val="auto"/>
        </w:rPr>
        <w:t xml:space="preserve"> </w:t>
      </w:r>
      <w:proofErr w:type="spellStart"/>
      <w:r w:rsidRPr="009538B2">
        <w:rPr>
          <w:color w:val="auto"/>
        </w:rPr>
        <w:t>наразы</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1F7975A3" w14:textId="77777777" w:rsidR="00EA01F1" w:rsidRPr="009538B2" w:rsidRDefault="006460CE" w:rsidP="00EC242E">
      <w:pPr>
        <w:ind w:firstLine="567"/>
        <w:jc w:val="both"/>
        <w:rPr>
          <w:color w:val="auto"/>
        </w:rPr>
      </w:pPr>
      <w:r w:rsidRPr="009538B2">
        <w:rPr>
          <w:color w:val="auto"/>
        </w:rPr>
        <w:t xml:space="preserve">4. </w:t>
      </w:r>
      <w:proofErr w:type="spellStart"/>
      <w:r w:rsidRPr="009538B2">
        <w:rPr>
          <w:color w:val="auto"/>
        </w:rPr>
        <w:t>Мұндай</w:t>
      </w:r>
      <w:proofErr w:type="spellEnd"/>
      <w:r w:rsidRPr="009538B2">
        <w:rPr>
          <w:color w:val="auto"/>
        </w:rPr>
        <w:t xml:space="preserve"> </w:t>
      </w:r>
      <w:proofErr w:type="spellStart"/>
      <w:r w:rsidRPr="009538B2">
        <w:rPr>
          <w:color w:val="auto"/>
        </w:rPr>
        <w:t>жағдаяттар</w:t>
      </w:r>
      <w:proofErr w:type="spellEnd"/>
      <w:r w:rsidRPr="009538B2">
        <w:rPr>
          <w:color w:val="auto"/>
        </w:rPr>
        <w:t xml:space="preserve"> </w:t>
      </w:r>
      <w:proofErr w:type="spellStart"/>
      <w:r w:rsidRPr="009538B2">
        <w:rPr>
          <w:color w:val="auto"/>
        </w:rPr>
        <w:t>туындамас</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не </w:t>
      </w:r>
      <w:proofErr w:type="spellStart"/>
      <w:r w:rsidRPr="009538B2">
        <w:rPr>
          <w:color w:val="auto"/>
        </w:rPr>
        <w:t>істеу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алыс</w:t>
      </w:r>
      <w:proofErr w:type="spellEnd"/>
      <w:r w:rsidRPr="009538B2">
        <w:rPr>
          <w:color w:val="auto"/>
        </w:rPr>
        <w:t xml:space="preserve"> </w:t>
      </w:r>
      <w:proofErr w:type="spellStart"/>
      <w:r w:rsidRPr="009538B2">
        <w:rPr>
          <w:color w:val="auto"/>
        </w:rPr>
        <w:t>болашақта</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проблемалардың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болуын</w:t>
      </w:r>
      <w:proofErr w:type="spellEnd"/>
      <w:r w:rsidRPr="009538B2">
        <w:rPr>
          <w:color w:val="auto"/>
        </w:rPr>
        <w:t xml:space="preserve"> </w:t>
      </w:r>
      <w:proofErr w:type="spellStart"/>
      <w:r w:rsidRPr="009538B2">
        <w:rPr>
          <w:color w:val="auto"/>
        </w:rPr>
        <w:t>болдырмайтын</w:t>
      </w:r>
      <w:proofErr w:type="spellEnd"/>
      <w:r w:rsidRPr="009538B2">
        <w:rPr>
          <w:color w:val="auto"/>
        </w:rPr>
        <w:t xml:space="preserve"> </w:t>
      </w:r>
      <w:proofErr w:type="spellStart"/>
      <w:r w:rsidRPr="009538B2">
        <w:rPr>
          <w:color w:val="auto"/>
        </w:rPr>
        <w:t>алдын-алу</w:t>
      </w:r>
      <w:proofErr w:type="spellEnd"/>
      <w:r w:rsidRPr="009538B2">
        <w:rPr>
          <w:color w:val="auto"/>
        </w:rPr>
        <w:t xml:space="preserve"> </w:t>
      </w:r>
    </w:p>
    <w:p w14:paraId="11A2A1FE" w14:textId="77777777" w:rsidR="006460CE" w:rsidRPr="009538B2" w:rsidRDefault="006460CE" w:rsidP="00EC242E">
      <w:pPr>
        <w:ind w:firstLine="567"/>
        <w:jc w:val="both"/>
        <w:rPr>
          <w:color w:val="auto"/>
        </w:rPr>
      </w:pPr>
      <w:proofErr w:type="spellStart"/>
      <w:r w:rsidRPr="009538B2">
        <w:rPr>
          <w:color w:val="auto"/>
        </w:rPr>
        <w:t>шараларын</w:t>
      </w:r>
      <w:proofErr w:type="spellEnd"/>
      <w:r w:rsidRPr="009538B2">
        <w:rPr>
          <w:color w:val="auto"/>
        </w:rPr>
        <w:t xml:space="preserve"> </w:t>
      </w:r>
      <w:proofErr w:type="spellStart"/>
      <w:r w:rsidRPr="009538B2">
        <w:rPr>
          <w:color w:val="auto"/>
        </w:rPr>
        <w:t>қарастырыңыз</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қабылдаңыз</w:t>
      </w:r>
      <w:proofErr w:type="spellEnd"/>
      <w:r w:rsidRPr="009538B2">
        <w:rPr>
          <w:color w:val="auto"/>
        </w:rPr>
        <w:t>.</w:t>
      </w:r>
    </w:p>
    <w:p w14:paraId="272D5475"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Болашақта</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ұқсастық</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оң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теріс</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күшті</w:t>
      </w:r>
      <w:proofErr w:type="spellEnd"/>
      <w:r w:rsidRPr="009538B2">
        <w:rPr>
          <w:color w:val="auto"/>
        </w:rPr>
        <w:t xml:space="preserve"> </w:t>
      </w:r>
      <w:proofErr w:type="spellStart"/>
      <w:r w:rsidRPr="009538B2">
        <w:rPr>
          <w:color w:val="auto"/>
        </w:rPr>
        <w:t>шешімдердің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картотекасына</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сіз</w:t>
      </w:r>
      <w:proofErr w:type="spellEnd"/>
      <w:r w:rsidRPr="009538B2">
        <w:rPr>
          <w:color w:val="auto"/>
        </w:rPr>
        <w:t xml:space="preserve"> </w:t>
      </w:r>
      <w:proofErr w:type="spellStart"/>
      <w:r w:rsidRPr="009538B2">
        <w:rPr>
          <w:color w:val="auto"/>
        </w:rPr>
        <w:t>жүргізсеңіз</w:t>
      </w:r>
      <w:proofErr w:type="spellEnd"/>
      <w:r w:rsidRPr="009538B2">
        <w:rPr>
          <w:color w:val="auto"/>
        </w:rPr>
        <w:t xml:space="preserve">) </w:t>
      </w:r>
      <w:proofErr w:type="spellStart"/>
      <w:r w:rsidRPr="009538B2">
        <w:rPr>
          <w:color w:val="auto"/>
        </w:rPr>
        <w:t>жазба</w:t>
      </w:r>
      <w:proofErr w:type="spellEnd"/>
      <w:r w:rsidRPr="009538B2">
        <w:rPr>
          <w:color w:val="auto"/>
        </w:rPr>
        <w:t xml:space="preserve"> </w:t>
      </w:r>
      <w:proofErr w:type="spellStart"/>
      <w:r w:rsidRPr="009538B2">
        <w:rPr>
          <w:color w:val="auto"/>
        </w:rPr>
        <w:t>жасаңыз</w:t>
      </w:r>
      <w:proofErr w:type="spellEnd"/>
      <w:r w:rsidRPr="009538B2">
        <w:rPr>
          <w:color w:val="auto"/>
        </w:rPr>
        <w:t>.</w:t>
      </w:r>
    </w:p>
    <w:p w14:paraId="110DD56A" w14:textId="77777777" w:rsidR="006460CE" w:rsidRPr="009538B2" w:rsidRDefault="006460CE" w:rsidP="00EC242E">
      <w:pPr>
        <w:ind w:firstLine="567"/>
        <w:jc w:val="both"/>
        <w:rPr>
          <w:color w:val="auto"/>
        </w:rPr>
      </w:pPr>
      <w:proofErr w:type="spellStart"/>
      <w:r w:rsidRPr="009538B2">
        <w:rPr>
          <w:color w:val="auto"/>
        </w:rPr>
        <w:t>Түпкілікті</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(идея) </w:t>
      </w:r>
      <w:proofErr w:type="spellStart"/>
      <w:r w:rsidRPr="009538B2">
        <w:rPr>
          <w:color w:val="auto"/>
        </w:rPr>
        <w:t>алынып</w:t>
      </w:r>
      <w:proofErr w:type="spellEnd"/>
      <w:r w:rsidRPr="009538B2">
        <w:rPr>
          <w:color w:val="auto"/>
        </w:rPr>
        <w:t xml:space="preserve">, </w:t>
      </w:r>
      <w:proofErr w:type="spellStart"/>
      <w:r w:rsidRPr="009538B2">
        <w:rPr>
          <w:color w:val="auto"/>
        </w:rPr>
        <w:t>міндетке</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жасалғаннан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шешілген</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енгізуді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етпейтін</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қамқорлық</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дайындалу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идеяны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кері</w:t>
      </w:r>
      <w:proofErr w:type="spellEnd"/>
      <w:r w:rsidRPr="009538B2">
        <w:rPr>
          <w:color w:val="auto"/>
        </w:rPr>
        <w:t xml:space="preserve"> </w:t>
      </w:r>
      <w:proofErr w:type="spellStart"/>
      <w:r w:rsidRPr="009538B2">
        <w:rPr>
          <w:color w:val="auto"/>
        </w:rPr>
        <w:t>байланыс</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шешіміңіздің</w:t>
      </w:r>
      <w:proofErr w:type="spellEnd"/>
      <w:r w:rsidRPr="009538B2">
        <w:rPr>
          <w:color w:val="auto"/>
        </w:rPr>
        <w:t xml:space="preserve"> </w:t>
      </w:r>
      <w:proofErr w:type="spellStart"/>
      <w:r w:rsidRPr="009538B2">
        <w:rPr>
          <w:color w:val="auto"/>
        </w:rPr>
        <w:t>дұрыстығына</w:t>
      </w:r>
      <w:proofErr w:type="spellEnd"/>
      <w:r w:rsidRPr="009538B2">
        <w:rPr>
          <w:color w:val="auto"/>
        </w:rPr>
        <w:t xml:space="preserve"> </w:t>
      </w:r>
      <w:proofErr w:type="spellStart"/>
      <w:r w:rsidRPr="009538B2">
        <w:rPr>
          <w:color w:val="auto"/>
        </w:rPr>
        <w:t>қайталау</w:t>
      </w:r>
      <w:proofErr w:type="spellEnd"/>
      <w:r w:rsidRPr="009538B2">
        <w:rPr>
          <w:color w:val="auto"/>
        </w:rPr>
        <w:t xml:space="preserve">, </w:t>
      </w:r>
      <w:proofErr w:type="spellStart"/>
      <w:r w:rsidRPr="009538B2">
        <w:rPr>
          <w:color w:val="auto"/>
        </w:rPr>
        <w:t>түпкілікті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жасаңыз</w:t>
      </w:r>
      <w:proofErr w:type="spellEnd"/>
      <w:r w:rsidRPr="009538B2">
        <w:rPr>
          <w:color w:val="auto"/>
        </w:rPr>
        <w:t xml:space="preserve">. Тек </w:t>
      </w:r>
      <w:proofErr w:type="spellStart"/>
      <w:r w:rsidRPr="009538B2">
        <w:rPr>
          <w:color w:val="auto"/>
        </w:rPr>
        <w:t>тәжірибе</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шындықтың</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сенімді</w:t>
      </w:r>
      <w:proofErr w:type="spellEnd"/>
      <w:r w:rsidRPr="009538B2">
        <w:rPr>
          <w:color w:val="auto"/>
        </w:rPr>
        <w:t xml:space="preserve"> </w:t>
      </w:r>
      <w:proofErr w:type="spellStart"/>
      <w:r w:rsidRPr="009538B2">
        <w:rPr>
          <w:color w:val="auto"/>
        </w:rPr>
        <w:t>критерийі</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алгоритм </w:t>
      </w:r>
      <w:proofErr w:type="spellStart"/>
      <w:r w:rsidRPr="009538B2">
        <w:rPr>
          <w:color w:val="auto"/>
        </w:rPr>
        <w:t>қиын</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көрінсе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төрт</w:t>
      </w:r>
      <w:proofErr w:type="spellEnd"/>
      <w:r w:rsidRPr="009538B2">
        <w:rPr>
          <w:color w:val="auto"/>
        </w:rPr>
        <w:t xml:space="preserve"> </w:t>
      </w:r>
      <w:proofErr w:type="spellStart"/>
      <w:r w:rsidRPr="009538B2">
        <w:rPr>
          <w:color w:val="auto"/>
        </w:rPr>
        <w:t>қадаммен</w:t>
      </w:r>
      <w:proofErr w:type="spellEnd"/>
      <w:r w:rsidRPr="009538B2">
        <w:rPr>
          <w:color w:val="auto"/>
        </w:rPr>
        <w:t xml:space="preserve"> </w:t>
      </w:r>
      <w:proofErr w:type="spellStart"/>
      <w:r w:rsidRPr="009538B2">
        <w:rPr>
          <w:color w:val="auto"/>
        </w:rPr>
        <w:t>шектеуге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AC0ECDE" w14:textId="77777777" w:rsidR="006460CE" w:rsidRPr="009538B2" w:rsidRDefault="006460CE" w:rsidP="00EC242E">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әдебиеттердегі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алгоритмін</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беруге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кезеңнен</w:t>
      </w:r>
      <w:proofErr w:type="spellEnd"/>
      <w:r w:rsidRPr="009538B2">
        <w:rPr>
          <w:color w:val="auto"/>
        </w:rPr>
        <w:t xml:space="preserve"> </w:t>
      </w:r>
      <w:proofErr w:type="spellStart"/>
      <w:r w:rsidRPr="009538B2">
        <w:rPr>
          <w:color w:val="auto"/>
        </w:rPr>
        <w:t>өтеді</w:t>
      </w:r>
      <w:proofErr w:type="spellEnd"/>
      <w:r w:rsidRPr="009538B2">
        <w:rPr>
          <w:color w:val="auto"/>
        </w:rPr>
        <w:t>:</w:t>
      </w:r>
    </w:p>
    <w:p w14:paraId="364BE4AE"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талдауды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1890AD7F"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015CA327"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байқалған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құбылыстарды</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түсіндіру</w:t>
      </w:r>
      <w:proofErr w:type="spellEnd"/>
      <w:r w:rsidRPr="009538B2">
        <w:rPr>
          <w:color w:val="auto"/>
        </w:rPr>
        <w:t>;</w:t>
      </w:r>
    </w:p>
    <w:p w14:paraId="59EBC39E"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шешімдер</w:t>
      </w:r>
      <w:proofErr w:type="spellEnd"/>
      <w:r w:rsidRPr="009538B2">
        <w:rPr>
          <w:color w:val="auto"/>
        </w:rPr>
        <w:t xml:space="preserve"> </w:t>
      </w:r>
      <w:proofErr w:type="spellStart"/>
      <w:r w:rsidRPr="009538B2">
        <w:rPr>
          <w:color w:val="auto"/>
        </w:rPr>
        <w:t>қабылдау</w:t>
      </w:r>
      <w:proofErr w:type="spellEnd"/>
      <w:r w:rsidRPr="009538B2">
        <w:rPr>
          <w:color w:val="auto"/>
        </w:rPr>
        <w:t>;</w:t>
      </w:r>
    </w:p>
    <w:p w14:paraId="44BC63EF"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балалар</w:t>
      </w:r>
      <w:proofErr w:type="spellEnd"/>
      <w:r w:rsidRPr="009538B2">
        <w:rPr>
          <w:color w:val="auto"/>
        </w:rPr>
        <w:t xml:space="preserve"> </w:t>
      </w:r>
      <w:proofErr w:type="spellStart"/>
      <w:r w:rsidRPr="009538B2">
        <w:rPr>
          <w:color w:val="auto"/>
        </w:rPr>
        <w:t>ұжымын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диагностикалауды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0A529D79"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тәрбие</w:t>
      </w:r>
      <w:proofErr w:type="spellEnd"/>
      <w:r w:rsidRPr="009538B2">
        <w:rPr>
          <w:color w:val="auto"/>
        </w:rPr>
        <w:t xml:space="preserve"> мен </w:t>
      </w:r>
      <w:proofErr w:type="spellStart"/>
      <w:r w:rsidRPr="009538B2">
        <w:rPr>
          <w:color w:val="auto"/>
        </w:rPr>
        <w:t>оқытудың</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кері</w:t>
      </w:r>
      <w:proofErr w:type="spellEnd"/>
      <w:r w:rsidRPr="009538B2">
        <w:rPr>
          <w:color w:val="auto"/>
        </w:rPr>
        <w:t xml:space="preserve"> </w:t>
      </w:r>
      <w:proofErr w:type="spellStart"/>
      <w:r w:rsidRPr="009538B2">
        <w:rPr>
          <w:color w:val="auto"/>
        </w:rPr>
        <w:t>реакцияларды</w:t>
      </w:r>
      <w:proofErr w:type="spellEnd"/>
      <w:r w:rsidRPr="009538B2">
        <w:rPr>
          <w:color w:val="auto"/>
        </w:rPr>
        <w:t xml:space="preserve"> </w:t>
      </w:r>
      <w:proofErr w:type="spellStart"/>
      <w:r w:rsidRPr="009538B2">
        <w:rPr>
          <w:color w:val="auto"/>
        </w:rPr>
        <w:t>болжау</w:t>
      </w:r>
      <w:proofErr w:type="spellEnd"/>
      <w:r w:rsidRPr="009538B2">
        <w:rPr>
          <w:color w:val="auto"/>
        </w:rPr>
        <w:t>.</w:t>
      </w:r>
    </w:p>
    <w:p w14:paraId="1E6FCFAD"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Жоспарлау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қолда</w:t>
      </w:r>
      <w:proofErr w:type="spellEnd"/>
      <w:r w:rsidRPr="009538B2">
        <w:rPr>
          <w:color w:val="auto"/>
        </w:rPr>
        <w:t xml:space="preserve"> бар </w:t>
      </w:r>
      <w:proofErr w:type="spellStart"/>
      <w:r w:rsidRPr="009538B2">
        <w:rPr>
          <w:color w:val="auto"/>
        </w:rPr>
        <w:t>бастапқы</w:t>
      </w:r>
      <w:proofErr w:type="spellEnd"/>
      <w:r w:rsidRPr="009538B2">
        <w:rPr>
          <w:color w:val="auto"/>
        </w:rPr>
        <w:t xml:space="preserve"> </w:t>
      </w:r>
      <w:proofErr w:type="spellStart"/>
      <w:r w:rsidRPr="009538B2">
        <w:rPr>
          <w:color w:val="auto"/>
        </w:rPr>
        <w:t>ұсыныстарды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тексеруді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ықпалды</w:t>
      </w:r>
      <w:proofErr w:type="spellEnd"/>
      <w:r w:rsidRPr="009538B2">
        <w:rPr>
          <w:color w:val="auto"/>
        </w:rPr>
        <w:t xml:space="preserve"> </w:t>
      </w:r>
      <w:proofErr w:type="spellStart"/>
      <w:r w:rsidRPr="009538B2">
        <w:rPr>
          <w:color w:val="auto"/>
        </w:rPr>
        <w:t>жобалауды</w:t>
      </w:r>
      <w:proofErr w:type="spellEnd"/>
      <w:r w:rsidRPr="009538B2">
        <w:rPr>
          <w:color w:val="auto"/>
        </w:rPr>
        <w:t xml:space="preserve"> </w:t>
      </w:r>
      <w:proofErr w:type="spellStart"/>
      <w:r w:rsidRPr="009538B2">
        <w:rPr>
          <w:color w:val="auto"/>
        </w:rPr>
        <w:t>көздейді</w:t>
      </w:r>
      <w:proofErr w:type="spellEnd"/>
      <w:r w:rsidRPr="009538B2">
        <w:rPr>
          <w:color w:val="auto"/>
        </w:rPr>
        <w:t>.</w:t>
      </w:r>
    </w:p>
    <w:p w14:paraId="427ED379"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кейіннен</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негізді</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басқару</w:t>
      </w:r>
      <w:proofErr w:type="spellEnd"/>
      <w:r w:rsidRPr="009538B2">
        <w:rPr>
          <w:color w:val="auto"/>
        </w:rPr>
        <w:t>.</w:t>
      </w:r>
    </w:p>
    <w:p w14:paraId="1683A892" w14:textId="77777777" w:rsidR="006460CE" w:rsidRPr="009538B2" w:rsidRDefault="006460CE" w:rsidP="00EC242E">
      <w:pPr>
        <w:ind w:firstLine="567"/>
        <w:jc w:val="both"/>
        <w:rPr>
          <w:color w:val="auto"/>
        </w:rPr>
      </w:pPr>
      <w:r w:rsidRPr="009538B2">
        <w:rPr>
          <w:color w:val="auto"/>
        </w:rPr>
        <w:lastRenderedPageBreak/>
        <w:t xml:space="preserve">4) </w:t>
      </w:r>
      <w:proofErr w:type="spellStart"/>
      <w:r w:rsidRPr="009538B2">
        <w:rPr>
          <w:color w:val="auto"/>
        </w:rPr>
        <w:t>Түзету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реттеу</w:t>
      </w:r>
      <w:proofErr w:type="spellEnd"/>
      <w:r w:rsidRPr="009538B2">
        <w:rPr>
          <w:color w:val="auto"/>
        </w:rPr>
        <w:t xml:space="preserve"> – </w:t>
      </w:r>
      <w:proofErr w:type="spellStart"/>
      <w:r w:rsidRPr="009538B2">
        <w:rPr>
          <w:color w:val="auto"/>
        </w:rPr>
        <w:t>іске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сәтсіздігін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табыстылығын</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түзетуді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реттуді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көздейді</w:t>
      </w:r>
      <w:proofErr w:type="spellEnd"/>
      <w:r w:rsidRPr="009538B2">
        <w:rPr>
          <w:color w:val="auto"/>
        </w:rPr>
        <w:t>.</w:t>
      </w:r>
    </w:p>
    <w:p w14:paraId="53E693D2"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бақылауды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есепке</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Кез </w:t>
      </w:r>
      <w:proofErr w:type="spellStart"/>
      <w:r w:rsidRPr="009538B2">
        <w:rPr>
          <w:color w:val="auto"/>
        </w:rPr>
        <w:t>келген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есепке</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деректермен</w:t>
      </w:r>
      <w:proofErr w:type="spellEnd"/>
      <w:r w:rsidRPr="009538B2">
        <w:rPr>
          <w:color w:val="auto"/>
        </w:rPr>
        <w:t xml:space="preserve"> </w:t>
      </w:r>
      <w:proofErr w:type="spellStart"/>
      <w:r w:rsidRPr="009538B2">
        <w:rPr>
          <w:color w:val="auto"/>
        </w:rPr>
        <w:t>салыстыруды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жетістіктері</w:t>
      </w:r>
      <w:proofErr w:type="spellEnd"/>
      <w:r w:rsidRPr="009538B2">
        <w:rPr>
          <w:color w:val="auto"/>
        </w:rPr>
        <w:t xml:space="preserve"> мен </w:t>
      </w:r>
      <w:proofErr w:type="spellStart"/>
      <w:r w:rsidRPr="009538B2">
        <w:rPr>
          <w:color w:val="auto"/>
        </w:rPr>
        <w:t>кемшіліктерін</w:t>
      </w:r>
      <w:proofErr w:type="spellEnd"/>
      <w:r w:rsidRPr="009538B2">
        <w:rPr>
          <w:color w:val="auto"/>
        </w:rPr>
        <w:t xml:space="preserve"> </w:t>
      </w:r>
      <w:proofErr w:type="spellStart"/>
      <w:r w:rsidRPr="009538B2">
        <w:rPr>
          <w:color w:val="auto"/>
        </w:rPr>
        <w:t>талдауды</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қолданылған</w:t>
      </w:r>
      <w:proofErr w:type="spellEnd"/>
      <w:r w:rsidRPr="009538B2">
        <w:rPr>
          <w:color w:val="auto"/>
        </w:rPr>
        <w:t xml:space="preserve"> </w:t>
      </w:r>
      <w:proofErr w:type="spellStart"/>
      <w:r w:rsidRPr="009538B2">
        <w:rPr>
          <w:color w:val="auto"/>
        </w:rPr>
        <w:t>әдістерінің</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мен </w:t>
      </w:r>
      <w:proofErr w:type="spellStart"/>
      <w:r w:rsidRPr="009538B2">
        <w:rPr>
          <w:color w:val="auto"/>
        </w:rPr>
        <w:t>формаларының</w:t>
      </w:r>
      <w:proofErr w:type="spellEnd"/>
      <w:r w:rsidRPr="009538B2">
        <w:rPr>
          <w:color w:val="auto"/>
        </w:rPr>
        <w:t xml:space="preserve"> </w:t>
      </w:r>
      <w:proofErr w:type="spellStart"/>
      <w:r w:rsidRPr="009538B2">
        <w:rPr>
          <w:color w:val="auto"/>
        </w:rPr>
        <w:t>тиімділігін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асырумен</w:t>
      </w:r>
      <w:proofErr w:type="spellEnd"/>
      <w:r w:rsidRPr="009538B2">
        <w:rPr>
          <w:color w:val="auto"/>
        </w:rPr>
        <w:t xml:space="preserve"> </w:t>
      </w:r>
      <w:proofErr w:type="spellStart"/>
      <w:r w:rsidRPr="009538B2">
        <w:rPr>
          <w:color w:val="auto"/>
        </w:rPr>
        <w:t>аяқталуы</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4FC1D4A0" w14:textId="77777777" w:rsidR="006460CE" w:rsidRPr="009538B2" w:rsidRDefault="006460CE" w:rsidP="00EC242E">
      <w:pPr>
        <w:ind w:firstLine="567"/>
        <w:jc w:val="both"/>
        <w:rPr>
          <w:color w:val="auto"/>
        </w:rPr>
      </w:pPr>
      <w:proofErr w:type="spellStart"/>
      <w:r w:rsidRPr="009538B2">
        <w:rPr>
          <w:color w:val="auto"/>
        </w:rPr>
        <w:t>Ғылыми-зерттеу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тақырыбына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схемасын</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беруге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A06E932"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Әрекет</w:t>
      </w:r>
      <w:proofErr w:type="spellEnd"/>
      <w:r w:rsidRPr="009538B2">
        <w:rPr>
          <w:color w:val="auto"/>
        </w:rPr>
        <w:t xml:space="preserve">, </w:t>
      </w:r>
      <w:proofErr w:type="spellStart"/>
      <w:r w:rsidRPr="009538B2">
        <w:rPr>
          <w:color w:val="auto"/>
        </w:rPr>
        <w:t>оқиға</w:t>
      </w:r>
      <w:proofErr w:type="spellEnd"/>
      <w:r w:rsidRPr="009538B2">
        <w:rPr>
          <w:color w:val="auto"/>
        </w:rPr>
        <w:t xml:space="preserve">, </w:t>
      </w:r>
      <w:proofErr w:type="spellStart"/>
      <w:r w:rsidRPr="009538B2">
        <w:rPr>
          <w:color w:val="auto"/>
        </w:rPr>
        <w:t>құбылыс</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микроортаны</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562D12A8"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Міндеттердегі</w:t>
      </w:r>
      <w:proofErr w:type="spellEnd"/>
      <w:r w:rsidRPr="009538B2">
        <w:rPr>
          <w:color w:val="auto"/>
        </w:rPr>
        <w:t xml:space="preserve"> (</w:t>
      </w:r>
      <w:proofErr w:type="spellStart"/>
      <w:r w:rsidRPr="009538B2">
        <w:rPr>
          <w:color w:val="auto"/>
        </w:rPr>
        <w:t>тапсырмадағы</w:t>
      </w:r>
      <w:proofErr w:type="spellEnd"/>
      <w:r w:rsidRPr="009538B2">
        <w:rPr>
          <w:color w:val="auto"/>
        </w:rPr>
        <w:t xml:space="preserve">) </w:t>
      </w:r>
      <w:proofErr w:type="spellStart"/>
      <w:r w:rsidRPr="009538B2">
        <w:rPr>
          <w:color w:val="auto"/>
        </w:rPr>
        <w:t>деректерді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категориялардың</w:t>
      </w:r>
      <w:proofErr w:type="spellEnd"/>
      <w:r w:rsidRPr="009538B2">
        <w:rPr>
          <w:color w:val="auto"/>
        </w:rPr>
        <w:t xml:space="preserve"> </w:t>
      </w:r>
      <w:proofErr w:type="spellStart"/>
      <w:r w:rsidRPr="009538B2">
        <w:rPr>
          <w:color w:val="auto"/>
        </w:rPr>
        <w:t>тіліне</w:t>
      </w:r>
      <w:proofErr w:type="spellEnd"/>
      <w:r w:rsidRPr="009538B2">
        <w:rPr>
          <w:color w:val="auto"/>
        </w:rPr>
        <w:t xml:space="preserve"> </w:t>
      </w:r>
      <w:proofErr w:type="spellStart"/>
      <w:r w:rsidRPr="009538B2">
        <w:rPr>
          <w:color w:val="auto"/>
        </w:rPr>
        <w:t>аудару</w:t>
      </w:r>
      <w:proofErr w:type="spellEnd"/>
      <w:r w:rsidRPr="009538B2">
        <w:rPr>
          <w:color w:val="auto"/>
        </w:rPr>
        <w:t>.</w:t>
      </w:r>
    </w:p>
    <w:p w14:paraId="1A319BAA"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Қарама-қайшылықты</w:t>
      </w:r>
      <w:proofErr w:type="spellEnd"/>
      <w:r w:rsidRPr="009538B2">
        <w:rPr>
          <w:color w:val="auto"/>
        </w:rPr>
        <w:t xml:space="preserve">, </w:t>
      </w:r>
      <w:proofErr w:type="spellStart"/>
      <w:r w:rsidRPr="009538B2">
        <w:rPr>
          <w:color w:val="auto"/>
        </w:rPr>
        <w:t>талданатын</w:t>
      </w:r>
      <w:proofErr w:type="spellEnd"/>
      <w:r w:rsidRPr="009538B2">
        <w:rPr>
          <w:color w:val="auto"/>
        </w:rPr>
        <w:t xml:space="preserve"> </w:t>
      </w:r>
      <w:proofErr w:type="spellStart"/>
      <w:r w:rsidRPr="009538B2">
        <w:rPr>
          <w:color w:val="auto"/>
        </w:rPr>
        <w:t>оқиғаның</w:t>
      </w:r>
      <w:proofErr w:type="spellEnd"/>
      <w:r w:rsidRPr="009538B2">
        <w:rPr>
          <w:color w:val="auto"/>
        </w:rPr>
        <w:t xml:space="preserve">, </w:t>
      </w:r>
      <w:proofErr w:type="spellStart"/>
      <w:r w:rsidRPr="009538B2">
        <w:rPr>
          <w:color w:val="auto"/>
        </w:rPr>
        <w:t>әрекеттің</w:t>
      </w:r>
      <w:proofErr w:type="spellEnd"/>
      <w:r w:rsidRPr="009538B2">
        <w:rPr>
          <w:color w:val="auto"/>
        </w:rPr>
        <w:t xml:space="preserve">, </w:t>
      </w:r>
      <w:proofErr w:type="spellStart"/>
      <w:r w:rsidRPr="009538B2">
        <w:rPr>
          <w:color w:val="auto"/>
        </w:rPr>
        <w:t>құбылыстың</w:t>
      </w:r>
      <w:proofErr w:type="spellEnd"/>
      <w:r w:rsidRPr="009538B2">
        <w:rPr>
          <w:color w:val="auto"/>
        </w:rPr>
        <w:t xml:space="preserve"> даму </w:t>
      </w:r>
      <w:proofErr w:type="spellStart"/>
      <w:r w:rsidRPr="009538B2">
        <w:rPr>
          <w:color w:val="auto"/>
        </w:rPr>
        <w:t>көзін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Осы </w:t>
      </w:r>
      <w:proofErr w:type="spellStart"/>
      <w:r w:rsidRPr="009538B2">
        <w:rPr>
          <w:color w:val="auto"/>
        </w:rPr>
        <w:t>дамудың</w:t>
      </w:r>
      <w:proofErr w:type="spellEnd"/>
      <w:r w:rsidRPr="009538B2">
        <w:rPr>
          <w:color w:val="auto"/>
        </w:rPr>
        <w:t xml:space="preserve"> </w:t>
      </w:r>
      <w:proofErr w:type="spellStart"/>
      <w:r w:rsidRPr="009538B2">
        <w:rPr>
          <w:color w:val="auto"/>
        </w:rPr>
        <w:t>сипатын</w:t>
      </w:r>
      <w:proofErr w:type="spellEnd"/>
      <w:r w:rsidRPr="009538B2">
        <w:rPr>
          <w:color w:val="auto"/>
        </w:rPr>
        <w:t xml:space="preserve">, </w:t>
      </w:r>
      <w:proofErr w:type="spellStart"/>
      <w:r w:rsidRPr="009538B2">
        <w:rPr>
          <w:color w:val="auto"/>
        </w:rPr>
        <w:t>формасын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бағытын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7C2D7A0F"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Міндетте</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категорияларды</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77B07F37"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Болжамды</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оны </w:t>
      </w:r>
      <w:proofErr w:type="spellStart"/>
      <w:r w:rsidRPr="009538B2">
        <w:rPr>
          <w:color w:val="auto"/>
        </w:rPr>
        <w:t>іздеу</w:t>
      </w:r>
      <w:proofErr w:type="spellEnd"/>
      <w:r w:rsidRPr="009538B2">
        <w:rPr>
          <w:color w:val="auto"/>
        </w:rPr>
        <w:t xml:space="preserve"> </w:t>
      </w:r>
      <w:proofErr w:type="spellStart"/>
      <w:r w:rsidRPr="009538B2">
        <w:rPr>
          <w:color w:val="auto"/>
        </w:rPr>
        <w:t>жолы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болжам</w:t>
      </w:r>
      <w:proofErr w:type="spellEnd"/>
      <w:r w:rsidRPr="009538B2">
        <w:rPr>
          <w:color w:val="auto"/>
        </w:rPr>
        <w:t xml:space="preserve"> </w:t>
      </w:r>
      <w:proofErr w:type="spellStart"/>
      <w:r w:rsidRPr="009538B2">
        <w:rPr>
          <w:color w:val="auto"/>
        </w:rPr>
        <w:t>ұсыну</w:t>
      </w:r>
      <w:proofErr w:type="spellEnd"/>
      <w:r w:rsidRPr="009538B2">
        <w:rPr>
          <w:color w:val="auto"/>
        </w:rPr>
        <w:t>.</w:t>
      </w:r>
    </w:p>
    <w:p w14:paraId="490D653B" w14:textId="77777777" w:rsidR="006460CE" w:rsidRPr="009538B2" w:rsidRDefault="006460CE" w:rsidP="005A4450">
      <w:pPr>
        <w:tabs>
          <w:tab w:val="left" w:pos="851"/>
        </w:tabs>
        <w:ind w:firstLine="567"/>
        <w:jc w:val="both"/>
        <w:rPr>
          <w:color w:val="auto"/>
        </w:rPr>
      </w:pPr>
      <w:r w:rsidRPr="009538B2">
        <w:rPr>
          <w:color w:val="auto"/>
        </w:rPr>
        <w:t xml:space="preserve">6.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ықпалдың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тәрбие</w:t>
      </w:r>
      <w:proofErr w:type="spellEnd"/>
      <w:r w:rsidR="00E4469E" w:rsidRPr="009538B2">
        <w:rPr>
          <w:color w:val="auto"/>
          <w:lang w:val="kk-KZ"/>
        </w:rPr>
        <w:t xml:space="preserve">нің және </w:t>
      </w:r>
      <w:proofErr w:type="spellStart"/>
      <w:r w:rsidRPr="009538B2">
        <w:rPr>
          <w:color w:val="auto"/>
        </w:rPr>
        <w:t>оқытудың</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нәтижелеріне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жеткізілетінін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21F152D7" w14:textId="77777777" w:rsidR="006460CE" w:rsidRPr="009538B2" w:rsidRDefault="006460CE" w:rsidP="005A4450">
      <w:pPr>
        <w:tabs>
          <w:tab w:val="left" w:pos="851"/>
        </w:tabs>
        <w:ind w:firstLine="567"/>
        <w:jc w:val="both"/>
        <w:rPr>
          <w:color w:val="auto"/>
        </w:rPr>
      </w:pPr>
      <w:r w:rsidRPr="009538B2">
        <w:rPr>
          <w:color w:val="auto"/>
        </w:rPr>
        <w:t xml:space="preserve">7. </w:t>
      </w:r>
      <w:proofErr w:type="spellStart"/>
      <w:r w:rsidRPr="009538B2">
        <w:rPr>
          <w:color w:val="auto"/>
        </w:rPr>
        <w:t>Мұғалімнің</w:t>
      </w:r>
      <w:proofErr w:type="spellEnd"/>
      <w:r w:rsidRPr="009538B2">
        <w:rPr>
          <w:color w:val="auto"/>
        </w:rPr>
        <w:t xml:space="preserve"> (</w:t>
      </w:r>
      <w:proofErr w:type="spellStart"/>
      <w:r w:rsidRPr="009538B2">
        <w:rPr>
          <w:color w:val="auto"/>
        </w:rPr>
        <w:t>тәрбиешінің</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тәрбиешінің</w:t>
      </w:r>
      <w:proofErr w:type="spellEnd"/>
      <w:r w:rsidRPr="009538B2">
        <w:rPr>
          <w:color w:val="auto"/>
        </w:rPr>
        <w:t xml:space="preserve">, </w:t>
      </w:r>
      <w:proofErr w:type="spellStart"/>
      <w:r w:rsidRPr="009538B2">
        <w:rPr>
          <w:color w:val="auto"/>
        </w:rPr>
        <w:t>ата-аналардың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ықпалы</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жеткенін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4203C3BE" w14:textId="77777777" w:rsidR="006460CE" w:rsidRPr="009538B2" w:rsidRDefault="006460CE" w:rsidP="005A4450">
      <w:pPr>
        <w:tabs>
          <w:tab w:val="left" w:pos="851"/>
        </w:tabs>
        <w:ind w:firstLine="567"/>
        <w:jc w:val="both"/>
        <w:rPr>
          <w:color w:val="auto"/>
        </w:rPr>
      </w:pPr>
      <w:r w:rsidRPr="009538B2">
        <w:rPr>
          <w:color w:val="auto"/>
        </w:rPr>
        <w:t xml:space="preserve">8. </w:t>
      </w:r>
      <w:proofErr w:type="spellStart"/>
      <w:r w:rsidRPr="009538B2">
        <w:rPr>
          <w:color w:val="auto"/>
        </w:rPr>
        <w:t>Бұл</w:t>
      </w:r>
      <w:proofErr w:type="spellEnd"/>
      <w:r w:rsidRPr="009538B2">
        <w:rPr>
          <w:color w:val="auto"/>
        </w:rPr>
        <w:t xml:space="preserve"> </w:t>
      </w:r>
      <w:proofErr w:type="spellStart"/>
      <w:r w:rsidRPr="009538B2">
        <w:rPr>
          <w:color w:val="auto"/>
        </w:rPr>
        <w:t>жағдаятта</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сәтсіз</w:t>
      </w:r>
      <w:proofErr w:type="spellEnd"/>
      <w:r w:rsidRPr="009538B2">
        <w:rPr>
          <w:color w:val="auto"/>
        </w:rPr>
        <w:t xml:space="preserve"> </w:t>
      </w:r>
      <w:proofErr w:type="spellStart"/>
      <w:r w:rsidRPr="009538B2">
        <w:rPr>
          <w:color w:val="auto"/>
        </w:rPr>
        <w:t>қолданылған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теорияның</w:t>
      </w:r>
      <w:proofErr w:type="spellEnd"/>
      <w:r w:rsidRPr="009538B2">
        <w:rPr>
          <w:color w:val="auto"/>
        </w:rPr>
        <w:t xml:space="preserve"> </w:t>
      </w:r>
      <w:proofErr w:type="spellStart"/>
      <w:r w:rsidRPr="009538B2">
        <w:rPr>
          <w:color w:val="auto"/>
        </w:rPr>
        <w:t>ережелерін</w:t>
      </w:r>
      <w:proofErr w:type="spellEnd"/>
      <w:r w:rsidRPr="009538B2">
        <w:rPr>
          <w:color w:val="auto"/>
        </w:rPr>
        <w:t xml:space="preserve"> </w:t>
      </w:r>
      <w:proofErr w:type="spellStart"/>
      <w:r w:rsidRPr="009538B2">
        <w:rPr>
          <w:color w:val="auto"/>
        </w:rPr>
        <w:t>атау</w:t>
      </w:r>
      <w:proofErr w:type="spellEnd"/>
      <w:r w:rsidRPr="009538B2">
        <w:rPr>
          <w:color w:val="auto"/>
        </w:rPr>
        <w:t>.</w:t>
      </w:r>
    </w:p>
    <w:p w14:paraId="25792E5C" w14:textId="77777777" w:rsidR="006460CE" w:rsidRPr="009538B2" w:rsidRDefault="006460CE" w:rsidP="005A4450">
      <w:pPr>
        <w:tabs>
          <w:tab w:val="left" w:pos="851"/>
        </w:tabs>
        <w:ind w:firstLine="567"/>
        <w:jc w:val="both"/>
        <w:rPr>
          <w:color w:val="auto"/>
        </w:rPr>
      </w:pPr>
      <w:r w:rsidRPr="009538B2">
        <w:rPr>
          <w:color w:val="auto"/>
        </w:rPr>
        <w:t xml:space="preserve">9. Осы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жағдаятта</w:t>
      </w:r>
      <w:proofErr w:type="spellEnd"/>
      <w:r w:rsidRPr="009538B2">
        <w:rPr>
          <w:color w:val="auto"/>
        </w:rPr>
        <w:t xml:space="preserve"> </w:t>
      </w:r>
      <w:proofErr w:type="spellStart"/>
      <w:r w:rsidRPr="009538B2">
        <w:rPr>
          <w:color w:val="auto"/>
        </w:rPr>
        <w:t>жіберілген</w:t>
      </w:r>
      <w:proofErr w:type="spellEnd"/>
      <w:r w:rsidRPr="009538B2">
        <w:rPr>
          <w:color w:val="auto"/>
        </w:rPr>
        <w:t xml:space="preserve"> </w:t>
      </w:r>
      <w:proofErr w:type="spellStart"/>
      <w:r w:rsidRPr="009538B2">
        <w:rPr>
          <w:color w:val="auto"/>
        </w:rPr>
        <w:t>қателіктерді</w:t>
      </w:r>
      <w:proofErr w:type="spellEnd"/>
      <w:r w:rsidRPr="009538B2">
        <w:rPr>
          <w:color w:val="auto"/>
        </w:rPr>
        <w:t xml:space="preserve"> </w:t>
      </w:r>
      <w:proofErr w:type="spellStart"/>
      <w:r w:rsidRPr="009538B2">
        <w:rPr>
          <w:color w:val="auto"/>
        </w:rPr>
        <w:t>көрсету</w:t>
      </w:r>
      <w:proofErr w:type="spellEnd"/>
      <w:r w:rsidRPr="009538B2">
        <w:rPr>
          <w:color w:val="auto"/>
        </w:rPr>
        <w:t>.</w:t>
      </w:r>
    </w:p>
    <w:p w14:paraId="34F44D33" w14:textId="77777777" w:rsidR="006460CE" w:rsidRPr="009538B2" w:rsidRDefault="006460CE" w:rsidP="005A4450">
      <w:pPr>
        <w:tabs>
          <w:tab w:val="left" w:pos="851"/>
        </w:tabs>
        <w:ind w:firstLine="567"/>
        <w:jc w:val="both"/>
        <w:rPr>
          <w:color w:val="auto"/>
        </w:rPr>
      </w:pPr>
      <w:r w:rsidRPr="009538B2">
        <w:rPr>
          <w:color w:val="auto"/>
        </w:rPr>
        <w:t xml:space="preserve">10. </w:t>
      </w:r>
      <w:proofErr w:type="spellStart"/>
      <w:r w:rsidRPr="009538B2">
        <w:rPr>
          <w:color w:val="auto"/>
        </w:rPr>
        <w:t>Бұл</w:t>
      </w:r>
      <w:proofErr w:type="spellEnd"/>
      <w:r w:rsidRPr="009538B2">
        <w:rPr>
          <w:color w:val="auto"/>
        </w:rPr>
        <w:t xml:space="preserve"> </w:t>
      </w:r>
      <w:proofErr w:type="spellStart"/>
      <w:r w:rsidRPr="009538B2">
        <w:rPr>
          <w:color w:val="auto"/>
        </w:rPr>
        <w:t>жағдаятта</w:t>
      </w:r>
      <w:proofErr w:type="spellEnd"/>
      <w:r w:rsidRPr="009538B2">
        <w:rPr>
          <w:color w:val="auto"/>
        </w:rPr>
        <w:t xml:space="preserve"> </w:t>
      </w:r>
      <w:proofErr w:type="spellStart"/>
      <w:r w:rsidRPr="009538B2">
        <w:rPr>
          <w:color w:val="auto"/>
        </w:rPr>
        <w:t>оң</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ықпалдың</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болатындығын</w:t>
      </w:r>
      <w:proofErr w:type="spellEnd"/>
      <w:r w:rsidRPr="009538B2">
        <w:rPr>
          <w:color w:val="auto"/>
        </w:rPr>
        <w:t xml:space="preserve"> </w:t>
      </w:r>
      <w:proofErr w:type="spellStart"/>
      <w:r w:rsidRPr="009538B2">
        <w:rPr>
          <w:color w:val="auto"/>
        </w:rPr>
        <w:t>атау</w:t>
      </w:r>
      <w:proofErr w:type="spellEnd"/>
      <w:r w:rsidRPr="009538B2">
        <w:rPr>
          <w:color w:val="auto"/>
        </w:rPr>
        <w:t>.</w:t>
      </w:r>
    </w:p>
    <w:p w14:paraId="1B4265D6" w14:textId="77777777" w:rsidR="006460CE" w:rsidRPr="009538B2" w:rsidRDefault="006460CE" w:rsidP="005A4450">
      <w:pPr>
        <w:tabs>
          <w:tab w:val="left" w:pos="851"/>
        </w:tabs>
        <w:ind w:firstLine="567"/>
        <w:jc w:val="both"/>
        <w:rPr>
          <w:color w:val="auto"/>
        </w:rPr>
      </w:pPr>
      <w:r w:rsidRPr="009538B2">
        <w:rPr>
          <w:color w:val="auto"/>
        </w:rPr>
        <w:t xml:space="preserve">11. </w:t>
      </w:r>
      <w:proofErr w:type="spellStart"/>
      <w:r w:rsidRPr="009538B2">
        <w:rPr>
          <w:color w:val="auto"/>
        </w:rPr>
        <w:t>Өзіне</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болатындығын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5D498115" w14:textId="77777777" w:rsidR="006460CE" w:rsidRPr="009538B2" w:rsidRDefault="006460CE" w:rsidP="005A4450">
      <w:pPr>
        <w:tabs>
          <w:tab w:val="left" w:pos="851"/>
        </w:tabs>
        <w:ind w:firstLine="567"/>
        <w:jc w:val="both"/>
        <w:rPr>
          <w:color w:val="auto"/>
        </w:rPr>
      </w:pPr>
      <w:r w:rsidRPr="009538B2">
        <w:rPr>
          <w:color w:val="auto"/>
        </w:rPr>
        <w:t xml:space="preserve">12.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болу </w:t>
      </w:r>
      <w:proofErr w:type="spellStart"/>
      <w:r w:rsidRPr="009538B2">
        <w:rPr>
          <w:color w:val="auto"/>
        </w:rPr>
        <w:t>тұрғысынан</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67E9E143" w14:textId="77777777" w:rsidR="006460CE" w:rsidRPr="009538B2" w:rsidRDefault="006460CE" w:rsidP="00EC242E">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шеше</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ғылымдарға</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қызығушылықты</w:t>
      </w:r>
      <w:proofErr w:type="spellEnd"/>
      <w:r w:rsidRPr="009538B2">
        <w:rPr>
          <w:color w:val="auto"/>
        </w:rPr>
        <w:t xml:space="preserve"> </w:t>
      </w:r>
      <w:proofErr w:type="spellStart"/>
      <w:r w:rsidRPr="009538B2">
        <w:rPr>
          <w:color w:val="auto"/>
        </w:rPr>
        <w:t>арттырады</w:t>
      </w:r>
      <w:proofErr w:type="spellEnd"/>
      <w:r w:rsidRPr="009538B2">
        <w:rPr>
          <w:color w:val="auto"/>
        </w:rPr>
        <w:t xml:space="preserve">, </w:t>
      </w:r>
      <w:proofErr w:type="spellStart"/>
      <w:r w:rsidRPr="009538B2">
        <w:rPr>
          <w:color w:val="auto"/>
        </w:rPr>
        <w:t>оларға</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курстың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xml:space="preserve">, Педагогика, </w:t>
      </w:r>
      <w:proofErr w:type="spellStart"/>
      <w:r w:rsidRPr="009538B2">
        <w:rPr>
          <w:color w:val="auto"/>
        </w:rPr>
        <w:t>Бағалаудың</w:t>
      </w:r>
      <w:proofErr w:type="spellEnd"/>
      <w:r w:rsidRPr="009538B2">
        <w:rPr>
          <w:color w:val="auto"/>
        </w:rPr>
        <w:t xml:space="preserve"> </w:t>
      </w:r>
      <w:proofErr w:type="spellStart"/>
      <w:r w:rsidRPr="009538B2">
        <w:rPr>
          <w:color w:val="auto"/>
        </w:rPr>
        <w:t>өлшемдік</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xml:space="preserve">, </w:t>
      </w:r>
      <w:proofErr w:type="spellStart"/>
      <w:r w:rsidRPr="009538B2">
        <w:rPr>
          <w:color w:val="auto"/>
        </w:rPr>
        <w:t>Пәнді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шешудегі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қабілеттерінің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соғұрлым</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қиындықтарын</w:t>
      </w:r>
      <w:proofErr w:type="spellEnd"/>
      <w:r w:rsidRPr="009538B2">
        <w:rPr>
          <w:color w:val="auto"/>
        </w:rPr>
        <w:t xml:space="preserve"> </w:t>
      </w:r>
      <w:proofErr w:type="spellStart"/>
      <w:r w:rsidRPr="009538B2">
        <w:rPr>
          <w:color w:val="auto"/>
        </w:rPr>
        <w:t>тереңірек</w:t>
      </w:r>
      <w:proofErr w:type="spellEnd"/>
      <w:r w:rsidRPr="009538B2">
        <w:rPr>
          <w:color w:val="auto"/>
        </w:rPr>
        <w:t xml:space="preserve"> </w:t>
      </w:r>
      <w:proofErr w:type="spellStart"/>
      <w:r w:rsidRPr="009538B2">
        <w:rPr>
          <w:color w:val="auto"/>
        </w:rPr>
        <w:t>түсінеді</w:t>
      </w:r>
      <w:proofErr w:type="spellEnd"/>
      <w:r w:rsidRPr="009538B2">
        <w:rPr>
          <w:color w:val="auto"/>
        </w:rPr>
        <w:t xml:space="preserve"> - </w:t>
      </w:r>
      <w:proofErr w:type="spellStart"/>
      <w:r w:rsidRPr="009538B2">
        <w:rPr>
          <w:color w:val="auto"/>
        </w:rPr>
        <w:t>деген</w:t>
      </w:r>
      <w:proofErr w:type="spellEnd"/>
      <w:r w:rsidRPr="009538B2">
        <w:rPr>
          <w:color w:val="auto"/>
        </w:rPr>
        <w:t xml:space="preserve"> </w:t>
      </w:r>
      <w:proofErr w:type="spellStart"/>
      <w:r w:rsidRPr="009538B2">
        <w:rPr>
          <w:color w:val="auto"/>
        </w:rPr>
        <w:t>тәуелділік</w:t>
      </w:r>
      <w:proofErr w:type="spellEnd"/>
      <w:r w:rsidRPr="009538B2">
        <w:rPr>
          <w:color w:val="auto"/>
        </w:rPr>
        <w:t xml:space="preserve"> бар. </w:t>
      </w:r>
      <w:proofErr w:type="spellStart"/>
      <w:r w:rsidRPr="009538B2">
        <w:rPr>
          <w:color w:val="auto"/>
        </w:rPr>
        <w:t>Қиындықтарды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жеңу</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дайындықты</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
    <w:p w14:paraId="1273B0FE" w14:textId="77777777" w:rsidR="006460CE" w:rsidRPr="009538B2" w:rsidRDefault="006460CE" w:rsidP="00EC242E">
      <w:pPr>
        <w:ind w:firstLine="567"/>
        <w:jc w:val="both"/>
        <w:rPr>
          <w:color w:val="auto"/>
        </w:rPr>
      </w:pPr>
      <w:proofErr w:type="spellStart"/>
      <w:r w:rsidRPr="009538B2">
        <w:rPr>
          <w:color w:val="auto"/>
        </w:rPr>
        <w:t>Мектеп</w:t>
      </w:r>
      <w:proofErr w:type="spellEnd"/>
      <w:r w:rsidRPr="009538B2">
        <w:rPr>
          <w:color w:val="auto"/>
        </w:rPr>
        <w:t xml:space="preserve"> </w:t>
      </w:r>
      <w:proofErr w:type="spellStart"/>
      <w:r w:rsidRPr="009538B2">
        <w:rPr>
          <w:color w:val="auto"/>
        </w:rPr>
        <w:t>өміріне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жағдаяттарды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бейімделуін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дамуын</w:t>
      </w:r>
      <w:proofErr w:type="spellEnd"/>
      <w:r w:rsidRPr="009538B2">
        <w:rPr>
          <w:color w:val="auto"/>
        </w:rPr>
        <w:t xml:space="preserve"> </w:t>
      </w:r>
      <w:proofErr w:type="spellStart"/>
      <w:r w:rsidRPr="009538B2">
        <w:rPr>
          <w:color w:val="auto"/>
        </w:rPr>
        <w:t>тездетеді</w:t>
      </w:r>
      <w:proofErr w:type="spellEnd"/>
      <w:r w:rsidRPr="009538B2">
        <w:rPr>
          <w:color w:val="auto"/>
        </w:rPr>
        <w:t>.</w:t>
      </w:r>
    </w:p>
    <w:p w14:paraId="7B59B817" w14:textId="77777777" w:rsidR="006460CE" w:rsidRPr="009538B2" w:rsidRDefault="006460CE" w:rsidP="00EC242E">
      <w:pPr>
        <w:ind w:firstLine="567"/>
        <w:jc w:val="both"/>
        <w:rPr>
          <w:color w:val="auto"/>
        </w:rPr>
      </w:pPr>
      <w:proofErr w:type="spellStart"/>
      <w:r w:rsidRPr="009538B2">
        <w:rPr>
          <w:color w:val="auto"/>
        </w:rPr>
        <w:lastRenderedPageBreak/>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міндеттерінен</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00E4469E" w:rsidRPr="009538B2">
        <w:rPr>
          <w:color w:val="auto"/>
          <w:lang w:val="kk-KZ"/>
        </w:rPr>
        <w:t xml:space="preserve"> </w:t>
      </w:r>
      <w:proofErr w:type="spellStart"/>
      <w:r w:rsidRPr="009538B2">
        <w:rPr>
          <w:color w:val="auto"/>
        </w:rPr>
        <w:t>немесе</w:t>
      </w:r>
      <w:proofErr w:type="spellEnd"/>
      <w:r w:rsidRPr="009538B2">
        <w:rPr>
          <w:color w:val="auto"/>
        </w:rPr>
        <w:t xml:space="preserve"> оны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те </w:t>
      </w:r>
      <w:proofErr w:type="spellStart"/>
      <w:r w:rsidRPr="009538B2">
        <w:rPr>
          <w:color w:val="auto"/>
        </w:rPr>
        <w:t>атайтыны</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айтылды</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келеді</w:t>
      </w:r>
      <w:proofErr w:type="spellEnd"/>
      <w:r w:rsidRPr="009538B2">
        <w:rPr>
          <w:color w:val="auto"/>
        </w:rPr>
        <w:t>:</w:t>
      </w:r>
    </w:p>
    <w:p w14:paraId="3BF856EC"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түрінің</w:t>
      </w:r>
      <w:proofErr w:type="spellEnd"/>
      <w:r w:rsidRPr="009538B2">
        <w:rPr>
          <w:color w:val="auto"/>
        </w:rPr>
        <w:t xml:space="preserve"> </w:t>
      </w:r>
      <w:proofErr w:type="spellStart"/>
      <w:r w:rsidRPr="009538B2">
        <w:rPr>
          <w:color w:val="auto"/>
        </w:rPr>
        <w:t>шартты</w:t>
      </w:r>
      <w:proofErr w:type="spellEnd"/>
      <w:r w:rsidRPr="009538B2">
        <w:rPr>
          <w:color w:val="auto"/>
        </w:rPr>
        <w:t xml:space="preserve"> </w:t>
      </w:r>
      <w:proofErr w:type="spellStart"/>
      <w:r w:rsidRPr="009538B2">
        <w:rPr>
          <w:color w:val="auto"/>
        </w:rPr>
        <w:t>атауы</w:t>
      </w:r>
      <w:proofErr w:type="spellEnd"/>
      <w:r w:rsidRPr="009538B2">
        <w:rPr>
          <w:color w:val="auto"/>
        </w:rPr>
        <w:t>;</w:t>
      </w:r>
    </w:p>
    <w:p w14:paraId="412B6C48"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тұжырымдалуы</w:t>
      </w:r>
      <w:proofErr w:type="spellEnd"/>
      <w:r w:rsidRPr="009538B2">
        <w:rPr>
          <w:color w:val="auto"/>
        </w:rPr>
        <w:t xml:space="preserve"> (не </w:t>
      </w:r>
      <w:proofErr w:type="spellStart"/>
      <w:r w:rsidRPr="009538B2">
        <w:rPr>
          <w:color w:val="auto"/>
        </w:rPr>
        <w:t>ісету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жауапты</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жазады</w:t>
      </w:r>
      <w:proofErr w:type="spellEnd"/>
      <w:r w:rsidRPr="009538B2">
        <w:rPr>
          <w:color w:val="auto"/>
        </w:rPr>
        <w:t>);</w:t>
      </w:r>
    </w:p>
    <w:p w14:paraId="39E5EA1C"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бөлігі</w:t>
      </w:r>
      <w:proofErr w:type="spellEnd"/>
      <w:r w:rsidRPr="009538B2">
        <w:rPr>
          <w:color w:val="auto"/>
        </w:rPr>
        <w:t>;</w:t>
      </w:r>
    </w:p>
    <w:p w14:paraId="445319DA" w14:textId="77777777" w:rsidR="006460CE" w:rsidRPr="009538B2" w:rsidRDefault="006460CE" w:rsidP="00EC242E">
      <w:pPr>
        <w:ind w:firstLine="567"/>
        <w:jc w:val="both"/>
        <w:rPr>
          <w:color w:val="auto"/>
        </w:rPr>
      </w:pPr>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жауаптар</w:t>
      </w:r>
      <w:proofErr w:type="spellEnd"/>
      <w:r w:rsidRPr="009538B2">
        <w:rPr>
          <w:color w:val="auto"/>
        </w:rPr>
        <w:t>).</w:t>
      </w:r>
    </w:p>
    <w:p w14:paraId="43138654" w14:textId="77777777" w:rsidR="006460CE" w:rsidRPr="009538B2" w:rsidRDefault="006460CE" w:rsidP="00EC242E">
      <w:pPr>
        <w:ind w:firstLine="567"/>
        <w:jc w:val="both"/>
        <w:rPr>
          <w:color w:val="auto"/>
        </w:rPr>
      </w:pP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кезіндегі</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r w:rsidR="0057675C" w:rsidRPr="009538B2">
        <w:rPr>
          <w:color w:val="auto"/>
        </w:rPr>
        <w:t>127</w:t>
      </w:r>
      <w:r w:rsidRPr="009538B2">
        <w:rPr>
          <w:color w:val="auto"/>
        </w:rPr>
        <w:t>].</w:t>
      </w:r>
    </w:p>
    <w:p w14:paraId="5F151EF4"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түрлерімен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құрудағы</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қателіктермен</w:t>
      </w:r>
      <w:proofErr w:type="spellEnd"/>
      <w:r w:rsidRPr="009538B2">
        <w:rPr>
          <w:color w:val="auto"/>
        </w:rPr>
        <w:t xml:space="preserve"> </w:t>
      </w:r>
      <w:proofErr w:type="spellStart"/>
      <w:r w:rsidRPr="009538B2">
        <w:rPr>
          <w:color w:val="auto"/>
        </w:rPr>
        <w:t>танысу</w:t>
      </w:r>
      <w:proofErr w:type="spellEnd"/>
      <w:r w:rsidRPr="009538B2">
        <w:rPr>
          <w:color w:val="auto"/>
        </w:rPr>
        <w:t>.</w:t>
      </w:r>
    </w:p>
    <w:p w14:paraId="485159B2"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w:t>
      </w:r>
      <w:proofErr w:type="spellStart"/>
      <w:r w:rsidRPr="009538B2">
        <w:rPr>
          <w:color w:val="auto"/>
        </w:rPr>
        <w:t>мәтіні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маңыздысын</w:t>
      </w:r>
      <w:proofErr w:type="spellEnd"/>
      <w:r w:rsidR="00E4469E" w:rsidRPr="009538B2">
        <w:rPr>
          <w:color w:val="auto"/>
          <w:lang w:val="kk-KZ"/>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дүниетанымдық</w:t>
      </w:r>
      <w:proofErr w:type="spellEnd"/>
      <w:r w:rsidRPr="009538B2">
        <w:rPr>
          <w:color w:val="auto"/>
        </w:rPr>
        <w:t xml:space="preserve"> </w:t>
      </w:r>
      <w:proofErr w:type="spellStart"/>
      <w:r w:rsidRPr="009538B2">
        <w:rPr>
          <w:color w:val="auto"/>
        </w:rPr>
        <w:t>идеяларды</w:t>
      </w:r>
      <w:proofErr w:type="spellEnd"/>
      <w:r w:rsidRPr="009538B2">
        <w:rPr>
          <w:color w:val="auto"/>
        </w:rPr>
        <w:t xml:space="preserve">, </w:t>
      </w:r>
      <w:proofErr w:type="spellStart"/>
      <w:r w:rsidRPr="009538B2">
        <w:rPr>
          <w:color w:val="auto"/>
        </w:rPr>
        <w:t>заңдылықтарды</w:t>
      </w:r>
      <w:proofErr w:type="spellEnd"/>
      <w:r w:rsidR="00E4469E" w:rsidRPr="009538B2">
        <w:rPr>
          <w:color w:val="auto"/>
        </w:rPr>
        <w:t xml:space="preserve"> </w:t>
      </w:r>
      <w:proofErr w:type="spellStart"/>
      <w:r w:rsidR="00E4469E" w:rsidRPr="009538B2">
        <w:rPr>
          <w:color w:val="auto"/>
        </w:rPr>
        <w:t>бөліп</w:t>
      </w:r>
      <w:proofErr w:type="spellEnd"/>
      <w:r w:rsidR="00E4469E" w:rsidRPr="009538B2">
        <w:rPr>
          <w:color w:val="auto"/>
        </w:rPr>
        <w:t xml:space="preserve"> </w:t>
      </w:r>
      <w:proofErr w:type="spellStart"/>
      <w:r w:rsidR="00E4469E" w:rsidRPr="009538B2">
        <w:rPr>
          <w:color w:val="auto"/>
        </w:rPr>
        <w:t>көрсету</w:t>
      </w:r>
      <w:proofErr w:type="spellEnd"/>
      <w:r w:rsidRPr="009538B2">
        <w:rPr>
          <w:color w:val="auto"/>
        </w:rPr>
        <w:t>.</w:t>
      </w:r>
    </w:p>
    <w:p w14:paraId="73EAE072"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Материалды</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тарату</w:t>
      </w:r>
      <w:proofErr w:type="spellEnd"/>
      <w:r w:rsidRPr="009538B2">
        <w:rPr>
          <w:color w:val="auto"/>
        </w:rPr>
        <w:t xml:space="preserve">, </w:t>
      </w:r>
      <w:proofErr w:type="spellStart"/>
      <w:r w:rsidRPr="009538B2">
        <w:rPr>
          <w:color w:val="auto"/>
        </w:rPr>
        <w:t>материалды</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қайталауға</w:t>
      </w:r>
      <w:proofErr w:type="spellEnd"/>
      <w:r w:rsidRPr="009538B2">
        <w:rPr>
          <w:color w:val="auto"/>
        </w:rPr>
        <w:t xml:space="preserve"> </w:t>
      </w:r>
      <w:proofErr w:type="spellStart"/>
      <w:r w:rsidRPr="009538B2">
        <w:rPr>
          <w:color w:val="auto"/>
        </w:rPr>
        <w:t>рұқсат</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14B16D01"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құрылымымен</w:t>
      </w:r>
      <w:proofErr w:type="spellEnd"/>
      <w:r w:rsidRPr="009538B2">
        <w:rPr>
          <w:color w:val="auto"/>
        </w:rPr>
        <w:t xml:space="preserve"> </w:t>
      </w:r>
      <w:proofErr w:type="spellStart"/>
      <w:r w:rsidRPr="009538B2">
        <w:rPr>
          <w:color w:val="auto"/>
        </w:rPr>
        <w:t>танысу</w:t>
      </w:r>
      <w:proofErr w:type="spellEnd"/>
      <w:r w:rsidRPr="009538B2">
        <w:rPr>
          <w:color w:val="auto"/>
        </w:rPr>
        <w:t xml:space="preserve"> (</w:t>
      </w:r>
      <w:proofErr w:type="spellStart"/>
      <w:r w:rsidRPr="009538B2">
        <w:rPr>
          <w:color w:val="auto"/>
        </w:rPr>
        <w:t>түр</w:t>
      </w:r>
      <w:proofErr w:type="spellEnd"/>
      <w:r w:rsidRPr="009538B2">
        <w:rPr>
          <w:color w:val="auto"/>
        </w:rPr>
        <w:t xml:space="preserve"> </w:t>
      </w:r>
      <w:proofErr w:type="spellStart"/>
      <w:r w:rsidRPr="009538B2">
        <w:rPr>
          <w:color w:val="auto"/>
        </w:rPr>
        <w:t>атауы</w:t>
      </w:r>
      <w:proofErr w:type="spellEnd"/>
      <w:r w:rsidRPr="009538B2">
        <w:rPr>
          <w:color w:val="auto"/>
        </w:rPr>
        <w:t xml:space="preserve">, </w:t>
      </w:r>
      <w:proofErr w:type="spellStart"/>
      <w:r w:rsidRPr="009538B2">
        <w:rPr>
          <w:color w:val="auto"/>
        </w:rPr>
        <w:t>тұжырымдалуы</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жауаптары</w:t>
      </w:r>
      <w:proofErr w:type="spellEnd"/>
      <w:r w:rsidRPr="009538B2">
        <w:rPr>
          <w:color w:val="auto"/>
        </w:rPr>
        <w:t>).</w:t>
      </w:r>
    </w:p>
    <w:p w14:paraId="75AF6EF1" w14:textId="77777777" w:rsidR="006460CE" w:rsidRPr="009538B2" w:rsidRDefault="006460CE" w:rsidP="00EC242E">
      <w:pPr>
        <w:ind w:firstLine="567"/>
        <w:jc w:val="both"/>
        <w:rPr>
          <w:color w:val="auto"/>
        </w:rPr>
      </w:pPr>
      <w:r w:rsidRPr="009538B2">
        <w:rPr>
          <w:color w:val="auto"/>
        </w:rPr>
        <w:t xml:space="preserve">5.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түр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біреуін</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w:t>
      </w:r>
      <w:proofErr w:type="spellStart"/>
      <w:r w:rsidRPr="009538B2">
        <w:rPr>
          <w:color w:val="auto"/>
        </w:rPr>
        <w:t>талаптар</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жауапты</w:t>
      </w:r>
      <w:proofErr w:type="spellEnd"/>
      <w:r w:rsidRPr="009538B2">
        <w:rPr>
          <w:color w:val="auto"/>
        </w:rPr>
        <w:t xml:space="preserve"> </w:t>
      </w:r>
      <w:proofErr w:type="spellStart"/>
      <w:r w:rsidRPr="009538B2">
        <w:rPr>
          <w:color w:val="auto"/>
        </w:rPr>
        <w:t>таңдауға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5 </w:t>
      </w:r>
      <w:proofErr w:type="spellStart"/>
      <w:r w:rsidRPr="009538B2">
        <w:rPr>
          <w:color w:val="auto"/>
        </w:rPr>
        <w:t>тапсырма</w:t>
      </w:r>
      <w:proofErr w:type="spellEnd"/>
      <w:r w:rsidRPr="009538B2">
        <w:rPr>
          <w:color w:val="auto"/>
        </w:rPr>
        <w:t xml:space="preserve">, </w:t>
      </w:r>
      <w:proofErr w:type="spellStart"/>
      <w:r w:rsidRPr="009538B2">
        <w:rPr>
          <w:color w:val="auto"/>
        </w:rPr>
        <w:t>сұрақтарға</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жауаптарды</w:t>
      </w:r>
      <w:proofErr w:type="spellEnd"/>
      <w:r w:rsidRPr="009538B2">
        <w:rPr>
          <w:color w:val="auto"/>
        </w:rPr>
        <w:t xml:space="preserve"> </w:t>
      </w:r>
      <w:proofErr w:type="spellStart"/>
      <w:r w:rsidRPr="009538B2">
        <w:rPr>
          <w:color w:val="auto"/>
        </w:rPr>
        <w:t>таңдауға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тапсырмада</w:t>
      </w:r>
      <w:proofErr w:type="spellEnd"/>
      <w:r w:rsidRPr="009538B2">
        <w:rPr>
          <w:color w:val="auto"/>
        </w:rPr>
        <w:t xml:space="preserve"> </w:t>
      </w:r>
      <w:proofErr w:type="spellStart"/>
      <w:r w:rsidRPr="009538B2">
        <w:rPr>
          <w:color w:val="auto"/>
        </w:rPr>
        <w:t>кемінде</w:t>
      </w:r>
      <w:proofErr w:type="spellEnd"/>
      <w:r w:rsidRPr="009538B2">
        <w:rPr>
          <w:color w:val="auto"/>
        </w:rPr>
        <w:t xml:space="preserve"> 5 </w:t>
      </w:r>
      <w:proofErr w:type="spellStart"/>
      <w:r w:rsidRPr="009538B2">
        <w:rPr>
          <w:color w:val="auto"/>
        </w:rPr>
        <w:t>сұрақ</w:t>
      </w:r>
      <w:proofErr w:type="spellEnd"/>
      <w:r w:rsidRPr="009538B2">
        <w:rPr>
          <w:color w:val="auto"/>
        </w:rPr>
        <w:t xml:space="preserve">, </w:t>
      </w:r>
      <w:proofErr w:type="spellStart"/>
      <w:r w:rsidRPr="009538B2">
        <w:rPr>
          <w:color w:val="auto"/>
        </w:rPr>
        <w:t>пайымдаудың</w:t>
      </w:r>
      <w:proofErr w:type="spellEnd"/>
      <w:r w:rsidRPr="009538B2">
        <w:rPr>
          <w:color w:val="auto"/>
        </w:rPr>
        <w:t xml:space="preserve"> </w:t>
      </w:r>
      <w:proofErr w:type="spellStart"/>
      <w:r w:rsidRPr="009538B2">
        <w:rPr>
          <w:color w:val="auto"/>
        </w:rPr>
        <w:t>дұрыстығын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тапсырмалардан</w:t>
      </w:r>
      <w:proofErr w:type="spellEnd"/>
      <w:r w:rsidRPr="009538B2">
        <w:rPr>
          <w:color w:val="auto"/>
        </w:rPr>
        <w:t xml:space="preserve"> </w:t>
      </w:r>
      <w:proofErr w:type="spellStart"/>
      <w:r w:rsidRPr="009538B2">
        <w:rPr>
          <w:color w:val="auto"/>
        </w:rPr>
        <w:t>кемінде</w:t>
      </w:r>
      <w:proofErr w:type="spellEnd"/>
      <w:r w:rsidRPr="009538B2">
        <w:rPr>
          <w:color w:val="auto"/>
        </w:rPr>
        <w:t xml:space="preserve"> 5 </w:t>
      </w:r>
      <w:proofErr w:type="spellStart"/>
      <w:r w:rsidRPr="009538B2">
        <w:rPr>
          <w:color w:val="auto"/>
        </w:rPr>
        <w:t>пайымдауға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сұрақ</w:t>
      </w:r>
      <w:proofErr w:type="spellEnd"/>
      <w:r w:rsidRPr="009538B2">
        <w:rPr>
          <w:color w:val="auto"/>
        </w:rPr>
        <w:t>.</w:t>
      </w:r>
    </w:p>
    <w:p w14:paraId="663FFA80" w14:textId="77777777" w:rsidR="006460CE" w:rsidRPr="009538B2" w:rsidRDefault="006460CE" w:rsidP="00EC242E">
      <w:pPr>
        <w:ind w:firstLine="567"/>
        <w:jc w:val="both"/>
        <w:rPr>
          <w:color w:val="auto"/>
        </w:rPr>
      </w:pPr>
      <w:r w:rsidRPr="009538B2">
        <w:rPr>
          <w:color w:val="auto"/>
        </w:rPr>
        <w:t xml:space="preserve">1) </w:t>
      </w:r>
      <w:proofErr w:type="spellStart"/>
      <w:r w:rsidRPr="009538B2">
        <w:rPr>
          <w:color w:val="auto"/>
        </w:rPr>
        <w:t>Әрбір</w:t>
      </w:r>
      <w:proofErr w:type="spellEnd"/>
      <w:r w:rsidRPr="009538B2">
        <w:rPr>
          <w:color w:val="auto"/>
        </w:rPr>
        <w:t xml:space="preserve"> </w:t>
      </w:r>
      <w:proofErr w:type="spellStart"/>
      <w:r w:rsidRPr="009538B2">
        <w:rPr>
          <w:color w:val="auto"/>
        </w:rPr>
        <w:t>түрдегі</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орындалуының</w:t>
      </w:r>
      <w:proofErr w:type="spellEnd"/>
      <w:r w:rsidRPr="009538B2">
        <w:rPr>
          <w:color w:val="auto"/>
        </w:rPr>
        <w:t xml:space="preserve"> </w:t>
      </w:r>
      <w:proofErr w:type="spellStart"/>
      <w:r w:rsidRPr="009538B2">
        <w:rPr>
          <w:color w:val="auto"/>
        </w:rPr>
        <w:t>дұрыстығы</w:t>
      </w:r>
      <w:proofErr w:type="spellEnd"/>
      <w:r w:rsidRPr="009538B2">
        <w:rPr>
          <w:color w:val="auto"/>
        </w:rPr>
        <w:t>.</w:t>
      </w:r>
    </w:p>
    <w:p w14:paraId="3F79F085" w14:textId="77777777" w:rsidR="006460CE" w:rsidRPr="009538B2" w:rsidRDefault="006460CE" w:rsidP="00EC242E">
      <w:pPr>
        <w:ind w:firstLine="567"/>
        <w:jc w:val="both"/>
        <w:rPr>
          <w:color w:val="auto"/>
        </w:rPr>
      </w:pPr>
      <w:r w:rsidRPr="009538B2">
        <w:rPr>
          <w:color w:val="auto"/>
        </w:rPr>
        <w:t xml:space="preserve">2)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әртүрлілігі</w:t>
      </w:r>
      <w:proofErr w:type="spellEnd"/>
      <w:r w:rsidRPr="009538B2">
        <w:rPr>
          <w:color w:val="auto"/>
        </w:rPr>
        <w:t>.</w:t>
      </w:r>
    </w:p>
    <w:p w14:paraId="440CE6FF" w14:textId="77777777" w:rsidR="006460CE" w:rsidRPr="009538B2" w:rsidRDefault="006460CE" w:rsidP="00EC242E">
      <w:pPr>
        <w:ind w:firstLine="567"/>
        <w:jc w:val="both"/>
        <w:rPr>
          <w:color w:val="auto"/>
        </w:rPr>
      </w:pPr>
      <w:r w:rsidRPr="009538B2">
        <w:rPr>
          <w:color w:val="auto"/>
        </w:rPr>
        <w:t xml:space="preserve">3) </w:t>
      </w:r>
      <w:proofErr w:type="spellStart"/>
      <w:r w:rsidRPr="009538B2">
        <w:rPr>
          <w:color w:val="auto"/>
        </w:rPr>
        <w:t>Оқу</w:t>
      </w:r>
      <w:proofErr w:type="spellEnd"/>
      <w:r w:rsidRPr="009538B2">
        <w:rPr>
          <w:color w:val="auto"/>
        </w:rPr>
        <w:t xml:space="preserve"> </w:t>
      </w:r>
      <w:proofErr w:type="spellStart"/>
      <w:r w:rsidRPr="009538B2">
        <w:rPr>
          <w:color w:val="auto"/>
        </w:rPr>
        <w:t>мәтінінің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ережелеріне</w:t>
      </w:r>
      <w:proofErr w:type="spellEnd"/>
      <w:r w:rsidRPr="009538B2">
        <w:rPr>
          <w:color w:val="auto"/>
        </w:rPr>
        <w:t xml:space="preserve"> (</w:t>
      </w:r>
      <w:proofErr w:type="spellStart"/>
      <w:r w:rsidRPr="009538B2">
        <w:rPr>
          <w:color w:val="auto"/>
        </w:rPr>
        <w:t>ұғымдары</w:t>
      </w:r>
      <w:proofErr w:type="spellEnd"/>
      <w:r w:rsidRPr="009538B2">
        <w:rPr>
          <w:color w:val="auto"/>
        </w:rPr>
        <w:t xml:space="preserve"> мен </w:t>
      </w:r>
      <w:proofErr w:type="spellStart"/>
      <w:r w:rsidRPr="009538B2">
        <w:rPr>
          <w:color w:val="auto"/>
        </w:rPr>
        <w:t>идеяларына</w:t>
      </w:r>
      <w:proofErr w:type="spellEnd"/>
      <w:r w:rsidRPr="009538B2">
        <w:rPr>
          <w:color w:val="auto"/>
        </w:rPr>
        <w:t xml:space="preserve">) </w:t>
      </w:r>
      <w:proofErr w:type="spellStart"/>
      <w:r w:rsidRPr="009538B2">
        <w:rPr>
          <w:color w:val="auto"/>
        </w:rPr>
        <w:t>бағдарлануы</w:t>
      </w:r>
      <w:proofErr w:type="spellEnd"/>
      <w:r w:rsidRPr="009538B2">
        <w:rPr>
          <w:color w:val="auto"/>
        </w:rPr>
        <w:t>.</w:t>
      </w:r>
    </w:p>
    <w:p w14:paraId="3E06A5D2" w14:textId="77777777" w:rsidR="006460CE" w:rsidRPr="009538B2" w:rsidRDefault="006460CE" w:rsidP="00EC242E">
      <w:pPr>
        <w:ind w:firstLine="567"/>
        <w:jc w:val="both"/>
        <w:rPr>
          <w:color w:val="auto"/>
        </w:rPr>
      </w:pPr>
      <w:r w:rsidRPr="009538B2">
        <w:rPr>
          <w:color w:val="auto"/>
        </w:rPr>
        <w:t xml:space="preserve">4) </w:t>
      </w:r>
      <w:proofErr w:type="spellStart"/>
      <w:r w:rsidRPr="009538B2">
        <w:rPr>
          <w:color w:val="auto"/>
        </w:rPr>
        <w:t>Мағыналы</w:t>
      </w:r>
      <w:proofErr w:type="spellEnd"/>
      <w:r w:rsidRPr="009538B2">
        <w:rPr>
          <w:color w:val="auto"/>
        </w:rPr>
        <w:t xml:space="preserve"> </w:t>
      </w:r>
      <w:proofErr w:type="spellStart"/>
      <w:r w:rsidRPr="009538B2">
        <w:rPr>
          <w:color w:val="auto"/>
        </w:rPr>
        <w:t>қателіктердің</w:t>
      </w:r>
      <w:proofErr w:type="spellEnd"/>
      <w:r w:rsidRPr="009538B2">
        <w:rPr>
          <w:color w:val="auto"/>
        </w:rPr>
        <w:t xml:space="preserve"> </w:t>
      </w:r>
      <w:proofErr w:type="spellStart"/>
      <w:r w:rsidRPr="009538B2">
        <w:rPr>
          <w:color w:val="auto"/>
        </w:rPr>
        <w:t>болмауы</w:t>
      </w:r>
      <w:proofErr w:type="spellEnd"/>
      <w:r w:rsidRPr="009538B2">
        <w:rPr>
          <w:color w:val="auto"/>
        </w:rPr>
        <w:t>.</w:t>
      </w:r>
    </w:p>
    <w:p w14:paraId="20143352" w14:textId="77777777" w:rsidR="006460CE" w:rsidRPr="009538B2" w:rsidRDefault="006460CE" w:rsidP="00EC242E">
      <w:pPr>
        <w:ind w:firstLine="567"/>
        <w:jc w:val="both"/>
        <w:rPr>
          <w:color w:val="auto"/>
        </w:rPr>
      </w:pPr>
      <w:bookmarkStart w:id="29" w:name="_Hlk180618841"/>
      <w:proofErr w:type="spellStart"/>
      <w:r w:rsidRPr="009538B2">
        <w:rPr>
          <w:color w:val="auto"/>
        </w:rPr>
        <w:t>Оқу</w:t>
      </w:r>
      <w:proofErr w:type="spellEnd"/>
      <w:r w:rsidRPr="009538B2">
        <w:rPr>
          <w:color w:val="auto"/>
        </w:rPr>
        <w:t xml:space="preserve"> </w:t>
      </w:r>
      <w:proofErr w:type="spellStart"/>
      <w:r w:rsidRPr="009538B2">
        <w:rPr>
          <w:color w:val="auto"/>
        </w:rPr>
        <w:t>тапсырмасының</w:t>
      </w:r>
      <w:proofErr w:type="spellEnd"/>
      <w:r w:rsidRPr="009538B2">
        <w:rPr>
          <w:color w:val="auto"/>
        </w:rPr>
        <w:t xml:space="preserve"> </w:t>
      </w:r>
      <w:proofErr w:type="spellStart"/>
      <w:r w:rsidRPr="009538B2">
        <w:rPr>
          <w:color w:val="auto"/>
        </w:rPr>
        <w:t>қарастырылған</w:t>
      </w:r>
      <w:proofErr w:type="spellEnd"/>
      <w:r w:rsidRPr="009538B2">
        <w:rPr>
          <w:color w:val="auto"/>
        </w:rPr>
        <w:t xml:space="preserve"> </w:t>
      </w:r>
      <w:proofErr w:type="spellStart"/>
      <w:r w:rsidRPr="009538B2">
        <w:rPr>
          <w:color w:val="auto"/>
        </w:rPr>
        <w:t>нұсқасын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осы </w:t>
      </w:r>
      <w:proofErr w:type="spellStart"/>
      <w:r w:rsidRPr="009538B2">
        <w:rPr>
          <w:color w:val="auto"/>
        </w:rPr>
        <w:t>түрін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едәуір</w:t>
      </w:r>
      <w:proofErr w:type="spellEnd"/>
      <w:r w:rsidRPr="009538B2">
        <w:rPr>
          <w:color w:val="auto"/>
        </w:rPr>
        <w:t xml:space="preserve"> </w:t>
      </w:r>
      <w:proofErr w:type="spellStart"/>
      <w:r w:rsidRPr="009538B2">
        <w:rPr>
          <w:color w:val="auto"/>
        </w:rPr>
        <w:t>арттыруға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«Педагогика»,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«Педагогика </w:t>
      </w:r>
      <w:proofErr w:type="spellStart"/>
      <w:r w:rsidRPr="009538B2">
        <w:rPr>
          <w:color w:val="auto"/>
        </w:rPr>
        <w:t>тарихы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Пәнді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пәндері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студенттерге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зерттеліп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даярлығын</w:t>
      </w:r>
      <w:proofErr w:type="spellEnd"/>
      <w:r w:rsidRPr="009538B2">
        <w:rPr>
          <w:color w:val="auto"/>
        </w:rPr>
        <w:t xml:space="preserve"> </w:t>
      </w:r>
      <w:proofErr w:type="spellStart"/>
      <w:r w:rsidRPr="009538B2">
        <w:rPr>
          <w:color w:val="auto"/>
        </w:rPr>
        <w:t>жетілдіруге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жасайды</w:t>
      </w:r>
      <w:proofErr w:type="spellEnd"/>
      <w:r w:rsidRPr="009538B2">
        <w:rPr>
          <w:color w:val="auto"/>
        </w:rPr>
        <w:t>.</w:t>
      </w:r>
      <w:bookmarkEnd w:id="29"/>
    </w:p>
    <w:p w14:paraId="420195F3" w14:textId="77777777" w:rsidR="006460CE" w:rsidRPr="009538B2" w:rsidRDefault="006460CE" w:rsidP="00EC242E">
      <w:pPr>
        <w:ind w:firstLine="567"/>
        <w:jc w:val="both"/>
        <w:rPr>
          <w:color w:val="auto"/>
        </w:rPr>
      </w:pPr>
      <w:r w:rsidRPr="009538B2">
        <w:rPr>
          <w:color w:val="auto"/>
        </w:rPr>
        <w:t xml:space="preserve">А.С. </w:t>
      </w:r>
      <w:proofErr w:type="spellStart"/>
      <w:r w:rsidRPr="009538B2">
        <w:rPr>
          <w:color w:val="auto"/>
        </w:rPr>
        <w:t>Роботова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қабілетін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циклі</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 </w:t>
      </w:r>
      <w:proofErr w:type="spellStart"/>
      <w:r w:rsidRPr="009538B2">
        <w:rPr>
          <w:color w:val="auto"/>
        </w:rPr>
        <w:t>әрекет</w:t>
      </w:r>
      <w:proofErr w:type="spellEnd"/>
      <w:r w:rsidRPr="009538B2">
        <w:rPr>
          <w:color w:val="auto"/>
        </w:rPr>
        <w:t xml:space="preserve"> </w:t>
      </w:r>
      <w:proofErr w:type="spellStart"/>
      <w:r w:rsidRPr="009538B2">
        <w:rPr>
          <w:color w:val="auto"/>
        </w:rPr>
        <w:t>ету</w:t>
      </w:r>
      <w:proofErr w:type="spellEnd"/>
      <w:r w:rsidRPr="009538B2">
        <w:rPr>
          <w:color w:val="auto"/>
        </w:rPr>
        <w:t xml:space="preserve"> – </w:t>
      </w:r>
      <w:proofErr w:type="spellStart"/>
      <w:r w:rsidRPr="009538B2">
        <w:rPr>
          <w:color w:val="auto"/>
        </w:rPr>
        <w:t>ойлау</w:t>
      </w:r>
      <w:proofErr w:type="spellEnd"/>
      <w:r w:rsidRPr="009538B2">
        <w:rPr>
          <w:color w:val="auto"/>
        </w:rPr>
        <w:t>».</w:t>
      </w:r>
    </w:p>
    <w:p w14:paraId="51E257DA" w14:textId="0152C961" w:rsidR="006460CE" w:rsidRPr="009538B2" w:rsidRDefault="006460CE" w:rsidP="00EC242E">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еңбектерді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нұсқаулығын</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00B1735D" w:rsidRPr="009538B2">
        <w:rPr>
          <w:color w:val="auto"/>
        </w:rPr>
        <w:t>2</w:t>
      </w:r>
      <w:r w:rsidRPr="009538B2">
        <w:rPr>
          <w:color w:val="auto"/>
        </w:rPr>
        <w:t>).</w:t>
      </w:r>
    </w:p>
    <w:p w14:paraId="73513875" w14:textId="77777777" w:rsidR="006460CE" w:rsidRPr="009538B2" w:rsidRDefault="006460CE" w:rsidP="00EC242E">
      <w:pPr>
        <w:ind w:firstLine="567"/>
        <w:jc w:val="both"/>
        <w:rPr>
          <w:color w:val="auto"/>
        </w:rPr>
      </w:pPr>
    </w:p>
    <w:p w14:paraId="0DEFE0C9" w14:textId="2307F3B5" w:rsidR="006460CE" w:rsidRPr="009538B2" w:rsidRDefault="006460CE" w:rsidP="0007074A">
      <w:pPr>
        <w:jc w:val="both"/>
        <w:rPr>
          <w:color w:val="auto"/>
        </w:rPr>
      </w:pPr>
      <w:proofErr w:type="spellStart"/>
      <w:r w:rsidRPr="009538B2">
        <w:rPr>
          <w:color w:val="auto"/>
        </w:rPr>
        <w:lastRenderedPageBreak/>
        <w:t>Кесте</w:t>
      </w:r>
      <w:proofErr w:type="spellEnd"/>
      <w:r w:rsidRPr="009538B2">
        <w:rPr>
          <w:color w:val="auto"/>
        </w:rPr>
        <w:t xml:space="preserve"> </w:t>
      </w:r>
      <w:r w:rsidR="00B1735D" w:rsidRPr="009538B2">
        <w:rPr>
          <w:color w:val="auto"/>
        </w:rPr>
        <w:t>2</w:t>
      </w:r>
      <w:r w:rsidR="0007074A" w:rsidRPr="009538B2">
        <w:rPr>
          <w:color w:val="auto"/>
        </w:rPr>
        <w:t xml:space="preserve"> -</w:t>
      </w:r>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нұсқаулығы</w:t>
      </w:r>
      <w:proofErr w:type="spellEnd"/>
    </w:p>
    <w:p w14:paraId="38F75D54" w14:textId="77777777" w:rsidR="0007074A" w:rsidRPr="009538B2" w:rsidRDefault="0007074A" w:rsidP="0007074A">
      <w:pPr>
        <w:jc w:val="both"/>
        <w:rPr>
          <w:color w:val="auto"/>
        </w:rPr>
      </w:pPr>
    </w:p>
    <w:tbl>
      <w:tblPr>
        <w:tblStyle w:val="a6"/>
        <w:tblW w:w="0" w:type="auto"/>
        <w:tblInd w:w="108" w:type="dxa"/>
        <w:tblLook w:val="04A0" w:firstRow="1" w:lastRow="0" w:firstColumn="1" w:lastColumn="0" w:noHBand="0" w:noVBand="1"/>
      </w:tblPr>
      <w:tblGrid>
        <w:gridCol w:w="1717"/>
        <w:gridCol w:w="7922"/>
      </w:tblGrid>
      <w:tr w:rsidR="009538B2" w:rsidRPr="009538B2" w14:paraId="37E55757" w14:textId="77777777" w:rsidTr="0007074A">
        <w:tc>
          <w:tcPr>
            <w:tcW w:w="1717" w:type="dxa"/>
          </w:tcPr>
          <w:p w14:paraId="468F314C" w14:textId="77777777" w:rsidR="006460CE" w:rsidRPr="009538B2" w:rsidRDefault="006460CE" w:rsidP="0094669A">
            <w:pPr>
              <w:jc w:val="center"/>
              <w:rPr>
                <w:rFonts w:ascii="Times New Roman" w:hAnsi="Times New Roman" w:cs="Times New Roman"/>
                <w:bCs/>
                <w:color w:val="auto"/>
                <w:sz w:val="24"/>
              </w:rPr>
            </w:pPr>
            <w:proofErr w:type="spellStart"/>
            <w:r w:rsidRPr="009538B2">
              <w:rPr>
                <w:rFonts w:ascii="Times New Roman" w:hAnsi="Times New Roman" w:cs="Times New Roman"/>
                <w:bCs/>
                <w:color w:val="auto"/>
                <w:sz w:val="24"/>
              </w:rPr>
              <w:t>Құрылымы</w:t>
            </w:r>
            <w:proofErr w:type="spellEnd"/>
          </w:p>
        </w:tc>
        <w:tc>
          <w:tcPr>
            <w:tcW w:w="7922" w:type="dxa"/>
          </w:tcPr>
          <w:p w14:paraId="7E6305E0" w14:textId="77777777" w:rsidR="006460CE" w:rsidRPr="009538B2" w:rsidRDefault="006460CE" w:rsidP="0094669A">
            <w:pPr>
              <w:jc w:val="center"/>
              <w:rPr>
                <w:rFonts w:ascii="Times New Roman" w:hAnsi="Times New Roman" w:cs="Times New Roman"/>
                <w:bCs/>
                <w:color w:val="auto"/>
                <w:sz w:val="24"/>
              </w:rPr>
            </w:pPr>
            <w:proofErr w:type="spellStart"/>
            <w:r w:rsidRPr="009538B2">
              <w:rPr>
                <w:rFonts w:ascii="Times New Roman" w:hAnsi="Times New Roman" w:cs="Times New Roman"/>
                <w:bCs/>
                <w:color w:val="auto"/>
                <w:sz w:val="24"/>
              </w:rPr>
              <w:t>Сипаттамасы</w:t>
            </w:r>
            <w:proofErr w:type="spellEnd"/>
          </w:p>
        </w:tc>
      </w:tr>
      <w:tr w:rsidR="009538B2" w:rsidRPr="009538B2" w14:paraId="523733F7" w14:textId="77777777" w:rsidTr="0007074A">
        <w:tc>
          <w:tcPr>
            <w:tcW w:w="1717" w:type="dxa"/>
          </w:tcPr>
          <w:p w14:paraId="74546CE9" w14:textId="77777777" w:rsidR="006460CE" w:rsidRPr="009538B2" w:rsidRDefault="006460CE" w:rsidP="00CD6A67">
            <w:pPr>
              <w:jc w:val="both"/>
              <w:rPr>
                <w:rFonts w:ascii="Times New Roman" w:hAnsi="Times New Roman" w:cs="Times New Roman"/>
                <w:bCs/>
                <w:color w:val="auto"/>
                <w:sz w:val="24"/>
              </w:rPr>
            </w:pPr>
            <w:proofErr w:type="spellStart"/>
            <w:r w:rsidRPr="009538B2">
              <w:rPr>
                <w:rFonts w:ascii="Times New Roman" w:hAnsi="Times New Roman" w:cs="Times New Roman"/>
                <w:bCs/>
                <w:color w:val="auto"/>
                <w:sz w:val="24"/>
              </w:rPr>
              <w:t>Мотивациялау</w:t>
            </w:r>
            <w:proofErr w:type="spellEnd"/>
          </w:p>
        </w:tc>
        <w:tc>
          <w:tcPr>
            <w:tcW w:w="7922" w:type="dxa"/>
          </w:tcPr>
          <w:p w14:paraId="65E30B59" w14:textId="77777777" w:rsidR="006460CE" w:rsidRPr="009538B2" w:rsidRDefault="006460CE" w:rsidP="00CD6A67">
            <w:pPr>
              <w:jc w:val="both"/>
              <w:rPr>
                <w:rFonts w:ascii="Times New Roman" w:hAnsi="Times New Roman" w:cs="Times New Roman"/>
                <w:bCs/>
                <w:color w:val="auto"/>
                <w:sz w:val="24"/>
              </w:rPr>
            </w:pPr>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білім</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алушының</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өзін-өзі</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дамытуға</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білім</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алушының</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білім</w:t>
            </w:r>
            <w:proofErr w:type="spellEnd"/>
            <w:r w:rsidRPr="009538B2">
              <w:rPr>
                <w:rFonts w:ascii="Times New Roman" w:hAnsi="Times New Roman" w:cs="Times New Roman"/>
                <w:bCs/>
                <w:color w:val="auto"/>
                <w:sz w:val="24"/>
              </w:rPr>
              <w:t xml:space="preserve"> беру </w:t>
            </w:r>
            <w:proofErr w:type="spellStart"/>
            <w:r w:rsidRPr="009538B2">
              <w:rPr>
                <w:rFonts w:ascii="Times New Roman" w:hAnsi="Times New Roman" w:cs="Times New Roman"/>
                <w:bCs/>
                <w:color w:val="auto"/>
                <w:sz w:val="24"/>
              </w:rPr>
              <w:t>пайымдауын</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құруға</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деген</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қажеттілігін</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қалыптастыру</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студенттердің</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кәсіби</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дайындық</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процесінде</w:t>
            </w:r>
            <w:proofErr w:type="spellEnd"/>
            <w:r w:rsidRPr="009538B2">
              <w:rPr>
                <w:rFonts w:ascii="Times New Roman" w:hAnsi="Times New Roman" w:cs="Times New Roman"/>
                <w:bCs/>
                <w:color w:val="auto"/>
                <w:sz w:val="24"/>
              </w:rPr>
              <w:t xml:space="preserve"> идея </w:t>
            </w:r>
            <w:proofErr w:type="spellStart"/>
            <w:r w:rsidRPr="009538B2">
              <w:rPr>
                <w:rFonts w:ascii="Times New Roman" w:hAnsi="Times New Roman" w:cs="Times New Roman"/>
                <w:bCs/>
                <w:color w:val="auto"/>
                <w:sz w:val="24"/>
              </w:rPr>
              <w:t>ретінде</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педагогикалық</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ұстанымды</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қалыптастыру</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мақсаттарын</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түсінуі</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және</w:t>
            </w:r>
            <w:proofErr w:type="spellEnd"/>
            <w:r w:rsidRPr="009538B2">
              <w:rPr>
                <w:rFonts w:ascii="Times New Roman" w:hAnsi="Times New Roman" w:cs="Times New Roman"/>
                <w:bCs/>
                <w:color w:val="auto"/>
                <w:sz w:val="24"/>
              </w:rPr>
              <w:t xml:space="preserve"> </w:t>
            </w:r>
            <w:proofErr w:type="spellStart"/>
            <w:r w:rsidRPr="009538B2">
              <w:rPr>
                <w:rFonts w:ascii="Times New Roman" w:hAnsi="Times New Roman" w:cs="Times New Roman"/>
                <w:bCs/>
                <w:color w:val="auto"/>
                <w:sz w:val="24"/>
              </w:rPr>
              <w:t>қабылдауы</w:t>
            </w:r>
            <w:proofErr w:type="spellEnd"/>
            <w:r w:rsidRPr="009538B2">
              <w:rPr>
                <w:rFonts w:ascii="Times New Roman" w:hAnsi="Times New Roman" w:cs="Times New Roman"/>
                <w:bCs/>
                <w:color w:val="auto"/>
                <w:sz w:val="24"/>
              </w:rPr>
              <w:t>;</w:t>
            </w:r>
          </w:p>
        </w:tc>
      </w:tr>
      <w:tr w:rsidR="009538B2" w:rsidRPr="009538B2" w14:paraId="52739470" w14:textId="77777777" w:rsidTr="0007074A">
        <w:tc>
          <w:tcPr>
            <w:tcW w:w="1717" w:type="dxa"/>
          </w:tcPr>
          <w:p w14:paraId="2AD17462" w14:textId="77777777" w:rsidR="006460CE" w:rsidRPr="009538B2" w:rsidRDefault="006460CE" w:rsidP="00CD6A67">
            <w:pPr>
              <w:jc w:val="both"/>
              <w:rPr>
                <w:rFonts w:ascii="Times New Roman" w:hAnsi="Times New Roman" w:cs="Times New Roman"/>
                <w:color w:val="auto"/>
                <w:sz w:val="24"/>
              </w:rPr>
            </w:pPr>
            <w:proofErr w:type="spellStart"/>
            <w:r w:rsidRPr="009538B2">
              <w:rPr>
                <w:rFonts w:ascii="Times New Roman" w:hAnsi="Times New Roman" w:cs="Times New Roman"/>
                <w:color w:val="auto"/>
                <w:sz w:val="24"/>
              </w:rPr>
              <w:t>Міндеттер</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мәтінін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түсіну</w:t>
            </w:r>
            <w:proofErr w:type="spellEnd"/>
          </w:p>
        </w:tc>
        <w:tc>
          <w:tcPr>
            <w:tcW w:w="7922" w:type="dxa"/>
          </w:tcPr>
          <w:p w14:paraId="406A8B6C"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көркем</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мәтінді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педагогикалық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түсіндіру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арқылы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міндет</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пәнін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бөліп</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алу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оның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барысында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түсіндіруші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түсіну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нәтижесінде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тақырыпты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бірнеше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түрлі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көзқарастардан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бір</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уақытта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көрудің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әсері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пайда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болады</w:t>
            </w:r>
            <w:proofErr w:type="spellEnd"/>
            <w:r w:rsidRPr="009538B2">
              <w:rPr>
                <w:rFonts w:ascii="Times New Roman" w:hAnsi="Times New Roman" w:cs="Times New Roman"/>
                <w:color w:val="auto"/>
                <w:sz w:val="24"/>
              </w:rPr>
              <w:t>;</w:t>
            </w:r>
          </w:p>
        </w:tc>
      </w:tr>
      <w:tr w:rsidR="009538B2" w:rsidRPr="009538B2" w14:paraId="60966D6D" w14:textId="77777777" w:rsidTr="0007074A">
        <w:tc>
          <w:tcPr>
            <w:tcW w:w="1717" w:type="dxa"/>
          </w:tcPr>
          <w:p w14:paraId="37125D3C" w14:textId="77777777" w:rsidR="006460CE" w:rsidRPr="009538B2" w:rsidRDefault="006460CE" w:rsidP="00CD6A67">
            <w:pPr>
              <w:jc w:val="both"/>
              <w:rPr>
                <w:rFonts w:ascii="Times New Roman" w:hAnsi="Times New Roman" w:cs="Times New Roman"/>
                <w:color w:val="auto"/>
                <w:sz w:val="24"/>
              </w:rPr>
            </w:pPr>
            <w:proofErr w:type="spellStart"/>
            <w:r w:rsidRPr="009538B2">
              <w:rPr>
                <w:rFonts w:ascii="Times New Roman" w:hAnsi="Times New Roman" w:cs="Times New Roman"/>
                <w:color w:val="auto"/>
                <w:sz w:val="24"/>
              </w:rPr>
              <w:t>Мәселені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тұжырымдау</w:t>
            </w:r>
            <w:proofErr w:type="spellEnd"/>
          </w:p>
        </w:tc>
        <w:tc>
          <w:tcPr>
            <w:tcW w:w="7922" w:type="dxa"/>
          </w:tcPr>
          <w:p w14:paraId="568FAAC0"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негізгі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қайшылықты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анықтау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мәселенің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туындау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жағдайларын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анықтау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сұрақтар</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қою</w:t>
            </w:r>
            <w:proofErr w:type="spellEnd"/>
            <w:r w:rsidRPr="009538B2">
              <w:rPr>
                <w:rFonts w:ascii="Times New Roman" w:hAnsi="Times New Roman" w:cs="Times New Roman"/>
                <w:color w:val="auto"/>
                <w:sz w:val="24"/>
              </w:rPr>
              <w:t>;</w:t>
            </w:r>
          </w:p>
        </w:tc>
      </w:tr>
      <w:tr w:rsidR="009538B2" w:rsidRPr="009538B2" w14:paraId="41E99B96" w14:textId="77777777" w:rsidTr="0007074A">
        <w:tc>
          <w:tcPr>
            <w:tcW w:w="1717" w:type="dxa"/>
          </w:tcPr>
          <w:p w14:paraId="05F0DB19" w14:textId="77777777" w:rsidR="006460CE" w:rsidRPr="009538B2" w:rsidRDefault="006460CE" w:rsidP="00CD6A67">
            <w:pPr>
              <w:jc w:val="both"/>
              <w:rPr>
                <w:rFonts w:ascii="Times New Roman" w:hAnsi="Times New Roman" w:cs="Times New Roman"/>
                <w:color w:val="auto"/>
                <w:sz w:val="24"/>
              </w:rPr>
            </w:pPr>
            <w:proofErr w:type="spellStart"/>
            <w:r w:rsidRPr="009538B2">
              <w:rPr>
                <w:rFonts w:ascii="Times New Roman" w:hAnsi="Times New Roman" w:cs="Times New Roman"/>
                <w:color w:val="auto"/>
                <w:sz w:val="24"/>
              </w:rPr>
              <w:t>Мәселені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шешу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болжамдарын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ұсыну</w:t>
            </w:r>
            <w:proofErr w:type="spellEnd"/>
          </w:p>
        </w:tc>
        <w:tc>
          <w:tcPr>
            <w:tcW w:w="7922" w:type="dxa"/>
          </w:tcPr>
          <w:p w14:paraId="04120229"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оқу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іс-әрекеттерін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міндеттің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мақсаттарына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жетуге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бағыттау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мәселені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диалогтық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талқылауды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ұйымдастыру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бейнелі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ойлау</w:t>
            </w:r>
            <w:proofErr w:type="spellEnd"/>
            <w:r w:rsidRPr="009538B2">
              <w:rPr>
                <w:rFonts w:ascii="Times New Roman" w:hAnsi="Times New Roman" w:cs="Times New Roman"/>
                <w:color w:val="auto"/>
                <w:sz w:val="24"/>
              </w:rPr>
              <w:t xml:space="preserve"> мен </w:t>
            </w:r>
            <w:proofErr w:type="spellStart"/>
            <w:r w:rsidRPr="009538B2">
              <w:rPr>
                <w:rFonts w:ascii="Times New Roman" w:hAnsi="Times New Roman" w:cs="Times New Roman"/>
                <w:color w:val="auto"/>
                <w:sz w:val="24"/>
              </w:rPr>
              <w:t>түйсігі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негізінде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ұсынылған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мағыналарды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түсіну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жағдаятты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әртүрлі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көзқарастардан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қарау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мұғалім</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оқушы</w:t>
            </w:r>
            <w:proofErr w:type="spellEnd"/>
            <w:r w:rsidRPr="009538B2">
              <w:rPr>
                <w:rFonts w:ascii="Times New Roman" w:hAnsi="Times New Roman" w:cs="Times New Roman"/>
                <w:color w:val="auto"/>
                <w:sz w:val="24"/>
              </w:rPr>
              <w:t>, автор;</w:t>
            </w:r>
          </w:p>
        </w:tc>
      </w:tr>
      <w:tr w:rsidR="009538B2" w:rsidRPr="009538B2" w14:paraId="480ED865" w14:textId="77777777" w:rsidTr="0007074A">
        <w:tc>
          <w:tcPr>
            <w:tcW w:w="1717" w:type="dxa"/>
          </w:tcPr>
          <w:p w14:paraId="3A02A847" w14:textId="77777777" w:rsidR="006460CE" w:rsidRPr="009538B2" w:rsidRDefault="006460CE" w:rsidP="00CD6A67">
            <w:pPr>
              <w:jc w:val="both"/>
              <w:rPr>
                <w:rFonts w:ascii="Times New Roman" w:hAnsi="Times New Roman" w:cs="Times New Roman"/>
                <w:color w:val="auto"/>
                <w:sz w:val="24"/>
              </w:rPr>
            </w:pPr>
            <w:proofErr w:type="spellStart"/>
            <w:r w:rsidRPr="009538B2">
              <w:rPr>
                <w:rFonts w:ascii="Times New Roman" w:hAnsi="Times New Roman" w:cs="Times New Roman"/>
                <w:color w:val="auto"/>
                <w:sz w:val="24"/>
              </w:rPr>
              <w:t>Шешім</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қабылдау</w:t>
            </w:r>
            <w:proofErr w:type="spellEnd"/>
          </w:p>
        </w:tc>
        <w:tc>
          <w:tcPr>
            <w:tcW w:w="7922" w:type="dxa"/>
          </w:tcPr>
          <w:p w14:paraId="12FE7D05"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білімнің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объективті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мәнін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игеру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талқылаудың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барлық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қатысушыларының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барабар</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шешімін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таңдау</w:t>
            </w:r>
            <w:proofErr w:type="spellEnd"/>
            <w:r w:rsidRPr="009538B2">
              <w:rPr>
                <w:rFonts w:ascii="Times New Roman" w:hAnsi="Times New Roman" w:cs="Times New Roman"/>
                <w:color w:val="auto"/>
                <w:sz w:val="24"/>
              </w:rPr>
              <w:t>;</w:t>
            </w:r>
          </w:p>
        </w:tc>
      </w:tr>
      <w:tr w:rsidR="009538B2" w:rsidRPr="009538B2" w14:paraId="44E2D699" w14:textId="77777777" w:rsidTr="0007074A">
        <w:tc>
          <w:tcPr>
            <w:tcW w:w="1717" w:type="dxa"/>
          </w:tcPr>
          <w:p w14:paraId="7C9081A4" w14:textId="77777777" w:rsidR="006460CE" w:rsidRPr="009538B2" w:rsidRDefault="006460CE" w:rsidP="00CD6A67">
            <w:pPr>
              <w:jc w:val="both"/>
              <w:rPr>
                <w:rFonts w:ascii="Times New Roman" w:hAnsi="Times New Roman" w:cs="Times New Roman"/>
                <w:color w:val="auto"/>
                <w:sz w:val="24"/>
              </w:rPr>
            </w:pPr>
            <w:proofErr w:type="spellStart"/>
            <w:r w:rsidRPr="009538B2">
              <w:rPr>
                <w:rFonts w:ascii="Times New Roman" w:hAnsi="Times New Roman" w:cs="Times New Roman"/>
                <w:color w:val="auto"/>
                <w:sz w:val="24"/>
              </w:rPr>
              <w:t>Түзету</w:t>
            </w:r>
            <w:proofErr w:type="spellEnd"/>
          </w:p>
        </w:tc>
        <w:tc>
          <w:tcPr>
            <w:tcW w:w="7922" w:type="dxa"/>
          </w:tcPr>
          <w:p w14:paraId="4ECA6072"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мәселені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шешуді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басқару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педагогикалық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сараптама</w:t>
            </w:r>
            <w:proofErr w:type="spellEnd"/>
            <w:r w:rsidRPr="009538B2">
              <w:rPr>
                <w:rFonts w:ascii="Times New Roman" w:hAnsi="Times New Roman" w:cs="Times New Roman"/>
                <w:color w:val="auto"/>
                <w:sz w:val="24"/>
              </w:rPr>
              <w:t>;</w:t>
            </w:r>
          </w:p>
        </w:tc>
      </w:tr>
      <w:tr w:rsidR="009538B2" w:rsidRPr="009538B2" w14:paraId="024FC3BF" w14:textId="77777777" w:rsidTr="0007074A">
        <w:tc>
          <w:tcPr>
            <w:tcW w:w="1717" w:type="dxa"/>
          </w:tcPr>
          <w:p w14:paraId="4D4F759C"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Рефлексия</w:t>
            </w:r>
          </w:p>
        </w:tc>
        <w:tc>
          <w:tcPr>
            <w:tcW w:w="7922" w:type="dxa"/>
          </w:tcPr>
          <w:p w14:paraId="7C5FCD31" w14:textId="77777777" w:rsidR="006460CE" w:rsidRPr="009538B2" w:rsidRDefault="006460CE" w:rsidP="00CD6A67">
            <w:pPr>
              <w:jc w:val="both"/>
              <w:rPr>
                <w:rFonts w:ascii="Times New Roman" w:hAnsi="Times New Roman" w:cs="Times New Roman"/>
                <w:color w:val="auto"/>
                <w:sz w:val="24"/>
              </w:rPr>
            </w:pPr>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білім</w:t>
            </w:r>
            <w:proofErr w:type="spellEnd"/>
            <w:r w:rsidRPr="009538B2">
              <w:rPr>
                <w:rFonts w:ascii="Times New Roman" w:hAnsi="Times New Roman" w:cs="Times New Roman"/>
                <w:color w:val="auto"/>
                <w:sz w:val="24"/>
              </w:rPr>
              <w:t xml:space="preserve"> беру </w:t>
            </w:r>
            <w:proofErr w:type="spellStart"/>
            <w:r w:rsidRPr="009538B2">
              <w:rPr>
                <w:rFonts w:ascii="Times New Roman" w:hAnsi="Times New Roman" w:cs="Times New Roman"/>
                <w:color w:val="auto"/>
                <w:sz w:val="24"/>
              </w:rPr>
              <w:t>процесінің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жаңа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кезеңін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жобалау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үшін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қажетті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өзін-өзі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бағалау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өзін-өзі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талдау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Өзін-өзі</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тану</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және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алған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педагогикалық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білімнің</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толық</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тұруы</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процесінде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ғана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пайда</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болатын</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жеке</w:t>
            </w:r>
            <w:proofErr w:type="spellEnd"/>
            <w:r w:rsidRPr="009538B2">
              <w:rPr>
                <w:rFonts w:ascii="Times New Roman" w:hAnsi="Times New Roman" w:cs="Times New Roman"/>
                <w:color w:val="auto"/>
                <w:sz w:val="24"/>
              </w:rPr>
              <w:t xml:space="preserve"> </w:t>
            </w:r>
            <w:proofErr w:type="spellStart"/>
            <w:r w:rsidRPr="009538B2">
              <w:rPr>
                <w:rFonts w:ascii="Times New Roman" w:hAnsi="Times New Roman" w:cs="Times New Roman"/>
                <w:color w:val="auto"/>
                <w:sz w:val="24"/>
              </w:rPr>
              <w:t>мағынаны</w:t>
            </w:r>
            <w:proofErr w:type="spellEnd"/>
            <w:r w:rsidRPr="009538B2">
              <w:rPr>
                <w:rFonts w:ascii="Times New Roman" w:hAnsi="Times New Roman" w:cs="Times New Roman"/>
                <w:color w:val="auto"/>
                <w:sz w:val="24"/>
              </w:rPr>
              <w:t xml:space="preserve"> табу.</w:t>
            </w:r>
          </w:p>
        </w:tc>
      </w:tr>
    </w:tbl>
    <w:p w14:paraId="49151C13" w14:textId="77777777" w:rsidR="006460CE" w:rsidRPr="009538B2" w:rsidRDefault="006460CE" w:rsidP="00CD6A67">
      <w:pPr>
        <w:jc w:val="both"/>
        <w:rPr>
          <w:color w:val="auto"/>
        </w:rPr>
      </w:pPr>
    </w:p>
    <w:p w14:paraId="49E2ECC1" w14:textId="77777777" w:rsidR="006460CE" w:rsidRPr="009538B2" w:rsidRDefault="006460CE" w:rsidP="0094669A">
      <w:pPr>
        <w:ind w:firstLine="567"/>
        <w:jc w:val="both"/>
        <w:rPr>
          <w:color w:val="auto"/>
        </w:rPr>
      </w:pP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міндетттерді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21A18F84" w14:textId="77777777" w:rsidR="006460CE" w:rsidRPr="009538B2" w:rsidRDefault="006460CE" w:rsidP="0094669A">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w:t>
      </w:r>
      <w:proofErr w:type="spellStart"/>
      <w:r w:rsidRPr="009538B2">
        <w:rPr>
          <w:color w:val="auto"/>
        </w:rPr>
        <w:t>схемасын</w:t>
      </w:r>
      <w:proofErr w:type="spellEnd"/>
      <w:r w:rsidRPr="009538B2">
        <w:rPr>
          <w:color w:val="auto"/>
        </w:rPr>
        <w:t xml:space="preserve"> </w:t>
      </w:r>
      <w:proofErr w:type="spellStart"/>
      <w:r w:rsidRPr="009538B2">
        <w:rPr>
          <w:color w:val="auto"/>
        </w:rPr>
        <w:t>құрастыруды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proofErr w:type="gramStart"/>
      <w:r w:rsidRPr="009538B2">
        <w:rPr>
          <w:color w:val="auto"/>
        </w:rPr>
        <w:t>асырдық</w:t>
      </w:r>
      <w:proofErr w:type="spellEnd"/>
      <w:r w:rsidRPr="009538B2">
        <w:rPr>
          <w:color w:val="auto"/>
        </w:rPr>
        <w:t xml:space="preserve">  (</w:t>
      </w:r>
      <w:proofErr w:type="spellStart"/>
      <w:proofErr w:type="gramEnd"/>
      <w:r w:rsidRPr="009538B2">
        <w:rPr>
          <w:color w:val="auto"/>
        </w:rPr>
        <w:t>сурет</w:t>
      </w:r>
      <w:proofErr w:type="spellEnd"/>
      <w:r w:rsidRPr="009538B2">
        <w:rPr>
          <w:color w:val="auto"/>
        </w:rPr>
        <w:t xml:space="preserve"> 1).</w:t>
      </w:r>
    </w:p>
    <w:p w14:paraId="4E0B87E7" w14:textId="77777777" w:rsidR="008C6675" w:rsidRPr="009538B2" w:rsidRDefault="008C6675" w:rsidP="0094669A">
      <w:pPr>
        <w:ind w:firstLine="567"/>
        <w:jc w:val="both"/>
        <w:rPr>
          <w:color w:val="auto"/>
        </w:rPr>
      </w:pPr>
    </w:p>
    <w:p w14:paraId="2B6997AA" w14:textId="77777777" w:rsidR="008C6675" w:rsidRPr="009538B2" w:rsidRDefault="008C6675" w:rsidP="0094669A">
      <w:pPr>
        <w:ind w:firstLine="567"/>
        <w:jc w:val="both"/>
        <w:rPr>
          <w:color w:val="auto"/>
        </w:rPr>
      </w:pPr>
    </w:p>
    <w:p w14:paraId="0CEC1A12" w14:textId="77777777" w:rsidR="008C6675" w:rsidRPr="009538B2" w:rsidRDefault="008C6675" w:rsidP="0094669A">
      <w:pPr>
        <w:ind w:firstLine="567"/>
        <w:jc w:val="both"/>
        <w:rPr>
          <w:color w:val="auto"/>
        </w:rPr>
      </w:pPr>
    </w:p>
    <w:p w14:paraId="58B0D8B0" w14:textId="77777777" w:rsidR="008C6675" w:rsidRPr="009538B2" w:rsidRDefault="008C6675" w:rsidP="0094669A">
      <w:pPr>
        <w:ind w:firstLine="567"/>
        <w:jc w:val="both"/>
        <w:rPr>
          <w:color w:val="auto"/>
        </w:rPr>
      </w:pPr>
    </w:p>
    <w:p w14:paraId="1375C1F7" w14:textId="77777777" w:rsidR="008C6675" w:rsidRPr="009538B2" w:rsidRDefault="008C6675" w:rsidP="0094669A">
      <w:pPr>
        <w:ind w:firstLine="567"/>
        <w:jc w:val="both"/>
        <w:rPr>
          <w:color w:val="auto"/>
        </w:rPr>
      </w:pPr>
    </w:p>
    <w:p w14:paraId="279ED508" w14:textId="77777777" w:rsidR="008C6675" w:rsidRPr="009538B2" w:rsidRDefault="008C6675" w:rsidP="0094669A">
      <w:pPr>
        <w:ind w:firstLine="567"/>
        <w:jc w:val="both"/>
        <w:rPr>
          <w:color w:val="auto"/>
        </w:rPr>
      </w:pPr>
    </w:p>
    <w:p w14:paraId="135F6582" w14:textId="77777777" w:rsidR="008C6675" w:rsidRPr="009538B2" w:rsidRDefault="008C6675" w:rsidP="0094669A">
      <w:pPr>
        <w:ind w:firstLine="567"/>
        <w:jc w:val="both"/>
        <w:rPr>
          <w:color w:val="auto"/>
        </w:rPr>
      </w:pPr>
    </w:p>
    <w:p w14:paraId="4DC5D849" w14:textId="77777777" w:rsidR="008C6675" w:rsidRPr="009538B2" w:rsidRDefault="008C6675" w:rsidP="0094669A">
      <w:pPr>
        <w:ind w:firstLine="567"/>
        <w:jc w:val="both"/>
        <w:rPr>
          <w:color w:val="auto"/>
        </w:rPr>
      </w:pPr>
    </w:p>
    <w:p w14:paraId="3A073ADE" w14:textId="77777777" w:rsidR="008C6675" w:rsidRPr="009538B2" w:rsidRDefault="008C6675" w:rsidP="0094669A">
      <w:pPr>
        <w:ind w:firstLine="567"/>
        <w:jc w:val="both"/>
        <w:rPr>
          <w:color w:val="auto"/>
        </w:rPr>
      </w:pPr>
    </w:p>
    <w:p w14:paraId="426A2207" w14:textId="77777777" w:rsidR="008C6675" w:rsidRPr="009538B2" w:rsidRDefault="008C6675" w:rsidP="0094669A">
      <w:pPr>
        <w:ind w:firstLine="567"/>
        <w:jc w:val="both"/>
        <w:rPr>
          <w:color w:val="auto"/>
        </w:rPr>
      </w:pPr>
    </w:p>
    <w:p w14:paraId="7CA8360A" w14:textId="77777777" w:rsidR="008C6675" w:rsidRPr="009538B2" w:rsidRDefault="008C6675" w:rsidP="0094669A">
      <w:pPr>
        <w:ind w:firstLine="567"/>
        <w:jc w:val="both"/>
        <w:rPr>
          <w:color w:val="auto"/>
        </w:rPr>
      </w:pPr>
    </w:p>
    <w:p w14:paraId="5C2E131E" w14:textId="77777777" w:rsidR="008C6675" w:rsidRPr="009538B2" w:rsidRDefault="008C6675" w:rsidP="0094669A">
      <w:pPr>
        <w:ind w:firstLine="567"/>
        <w:jc w:val="both"/>
        <w:rPr>
          <w:color w:val="auto"/>
        </w:rPr>
      </w:pPr>
    </w:p>
    <w:p w14:paraId="6EA05EE8" w14:textId="77777777" w:rsidR="008C6675" w:rsidRPr="009538B2" w:rsidRDefault="008C6675" w:rsidP="0094669A">
      <w:pPr>
        <w:ind w:firstLine="567"/>
        <w:jc w:val="both"/>
        <w:rPr>
          <w:color w:val="auto"/>
        </w:rPr>
      </w:pPr>
    </w:p>
    <w:p w14:paraId="1965D189" w14:textId="77777777" w:rsidR="008C6675" w:rsidRPr="009538B2" w:rsidRDefault="008C6675" w:rsidP="0094669A">
      <w:pPr>
        <w:ind w:firstLine="567"/>
        <w:jc w:val="both"/>
        <w:rPr>
          <w:color w:val="auto"/>
        </w:rPr>
      </w:pPr>
    </w:p>
    <w:p w14:paraId="722433EE" w14:textId="77777777" w:rsidR="008C6675" w:rsidRPr="009538B2" w:rsidRDefault="008C6675" w:rsidP="0094669A">
      <w:pPr>
        <w:ind w:firstLine="567"/>
        <w:jc w:val="both"/>
        <w:rPr>
          <w:color w:val="auto"/>
        </w:rPr>
      </w:pPr>
    </w:p>
    <w:p w14:paraId="71E93662" w14:textId="77777777" w:rsidR="008C6675" w:rsidRPr="009538B2" w:rsidRDefault="008C6675" w:rsidP="0094669A">
      <w:pPr>
        <w:ind w:firstLine="567"/>
        <w:jc w:val="both"/>
        <w:rPr>
          <w:color w:val="auto"/>
        </w:rPr>
      </w:pPr>
    </w:p>
    <w:p w14:paraId="51FD7459" w14:textId="77777777" w:rsidR="008C6675" w:rsidRPr="009538B2" w:rsidRDefault="008C6675" w:rsidP="0007074A">
      <w:pPr>
        <w:jc w:val="both"/>
        <w:rPr>
          <w:color w:val="auto"/>
        </w:rPr>
      </w:pPr>
    </w:p>
    <w:p w14:paraId="03654B2F" w14:textId="77777777" w:rsidR="006460CE" w:rsidRPr="009538B2" w:rsidRDefault="00711BF7" w:rsidP="00CD6A67">
      <w:pPr>
        <w:jc w:val="both"/>
        <w:rPr>
          <w:color w:val="auto"/>
        </w:rPr>
      </w:pPr>
      <w:r>
        <w:rPr>
          <w:color w:val="auto"/>
        </w:rPr>
        <w:lastRenderedPageBreak/>
        <w:pict w14:anchorId="5038BD4F">
          <v:roundrect id="Скругленный прямоугольник 15" o:spid="_x0000_s1099" style="position:absolute;left:0;text-align:left;margin-left:111.75pt;margin-top:11.1pt;width:353.4pt;height:37.8pt;z-index:251623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yFxwIAAL8FAAAOAAAAZHJzL2Uyb0RvYy54bWysVM1uEzEQviPxDpbvdJMoLSHqpopaFSFV&#10;bdUW9ex4vckKr8fYTnbDCYkjSDwDz4CQoKXlFTZvxNi72f4QCQlx2Z3xzDf/M7t7ZS7JQhibgYpp&#10;d6tDiVAckkxNY/r64vDZgBLrmEqYBCViuhSW7o2ePtkt9FD0YAYyEYagEWWHhY7pzDk9jCLLZyJn&#10;dgu0UChMweTMIWumUWJYgdZzGfU6nZ2oAJNoA1xYi68HtZCOgv00FdydpKkVjsiYYmwufE34Tvw3&#10;Gu2y4dQwPct4Ewb7hyhylil02po6YI6Rucn+MJVn3ICF1G1xyCNI04yLkANm0+08yuZ8xrQIuWBx&#10;rG7LZP+fWX68ODUkS7B325QolmOPqi/V1er96kP1tbquvlU31c3qY/WDVL/w8XP1s7oNotvqevUJ&#10;hd+rK4JYLGSh7RDtnetT03AWSV+VMjW5/2O+pAzFX7bFF6UjHB/7/cGgO8AecZT1B9jb0J3oDq2N&#10;dS8F5MQTMTUwV8kZdjgUni2OrEO3qL/W8x4tyCw5zKQMjJ8qsS8NWTCch8m068NGxAMtqf4GdOUG&#10;IJrxyMhXoc47UG4phbcn1ZlIsdCYaS8EHEb8LhjGuVBupwkoaHtYiqG3wO4moHTrYBpdDxNh9Ftg&#10;ZxPwoccWEbyCci04zxSYTQaSN63nWn+dfZ2zT9+Vk7KZhQkkSxw1A/UOWs0PM+zjEbPulBlcOmw9&#10;HhJ3gp9UQhFTaChKZmDebXr3+rgLKKWkwCWOqX07Z0ZQIl8p3JIX3X7fb31g+tvPe8iY+5LJfYma&#10;5/uAc9HFk6V5IL2+k2syNZBf4r0Ze68oYoqj75hyZ9bMvquPC14sLsbjoIabrpk7Uueae+O+wH5E&#10;L8pLZnQzzA7X4BjWC8+Gj8a51vVIBeO5gzQLs+5LXNe1KT1eiTDQzUXzZ+g+H7Tu7u7oNwAAAP//&#10;AwBQSwMEFAAGAAgAAAAhADbJgVPdAAAACQEAAA8AAABkcnMvZG93bnJldi54bWxMj8tOwzAQRfdI&#10;/IM1SOyoXUeFksapKlDFikVL2Lux8yjxOLLdNvw90xXd3dEc3TlTrCc3sLMNsfeoYD4TwCzW3vTY&#10;Kqi+tk9LYDFpNHrwaBX82gjr8v6u0LnxF9zZ8z61jEow5lpBl9KYcx7rzjodZ360SLvGB6cTjaHl&#10;JugLlbuBSyGeudM90oVOj/ats/XP/uQU8GoehQybJh53zUf1/bntF++DUo8P02YFLNkp/cNw1Sd1&#10;KMnp4E9oIhsUSJktCL0GCYyA10xkwA4UXpbAy4LfflD+AQAA//8DAFBLAQItABQABgAIAAAAIQC2&#10;gziS/gAAAOEBAAATAAAAAAAAAAAAAAAAAAAAAABbQ29udGVudF9UeXBlc10ueG1sUEsBAi0AFAAG&#10;AAgAAAAhADj9If/WAAAAlAEAAAsAAAAAAAAAAAAAAAAALwEAAF9yZWxzLy5yZWxzUEsBAi0AFAAG&#10;AAgAAAAhAFQg/IXHAgAAvwUAAA4AAAAAAAAAAAAAAAAALgIAAGRycy9lMm9Eb2MueG1sUEsBAi0A&#10;FAAGAAgAAAAhADbJgVPdAAAACQEAAA8AAAAAAAAAAAAAAAAAIQUAAGRycy9kb3ducmV2LnhtbFBL&#10;BQYAAAAABAAEAPMAAAArBgAAAAA=&#10;" fillcolor="white [3212]" strokecolor="black [3213]" strokeweight="2pt">
            <v:textbox style="mso-next-textbox:#Скругленный прямоугольник 15">
              <w:txbxContent>
                <w:p w14:paraId="43EC2C5E" w14:textId="77777777" w:rsidR="00711BF7" w:rsidRDefault="00711BF7" w:rsidP="006460CE">
                  <w:pPr>
                    <w:pStyle w:val="6"/>
                    <w:spacing w:before="0" w:after="0"/>
                    <w:jc w:val="center"/>
                    <w:rPr>
                      <w:lang w:val="kk-KZ"/>
                    </w:rPr>
                  </w:pPr>
                  <w:r>
                    <w:rPr>
                      <w:b w:val="0"/>
                      <w:lang w:val="kk-KZ"/>
                    </w:rPr>
                    <w:t xml:space="preserve">Болашақ мұғалімдердің </w:t>
                  </w:r>
                  <w:r w:rsidRPr="00156664">
                    <w:rPr>
                      <w:b w:val="0"/>
                      <w:lang w:val="kk-KZ"/>
                    </w:rPr>
                    <w:t>ұйымдастырушылық іскерліктерін қалыптастыру</w:t>
                  </w:r>
                </w:p>
                <w:p w14:paraId="566EE8D7" w14:textId="77777777" w:rsidR="00711BF7" w:rsidRPr="00BE4F3E" w:rsidRDefault="00711BF7" w:rsidP="006460CE">
                  <w:pPr>
                    <w:rPr>
                      <w:lang w:val="kk-KZ"/>
                    </w:rPr>
                  </w:pPr>
                </w:p>
              </w:txbxContent>
            </v:textbox>
          </v:roundrect>
        </w:pict>
      </w:r>
      <w:r>
        <w:rPr>
          <w:color w:val="auto"/>
        </w:rPr>
        <w:pict w14:anchorId="2BC35C50">
          <v:roundrect id="Скругленный прямоугольник 9" o:spid="_x0000_s1027" style="position:absolute;left:0;text-align:left;margin-left:.15pt;margin-top:10.95pt;width:97.2pt;height:30.6pt;z-index:251621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h2yQIAAMQFAAAOAAAAZHJzL2Uyb0RvYy54bWysVN1u0zAUvkfiHSzfszRdGVu1dKo2DSFN&#10;W7UN7dp17DbCsY3tNilXSFyCxDPwDAgJNjZeIX0jjp003UYlJMRN4uNzvvPn75z9gzIXaM6MzZRM&#10;cLzVwYhJqtJMThL8+vL42S5G1hGZEqEkS/CCWXwwePpkv9B91lVTJVJmEDiRtl/oBE+d0/0osnTK&#10;cmK3lGYSlFyZnDgQzSRKDSnAey6ibqezExXKpNooyqyF26NaiQfBP+eMujPOLXNIJBhyc+Frwnfs&#10;v9Fgn/QnhuhpRps0yD9kkZNMQtDW1RFxBM1M9oerPKNGWcXdFlV5pDjPKAs1QDVx51E1F1OiWagF&#10;mmN12yb7/9zS0/nIoCxN8B5GkuTwRNWX6nr5fvmh+lrdVN+q2+p2+bH6gapfcPm5+lndBdVddbP8&#10;BMrv1TXa820stO2Dtws9Mo1k4eh7UnKT+z9Ui8rQ+kXbelY6ROEy7m73ej14IQq67d3dnW54m2iN&#10;1sa6l0zlyB8SbNRMpufwvqHtZH5iHYQF+5Wdj2iVyNLjTIggeE6xQ2HQnAAbxpPYpw2IB1ZC/g3o&#10;yg1AcOORke9CXXc4uYVg3p+Q54xDm6HSbkg4EHydDKGUSbfTJBSsPYxD6i0w3gQUbpVMY+thLBC/&#10;BXY2AR9GbBEhqpKuBeeZVGaTg/RNG7m2X1Vf1+zLd+W4DNwKlv5mrNIF8M2oehCtpscZPOcJsW5E&#10;DEweMAC2iTuDDxeqSLBqThhNlXm36d7bw0CAFqMCJjnB9u2MGIaReCVhVPbiQCwXhN7zF8AsZO5r&#10;xvc1cpYfKqBHDHtL03D09k6sjtyo/AqWztBHBRWRFGInmDqzEg5dvWFgbVE2HAYzGHdN3Im80NQ7&#10;9332TL0sr4jRDacdTMOpWk096T9idW3rkVINZ07xLFB+3dfmBWBVBF43a83vovtysFov38FvAAAA&#10;//8DAFBLAwQUAAYACAAAACEAM9S0nNsAAAAGAQAADwAAAGRycy9kb3ducmV2LnhtbEyOy07DMBBF&#10;90j8gzVI7KiTlEcbMqkqUNVVFy1h78aTB9jjKHbb8Pe4K1he3atzT7GarBFnGn3vGCGdJSCIa6d7&#10;bhGqj83DAoQPirUyjgnhhzysytubQuXaXXhP50NoRYSwzxVCF8KQS+nrjqzyMzcQx65xo1UhxrGV&#10;elSXCLdGZknyLK3qOT50aqC3jurvw8kiyCr1STauG/+1b7bV527TP70bxPu7af0KItAU/sZw1Y/q&#10;UEanozux9sIgzOMOIUuXIK7t8vEFxBFhMU9BloX8r1/+AgAA//8DAFBLAQItABQABgAIAAAAIQC2&#10;gziS/gAAAOEBAAATAAAAAAAAAAAAAAAAAAAAAABbQ29udGVudF9UeXBlc10ueG1sUEsBAi0AFAAG&#10;AAgAAAAhADj9If/WAAAAlAEAAAsAAAAAAAAAAAAAAAAALwEAAF9yZWxzLy5yZWxzUEsBAi0AFAAG&#10;AAgAAAAhAKh1yHbJAgAAxAUAAA4AAAAAAAAAAAAAAAAALgIAAGRycy9lMm9Eb2MueG1sUEsBAi0A&#10;FAAGAAgAAAAhADPUtJzbAAAABgEAAA8AAAAAAAAAAAAAAAAAIwUAAGRycy9kb3ducmV2LnhtbFBL&#10;BQYAAAAABAAEAPMAAAArBgAAAAA=&#10;" fillcolor="white [3212]" strokecolor="black [3213]" strokeweight="2pt">
            <v:textbox style="mso-next-textbox:#Скругленный прямоугольник 9">
              <w:txbxContent>
                <w:p w14:paraId="025B401D" w14:textId="77777777" w:rsidR="00711BF7" w:rsidRDefault="00711BF7" w:rsidP="006460CE">
                  <w:pPr>
                    <w:pStyle w:val="6"/>
                    <w:spacing w:before="0" w:after="0"/>
                    <w:jc w:val="center"/>
                    <w:rPr>
                      <w:lang w:val="kk-KZ"/>
                    </w:rPr>
                  </w:pPr>
                  <w:r w:rsidRPr="00156664">
                    <w:rPr>
                      <w:lang w:val="kk-KZ"/>
                    </w:rPr>
                    <w:t>Мақсаты</w:t>
                  </w:r>
                </w:p>
                <w:p w14:paraId="01B7571B" w14:textId="77777777" w:rsidR="00711BF7" w:rsidRPr="00BE4F3E" w:rsidRDefault="00711BF7" w:rsidP="006460CE">
                  <w:pPr>
                    <w:rPr>
                      <w:lang w:val="kk-KZ"/>
                    </w:rPr>
                  </w:pPr>
                </w:p>
              </w:txbxContent>
            </v:textbox>
          </v:roundrect>
        </w:pict>
      </w:r>
    </w:p>
    <w:p w14:paraId="6001FD2C" w14:textId="77777777" w:rsidR="006460CE" w:rsidRPr="009538B2" w:rsidRDefault="00711BF7" w:rsidP="00CD6A67">
      <w:pPr>
        <w:jc w:val="both"/>
        <w:rPr>
          <w:color w:val="auto"/>
        </w:rPr>
      </w:pPr>
      <w:r>
        <w:rPr>
          <w:color w:val="auto"/>
        </w:rPr>
        <w:pict w14:anchorId="00B93006">
          <v:shapetype id="_x0000_t32" coordsize="21600,21600" o:spt="32" o:oned="t" path="m,l21600,21600e" filled="f">
            <v:path arrowok="t" fillok="f" o:connecttype="none"/>
            <o:lock v:ext="edit" shapetype="t"/>
          </v:shapetype>
          <v:shape id="Прямая со стрелкой 52" o:spid="_x0000_s1098" type="#_x0000_t32" style="position:absolute;left:0;text-align:left;margin-left:465.15pt;margin-top:7.6pt;width:12pt;height:0;flip:x;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fFgIAAE8EAAAOAAAAZHJzL2Uyb0RvYy54bWysVEuOEzEQ3SNxB8t70knEAIrSmUWGgQWC&#10;iM8BPG47bck/lU062Q1cYI7AFdiw4KM5Q/eNKLs7PQwgJBAby2XXe1XvubqXp3ujyU5AUM6WdDaZ&#10;UiIsd5Wy25K+eX1+7xElITJbMe2sKOlBBHq6untn2fiFmLva6UoAQRIbFo0vaR2jXxRF4LUwLEyc&#10;FxYvpQPDIoawLSpgDbIbXcyn0wdF46Dy4LgIAU/P+ku6yvxSCh5fSBlEJLqk2FvMK+T1Iq3FaskW&#10;W2C+Vnxog/1DF4Ypi0VHqjMWGXkL6hcqozi44GSccGcKJ6XiImtANbPpT2pe1cyLrAXNCX60Kfw/&#10;Wv58twGiqpKezCmxzOAbtR+6y+6q/dZ+7K5I9669xqV73122n9qv7Zf2uv1MMBmda3xYIMHabmCI&#10;gt9AsmEvwRCplX+KQ5GNQalkn30/jL6LfSQcD2cn8/tTfB1+vCp6hsTkIcQnwhmSNiUNEZja1nHt&#10;rMXHddCzs92zELEHBB4BCawtaZB+/hDZUxycVtW50joHacbEWgPZMZyOuJ8lTchwKysypR/bisSD&#10;R2sYgGuGNG0xO1nQi867eNCiL/xSSLQ1iesr3y7GOBc2Hgtqi9kJJrG1ETi0/CfgkJ+gIg/734BH&#10;RK7sbBzBRlkHv2v7xiPZ5x8d6HUnCy5cdcjjkK3Bqc2WDl9Y+ix+jDP85j+w+g4AAP//AwBQSwME&#10;FAAGAAgAAAAhAJ23yDffAAAACQEAAA8AAABkcnMvZG93bnJldi54bWxMj8FOwzAQRO9I/QdrK3Gj&#10;ThuKaIhTFSQkDhxKiVT15sRLkjZeh9htwt+ziAMcd+ZpdiZdj7YVF+x940jBfBaBQCqdaahSkL8/&#10;39yD8EGT0a0jVPCFHtbZ5CrViXEDveFlFyrBIeQTraAOoUuk9GWNVvuZ65DY+3C91YHPvpKm1wOH&#10;21YuouhOWt0Qf6h1h081lqfd2Sqo5kP43Hb7RxvTkfLXl01xyLdKXU/HzQOIgGP4g+GnPleHjDsV&#10;7kzGi1bBKo5iRtlYLkAwsFreslD8CjJL5f8F2TcAAAD//wMAUEsBAi0AFAAGAAgAAAAhALaDOJL+&#10;AAAA4QEAABMAAAAAAAAAAAAAAAAAAAAAAFtDb250ZW50X1R5cGVzXS54bWxQSwECLQAUAAYACAAA&#10;ACEAOP0h/9YAAACUAQAACwAAAAAAAAAAAAAAAAAvAQAAX3JlbHMvLnJlbHNQSwECLQAUAAYACAAA&#10;ACEAjjf+HxYCAABPBAAADgAAAAAAAAAAAAAAAAAuAgAAZHJzL2Uyb0RvYy54bWxQSwECLQAUAAYA&#10;CAAAACEAnbfIN98AAAAJAQAADwAAAAAAAAAAAAAAAABwBAAAZHJzL2Rvd25yZXYueG1sUEsFBgAA&#10;AAAEAAQA8wAAAHwFAAAAAA==&#10;" strokecolor="black [3213]" strokeweight="1pt">
            <v:stroke endarrow="open"/>
          </v:shape>
        </w:pict>
      </w:r>
      <w:r>
        <w:rPr>
          <w:color w:val="auto"/>
        </w:rPr>
        <w:pict w14:anchorId="5B740A2E">
          <v:shape id="Прямая со стрелкой 51" o:spid="_x0000_s1097" type="#_x0000_t32" style="position:absolute;left:0;text-align:left;margin-left:472.95pt;margin-top:7.6pt;width:0;height:477.6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33HQIAAFAEAAAOAAAAZHJzL2Uyb0RvYy54bWysVMuO0zAU3SPxD5b3NGmlFlQ1nUWHYYOg&#10;4rX3OHZjybGta9O0u4EfmE/gF9iwYEDzDckfce20KR1WIDaOH/ece+7xdRYXu1qTrQCvrCnoeJRT&#10;Igy3pTKbgr5/d/XkGSU+MFMybY0o6F54erF8/GjRuLmY2MrqUgBBEuPnjStoFYKbZ5nnlaiZH1kn&#10;DB5KCzULuIRNVgJrkL3W2STPZ1ljoXRgufAedy/7Q7pM/FIKHl5L6UUguqCoLaQR0ngdx2y5YPMN&#10;MFcpfpDB/kFFzZTBpAPVJQuMfAT1B1WtOFhvZRhxW2dWSsVFqgGrGecPqnlbMSdSLWiOd4NN/v/R&#10;8lfbNRBVFnQ6psSwGu+o/dLddLftz/Zrd0u6T+09Dt3n7qb91v5o79r79jvBYHSucX6OBCuzhsPK&#10;uzVEG3YSaiK1ch+wKZIxWCrZJd/3g+9iFwjvNznuzvLZdDpJd5L1FJHKgQ8vhK1JnBTUB2BqU4WV&#10;NQZv10JPz7YvfUARCDwCIlgb0qCCydM8Tyq81aq8UlrHw9RkYqWBbBm2R9ilopDhLCowpZ+bkoS9&#10;Q28YgG1i7RimDX6iB33VaRb2WvSJ3wiJvmJ1vcAHyRjnwoRjQm0wOsIkShuAB8nxKZxUngMP8REq&#10;Urf/DXhApMzWhAFcK2OhN+w8+8kj2ccfHejrjhZc23Kf+iFZg22bvDo8sfgufl8n+OlHsPwFAAD/&#10;/wMAUEsDBBQABgAIAAAAIQC7Y2+n4AAAAAoBAAAPAAAAZHJzL2Rvd25yZXYueG1sTI9BT8JAEIXv&#10;JvyHzZB4ky0IIrVbgiYmHjwgNiHett2xLXRna3eh9d8zxoPeZua9vPlesh5sI87Y+dqRgukkAoFU&#10;OFNTqSB7f765B+GDJqMbR6jgGz2s09FVomPjenrD8y6UgkPIx1pBFUIbS+mLCq32E9cisfbpOqsD&#10;r10pTad7DreNnEXRnbS6Jv5Q6RafKiyOu5NVUE778LVt94/2lg6Uvb5s8o9sq9T1eNg8gAg4hD8z&#10;/OAzOqTMlLsTGS8aBav5YsVWFhYzEGz4PeQ8LKM5yDSR/yukFwAAAP//AwBQSwECLQAUAAYACAAA&#10;ACEAtoM4kv4AAADhAQAAEwAAAAAAAAAAAAAAAAAAAAAAW0NvbnRlbnRfVHlwZXNdLnhtbFBLAQIt&#10;ABQABgAIAAAAIQA4/SH/1gAAAJQBAAALAAAAAAAAAAAAAAAAAC8BAABfcmVscy8ucmVsc1BLAQIt&#10;ABQABgAIAAAAIQCU4N33HQIAAFAEAAAOAAAAAAAAAAAAAAAAAC4CAABkcnMvZTJvRG9jLnhtbFBL&#10;AQItABQABgAIAAAAIQC7Y2+n4AAAAAoBAAAPAAAAAAAAAAAAAAAAAHcEAABkcnMvZG93bnJldi54&#10;bWxQSwUGAAAAAAQABADzAAAAhAUAAAAA&#10;" strokecolor="black [3213]" strokeweight="1pt">
            <v:stroke endarrow="open"/>
          </v:shape>
        </w:pict>
      </w:r>
      <w:r>
        <w:rPr>
          <w:color w:val="auto"/>
        </w:rPr>
        <w:pict w14:anchorId="0DB762CD">
          <v:line id="Прямая соединительная линия 42" o:spid="_x0000_s1096" style="position:absolute;left:0;text-align:left;z-index:251645440;visibility:visible;mso-width-relative:margin;mso-height-relative:margin" from="97.35pt,7.6pt" to="111.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2gAwIAADAEAAAOAAAAZHJzL2Uyb0RvYy54bWysU8uO0zAU3SPxD5b3NGmFoIqazmJGwwZB&#10;xeMDPI7dWPJLtmnSHbBG6ifwCyxAGmmAb0j+iGsnTUfMCAnExvF9nHPvPb5ZnbVKoh1zXhhd4vks&#10;x4hpaiqhtyV+++by0RIjH4iuiDSalXjPPD5bP3ywamzBFqY2smIOAYn2RWNLXIdgiyzztGaK+Jmx&#10;TEOQG6dIANNts8qRBtiVzBZ5/iRrjKusM5R5D96LIYjXiZ9zRsNLzj0LSJYYegvpdOm8ime2XpFi&#10;64itBR3bIP/QhSJCQ9GJ6oIEgt45cYdKCeqMNzzMqFGZ4VxQlmaAaeb5b9O8rollaRYQx9tJJv//&#10;aOmL3cYhUZX48QIjTRS8Ufe5f98fuu/dl/6A+g/dz+5b97W77n501/1HuN/0n+Aeg93N6D4ggIOW&#10;jfUFUJ7rjRstbzcuCtNyp+IXRkZt0n8/6c/agCg458vFcgmvRI+h7ISzzodnzCgULyWWQkdlSEF2&#10;z32AWpB6TIluqVEDhIuneZ7SvJGiuhRSxmDaLnYuHdoR2IvQzmPvwHArCyypwRknGmZIt7CXbOB/&#10;xTjoFrseCsSNPXESSpkOR16pITvCOHQwAcfO/gQc8yOUpW3+G/CESJWNDhNYCW3cfW2fpOBD/lGB&#10;Ye4owZWp9ul1kzSwlkm58ReKe3/bTvDTj77+BQAA//8DAFBLAwQUAAYACAAAACEA/utsGNsAAAAJ&#10;AQAADwAAAGRycy9kb3ducmV2LnhtbEyPzU7DMBCE70i8g7VI3KhDSimEOFWF1AdoqYS4ufbmB+x1&#10;FDtN+vYs4gC3nd3R7DflZvZOnHGIXSAF94sMBJIJtqNGwfFtd/cEIiZNVrtAqOCCETbV9VWpCxsm&#10;2uP5kBrBIRQLraBNqS+kjKZFr+Mi9Eh8q8PgdWI5NNIOeuJw72SeZY/S6474Q6t7fG3RfB1Gr+Aj&#10;m9z4aeqdWerLO+23fj3UXqnbm3n7AiLhnP7M8IPP6FAx0ymMZKNwrJ8f1mzlYZWDYEOeL1cgTr8L&#10;WZXyf4PqGwAA//8DAFBLAQItABQABgAIAAAAIQC2gziS/gAAAOEBAAATAAAAAAAAAAAAAAAAAAAA&#10;AABbQ29udGVudF9UeXBlc10ueG1sUEsBAi0AFAAGAAgAAAAhADj9If/WAAAAlAEAAAsAAAAAAAAA&#10;AAAAAAAALwEAAF9yZWxzLy5yZWxzUEsBAi0AFAAGAAgAAAAhAFg1HaADAgAAMAQAAA4AAAAAAAAA&#10;AAAAAAAALgIAAGRycy9lMm9Eb2MueG1sUEsBAi0AFAAGAAgAAAAhAP7rbBjbAAAACQEAAA8AAAAA&#10;AAAAAAAAAAAAXQQAAGRycy9kb3ducmV2LnhtbFBLBQYAAAAABAAEAPMAAABlBQAAAAA=&#10;" strokecolor="black [3213]" strokeweight="1pt"/>
        </w:pict>
      </w:r>
    </w:p>
    <w:p w14:paraId="475A7C8A" w14:textId="77777777" w:rsidR="006460CE" w:rsidRPr="009538B2" w:rsidRDefault="00711BF7" w:rsidP="00CD6A67">
      <w:pPr>
        <w:jc w:val="both"/>
        <w:rPr>
          <w:color w:val="auto"/>
        </w:rPr>
      </w:pPr>
      <w:r>
        <w:rPr>
          <w:color w:val="auto"/>
        </w:rPr>
        <w:pict w14:anchorId="4F561A7A">
          <v:shape id="Прямая со стрелкой 34" o:spid="_x0000_s1095" type="#_x0000_t32" style="position:absolute;left:0;text-align:left;margin-left:46.95pt;margin-top:9.5pt;width:.6pt;height:1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fBGQIAAEgEAAAOAAAAZHJzL2Uyb0RvYy54bWysVEuS0zAQ3VPFHVTaEzsBZiAVZxYZhg0F&#10;KT4H0MhSrCpZUrVEnOwGLjBH4ApsWPCpOYN9I1qy4xBYQbGR3Va/1/2eWl5c7GpNtgK8sqag00lO&#10;iTDclspsCvru7dWDJ5T4wEzJtDWioHvh6cXy/r1F4+ZiZiurSwEESYyfN66gVQhunmWeV6JmfmKd&#10;MLgpLdQsYAibrATWIHuts1men2WNhdKB5cJ7/HrZb9Jl4pdS8PBKSi8C0QXF3kJaIa3Xcc2WCzbf&#10;AHOV4kMb7B+6qJkyWHSkumSBkfeg/qCqFQfrrQwTbuvMSqm4SBpQzTT/Tc2bijmRtKA53o02+f9H&#10;y19u10BUWdCHjygxrMYzaj91N91t+6P93N2S7kN7h0v3sbtpv7Tf22/tXfuVYDI61zg/R4KVWcMQ&#10;ebeGaMNOQh2fKJDsktv70W2xC4Tjx/OzGZ4Ix43p0/xxns4iO0Id+PBc2JrEl4L6AExtqrCyxuCp&#10;Wpgmv9n2hQ9YHIEHQKyrDWmQd3aOtDH2VqvySmmdgjhcYqWBbBmORdhNoxhkOMkKTOlnpiRh79AT&#10;BmCbIU0bzI7ae7XpLey16Au/FhL9RH19g2mSj8UY58KEQ0FtMDvCJLY2AoeWT7s8BQ75ESrSlP8N&#10;eESkytaEEVwrY6E37LT60SPZ5x8c6HVHC65tuU9zkKzBcU2WDlcr3odf4wQ//gCWPwEAAP//AwBQ&#10;SwMEFAAGAAgAAAAhANhloL/bAAAABwEAAA8AAABkcnMvZG93bnJldi54bWxMj81OwzAQhO9IvIO1&#10;SNyoE1pQncapoKgq1/48gBtvk6jxOthuG96e5QTH2RnNflMuR9eLK4bYedKQTzIQSLW3HTUaDvv1&#10;0xxETIas6T2hhm+MsKzu70pTWH+jLV53qRFcQrEwGtqUhkLKWLfoTJz4AYm9kw/OJJahkTaYG5e7&#10;Xj5n2at0piP+0JoBVy3W593FaZjnGLZdfN98HFb76WntPjdfaqb148P4tgCRcEx/YfjFZ3SomOno&#10;L2Sj6DWoqeIk3xVPYl+95CCOGmasZVXK//zVDwAAAP//AwBQSwECLQAUAAYACAAAACEAtoM4kv4A&#10;AADhAQAAEwAAAAAAAAAAAAAAAAAAAAAAW0NvbnRlbnRfVHlwZXNdLnhtbFBLAQItABQABgAIAAAA&#10;IQA4/SH/1gAAAJQBAAALAAAAAAAAAAAAAAAAAC8BAABfcmVscy8ucmVsc1BLAQItABQABgAIAAAA&#10;IQBOkAfBGQIAAEgEAAAOAAAAAAAAAAAAAAAAAC4CAABkcnMvZTJvRG9jLnhtbFBLAQItABQABgAI&#10;AAAAIQDYZaC/2wAAAAcBAAAPAAAAAAAAAAAAAAAAAHMEAABkcnMvZG93bnJldi54bWxQSwUGAAAA&#10;AAQABADzAAAAewUAAAAA&#10;" strokecolor="black [3213]" strokeweight="1pt">
            <v:stroke endarrow="open"/>
          </v:shape>
        </w:pict>
      </w:r>
    </w:p>
    <w:p w14:paraId="7568A820" w14:textId="77777777" w:rsidR="006460CE" w:rsidRPr="009538B2" w:rsidRDefault="00711BF7" w:rsidP="00CD6A67">
      <w:pPr>
        <w:jc w:val="both"/>
        <w:rPr>
          <w:color w:val="auto"/>
        </w:rPr>
      </w:pPr>
      <w:r>
        <w:rPr>
          <w:color w:val="auto"/>
        </w:rPr>
        <w:pict w14:anchorId="3542A984">
          <v:roundrect id="Скругленный прямоугольник 10" o:spid="_x0000_s1028" style="position:absolute;left:0;text-align:left;margin-left:111.75pt;margin-top:8.35pt;width:353.45pt;height:66.6pt;z-index:251622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dywIAAMYFAAAOAAAAZHJzL2Uyb0RvYy54bWysVM1uEzEQviPxDpbvdLNRWkLUTRW1KkKq&#10;2qot6tnx2skKr21sJ7vhhMQRJJ6BZ0BI0NLyCps3Yuz96Q+RkBCXXY9nvvnzN7O7V+YCLZmxmZIJ&#10;jrd6GDFJVZrJWYJfXxw+G2JkHZEpEUqyBK+YxXvjp092Cz1ifTVXImUGgRNpR4VO8Nw5PYoiS+cs&#10;J3ZLaSZByZXJiQPRzKLUkAK85yLq93o7UaFMqo2izFq4PaiVeBz8c86oO+HcModEgiE3F74mfKf+&#10;G413yWhmiJ5ntEmD/EMWOckkBO1cHRBH0MJkf7jKM2qUVdxtUZVHivOMslADVBP3HlVzPieahVqg&#10;OVZ3bbL/zy09Xp4alKXwdtAeSXJ4o+pLdbV+v/5Qfa2uq2/VTXWz/lj9QNUvuPxc/axug+q2ul5/&#10;AuX36goBFhpZaDsCf+f61DSShaPvSslN7v9QLypD81dd81npEIXLwWA4HMbbGFHQDQfbw35wGt2h&#10;tbHuJVM58ocEG7WQ6Rm8cGg8WR5ZB2HBvrXzEa0SWXqYCREEzyq2LwxaEuDDdBb7tAHxwErIvwFd&#10;uQEIbjwy8l2o6w4ntxLM+xPyjHFoNFTaDwkHit8lQyhl0u00CQVrD+OQegeMNwGFa5NpbD2MBep3&#10;wN4m4MOIHSJEVdJ14DyTymxykL7pItf2bfV1zb58V07LwK5+S5CpSlfAOKPqUbSaHmbwnEfEulNi&#10;YPaAhrBP3Al8uFBFglVzwmiuzLtN994eRgK0GBUwywm2bxfEMIzEKwnD8iIeDPzwB2Gw/RyYhcx9&#10;zfS+Ri7yfQX0iGFzaRqO3t6J9siNyi9h7Ux8VFARSSF2gqkzrbDv6h0Di4uyySSYwcBr4o7kuabe&#10;ue+zZ+pFeUmMbjjtYBqOVTv3ZPSI1bWtR0o1WTjFs0B53+m6r80LwLIIvG4Wm99G9+Vgdbd+x78B&#10;AAD//wMAUEsDBBQABgAIAAAAIQDpt07M3gAAAAoBAAAPAAAAZHJzL2Rvd25yZXYueG1sTI/LTsMw&#10;EEX3SPyDNUjsqN30AQlxqgpUsWLREvZu7DzAHke224a/Z1iV5cw9unOm3EzOsrMJcfAoYT4TwAw2&#10;Xg/YSag/dg9PwGJSqJX1aCT8mAib6vamVIX2F9yb8yF1jEowFkpCn9JYcB6b3jgVZ340SFnrg1OJ&#10;xtBxHdSFyp3lmRBr7tSAdKFXo3npTfN9ODkJvJ5HkYVtG7/27Vv9+b4bVq9Wyvu7afsMLJkpXWH4&#10;0yd1qMjp6E+oI7MSsmyxIpSC9SMwAvKFWAI70mKZ58Crkv9/ofoFAAD//wMAUEsBAi0AFAAGAAgA&#10;AAAhALaDOJL+AAAA4QEAABMAAAAAAAAAAAAAAAAAAAAAAFtDb250ZW50X1R5cGVzXS54bWxQSwEC&#10;LQAUAAYACAAAACEAOP0h/9YAAACUAQAACwAAAAAAAAAAAAAAAAAvAQAAX3JlbHMvLnJlbHNQSwEC&#10;LQAUAAYACAAAACEA8Y8k3csCAADGBQAADgAAAAAAAAAAAAAAAAAuAgAAZHJzL2Uyb0RvYy54bWxQ&#10;SwECLQAUAAYACAAAACEA6bdOzN4AAAAKAQAADwAAAAAAAAAAAAAAAAAlBQAAZHJzL2Rvd25yZXYu&#10;eG1sUEsFBgAAAAAEAAQA8wAAADAGAAAAAA==&#10;" fillcolor="white [3212]" strokecolor="black [3213]" strokeweight="2pt">
            <v:textbox style="mso-next-textbox:#Скругленный прямоугольник 10">
              <w:txbxContent>
                <w:p w14:paraId="07CFC10D" w14:textId="77777777" w:rsidR="00711BF7" w:rsidRDefault="00711BF7" w:rsidP="006460CE">
                  <w:pPr>
                    <w:pStyle w:val="6"/>
                    <w:spacing w:before="0" w:after="0"/>
                    <w:rPr>
                      <w:b w:val="0"/>
                      <w:lang w:val="kk-KZ"/>
                    </w:rPr>
                  </w:pPr>
                  <w:r>
                    <w:rPr>
                      <w:b w:val="0"/>
                      <w:lang w:val="kk-KZ"/>
                    </w:rPr>
                    <w:t>-</w:t>
                  </w:r>
                  <w:r w:rsidRPr="00EC6551">
                    <w:rPr>
                      <w:b w:val="0"/>
                      <w:lang w:val="kk-KZ"/>
                    </w:rPr>
                    <w:t xml:space="preserve"> оқыту</w:t>
                  </w:r>
                  <w:r>
                    <w:rPr>
                      <w:b w:val="0"/>
                      <w:lang w:val="kk-KZ"/>
                    </w:rPr>
                    <w:t xml:space="preserve"> іс-әрекеті туралы, ұйымдастырушылық білім меңгерту;</w:t>
                  </w:r>
                </w:p>
                <w:p w14:paraId="482DB81C" w14:textId="77777777" w:rsidR="00711BF7" w:rsidRDefault="00711BF7" w:rsidP="006460CE">
                  <w:pPr>
                    <w:pStyle w:val="6"/>
                    <w:spacing w:before="0" w:after="0"/>
                    <w:rPr>
                      <w:b w:val="0"/>
                      <w:lang w:val="kk-KZ"/>
                    </w:rPr>
                  </w:pPr>
                  <w:r>
                    <w:rPr>
                      <w:b w:val="0"/>
                      <w:lang w:val="kk-KZ"/>
                    </w:rPr>
                    <w:t>- оқыту іс-әрекетін, ұйымдастырушылық іскерліктерін қалыптастыру;</w:t>
                  </w:r>
                </w:p>
                <w:p w14:paraId="1CFCE058" w14:textId="77777777" w:rsidR="00711BF7" w:rsidRPr="00156664" w:rsidRDefault="00711BF7" w:rsidP="006460CE">
                  <w:pPr>
                    <w:pStyle w:val="6"/>
                    <w:spacing w:before="0" w:after="0"/>
                    <w:rPr>
                      <w:b w:val="0"/>
                      <w:lang w:val="kk-KZ"/>
                    </w:rPr>
                  </w:pPr>
                  <w:r>
                    <w:rPr>
                      <w:b w:val="0"/>
                      <w:lang w:val="kk-KZ"/>
                    </w:rPr>
                    <w:t>- ұйымдастырылған іс-әрекетті пысықтау, алынған іскерліктерді өзгермелі жағдайларда қолдану.</w:t>
                  </w:r>
                </w:p>
              </w:txbxContent>
            </v:textbox>
          </v:roundrect>
        </w:pict>
      </w:r>
      <w:r>
        <w:rPr>
          <w:color w:val="auto"/>
        </w:rPr>
        <w:pict w14:anchorId="596DF5B5">
          <v:roundrect id="Скругленный прямоугольник 16" o:spid="_x0000_s1029" style="position:absolute;left:0;text-align:left;margin-left:-1.65pt;margin-top:8.25pt;width:99pt;height:66.6pt;z-index:251624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3zAIAAMYFAAAOAAAAZHJzL2Uyb0RvYy54bWysVMtuEzEU3SPxD5b3dDJp+iDqpIpaFSFV&#10;pWqLunY8djLCYxvbyUxYIbEEiW/gGxAStLT8wuSPuPY8+iASEmIzY/vec5/n3r39MhdowYzNlExw&#10;vNHDiEmq0kxOE/z64ujZLkbWEZkSoSRL8JJZvD96+mSv0EPWVzMlUmYQGJF2WOgEz5zTwyiydMZy&#10;YjeUZhKEXJmcOLiaaZQaUoD1XET9Xm87KpRJtVGUWQuvh7UQj4J9zhl1rzi3zCGRYIjNha8J34n/&#10;RqM9MpwaomcZbcIg/xBFTjIJTjtTh8QRNDfZH6byjBplFXcbVOWR4jyjLOQA2cS9R9mcz4hmIRco&#10;jtVdmez/M0tPFqcGZSn0bhsjSXLoUfWlulq9X32ovlbX1bfqprpZfax+oOoXPH6ufla3QXRbXa8+&#10;gfB7dYUAC4UstB2CvXN9apqbhaOvSslN7v+QLypD8Zdd8VnpEIXHuL+1s9mDHlGQ7Q62dvuhO9Ed&#10;WhvrXjCVI39IsFFzmZ5Bh0PhyeLYOnAL+q2e92iVyNKjTIhw8axiB8KgBQE+TKaxDxsQD7SE/BvQ&#10;lWuAYMYjI1+FOu9wckvBvD0hzxiHQkOm/RBwoPhdMIRSJl2oY7AE2h7GIfQOGK8DCtcG0+h6GAvU&#10;74C9dcCHHjtE8Kqk68B5JpVZZyB903mu9dvs65x9+q6clIFdmy1BJipdAuOMqkfRanqUQTuPiXWn&#10;xMDsAQNgn7hX8OFCFQlWzQmjmTLv1r17fRgJkGJUwCwn2L6dE8MwEi8lDMvzeDDwwx8ug60dYBYy&#10;9yWT+xI5zw8U0COGzaVpOHp9J9ojNyq/hLUz9l5BRCQF3wmmzrSXA1fvGFhclI3HQQ0GXhN3LM81&#10;9cZ9nT1TL8pLYnTDaQfTcKLauSfDR6yudT1SqvHcKZ4FyvtK13VtOgDLIvC6WWx+G92/B6279Tv6&#10;DQAA//8DAFBLAwQUAAYACAAAACEA1fuRFN0AAAAJAQAADwAAAGRycy9kb3ducmV2LnhtbEyPS0/D&#10;MBCE70j8B2uRuLVO320ap6pAFScOLeHuxpsH2Osodtvw79me4La7M5r9JtsNzoor9qH1pGAyTkAg&#10;ld60VCsoPg6jNYgQNRltPaGCHwywyx8fMp0af6MjXk+xFhxCIdUKmhi7VMpQNuh0GPsOibXK905H&#10;Xvtaml7fONxZOU2SpXS6Jf7Q6A5fGiy/TxenQBaTkEz7fRW+jtVb8fl+aBevVqnnp2G/BRFxiH9m&#10;uOMzOuTMdPYXMkFYBaPZjJ18Xy5A3PXNfAXizMN8swKZZ/J/g/wXAAD//wMAUEsBAi0AFAAGAAgA&#10;AAAhALaDOJL+AAAA4QEAABMAAAAAAAAAAAAAAAAAAAAAAFtDb250ZW50X1R5cGVzXS54bWxQSwEC&#10;LQAUAAYACAAAACEAOP0h/9YAAACUAQAACwAAAAAAAAAAAAAAAAAvAQAAX3JlbHMvLnJlbHNQSwEC&#10;LQAUAAYACAAAACEAMvtat8wCAADGBQAADgAAAAAAAAAAAAAAAAAuAgAAZHJzL2Uyb0RvYy54bWxQ&#10;SwECLQAUAAYACAAAACEA1fuRFN0AAAAJAQAADwAAAAAAAAAAAAAAAAAmBQAAZHJzL2Rvd25yZXYu&#10;eG1sUEsFBgAAAAAEAAQA8wAAADAGAAAAAA==&#10;" fillcolor="white [3212]" strokecolor="black [3213]" strokeweight="2pt">
            <v:textbox style="mso-next-textbox:#Скругленный прямоугольник 16">
              <w:txbxContent>
                <w:p w14:paraId="5E7C8596" w14:textId="77777777" w:rsidR="00711BF7" w:rsidRPr="00BE4F3E" w:rsidRDefault="00711BF7" w:rsidP="006460CE">
                  <w:pPr>
                    <w:pStyle w:val="6"/>
                    <w:spacing w:before="0" w:after="0"/>
                    <w:jc w:val="center"/>
                    <w:rPr>
                      <w:lang w:val="kk-KZ"/>
                    </w:rPr>
                  </w:pPr>
                  <w:r w:rsidRPr="00156664">
                    <w:rPr>
                      <w:lang w:val="kk-KZ"/>
                    </w:rPr>
                    <w:t>М</w:t>
                  </w:r>
                  <w:r>
                    <w:rPr>
                      <w:lang w:val="kk-KZ"/>
                    </w:rPr>
                    <w:t>індеттері</w:t>
                  </w:r>
                </w:p>
              </w:txbxContent>
            </v:textbox>
          </v:roundrect>
        </w:pict>
      </w:r>
    </w:p>
    <w:p w14:paraId="4B06C657" w14:textId="77777777" w:rsidR="006460CE" w:rsidRPr="009538B2" w:rsidRDefault="006460CE" w:rsidP="00CD6A67">
      <w:pPr>
        <w:jc w:val="both"/>
        <w:rPr>
          <w:color w:val="auto"/>
        </w:rPr>
      </w:pPr>
    </w:p>
    <w:p w14:paraId="5DF3D50A" w14:textId="77777777" w:rsidR="006460CE" w:rsidRPr="009538B2" w:rsidRDefault="00711BF7" w:rsidP="00CD6A67">
      <w:pPr>
        <w:jc w:val="both"/>
        <w:rPr>
          <w:color w:val="auto"/>
        </w:rPr>
      </w:pPr>
      <w:r>
        <w:rPr>
          <w:color w:val="auto"/>
        </w:rPr>
        <w:pict w14:anchorId="6A7808E7">
          <v:line id="Прямая соединительная линия 43" o:spid="_x0000_s1094" style="position:absolute;left:0;text-align:left;z-index:251646464;visibility:visible;mso-width-relative:margin;mso-height-relative:margin" from="97.35pt,12.05pt" to="111.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UAwIAADAEAAAOAAAAZHJzL2Uyb0RvYy54bWysU02O0zAU3iNxB8t7mrQgqKKms5jRsEFQ&#10;AXMAj2M3lvwn2zTpDlgj9QhcgQVIIw1whuRGPDtpOgKEBGLj+P1833vv88vqrFUS7ZjzwugSz2c5&#10;RkxTUwm9LfHV68sHS4x8ILoi0mhW4j3z+Gx9/96qsQVbmNrIijkEJNoXjS1xHYItsszTminiZ8Yy&#10;DUFunCIBTLfNKkcaYFcyW+T546wxrrLOUOY9eC+GIF4nfs4ZDS849ywgWWLoLaTTpfM6ntl6RYqt&#10;I7YWdGyD/EMXiggNRSeqCxIIeuPEL1RKUGe84WFGjcoM54KyNANMM89/muZVTSxLs4A43k4y+f9H&#10;S5/vNg6JqsSPHmKkiYI36j72b/tD97X71B9Q/6773n3pPnc33bfupn8P99v+A9xjsLsd3QcEcNCy&#10;sb4AynO9caPl7cZFYVruVPzCyKhN+u8n/VkbEAXnfLlYLuGV6DGUnXDW+fCUGYXipcRS6KgMKcju&#10;mQ9QC1KPKdEtNWqAcPEkz1OaN1JUl0LKGEzbxc6lQzsCexHaeewdGO5kgSU1OONEwwzpFvaSDfwv&#10;GQfdYtdDgbixJ05CKdPhyCs1ZEcYhw4m4NjZn4BjfoSytM1/A54QqbLRYQIroY37XdsnKfiQf1Rg&#10;mDtKcG2qfXrdJA2sZVJu/IXi3t+1E/z0o69/AAAA//8DAFBLAwQUAAYACAAAACEAdLi7DNwAAAAJ&#10;AQAADwAAAGRycy9kb3ducmV2LnhtbEyPy07DMBBF90j8gzVI7KjTtFAIcaoKqR/QgoTYTe3JA+xx&#10;FDtN+vcYsYDlnTm6c6bczs6KMw2h86xguchAEGtvOm4UvL3u7x5BhIhs0HomBRcKsK2ur0osjJ/4&#10;QOdjbEQq4VCggjbGvpAy6JYchoXvidOu9oPDmOLQSDPglMqdlXmWPUiHHacLLfb00pL+Oo5OwUc2&#10;2fFT13u9wss7H3ZuM9ROqdubefcMItIc/2D40U/qUCWnkx/ZBGFTflpvEqogXy9BJCDPV/cgTr8D&#10;WZXy/wfVNwAAAP//AwBQSwECLQAUAAYACAAAACEAtoM4kv4AAADhAQAAEwAAAAAAAAAAAAAAAAAA&#10;AAAAW0NvbnRlbnRfVHlwZXNdLnhtbFBLAQItABQABgAIAAAAIQA4/SH/1gAAAJQBAAALAAAAAAAA&#10;AAAAAAAAAC8BAABfcmVscy8ucmVsc1BLAQItABQABgAIAAAAIQDjdO+UAwIAADAEAAAOAAAAAAAA&#10;AAAAAAAAAC4CAABkcnMvZTJvRG9jLnhtbFBLAQItABQABgAIAAAAIQB0uLsM3AAAAAkBAAAPAAAA&#10;AAAAAAAAAAAAAF0EAABkcnMvZG93bnJldi54bWxQSwUGAAAAAAQABADzAAAAZgUAAAAA&#10;" strokecolor="black [3213]" strokeweight="1pt"/>
        </w:pict>
      </w:r>
    </w:p>
    <w:p w14:paraId="6E40CDE0" w14:textId="77777777" w:rsidR="006460CE" w:rsidRPr="009538B2" w:rsidRDefault="006460CE" w:rsidP="00CD6A67">
      <w:pPr>
        <w:jc w:val="both"/>
        <w:rPr>
          <w:color w:val="auto"/>
        </w:rPr>
      </w:pPr>
    </w:p>
    <w:p w14:paraId="47270422" w14:textId="77777777" w:rsidR="006460CE" w:rsidRPr="009538B2" w:rsidRDefault="00711BF7" w:rsidP="00CD6A67">
      <w:pPr>
        <w:jc w:val="both"/>
        <w:rPr>
          <w:color w:val="auto"/>
        </w:rPr>
      </w:pPr>
      <w:r>
        <w:rPr>
          <w:color w:val="auto"/>
        </w:rPr>
        <w:pict w14:anchorId="19FA7231">
          <v:shape id="Прямая со стрелкой 36" o:spid="_x0000_s1093" type="#_x0000_t32" style="position:absolute;left:0;text-align:left;margin-left:46.95pt;margin-top:14.05pt;width:.6pt;height: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jDGQIAAEgEAAAOAAAAZHJzL2Uyb0RvYy54bWysVEuS0zAQ3VPFHVTaEzuhyEAqziwyDBsK&#10;pvgcQCNLsapkSdUScbIbuMAcgSuwYTFAzRnsG9GSHYfACoqN7Lb6ve731PLyfFdrshXglTUFnU5y&#10;SoThtlRmU9D37y4fPaXEB2ZKpq0RBd0LT89XDx8sG7cQM1tZXQogSGL8onEFrUJwiyzzvBI18xPr&#10;hMFNaaFmAUPYZCWwBtlrnc3yfJ41FkoHlgvv8etFv0lXiV9KwcNrKb0IRBcUewtphbRexzVbLdli&#10;A8xVig9tsH/oombKYNGR6oIFRj6A+oOqVhystzJMuK0zK6XiImlANdP8NzVvK+ZE0oLmeDfa5P8f&#10;LX+1vQKiyoI+nlNiWI1n1H7ubrrb9kf7pbsl3cf2HpfuU3fTfm2/t9/a+/aOYDI61zi/QIK1uYIh&#10;8u4Kog07CXV8okCyS27vR7fFLhCOH8/mMzwRjhvTZ/mTPJ1FdoQ68OGFsDWJLwX1AZjaVGFtjcFT&#10;tTBNfrPtSx+wOAIPgFhXG9Ig7+wMaWPsrVblpdI6BXG4xFoD2TIci7CbRjHIcJIVmNLPTUnC3qEn&#10;DMA2Q5o2mB2192rTW9hr0Rd+IyT6ifr6BtMkH4sxzoUJh4LaYHaESWxtBA4tn3Z5ChzyI1SkKf8b&#10;8IhIla0JI7hWxkJv2Gn1o0eyzz840OuOFlzbcp/mIFmD45osHa5WvA+/xgl+/AGsfgIAAP//AwBQ&#10;SwMEFAAGAAgAAAAhAGWhcJLbAAAABwEAAA8AAABkcnMvZG93bnJldi54bWxMjs1uwjAQhO+V+g7W&#10;IvVWnECpkjQOaqkQvfLzACZekoh4ndoG0rfv9lROo9GMZr5yOdpeXNGHzpGCdJqAQKqd6ahRcNiv&#10;nzMQIWoyuneECn4wwLJ6fCh1YdyNtnjdxUbwCIVCK2hjHAopQ92i1WHqBiTOTs5bHdn6Rhqvbzxu&#10;ezlLkldpdUf80OoBVy3W593FKshS9NsufGw+D6v9/LS2X5vv/EWpp8n4/gYi4hj/y/CHz+hQMdPR&#10;XcgE0SvI5zk3FcyyFATn+YL1qGDBXlalvOevfgEAAP//AwBQSwECLQAUAAYACAAAACEAtoM4kv4A&#10;AADhAQAAEwAAAAAAAAAAAAAAAAAAAAAAW0NvbnRlbnRfVHlwZXNdLnhtbFBLAQItABQABgAIAAAA&#10;IQA4/SH/1gAAAJQBAAALAAAAAAAAAAAAAAAAAC8BAABfcmVscy8ucmVsc1BLAQItABQABgAIAAAA&#10;IQDeMvjDGQIAAEgEAAAOAAAAAAAAAAAAAAAAAC4CAABkcnMvZTJvRG9jLnhtbFBLAQItABQABgAI&#10;AAAAIQBloXCS2wAAAAcBAAAPAAAAAAAAAAAAAAAAAHMEAABkcnMvZG93bnJldi54bWxQSwUGAAAA&#10;AAQABADzAAAAewUAAAAA&#10;" strokecolor="black [3213]" strokeweight="1pt">
            <v:stroke endarrow="open"/>
          </v:shape>
        </w:pict>
      </w:r>
    </w:p>
    <w:p w14:paraId="3ED66CA3" w14:textId="77777777" w:rsidR="006460CE" w:rsidRPr="009538B2" w:rsidRDefault="00711BF7" w:rsidP="00CD6A67">
      <w:pPr>
        <w:jc w:val="both"/>
        <w:rPr>
          <w:color w:val="auto"/>
        </w:rPr>
      </w:pPr>
      <w:r>
        <w:rPr>
          <w:color w:val="auto"/>
        </w:rPr>
        <w:pict w14:anchorId="37FB8756">
          <v:roundrect id="Скругленный прямоугольник 22" o:spid="_x0000_s1030" style="position:absolute;left:0;text-align:left;margin-left:111.75pt;margin-top:10.1pt;width:353.4pt;height:38.4pt;z-index:251625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QyAIAAMYFAAAOAAAAZHJzL2Uyb0RvYy54bWysVM1uEzEQviPxDpbvdLPR0oaomypqVYRU&#10;tVVT1LPjtZMVXtvYTrLhhMQRJJ6BZ0BI0NLyCps3YuzdbNoSCQlxsWc8882fZ2b/oCwEmjNjcyVT&#10;HO90MGKSqiyXkxS/vjx+1sPIOiIzIpRkKV4yiw8GT5/sL3SfddVUiYwZBEak7S90iqfO6X4UWTpl&#10;BbE7SjMJQq5MQRywZhJlhizAeiGibqezGy2UybRRlFkLr0e1EA+Cfc4ZdWecW+aQSDHE5sJpwjn2&#10;ZzTYJ/2JIXqa0yYM8g9RFCSX4LQ1dUQcQTOT/2GqyKlRVnG3Q1URKc5zykIOkE3ceZTNaEo0C7lA&#10;caxuy2T/n1l6Oj83KM9S3O1iJEkBf1R9qa5X71cfqq/VTfWtuq1uVx+rH6j6BY+fq5/VXRDdVTer&#10;TyD8Xl0jwEIhF9r2wd5In5uGs0D6qpTcFP6GfFEZir9si89Khyg8JkmvF/fgjyjIkt7eLtBgJtqg&#10;tbHuJVMF8kSKjZrJ7AJ+OBSezE+sq/XXet6jVSLPjnMhAuO7ih0Kg+YE+mE8iRsPD7SE/BvQlVuA&#10;EKhHRr4Kdd6BckvBvD0hLxiHQkOm3RBwaPFNMIRSJt1uE1DQ9jAOobfAeBtQuHUwja6HsdD6LbCz&#10;DfjQY4sIXpV0LbjIpTLbDGRvWs+1/jr7OmefvivHZeiuxCfmX8YqW0LHGVWPotX0OIfvPCHWnRMD&#10;swcdAPvEncHBhVqkWDUURlNl3m179/owEiDFaAGznGL7dkYMw0i8kjAsL+Ik8cMfmOT5XhcYc18y&#10;vi+Rs+JQQXvEsLk0DaTXd2JNcqOKK1g7Q+8VRERS8J1i6syaOXT1joHFRdlwGNRg4DVxJ3KkqTfu&#10;6+w79bK8IkY3Pe1gGk7Veu5J/1FX17oeKdVw5hTPQ8tv6tr8ACyLMDnNYvPb6D4ftDbrd/AbAAD/&#10;/wMAUEsDBBQABgAIAAAAIQDM/LGA3QAAAAkBAAAPAAAAZHJzL2Rvd25yZXYueG1sTI/LTsMwEEX3&#10;SPyDNUjsqF1H5RHiVBWoYsWiJezd2HmAPY5stw1/z7CiuzuaoztnqvXsHTvZmMaACpYLAcxiG8yI&#10;vYLmY3v3CCxljUa7gFbBj02wrq+vKl2acMadPe1zz6gEU6kVDDlPJeepHazXaREmi7TrQvQ60xh7&#10;bqI+U7l3XApxz70ekS4MerIvg22/90evgDfLJGTcdOlr1701n+/bcfXqlLq9mTfPwLKd8z8Mf/qk&#10;DjU5HcIRTWJOgZTFilAKQgIj4KkQBbADhQcBvK745Qf1LwAAAP//AwBQSwECLQAUAAYACAAAACEA&#10;toM4kv4AAADhAQAAEwAAAAAAAAAAAAAAAAAAAAAAW0NvbnRlbnRfVHlwZXNdLnhtbFBLAQItABQA&#10;BgAIAAAAIQA4/SH/1gAAAJQBAAALAAAAAAAAAAAAAAAAAC8BAABfcmVscy8ucmVsc1BLAQItABQA&#10;BgAIAAAAIQA6+ZtQyAIAAMYFAAAOAAAAAAAAAAAAAAAAAC4CAABkcnMvZTJvRG9jLnhtbFBLAQIt&#10;ABQABgAIAAAAIQDM/LGA3QAAAAkBAAAPAAAAAAAAAAAAAAAAACIFAABkcnMvZG93bnJldi54bWxQ&#10;SwUGAAAAAAQABADzAAAALAYAAAAA&#10;" fillcolor="white [3212]" strokecolor="black [3213]" strokeweight="2pt">
            <v:textbox style="mso-next-textbox:#Скругленный прямоугольник 22">
              <w:txbxContent>
                <w:p w14:paraId="0F9E7112" w14:textId="77777777" w:rsidR="00711BF7" w:rsidRPr="00BE4F3E" w:rsidRDefault="00711BF7" w:rsidP="006460CE">
                  <w:pPr>
                    <w:pStyle w:val="6"/>
                    <w:spacing w:before="0" w:after="0"/>
                    <w:jc w:val="both"/>
                    <w:rPr>
                      <w:lang w:val="kk-KZ"/>
                    </w:rPr>
                  </w:pPr>
                  <w:r w:rsidRPr="00495965">
                    <w:rPr>
                      <w:b w:val="0"/>
                      <w:lang w:val="kk-KZ"/>
                    </w:rPr>
                    <w:t>Оқыту үдерісіне қатысты тапсырмалардың берілуі: сұрақтар;жаттығулар;оқу міндеттер</w:t>
                  </w:r>
                  <w:r>
                    <w:rPr>
                      <w:b w:val="0"/>
                      <w:lang w:val="kk-KZ"/>
                    </w:rPr>
                    <w:t>і</w:t>
                  </w:r>
                  <w:r w:rsidRPr="00495965">
                    <w:rPr>
                      <w:b w:val="0"/>
                      <w:lang w:val="kk-KZ"/>
                    </w:rPr>
                    <w:t>;оқу тапсырмалары</w:t>
                  </w:r>
                  <w:r>
                    <w:rPr>
                      <w:b w:val="0"/>
                      <w:lang w:val="kk-KZ"/>
                    </w:rPr>
                    <w:t xml:space="preserve">, </w:t>
                  </w:r>
                  <w:r w:rsidRPr="00495965">
                    <w:rPr>
                      <w:b w:val="0"/>
                      <w:lang w:val="kk-KZ"/>
                    </w:rPr>
                    <w:t>тесттік тапсырмалар.</w:t>
                  </w:r>
                </w:p>
              </w:txbxContent>
            </v:textbox>
          </v:roundrect>
        </w:pict>
      </w:r>
      <w:r>
        <w:rPr>
          <w:color w:val="auto"/>
        </w:rPr>
        <w:pict w14:anchorId="4783B74C">
          <v:roundrect id="Скругленный прямоугольник 24" o:spid="_x0000_s1031" style="position:absolute;left:0;text-align:left;margin-left:-.45pt;margin-top:10.4pt;width:97.8pt;height:36.6pt;z-index:251628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JazAIAAMYFAAAOAAAAZHJzL2Uyb0RvYy54bWysVM1u1DAQviPxDpbvNJsoXcqq2WrVqgip&#10;aqu2qGev4+xGOLaxvZssJySOIPEMPANCgpaWV8i+EWPnpz+shIS4JB7PfPPnb2Z3ryo4WjJtcikS&#10;HG4NMGKCyjQXswS/vjh8toORsUSkhEvBErxiBu+Nnz7ZLdWIRXIueco0AifCjEqV4Lm1ahQEhs5Z&#10;QcyWVEyAMpO6IBZEPQtSTUrwXvAgGgyGQSl1qrSkzBi4PWiUeOz9Zxmj9iTLDLOIJxhys/6r/Xfq&#10;vsF4l4xmmqh5Tts0yD9kUZBcQNDe1QGxBC10/oerIqdaGpnZLSqLQGZZTpmvAaoJB4+qOZ8TxXwt&#10;0Byj+jaZ/+eWHi9PNcrTBEcxRoIU8Eb1l/pq/X79of5aX9ff6pv6Zv2x/oHqX3D5uf5Z33rVbX29&#10;/gTK7/UVAiw0slRmBP7O1aluJQNH15Uq04X7Q72o8s1f9c1nlUUULsMojgZDeCMKungY70T+dYI7&#10;tNLGvmSyQO6QYC0XIj2DF/aNJ8sjYyEs2Hd2LqKRPE8Pc8694FjF9rlGSwJ8mM5ClzYgHlhx8Teg&#10;rTYAwY1DBq4LTd3+ZFecOX9cnLEMGg2VRj5hT/G7ZAilTNhhm5C3drAMUu+B4SYgt10yra2DMU/9&#10;HjjYBHwYsUf4qFLYHlzkQupNDtI3feTGvqu+qdmVb6tp5dm13RFkKtMVME7LZhSNooc5POcRMfaU&#10;aJg9YADsE3sCn4zLMsGyPWE0l/rdpntnDyMBWoxKmOUEm7cLohlG/JWAYXkRxrEbfi/E28+BWUjf&#10;10zva8Si2JdAjxA2l6L+6Owt746ZlsUlrJ2JiwoqIijETjC1uhP2bbNjYHFRNpl4Mxh4ReyROFfU&#10;OXd9dky9qC6JVi2nLUzDsezmnowesbqxdUghJwsrs9xT3nW66Wv7ArAsPK/bxea20X3ZW92t3/Fv&#10;AAAA//8DAFBLAwQUAAYACAAAACEAN34yU9wAAAAHAQAADwAAAGRycy9kb3ducmV2LnhtbEyPy27C&#10;MBRE95X6D9at1B3YRPSRkBuEWqGuuoCmexM7D2pfR7aB9O9rVmU5mtHMmXI9WcPO2ofBEcJiLoBp&#10;apwaqEOov7azV2AhSlLSONIIvzrAurq/K2Wh3IV2+ryPHUslFAqJ0Mc4FpyHptdWhrkbNSWvdd7K&#10;mKTvuPLyksqt4ZkQz9zKgdJCL0f91uvmZ3+yCLxeBJH5TRuOu/aj/v7cDk/vBvHxYdqsgEU9xf8w&#10;XPETOlSJ6eBOpAIzCLM8BREykQ5c7Xz5AuyAkC8F8Krkt/zVHwAAAP//AwBQSwECLQAUAAYACAAA&#10;ACEAtoM4kv4AAADhAQAAEwAAAAAAAAAAAAAAAAAAAAAAW0NvbnRlbnRfVHlwZXNdLnhtbFBLAQIt&#10;ABQABgAIAAAAIQA4/SH/1gAAAJQBAAALAAAAAAAAAAAAAAAAAC8BAABfcmVscy8ucmVsc1BLAQIt&#10;ABQABgAIAAAAIQCysYJazAIAAMYFAAAOAAAAAAAAAAAAAAAAAC4CAABkcnMvZTJvRG9jLnhtbFBL&#10;AQItABQABgAIAAAAIQA3fjJT3AAAAAcBAAAPAAAAAAAAAAAAAAAAACYFAABkcnMvZG93bnJldi54&#10;bWxQSwUGAAAAAAQABADzAAAALwYAAAAA&#10;" fillcolor="white [3212]" strokecolor="black [3213]" strokeweight="2pt">
            <v:textbox style="mso-next-textbox:#Скругленный прямоугольник 24">
              <w:txbxContent>
                <w:p w14:paraId="445DF4F8" w14:textId="77777777" w:rsidR="00711BF7" w:rsidRDefault="00711BF7" w:rsidP="006460CE">
                  <w:pPr>
                    <w:pStyle w:val="6"/>
                    <w:spacing w:before="0" w:after="0"/>
                    <w:jc w:val="center"/>
                    <w:rPr>
                      <w:lang w:val="kk-KZ"/>
                    </w:rPr>
                  </w:pPr>
                  <w:r w:rsidRPr="00156664">
                    <w:rPr>
                      <w:lang w:val="kk-KZ"/>
                    </w:rPr>
                    <w:t>Ма</w:t>
                  </w:r>
                  <w:r>
                    <w:rPr>
                      <w:lang w:val="kk-KZ"/>
                    </w:rPr>
                    <w:t>змұны</w:t>
                  </w:r>
                </w:p>
                <w:p w14:paraId="638BB56B" w14:textId="77777777" w:rsidR="00711BF7" w:rsidRPr="00BE4F3E" w:rsidRDefault="00711BF7" w:rsidP="006460CE">
                  <w:pPr>
                    <w:rPr>
                      <w:lang w:val="kk-KZ"/>
                    </w:rPr>
                  </w:pPr>
                </w:p>
              </w:txbxContent>
            </v:textbox>
          </v:roundrect>
        </w:pict>
      </w:r>
    </w:p>
    <w:p w14:paraId="43126C5A" w14:textId="77777777" w:rsidR="006460CE" w:rsidRPr="009538B2" w:rsidRDefault="00711BF7" w:rsidP="00CD6A67">
      <w:pPr>
        <w:jc w:val="both"/>
        <w:rPr>
          <w:color w:val="auto"/>
        </w:rPr>
      </w:pPr>
      <w:r>
        <w:rPr>
          <w:color w:val="auto"/>
        </w:rPr>
        <w:pict w14:anchorId="231BBC46">
          <v:line id="Прямая соединительная линия 44" o:spid="_x0000_s1092" style="position:absolute;left:0;text-align:left;z-index:251647488;visibility:visible;mso-width-relative:margin;mso-height-relative:margin" from="97.35pt,12.45pt" to="111.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AaAwIAADAEAAAOAAAAZHJzL2Uyb0RvYy54bWysU8uO0zAU3SPxD5b3NGk1gipqOosZDRsE&#10;FY8P8Dh2Y8kv2aZJd8AaqZ/AL7AAaaQZ+Ibkj7h20nQECAnExvF9nHPvPb5ZnbdKoh1zXhhd4vks&#10;x4hpaiqhtyV+8/rq0RIjH4iuiDSalXjPPD5fP3ywamzBFqY2smIOAYn2RWNLXIdgiyzztGaK+Jmx&#10;TEOQG6dIANNts8qRBtiVzBZ5/jhrjKusM5R5D97LIYjXiZ9zRsMLzj0LSJYYegvpdOm8jme2XpFi&#10;64itBR3bIP/QhSJCQ9GJ6pIEgt468QuVEtQZb3iYUaMyw7mgLM0A08zzn6Z5VRPL0iwgjreTTP7/&#10;0dLnu41Doirx2RlGmih4o+5T/64/dHfd5/6A+vfd9+5r96W76b51N/0HuN/2H+Eeg93t6D4ggIOW&#10;jfUFUF7ojRstbzcuCtNyp+IXRkZt0n8/6c/agCg458vFcgmvRI+h7ISzzoenzCgULyWWQkdlSEF2&#10;z3yAWpB6TIluqVEDhIsneZ7SvJGiuhJSxmDaLnYhHdoR2IvQzmPvwHAvCyypwRknGmZIt7CXbOB/&#10;yTjoFrseCsSNPXESSpkOR16pITvCOHQwAcfO/gQc8yOUpW3+G/CESJWNDhNYCW3c79o+ScGH/KMC&#10;w9xRgmtT7dPrJmlgLZNy4y8U9/6+neCnH339AwAA//8DAFBLAwQUAAYACAAAACEA3xS6ddwAAAAJ&#10;AQAADwAAAGRycy9kb3ducmV2LnhtbEyPy07DMBBF90j8gzVI7KhDWigNcaoKqR/QgoTYTe3JA+xx&#10;FDtN+vcYsYDlnTm6c6bczs6KMw2h86zgfpGBINbedNwoeHvd3z2BCBHZoPVMCi4UYFtdX5VYGD/x&#10;gc7H2IhUwqFABW2MfSFl0C05DAvfE6dd7QeHMcWhkWbAKZU7K/Mse5QOO04XWuzppSX9dRydgo9s&#10;suOnrvd6iZd3PuzceqidUrc38+4ZRKQ5/sHwo5/UoUpOJz+yCcKmvFmtE6ogX21AJCDPlw8gTr8D&#10;WZXy/wfVNwAAAP//AwBQSwECLQAUAAYACAAAACEAtoM4kv4AAADhAQAAEwAAAAAAAAAAAAAAAAAA&#10;AAAAW0NvbnRlbnRfVHlwZXNdLnhtbFBLAQItABQABgAIAAAAIQA4/SH/1gAAAJQBAAALAAAAAAAA&#10;AAAAAAAAAC8BAABfcmVscy8ucmVsc1BLAQItABQABgAIAAAAIQDCsDAaAwIAADAEAAAOAAAAAAAA&#10;AAAAAAAAAC4CAABkcnMvZTJvRG9jLnhtbFBLAQItABQABgAIAAAAIQDfFLp13AAAAAkBAAAPAAAA&#10;AAAAAAAAAAAAAF0EAABkcnMvZG93bnJldi54bWxQSwUGAAAAAAQABADzAAAAZgUAAAAA&#10;" strokecolor="black [3213]" strokeweight="1pt"/>
        </w:pict>
      </w:r>
    </w:p>
    <w:p w14:paraId="34D388F2" w14:textId="77777777" w:rsidR="006460CE" w:rsidRPr="009538B2" w:rsidRDefault="00711BF7" w:rsidP="00CD6A67">
      <w:pPr>
        <w:jc w:val="both"/>
        <w:rPr>
          <w:color w:val="auto"/>
        </w:rPr>
      </w:pPr>
      <w:r>
        <w:rPr>
          <w:color w:val="auto"/>
        </w:rPr>
        <w:pict w14:anchorId="7A127EDA">
          <v:shape id="Прямая со стрелкой 37" o:spid="_x0000_s1091" type="#_x0000_t32" style="position:absolute;left:0;text-align:left;margin-left:47.55pt;margin-top:14.95pt;width:.6pt;height:1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fCGQIAAEgEAAAOAAAAZHJzL2Uyb0RvYy54bWysVEuS0zAQ3VPFHVTaEzuhmEAqziwyDBsK&#10;pvgcQCNLsapkSdUScbIbuMAcgSuwYTFAzRnsG9GSHYfACoqN7Lb6ve731PLyfFdrshXglTUFnU5y&#10;SoThtlRmU9D37y4fPaXEB2ZKpq0RBd0LT89XDx8sG7cQM1tZXQogSGL8onEFrUJwiyzzvBI18xPr&#10;hMFNaaFmAUPYZCWwBtlrnc3y/CxrLJQOLBfe49eLfpOuEr+UgofXUnoRiC4o9hbSCmm9jmu2WrLF&#10;BpirFB/aYP/QRc2UwaIj1QULjHwA9QdVrThYb2WYcFtnVkrFRdKAaqb5b2reVsyJpAXN8W60yf8/&#10;Wv5qewVElQV9PKfEsBrPqP3c3XS37Y/2S3dLuo/tPS7dp+6m/dp+b7+19+0dwWR0rnF+gQRrcwVD&#10;5N0VRBt2Eur4RIFkl9zej26LXSAcP87PZngiHDemz/IneTqL7Ah14MMLYWsSXwrqAzC1qcLaGoOn&#10;amGa/Gbblz5gcQQeALGuNqRB3tkcaWPsrVblpdI6BXG4xFoD2TIci7CbRjHIcJIVmNLPTUnC3qEn&#10;DMA2Q5o2mB2192rTW9hr0Rd+IyT6ifr6BtMkH4sxzoUJh4LaYHaESWxtBA4tn3Z5ChzyI1SkKf8b&#10;8IhIla0JI7hWxkJv2Gn1o0eyzz840OuOFlzbcp/mIFmD45osHa5WvA+/xgl+/AGsfgIAAP//AwBQ&#10;SwMEFAAGAAgAAAAhAMTvudfbAAAABwEAAA8AAABkcnMvZG93bnJldi54bWxMjs1OwzAQhO9IvIO1&#10;SNyok5ZWdcimgqKqXPvzAG68TSLidbDdNrw95gTH0Yy++crVaHtxJR86xwj5JANBXDvTcYNwPGye&#10;liBC1Gx075gQvinAqrq/K3Vh3I13dN3HRiQIh0IjtDEOhZShbsnqMHEDcerOzlsdU/SNNF7fEtz2&#10;cpplC2l1x+mh1QOtW6o/9xeLsMzJ77rwtn0/rg+z88Z+bL/UM+Ljw/j6AiLSGP/G8Kuf1KFKTid3&#10;YRNEj6DmeVoiTJUCkXq1mIE4IcxTllUp//tXPwAAAP//AwBQSwECLQAUAAYACAAAACEAtoM4kv4A&#10;AADhAQAAEwAAAAAAAAAAAAAAAAAAAAAAW0NvbnRlbnRfVHlwZXNdLnhtbFBLAQItABQABgAIAAAA&#10;IQA4/SH/1gAAAJQBAAALAAAAAAAAAAAAAAAAAC8BAABfcmVscy8ucmVsc1BLAQItABQABgAIAAAA&#10;IQCW44fCGQIAAEgEAAAOAAAAAAAAAAAAAAAAAC4CAABkcnMvZTJvRG9jLnhtbFBLAQItABQABgAI&#10;AAAAIQDE77nX2wAAAAcBAAAPAAAAAAAAAAAAAAAAAHMEAABkcnMvZG93bnJldi54bWxQSwUGAAAA&#10;AAQABADzAAAAewUAAAAA&#10;" strokecolor="black [3213]" strokeweight="1pt">
            <v:stroke endarrow="open"/>
          </v:shape>
        </w:pict>
      </w:r>
    </w:p>
    <w:p w14:paraId="323973FF" w14:textId="77777777" w:rsidR="006460CE" w:rsidRPr="009538B2" w:rsidRDefault="00711BF7" w:rsidP="00CD6A67">
      <w:pPr>
        <w:jc w:val="both"/>
        <w:rPr>
          <w:color w:val="auto"/>
        </w:rPr>
      </w:pPr>
      <w:r>
        <w:rPr>
          <w:color w:val="auto"/>
        </w:rPr>
        <w:pict w14:anchorId="32995E97">
          <v:roundrect id="Скругленный прямоугольник 23" o:spid="_x0000_s1032" style="position:absolute;left:0;text-align:left;margin-left:111.7pt;margin-top:11pt;width:353.45pt;height:38.4pt;z-index:251627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GFywIAAMYFAAAOAAAAZHJzL2Uyb0RvYy54bWysVN1u0zAUvkfiHSzfszSl20q1dKo2DSFN&#10;27QN7dp17DbCsY3tNilXSFyCxDPwDAgJNjZeIX0jjp003UYlJMRN4uNzvvPn75y9/TIXaM6MzZRM&#10;cLzVwYhJqtJMThL8+vLoWR8j64hMiVCSJXjBLN4fPn2yV+gB66qpEikzCJxIOyh0gqfO6UEUWTpl&#10;ObFbSjMJSq5MThyIZhKlhhTgPRdRt9PZiQplUm0UZdbC7WGtxMPgn3NG3SnnljkkEgy5ufA14Tv2&#10;32i4RwYTQ/Q0o00a5B+yyEkmIWjr6pA4gmYm+8NVnlGjrOJui6o8UpxnlIUaoJq486iaiynRLNQC&#10;zbG6bZP9f27pyfzMoCxNcPc5RpLk8EbVl+p6+X75ofpa3VTfqtvqdvmx+oGqX3D5ufpZ3QXVXXWz&#10;/ATK79U1Aiw0stB2AP4u9JlpJAtH35WSm9z/oV5UhuYv2uaz0iEKl71ev9+PtzGioOv1d3f64XWi&#10;NVob614ylSN/SLBRM5mewwuHxpP5sXUQFuxXdj6iVSJLjzIhguBZxQ6EQXMCfBhPYp82IB5YCfk3&#10;oCs3AMGNR0a+C3Xd4eQWgnl/Qp4zDo2GSrsh4UDxdTKEUibdTpNQsPYwDqm3wHgTULhVMo2th7FA&#10;/RbY2QR8GLFFhKhKuhacZ1KZTQ7SN23k2n5VfV2zL9+V4zKwKxTmb8YqXQDjjKpH0Wp6lMFzHhPr&#10;zoiB2YMphX3iTuHDhSoSrJoTRlNl3m269/YwEqDFqIBZTrB9OyOGYSReSRiWF3Gv54c/CL3t3S4I&#10;5r5mfF8jZ/mBAnrEsLk0DUdv78TqyI3Kr2DtjHxUUBFJIXaCqTMr4cDVOwYWF2WjUTCDgdfEHcsL&#10;Tb1z32fP1MvyihjdcNrBNJyo1dyTwSNW17YeKdVo5hTPAuXXfW1eAJZF4HWz2Pw2ui8Hq/X6Hf4G&#10;AAD//wMAUEsDBBQABgAIAAAAIQAeLqb03AAAAAkBAAAPAAAAZHJzL2Rvd25yZXYueG1sTI9LT8Mw&#10;EITvSPwHa5G4UbsJoDSNU1WgihOHlnB3480D/Ihstw3/nu0JbjPaT7Mz1Wa2hp0xxNE7CcuFAIau&#10;9Xp0vYTmY/dQAItJOa2MdyjhByNs6tubSpXaX9wez4fUMwpxsVQShpSmkvPYDmhVXPgJHd06H6xK&#10;ZEPPdVAXCreGZ0I8c6tGRx8GNeHLgO334WQl8GYZRRa2Xfzad2/N5/tufHo1Ut7fzds1sIRz+oPh&#10;Wp+qQ02djv7kdGRGQpblj4ReBW0iYJWLHNiRRFEAryv+f0H9CwAA//8DAFBLAQItABQABgAIAAAA&#10;IQC2gziS/gAAAOEBAAATAAAAAAAAAAAAAAAAAAAAAABbQ29udGVudF9UeXBlc10ueG1sUEsBAi0A&#10;FAAGAAgAAAAhADj9If/WAAAAlAEAAAsAAAAAAAAAAAAAAAAALwEAAF9yZWxzLy5yZWxzUEsBAi0A&#10;FAAGAAgAAAAhAAGNIYXLAgAAxgUAAA4AAAAAAAAAAAAAAAAALgIAAGRycy9lMm9Eb2MueG1sUEsB&#10;Ai0AFAAGAAgAAAAhAB4upvTcAAAACQEAAA8AAAAAAAAAAAAAAAAAJQUAAGRycy9kb3ducmV2Lnht&#10;bFBLBQYAAAAABAAEAPMAAAAuBgAAAAA=&#10;" fillcolor="white [3212]" strokecolor="black [3213]" strokeweight="2pt">
            <v:textbox style="mso-next-textbox:#Скругленный прямоугольник 23">
              <w:txbxContent>
                <w:p w14:paraId="194A4ED9" w14:textId="77777777" w:rsidR="00711BF7" w:rsidRDefault="00711BF7" w:rsidP="006460CE">
                  <w:pPr>
                    <w:pStyle w:val="6"/>
                    <w:spacing w:before="0" w:after="0"/>
                    <w:jc w:val="both"/>
                    <w:rPr>
                      <w:lang w:val="kk-KZ"/>
                    </w:rPr>
                  </w:pPr>
                  <w:r w:rsidRPr="00D27088">
                    <w:rPr>
                      <w:b w:val="0"/>
                      <w:lang w:val="kk-KZ"/>
                    </w:rPr>
                    <w:t>Педагогикалық тапсырмаларды орындауы бойынша:</w:t>
                  </w:r>
                  <w:r>
                    <w:rPr>
                      <w:b w:val="0"/>
                      <w:lang w:val="kk-KZ"/>
                    </w:rPr>
                    <w:t xml:space="preserve"> </w:t>
                  </w:r>
                  <w:r w:rsidRPr="00D27088">
                    <w:rPr>
                      <w:b w:val="0"/>
                      <w:lang w:val="kk-KZ"/>
                    </w:rPr>
                    <w:t>жеке дара;</w:t>
                  </w:r>
                  <w:r>
                    <w:rPr>
                      <w:b w:val="0"/>
                      <w:lang w:val="kk-KZ"/>
                    </w:rPr>
                    <w:t xml:space="preserve"> </w:t>
                  </w:r>
                  <w:r w:rsidRPr="00D27088">
                    <w:rPr>
                      <w:b w:val="0"/>
                      <w:lang w:val="kk-KZ"/>
                    </w:rPr>
                    <w:t>топтық;</w:t>
                  </w:r>
                  <w:r>
                    <w:rPr>
                      <w:b w:val="0"/>
                      <w:lang w:val="kk-KZ"/>
                    </w:rPr>
                    <w:t xml:space="preserve"> </w:t>
                  </w:r>
                  <w:r w:rsidRPr="00D27088">
                    <w:rPr>
                      <w:b w:val="0"/>
                      <w:lang w:val="kk-KZ"/>
                    </w:rPr>
                    <w:t>жаппай</w:t>
                  </w:r>
                </w:p>
                <w:p w14:paraId="52BF9FC5" w14:textId="77777777" w:rsidR="00711BF7" w:rsidRPr="00BE4F3E" w:rsidRDefault="00711BF7" w:rsidP="006460CE">
                  <w:pPr>
                    <w:rPr>
                      <w:lang w:val="kk-KZ"/>
                    </w:rPr>
                  </w:pPr>
                </w:p>
              </w:txbxContent>
            </v:textbox>
          </v:roundrect>
        </w:pict>
      </w:r>
      <w:r>
        <w:rPr>
          <w:color w:val="auto"/>
        </w:rPr>
        <w:pict w14:anchorId="40CEA830">
          <v:roundrect id="Скругленный прямоугольник 25" o:spid="_x0000_s1033" style="position:absolute;left:0;text-align:left;margin-left:-1.65pt;margin-top:11.3pt;width:99pt;height:38.4pt;z-index:251629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zAIAAMYFAAAOAAAAZHJzL2Uyb0RvYy54bWysVM1uEzEQviPxDpbvdLMhbUrUTRW1KkKq&#10;2qgt6tnx2skKr21sJ9lwQuIIEs/AMyAkaGl5hc0bMfb+9IdISIjLrscz3/z5m9nbL3KBFszYTMkE&#10;x1sdjJikKs3kNMGvL46e7WJkHZEpEUqyBK+YxfvDp0/2lnrAumqmRMoMAifSDpY6wTPn9CCKLJ2x&#10;nNgtpZkEJVcmJw5EM41SQ5bgPRdRt9PZiZbKpNooyqyF28NKiYfBP+eMulPOLXNIJBhyc+Frwnfi&#10;v9FwjwymhuhZRus0yD9kkZNMQtDW1SFxBM1N9oerPKNGWcXdFlV5pDjPKAs1QDVx51E15zOiWagF&#10;mmN12yb7/9zSk8XYoCxNcHcbI0lyeKPyS3m1fr/+UH4tr8tv5U15s/5Y/kDlL7j8XP4sb4Pqtrxe&#10;fwLl9/IKARYaudR2AP7O9djUkoWj70rBTe7/UC8qQvNXbfNZ4RCFy7i73X/egTeioOvt9nd2w+tE&#10;d2htrHvJVI78IcFGzWV6Bi8cGk8Wx9ZBWLBv7HxEq0SWHmVCBMGzih0IgxYE+DCZxj5tQDywEvJv&#10;QFdsAIIbj4x8F6q6w8mtBPP+hDxjHBoNlXZDwoHid8kQSpl0O3VCwdrDOKTeAuNNQOGaZGpbD2OB&#10;+i2wswn4MGKLCFGVdC04z6Qymxykb9rIlX1TfVWzL98VkyKwq98QZKLSFTDOqGoUraZHGTznMbFu&#10;TAzMHjAA9ok7hQ8XaplgVZ8wminzbtO9t4eRAC1GS5jlBNu3c2IYRuKVhGF5Efd6fviD0Nvud0Ew&#10;9zWT+xo5zw8U0COGzaVpOHp7J5ojNyq/hLUz8lFBRSSF2AmmzjTCgat2DCwuykajYAYDr4k7luea&#10;eue+z56pF8UlMbrmtINpOFHN3JPBI1ZXth4p1WjuFM8C5X2nq77WLwDLIvC6Xmx+G92Xg9Xd+h3+&#10;BgAA//8DAFBLAwQUAAYACAAAACEAbdfvet0AAAAIAQAADwAAAGRycy9kb3ducmV2LnhtbEyPzU7D&#10;MBCE70i8g7VI3FqnaSkkZFNVoIoTh5Zwd+PND9jrKHbb8Pa4JziOZjTzTbGZrBFnGn3vGGExT0AQ&#10;10733CJUH7vZEwgfFGtlHBPCD3nYlLc3hcq1u/CezofQiljCPlcIXQhDLqWvO7LKz91AHL3GjVaF&#10;KMdW6lFdYrk1Mk2StbSq57jQqYFeOqq/DyeLIKuFT9Jx2/ivffNWfb7v+odXg3h/N22fQQSawl8Y&#10;rvgRHcrIdHQn1l4YhNlyGZMIaboGcfWz1SOII0KWrUCWhfx/oPwFAAD//wMAUEsBAi0AFAAGAAgA&#10;AAAhALaDOJL+AAAA4QEAABMAAAAAAAAAAAAAAAAAAAAAAFtDb250ZW50X1R5cGVzXS54bWxQSwEC&#10;LQAUAAYACAAAACEAOP0h/9YAAACUAQAACwAAAAAAAAAAAAAAAAAvAQAAX3JlbHMvLnJlbHNQSwEC&#10;LQAUAAYACAAAACEAwvlf78wCAADGBQAADgAAAAAAAAAAAAAAAAAuAgAAZHJzL2Uyb0RvYy54bWxQ&#10;SwECLQAUAAYACAAAACEAbdfvet0AAAAIAQAADwAAAAAAAAAAAAAAAAAmBQAAZHJzL2Rvd25yZXYu&#10;eG1sUEsFBgAAAAAEAAQA8wAAADAGAAAAAA==&#10;" fillcolor="white [3212]" strokecolor="black [3213]" strokeweight="2pt">
            <v:textbox style="mso-next-textbox:#Скругленный прямоугольник 25">
              <w:txbxContent>
                <w:p w14:paraId="53C574B9" w14:textId="77777777" w:rsidR="00711BF7" w:rsidRPr="00BE4F3E" w:rsidRDefault="00711BF7" w:rsidP="006460CE">
                  <w:pPr>
                    <w:pStyle w:val="6"/>
                    <w:spacing w:before="0" w:after="0"/>
                    <w:jc w:val="center"/>
                    <w:rPr>
                      <w:lang w:val="kk-KZ"/>
                    </w:rPr>
                  </w:pPr>
                  <w:r>
                    <w:rPr>
                      <w:lang w:val="kk-KZ"/>
                    </w:rPr>
                    <w:t>Формалар</w:t>
                  </w:r>
                  <w:r w:rsidRPr="00156664">
                    <w:rPr>
                      <w:lang w:val="kk-KZ"/>
                    </w:rPr>
                    <w:t>ы</w:t>
                  </w:r>
                </w:p>
              </w:txbxContent>
            </v:textbox>
          </v:roundrect>
        </w:pict>
      </w:r>
    </w:p>
    <w:p w14:paraId="6123CD6F" w14:textId="77777777" w:rsidR="006460CE" w:rsidRPr="009538B2" w:rsidRDefault="00711BF7" w:rsidP="00CD6A67">
      <w:pPr>
        <w:jc w:val="both"/>
        <w:rPr>
          <w:color w:val="auto"/>
        </w:rPr>
      </w:pPr>
      <w:r>
        <w:rPr>
          <w:color w:val="auto"/>
        </w:rPr>
        <w:pict w14:anchorId="53171167">
          <v:line id="Прямая соединительная линия 45" o:spid="_x0000_s1090" style="position:absolute;left:0;text-align:left;z-index:251648512;visibility:visible;mso-width-relative:margin;mso-height-relative:margin" from="97.35pt,15.75pt" to="11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IuAwIAADAEAAAOAAAAZHJzL2Uyb0RvYy54bWysU8uO0zAU3SPxD5b3NGnFo4qazmJGwwZB&#10;BcwHeBy7seSXbNOkO2CN1E/gF1iANNIA35D8EddOmo4AIYHYOL6Pc+69xzers1ZJtGPOC6NLPJ/l&#10;GDFNTSX0tsRXry8fLDHygeiKSKNZiffM47P1/XurxhZsYWojK+YQkGhfNLbEdQi2yDJPa6aInxnL&#10;NAS5cYoEMN02qxxpgF3JbJHnj7PGuMo6Q5n34L0Ygnid+DlnNLzg3LOAZImht5BOl87reGbrFSm2&#10;jtha0LEN8g9dKCI0FJ2oLkgg6I0Tv1ApQZ3xhocZNSoznAvK0gwwzTz/aZpXNbEszQLieDvJ5P8f&#10;LX2+2zgkqhI/fISRJgreqPvYv+0P3dfuU39A/bvue/el+9zddN+6m/493G/7D3CPwe52dB8QwEHL&#10;xvoCKM/1xo2WtxsXhWm5U/ELI6M26b+f9GdtQBSc8+ViuYRXosdQdsJZ58NTZhSKlxJLoaMypCC7&#10;Zz5ALUg9pkS31KgBwsWTPE9p3khRXQopYzBtFzuXDu0I7EVo57F3YLiTBZbU4IwTDTOkW9hLNvC/&#10;ZBx0i10PBeLGnjgJpUyHI6/UkB1hHDqYgGNnfwKO+RHK0jb/DXhCpMpGhwmshDbud22fpOBD/lGB&#10;Ye4owbWp9ul1kzSwlkm58ReKe3/XTvDTj77+AQAA//8DAFBLAwQUAAYACAAAACEAwgL4CtwAAAAJ&#10;AQAADwAAAGRycy9kb3ducmV2LnhtbEyPzU7DMBCE70i8g7VI3KjTBChN41QVUh+gpRLi5trOD9jr&#10;yHaa9O1ZxAFuO7uj2W+q7ewsu5gQe48ClosMmEHldY+tgNPb/uEFWEwStbQejYCribCtb28qWWo/&#10;4cFcjqllFIKxlAK6lIaS86g642Rc+MEg3RofnEwkQ8t1kBOFO8vzLHvmTvZIHzo5mNfOqK/j6AR8&#10;ZJMdP1WzV4W8vuNh51ahcULc3827DbBk5vRnhh98QoeamM5+RB2ZJb1+XJFVQLF8AkaGPC9oOP8u&#10;eF3x/w3qbwAAAP//AwBQSwECLQAUAAYACAAAACEAtoM4kv4AAADhAQAAEwAAAAAAAAAAAAAAAAAA&#10;AAAAW0NvbnRlbnRfVHlwZXNdLnhtbFBLAQItABQABgAIAAAAIQA4/SH/1gAAAJQBAAALAAAAAAAA&#10;AAAAAAAAAC8BAABfcmVscy8ucmVsc1BLAQItABQABgAIAAAAIQB58cIuAwIAADAEAAAOAAAAAAAA&#10;AAAAAAAAAC4CAABkcnMvZTJvRG9jLnhtbFBLAQItABQABgAIAAAAIQDCAvgK3AAAAAkBAAAPAAAA&#10;AAAAAAAAAAAAAF0EAABkcnMvZG93bnJldi54bWxQSwUGAAAAAAQABADzAAAAZgUAAAAA&#10;" strokecolor="black [3213]" strokeweight="1pt"/>
        </w:pict>
      </w:r>
    </w:p>
    <w:p w14:paraId="358D0653" w14:textId="77777777" w:rsidR="006460CE" w:rsidRPr="009538B2" w:rsidRDefault="006460CE" w:rsidP="00CD6A67">
      <w:pPr>
        <w:jc w:val="both"/>
        <w:rPr>
          <w:color w:val="auto"/>
        </w:rPr>
      </w:pPr>
      <w:r w:rsidRPr="009538B2">
        <w:rPr>
          <w:color w:val="auto"/>
        </w:rPr>
        <w:t>.</w:t>
      </w:r>
    </w:p>
    <w:p w14:paraId="7E386050" w14:textId="77777777" w:rsidR="006460CE" w:rsidRPr="009538B2" w:rsidRDefault="00711BF7" w:rsidP="00CD6A67">
      <w:pPr>
        <w:jc w:val="both"/>
        <w:rPr>
          <w:color w:val="auto"/>
        </w:rPr>
      </w:pPr>
      <w:r>
        <w:rPr>
          <w:color w:val="auto"/>
        </w:rPr>
        <w:pict w14:anchorId="37037FB3">
          <v:shape id="Прямая со стрелкой 38" o:spid="_x0000_s1089" type="#_x0000_t32" style="position:absolute;left:0;text-align:left;margin-left:47.55pt;margin-top:1.55pt;width:0;height:50.4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sFAIAAEUEAAAOAAAAZHJzL2Uyb0RvYy54bWysU0uS0zAQ3VPFHVTeEzuBGqZScWaRYdhQ&#10;kOJzAI0sxarSr1oiTnYDF5gjcAU2LBioOYN9I1qy45BhBcWmbUn9Xvd7ai0udlqRLQcvrSmz6aTI&#10;CDfMVtJsyuzD+6sn5xnxgZqKKmt4me25zy6Wjx8tGjfnM1tbVXEgSGL8vHFlVofg5nnuWc019RPr&#10;uMFDYUHTgEvY5BXQBtm1ymdFcZY3FioHlnHvcfeyP8yWiV8IzsIbITwPRJUZ9hZShBSvY8yXCzrf&#10;AHW1ZEMb9B+60FQaLDpSXdJAyUeQf1BpycB6K8KEWZ1bISTjSQOqmRYP1LyrqeNJC5rj3WiT/3+0&#10;7PV2DURWZfYUb8pQjXfUfuluutv2Z/u1uyXdp/YeQ/e5u2m/tT/au/a+/U4wGZ1rnJ8jwcqsYVh5&#10;t4Zow06Ajl8USHbJ7f3oNt8FwvpNhrtnz4riPF1EfsQ58OElt5rEnzLzAajc1GFljcErtTBNZtPt&#10;Kx+wMgIPgFhUGdLgLM6eF0VK81bJ6koqFQ/TZPGVArKlOBNhN41KkOEkK1CpXpiKhL1DQyiAbYY0&#10;ZTA7Cu+lpr+wV7wv/JYLNBPF9Q0+KEYZ4yYcCiqD2REmsLUROLQc5//Y5SlwyI9Qnkb8b8AjIlW2&#10;JoxgLY2F3rDT6kePRJ9/cKDXHS24ttU+DUGyBmc1WTq8q/gYfl8n+PH1L38BAAD//wMAUEsDBBQA&#10;BgAIAAAAIQBh2mPi2gAAAAcBAAAPAAAAZHJzL2Rvd25yZXYueG1sTI7LTsMwEEX3SP0Ha5DYUScE&#10;UBPiVFBUlW0fH+DG0yQiHqe224a/Z9oNrEZX9+jOKeej7cUZfegcKUinCQik2pmOGgW77fJxBiJE&#10;TUb3jlDBDwaYV5O7UhfGXWiN501sBI9QKLSCNsahkDLULVodpm5A4u7gvNWRo2+k8frC47aXT0ny&#10;Kq3uiD+0esBFi/X35mQVzFL06y58rD53i212WNqv1TF/Vurhfnx/AxFxjH8wXPVZHSp22rsTmSB6&#10;BflLyqSCjA/Xt7hnLMlykFUp//tXvwAAAP//AwBQSwECLQAUAAYACAAAACEAtoM4kv4AAADhAQAA&#10;EwAAAAAAAAAAAAAAAAAAAAAAW0NvbnRlbnRfVHlwZXNdLnhtbFBLAQItABQABgAIAAAAIQA4/SH/&#10;1gAAAJQBAAALAAAAAAAAAAAAAAAAAC8BAABfcmVscy8ucmVsc1BLAQItABQABgAIAAAAIQBV/Dds&#10;FAIAAEUEAAAOAAAAAAAAAAAAAAAAAC4CAABkcnMvZTJvRG9jLnhtbFBLAQItABQABgAIAAAAIQBh&#10;2mPi2gAAAAcBAAAPAAAAAAAAAAAAAAAAAG4EAABkcnMvZG93bnJldi54bWxQSwUGAAAAAAQABADz&#10;AAAAdQUAAAAA&#10;" strokecolor="black [3213]" strokeweight="1pt">
            <v:stroke endarrow="open"/>
          </v:shape>
        </w:pict>
      </w:r>
      <w:r>
        <w:rPr>
          <w:color w:val="auto"/>
        </w:rPr>
        <w:pict w14:anchorId="1C46C35B">
          <v:roundrect id="Скругленный прямоугольник 26" o:spid="_x0000_s1034" style="position:absolute;left:0;text-align:left;margin-left:111.7pt;margin-top:12.5pt;width:353.45pt;height:121.2pt;z-index:251630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nGzgIAAMcFAAAOAAAAZHJzL2Uyb0RvYy54bWysVN1u0zAUvkfiHSzfszSlG121dKo2DSFN&#10;W7UN7dp17DbCsY3tNilXSFyCxDPwDAgJNjZeIX0jjp0m+6ESEuIm8fE53/nzd87efpkLtGDGZkom&#10;ON7qYMQkVWkmpwl+fXH0rI+RdUSmRCjJErxkFu8Pnz7ZK/SAddVMiZQZBE6kHRQ6wTPn9CCKLJ2x&#10;nNgtpZkEJVcmJw5EM41SQwrwnouo2+nsRIUyqTaKMmvh9rBW4mHwzzmj7pRzyxwSCYbcXPia8J34&#10;bzTcI4OpIXqW0XUa5B+yyEkmIWjr6pA4guYm+8NVnlGjrOJui6o8UpxnlIUaoJq486ia8xnRLNQC&#10;zbG6bZP9f27pyWJsUJYmuLuDkSQ5vFH1pbpavV99qL5W19W36qa6WX2sfqDqF1x+rn5Wt0F1W12v&#10;PoHye3WFAAuNLLQdgL9zPTZrycLRd6XkJvd/qBeVofnLtvmsdIjCZa/X7/fjbYwo6OLt57vdXnie&#10;6A6ujXUvmcqRPyTYqLlMz+CJQ+fJ4tg6iAv2jZ0PaZXI0qNMiCB4WrEDYdCCACEm09jnDYgHVkL+&#10;DejKDUBw45GRb0NdeDi5pWDen5BnjEOnodRuSDhw/C4ZQimTLjQyeAJrD+OQeguMNwGFa5JZ23oY&#10;C9xvgZ1NwIcRW0SIqqRrwXkmldnkIH3TRq7tm+rrmn35rpyUgV79hiETlS6BckbVs2g1PcrgOY+J&#10;dWNiYPhgTGGhuFP4cKGKBKv1CaOZMu823Xt7mAnQYlTAMCfYvp0TwzASryRMy27cAzIhF4Te9osu&#10;COa+ZnJfI+f5gQJ6xLC6NA1Hb+9Ec+RG5Zewd0Y+KqiIpBA7wdSZRjhw9ZKBzUXZaBTMYOI1ccfy&#10;XFPv3PfZM/WivCRGrzntYBxOVDP4ZPCI1bWtR0o1mjvFs0B53+m6r+sXgG0ReL3ebH4d3ZeD1d3+&#10;Hf4GAAD//wMAUEsDBBQABgAIAAAAIQDQbv8y3wAAAAoBAAAPAAAAZHJzL2Rvd25yZXYueG1sTI9L&#10;T8MwEITvSPwHa5G4UbtJW0qIU1WgihOHlvTuxpsH+BHZbhv+PcsJbrs7o9lvys1kDbtgiIN3EuYz&#10;AQxd4/XgOgn1x+5hDSwm5bQy3qGEb4ywqW5vSlVof3V7vBxSxyjExUJJ6FMaC85j06NVceZHdKS1&#10;PliVaA0d10FdKdwangmx4lYNjj70asSXHpuvw9lK4PU8iixs2/i5b9/q4/tuWL4aKe/vpu0zsIRT&#10;+jPDLz6hQ0VMJ392OjIjIcvyBVlpWFInMjzlIgd2osPqcQG8Kvn/CtUPAAAA//8DAFBLAQItABQA&#10;BgAIAAAAIQC2gziS/gAAAOEBAAATAAAAAAAAAAAAAAAAAAAAAABbQ29udGVudF9UeXBlc10ueG1s&#10;UEsBAi0AFAAGAAgAAAAhADj9If/WAAAAlAEAAAsAAAAAAAAAAAAAAAAALwEAAF9yZWxzLy5yZWxz&#10;UEsBAi0AFAAGAAgAAAAhAJEjWcbOAgAAxwUAAA4AAAAAAAAAAAAAAAAALgIAAGRycy9lMm9Eb2Mu&#10;eG1sUEsBAi0AFAAGAAgAAAAhANBu/zLfAAAACgEAAA8AAAAAAAAAAAAAAAAAKAUAAGRycy9kb3du&#10;cmV2LnhtbFBLBQYAAAAABAAEAPMAAAA0BgAAAAA=&#10;" fillcolor="white [3212]" strokecolor="black [3213]" strokeweight="2pt">
            <v:textbox style="mso-next-textbox:#Скругленный прямоугольник 26">
              <w:txbxContent>
                <w:p w14:paraId="1741796C" w14:textId="77777777" w:rsidR="00711BF7" w:rsidRDefault="00711BF7" w:rsidP="006460CE">
                  <w:pPr>
                    <w:pStyle w:val="6"/>
                    <w:spacing w:before="0" w:after="0"/>
                    <w:jc w:val="both"/>
                    <w:rPr>
                      <w:b w:val="0"/>
                      <w:lang w:val="kk-KZ"/>
                    </w:rPr>
                  </w:pPr>
                  <w:r w:rsidRPr="00D27088">
                    <w:rPr>
                      <w:b w:val="0"/>
                      <w:lang w:val="kk-KZ"/>
                    </w:rPr>
                    <w:t>Оқу іс-әрекеті бойынша:</w:t>
                  </w:r>
                  <w:r>
                    <w:rPr>
                      <w:b w:val="0"/>
                      <w:lang w:val="kk-KZ"/>
                    </w:rPr>
                    <w:t xml:space="preserve"> </w:t>
                  </w:r>
                  <w:r w:rsidRPr="00D27088">
                    <w:rPr>
                      <w:b w:val="0"/>
                      <w:lang w:val="kk-KZ"/>
                    </w:rPr>
                    <w:t>оқулықпен және кітаппен жұмыс, кітаптардан дәйексөздер жазу;</w:t>
                  </w:r>
                  <w:r>
                    <w:rPr>
                      <w:b w:val="0"/>
                      <w:lang w:val="kk-KZ"/>
                    </w:rPr>
                    <w:t xml:space="preserve"> </w:t>
                  </w:r>
                  <w:r w:rsidRPr="00D27088">
                    <w:rPr>
                      <w:b w:val="0"/>
                      <w:lang w:val="kk-KZ"/>
                    </w:rPr>
                    <w:t>оқылған тақырыпқа логикалық жоспар құрастыру, фактілер мен құбылыстарды салыстыру, қойылған сұрақтарға жауаптар да</w:t>
                  </w:r>
                  <w:r>
                    <w:rPr>
                      <w:b w:val="0"/>
                      <w:lang w:val="kk-KZ"/>
                    </w:rPr>
                    <w:t>йындау</w:t>
                  </w:r>
                  <w:r w:rsidRPr="00D27088">
                    <w:rPr>
                      <w:b w:val="0"/>
                      <w:lang w:val="kk-KZ"/>
                    </w:rPr>
                    <w:t>;</w:t>
                  </w:r>
                  <w:r>
                    <w:rPr>
                      <w:b w:val="0"/>
                      <w:lang w:val="kk-KZ"/>
                    </w:rPr>
                    <w:t xml:space="preserve"> </w:t>
                  </w:r>
                  <w:r w:rsidRPr="00D27088">
                    <w:rPr>
                      <w:b w:val="0"/>
                      <w:lang w:val="kk-KZ"/>
                    </w:rPr>
                    <w:t>жаттығуларды орындау;</w:t>
                  </w:r>
                  <w:r>
                    <w:rPr>
                      <w:b w:val="0"/>
                      <w:lang w:val="kk-KZ"/>
                    </w:rPr>
                    <w:t xml:space="preserve"> </w:t>
                  </w:r>
                  <w:r w:rsidRPr="00D27088">
                    <w:rPr>
                      <w:b w:val="0"/>
                      <w:lang w:val="kk-KZ"/>
                    </w:rPr>
                    <w:t>оқығанды қайталау, білімді жүйеге келтіру;</w:t>
                  </w:r>
                  <w:r>
                    <w:rPr>
                      <w:b w:val="0"/>
                      <w:lang w:val="kk-KZ"/>
                    </w:rPr>
                    <w:t xml:space="preserve"> </w:t>
                  </w:r>
                  <w:r w:rsidRPr="00D27088">
                    <w:rPr>
                      <w:b w:val="0"/>
                      <w:lang w:val="kk-KZ"/>
                    </w:rPr>
                    <w:t>сабақ жоспарын, конспектілерін құрастыру, әзірлеу және көрнекі құралдарды д</w:t>
                  </w:r>
                  <w:r>
                    <w:rPr>
                      <w:b w:val="0"/>
                      <w:lang w:val="kk-KZ"/>
                    </w:rPr>
                    <w:t>айында</w:t>
                  </w:r>
                  <w:r w:rsidRPr="00D27088">
                    <w:rPr>
                      <w:b w:val="0"/>
                      <w:lang w:val="kk-KZ"/>
                    </w:rPr>
                    <w:t>у;</w:t>
                  </w:r>
                  <w:r>
                    <w:rPr>
                      <w:b w:val="0"/>
                      <w:lang w:val="kk-KZ"/>
                    </w:rPr>
                    <w:t xml:space="preserve"> </w:t>
                  </w:r>
                  <w:r w:rsidRPr="00D27088">
                    <w:rPr>
                      <w:b w:val="0"/>
                      <w:lang w:val="kk-KZ"/>
                    </w:rPr>
                    <w:t>практикалық тұрғыдан сабақтар өту;</w:t>
                  </w:r>
                  <w:r>
                    <w:rPr>
                      <w:b w:val="0"/>
                      <w:lang w:val="kk-KZ"/>
                    </w:rPr>
                    <w:t xml:space="preserve"> </w:t>
                  </w:r>
                  <w:r w:rsidRPr="00D27088">
                    <w:rPr>
                      <w:b w:val="0"/>
                      <w:lang w:val="kk-KZ"/>
                    </w:rPr>
                    <w:t>педагогикалық жағдаяттарды талдау, педагогикалық тренинг ұйымдастыру.</w:t>
                  </w:r>
                </w:p>
                <w:p w14:paraId="45DBE3A0" w14:textId="77777777" w:rsidR="00711BF7" w:rsidRPr="007250E3" w:rsidRDefault="00711BF7" w:rsidP="006460CE">
                  <w:pPr>
                    <w:rPr>
                      <w:lang w:val="kk-KZ" w:eastAsia="ru-RU"/>
                    </w:rPr>
                  </w:pPr>
                </w:p>
              </w:txbxContent>
            </v:textbox>
          </v:roundrect>
        </w:pict>
      </w:r>
    </w:p>
    <w:p w14:paraId="53D3C5D0" w14:textId="77777777" w:rsidR="006460CE" w:rsidRPr="009538B2" w:rsidRDefault="006460CE" w:rsidP="00CD6A67">
      <w:pPr>
        <w:jc w:val="both"/>
        <w:rPr>
          <w:color w:val="auto"/>
        </w:rPr>
      </w:pPr>
    </w:p>
    <w:p w14:paraId="7E589400" w14:textId="77777777" w:rsidR="006460CE" w:rsidRPr="009538B2" w:rsidRDefault="006460CE" w:rsidP="00CD6A67">
      <w:pPr>
        <w:jc w:val="both"/>
        <w:rPr>
          <w:color w:val="auto"/>
        </w:rPr>
      </w:pPr>
    </w:p>
    <w:p w14:paraId="2732C33B" w14:textId="77777777" w:rsidR="006460CE" w:rsidRPr="009538B2" w:rsidRDefault="00711BF7" w:rsidP="00CD6A67">
      <w:pPr>
        <w:jc w:val="both"/>
        <w:rPr>
          <w:color w:val="auto"/>
        </w:rPr>
      </w:pPr>
      <w:r>
        <w:rPr>
          <w:color w:val="auto"/>
        </w:rPr>
        <w:pict w14:anchorId="61C13EEA">
          <v:roundrect id="Скругленный прямоугольник 27" o:spid="_x0000_s1035" style="position:absolute;left:0;text-align:left;margin-left:-1.65pt;margin-top:3.5pt;width:99pt;height:38.4pt;z-index:251631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qezQIAAMYFAAAOAAAAZHJzL2Uyb0RvYy54bWysVM1qGzEQvhf6DkL3Zr2uEycm62ASUgoh&#10;CUlKzrJWspdqJVWS7XVPhRxb6DP0GUqhTZr0FdZv1JH2Jz81FEovuxrNfPOnb2Z3r8gFmjNjMyUT&#10;HG90MGKSqjSTkwS/uTh8sY2RdUSmRCjJErxkFu8Nnz/bXegB66qpEikzCJxIO1joBE+d04MosnTK&#10;cmI3lGYSlFyZnDgQzSRKDVmA91xE3U5nK1ook2qjKLMWbg8qJR4G/5wz6k44t8whkWDIzYWvCd+x&#10;/0bDXTKYGKKnGa3TIP+QRU4yCUFbVwfEETQz2R+u8owaZRV3G1TlkeI8oyzUANXEnSfVnE+JZqEW&#10;aI7VbZvs/3NLj+enBmVpgrt9jCTJ4Y3KL+X16sPqqvxa3pTfytvydvWx/IHKX3D5ufxZ3gXVXXmz&#10;+gTK7+U1Aiw0cqHtAPyd61NTSxaOvisFN7n/Q72oCM1fts1nhUMULuPuZv9lB96Igq633d/aDq8T&#10;3aO1se4VUznyhwQbNZPpGbxwaDyZH1kHYcG+sfMRrRJZepgJEQTPKrYvDJoT4MN4Evu0AfHISsi/&#10;AV2xBghuPDLyXajqDie3FMz7E/KMcWg0VNoNCQeK3ydDKGXSbdUJBWsP45B6C4zXAYVrkqltPYwF&#10;6rfAzjrg44gtIkRV0rXgPJPKrHOQvm0jV/ZN9VXNvnxXjIvArp2GIGOVLoFxRlWjaDU9zOA5j4h1&#10;p8TA7AEDYJ+4E/hwoRYJVvUJo6ky79fde3sYCdBitIBZTrB9NyOGYSReSxiWnbjX88MfhN5mvwuC&#10;eagZP9TIWb6vgB4xbC5Nw9HbO9EcuVH5JaydkY8KKiIpxE4wdaYR9l21Y2BxUTYaBTMYeE3ckTzX&#10;1Dv3ffZMvSguidE1px1Mw7Fq5p4MnrC6svVIqUYzp3gWKO87XfW1fgFYFoHX9WLz2+ihHKzu1+/w&#10;NwAAAP//AwBQSwMEFAAGAAgAAAAhAJgXVyvcAAAABwEAAA8AAABkcnMvZG93bnJldi54bWxMj81O&#10;wzAQhO9IvIO1SNxapw3QELKpKlDFiUNLuLvx5gfsdRS7bXh73BM9jmY0802xnqwRJxp97xhhMU9A&#10;ENdO99wiVJ/bWQbCB8VaGceE8Ese1uXtTaFy7c68o9M+tCKWsM8VQhfCkEvp646s8nM3EEevcaNV&#10;IcqxlXpU51hujVwmyZO0que40KmBXjuqf/ZHiyCrhU+W46bx37vmvfr62PaPbwbx/m7avIAINIX/&#10;MFzwIzqUkengjqy9MAizNI1JhFV8dLGfH1YgDghZmoEsC3nNX/4BAAD//wMAUEsBAi0AFAAGAAgA&#10;AAAhALaDOJL+AAAA4QEAABMAAAAAAAAAAAAAAAAAAAAAAFtDb250ZW50X1R5cGVzXS54bWxQSwEC&#10;LQAUAAYACAAAACEAOP0h/9YAAACUAQAACwAAAAAAAAAAAAAAAAAvAQAAX3JlbHMvLnJlbHNQSwEC&#10;LQAUAAYACAAAACEA9bbqns0CAADGBQAADgAAAAAAAAAAAAAAAAAuAgAAZHJzL2Uyb0RvYy54bWxQ&#10;SwECLQAUAAYACAAAACEAmBdXK9wAAAAHAQAADwAAAAAAAAAAAAAAAAAnBQAAZHJzL2Rvd25yZXYu&#10;eG1sUEsFBgAAAAAEAAQA8wAAADAGAAAAAA==&#10;" fillcolor="white [3212]" strokecolor="black [3213]" strokeweight="2pt">
            <v:textbox style="mso-next-textbox:#Скругленный прямоугольник 27">
              <w:txbxContent>
                <w:p w14:paraId="7A380D62" w14:textId="77777777" w:rsidR="00711BF7" w:rsidRDefault="00711BF7" w:rsidP="006460CE">
                  <w:pPr>
                    <w:pStyle w:val="6"/>
                    <w:spacing w:before="0" w:after="0"/>
                    <w:jc w:val="center"/>
                    <w:rPr>
                      <w:lang w:val="kk-KZ"/>
                    </w:rPr>
                  </w:pPr>
                  <w:r>
                    <w:rPr>
                      <w:lang w:val="kk-KZ"/>
                    </w:rPr>
                    <w:t xml:space="preserve">Әдістері </w:t>
                  </w:r>
                </w:p>
              </w:txbxContent>
            </v:textbox>
          </v:roundrect>
        </w:pict>
      </w:r>
    </w:p>
    <w:p w14:paraId="61787264" w14:textId="77777777" w:rsidR="006460CE" w:rsidRPr="009538B2" w:rsidRDefault="00711BF7" w:rsidP="00CD6A67">
      <w:pPr>
        <w:jc w:val="both"/>
        <w:rPr>
          <w:color w:val="auto"/>
        </w:rPr>
      </w:pPr>
      <w:r>
        <w:rPr>
          <w:color w:val="auto"/>
        </w:rPr>
        <w:pict w14:anchorId="4D979470">
          <v:line id="Прямая соединительная линия 46" o:spid="_x0000_s1088" style="position:absolute;left:0;text-align:left;z-index:251649536;visibility:visible;mso-width-relative:margin;mso-height-relative:margin" from="97.35pt,7.4pt" to="111.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RzAwIAADAEAAAOAAAAZHJzL2Uyb0RvYy54bWysU8uO0zAU3SPxD5b3NGmFhipqOosZDRsE&#10;FY8P8Dh2Y8kv2aZJd8AaqZ/AL7AAaaQZ+Ibkj7h20nQECAnExvF9nHPvPb5ZnbdKoh1zXhhd4vks&#10;x4hpaiqhtyV+8/rq0RIjH4iuiDSalXjPPD5fP3ywamzBFqY2smIOAYn2RWNLXIdgiyzztGaK+Jmx&#10;TEOQG6dIANNts8qRBtiVzBZ5fpY1xlXWGcq8B+/lEMTrxM85o+EF554FJEsMvYV0unRexzNbr0ix&#10;dcTWgo5tkH/oQhGhoehEdUkCQW+d+IVKCeqMNzzMqFGZ4VxQlmaAaeb5T9O8qollaRYQx9tJJv//&#10;aOnz3cYhUZX48RlGmih4o+5T/64/dHfd5/6A+vfd9+5r96W76b51N/0HuN/2H+Eeg93t6D4ggIOW&#10;jfUFUF7ojRstbzcuCtNyp+IXRkZt0n8/6c/agCg458vFcgmvRI+h7ISzzoenzCgULyWWQkdlSEF2&#10;z3yAWpB6TIluqVEDhIsneZ7SvJGiuhJSxmDaLnYhHdoR2IvQzmPvwHAvCyypwRknGmZIt7CXbOB/&#10;yTjoFrseCsSNPXESSpkOR16pITvCOHQwAcfO/gQc8yOUpW3+G/CESJWNDhNYCW3c79o+ScGH/KMC&#10;w9xRgmtT7dPrJmlgLZNy4y8U9/6+neCnH339AwAA//8DAFBLAwQUAAYACAAAACEAlsLeAdsAAAAJ&#10;AQAADwAAAGRycy9kb3ducmV2LnhtbEyPzU7DMBCE70i8g7VI3KhDWiiEOFWF1AdoqYS4bW3nB+x1&#10;FDtN+vYs4gC3nd3R7DflZvZOnO0Qu0AK7hcZCEs6mI4aBce33d0TiJiQDLpAVsHFRthU11clFiZM&#10;tLfnQ2oEh1AsUEGbUl9IGXVrPcZF6C3xrQ6Dx8RyaKQZcOJw72SeZY/SY0f8ocXevrZWfx1Gr+Aj&#10;m9z4qeudXuLlnfZbvx5qr9Ttzbx9AZHsnP7M8IPP6FAx0ymMZKJwrJ9Xa7bysOIKbMjz5QOI0+9C&#10;VqX836D6BgAA//8DAFBLAQItABQABgAIAAAAIQC2gziS/gAAAOEBAAATAAAAAAAAAAAAAAAAAAAA&#10;AABbQ29udGVudF9UeXBlc10ueG1sUEsBAi0AFAAGAAgAAAAhADj9If/WAAAAlAEAAAsAAAAAAAAA&#10;AAAAAAAALwEAAF9yZWxzLy5yZWxzUEsBAi0AFAAGAAgAAAAhALQz1HMDAgAAMAQAAA4AAAAAAAAA&#10;AAAAAAAALgIAAGRycy9lMm9Eb2MueG1sUEsBAi0AFAAGAAgAAAAhAJbC3gHbAAAACQEAAA8AAAAA&#10;AAAAAAAAAAAAXQQAAGRycy9kb3ducmV2LnhtbFBLBQYAAAAABAAEAPMAAABlBQAAAAA=&#10;" strokecolor="black [3213]" strokeweight="1pt"/>
        </w:pict>
      </w:r>
    </w:p>
    <w:p w14:paraId="64C95CDD" w14:textId="77777777" w:rsidR="006460CE" w:rsidRPr="009538B2" w:rsidRDefault="00711BF7" w:rsidP="00CD6A67">
      <w:pPr>
        <w:jc w:val="both"/>
        <w:rPr>
          <w:color w:val="auto"/>
        </w:rPr>
      </w:pPr>
      <w:r>
        <w:rPr>
          <w:color w:val="auto"/>
        </w:rPr>
        <w:pict w14:anchorId="4B266913">
          <v:shape id="Прямая со стрелкой 39" o:spid="_x0000_s1087" type="#_x0000_t32" style="position:absolute;left:0;text-align:left;margin-left:47.55pt;margin-top:9.9pt;width:.6pt;height:54pt;z-index:251642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i2GgIAAEgEAAAOAAAAZHJzL2Uyb0RvYy54bWysVEuS0zAQ3VPFHVTaEyehyIRUnFlkGDYU&#10;pPgcQCNLsapkSdUScbIbuMAcgSuwYcGn5gz2jWjJjkNgBcVGdlv9Xvd7anl5ua802QnwypqcTkZj&#10;SoThtlBmm9N3b68fzSnxgZmCaWtETg/C08vVwwfL2i3E1JZWFwIIkhi/qF1OyxDcIss8L0XF/Mg6&#10;YXBTWqhYwBC2WQGsRvZKZ9PxeJbVFgoHlgvv8etVt0lXiV9KwcMrKb0IROcUewtphbTexDVbLdli&#10;C8yVivdtsH/oomLKYNGB6ooFRt6D+oOqUhystzKMuK0yK6XiImlANZPxb2relMyJpAXN8W6wyf8/&#10;Wv5ytwGiipw+fkqJYRWeUfOpvW3vmh/N5/aOtB+ae1zaj+1t86X53nxr7puvBJPRudr5BRKszQb6&#10;yLsNRBv2Eqr4RIFkn9w+DG6LfSAcP17MpngiHDdm8yfzcTqL7AR14MNzYSsSX3LqAzC1LcPaGoOn&#10;amGS/Ga7Fz5gcQQeAbGuNqTGcZxeIG2MvdWquFZapyAOl1hrIDuGYxH2kygGGc6yAlP6mSlIODj0&#10;hAHYuk/TBrOj9k5tegsHLbrCr4VEP1Ff12Ca5FMxxrkw4VhQG8yOMImtDcC+5fMuz4F9foSKNOV/&#10;Ax4QqbI1YQBXyljoDDuvfvJIdvlHBzrd0YIbWxzSHCRrcFyTpf3Vivfh1zjBTz+A1U8AAAD//wMA&#10;UEsDBBQABgAIAAAAIQBB1w1O3AAAAAgBAAAPAAAAZHJzL2Rvd25yZXYueG1sTI/NTsMwEITvSLyD&#10;tUjcqJMWSpLGqaCoKtf+PIAbb5Oo8TrYbhvenuUEx9kZzX5TLkfbiyv60DlSkE4SEEi1Mx01Cg77&#10;9VMGIkRNRveOUME3BlhW93elLoy70Ravu9gILqFQaAVtjEMhZahbtDpM3IDE3sl5qyNL30jj9Y3L&#10;bS+nSTKXVnfEH1o94KrF+ry7WAVZin7bhffNx2G1n53W9nPzlT8r9fgwvi1ARBzjXxh+8RkdKmY6&#10;uguZIHoF+UvKSb7nvID9fD4DcWQ9fc1AVqX8P6D6AQAA//8DAFBLAQItABQABgAIAAAAIQC2gziS&#10;/gAAAOEBAAATAAAAAAAAAAAAAAAAAAAAAABbQ29udGVudF9UeXBlc10ueG1sUEsBAi0AFAAGAAgA&#10;AAAhADj9If/WAAAAlAEAAAsAAAAAAAAAAAAAAAAALwEAAF9yZWxzLy5yZWxzUEsBAi0AFAAGAAgA&#10;AAAhADTYaLYaAgAASAQAAA4AAAAAAAAAAAAAAAAALgIAAGRycy9lMm9Eb2MueG1sUEsBAi0AFAAG&#10;AAgAAAAhAEHXDU7cAAAACAEAAA8AAAAAAAAAAAAAAAAAdAQAAGRycy9kb3ducmV2LnhtbFBLBQYA&#10;AAAABAAEAPMAAAB9BQAAAAA=&#10;" strokecolor="black [3213]" strokeweight="1pt">
            <v:stroke endarrow="open"/>
          </v:shape>
        </w:pict>
      </w:r>
    </w:p>
    <w:p w14:paraId="1BFC71C3" w14:textId="77777777" w:rsidR="006460CE" w:rsidRPr="009538B2" w:rsidRDefault="006460CE" w:rsidP="00CD6A67">
      <w:pPr>
        <w:jc w:val="both"/>
        <w:rPr>
          <w:color w:val="auto"/>
        </w:rPr>
      </w:pPr>
    </w:p>
    <w:p w14:paraId="3EA519C3" w14:textId="77777777" w:rsidR="006460CE" w:rsidRPr="009538B2" w:rsidRDefault="006460CE" w:rsidP="00CD6A67">
      <w:pPr>
        <w:jc w:val="both"/>
        <w:rPr>
          <w:color w:val="auto"/>
        </w:rPr>
      </w:pPr>
    </w:p>
    <w:p w14:paraId="5EDA1219" w14:textId="77777777" w:rsidR="006460CE" w:rsidRPr="009538B2" w:rsidRDefault="00711BF7" w:rsidP="00CD6A67">
      <w:pPr>
        <w:jc w:val="both"/>
        <w:rPr>
          <w:color w:val="auto"/>
        </w:rPr>
      </w:pPr>
      <w:r>
        <w:rPr>
          <w:color w:val="auto"/>
        </w:rPr>
        <w:pict w14:anchorId="1B99D652">
          <v:roundrect id="Скругленный прямоугольник 31" o:spid="_x0000_s1036" style="position:absolute;left:0;text-align:left;margin-left:111.7pt;margin-top:15.4pt;width:353.45pt;height:53.4pt;z-index:251635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kbywIAAMcFAAAOAAAAZHJzL2Uyb0RvYy54bWysVF9v0zAQf0fiO1h+Z2lKt5Vq6VRtGkKa&#10;tmkb2rPr2G2EYxvbbVKekHgEic/AZ0BIsLHxFdJvxNlJ021UQkK8JHe++93/u739MhdozozNlExw&#10;vNXBiEmq0kxOEvz68uhZHyPriEyJUJIleMEs3h8+fbJX6AHrqqkSKTMIjEg7KHSCp87pQRRZOmU5&#10;sVtKMwlCrkxOHLBmEqWGFGA9F1G309mJCmVSbRRl1sLrYS3Ew2Cfc0bdKeeWOSQSDLG58DXhO/bf&#10;aLhHBhND9DSjTRjkH6LISSbBaWvqkDiCZib7w1SeUaOs4m6LqjxSnGeUhRwgm7jzKJuLKdEs5ALF&#10;sbotk/1/ZunJ/MygLE3w8xgjSXLoUfWlul6+X36ovlY31bfqtrpdfqx+oOoXPH6uflZ3QXRX3Sw/&#10;gfB7dY0AC4UstB2AvQt9ZhrOAumrUnKT+z/ki8pQ/EVbfFY6ROGx1+v3+/E2RhRkO7v9uB+6E63R&#10;2lj3kqkceSLBRs1keg4dDoUn82PrwC3or/S8R6tElh5lQgTGTxU7EAbNCczDeBLCBsQDLSH/BnTl&#10;BiCY8cjIV6HOO1BuIZi3J+Q541BoyLQbAg4jvg6GUMqk2/F1DJZA28M4hN4C401A4VbBNLoexsLo&#10;t8DOJuBDjy0ieFXSteA8k8psMpC+aT3X+qvs65x9+q4cl2G64tBM/zRW6QJGzqh6F62mRxn085hY&#10;d0YMLB+sKRwUdwofLlSRYNVQGE2Vebfp3evDToAUowKWOcH27YwYhpF4JWFbXsS9nt/+wPS2d7vA&#10;mPuS8X2JnOUHCuYDFgKiC6TXd2JFcqPyK7g7I+8VRERS8J1g6syKOXD1kYHLRdloFNRg4zVxx/JC&#10;U2/cF9qP6mV5RYxuhtrBOpyo1eKTwaOxrnU9UqrRzCmehZlf17VpAVyLMEfNZfPn6D4ftNb3d/gb&#10;AAD//wMAUEsDBBQABgAIAAAAIQA65Ae23QAAAAoBAAAPAAAAZHJzL2Rvd25yZXYueG1sTI/LTsMw&#10;EEX3SPyDNUjsqN0YCoQ4VQWqWLFoCXs3dh5gjyPbbcPfM6xgOZqje8+t1rN37GRjGgMqWC4EMItt&#10;MCP2Cpr37c0DsJQ1Gu0CWgXfNsG6vryodGnCGXf2tM89oxBMpVYw5DyVnKd2sF6nRZgs0q8L0etM&#10;Z+y5ifpM4d7xQogV93pEahj0ZJ8H237tj14Bb5ZJFHHTpc9d99p8vG3Huxen1PXVvHkClu2c/2D4&#10;1Sd1qMnpEI5oEnMKikLeEqpACppAwKMUEtiBSHm/Al5X/P+E+gcAAP//AwBQSwECLQAUAAYACAAA&#10;ACEAtoM4kv4AAADhAQAAEwAAAAAAAAAAAAAAAAAAAAAAW0NvbnRlbnRfVHlwZXNdLnhtbFBLAQIt&#10;ABQABgAIAAAAIQA4/SH/1gAAAJQBAAALAAAAAAAAAAAAAAAAAC8BAABfcmVscy8ucmVsc1BLAQIt&#10;ABQABgAIAAAAIQCuBhkbywIAAMcFAAAOAAAAAAAAAAAAAAAAAC4CAABkcnMvZTJvRG9jLnhtbFBL&#10;AQItABQABgAIAAAAIQA65Ae23QAAAAoBAAAPAAAAAAAAAAAAAAAAACUFAABkcnMvZG93bnJldi54&#10;bWxQSwUGAAAAAAQABADzAAAALwYAAAAA&#10;" fillcolor="white [3212]" strokecolor="black [3213]" strokeweight="2pt">
            <v:textbox style="mso-next-textbox:#Скругленный прямоугольник 31">
              <w:txbxContent>
                <w:p w14:paraId="1C3F6808" w14:textId="77777777" w:rsidR="00711BF7" w:rsidRDefault="00711BF7" w:rsidP="006460CE">
                  <w:pPr>
                    <w:pStyle w:val="6"/>
                    <w:spacing w:before="0" w:after="0"/>
                    <w:rPr>
                      <w:b w:val="0"/>
                      <w:lang w:val="kk-KZ"/>
                    </w:rPr>
                  </w:pPr>
                  <w:r w:rsidRPr="007250E3">
                    <w:rPr>
                      <w:b w:val="0"/>
                      <w:lang w:val="kk-KZ"/>
                    </w:rPr>
                    <w:t>- білімінің дұрыстығын өзіндік тексеру;</w:t>
                  </w:r>
                </w:p>
                <w:p w14:paraId="4786BE7E" w14:textId="77777777" w:rsidR="00711BF7" w:rsidRPr="00BE4F3E" w:rsidRDefault="00711BF7" w:rsidP="006460CE">
                  <w:pPr>
                    <w:pStyle w:val="6"/>
                    <w:spacing w:before="0" w:after="0"/>
                    <w:rPr>
                      <w:lang w:val="kk-KZ"/>
                    </w:rPr>
                  </w:pPr>
                  <w:r w:rsidRPr="007250E3">
                    <w:rPr>
                      <w:b w:val="0"/>
                      <w:lang w:val="kk-KZ"/>
                    </w:rPr>
                    <w:t>- оқыту іс-әрекетін ұйымдастыруды нұсқаулыққа сәйкес дұрыс орындалғандығын бақылау және бағалау</w:t>
                  </w:r>
                </w:p>
              </w:txbxContent>
            </v:textbox>
          </v:roundrect>
        </w:pict>
      </w:r>
      <w:r>
        <w:rPr>
          <w:color w:val="auto"/>
        </w:rPr>
        <w:pict w14:anchorId="77BFC826">
          <v:roundrect id="Скругленный прямоугольник 29" o:spid="_x0000_s1037" style="position:absolute;left:0;text-align:left;margin-left:-1.65pt;margin-top:14.8pt;width:99pt;height:54pt;z-index:251633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XIyAIAAMcFAAAOAAAAZHJzL2Uyb0RvYy54bWysVM1uEzEQviPxDpbvdLOhv1E3VdSqCKkq&#10;VVvUs+P1Jiu8HmM7yYYTEkeQeAaeASFBS8srbN6IsXezaUskJMTFnvHMN3+emf2DspBkKozNQSU0&#10;3uhQIhSHNFejhL6+PH62S4l1TKVMghIJnQtLD/pPn+zPdE90YQwyFYagEWV7M53QsXO6F0WWj0XB&#10;7AZooVCYgSmYQ9aMotSwGVovZNTtdLajGZhUG+DCWnw9qoW0H+xnmeDuVZZZ4YhMKMbmwmnCOfRn&#10;1N9nvZFhepzzJgz2D1EULFfotDV1xBwjE5P/YarIuQELmdvgUESQZTkXIQfMJu48yuZizLQIuWBx&#10;rG7LZP+fWX46PTMkTxPa3aNEsQL/qPpSXS/eLz5UX6ub6lt1W90uPlY/SPULHz9XP6u7ILqrbhaf&#10;UPi9uiaIxULOtO2hvQt9ZhrOIumrUmam8DfmS8pQ/HlbfFE6wvEx7m7tPO/gH3GUbe9u7SKNZqIV&#10;WhvrXggoiCcSamCi0nP84VB4Nj2xrtZf6nmPFmSeHudSBsZ3lTiUhkwZ9sNwFDceHmhJ9TegK9cA&#10;MVCPjHwV6rwD5eZSeHtSnYsMC42ZdkPAocVXwTDOhXLbTUBB28MyDL0FxuuA0i2DaXQ9TITWb4Gd&#10;dcCHHltE8ArKteAiV2DWGUjftJ5r/WX2dc4+fVcOy9BdcVD1T0NI59hyBupZtJof5/ifJ8y6M2Zw&#10;+LAFcKG4V3hkEmYJhYaiZAzm3bp3r48zgVJKZjjMCbVvJ8wISuRLhdOyF29u+ukPzObWThcZc18y&#10;vC9Rk+IQsD9iXF2aB9LrO7kkMwPFFe6dgfeKIqY4+k4od2bJHLp6yeDm4mIwCGo48Zq5E3WhuTfu&#10;C+1b9bK8YkY3Te1wHE5hOfis96ita12PVDCYOMjy0POrujZfgNsijE6z2fw6us8HrdX+7f8GAAD/&#10;/wMAUEsDBBQABgAIAAAAIQCTkq+b3gAAAAkBAAAPAAAAZHJzL2Rvd25yZXYueG1sTI/NTsMwEITv&#10;SLyDtUjcWqcJpG0ap6pAFScOLeHuxpsfsNeR7bbh7XFPcJvVjGa+LbeT0eyCzg+WBCzmCTCkxqqB&#10;OgH1x362AuaDJCW1JRTwgx621f1dKQtlr3TAyzF0LJaQL6SAPoSx4Nw3PRrp53ZEil5rnZEhnq7j&#10;yslrLDeap0mScyMHigu9HPGlx+b7eDYCeL3wSep2rf86tG/15/t+eH7VQjw+TLsNsIBT+AvDDT+i&#10;QxWZTvZMyjMtYJZlMSkgXefAbv76aQnsFEW2zIFXJf//QfULAAD//wMAUEsBAi0AFAAGAAgAAAAh&#10;ALaDOJL+AAAA4QEAABMAAAAAAAAAAAAAAAAAAAAAAFtDb250ZW50X1R5cGVzXS54bWxQSwECLQAU&#10;AAYACAAAACEAOP0h/9YAAACUAQAACwAAAAAAAAAAAAAAAAAvAQAAX3JlbHMvLnJlbHNQSwECLQAU&#10;AAYACAAAACEAu3TVyMgCAADHBQAADgAAAAAAAAAAAAAAAAAuAgAAZHJzL2Uyb0RvYy54bWxQSwEC&#10;LQAUAAYACAAAACEAk5Kvm94AAAAJAQAADwAAAAAAAAAAAAAAAAAiBQAAZHJzL2Rvd25yZXYueG1s&#10;UEsFBgAAAAAEAAQA8wAAAC0GAAAAAA==&#10;" fillcolor="white [3212]" strokecolor="black [3213]" strokeweight="2pt">
            <v:textbox style="mso-next-textbox:#Скругленный прямоугольник 29">
              <w:txbxContent>
                <w:p w14:paraId="0F92C051" w14:textId="77777777" w:rsidR="00711BF7" w:rsidRDefault="00711BF7" w:rsidP="006460CE">
                  <w:pPr>
                    <w:pStyle w:val="6"/>
                    <w:spacing w:before="0" w:after="0"/>
                    <w:jc w:val="center"/>
                    <w:rPr>
                      <w:lang w:val="kk-KZ"/>
                    </w:rPr>
                  </w:pPr>
                  <w:r>
                    <w:rPr>
                      <w:lang w:val="kk-KZ"/>
                    </w:rPr>
                    <w:t>Бақылау-бағалау</w:t>
                  </w:r>
                </w:p>
              </w:txbxContent>
            </v:textbox>
          </v:roundrect>
        </w:pict>
      </w:r>
    </w:p>
    <w:p w14:paraId="6EF53520" w14:textId="77777777" w:rsidR="006460CE" w:rsidRPr="009538B2" w:rsidRDefault="006460CE" w:rsidP="00CD6A67">
      <w:pPr>
        <w:jc w:val="both"/>
        <w:rPr>
          <w:color w:val="auto"/>
        </w:rPr>
      </w:pPr>
    </w:p>
    <w:p w14:paraId="500409FB" w14:textId="77777777" w:rsidR="006460CE" w:rsidRPr="009538B2" w:rsidRDefault="00711BF7" w:rsidP="00CD6A67">
      <w:pPr>
        <w:jc w:val="both"/>
        <w:rPr>
          <w:color w:val="auto"/>
        </w:rPr>
      </w:pPr>
      <w:r>
        <w:rPr>
          <w:color w:val="auto"/>
        </w:rPr>
        <w:pict w14:anchorId="136E5B22">
          <v:line id="Прямая соединительная линия 47" o:spid="_x0000_s1086" style="position:absolute;left:0;text-align:left;z-index:251650560;visibility:visible;mso-width-relative:margin;mso-height-relative:margin" from="97.35pt,8pt" to="111.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ZHAwIAADAEAAAOAAAAZHJzL2Uyb0RvYy54bWysU8uO0zAU3SPxD5b3NGmFmCpqOosZDRsE&#10;FY8P8Dh2Y8kv2aZJd8AaqZ/AL7AAaaQZ+Ibkj7h20nQECAnExvF9nHPvPb5ZnbdKoh1zXhhd4vks&#10;x4hpaiqhtyV+8/rq0RIjH4iuiDSalXjPPD5fP3ywamzBFqY2smIOAYn2RWNLXIdgiyzztGaK+Jmx&#10;TEOQG6dIANNts8qRBtiVzBZ5/iRrjKusM5R5D97LIYjXiZ9zRsMLzj0LSJYYegvpdOm8jme2XpFi&#10;64itBR3bIP/QhSJCQ9GJ6pIEgt468QuVEtQZb3iYUaMyw7mgLM0A08zzn6Z5VRPL0iwgjreTTP7/&#10;0dLnu41Doirx4zOMNFHwRt2n/l1/6O66z/0B9e+7793X7kt3033rbvoPcL/tP8I9Brvb0X1AAAct&#10;G+sLoLzQGzda3m5cFKblTsUvjIzapP9+0p+1AVFwzpeL5RJeiR5D2QlnnQ9PmVEoXkoshY7KkILs&#10;nvkAtSD1mBLdUqMGCBdneZ7SvJGiuhJSxmDaLnYhHdoR2IvQzmPvwHAvCyypwRknGmZIt7CXbOB/&#10;yTjoFrseCsSNPXESSpkOR16pITvCOHQwAcfO/gQc8yOUpW3+G/CESJWNDhNYCW3c79o+ScGH/KMC&#10;w9xRgmtT7dPrJmlgLZNy4y8U9/6+neCnH339AwAA//8DAFBLAwQUAAYACAAAACEAzjCAaNsAAAAJ&#10;AQAADwAAAGRycy9kb3ducmV2LnhtbEyPzU7DMBCE70i8g7VI3KhDCi2EOFWF1AdoqYS4ufbmB+x1&#10;FDtN+vYs4gC3nd3R7DflZvZOnHGIXSAF94sMBJIJtqNGwfFtd/cEIiZNVrtAqOCCETbV9VWpCxsm&#10;2uP5kBrBIRQLraBNqS+kjKZFr+Mi9Eh8q8PgdWI5NNIOeuJw72SeZSvpdUf8odU9vrZovg6jV/CR&#10;TW78NPXOLPXlnfZbvx5qr9Ttzbx9AZFwTn9m+MFndKiY6RRGslE41s8Pa7bysOJObMjz5SOI0+9C&#10;VqX836D6BgAA//8DAFBLAQItABQABgAIAAAAIQC2gziS/gAAAOEBAAATAAAAAAAAAAAAAAAAAAAA&#10;AABbQ29udGVudF9UeXBlc10ueG1sUEsBAi0AFAAGAAgAAAAhADj9If/WAAAAlAEAAAsAAAAAAAAA&#10;AAAAAAAALwEAAF9yZWxzLy5yZWxzUEsBAi0AFAAGAAgAAAAhAA9yJkcDAgAAMAQAAA4AAAAAAAAA&#10;AAAAAAAALgIAAGRycy9lMm9Eb2MueG1sUEsBAi0AFAAGAAgAAAAhAM4wgGjbAAAACQEAAA8AAAAA&#10;AAAAAAAAAAAAXQQAAGRycy9kb3ducmV2LnhtbFBLBQYAAAAABAAEAPMAAABlBQAAAAA=&#10;" strokecolor="black [3213]" strokeweight="1pt"/>
        </w:pict>
      </w:r>
    </w:p>
    <w:p w14:paraId="45FFB7AD" w14:textId="77777777" w:rsidR="006460CE" w:rsidRPr="009538B2" w:rsidRDefault="006460CE" w:rsidP="00CD6A67">
      <w:pPr>
        <w:jc w:val="both"/>
        <w:rPr>
          <w:color w:val="auto"/>
        </w:rPr>
      </w:pPr>
    </w:p>
    <w:p w14:paraId="7E364B59" w14:textId="77777777" w:rsidR="006460CE" w:rsidRPr="009538B2" w:rsidRDefault="00711BF7" w:rsidP="00CD6A67">
      <w:pPr>
        <w:jc w:val="both"/>
        <w:rPr>
          <w:color w:val="auto"/>
        </w:rPr>
      </w:pPr>
      <w:r>
        <w:rPr>
          <w:color w:val="auto"/>
        </w:rPr>
        <w:pict w14:anchorId="0BAAEE9D">
          <v:shape id="Прямая со стрелкой 40" o:spid="_x0000_s1085" type="#_x0000_t32" style="position:absolute;left:0;text-align:left;margin-left:43.35pt;margin-top:4.6pt;width:.6pt;height: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h3GAIAAEgEAAAOAAAAZHJzL2Uyb0RvYy54bWysVEuS0zAQ3VPFHVTaEzspmIFUnFlkGDYU&#10;pPgcQCNLsapkSdUScbIbuMAcgSuwYTFAzRnsG9GSHYfACoqNrLb6ve731PbiYldrshXglTUFnU5y&#10;SoThtlRmU9D3764ePaXEB2ZKpq0RBd0LTy+WDx8sGjcXM1tZXQogSGL8vHEFrUJw8yzzvBI18xPr&#10;hMFDaaFmAUPYZCWwBtlrnc3y/CxrLJQOLBfe49vL/pAuE7+UgofXUnoRiC4o9hbSCmm9jmu2XLD5&#10;BpirFB/aYP/QRc2UwaIj1SULjHwA9QdVrThYb2WYcFtnVkrFRdKAaqb5b2reVsyJpAXN8W60yf8/&#10;Wv5quwaiyoI+RnsMq/GO2s/dTXfb/mi/dLek+9je49J96m7ar+339lt7394RTEbnGufnSLAyaxgi&#10;79YQbdhJqOMTBZJdcns/ui12gXB8eX42w5IcD6bP8id5YsyOUAc+vBC2JnFTUB+AqU0VVtYYvFUL&#10;0+Q32770AYsj8ACIdbUhDfLOzpE2xt5qVV4prVMQh0usNJAtw7EIu2kUgwwnWYEp/dyUJOwdesIA&#10;bDOkaYPZUXuvNu3CXou+8Bsh0U/U1zeYJvlYjHEuTDgU1AazI0xiayNwaPm0y1PgkB+hIk3534BH&#10;RKpsTRjBtTIWesNOqx89kn3+wYFed7Tg2pb7NAfJGhzXZOnwacXv4dc4wY8/gOVPAAAA//8DAFBL&#10;AwQUAAYACAAAACEAYxTqO9kAAAAGAQAADwAAAGRycy9kb3ducmV2LnhtbEyOzW7CMBCE70h9B2sr&#10;cQMHqCBJ46AWhOiVnwcw8ZJEjdepbSB9+25P7XE0o2++Yj3YTtzRh9aRgtk0AYFUOdNSreB82k1S&#10;ECFqMrpzhAq+McC6fBoVOjfuQQe8H2MtGEIh1wqaGPtcylA1aHWYuh6Ju6vzVkeOvpbG6wfDbSfn&#10;SbKUVrfED43ucdNg9Xm8WQXpDP2hDe/77XlzWlx39mP/lb0oNX4e3l5BRBzi3xh+9VkdSna6uBuZ&#10;IDpmLFe8VJDNQXCdrjIQFwULzrIs5H/98gcAAP//AwBQSwECLQAUAAYACAAAACEAtoM4kv4AAADh&#10;AQAAEwAAAAAAAAAAAAAAAAAAAAAAW0NvbnRlbnRfVHlwZXNdLnhtbFBLAQItABQABgAIAAAAIQA4&#10;/SH/1gAAAJQBAAALAAAAAAAAAAAAAAAAAC8BAABfcmVscy8ucmVsc1BLAQItABQABgAIAAAAIQB2&#10;0Jh3GAIAAEgEAAAOAAAAAAAAAAAAAAAAAC4CAABkcnMvZTJvRG9jLnhtbFBLAQItABQABgAIAAAA&#10;IQBjFOo72QAAAAYBAAAPAAAAAAAAAAAAAAAAAHIEAABkcnMvZG93bnJldi54bWxQSwUGAAAAAAQA&#10;BADzAAAAeAUAAAAA&#10;" strokecolor="black [3213]" strokeweight="1pt">
            <v:stroke endarrow="open"/>
          </v:shape>
        </w:pict>
      </w:r>
    </w:p>
    <w:p w14:paraId="03F59DEE" w14:textId="77777777" w:rsidR="006460CE" w:rsidRPr="009538B2" w:rsidRDefault="00711BF7" w:rsidP="00CD6A67">
      <w:pPr>
        <w:jc w:val="both"/>
        <w:rPr>
          <w:color w:val="auto"/>
        </w:rPr>
      </w:pPr>
      <w:r>
        <w:rPr>
          <w:color w:val="auto"/>
        </w:rPr>
        <w:pict w14:anchorId="3790A68C">
          <v:roundrect id="Скругленный прямоугольник 30" o:spid="_x0000_s1038" style="position:absolute;left:0;text-align:left;margin-left:109.35pt;margin-top:1.2pt;width:353.45pt;height:38.4pt;z-index:251634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GdzAIAAMcFAAAOAAAAZHJzL2Uyb0RvYy54bWysVM1uEzEQviPxDpbvdLMhbUPUTRW1KkKq&#10;2qgt6tnx2skKr21sJ9lwQuIIEs/AMyAkaGl5hc0bMfb+9IdISIiL1+OZb/72m9nbL3KBFszYTMkE&#10;x1sdjJikKs3kNMGvL46e9TGyjsiUCCVZglfM4v3h0yd7Sz1gXTVTImUGgRNpB0ud4JlzehBFls5Y&#10;TuyW0kyCkiuTEweimUapIUvwnouo2+nsREtlUm0UZdbC62GlxMPgn3NG3SnnljkkEgy5uXCacE78&#10;GQ33yGBqiJ5ltE6D/EMWOckkBG1dHRJH0Nxkf7jKM2qUVdxtUZVHivOMslADVBN3HlVzPiOahVqg&#10;OVa3bbL/zy09WYwNytIEP4f2SJLDPyq/lFfr9+sP5dfyuvxW3pQ364/lD1T+gsfP5c/yNqhuy+v1&#10;J1B+L68QYKGRS20H4O9cj00tWbj6rhTc5P4L9aIiNH/VNp8VDlF47PX6/X68jREFXa+/u9MPTqM7&#10;tDbWvWQqR/6SYKPmMj2DPxwaTxbH1kFYsG/sfESrRJYeZUIEwbOKHQiDFgT4MJnGPm1APLAS8m9A&#10;V2wAghuPjHwXqrrDza0E8/6EPGMcGg2VdkPCgeJ3yRBKmXQ7dULB2sM4pN4C401A4ZpkalsPY4H6&#10;LbCzCfgwYosIUZV0LTjPpDKbHKRv2siVfVN9VbMv3xWTIrAr7jYMmah0BZQzqppFq+lRBv/zmFg3&#10;JgaGD3gIC8WdwsGFWiZY1TeMZsq82/Tu7WEmQIvREoY5wfbtnBiGkXglYVpexL2en/4g9LZ3uyCY&#10;+5rJfY2c5wcK+BHD6tI0XL29E82VG5Vfwt4Z+aigIpJC7ARTZxrhwFVLBjYXZaNRMIOJ18Qdy3NN&#10;vXPfaE/Vi+KSGF2T2sE4nKhm8MngEa0rW4+UajR3imeB877VVV/rXwDbIhC73mx+Hd2Xg9Xd/h3+&#10;BgAA//8DAFBLAwQUAAYACAAAACEAYKeK3t0AAAAIAQAADwAAAGRycy9kb3ducmV2LnhtbEyPS0/D&#10;MBCE70j8B2uRuFEnFn2FOFUFqjhxaAl3N948Wj8i223Dv2c5wW1WM5r5ttxM1rArhjh4JyGfZcDQ&#10;NV4PrpNQf+6eVsBiUk4r4x1K+MYIm+r+rlSF9je3x+shdYxKXCyUhD6lseA8Nj1aFWd+REde64NV&#10;ic7QcR3Ujcqt4SLLFtyqwdFCr0Z87bE5Hy5WAq/zmImwbeNp377XXx+7Yf5mpHx8mLYvwBJO6S8M&#10;v/iEDhUxHf3F6ciMBJGvlhQl8QyM/LWYL4AdJSzXAnhV8v8PVD8AAAD//wMAUEsBAi0AFAAGAAgA&#10;AAAhALaDOJL+AAAA4QEAABMAAAAAAAAAAAAAAAAAAAAAAFtDb250ZW50X1R5cGVzXS54bWxQSwEC&#10;LQAUAAYACAAAACEAOP0h/9YAAACUAQAACwAAAAAAAAAAAAAAAAAvAQAAX3JlbHMvLnJlbHNQSwEC&#10;LQAUAAYACAAAACEA/Y4RncwCAADHBQAADgAAAAAAAAAAAAAAAAAuAgAAZHJzL2Uyb0RvYy54bWxQ&#10;SwECLQAUAAYACAAAACEAYKeK3t0AAAAIAQAADwAAAAAAAAAAAAAAAAAmBQAAZHJzL2Rvd25yZXYu&#10;eG1sUEsFBgAAAAAEAAQA8wAAADAGAAAAAA==&#10;" fillcolor="white [3212]" strokecolor="black [3213]" strokeweight="2pt">
            <v:textbox style="mso-next-textbox:#Скругленный прямоугольник 30">
              <w:txbxContent>
                <w:p w14:paraId="73C6FB09" w14:textId="77777777" w:rsidR="00711BF7" w:rsidRPr="00BE4F3E" w:rsidRDefault="00711BF7" w:rsidP="006460CE">
                  <w:pPr>
                    <w:pStyle w:val="6"/>
                    <w:spacing w:before="0" w:after="0"/>
                    <w:jc w:val="both"/>
                    <w:rPr>
                      <w:lang w:val="kk-KZ"/>
                    </w:rPr>
                  </w:pPr>
                  <w:r w:rsidRPr="007250E3">
                    <w:rPr>
                      <w:b w:val="0"/>
                      <w:lang w:val="kk-KZ"/>
                    </w:rPr>
                    <w:t>- оқыту іс-әрекетін ұйымдастыру іскерліктерінің қалыптасқан деңгейін белгілеу (төмен, орта, жеткілікті жоғары, жоғары) деңгейі</w:t>
                  </w:r>
                  <w:r>
                    <w:rPr>
                      <w:b w:val="0"/>
                      <w:lang w:val="kk-KZ"/>
                    </w:rPr>
                    <w:t>.</w:t>
                  </w:r>
                </w:p>
              </w:txbxContent>
            </v:textbox>
          </v:roundrect>
        </w:pict>
      </w:r>
      <w:r>
        <w:rPr>
          <w:color w:val="auto"/>
        </w:rPr>
        <w:pict w14:anchorId="43521476">
          <v:roundrect id="Скругленный прямоугольник 28" o:spid="_x0000_s1039" style="position:absolute;left:0;text-align:left;margin-left:-1.65pt;margin-top:1.2pt;width:96pt;height:38.4pt;z-index:251632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1iHzAIAAMcFAAAOAAAAZHJzL2Uyb0RvYy54bWysVNtuEzEQfUfiHyy/082G0EvUTRW1KkKq&#10;2qot6rPjtZMVXtvYTnbDExKPIPENfANCgpaWX9j8EWPvpRciISFedj2eOXPzmdndK3OBFszYTMkE&#10;xxs9jJikKs3kNMGvLw6fbWNkHZEpEUqyBC+ZxXujp092Cz1kfTVTImUGgRNph4VO8Mw5PYwiS2cs&#10;J3ZDaSZByZXJiQPRTKPUkAK85yLq93qbUaFMqo2izFq4PaiVeBT8c86oO+HcModEgiE3F74mfCf+&#10;G412yXBqiJ5ltEmD/EMWOckkBO1cHRBH0Nxkf7jKM2qUVdxtUJVHivOMslADVBP3HlVzPiOahVqg&#10;OVZ3bbL/zy09XpwalKUJ7sNLSZLDG1VfqqvV+9WH6mt1XX2rbqqb1cfqB6p+weXn6md1G1S31fXq&#10;Eyi/V1cIsNDIQtsh+DvXp6aRLBx9V0pucv+HelEZmr/sms9Khyhcxv14B14UIwq6wfbW5nZ4negO&#10;rY11L5nKkT8k2Ki5TM/ghUPjyeLIOggL9q2dj2iVyNLDTIggeFaxfWHQggAfJtPYpw2IB1ZC/g3o&#10;yjVAcOORke9CXXc4uaVg3p+QZ4xDo6HSfkg4UPwuGUIpk26zSShYexiH1DtgvA4oXJtMY+thLFC/&#10;A/bWAR9G7BAhqpKuA+eZVGadg/RNF7m2b6uva/blu3JSBnbFz1uGTFS6BMoZVc+i1fQwg/c8Itad&#10;EgPDBxSAheJO4MOFKhKsmhNGM2Xerbv39jAToMWogGFOsH07J4ZhJF5JmJadeDDw0x+EwYutPgjm&#10;vmZyXyPn+b4CfsSwujQNR2/vRHvkRuWXsHfGPiqoiKQQO8HUmVbYd/WSgc1F2XgczGDiNXFH8lxT&#10;79w32lP1orwkRjekdjAOx6odfDJ8ROva1iOlGs+d4lngvG913dfmCWBbBGI3m82vo/tysLrbv6Pf&#10;AAAA//8DAFBLAwQUAAYACAAAACEAc//O89wAAAAHAQAADwAAAGRycy9kb3ducmV2LnhtbEyOTU/D&#10;MBBE70j8B2uRuLVOU6AhZFNVoIoTh5Zwd+PNB9jrKHbb8O9xT/Q4mtGbV6wna8SJRt87RljMExDE&#10;tdM9twjV53aWgfBBsVbGMSH8kod1eXtTqFy7M+/otA+tiBD2uULoQhhyKX3dkVV+7gbi2DVutCrE&#10;OLZSj+oc4dbINEmepFU9x4dODfTaUf2zP1oEWS18ko6bxn/vmvfq62PbP74ZxPu7afMCItAU/sdw&#10;0Y/qUEangzuy9sIgzJbLuERIH0Bc6ixbgTggrJ5TkGUhr/3LPwAAAP//AwBQSwECLQAUAAYACAAA&#10;ACEAtoM4kv4AAADhAQAAEwAAAAAAAAAAAAAAAAAAAAAAW0NvbnRlbnRfVHlwZXNdLnhtbFBLAQIt&#10;ABQABgAIAAAAIQA4/SH/1gAAAJQBAAALAAAAAAAAAAAAAAAAAC8BAABfcmVscy8ucmVsc1BLAQIt&#10;ABQABgAIAAAAIQD0f1iHzAIAAMcFAAAOAAAAAAAAAAAAAAAAAC4CAABkcnMvZTJvRG9jLnhtbFBL&#10;AQItABQABgAIAAAAIQBz/87z3AAAAAcBAAAPAAAAAAAAAAAAAAAAACYFAABkcnMvZG93bnJldi54&#10;bWxQSwUGAAAAAAQABADzAAAALwYAAAAA&#10;" fillcolor="white [3212]" strokecolor="black [3213]" strokeweight="2pt">
            <v:textbox style="mso-next-textbox:#Скругленный прямоугольник 28">
              <w:txbxContent>
                <w:p w14:paraId="2501111A" w14:textId="77777777" w:rsidR="00711BF7" w:rsidRDefault="00711BF7" w:rsidP="006460CE">
                  <w:pPr>
                    <w:pStyle w:val="6"/>
                    <w:spacing w:before="0" w:after="0"/>
                    <w:jc w:val="center"/>
                    <w:rPr>
                      <w:lang w:val="kk-KZ"/>
                    </w:rPr>
                  </w:pPr>
                  <w:r>
                    <w:rPr>
                      <w:lang w:val="kk-KZ"/>
                    </w:rPr>
                    <w:t>Нәтижесі</w:t>
                  </w:r>
                </w:p>
              </w:txbxContent>
            </v:textbox>
          </v:roundrect>
        </w:pict>
      </w:r>
      <w:r w:rsidR="006460CE" w:rsidRPr="009538B2">
        <w:rPr>
          <w:color w:val="auto"/>
        </w:rPr>
        <w:t>.</w:t>
      </w:r>
    </w:p>
    <w:p w14:paraId="00B86C09" w14:textId="77777777" w:rsidR="006460CE" w:rsidRPr="009538B2" w:rsidRDefault="00711BF7" w:rsidP="00CD6A67">
      <w:pPr>
        <w:jc w:val="both"/>
        <w:rPr>
          <w:color w:val="auto"/>
        </w:rPr>
      </w:pPr>
      <w:r>
        <w:rPr>
          <w:color w:val="auto"/>
        </w:rPr>
        <w:pict w14:anchorId="3EE7D746">
          <v:line id="Прямая соединительная линия 48" o:spid="_x0000_s1084" style="position:absolute;left:0;text-align:left;z-index:251651584;visibility:visible;mso-width-relative:margin;mso-height-relative:margin" from="94.35pt,1.8pt" to="10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q1BAIAADAEAAAOAAAAZHJzL2Uyb0RvYy54bWysU82O0zAQviPxDpbvNGmFoIqa7mFXywVB&#10;xc8DeB27seQ/2aZJb8AZqY/AK3AAaaUFniF5I8ZOmq7YFRKIizOeme/zzDeT1VmrJNox54XRJZ7P&#10;coyYpqYSelvit28uHy0x8oHoikijWYn3zOOz9cMHq8YWbGFqIyvmEJBoXzS2xHUItsgyT2umiJ8Z&#10;yzQEuXGKBLi6bVY50gC7ktkiz59kjXGVdYYy78F7MQTxOvFzzmh4yblnAckSQ20hnS6dV/HM1itS&#10;bB2xtaBjGeQfqlBEaHh0oroggaB3TtyhUoI64w0PM2pUZjgXlKUeoJt5/ls3r2tiWeoFxPF2ksn/&#10;P1r6YrdxSFQlfgyT0kTBjLrP/fv+0H3vvvQH1H/ofnbfuq/ddfeju+4/gn3TfwI7Brub0X1AAAct&#10;G+sLoDzXGzfevN24KEzLnYpfaBm1Sf/9pD9rA6LgnC8XyyVMiR5D2QlnnQ/PmFEoGiWWQkdlSEF2&#10;z32AtyD1mBLdUqMGCBdP8zyleSNFdSmkjMG0XexcOrQjsBehncfageFWFtykBmfsaOghWWEv2cD/&#10;inHQLVY9PBA39sRJKGU6HHmlhuwI41DBBBwr+xNwzI9Qlrb5b8ATIr1sdJjASmjj7iv7JAUf8o8K&#10;DH1HCa5MtU/TTdLAWiblxl8o7v3te4KffvT1LwAAAP//AwBQSwMEFAAGAAgAAAAhAMyqodHZAAAA&#10;BwEAAA8AAABkcnMvZG93bnJldi54bWxMjstqwzAURPeF/oO4ge4aOQmNjWs5hEI+IGmhZHcjyY9G&#10;ujKSHDt/X7WbdnmYYeZUu9kadtM+9I4ErJYZME3SqZ5aAR/vh+cCWIhICo0jLeCuA+zqx4cKS+Um&#10;OurbKbYsjVAoUUAX41ByHmSnLYalGzSlrHHeYkzoW648TmncGr7Osi232FN66HDQb52W19NoBZyz&#10;yYxfsjnIDd4/6bi3uW+sEE+Lef8KLOo5/pXhRz+pQ52cLm4kFZhJXBR5qgrYbIGlfL3KX4BdfpnX&#10;Ff/vX38DAAD//wMAUEsBAi0AFAAGAAgAAAAhALaDOJL+AAAA4QEAABMAAAAAAAAAAAAAAAAAAAAA&#10;AFtDb250ZW50X1R5cGVzXS54bWxQSwECLQAUAAYACAAAACEAOP0h/9YAAACUAQAACwAAAAAAAAAA&#10;AAAAAAAvAQAAX3JlbHMvLnJlbHNQSwECLQAUAAYACAAAACEAt70atQQCAAAwBAAADgAAAAAAAAAA&#10;AAAAAAAuAgAAZHJzL2Uyb0RvYy54bWxQSwECLQAUAAYACAAAACEAzKqh0dkAAAAHAQAADwAAAAAA&#10;AAAAAAAAAABeBAAAZHJzL2Rvd25yZXYueG1sUEsFBgAAAAAEAAQA8wAAAGQFAAAAAA==&#10;" strokecolor="black [3213]" strokeweight="1pt"/>
        </w:pict>
      </w:r>
    </w:p>
    <w:p w14:paraId="3E154E11" w14:textId="77777777" w:rsidR="006460CE" w:rsidRPr="009538B2" w:rsidRDefault="00711BF7" w:rsidP="00CD6A67">
      <w:pPr>
        <w:jc w:val="both"/>
        <w:rPr>
          <w:color w:val="auto"/>
        </w:rPr>
      </w:pPr>
      <w:r>
        <w:rPr>
          <w:color w:val="auto"/>
        </w:rPr>
        <w:pict w14:anchorId="5F3A5B30">
          <v:shape id="Прямая со стрелкой 41" o:spid="_x0000_s1083" type="#_x0000_t32" style="position:absolute;left:0;text-align:left;margin-left:42.75pt;margin-top:7.3pt;width:.6pt;height:9.6pt;z-index:251644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SSFgIAAEgEAAAOAAAAZHJzL2Uyb0RvYy54bWysVMuO0zAU3SPxD5b3NEmFZiBqOosOwwZB&#10;xeMDPI7dWPJLtmna3cAPzCfwC2xYMKD5huSPuHbSlA4rEBvHj3vOvef4OouLnZJoy5wXRle4mOUY&#10;MU1NLfSmwh/eXz15hpEPRNdEGs0qvGceXywfP1q0tmRz0xhZM4eARPuytRVuQrBllnnaMEX8zFim&#10;4ZAbp0iApdtktSMtsCuZzfP8LGuNq60zlHkPu5fDIV4mfs4ZDW849ywgWWGoLaTRpfE6jtlyQcqN&#10;I7YRdCyD/EMViggNSSeqSxII+ujEH1RKUGe84WFGjcoM54KypAHUFPkDNe8aYlnSAuZ4O9nk/x8t&#10;fb1dOyTqCj8tMNJEwR11X/qb/rb72X3tb1H/qbuHof/c33Tfuh/dXXfffUcQDM611pdAsNJrN668&#10;Xbtow447Fb8gEO2S2/vJbbYLiMLm+dkcboTCQTEvnsMcOLIj1DofXjKjUJxU2AdHxKYJK6M13Kpx&#10;RfKbbF/5MAAPgJhXatRG3vM8T2HeSFFfCSnjYWoutpIObQm0RdglMZD6JCoQIV/oGoW9BU+Ic6Yd&#10;K5QaCo3aB7VpFvaSDYnfMg5+gr6hwAfJCKVMh0NCqSE6wjiUNgHHkuMTOFZ5ChzjI5SlLv8b8IRI&#10;mY0OE1gJbdxg2Gn2o0d8iD84MOiOFlybep/6IFkD7Zpuc3xa8T38vk7w4w9g+QsAAP//AwBQSwME&#10;FAAGAAgAAAAhABZDcInbAAAABwEAAA8AAABkcnMvZG93bnJldi54bWxMjstOwzAQRfdI/IM1SOyo&#10;U9KGEOJUUFSVbR8f4MbTJCIeB9ttw98zXZXl3Ht15pSL0fbijD50jhRMJwkIpNqZjhoF+93qKQcR&#10;oiaje0eo4BcDLKr7u1IXxl1og+dtbARDKBRaQRvjUEgZ6hatDhM3IHF3dN7qyKdvpPH6wnDby+ck&#10;yaTVHfGHVg+4bLH+3p6sgnyKftOFj/XnfrlLjyv7tf55nSn1+DC+v4GIOMbbGK76rA4VOx3ciUwQ&#10;PTPmc15yPstAcJ9nLyAOCtI0B1mV8r9/9QcAAP//AwBQSwECLQAUAAYACAAAACEAtoM4kv4AAADh&#10;AQAAEwAAAAAAAAAAAAAAAAAAAAAAW0NvbnRlbnRfVHlwZXNdLnhtbFBLAQItABQABgAIAAAAIQA4&#10;/SH/1gAAAJQBAAALAAAAAAAAAAAAAAAAAC8BAABfcmVscy8ucmVsc1BLAQItABQABgAIAAAAIQCb&#10;vUSSFgIAAEgEAAAOAAAAAAAAAAAAAAAAAC4CAABkcnMvZTJvRG9jLnhtbFBLAQItABQABgAIAAAA&#10;IQAWQ3CJ2wAAAAcBAAAPAAAAAAAAAAAAAAAAAHAEAABkcnMvZG93bnJldi54bWxQSwUGAAAAAAQA&#10;BADzAAAAeAUAAAAA&#10;" strokecolor="black [3213]" strokeweight="1pt">
            <v:stroke endarrow="open"/>
          </v:shape>
        </w:pict>
      </w:r>
    </w:p>
    <w:p w14:paraId="5260AFE0" w14:textId="77777777" w:rsidR="006460CE" w:rsidRPr="009538B2" w:rsidRDefault="00711BF7" w:rsidP="00CD6A67">
      <w:pPr>
        <w:jc w:val="both"/>
        <w:rPr>
          <w:color w:val="auto"/>
        </w:rPr>
      </w:pPr>
      <w:r>
        <w:rPr>
          <w:color w:val="auto"/>
        </w:rPr>
        <w:pict w14:anchorId="5CC93A92">
          <v:roundrect id="Скругленный прямоугольник 33" o:spid="_x0000_s1040" style="position:absolute;left:0;text-align:left;margin-left:109.35pt;margin-top:.9pt;width:353.45pt;height:38.4pt;z-index:251637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pDzgIAAMcFAAAOAAAAZHJzL2Uyb0RvYy54bWysVN1u0zAUvkfiHSzfszRdtpVq6VRtGkKa&#10;tmkb2rXrOG2EYxvbbVKukHYJEs/AMyAk2Nh4hfSNOHZ+9kMlJMRN4uNzvvPn75zdvTLnaMG0yaSI&#10;cbjRw4gJKpNMTGP85uLwxQAjY4lICJeCxXjJDN4bPX+2W6gh68uZ5AnTCJwIMyxUjGfWqmEQGDpj&#10;OTEbUjEBylTqnFgQ9TRINCnAe86Dfq+3HRRSJ0pLyoyB24NaiUfef5oyak/S1DCLeIwhN+u/2n8n&#10;7huMdslwqomaZbRJg/xDFjnJBATtXB0QS9BcZ3+4yjOqpZGp3aAyD2SaZpT5GqCasPekmvMZUczX&#10;As0xqmuT+X9u6fHiVKMsifHmJkaC5PBG1ZfqevVhdVV9rW6qb9Vtdbv6WP1A1S+4/Fz9rO686q66&#10;WX0C5ffqGgEWGlkoMwR/5+pUN5KBo+tKmerc/aFeVPrmL7vms9IiCpdRNBgMwi2MKOiiwc72wL9O&#10;cI9W2thXTObIHWKs5VwkZ/DCvvFkcWQshAX71s5FNJJnyWHGuRccq9g+12hBgA+TaejSBsQjKy7+&#10;BrTlGiC4ccjAdaGu25/skjPnj4szlkKjodK+T9hT/D4ZQikTdrtJyFs7WAqpd8BwHZDbNpnG1sGY&#10;p34H7K0DPo7YIXxUKWwHzjMh9ToHydsucm3fVl/X7Mq35aT07AqjliETmSyBclrWs2gUPczgPY+I&#10;sadEw/DBmMJCsSfwSbksYiybE0Yzqd+vu3f2MBOgxaiAYY6xeTcnmmHEXwuYlpdhFLnp90K0tdMH&#10;QT/UTB5qxDzfl8CPEFaXov7o7C1vj6mW+SXsnbGLCioiKMSOMbW6FfZtvWRgc1E2HnszmHhF7JE4&#10;V9Q5d412VL0oL4lWDaktjMOxbAefDJ/QurZ1SCHHcyvTzHPetbrua/MEsC08sZvN5tbRQ9lb3e/f&#10;0W8AAAD//wMAUEsDBBQABgAIAAAAIQAdRxRA3AAAAAgBAAAPAAAAZHJzL2Rvd25yZXYueG1sTI/L&#10;TsMwEEX3SPyDNUjsqJNITUOIU1WgihWLlrB348kD7HEUu234e4YVLEfn6s651XZxVlxwDqMnBekq&#10;AYHUejNSr6B53z8UIELUZLT1hAq+McC2vr2pdGn8lQ54OcZecAmFUisYYpxKKUM7oNNh5SckZp2f&#10;nY58zr00s75yubMyS5JcOj0Sfxj0hM8Dtl/Hs1MgmzQk2bzrwuehe20+3vbj+sUqdX+37J5ARFzi&#10;Xxh+9VkdanY6+TOZIKyCLC02HGXAC5g/ZuscxEnBpshB1pX8P6D+AQAA//8DAFBLAQItABQABgAI&#10;AAAAIQC2gziS/gAAAOEBAAATAAAAAAAAAAAAAAAAAAAAAABbQ29udGVudF9UeXBlc10ueG1sUEsB&#10;Ai0AFAAGAAgAAAAhADj9If/WAAAAlAEAAAsAAAAAAAAAAAAAAAAALwEAAF9yZWxzLy5yZWxzUEsB&#10;Ai0AFAAGAAgAAAAhAPKb2kPOAgAAxwUAAA4AAAAAAAAAAAAAAAAALgIAAGRycy9lMm9Eb2MueG1s&#10;UEsBAi0AFAAGAAgAAAAhAB1HFEDcAAAACAEAAA8AAAAAAAAAAAAAAAAAKAUAAGRycy9kb3ducmV2&#10;LnhtbFBLBQYAAAAABAAEAPMAAAAxBgAAAAA=&#10;" fillcolor="white [3212]" strokecolor="black [3213]" strokeweight="2pt">
            <v:textbox style="mso-next-textbox:#Скругленный прямоугольник 33">
              <w:txbxContent>
                <w:p w14:paraId="6F3E887A" w14:textId="77777777" w:rsidR="00711BF7" w:rsidRPr="00BE4F3E" w:rsidRDefault="00711BF7" w:rsidP="006460CE">
                  <w:pPr>
                    <w:pStyle w:val="6"/>
                    <w:spacing w:before="0" w:after="0"/>
                    <w:jc w:val="both"/>
                    <w:rPr>
                      <w:lang w:val="kk-KZ"/>
                    </w:rPr>
                  </w:pPr>
                  <w:r>
                    <w:rPr>
                      <w:b w:val="0"/>
                      <w:lang w:val="kk-KZ"/>
                    </w:rPr>
                    <w:t>- о</w:t>
                  </w:r>
                  <w:r w:rsidRPr="001A66AC">
                    <w:rPr>
                      <w:b w:val="0"/>
                      <w:lang w:val="kk-KZ"/>
                    </w:rPr>
                    <w:t>рын алған теориялық білім мен орындалған іс-әрекеттегі қателіктерді анықтау және түзету</w:t>
                  </w:r>
                </w:p>
              </w:txbxContent>
            </v:textbox>
          </v:roundrect>
        </w:pict>
      </w:r>
      <w:r>
        <w:rPr>
          <w:color w:val="auto"/>
        </w:rPr>
        <w:pict w14:anchorId="2ED8CFBA">
          <v:roundrect id="Скругленный прямоугольник 32" o:spid="_x0000_s1041" style="position:absolute;left:0;text-align:left;margin-left:-1.65pt;margin-top:.3pt;width:96pt;height:38.4pt;z-index:251636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DzzAIAAMcFAAAOAAAAZHJzL2Uyb0RvYy54bWysVNtuEzEQfUfiHyy/082G9BZ1U0WtipCq&#10;UrVFfXa8drLCaxvbyW54QuIRJL6Bb0BI0NLyC5s/Yuy99EIkJMTLrsczZ24+M3v7ZS7QghmbKZng&#10;eKOHEZNUpZmcJvj1xdGzHYysIzIlQkmW4CWzeH/09MleoYesr2ZKpMwgcCLtsNAJnjmnh1Fk6Yzl&#10;xG4ozSQouTI5cSCaaZQaUoD3XET9Xm8rKpRJtVGUWQu3h7USj4J/zhl1rzi3zCGRYMjNha8J34n/&#10;RqM9MpwaomcZbdIg/5BFTjIJQTtXh8QRNDfZH67yjBplFXcbVOWR4jyjLNQA1cS9R9Wcz4hmoRZo&#10;jtVdm+z/c0tPFqcGZWmCn/cxkiSHN6q+VFer96sP1dfquvpW3VQ3q4/VD1T9gsvP1c/qNqhuq+vV&#10;J1B+r64QYKGRhbZD8HeuT00jWTj6rpTc5P4P9aIyNH/ZNZ+VDlG4jPvxLrwoRhR0g53trZ3wOtEd&#10;WhvrXjCVI39IsFFzmZ7BC4fGk8WxdRAW7Fs7H9EqkaVHmRBB8KxiB8KgBQE+TKaxTxsQD6yE/BvQ&#10;lWuA4MYjI9+Fuu5wckvBvD8hzxiHRkOl/ZBwoPhdMoRSJt1Wk1Cw9jAOqXfAeB1QuDaZxtbDWKB+&#10;B+ytAz6M2CFCVCVdB84zqcw6B+mbLnJt31Zf1+zLd+WkDOyKN1uGTFS6BMoZVc+i1fQog/c8Jtad&#10;EgPDBxSAheJewYcLVSRYNSeMZsq8W3fv7WEmQItRAcOcYPt2TgzDSLyUMC278WDgpz8Ig83tPgjm&#10;vmZyXyPn+YECfsSwujQNR2/vRHvkRuWXsHfGPiqoiKQQO8HUmVY4cPWSgc1F2XgczGDiNXHH8lxT&#10;79w32lP1orwkRjekdjAOJ6odfDJ8ROva1iOlGs+d4lngvG913dfmCWBbBGI3m82vo/tysLrbv6Pf&#10;AAAA//8DAFBLAwQUAAYACAAAACEAFHDGhdsAAAAGAQAADwAAAGRycy9kb3ducmV2LnhtbEyOTU/D&#10;MBBE70j8B2uRuLVOW2iikE1VgSpOHFrC3Y03HxCvI9ttw7/HPdHjaEZvXrGZzCDO5HxvGWExT0AQ&#10;11b33CJUn7tZBsIHxVoNlgnhlzxsyvu7QuXaXnhP50NoRYSwzxVCF8KYS+nrjozyczsSx66xzqgQ&#10;o2ulduoS4WaQyyRZS6N6jg+dGum1o/rncDIIslr4ZOm2jf/eN+/V18euf34bEB8fpu0LiEBT+B/D&#10;VT+qQxmdjvbE2osBYbZaxSXCGsS1zbIUxBEhTZ9AloW81S//AAAA//8DAFBLAQItABQABgAIAAAA&#10;IQC2gziS/gAAAOEBAAATAAAAAAAAAAAAAAAAAAAAAABbQ29udGVudF9UeXBlc10ueG1sUEsBAi0A&#10;FAAGAAgAAAAhADj9If/WAAAAlAEAAAsAAAAAAAAAAAAAAAAALwEAAF9yZWxzLy5yZWxzUEsBAi0A&#10;FAAGAAgAAAAhAK8FcPPMAgAAxwUAAA4AAAAAAAAAAAAAAAAALgIAAGRycy9lMm9Eb2MueG1sUEsB&#10;Ai0AFAAGAAgAAAAhABRwxoXbAAAABgEAAA8AAAAAAAAAAAAAAAAAJgUAAGRycy9kb3ducmV2Lnht&#10;bFBLBQYAAAAABAAEAPMAAAAuBgAAAAA=&#10;" fillcolor="white [3212]" strokecolor="black [3213]" strokeweight="2pt">
            <v:textbox style="mso-next-textbox:#Скругленный прямоугольник 32">
              <w:txbxContent>
                <w:p w14:paraId="15586EE0" w14:textId="77777777" w:rsidR="00711BF7" w:rsidRDefault="00711BF7" w:rsidP="006460CE">
                  <w:pPr>
                    <w:pStyle w:val="6"/>
                    <w:spacing w:before="0" w:after="0"/>
                    <w:jc w:val="center"/>
                    <w:rPr>
                      <w:lang w:val="kk-KZ"/>
                    </w:rPr>
                  </w:pPr>
                  <w:r>
                    <w:rPr>
                      <w:lang w:val="kk-KZ"/>
                    </w:rPr>
                    <w:t>Түзету</w:t>
                  </w:r>
                </w:p>
              </w:txbxContent>
            </v:textbox>
          </v:roundrect>
        </w:pict>
      </w:r>
    </w:p>
    <w:p w14:paraId="6248178A" w14:textId="77777777" w:rsidR="006460CE" w:rsidRPr="009538B2" w:rsidRDefault="00711BF7" w:rsidP="00CD6A67">
      <w:pPr>
        <w:jc w:val="both"/>
        <w:rPr>
          <w:color w:val="auto"/>
        </w:rPr>
      </w:pPr>
      <w:r>
        <w:rPr>
          <w:color w:val="auto"/>
        </w:rPr>
        <w:pict w14:anchorId="4EA5E07F">
          <v:line id="Прямая соединительная линия 50" o:spid="_x0000_s1082" style="position:absolute;left:0;text-align:left;z-index:251653632;visibility:visible;mso-width-relative:margin;mso-height-relative:margin" from="462.75pt,5.7pt" to="472.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rfAwIAADAEAAAOAAAAZHJzL2Uyb0RvYy54bWysU0uO1DAQ3SNxB8t7OukWwyfq9CxmNGwQ&#10;tPgcwOPYHUv+yTad9A5YI/URuAILkEYamDMkN5qyk06PACGB2Dh2Vb3nVy/l5WmrJNoy54XRJZ7P&#10;coyYpqYSelPit28uHjzByAeiKyKNZiXeMY9PV/fvLRtbsIWpjayYQ0CifdHYEtch2CLLPK2ZIn5m&#10;LNOQ5MYpEuDoNlnlSAPsSmaLPH+UNcZV1hnKvIfo+ZDEq8TPOaPhJeeeBSRLDNpCWl1aL+OarZak&#10;2Dhia0FHGeQfVCgiNFw6UZ2TQNA7J36hUoI64w0PM2pUZjgXlKUeoJt5/lM3r2tiWeoFzPF2ssn/&#10;P1r6Yrt2SFQlPgF7NFHwj7rP/ft+333vvvR71H/obrpv3dfuqvvRXfUfYX/df4J9THbXY3iPAA5e&#10;NtYXQHmm1248ebt20ZiWOxW/0DJqk/+7yX/WBkQhOF88PXkIMughlR1x1vnwjBmF4qbEUujoDCnI&#10;9rkPcBeUHkpiWGrURMLHeZ7KvJGiuhBSxmSaLnYmHdoSmIvQzqN2YLhTBSepIRg7GnpIu7CTbOB/&#10;xTj4FlUPF8SJPXISSpkOB16poTrCOCiYgKOyPwHH+ghlaZr/Bjwh0s1GhwmshDbud7KPVvCh/uDA&#10;0He04NJUu/R3kzUwlsm58QnFub97TvDjQ1/dAgAA//8DAFBLAwQUAAYACAAAACEAe4Ef5dwAAAAJ&#10;AQAADwAAAGRycy9kb3ducmV2LnhtbEyPy07DMBBF90j8gzVI7KjT0gBJ41QVUj+gBQmxm9rOo9jj&#10;yHaa9O8xYgHLmXt050y1na1hF+1D70jAcpEB0ySd6qkV8P62f3gBFiKSQuNIC7jqANv69qbCUrmJ&#10;DvpyjC1LJRRKFNDFOJScB9lpi2HhBk0pa5y3GNPoW648TqncGr7Ksidusad0ocNBv3Zafh1HK+Az&#10;m8x4ls1ePuL1gw47++wbK8T93bzbAIt6jn8w/OgndaiT08mNpAIzAopVnic0Bcs1sAQU67wAdvpd&#10;8Lri/z+ovwEAAP//AwBQSwECLQAUAAYACAAAACEAtoM4kv4AAADhAQAAEwAAAAAAAAAAAAAAAAAA&#10;AAAAW0NvbnRlbnRfVHlwZXNdLnhtbFBLAQItABQABgAIAAAAIQA4/SH/1gAAAJQBAAALAAAAAAAA&#10;AAAAAAAAAC8BAABfcmVscy8ucmVsc1BLAQItABQABgAIAAAAIQASG9rfAwIAADAEAAAOAAAAAAAA&#10;AAAAAAAAAC4CAABkcnMvZTJvRG9jLnhtbFBLAQItABQABgAIAAAAIQB7gR/l3AAAAAkBAAAPAAAA&#10;AAAAAAAAAAAAAF0EAABkcnMvZG93bnJldi54bWxQSwUGAAAAAAQABADzAAAAZgUAAAAA&#10;" strokecolor="black [3213]" strokeweight="1pt"/>
        </w:pict>
      </w:r>
      <w:r>
        <w:rPr>
          <w:color w:val="auto"/>
        </w:rPr>
        <w:pict w14:anchorId="4CA23E61">
          <v:line id="Прямая соединительная линия 49" o:spid="_x0000_s1081" style="position:absolute;left:0;text-align:left;z-index:251652608;visibility:visible;mso-width-relative:margin;mso-height-relative:margin" from="94.95pt,5.7pt" to="109.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BAwIAADAEAAAOAAAAZHJzL2Uyb0RvYy54bWysU02O0zAU3iNxB8t7mrRCUKKms5jRsEFQ&#10;AXMAj2M3lvwn2zTpDlgj9QhcgQVIIw1whuRGPDtpOgKEBGLj+P1833vv88vqrFUS7ZjzwugSz2c5&#10;RkxTUwm9LfHV68sHS4x8ILoi0mhW4j3z+Gx9/96qsQVbmNrIijkEJNoXjS1xHYItsszTminiZ8Yy&#10;DUFunCIBTLfNKkcaYFcyW+T5o6wxrrLOUOY9eC+GIF4nfs4ZDS849ywgWWLoLaTTpfM6ntl6RYqt&#10;I7YWdGyD/EMXiggNRSeqCxIIeuPEL1RKUGe84WFGjcoM54KyNANMM89/muZVTSxLs4A43k4y+f9H&#10;S5/vNg6JqsQPn2CkiYI36j72b/tD97X71B9Q/6773n3pPnc33bfupn8P99v+A9xjsLsd3QcEcNCy&#10;sb4AynO9caPl7cZFYVruVPzCyKhN+u8n/VkbEAXnfLlYLuGV6DGUnXDW+fCUGYXipcRS6KgMKcju&#10;mQ9QC1KPKdEtNWqAcPE4z1OaN1JUl0LKGEzbxc6lQzsCexHaeewdGO5kgSU1OONEwwzpFvaSDfwv&#10;GQfdYtdDgbixJ05CKdPhyCs1ZEcYhw4m4NjZn4BjfoSytM1/A54QqbLRYQIroY37XdsnKfiQf1Rg&#10;mDtKcG2qfXrdJA2sZVJu/IXi3t+1E/z0o69/AAAA//8DAFBLAwQUAAYACAAAACEAQAUdTtwAAAAJ&#10;AQAADwAAAGRycy9kb3ducmV2LnhtbEyPzU7DMBCE70i8g7VI3KiTgmiaxqkqpD5AC1LVm2s7P2Cv&#10;I9tp0rdnEQe47eyOZr+ptrOz7GpC7D0KyBcZMIPK6x5bAR/v+6cCWEwStbQejYCbibCt7+8qWWo/&#10;4cFcj6llFIKxlAK6lIaS86g642Rc+MEg3RofnEwkQ8t1kBOFO8uXWfbKneyRPnRyMG+dUV/H0Qk4&#10;Z5MdP1WzV8/ydsLDzq1C44R4fJh3G2DJzOnPDD/4hA41MV38iDoyS7pYr8lKQ/4CjAzLvFgBu/wu&#10;eF3x/w3qbwAAAP//AwBQSwECLQAUAAYACAAAACEAtoM4kv4AAADhAQAAEwAAAAAAAAAAAAAAAAAA&#10;AAAAW0NvbnRlbnRfVHlwZXNdLnhtbFBLAQItABQABgAIAAAAIQA4/SH/1gAAAJQBAAALAAAAAAAA&#10;AAAAAAAAAC8BAABfcmVscy8ucmVsc1BLAQItABQABgAIAAAAIQAM/OiBAwIAADAEAAAOAAAAAAAA&#10;AAAAAAAAAC4CAABkcnMvZTJvRG9jLnhtbFBLAQItABQABgAIAAAAIQBABR1O3AAAAAkBAAAPAAAA&#10;AAAAAAAAAAAAAF0EAABkcnMvZG93bnJldi54bWxQSwUGAAAAAAQABADzAAAAZgUAAAAA&#10;" strokecolor="black [3213]" strokeweight="1pt"/>
        </w:pict>
      </w:r>
    </w:p>
    <w:p w14:paraId="02BBE9F2" w14:textId="77777777" w:rsidR="006460CE" w:rsidRPr="009538B2" w:rsidRDefault="006460CE" w:rsidP="00CD6A67">
      <w:pPr>
        <w:jc w:val="both"/>
        <w:rPr>
          <w:color w:val="auto"/>
        </w:rPr>
      </w:pPr>
    </w:p>
    <w:p w14:paraId="628CFB38" w14:textId="77777777" w:rsidR="0007074A" w:rsidRPr="009538B2" w:rsidRDefault="0007074A" w:rsidP="00CD6A67">
      <w:pPr>
        <w:jc w:val="both"/>
        <w:rPr>
          <w:color w:val="auto"/>
        </w:rPr>
      </w:pPr>
    </w:p>
    <w:p w14:paraId="7E0A9019" w14:textId="7006EA8E" w:rsidR="006460CE" w:rsidRPr="009538B2" w:rsidRDefault="006460CE" w:rsidP="0007074A">
      <w:pPr>
        <w:jc w:val="center"/>
        <w:rPr>
          <w:color w:val="auto"/>
        </w:rPr>
      </w:pPr>
      <w:r w:rsidRPr="009538B2">
        <w:rPr>
          <w:color w:val="auto"/>
        </w:rPr>
        <w:t>Сурет 1</w:t>
      </w:r>
      <w:r w:rsidR="0007074A" w:rsidRPr="009538B2">
        <w:rPr>
          <w:color w:val="auto"/>
        </w:rPr>
        <w:t xml:space="preserve"> -</w:t>
      </w: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құрылымының</w:t>
      </w:r>
      <w:proofErr w:type="spellEnd"/>
      <w:r w:rsidRPr="009538B2">
        <w:rPr>
          <w:color w:val="auto"/>
        </w:rPr>
        <w:t xml:space="preserve"> </w:t>
      </w:r>
      <w:proofErr w:type="spellStart"/>
      <w:r w:rsidRPr="009538B2">
        <w:rPr>
          <w:color w:val="auto"/>
        </w:rPr>
        <w:t>схемасы</w:t>
      </w:r>
      <w:proofErr w:type="spellEnd"/>
    </w:p>
    <w:p w14:paraId="76470F35" w14:textId="77777777" w:rsidR="00B1735D" w:rsidRPr="009538B2" w:rsidRDefault="00B1735D" w:rsidP="00CD6A67">
      <w:pPr>
        <w:jc w:val="both"/>
        <w:rPr>
          <w:color w:val="auto"/>
        </w:rPr>
      </w:pPr>
    </w:p>
    <w:p w14:paraId="1F1F6C67" w14:textId="77777777" w:rsidR="00927B90" w:rsidRPr="009538B2" w:rsidRDefault="00B1735D" w:rsidP="0094669A">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дивергентті</w:t>
      </w:r>
      <w:proofErr w:type="spellEnd"/>
      <w:r w:rsidRPr="009538B2">
        <w:rPr>
          <w:color w:val="auto"/>
        </w:rPr>
        <w:t xml:space="preserve"> </w:t>
      </w:r>
      <w:proofErr w:type="spellStart"/>
      <w:r w:rsidRPr="009538B2">
        <w:rPr>
          <w:color w:val="auto"/>
        </w:rPr>
        <w:t>ойлауына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инттелектуалдық</w:t>
      </w:r>
      <w:proofErr w:type="spellEnd"/>
      <w:r w:rsidRPr="009538B2">
        <w:rPr>
          <w:color w:val="auto"/>
        </w:rPr>
        <w:t xml:space="preserve"> </w:t>
      </w:r>
      <w:proofErr w:type="spellStart"/>
      <w:r w:rsidRPr="009538B2">
        <w:rPr>
          <w:color w:val="auto"/>
        </w:rPr>
        <w:t>дағдыларды</w:t>
      </w:r>
      <w:proofErr w:type="spellEnd"/>
      <w:r w:rsidR="00927B90" w:rsidRPr="009538B2">
        <w:rPr>
          <w:color w:val="auto"/>
        </w:rPr>
        <w:t xml:space="preserve"> </w:t>
      </w:r>
      <w:proofErr w:type="spellStart"/>
      <w:r w:rsidR="00927B90" w:rsidRPr="009538B2">
        <w:rPr>
          <w:color w:val="auto"/>
        </w:rPr>
        <w:t>дамытуға</w:t>
      </w:r>
      <w:proofErr w:type="spellEnd"/>
      <w:r w:rsidR="00EA01F1" w:rsidRPr="009538B2">
        <w:rPr>
          <w:color w:val="auto"/>
        </w:rPr>
        <w:t xml:space="preserve">, </w:t>
      </w:r>
      <w:proofErr w:type="spellStart"/>
      <w:r w:rsidR="00EA01F1" w:rsidRPr="009538B2">
        <w:rPr>
          <w:color w:val="auto"/>
        </w:rPr>
        <w:t>ұйымдастырушылық</w:t>
      </w:r>
      <w:proofErr w:type="spellEnd"/>
      <w:r w:rsidR="00EA01F1" w:rsidRPr="009538B2">
        <w:rPr>
          <w:color w:val="auto"/>
        </w:rPr>
        <w:t xml:space="preserve"> </w:t>
      </w:r>
      <w:proofErr w:type="spellStart"/>
      <w:r w:rsidR="00EA01F1" w:rsidRPr="009538B2">
        <w:rPr>
          <w:color w:val="auto"/>
        </w:rPr>
        <w:t>іскерліктерді</w:t>
      </w:r>
      <w:proofErr w:type="spellEnd"/>
      <w:r w:rsidR="00E4469E" w:rsidRPr="009538B2">
        <w:rPr>
          <w:color w:val="auto"/>
          <w:lang w:val="kk-KZ"/>
        </w:rPr>
        <w:t xml:space="preserve"> </w:t>
      </w:r>
      <w:proofErr w:type="spellStart"/>
      <w:r w:rsidR="00927B90" w:rsidRPr="009538B2">
        <w:rPr>
          <w:color w:val="auto"/>
        </w:rPr>
        <w:t>қалыптастыруға</w:t>
      </w:r>
      <w:proofErr w:type="spellEnd"/>
      <w:r w:rsidR="00927B90"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00927B90" w:rsidRPr="009538B2">
        <w:rPr>
          <w:color w:val="auto"/>
        </w:rPr>
        <w:t>З</w:t>
      </w:r>
      <w:r w:rsidRPr="009538B2">
        <w:rPr>
          <w:color w:val="auto"/>
        </w:rPr>
        <w:t>ерттеу</w:t>
      </w:r>
      <w:proofErr w:type="spellEnd"/>
      <w:r w:rsidRPr="009538B2">
        <w:rPr>
          <w:color w:val="auto"/>
        </w:rPr>
        <w:t xml:space="preserve"> </w:t>
      </w:r>
      <w:proofErr w:type="spellStart"/>
      <w:r w:rsidRPr="009538B2">
        <w:rPr>
          <w:color w:val="auto"/>
        </w:rPr>
        <w:t>жұмысымыз</w:t>
      </w:r>
      <w:r w:rsidR="00927B90" w:rsidRPr="009538B2">
        <w:rPr>
          <w:color w:val="auto"/>
        </w:rPr>
        <w:t>ғ</w:t>
      </w:r>
      <w:r w:rsidRPr="009538B2">
        <w:rPr>
          <w:color w:val="auto"/>
        </w:rPr>
        <w:t>а</w:t>
      </w:r>
      <w:proofErr w:type="spellEnd"/>
      <w:r w:rsidR="00927B90" w:rsidRPr="009538B2">
        <w:rPr>
          <w:color w:val="auto"/>
        </w:rPr>
        <w:t xml:space="preserve"> </w:t>
      </w:r>
      <w:proofErr w:type="spellStart"/>
      <w:r w:rsidR="00927B90" w:rsidRPr="009538B2">
        <w:rPr>
          <w:color w:val="auto"/>
        </w:rPr>
        <w:t>сәйкес</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00927B90"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конструктивті</w:t>
      </w:r>
      <w:proofErr w:type="spellEnd"/>
      <w:r w:rsidRPr="009538B2">
        <w:rPr>
          <w:color w:val="auto"/>
        </w:rPr>
        <w:t xml:space="preserve"> </w:t>
      </w:r>
      <w:proofErr w:type="spellStart"/>
      <w:r w:rsidRPr="009538B2">
        <w:rPr>
          <w:color w:val="auto"/>
        </w:rPr>
        <w:t>ойлауға</w:t>
      </w:r>
      <w:proofErr w:type="spellEnd"/>
      <w:r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келетін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үйлесімді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қажет</w:t>
      </w:r>
      <w:proofErr w:type="spellEnd"/>
      <w:r w:rsidR="00927B90" w:rsidRPr="009538B2">
        <w:rPr>
          <w:color w:val="auto"/>
        </w:rPr>
        <w:t xml:space="preserve">. </w:t>
      </w:r>
    </w:p>
    <w:p w14:paraId="138E608C" w14:textId="77777777" w:rsidR="00EA01F1" w:rsidRPr="009538B2" w:rsidRDefault="00927B90" w:rsidP="0094669A">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технологиясы</w:t>
      </w:r>
      <w:proofErr w:type="spellEnd"/>
      <w:r w:rsidRPr="009538B2">
        <w:rPr>
          <w:color w:val="auto"/>
        </w:rPr>
        <w:t xml:space="preserve"> -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00EA01F1" w:rsidRPr="009538B2">
        <w:rPr>
          <w:color w:val="auto"/>
        </w:rPr>
        <w:lastRenderedPageBreak/>
        <w:t>адамның</w:t>
      </w:r>
      <w:proofErr w:type="spellEnd"/>
      <w:r w:rsidR="00EA01F1" w:rsidRPr="009538B2">
        <w:rPr>
          <w:color w:val="auto"/>
        </w:rPr>
        <w:t xml:space="preserve"> </w:t>
      </w:r>
      <w:proofErr w:type="spellStart"/>
      <w:r w:rsidR="00EA01F1" w:rsidRPr="009538B2">
        <w:rPr>
          <w:color w:val="auto"/>
        </w:rPr>
        <w:t>түрлендіруші</w:t>
      </w:r>
      <w:proofErr w:type="spellEnd"/>
      <w:r w:rsidR="00EA01F1" w:rsidRPr="009538B2">
        <w:rPr>
          <w:color w:val="auto"/>
        </w:rPr>
        <w:t xml:space="preserve"> </w:t>
      </w:r>
      <w:proofErr w:type="spellStart"/>
      <w:r w:rsidR="00EA01F1" w:rsidRPr="009538B2">
        <w:rPr>
          <w:color w:val="auto"/>
        </w:rPr>
        <w:t>іс-әрекетінің</w:t>
      </w:r>
      <w:proofErr w:type="spellEnd"/>
      <w:r w:rsidR="00EA01F1" w:rsidRPr="009538B2">
        <w:rPr>
          <w:color w:val="auto"/>
        </w:rPr>
        <w:t xml:space="preserve"> </w:t>
      </w:r>
      <w:proofErr w:type="spellStart"/>
      <w:r w:rsidR="00EA01F1" w:rsidRPr="009538B2">
        <w:rPr>
          <w:color w:val="auto"/>
        </w:rPr>
        <w:t>құралы</w:t>
      </w:r>
      <w:proofErr w:type="spellEnd"/>
      <w:r w:rsidR="00EA01F1" w:rsidRPr="009538B2">
        <w:rPr>
          <w:color w:val="auto"/>
        </w:rPr>
        <w:t xml:space="preserve"> </w:t>
      </w:r>
      <w:proofErr w:type="spellStart"/>
      <w:r w:rsidR="00EA01F1" w:rsidRPr="009538B2">
        <w:rPr>
          <w:color w:val="auto"/>
        </w:rPr>
        <w:t>ретінде</w:t>
      </w:r>
      <w:proofErr w:type="spellEnd"/>
      <w:r w:rsidR="00EA01F1"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00214BD9" w:rsidRPr="009538B2">
        <w:rPr>
          <w:color w:val="auto"/>
        </w:rPr>
        <w:t>әзірленген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00214BD9" w:rsidRPr="009538B2">
        <w:rPr>
          <w:color w:val="auto"/>
        </w:rPr>
        <w:t>білім</w:t>
      </w:r>
      <w:proofErr w:type="spellEnd"/>
      <w:r w:rsidR="00214BD9" w:rsidRPr="009538B2">
        <w:rPr>
          <w:color w:val="auto"/>
        </w:rPr>
        <w:t xml:space="preserve"> </w:t>
      </w:r>
      <w:proofErr w:type="spellStart"/>
      <w:r w:rsidR="00214BD9" w:rsidRPr="009538B2">
        <w:rPr>
          <w:color w:val="auto"/>
        </w:rPr>
        <w:t>алушылардың</w:t>
      </w:r>
      <w:proofErr w:type="spellEnd"/>
      <w:r w:rsidR="00214BD9" w:rsidRPr="009538B2">
        <w:rPr>
          <w:color w:val="auto"/>
        </w:rPr>
        <w:t xml:space="preserve"> </w:t>
      </w:r>
      <w:proofErr w:type="spellStart"/>
      <w:r w:rsidR="00214BD9" w:rsidRPr="009538B2">
        <w:rPr>
          <w:color w:val="auto"/>
        </w:rPr>
        <w:t>ұйымдастырушылық</w:t>
      </w:r>
      <w:proofErr w:type="spellEnd"/>
      <w:r w:rsidR="00214BD9" w:rsidRPr="009538B2">
        <w:rPr>
          <w:color w:val="auto"/>
        </w:rPr>
        <w:t xml:space="preserve"> </w:t>
      </w:r>
      <w:proofErr w:type="spellStart"/>
      <w:r w:rsidR="00214BD9" w:rsidRPr="009538B2">
        <w:rPr>
          <w:color w:val="auto"/>
        </w:rPr>
        <w:t>іскерліктерін</w:t>
      </w:r>
      <w:proofErr w:type="spellEnd"/>
      <w:r w:rsidR="00214BD9" w:rsidRPr="009538B2">
        <w:rPr>
          <w:color w:val="auto"/>
        </w:rPr>
        <w:t xml:space="preserve"> </w:t>
      </w:r>
      <w:proofErr w:type="spellStart"/>
      <w:r w:rsidR="00214BD9" w:rsidRPr="009538B2">
        <w:rPr>
          <w:color w:val="auto"/>
        </w:rPr>
        <w:t>қалыптастыру</w:t>
      </w:r>
      <w:proofErr w:type="spellEnd"/>
      <w:r w:rsidR="00214BD9" w:rsidRPr="009538B2">
        <w:rPr>
          <w:color w:val="auto"/>
        </w:rPr>
        <w:t xml:space="preserve"> </w:t>
      </w:r>
      <w:proofErr w:type="spellStart"/>
      <w:r w:rsidR="00214BD9" w:rsidRPr="009538B2">
        <w:rPr>
          <w:color w:val="auto"/>
        </w:rPr>
        <w:t>құралы</w:t>
      </w:r>
      <w:proofErr w:type="spellEnd"/>
      <w:r w:rsidR="00214BD9" w:rsidRPr="009538B2">
        <w:rPr>
          <w:color w:val="auto"/>
        </w:rPr>
        <w:t xml:space="preserve"> </w:t>
      </w:r>
      <w:proofErr w:type="spellStart"/>
      <w:r w:rsidR="00214BD9" w:rsidRPr="009538B2">
        <w:rPr>
          <w:color w:val="auto"/>
        </w:rPr>
        <w:t>ретінде</w:t>
      </w:r>
      <w:proofErr w:type="spellEnd"/>
      <w:r w:rsidR="00214BD9" w:rsidRPr="009538B2">
        <w:rPr>
          <w:color w:val="auto"/>
        </w:rPr>
        <w:t xml:space="preserve"> </w:t>
      </w:r>
      <w:proofErr w:type="spellStart"/>
      <w:r w:rsidR="00214BD9" w:rsidRPr="009538B2">
        <w:rPr>
          <w:color w:val="auto"/>
        </w:rPr>
        <w:t>ықпал</w:t>
      </w:r>
      <w:proofErr w:type="spellEnd"/>
      <w:r w:rsidR="00214BD9" w:rsidRPr="009538B2">
        <w:rPr>
          <w:color w:val="auto"/>
        </w:rPr>
        <w:t xml:space="preserve"> </w:t>
      </w:r>
      <w:proofErr w:type="spellStart"/>
      <w:r w:rsidR="00214BD9" w:rsidRPr="009538B2">
        <w:rPr>
          <w:color w:val="auto"/>
        </w:rPr>
        <w:t>ететіні</w:t>
      </w:r>
      <w:proofErr w:type="spellEnd"/>
      <w:r w:rsidR="00214BD9" w:rsidRPr="009538B2">
        <w:rPr>
          <w:color w:val="auto"/>
        </w:rPr>
        <w:t xml:space="preserve"> </w:t>
      </w:r>
      <w:proofErr w:type="spellStart"/>
      <w:r w:rsidR="00214BD9" w:rsidRPr="009538B2">
        <w:rPr>
          <w:color w:val="auto"/>
        </w:rPr>
        <w:t>назарда</w:t>
      </w:r>
      <w:proofErr w:type="spellEnd"/>
      <w:r w:rsidR="00214BD9" w:rsidRPr="009538B2">
        <w:rPr>
          <w:color w:val="auto"/>
        </w:rPr>
        <w:t xml:space="preserve"> </w:t>
      </w:r>
      <w:proofErr w:type="spellStart"/>
      <w:r w:rsidR="00214BD9" w:rsidRPr="009538B2">
        <w:rPr>
          <w:color w:val="auto"/>
        </w:rPr>
        <w:t>ұстай</w:t>
      </w:r>
      <w:proofErr w:type="spellEnd"/>
      <w:r w:rsidR="00214BD9" w:rsidRPr="009538B2">
        <w:rPr>
          <w:color w:val="auto"/>
        </w:rPr>
        <w:t xml:space="preserve"> </w:t>
      </w:r>
      <w:proofErr w:type="spellStart"/>
      <w:r w:rsidR="00214BD9" w:rsidRPr="009538B2">
        <w:rPr>
          <w:color w:val="auto"/>
        </w:rPr>
        <w:t>отырып</w:t>
      </w:r>
      <w:proofErr w:type="spellEnd"/>
      <w:r w:rsidR="00214BD9" w:rsidRPr="009538B2">
        <w:rPr>
          <w:color w:val="auto"/>
        </w:rPr>
        <w:t xml:space="preserve">, </w:t>
      </w:r>
      <w:proofErr w:type="spellStart"/>
      <w:r w:rsidRPr="009538B2">
        <w:rPr>
          <w:color w:val="auto"/>
        </w:rPr>
        <w:t>зерттеу</w:t>
      </w:r>
      <w:r w:rsidR="00214BD9" w:rsidRPr="009538B2">
        <w:rPr>
          <w:color w:val="auto"/>
        </w:rPr>
        <w:t>д</w:t>
      </w:r>
      <w:r w:rsidRPr="009538B2">
        <w:rPr>
          <w:color w:val="auto"/>
        </w:rPr>
        <w:t>і</w:t>
      </w:r>
      <w:proofErr w:type="spellEnd"/>
      <w:r w:rsidR="00214BD9" w:rsidRPr="009538B2">
        <w:rPr>
          <w:color w:val="auto"/>
        </w:rPr>
        <w:t xml:space="preserve"> </w:t>
      </w:r>
      <w:proofErr w:type="spellStart"/>
      <w:r w:rsidR="00214BD9" w:rsidRPr="009538B2">
        <w:rPr>
          <w:color w:val="auto"/>
        </w:rPr>
        <w:t>нәтижелі</w:t>
      </w:r>
      <w:proofErr w:type="spellEnd"/>
      <w:r w:rsidR="00214BD9" w:rsidRPr="009538B2">
        <w:rPr>
          <w:color w:val="auto"/>
        </w:rPr>
        <w:t xml:space="preserve"> </w:t>
      </w:r>
      <w:proofErr w:type="spellStart"/>
      <w:r w:rsidR="00214BD9" w:rsidRPr="009538B2">
        <w:rPr>
          <w:color w:val="auto"/>
        </w:rPr>
        <w:t>ету</w:t>
      </w:r>
      <w:proofErr w:type="spellEnd"/>
      <w:r w:rsidR="00214BD9" w:rsidRPr="009538B2">
        <w:rPr>
          <w:color w:val="auto"/>
        </w:rPr>
        <w:t xml:space="preserve"> </w:t>
      </w:r>
      <w:proofErr w:type="spellStart"/>
      <w:r w:rsidR="00214BD9" w:rsidRPr="009538B2">
        <w:rPr>
          <w:color w:val="auto"/>
        </w:rPr>
        <w:t>мақсатында</w:t>
      </w:r>
      <w:proofErr w:type="spellEnd"/>
      <w:r w:rsidR="00214BD9"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әзірлеуді</w:t>
      </w:r>
      <w:proofErr w:type="spellEnd"/>
      <w:r w:rsidRPr="009538B2">
        <w:rPr>
          <w:color w:val="auto"/>
        </w:rPr>
        <w:t xml:space="preserve"> </w:t>
      </w:r>
      <w:proofErr w:type="spellStart"/>
      <w:r w:rsidRPr="009538B2">
        <w:rPr>
          <w:color w:val="auto"/>
        </w:rPr>
        <w:t>ұсынамыз</w:t>
      </w:r>
      <w:proofErr w:type="spellEnd"/>
      <w:r w:rsidRPr="009538B2">
        <w:rPr>
          <w:color w:val="auto"/>
        </w:rPr>
        <w:t>.</w:t>
      </w:r>
    </w:p>
    <w:p w14:paraId="581A8604" w14:textId="77777777" w:rsidR="006460CE" w:rsidRPr="009538B2" w:rsidRDefault="006460CE" w:rsidP="0094669A">
      <w:pPr>
        <w:ind w:firstLine="567"/>
        <w:jc w:val="both"/>
        <w:rPr>
          <w:color w:val="auto"/>
        </w:rPr>
      </w:pPr>
      <w:proofErr w:type="spellStart"/>
      <w:r w:rsidRPr="009538B2">
        <w:rPr>
          <w:color w:val="auto"/>
        </w:rPr>
        <w:t>Зерттеудің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тақырыбында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ЖОО </w:t>
      </w:r>
      <w:proofErr w:type="spellStart"/>
      <w:r w:rsidRPr="009538B2">
        <w:rPr>
          <w:color w:val="auto"/>
        </w:rPr>
        <w:t>пайдалану</w:t>
      </w:r>
      <w:proofErr w:type="spellEnd"/>
      <w:r w:rsidR="00E4469E" w:rsidRPr="009538B2">
        <w:rPr>
          <w:color w:val="auto"/>
          <w:lang w:val="kk-KZ"/>
        </w:rPr>
        <w:t xml:space="preserve"> арқылы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r w:rsidR="00B1735D" w:rsidRPr="009538B2">
        <w:rPr>
          <w:color w:val="auto"/>
        </w:rPr>
        <w:t>дың</w:t>
      </w:r>
      <w:proofErr w:type="spellEnd"/>
      <w:r w:rsidR="00B1735D" w:rsidRPr="009538B2">
        <w:rPr>
          <w:color w:val="auto"/>
        </w:rPr>
        <w:t xml:space="preserve"> </w:t>
      </w:r>
      <w:proofErr w:type="spellStart"/>
      <w:r w:rsidR="00B1735D" w:rsidRPr="009538B2">
        <w:rPr>
          <w:color w:val="auto"/>
        </w:rPr>
        <w:t>әдіснамалық</w:t>
      </w:r>
      <w:proofErr w:type="spellEnd"/>
      <w:r w:rsidR="00B1735D" w:rsidRPr="009538B2">
        <w:rPr>
          <w:color w:val="auto"/>
        </w:rPr>
        <w:t xml:space="preserve"> </w:t>
      </w:r>
      <w:proofErr w:type="spellStart"/>
      <w:r w:rsidR="00B1735D" w:rsidRPr="009538B2">
        <w:rPr>
          <w:color w:val="auto"/>
        </w:rPr>
        <w:t>тұғырлары</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0C943946" w14:textId="77777777" w:rsidR="006460CE" w:rsidRPr="009538B2" w:rsidRDefault="006460CE" w:rsidP="0094669A">
      <w:pPr>
        <w:ind w:firstLine="567"/>
        <w:jc w:val="both"/>
        <w:rPr>
          <w:color w:val="auto"/>
        </w:rPr>
      </w:pPr>
    </w:p>
    <w:p w14:paraId="2D65E289" w14:textId="77777777" w:rsidR="00340494" w:rsidRPr="009538B2" w:rsidRDefault="00340494" w:rsidP="0094669A">
      <w:pPr>
        <w:ind w:firstLine="567"/>
        <w:jc w:val="both"/>
        <w:rPr>
          <w:b/>
          <w:color w:val="auto"/>
        </w:rPr>
      </w:pPr>
      <w:r w:rsidRPr="009538B2">
        <w:rPr>
          <w:b/>
          <w:color w:val="auto"/>
        </w:rPr>
        <w:t xml:space="preserve">1.3 </w:t>
      </w: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мұғалімдердің</w:t>
      </w:r>
      <w:proofErr w:type="spellEnd"/>
      <w:r w:rsidRPr="009538B2">
        <w:rPr>
          <w:b/>
          <w:color w:val="auto"/>
        </w:rPr>
        <w:t xml:space="preserve"> </w:t>
      </w:r>
      <w:proofErr w:type="spellStart"/>
      <w:r w:rsidRPr="009538B2">
        <w:rPr>
          <w:b/>
          <w:color w:val="auto"/>
        </w:rPr>
        <w:t>ұйымдастырушылық</w:t>
      </w:r>
      <w:proofErr w:type="spellEnd"/>
      <w:r w:rsidRPr="009538B2">
        <w:rPr>
          <w:b/>
          <w:color w:val="auto"/>
        </w:rPr>
        <w:t xml:space="preserve"> </w:t>
      </w:r>
      <w:proofErr w:type="spellStart"/>
      <w:r w:rsidRPr="009538B2">
        <w:rPr>
          <w:b/>
          <w:color w:val="auto"/>
        </w:rPr>
        <w:t>іскерліктерін</w:t>
      </w:r>
      <w:proofErr w:type="spellEnd"/>
      <w:r w:rsidRPr="009538B2">
        <w:rPr>
          <w:b/>
          <w:color w:val="auto"/>
        </w:rPr>
        <w:t xml:space="preserve">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 xml:space="preserve"> </w:t>
      </w:r>
      <w:proofErr w:type="spellStart"/>
      <w:r w:rsidRPr="009538B2">
        <w:rPr>
          <w:b/>
          <w:color w:val="auto"/>
        </w:rPr>
        <w:t>негізінде</w:t>
      </w:r>
      <w:proofErr w:type="spellEnd"/>
      <w:r w:rsidRPr="009538B2">
        <w:rPr>
          <w:b/>
          <w:color w:val="auto"/>
        </w:rPr>
        <w:t xml:space="preserve"> </w:t>
      </w:r>
      <w:proofErr w:type="spellStart"/>
      <w:r w:rsidRPr="009538B2">
        <w:rPr>
          <w:b/>
          <w:color w:val="auto"/>
        </w:rPr>
        <w:t>қалыптастырудың</w:t>
      </w:r>
      <w:proofErr w:type="spellEnd"/>
      <w:r w:rsidRPr="009538B2">
        <w:rPr>
          <w:b/>
          <w:color w:val="auto"/>
        </w:rPr>
        <w:t xml:space="preserve"> </w:t>
      </w:r>
      <w:proofErr w:type="spellStart"/>
      <w:r w:rsidRPr="009538B2">
        <w:rPr>
          <w:b/>
          <w:color w:val="auto"/>
        </w:rPr>
        <w:t>әдіснамалық</w:t>
      </w:r>
      <w:proofErr w:type="spellEnd"/>
      <w:r w:rsidRPr="009538B2">
        <w:rPr>
          <w:b/>
          <w:color w:val="auto"/>
        </w:rPr>
        <w:t xml:space="preserve"> </w:t>
      </w:r>
      <w:proofErr w:type="spellStart"/>
      <w:r w:rsidRPr="009538B2">
        <w:rPr>
          <w:b/>
          <w:color w:val="auto"/>
        </w:rPr>
        <w:t>тұғырлары</w:t>
      </w:r>
      <w:proofErr w:type="spellEnd"/>
    </w:p>
    <w:p w14:paraId="38B06CC6" w14:textId="77777777" w:rsidR="00340494" w:rsidRPr="009538B2" w:rsidRDefault="00340494" w:rsidP="0094669A">
      <w:pPr>
        <w:ind w:firstLine="567"/>
        <w:jc w:val="both"/>
        <w:rPr>
          <w:color w:val="auto"/>
        </w:rPr>
      </w:pPr>
      <w:r w:rsidRPr="009538B2">
        <w:rPr>
          <w:color w:val="auto"/>
        </w:rPr>
        <w:t xml:space="preserve">ЖОО </w:t>
      </w:r>
      <w:proofErr w:type="spellStart"/>
      <w:r w:rsidRPr="009538B2">
        <w:rPr>
          <w:color w:val="auto"/>
        </w:rPr>
        <w:t>болашақ</w:t>
      </w:r>
      <w:proofErr w:type="spellEnd"/>
      <w:r w:rsidRPr="009538B2">
        <w:rPr>
          <w:color w:val="auto"/>
        </w:rPr>
        <w:t xml:space="preserve"> </w:t>
      </w:r>
      <w:proofErr w:type="spellStart"/>
      <w:r w:rsidRPr="009538B2">
        <w:rPr>
          <w:color w:val="auto"/>
        </w:rPr>
        <w:t>педагогтарды</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сапасын</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мәселесі</w:t>
      </w:r>
      <w:proofErr w:type="spellEnd"/>
      <w:r w:rsidRPr="009538B2">
        <w:rPr>
          <w:color w:val="auto"/>
        </w:rPr>
        <w:t xml:space="preserve"> </w:t>
      </w:r>
      <w:proofErr w:type="spellStart"/>
      <w:r w:rsidRPr="009538B2">
        <w:rPr>
          <w:color w:val="auto"/>
        </w:rPr>
        <w:t>бірқатар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зерттеулерде</w:t>
      </w:r>
      <w:proofErr w:type="spellEnd"/>
      <w:r w:rsidRPr="009538B2">
        <w:rPr>
          <w:color w:val="auto"/>
        </w:rPr>
        <w:t xml:space="preserve"> </w:t>
      </w:r>
      <w:proofErr w:type="spellStart"/>
      <w:r w:rsidRPr="009538B2">
        <w:rPr>
          <w:color w:val="auto"/>
        </w:rPr>
        <w:t>қарастырылды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мәселенің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аспектілерін</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бағытталды</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мектептегі</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баса </w:t>
      </w:r>
      <w:proofErr w:type="spellStart"/>
      <w:r w:rsidRPr="009538B2">
        <w:rPr>
          <w:color w:val="auto"/>
        </w:rPr>
        <w:t>назар</w:t>
      </w:r>
      <w:proofErr w:type="spellEnd"/>
      <w:r w:rsidRPr="009538B2">
        <w:rPr>
          <w:color w:val="auto"/>
        </w:rPr>
        <w:t xml:space="preserve"> </w:t>
      </w:r>
      <w:proofErr w:type="spellStart"/>
      <w:r w:rsidRPr="009538B2">
        <w:rPr>
          <w:color w:val="auto"/>
        </w:rPr>
        <w:t>аударылады</w:t>
      </w:r>
      <w:proofErr w:type="spellEnd"/>
      <w:r w:rsidRPr="009538B2">
        <w:rPr>
          <w:color w:val="auto"/>
        </w:rPr>
        <w:t>.</w:t>
      </w:r>
    </w:p>
    <w:p w14:paraId="6349BAF3" w14:textId="77777777" w:rsidR="00340494" w:rsidRPr="009538B2" w:rsidRDefault="00340494" w:rsidP="0094669A">
      <w:pPr>
        <w:ind w:firstLine="567"/>
        <w:jc w:val="both"/>
        <w:rPr>
          <w:color w:val="auto"/>
        </w:rPr>
      </w:pPr>
      <w:bookmarkStart w:id="30" w:name="_Hlk180618937"/>
      <w:proofErr w:type="spellStart"/>
      <w:r w:rsidRPr="009538B2">
        <w:rPr>
          <w:color w:val="auto"/>
        </w:rPr>
        <w:t>Қазіргі</w:t>
      </w:r>
      <w:proofErr w:type="spellEnd"/>
      <w:r w:rsidRPr="009538B2">
        <w:rPr>
          <w:color w:val="auto"/>
        </w:rPr>
        <w:t xml:space="preserve"> </w:t>
      </w:r>
      <w:proofErr w:type="spellStart"/>
      <w:r w:rsidRPr="009538B2">
        <w:rPr>
          <w:color w:val="auto"/>
        </w:rPr>
        <w:t>кезеңде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тұғырлар</w:t>
      </w:r>
      <w:proofErr w:type="spellEnd"/>
      <w:r w:rsidRPr="009538B2">
        <w:rPr>
          <w:color w:val="auto"/>
        </w:rPr>
        <w:t xml:space="preserve"> бар, </w:t>
      </w:r>
      <w:proofErr w:type="spellStart"/>
      <w:r w:rsidRPr="009538B2">
        <w:rPr>
          <w:color w:val="auto"/>
        </w:rPr>
        <w:t>олар</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модельдеу-іс-әрекеттік</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интегративті-модульдік</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тұлғалық-шығармашылық</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құзыреттілік</w:t>
      </w:r>
      <w:proofErr w:type="spellEnd"/>
      <w:r w:rsidRPr="009538B2">
        <w:rPr>
          <w:color w:val="auto"/>
        </w:rPr>
        <w:t>.</w:t>
      </w:r>
      <w:bookmarkEnd w:id="30"/>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w:t>
      </w:r>
      <w:proofErr w:type="spellStart"/>
      <w:r w:rsidRPr="009538B2">
        <w:rPr>
          <w:color w:val="auto"/>
        </w:rPr>
        <w:t>осылардың</w:t>
      </w:r>
      <w:proofErr w:type="spellEnd"/>
      <w:r w:rsidRPr="009538B2">
        <w:rPr>
          <w:color w:val="auto"/>
        </w:rPr>
        <w:t xml:space="preserve"> </w:t>
      </w:r>
      <w:proofErr w:type="spellStart"/>
      <w:r w:rsidRPr="009538B2">
        <w:rPr>
          <w:color w:val="auto"/>
        </w:rPr>
        <w:t>негізгілеріне</w:t>
      </w:r>
      <w:proofErr w:type="spellEnd"/>
      <w:r w:rsidRPr="009538B2">
        <w:rPr>
          <w:color w:val="auto"/>
        </w:rPr>
        <w:t xml:space="preserve"> </w:t>
      </w:r>
      <w:proofErr w:type="spellStart"/>
      <w:r w:rsidRPr="009538B2">
        <w:rPr>
          <w:color w:val="auto"/>
        </w:rPr>
        <w:t>тоқталатын</w:t>
      </w:r>
      <w:proofErr w:type="spellEnd"/>
      <w:r w:rsidRPr="009538B2">
        <w:rPr>
          <w:color w:val="auto"/>
        </w:rPr>
        <w:t xml:space="preserve"> </w:t>
      </w:r>
      <w:proofErr w:type="spellStart"/>
      <w:r w:rsidRPr="009538B2">
        <w:rPr>
          <w:color w:val="auto"/>
        </w:rPr>
        <w:t>боламыз</w:t>
      </w:r>
      <w:proofErr w:type="spellEnd"/>
      <w:r w:rsidRPr="009538B2">
        <w:rPr>
          <w:color w:val="auto"/>
        </w:rPr>
        <w:t>.</w:t>
      </w:r>
    </w:p>
    <w:p w14:paraId="1E95E002" w14:textId="77777777" w:rsidR="00340494" w:rsidRPr="009538B2" w:rsidRDefault="00340494" w:rsidP="0094669A">
      <w:pPr>
        <w:ind w:firstLine="567"/>
        <w:jc w:val="both"/>
        <w:rPr>
          <w:color w:val="auto"/>
        </w:rPr>
      </w:pPr>
      <w:bookmarkStart w:id="31" w:name="_Hlk180619010"/>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мұғалімдерге</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мәселелерін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сүйенетін</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тұғыр</w:t>
      </w:r>
      <w:proofErr w:type="spellEnd"/>
      <w:r w:rsidRPr="009538B2">
        <w:rPr>
          <w:color w:val="auto"/>
        </w:rPr>
        <w:t>.</w:t>
      </w:r>
      <w:bookmarkEnd w:id="31"/>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берудегі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bookmarkStart w:id="32" w:name="_Hlk180619089"/>
      <w:r w:rsidRPr="009538B2">
        <w:rPr>
          <w:color w:val="auto"/>
        </w:rPr>
        <w:t xml:space="preserve">П.И. </w:t>
      </w:r>
      <w:proofErr w:type="spellStart"/>
      <w:r w:rsidRPr="009538B2">
        <w:rPr>
          <w:color w:val="auto"/>
        </w:rPr>
        <w:t>Пидкасистый</w:t>
      </w:r>
      <w:proofErr w:type="spellEnd"/>
      <w:r w:rsidRPr="009538B2">
        <w:rPr>
          <w:color w:val="auto"/>
        </w:rPr>
        <w:t xml:space="preserve">, Л.М. Фридман, М.Г. </w:t>
      </w:r>
      <w:proofErr w:type="spellStart"/>
      <w:r w:rsidRPr="009538B2">
        <w:rPr>
          <w:color w:val="auto"/>
        </w:rPr>
        <w:t>Гарунов</w:t>
      </w:r>
      <w:bookmarkEnd w:id="32"/>
      <w:proofErr w:type="spellEnd"/>
      <w:r w:rsidRPr="009538B2">
        <w:rPr>
          <w:color w:val="auto"/>
        </w:rPr>
        <w:t xml:space="preserve"> [</w:t>
      </w:r>
      <w:r w:rsidR="001E3D0D" w:rsidRPr="009538B2">
        <w:rPr>
          <w:color w:val="auto"/>
        </w:rPr>
        <w:t>128</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w:t>
      </w:r>
      <w:proofErr w:type="spellEnd"/>
      <w:r w:rsidRPr="009538B2">
        <w:rPr>
          <w:color w:val="auto"/>
        </w:rPr>
        <w:t xml:space="preserve"> </w:t>
      </w:r>
      <w:proofErr w:type="spellStart"/>
      <w:r w:rsidRPr="009538B2">
        <w:rPr>
          <w:color w:val="auto"/>
        </w:rPr>
        <w:t>зерттеді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жағдаяттары</w:t>
      </w:r>
      <w:proofErr w:type="spellEnd"/>
      <w:r w:rsidRPr="009538B2">
        <w:rPr>
          <w:color w:val="auto"/>
        </w:rPr>
        <w:t xml:space="preserve"> мен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пәндік</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даму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барынша</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даярлық</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өзгертуге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аясында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асырылатындықтан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авторларымен</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келісу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w:t>
      </w:r>
    </w:p>
    <w:p w14:paraId="76BF7D7F" w14:textId="77777777" w:rsidR="00340494" w:rsidRPr="009538B2" w:rsidRDefault="00340494" w:rsidP="0094669A">
      <w:pPr>
        <w:ind w:firstLine="567"/>
        <w:jc w:val="both"/>
        <w:rPr>
          <w:color w:val="auto"/>
        </w:rPr>
      </w:pPr>
      <w:bookmarkStart w:id="33" w:name="_Hlk180619045"/>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нәтижелеріне</w:t>
      </w:r>
      <w:proofErr w:type="spellEnd"/>
      <w:r w:rsidRPr="009538B2">
        <w:rPr>
          <w:color w:val="auto"/>
        </w:rPr>
        <w:t xml:space="preserve"> </w:t>
      </w:r>
      <w:proofErr w:type="spellStart"/>
      <w:r w:rsidRPr="009538B2">
        <w:rPr>
          <w:color w:val="auto"/>
        </w:rPr>
        <w:t>қойылатын</w:t>
      </w:r>
      <w:proofErr w:type="spellEnd"/>
      <w:r w:rsidRPr="009538B2">
        <w:rPr>
          <w:color w:val="auto"/>
        </w:rPr>
        <w:t xml:space="preserve"> </w:t>
      </w:r>
      <w:proofErr w:type="spellStart"/>
      <w:r w:rsidRPr="009538B2">
        <w:rPr>
          <w:color w:val="auto"/>
        </w:rPr>
        <w:t>талаптарды</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әмбебап</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дамытады</w:t>
      </w:r>
      <w:proofErr w:type="spellEnd"/>
      <w:r w:rsidRPr="009538B2">
        <w:rPr>
          <w:color w:val="auto"/>
        </w:rPr>
        <w:t xml:space="preserve">. </w:t>
      </w:r>
      <w:proofErr w:type="spellStart"/>
      <w:r w:rsidRPr="009538B2">
        <w:rPr>
          <w:color w:val="auto"/>
        </w:rPr>
        <w:t>Әмбебап</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студенттерге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мен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bookmarkEnd w:id="33"/>
    </w:p>
    <w:p w14:paraId="2B3E69FF" w14:textId="77777777" w:rsidR="00340494" w:rsidRPr="009538B2" w:rsidRDefault="00340494" w:rsidP="0094669A">
      <w:pPr>
        <w:ind w:firstLine="567"/>
        <w:jc w:val="both"/>
        <w:rPr>
          <w:color w:val="auto"/>
        </w:rPr>
      </w:pPr>
      <w:bookmarkStart w:id="34" w:name="_Hlk180619147"/>
      <w:proofErr w:type="spellStart"/>
      <w:r w:rsidRPr="009538B2">
        <w:rPr>
          <w:color w:val="auto"/>
        </w:rPr>
        <w:t>Тұлғалық-іс-әрекеттік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(Э.Ф. </w:t>
      </w:r>
      <w:proofErr w:type="spellStart"/>
      <w:r w:rsidRPr="009538B2">
        <w:rPr>
          <w:color w:val="auto"/>
        </w:rPr>
        <w:t>Зеер</w:t>
      </w:r>
      <w:proofErr w:type="spellEnd"/>
      <w:r w:rsidRPr="009538B2">
        <w:rPr>
          <w:color w:val="auto"/>
        </w:rPr>
        <w:t xml:space="preserve">, В.В. Краевский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кәсіптік</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және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модельдеуді</w:t>
      </w:r>
      <w:proofErr w:type="spellEnd"/>
      <w:r w:rsidRPr="009538B2">
        <w:rPr>
          <w:color w:val="auto"/>
        </w:rPr>
        <w:t xml:space="preserve"> </w:t>
      </w:r>
      <w:proofErr w:type="spellStart"/>
      <w:r w:rsidRPr="009538B2">
        <w:rPr>
          <w:color w:val="auto"/>
        </w:rPr>
        <w:t>қамтиды</w:t>
      </w:r>
      <w:proofErr w:type="spellEnd"/>
      <w:r w:rsidRPr="009538B2">
        <w:rPr>
          <w:color w:val="auto"/>
        </w:rPr>
        <w:t>.</w:t>
      </w:r>
      <w:bookmarkEnd w:id="34"/>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мәселесін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идеяларын</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негіздердің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мен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ашуға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шектеулері</w:t>
      </w:r>
      <w:proofErr w:type="spellEnd"/>
      <w:r w:rsidRPr="009538B2">
        <w:rPr>
          <w:color w:val="auto"/>
        </w:rPr>
        <w:t xml:space="preserve"> бар, </w:t>
      </w:r>
      <w:proofErr w:type="spellStart"/>
      <w:r w:rsidRPr="009538B2">
        <w:rPr>
          <w:color w:val="auto"/>
        </w:rPr>
        <w:t>олар</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w:t>
      </w:r>
      <w:r w:rsidRPr="009538B2">
        <w:rPr>
          <w:color w:val="auto"/>
        </w:rPr>
        <w:lastRenderedPageBreak/>
        <w:t>әрекеттің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нормативтік</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мұнда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рөлі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факторы </w:t>
      </w:r>
      <w:proofErr w:type="spellStart"/>
      <w:r w:rsidRPr="009538B2">
        <w:rPr>
          <w:color w:val="auto"/>
        </w:rPr>
        <w:t>туралы</w:t>
      </w:r>
      <w:proofErr w:type="spellEnd"/>
      <w:r w:rsidRPr="009538B2">
        <w:rPr>
          <w:color w:val="auto"/>
        </w:rPr>
        <w:t xml:space="preserve"> </w:t>
      </w:r>
      <w:proofErr w:type="spellStart"/>
      <w:r w:rsidRPr="009538B2">
        <w:rPr>
          <w:color w:val="auto"/>
        </w:rPr>
        <w:t>айтылады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студенттің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кедергі</w:t>
      </w:r>
      <w:proofErr w:type="spellEnd"/>
      <w:r w:rsidRPr="009538B2">
        <w:rPr>
          <w:color w:val="auto"/>
        </w:rPr>
        <w:t xml:space="preserve"> </w:t>
      </w:r>
      <w:proofErr w:type="spellStart"/>
      <w:r w:rsidRPr="009538B2">
        <w:rPr>
          <w:color w:val="auto"/>
        </w:rPr>
        <w:t>келтіреді</w:t>
      </w:r>
      <w:proofErr w:type="spellEnd"/>
      <w:r w:rsidRPr="009538B2">
        <w:rPr>
          <w:color w:val="auto"/>
        </w:rPr>
        <w:t xml:space="preserve"> [1</w:t>
      </w:r>
      <w:r w:rsidR="001E3D0D" w:rsidRPr="009538B2">
        <w:rPr>
          <w:color w:val="auto"/>
        </w:rPr>
        <w:t>29</w:t>
      </w:r>
      <w:r w:rsidRPr="009538B2">
        <w:rPr>
          <w:color w:val="auto"/>
        </w:rPr>
        <w:t>].</w:t>
      </w:r>
    </w:p>
    <w:p w14:paraId="14753507" w14:textId="77777777" w:rsidR="00340494" w:rsidRPr="009538B2" w:rsidRDefault="00340494" w:rsidP="0094669A">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мәселесін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жұмысымызда</w:t>
      </w:r>
      <w:proofErr w:type="spellEnd"/>
      <w:r w:rsidRPr="009538B2">
        <w:rPr>
          <w:color w:val="auto"/>
        </w:rPr>
        <w:t xml:space="preserve"> </w:t>
      </w:r>
      <w:proofErr w:type="spellStart"/>
      <w:r w:rsidRPr="009538B2">
        <w:rPr>
          <w:color w:val="auto"/>
        </w:rPr>
        <w:t>модельдеу-іс-әрекеттік</w:t>
      </w:r>
      <w:proofErr w:type="spellEnd"/>
      <w:r w:rsidRPr="009538B2">
        <w:rPr>
          <w:color w:val="auto"/>
        </w:rPr>
        <w:t xml:space="preserve"> </w:t>
      </w:r>
      <w:proofErr w:type="spellStart"/>
      <w:r w:rsidRPr="009538B2">
        <w:rPr>
          <w:color w:val="auto"/>
        </w:rPr>
        <w:t>тұғырын</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боламыз</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тұғырына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негізделеді</w:t>
      </w:r>
      <w:proofErr w:type="spellEnd"/>
      <w:r w:rsidRPr="009538B2">
        <w:rPr>
          <w:color w:val="auto"/>
        </w:rPr>
        <w:t xml:space="preserve"> (В.А. Беликов, Т.А. Бокарева, В.Г. Краевский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bookmarkStart w:id="35" w:name="_Hlk180619201"/>
      <w:proofErr w:type="spellStart"/>
      <w:r w:rsidRPr="009538B2">
        <w:rPr>
          <w:color w:val="auto"/>
        </w:rPr>
        <w:t>Модельдеу-іс-әрекеттік</w:t>
      </w:r>
      <w:proofErr w:type="spellEnd"/>
      <w:r w:rsidRPr="009538B2">
        <w:rPr>
          <w:color w:val="auto"/>
        </w:rPr>
        <w:t xml:space="preserve"> </w:t>
      </w:r>
      <w:proofErr w:type="spellStart"/>
      <w:r w:rsidRPr="009538B2">
        <w:rPr>
          <w:color w:val="auto"/>
        </w:rPr>
        <w:t>тұғырда</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біріктіріледі</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іс-әрекеттік</w:t>
      </w:r>
      <w:proofErr w:type="spellEnd"/>
      <w:r w:rsidRPr="009538B2">
        <w:rPr>
          <w:color w:val="auto"/>
        </w:rPr>
        <w:t>.</w:t>
      </w:r>
    </w:p>
    <w:p w14:paraId="6F801BC4" w14:textId="77777777" w:rsidR="00340494" w:rsidRPr="009538B2" w:rsidRDefault="00340494" w:rsidP="0094669A">
      <w:pPr>
        <w:ind w:firstLine="567"/>
        <w:jc w:val="both"/>
        <w:rPr>
          <w:color w:val="auto"/>
        </w:rPr>
      </w:pPr>
      <w:proofErr w:type="spellStart"/>
      <w:r w:rsidRPr="009538B2">
        <w:rPr>
          <w:color w:val="auto"/>
        </w:rPr>
        <w:t>Модельдеу</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қамтуға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бейімділікті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қасиеттердің</w:t>
      </w:r>
      <w:proofErr w:type="spellEnd"/>
      <w:r w:rsidRPr="009538B2">
        <w:rPr>
          <w:color w:val="auto"/>
        </w:rPr>
        <w:t xml:space="preserve"> </w:t>
      </w:r>
      <w:proofErr w:type="spellStart"/>
      <w:r w:rsidRPr="009538B2">
        <w:rPr>
          <w:color w:val="auto"/>
        </w:rPr>
        <w:t>бейімділігі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жаңартуға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іскерліктерге</w:t>
      </w:r>
      <w:proofErr w:type="spellEnd"/>
      <w:r w:rsidRPr="009538B2">
        <w:rPr>
          <w:color w:val="auto"/>
        </w:rPr>
        <w:t xml:space="preserve"> </w:t>
      </w:r>
      <w:proofErr w:type="spellStart"/>
      <w:r w:rsidRPr="009538B2">
        <w:rPr>
          <w:color w:val="auto"/>
        </w:rPr>
        <w:t>айналады</w:t>
      </w:r>
      <w:proofErr w:type="spellEnd"/>
      <w:r w:rsidRPr="009538B2">
        <w:rPr>
          <w:color w:val="auto"/>
        </w:rPr>
        <w:t>.</w:t>
      </w:r>
      <w:bookmarkEnd w:id="35"/>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қасиеттерді</w:t>
      </w:r>
      <w:proofErr w:type="spellEnd"/>
      <w:r w:rsidRPr="009538B2">
        <w:rPr>
          <w:color w:val="auto"/>
        </w:rPr>
        <w:t xml:space="preserve"> тек </w:t>
      </w:r>
      <w:proofErr w:type="spellStart"/>
      <w:r w:rsidRPr="009538B2">
        <w:rPr>
          <w:color w:val="auto"/>
        </w:rPr>
        <w:t>жеке</w:t>
      </w:r>
      <w:proofErr w:type="spellEnd"/>
      <w:r w:rsidRPr="009538B2">
        <w:rPr>
          <w:color w:val="auto"/>
        </w:rPr>
        <w:t xml:space="preserve"> </w:t>
      </w:r>
      <w:proofErr w:type="spellStart"/>
      <w:r w:rsidRPr="009538B2">
        <w:rPr>
          <w:color w:val="auto"/>
        </w:rPr>
        <w:t>саладан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салаға</w:t>
      </w:r>
      <w:proofErr w:type="spellEnd"/>
      <w:r w:rsidRPr="009538B2">
        <w:rPr>
          <w:color w:val="auto"/>
        </w:rPr>
        <w:t xml:space="preserve"> </w:t>
      </w:r>
      <w:proofErr w:type="spellStart"/>
      <w:r w:rsidRPr="009538B2">
        <w:rPr>
          <w:color w:val="auto"/>
        </w:rPr>
        <w:t>көшіруге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жағдаяттарды</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ерекшеліктерімен</w:t>
      </w:r>
      <w:proofErr w:type="spellEnd"/>
      <w:r w:rsidRPr="009538B2">
        <w:rPr>
          <w:color w:val="auto"/>
        </w:rPr>
        <w:t xml:space="preserve"> </w:t>
      </w:r>
      <w:proofErr w:type="spellStart"/>
      <w:r w:rsidRPr="009538B2">
        <w:rPr>
          <w:color w:val="auto"/>
        </w:rPr>
        <w:t>байланыстыруға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жасайды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w:t>
      </w:r>
      <w:proofErr w:type="spellEnd"/>
      <w:r w:rsidRPr="009538B2">
        <w:rPr>
          <w:color w:val="auto"/>
        </w:rPr>
        <w:t xml:space="preserve"> мен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тануы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жүреді</w:t>
      </w:r>
      <w:proofErr w:type="spellEnd"/>
      <w:r w:rsidRPr="009538B2">
        <w:rPr>
          <w:color w:val="auto"/>
        </w:rPr>
        <w:t>.</w:t>
      </w:r>
    </w:p>
    <w:p w14:paraId="20B62052" w14:textId="77777777" w:rsidR="00340494" w:rsidRPr="009538B2" w:rsidRDefault="00340494" w:rsidP="0094669A">
      <w:pPr>
        <w:ind w:firstLine="567"/>
        <w:jc w:val="both"/>
        <w:rPr>
          <w:color w:val="auto"/>
        </w:rPr>
      </w:pPr>
      <w:proofErr w:type="spellStart"/>
      <w:r w:rsidRPr="009538B2">
        <w:rPr>
          <w:color w:val="auto"/>
        </w:rPr>
        <w:t>Іс-әрекеттік</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логикасындағы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процестерді</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мотивтер</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мен </w:t>
      </w:r>
      <w:proofErr w:type="spellStart"/>
      <w:r w:rsidRPr="009538B2">
        <w:rPr>
          <w:color w:val="auto"/>
        </w:rPr>
        <w:t>талдауға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Кәсіптік-педагогикалық</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процестерін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басқаруға</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еңбегінің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талдауға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бағалауға</w:t>
      </w:r>
      <w:proofErr w:type="spellEnd"/>
      <w:r w:rsidR="00E4469E" w:rsidRPr="009538B2">
        <w:rPr>
          <w:color w:val="auto"/>
          <w:lang w:val="kk-KZ"/>
        </w:rPr>
        <w:t>,</w:t>
      </w:r>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кейінгі</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болжауға</w:t>
      </w:r>
      <w:proofErr w:type="spellEnd"/>
      <w:r w:rsidRPr="009538B2">
        <w:rPr>
          <w:color w:val="auto"/>
        </w:rPr>
        <w:t xml:space="preserve"> </w:t>
      </w:r>
      <w:proofErr w:type="spellStart"/>
      <w:r w:rsidRPr="009538B2">
        <w:rPr>
          <w:color w:val="auto"/>
        </w:rPr>
        <w:t>үйренеді</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модельдеуге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саласына</w:t>
      </w:r>
      <w:proofErr w:type="spellEnd"/>
      <w:r w:rsidRPr="009538B2">
        <w:rPr>
          <w:color w:val="auto"/>
        </w:rPr>
        <w:t xml:space="preserve"> </w:t>
      </w:r>
      <w:proofErr w:type="spellStart"/>
      <w:r w:rsidRPr="009538B2">
        <w:rPr>
          <w:color w:val="auto"/>
        </w:rPr>
        <w:t>тікелей</w:t>
      </w:r>
      <w:proofErr w:type="spellEnd"/>
      <w:r w:rsidRPr="009538B2">
        <w:rPr>
          <w:color w:val="auto"/>
        </w:rPr>
        <w:t xml:space="preserve"> </w:t>
      </w:r>
      <w:proofErr w:type="spellStart"/>
      <w:r w:rsidRPr="009538B2">
        <w:rPr>
          <w:color w:val="auto"/>
        </w:rPr>
        <w:t>бағыттауға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процесте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белсендіріледі</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ұйымдастыруда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асырады</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мұнда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қызметте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саласы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0602B5D8" w14:textId="77777777" w:rsidR="00340494" w:rsidRPr="009538B2" w:rsidRDefault="00340494" w:rsidP="0094669A">
      <w:pPr>
        <w:ind w:firstLine="567"/>
        <w:jc w:val="both"/>
        <w:rPr>
          <w:color w:val="auto"/>
        </w:rPr>
      </w:pPr>
      <w:proofErr w:type="spellStart"/>
      <w:r w:rsidRPr="009538B2">
        <w:rPr>
          <w:color w:val="auto"/>
        </w:rPr>
        <w:t>Іс-әрекет</w:t>
      </w:r>
      <w:proofErr w:type="spellEnd"/>
      <w:r w:rsidR="00E4469E" w:rsidRPr="009538B2">
        <w:rPr>
          <w:color w:val="auto"/>
          <w:lang w:val="kk-KZ"/>
        </w:rPr>
        <w:t>тік</w:t>
      </w:r>
      <w:r w:rsidRPr="009538B2">
        <w:rPr>
          <w:color w:val="auto"/>
        </w:rPr>
        <w:t xml:space="preserve"> </w:t>
      </w:r>
      <w:proofErr w:type="spellStart"/>
      <w:r w:rsidRPr="009538B2">
        <w:rPr>
          <w:color w:val="auto"/>
        </w:rPr>
        <w:t>тұғыр</w:t>
      </w:r>
      <w:proofErr w:type="spellEnd"/>
      <w:r w:rsidRPr="009538B2">
        <w:rPr>
          <w:color w:val="auto"/>
        </w:rPr>
        <w:t xml:space="preserve"> (Л.С. Выготский, П.Я. Гальперин, В.В. Давыдов, А.Н. Леонтьев, С.Л. Рубинштейн, Н.Ф. Талызина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еңбектері</w:t>
      </w:r>
      <w:proofErr w:type="spellEnd"/>
      <w:r w:rsidRPr="009538B2">
        <w:rPr>
          <w:color w:val="auto"/>
        </w:rPr>
        <w:t xml:space="preserve">) </w:t>
      </w:r>
      <w:proofErr w:type="spellStart"/>
      <w:r w:rsidRPr="009538B2">
        <w:rPr>
          <w:color w:val="auto"/>
        </w:rPr>
        <w:t>бізге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зерделеуге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00E4469E" w:rsidRPr="009538B2">
        <w:rPr>
          <w:color w:val="auto"/>
          <w:lang w:val="kk-KZ"/>
        </w:rPr>
        <w:t>,</w:t>
      </w:r>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қамтуға</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ойын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мазмұнын</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3106E0F5" w14:textId="77777777" w:rsidR="00340494" w:rsidRPr="009538B2" w:rsidRDefault="00340494" w:rsidP="0094669A">
      <w:pPr>
        <w:ind w:firstLine="567"/>
        <w:jc w:val="both"/>
        <w:rPr>
          <w:color w:val="auto"/>
        </w:rPr>
      </w:pPr>
      <w:proofErr w:type="spellStart"/>
      <w:r w:rsidRPr="009538B2">
        <w:rPr>
          <w:color w:val="auto"/>
        </w:rPr>
        <w:lastRenderedPageBreak/>
        <w:t>Іс-әрекет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түсініктерге</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орны</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айрықша</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ұштылығын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
    <w:p w14:paraId="6FF0E766" w14:textId="77777777" w:rsidR="00340494" w:rsidRPr="009538B2" w:rsidRDefault="00340494" w:rsidP="0094669A">
      <w:pPr>
        <w:ind w:firstLine="567"/>
        <w:jc w:val="both"/>
        <w:rPr>
          <w:color w:val="auto"/>
        </w:rPr>
      </w:pPr>
      <w:r w:rsidRPr="009538B2">
        <w:rPr>
          <w:color w:val="auto"/>
        </w:rPr>
        <w:t xml:space="preserve">1) </w:t>
      </w:r>
      <w:proofErr w:type="spellStart"/>
      <w:r w:rsidRPr="009538B2">
        <w:rPr>
          <w:color w:val="auto"/>
        </w:rPr>
        <w:t>оқу-шығармашылық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жүргізу</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мен </w:t>
      </w:r>
      <w:proofErr w:type="spellStart"/>
      <w:r w:rsidRPr="009538B2">
        <w:rPr>
          <w:color w:val="auto"/>
        </w:rPr>
        <w:t>ерекшелігі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процесінің</w:t>
      </w:r>
      <w:proofErr w:type="spellEnd"/>
      <w:r w:rsidRPr="009538B2">
        <w:rPr>
          <w:color w:val="auto"/>
        </w:rPr>
        <w:t xml:space="preserve"> </w:t>
      </w:r>
      <w:proofErr w:type="spellStart"/>
      <w:r w:rsidRPr="009538B2">
        <w:rPr>
          <w:color w:val="auto"/>
        </w:rPr>
        <w:t>фомаларын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w:t>
      </w:r>
      <w:proofErr w:type="spellStart"/>
      <w:r w:rsidRPr="009538B2">
        <w:rPr>
          <w:color w:val="auto"/>
        </w:rPr>
        <w:t>жоспарда</w:t>
      </w:r>
      <w:proofErr w:type="spellEnd"/>
      <w:r w:rsidRPr="009538B2">
        <w:rPr>
          <w:color w:val="auto"/>
        </w:rPr>
        <w:t xml:space="preserve">); </w:t>
      </w:r>
    </w:p>
    <w:p w14:paraId="07EA3070" w14:textId="77777777" w:rsidR="00340494" w:rsidRPr="009538B2" w:rsidRDefault="00340494" w:rsidP="0094669A">
      <w:pPr>
        <w:ind w:firstLine="567"/>
        <w:jc w:val="both"/>
        <w:rPr>
          <w:color w:val="auto"/>
        </w:rPr>
      </w:pPr>
      <w:r w:rsidRPr="009538B2">
        <w:rPr>
          <w:color w:val="auto"/>
        </w:rPr>
        <w:t xml:space="preserve">2)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дамытуы</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мен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көрсетудің</w:t>
      </w:r>
      <w:proofErr w:type="spellEnd"/>
      <w:r w:rsidRPr="009538B2">
        <w:rPr>
          <w:color w:val="auto"/>
        </w:rPr>
        <w:t xml:space="preserve"> </w:t>
      </w:r>
      <w:proofErr w:type="spellStart"/>
      <w:r w:rsidRPr="009538B2">
        <w:rPr>
          <w:color w:val="auto"/>
        </w:rPr>
        <w:t>басқарылатын</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қызметі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процесі</w:t>
      </w:r>
      <w:proofErr w:type="spellEnd"/>
      <w:r w:rsidRPr="009538B2">
        <w:rPr>
          <w:color w:val="auto"/>
        </w:rPr>
        <w:t>).</w:t>
      </w:r>
    </w:p>
    <w:p w14:paraId="3E51003F" w14:textId="77777777" w:rsidR="00340494" w:rsidRPr="009538B2" w:rsidRDefault="00340494" w:rsidP="0094669A">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айтып</w:t>
      </w:r>
      <w:proofErr w:type="spellEnd"/>
      <w:r w:rsidRPr="009538B2">
        <w:rPr>
          <w:color w:val="auto"/>
        </w:rPr>
        <w:t xml:space="preserve"> </w:t>
      </w:r>
      <w:proofErr w:type="spellStart"/>
      <w:r w:rsidRPr="009538B2">
        <w:rPr>
          <w:color w:val="auto"/>
        </w:rPr>
        <w:t>өткендей</w:t>
      </w:r>
      <w:proofErr w:type="spellEnd"/>
      <w:r w:rsidR="00E4469E" w:rsidRPr="009538B2">
        <w:rPr>
          <w:color w:val="auto"/>
          <w:lang w:val="kk-KZ"/>
        </w:rPr>
        <w:t>,</w:t>
      </w:r>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көзқарас</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тиімділігін</w:t>
      </w:r>
      <w:proofErr w:type="spellEnd"/>
      <w:r w:rsidRPr="009538B2">
        <w:rPr>
          <w:color w:val="auto"/>
        </w:rPr>
        <w:t xml:space="preserve"> </w:t>
      </w:r>
      <w:proofErr w:type="spellStart"/>
      <w:r w:rsidRPr="009538B2">
        <w:rPr>
          <w:color w:val="auto"/>
        </w:rPr>
        <w:t>анықтайтын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дағдылардың</w:t>
      </w:r>
      <w:proofErr w:type="spellEnd"/>
      <w:r w:rsidRPr="009538B2">
        <w:rPr>
          <w:color w:val="auto"/>
        </w:rPr>
        <w:t xml:space="preserve"> </w:t>
      </w:r>
      <w:proofErr w:type="spellStart"/>
      <w:r w:rsidRPr="009538B2">
        <w:rPr>
          <w:color w:val="auto"/>
        </w:rPr>
        <w:t>жиынтығы</w:t>
      </w:r>
      <w:proofErr w:type="spellEnd"/>
      <w:r w:rsidRPr="009538B2">
        <w:rPr>
          <w:color w:val="auto"/>
        </w:rPr>
        <w:t>.</w:t>
      </w:r>
    </w:p>
    <w:p w14:paraId="44833645" w14:textId="77777777" w:rsidR="00340494" w:rsidRPr="009538B2" w:rsidRDefault="00340494" w:rsidP="0094669A">
      <w:pPr>
        <w:ind w:firstLine="567"/>
        <w:jc w:val="both"/>
        <w:rPr>
          <w:color w:val="auto"/>
        </w:rPr>
      </w:pPr>
      <w:proofErr w:type="spellStart"/>
      <w:r w:rsidRPr="009538B2">
        <w:rPr>
          <w:color w:val="auto"/>
        </w:rPr>
        <w:t>Психологияда</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ережелерін</w:t>
      </w:r>
      <w:proofErr w:type="spellEnd"/>
      <w:r w:rsidRPr="009538B2">
        <w:rPr>
          <w:color w:val="auto"/>
        </w:rPr>
        <w:t xml:space="preserve"> </w:t>
      </w:r>
      <w:proofErr w:type="spellStart"/>
      <w:r w:rsidRPr="009538B2">
        <w:rPr>
          <w:color w:val="auto"/>
        </w:rPr>
        <w:t>жетілдіруге</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ғылымдардың</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категориясын</w:t>
      </w:r>
      <w:proofErr w:type="spellEnd"/>
      <w:r w:rsidRPr="009538B2">
        <w:rPr>
          <w:color w:val="auto"/>
        </w:rPr>
        <w:t xml:space="preserve"> </w:t>
      </w:r>
      <w:proofErr w:type="spellStart"/>
      <w:r w:rsidRPr="009538B2">
        <w:rPr>
          <w:color w:val="auto"/>
        </w:rPr>
        <w:t>дамытуына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тәжірибесінде</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мінез-құлқының</w:t>
      </w:r>
      <w:proofErr w:type="spellEnd"/>
      <w:r w:rsidRPr="009538B2">
        <w:rPr>
          <w:color w:val="auto"/>
        </w:rPr>
        <w:t xml:space="preserve">, </w:t>
      </w:r>
      <w:proofErr w:type="spellStart"/>
      <w:r w:rsidRPr="009538B2">
        <w:rPr>
          <w:color w:val="auto"/>
        </w:rPr>
        <w:t>санасының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жақтарын</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көзқарас</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компоненттерін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адамды</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тұғырына</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бағыттылықты</w:t>
      </w:r>
      <w:proofErr w:type="spellEnd"/>
      <w:r w:rsidRPr="009538B2">
        <w:rPr>
          <w:color w:val="auto"/>
        </w:rPr>
        <w:t xml:space="preserve"> </w:t>
      </w:r>
      <w:proofErr w:type="spellStart"/>
      <w:r w:rsidRPr="009538B2">
        <w:rPr>
          <w:color w:val="auto"/>
        </w:rPr>
        <w:t>білдіреді</w:t>
      </w:r>
      <w:proofErr w:type="spellEnd"/>
      <w:r w:rsidRPr="009538B2">
        <w:rPr>
          <w:color w:val="auto"/>
        </w:rPr>
        <w:t xml:space="preserve">. В.В. </w:t>
      </w:r>
      <w:proofErr w:type="spellStart"/>
      <w:r w:rsidRPr="009538B2">
        <w:rPr>
          <w:color w:val="auto"/>
        </w:rPr>
        <w:t>Загвязинскийдің</w:t>
      </w:r>
      <w:proofErr w:type="spellEnd"/>
      <w:r w:rsidRPr="009538B2">
        <w:rPr>
          <w:color w:val="auto"/>
        </w:rPr>
        <w:t xml:space="preserve"> [</w:t>
      </w:r>
      <w:r w:rsidR="001E3D0D" w:rsidRPr="009538B2">
        <w:rPr>
          <w:color w:val="auto"/>
        </w:rPr>
        <w:t>130</w:t>
      </w:r>
      <w:r w:rsidRPr="009538B2">
        <w:rPr>
          <w:color w:val="auto"/>
        </w:rPr>
        <w:t xml:space="preserve">] </w:t>
      </w:r>
      <w:proofErr w:type="spellStart"/>
      <w:r w:rsidRPr="009538B2">
        <w:rPr>
          <w:color w:val="auto"/>
        </w:rPr>
        <w:t>пікірінше</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көзқарас</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іс-шаралардың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қарқынды</w:t>
      </w:r>
      <w:proofErr w:type="spellEnd"/>
      <w:r w:rsidRPr="009538B2">
        <w:rPr>
          <w:color w:val="auto"/>
        </w:rPr>
        <w:t xml:space="preserve"> </w:t>
      </w:r>
      <w:proofErr w:type="spellStart"/>
      <w:r w:rsidRPr="009538B2">
        <w:rPr>
          <w:color w:val="auto"/>
        </w:rPr>
        <w:t>үнемі</w:t>
      </w:r>
      <w:proofErr w:type="spellEnd"/>
      <w:r w:rsidRPr="009538B2">
        <w:rPr>
          <w:color w:val="auto"/>
        </w:rPr>
        <w:t xml:space="preserve"> </w:t>
      </w:r>
      <w:proofErr w:type="spellStart"/>
      <w:r w:rsidRPr="009538B2">
        <w:rPr>
          <w:color w:val="auto"/>
        </w:rPr>
        <w:t>күрделене</w:t>
      </w:r>
      <w:proofErr w:type="spellEnd"/>
      <w:r w:rsidRPr="009538B2">
        <w:rPr>
          <w:color w:val="auto"/>
        </w:rPr>
        <w:t xml:space="preserve"> </w:t>
      </w:r>
      <w:proofErr w:type="spellStart"/>
      <w:r w:rsidRPr="009538B2">
        <w:rPr>
          <w:color w:val="auto"/>
        </w:rPr>
        <w:t>түсетін</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бағытталуын</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ол</w:t>
      </w:r>
      <w:proofErr w:type="spellEnd"/>
      <w:r w:rsidRPr="009538B2">
        <w:rPr>
          <w:color w:val="auto"/>
        </w:rPr>
        <w:t xml:space="preserve"> тек </w:t>
      </w:r>
      <w:proofErr w:type="spellStart"/>
      <w:r w:rsidRPr="009538B2">
        <w:rPr>
          <w:color w:val="auto"/>
        </w:rPr>
        <w:t>өзінің</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мен </w:t>
      </w:r>
      <w:proofErr w:type="spellStart"/>
      <w:r w:rsidRPr="009538B2">
        <w:rPr>
          <w:color w:val="auto"/>
        </w:rPr>
        <w:t>мәдениетті</w:t>
      </w:r>
      <w:proofErr w:type="spellEnd"/>
      <w:r w:rsidRPr="009538B2">
        <w:rPr>
          <w:color w:val="auto"/>
        </w:rPr>
        <w:t xml:space="preserve">, </w:t>
      </w:r>
      <w:proofErr w:type="spellStart"/>
      <w:r w:rsidRPr="009538B2">
        <w:rPr>
          <w:color w:val="auto"/>
        </w:rPr>
        <w:t>әлемді</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мен </w:t>
      </w:r>
      <w:proofErr w:type="spellStart"/>
      <w:r w:rsidRPr="009538B2">
        <w:rPr>
          <w:color w:val="auto"/>
        </w:rPr>
        <w:t>қайта</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игереді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қалыптастырады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жетілдіреді</w:t>
      </w:r>
      <w:proofErr w:type="spellEnd"/>
      <w:r w:rsidRPr="009538B2">
        <w:rPr>
          <w:color w:val="auto"/>
        </w:rPr>
        <w:t>.</w:t>
      </w:r>
    </w:p>
    <w:p w14:paraId="78C5D68C" w14:textId="77777777" w:rsidR="00340494" w:rsidRPr="009538B2" w:rsidRDefault="00340494" w:rsidP="0094669A">
      <w:pPr>
        <w:ind w:firstLine="567"/>
        <w:jc w:val="both"/>
        <w:rPr>
          <w:color w:val="auto"/>
        </w:rPr>
      </w:pPr>
      <w:proofErr w:type="spellStart"/>
      <w:r w:rsidRPr="009538B2">
        <w:rPr>
          <w:color w:val="auto"/>
        </w:rPr>
        <w:t>Қазіргі</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адамгершілігі</w:t>
      </w:r>
      <w:proofErr w:type="spellEnd"/>
      <w:r w:rsidRPr="009538B2">
        <w:rPr>
          <w:color w:val="auto"/>
        </w:rPr>
        <w:t xml:space="preserve"> мол, </w:t>
      </w:r>
      <w:proofErr w:type="spellStart"/>
      <w:r w:rsidRPr="009538B2">
        <w:rPr>
          <w:color w:val="auto"/>
        </w:rPr>
        <w:t>жұмылдырылуы</w:t>
      </w:r>
      <w:proofErr w:type="spellEnd"/>
      <w:r w:rsidRPr="009538B2">
        <w:rPr>
          <w:color w:val="auto"/>
        </w:rPr>
        <w:t xml:space="preserve"> тез, </w:t>
      </w:r>
      <w:proofErr w:type="spellStart"/>
      <w:r w:rsidRPr="009538B2">
        <w:rPr>
          <w:color w:val="auto"/>
        </w:rPr>
        <w:t>жауапты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ынтымақтастық</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қабілетімен</w:t>
      </w:r>
      <w:proofErr w:type="spellEnd"/>
      <w:r w:rsidRPr="009538B2">
        <w:rPr>
          <w:color w:val="auto"/>
        </w:rPr>
        <w:t xml:space="preserve"> </w:t>
      </w:r>
      <w:proofErr w:type="spellStart"/>
      <w:r w:rsidRPr="009538B2">
        <w:rPr>
          <w:color w:val="auto"/>
        </w:rPr>
        <w:t>ерекшеленуі</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қолдануы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Интеграция </w:t>
      </w:r>
      <w:proofErr w:type="spellStart"/>
      <w:r w:rsidRPr="009538B2">
        <w:rPr>
          <w:color w:val="auto"/>
        </w:rPr>
        <w:t>білім</w:t>
      </w:r>
      <w:proofErr w:type="spellEnd"/>
      <w:r w:rsidRPr="009538B2">
        <w:rPr>
          <w:color w:val="auto"/>
        </w:rPr>
        <w:t xml:space="preserve"> </w:t>
      </w:r>
      <w:proofErr w:type="spellStart"/>
      <w:r w:rsidRPr="009538B2">
        <w:rPr>
          <w:color w:val="auto"/>
        </w:rPr>
        <w:t>берудегі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инновациялық</w:t>
      </w:r>
      <w:proofErr w:type="spellEnd"/>
      <w:r w:rsidRPr="009538B2">
        <w:rPr>
          <w:color w:val="auto"/>
        </w:rPr>
        <w:t xml:space="preserve">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r w:rsidR="001E3D0D" w:rsidRPr="009538B2">
        <w:rPr>
          <w:color w:val="auto"/>
        </w:rPr>
        <w:t>131</w:t>
      </w:r>
      <w:proofErr w:type="gramStart"/>
      <w:r w:rsidRPr="009538B2">
        <w:rPr>
          <w:color w:val="auto"/>
        </w:rPr>
        <w:t>].З.Ш.</w:t>
      </w:r>
      <w:proofErr w:type="gramEnd"/>
      <w:r w:rsidRPr="009538B2">
        <w:rPr>
          <w:color w:val="auto"/>
        </w:rPr>
        <w:t xml:space="preserve"> Каримов </w:t>
      </w:r>
      <w:proofErr w:type="spellStart"/>
      <w:r w:rsidRPr="009538B2">
        <w:rPr>
          <w:color w:val="auto"/>
        </w:rPr>
        <w:t>былай</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пікірін</w:t>
      </w:r>
      <w:proofErr w:type="spellEnd"/>
      <w:r w:rsidRPr="009538B2">
        <w:rPr>
          <w:color w:val="auto"/>
        </w:rPr>
        <w:t xml:space="preserve"> </w:t>
      </w:r>
      <w:proofErr w:type="spellStart"/>
      <w:r w:rsidRPr="009538B2">
        <w:rPr>
          <w:color w:val="auto"/>
        </w:rPr>
        <w:t>білдіреді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w:t>
      </w:r>
      <w:proofErr w:type="spellStart"/>
      <w:r w:rsidRPr="009538B2">
        <w:rPr>
          <w:color w:val="auto"/>
        </w:rPr>
        <w:t>көріністің</w:t>
      </w:r>
      <w:proofErr w:type="spellEnd"/>
      <w:r w:rsidRPr="009538B2">
        <w:rPr>
          <w:color w:val="auto"/>
        </w:rPr>
        <w:t xml:space="preserve"> </w:t>
      </w:r>
      <w:proofErr w:type="spellStart"/>
      <w:r w:rsidRPr="009538B2">
        <w:rPr>
          <w:color w:val="auto"/>
        </w:rPr>
        <w:t>кеңдігі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жоспардың</w:t>
      </w:r>
      <w:proofErr w:type="spellEnd"/>
      <w:r w:rsidRPr="009538B2">
        <w:rPr>
          <w:color w:val="auto"/>
        </w:rPr>
        <w:t xml:space="preserve"> </w:t>
      </w:r>
      <w:proofErr w:type="spellStart"/>
      <w:r w:rsidRPr="009538B2">
        <w:rPr>
          <w:color w:val="auto"/>
        </w:rPr>
        <w:t>тереңдігі</w:t>
      </w:r>
      <w:proofErr w:type="spellEnd"/>
      <w:r w:rsidRPr="009538B2">
        <w:rPr>
          <w:color w:val="auto"/>
        </w:rPr>
        <w:t xml:space="preserve">, </w:t>
      </w:r>
      <w:proofErr w:type="spellStart"/>
      <w:r w:rsidRPr="009538B2">
        <w:rPr>
          <w:color w:val="auto"/>
        </w:rPr>
        <w:t>тарихи</w:t>
      </w:r>
      <w:proofErr w:type="spellEnd"/>
      <w:r w:rsidRPr="009538B2">
        <w:rPr>
          <w:color w:val="auto"/>
        </w:rPr>
        <w:t xml:space="preserve"> </w:t>
      </w:r>
      <w:proofErr w:type="spellStart"/>
      <w:r w:rsidRPr="009538B2">
        <w:rPr>
          <w:color w:val="auto"/>
        </w:rPr>
        <w:t>дамудың</w:t>
      </w:r>
      <w:proofErr w:type="spellEnd"/>
      <w:r w:rsidRPr="009538B2">
        <w:rPr>
          <w:color w:val="auto"/>
        </w:rPr>
        <w:t xml:space="preserve"> </w:t>
      </w:r>
      <w:proofErr w:type="spellStart"/>
      <w:r w:rsidRPr="009538B2">
        <w:rPr>
          <w:color w:val="auto"/>
        </w:rPr>
        <w:t>ұзақтығы</w:t>
      </w:r>
      <w:proofErr w:type="spellEnd"/>
      <w:r w:rsidRPr="009538B2">
        <w:rPr>
          <w:color w:val="auto"/>
        </w:rPr>
        <w:t xml:space="preserve"> мен </w:t>
      </w:r>
      <w:proofErr w:type="spellStart"/>
      <w:r w:rsidRPr="009538B2">
        <w:rPr>
          <w:color w:val="auto"/>
        </w:rPr>
        <w:t>диалектикасы</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құбылыстардан</w:t>
      </w:r>
      <w:proofErr w:type="spellEnd"/>
      <w:r w:rsidRPr="009538B2">
        <w:rPr>
          <w:color w:val="auto"/>
        </w:rPr>
        <w:t xml:space="preserve"> </w:t>
      </w:r>
      <w:proofErr w:type="spellStart"/>
      <w:r w:rsidRPr="009538B2">
        <w:rPr>
          <w:color w:val="auto"/>
        </w:rPr>
        <w:t>асып</w:t>
      </w:r>
      <w:proofErr w:type="spellEnd"/>
      <w:r w:rsidRPr="009538B2">
        <w:rPr>
          <w:color w:val="auto"/>
        </w:rPr>
        <w:t xml:space="preserve"> </w:t>
      </w:r>
      <w:proofErr w:type="spellStart"/>
      <w:r w:rsidRPr="009538B2">
        <w:rPr>
          <w:color w:val="auto"/>
        </w:rPr>
        <w:t>түседі</w:t>
      </w:r>
      <w:proofErr w:type="spellEnd"/>
      <w:r w:rsidRPr="009538B2">
        <w:rPr>
          <w:color w:val="auto"/>
        </w:rPr>
        <w:t xml:space="preserve"> [</w:t>
      </w:r>
      <w:r w:rsidR="001E3D0D" w:rsidRPr="009538B2">
        <w:rPr>
          <w:color w:val="auto"/>
        </w:rPr>
        <w:t>132</w:t>
      </w:r>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интеграцияның</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қарастырылатын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ұстанымы</w:t>
      </w:r>
      <w:proofErr w:type="spellEnd"/>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пәнішілік</w:t>
      </w:r>
      <w:proofErr w:type="spellEnd"/>
      <w:r w:rsidRPr="009538B2">
        <w:rPr>
          <w:color w:val="auto"/>
        </w:rPr>
        <w:t xml:space="preserve">, </w:t>
      </w:r>
      <w:proofErr w:type="spellStart"/>
      <w:r w:rsidRPr="009538B2">
        <w:rPr>
          <w:color w:val="auto"/>
        </w:rPr>
        <w:t>тұлғааралық</w:t>
      </w:r>
      <w:proofErr w:type="spellEnd"/>
      <w:r w:rsidRPr="009538B2">
        <w:rPr>
          <w:color w:val="auto"/>
        </w:rPr>
        <w:t>).</w:t>
      </w:r>
    </w:p>
    <w:p w14:paraId="58C49EC3" w14:textId="77777777" w:rsidR="00340494" w:rsidRPr="009538B2" w:rsidRDefault="00340494" w:rsidP="0094669A">
      <w:pPr>
        <w:ind w:firstLine="567"/>
        <w:jc w:val="both"/>
        <w:rPr>
          <w:color w:val="auto"/>
        </w:rPr>
      </w:pPr>
      <w:bookmarkStart w:id="36" w:name="_Hlk180619252"/>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мынадай</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жәрдемдеседі</w:t>
      </w:r>
      <w:proofErr w:type="spellEnd"/>
      <w:r w:rsidRPr="009538B2">
        <w:rPr>
          <w:color w:val="auto"/>
        </w:rPr>
        <w:t>:</w:t>
      </w:r>
    </w:p>
    <w:p w14:paraId="0A0B79E2"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әлеуетті</w:t>
      </w:r>
      <w:proofErr w:type="spellEnd"/>
      <w:r w:rsidRPr="009538B2">
        <w:rPr>
          <w:color w:val="auto"/>
        </w:rPr>
        <w:t xml:space="preserve"> </w:t>
      </w:r>
      <w:proofErr w:type="spellStart"/>
      <w:r w:rsidRPr="009538B2">
        <w:rPr>
          <w:color w:val="auto"/>
        </w:rPr>
        <w:t>ашады</w:t>
      </w:r>
      <w:proofErr w:type="spellEnd"/>
      <w:r w:rsidRPr="009538B2">
        <w:rPr>
          <w:color w:val="auto"/>
        </w:rPr>
        <w:t>;</w:t>
      </w:r>
    </w:p>
    <w:p w14:paraId="754F7AD0"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оқытушының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ашады</w:t>
      </w:r>
      <w:proofErr w:type="spellEnd"/>
      <w:r w:rsidRPr="009538B2">
        <w:rPr>
          <w:color w:val="auto"/>
        </w:rPr>
        <w:t>;</w:t>
      </w:r>
    </w:p>
    <w:p w14:paraId="052761BF"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құзыреттерді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сапаларды</w:t>
      </w:r>
      <w:proofErr w:type="spellEnd"/>
      <w:r w:rsidRPr="009538B2">
        <w:rPr>
          <w:color w:val="auto"/>
        </w:rPr>
        <w:t xml:space="preserve">) </w:t>
      </w:r>
      <w:proofErr w:type="spellStart"/>
      <w:r w:rsidRPr="009538B2">
        <w:rPr>
          <w:color w:val="auto"/>
        </w:rPr>
        <w:t>қалыптастырады</w:t>
      </w:r>
      <w:proofErr w:type="spellEnd"/>
      <w:r w:rsidRPr="009538B2">
        <w:rPr>
          <w:color w:val="auto"/>
        </w:rPr>
        <w:t>;</w:t>
      </w:r>
    </w:p>
    <w:p w14:paraId="52DD8A51" w14:textId="77777777" w:rsidR="00340494" w:rsidRPr="009538B2" w:rsidRDefault="00340494" w:rsidP="0094669A">
      <w:pPr>
        <w:ind w:firstLine="567"/>
        <w:jc w:val="both"/>
        <w:rPr>
          <w:color w:val="auto"/>
        </w:rPr>
      </w:pPr>
      <w:r w:rsidRPr="009538B2">
        <w:rPr>
          <w:color w:val="auto"/>
        </w:rPr>
        <w:lastRenderedPageBreak/>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әлеуметтендіру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жасайды</w:t>
      </w:r>
      <w:proofErr w:type="spellEnd"/>
      <w:r w:rsidRPr="009538B2">
        <w:rPr>
          <w:color w:val="auto"/>
        </w:rPr>
        <w:t>.</w:t>
      </w:r>
      <w:bookmarkEnd w:id="36"/>
    </w:p>
    <w:p w14:paraId="18102C88" w14:textId="77777777" w:rsidR="00340494" w:rsidRPr="009538B2" w:rsidRDefault="00340494" w:rsidP="0094669A">
      <w:pPr>
        <w:ind w:firstLine="567"/>
        <w:jc w:val="both"/>
        <w:rPr>
          <w:color w:val="auto"/>
        </w:rPr>
      </w:pPr>
      <w:proofErr w:type="spellStart"/>
      <w:r w:rsidRPr="009538B2">
        <w:rPr>
          <w:color w:val="auto"/>
        </w:rPr>
        <w:t>Зерттеулерде</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тұғырғ</w:t>
      </w:r>
      <w:proofErr w:type="spellEnd"/>
      <w:r w:rsidR="00E4469E" w:rsidRPr="009538B2">
        <w:rPr>
          <w:color w:val="auto"/>
          <w:lang w:val="kk-KZ"/>
        </w:rPr>
        <w:t>а</w:t>
      </w:r>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интегративті-модульдік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Интегративті-модульдік</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(Н.М. Яковлева) [</w:t>
      </w:r>
      <w:r w:rsidR="001E3D0D" w:rsidRPr="009538B2">
        <w:rPr>
          <w:color w:val="auto"/>
        </w:rPr>
        <w:t>133</w:t>
      </w:r>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идеясы</w:t>
      </w:r>
      <w:proofErr w:type="spellEnd"/>
      <w:r w:rsidRPr="009538B2">
        <w:rPr>
          <w:color w:val="auto"/>
        </w:rPr>
        <w:t xml:space="preserve"> -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аспектінің</w:t>
      </w:r>
      <w:proofErr w:type="spellEnd"/>
      <w:r w:rsidRPr="009538B2">
        <w:rPr>
          <w:color w:val="auto"/>
        </w:rPr>
        <w:t xml:space="preserve"> </w:t>
      </w:r>
      <w:proofErr w:type="spellStart"/>
      <w:r w:rsidRPr="009538B2">
        <w:rPr>
          <w:color w:val="auto"/>
        </w:rPr>
        <w:t>енгізілуімен</w:t>
      </w:r>
      <w:proofErr w:type="spellEnd"/>
      <w:r w:rsidRPr="009538B2">
        <w:rPr>
          <w:color w:val="auto"/>
        </w:rPr>
        <w:t xml:space="preserve"> </w:t>
      </w:r>
      <w:proofErr w:type="spellStart"/>
      <w:r w:rsidRPr="009538B2">
        <w:rPr>
          <w:color w:val="auto"/>
        </w:rPr>
        <w:t>күшейтілетін</w:t>
      </w:r>
      <w:proofErr w:type="spellEnd"/>
      <w:r w:rsidRPr="009538B2">
        <w:rPr>
          <w:color w:val="auto"/>
        </w:rPr>
        <w:t xml:space="preserve"> </w:t>
      </w:r>
      <w:proofErr w:type="spellStart"/>
      <w:r w:rsidRPr="009538B2">
        <w:rPr>
          <w:color w:val="auto"/>
        </w:rPr>
        <w:t>кәсіби-шығармашылық</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Интегративті-модульдік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функциясы</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нұсқамызда</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тұлғасын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ал </w:t>
      </w:r>
      <w:proofErr w:type="spellStart"/>
      <w:r w:rsidRPr="009538B2">
        <w:rPr>
          <w:color w:val="auto"/>
        </w:rPr>
        <w:t>екінші</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осы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амалы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мақсаттарын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реттілігімен</w:t>
      </w:r>
      <w:proofErr w:type="spellEnd"/>
      <w:r w:rsidRPr="009538B2">
        <w:rPr>
          <w:color w:val="auto"/>
        </w:rPr>
        <w:t xml:space="preserve"> </w:t>
      </w:r>
      <w:proofErr w:type="spellStart"/>
      <w:r w:rsidRPr="009538B2">
        <w:rPr>
          <w:color w:val="auto"/>
        </w:rPr>
        <w:t>қолданылатын</w:t>
      </w:r>
      <w:proofErr w:type="spellEnd"/>
      <w:r w:rsidRPr="009538B2">
        <w:rPr>
          <w:color w:val="auto"/>
        </w:rPr>
        <w:t xml:space="preserve"> </w:t>
      </w:r>
      <w:proofErr w:type="spellStart"/>
      <w:r w:rsidRPr="009538B2">
        <w:rPr>
          <w:color w:val="auto"/>
        </w:rPr>
        <w:t>формалар</w:t>
      </w:r>
      <w:proofErr w:type="spellEnd"/>
      <w:r w:rsidRPr="009538B2">
        <w:rPr>
          <w:color w:val="auto"/>
        </w:rPr>
        <w:t xml:space="preserve"> мен </w:t>
      </w:r>
      <w:proofErr w:type="spellStart"/>
      <w:r w:rsidRPr="009538B2">
        <w:rPr>
          <w:color w:val="auto"/>
        </w:rPr>
        <w:t>әдістерді</w:t>
      </w:r>
      <w:proofErr w:type="spellEnd"/>
      <w:r w:rsidRPr="009538B2">
        <w:rPr>
          <w:color w:val="auto"/>
        </w:rPr>
        <w:t xml:space="preserve"> </w:t>
      </w:r>
      <w:proofErr w:type="spellStart"/>
      <w:r w:rsidRPr="009538B2">
        <w:rPr>
          <w:color w:val="auto"/>
        </w:rPr>
        <w:t>біріктіру</w:t>
      </w:r>
      <w:proofErr w:type="spellEnd"/>
      <w:r w:rsidRPr="009538B2">
        <w:rPr>
          <w:color w:val="auto"/>
        </w:rPr>
        <w:t xml:space="preserve"> </w:t>
      </w:r>
      <w:proofErr w:type="spellStart"/>
      <w:r w:rsidRPr="009538B2">
        <w:rPr>
          <w:color w:val="auto"/>
        </w:rPr>
        <w:t>идеяларына</w:t>
      </w:r>
      <w:proofErr w:type="spellEnd"/>
      <w:r w:rsidRPr="009538B2">
        <w:rPr>
          <w:color w:val="auto"/>
        </w:rPr>
        <w:t xml:space="preserve"> </w:t>
      </w:r>
      <w:proofErr w:type="spellStart"/>
      <w:r w:rsidRPr="009538B2">
        <w:rPr>
          <w:color w:val="auto"/>
        </w:rPr>
        <w:t>негізделеді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интеграцияланған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берудің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кәсіби-шығармашылық</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мен </w:t>
      </w:r>
      <w:proofErr w:type="spellStart"/>
      <w:r w:rsidRPr="009538B2">
        <w:rPr>
          <w:color w:val="auto"/>
        </w:rPr>
        <w:t>кәсіби-шығармашылық</w:t>
      </w:r>
      <w:proofErr w:type="spellEnd"/>
      <w:r w:rsidRPr="009538B2">
        <w:rPr>
          <w:color w:val="auto"/>
        </w:rPr>
        <w:t xml:space="preserve"> </w:t>
      </w:r>
      <w:proofErr w:type="spellStart"/>
      <w:r w:rsidRPr="009538B2">
        <w:rPr>
          <w:color w:val="auto"/>
        </w:rPr>
        <w:t>білімінің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бірлігі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интеграция </w:t>
      </w:r>
      <w:proofErr w:type="spellStart"/>
      <w:r w:rsidRPr="009538B2">
        <w:rPr>
          <w:color w:val="auto"/>
        </w:rPr>
        <w:t>идеясы</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дайындауда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құрылымын</w:t>
      </w:r>
      <w:proofErr w:type="spellEnd"/>
      <w:r w:rsidRPr="009538B2">
        <w:rPr>
          <w:color w:val="auto"/>
        </w:rPr>
        <w:t xml:space="preserve"> </w:t>
      </w:r>
      <w:proofErr w:type="spellStart"/>
      <w:r w:rsidRPr="009538B2">
        <w:rPr>
          <w:color w:val="auto"/>
        </w:rPr>
        <w:t>әзірлеуде</w:t>
      </w:r>
      <w:proofErr w:type="spellEnd"/>
      <w:r w:rsidRPr="009538B2">
        <w:rPr>
          <w:color w:val="auto"/>
        </w:rPr>
        <w:t xml:space="preserve"> </w:t>
      </w:r>
      <w:proofErr w:type="spellStart"/>
      <w:r w:rsidRPr="009538B2">
        <w:rPr>
          <w:color w:val="auto"/>
        </w:rPr>
        <w:t>дамытылады</w:t>
      </w:r>
      <w:proofErr w:type="spellEnd"/>
      <w:r w:rsidRPr="009538B2">
        <w:rPr>
          <w:color w:val="auto"/>
        </w:rPr>
        <w:t>.</w:t>
      </w:r>
    </w:p>
    <w:p w14:paraId="3F890E7C" w14:textId="77777777" w:rsidR="00340494" w:rsidRPr="009538B2" w:rsidRDefault="00340494" w:rsidP="0094669A">
      <w:pPr>
        <w:ind w:firstLine="567"/>
        <w:jc w:val="both"/>
        <w:rPr>
          <w:color w:val="auto"/>
        </w:rPr>
      </w:pPr>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қағидаттары</w:t>
      </w:r>
      <w:proofErr w:type="spellEnd"/>
      <w:r w:rsidRPr="009538B2">
        <w:rPr>
          <w:color w:val="auto"/>
        </w:rPr>
        <w:t xml:space="preserve">: </w:t>
      </w:r>
      <w:proofErr w:type="spellStart"/>
      <w:r w:rsidRPr="009538B2">
        <w:rPr>
          <w:color w:val="auto"/>
        </w:rPr>
        <w:t>субъективтілік</w:t>
      </w:r>
      <w:proofErr w:type="spellEnd"/>
      <w:r w:rsidRPr="009538B2">
        <w:rPr>
          <w:color w:val="auto"/>
        </w:rPr>
        <w:t xml:space="preserve">, </w:t>
      </w:r>
      <w:proofErr w:type="spellStart"/>
      <w:r w:rsidRPr="009538B2">
        <w:rPr>
          <w:color w:val="auto"/>
        </w:rPr>
        <w:t>креативтілік</w:t>
      </w:r>
      <w:proofErr w:type="spellEnd"/>
      <w:r w:rsidRPr="009538B2">
        <w:rPr>
          <w:color w:val="auto"/>
        </w:rPr>
        <w:t xml:space="preserve">, </w:t>
      </w:r>
      <w:proofErr w:type="spellStart"/>
      <w:r w:rsidRPr="009538B2">
        <w:rPr>
          <w:color w:val="auto"/>
        </w:rPr>
        <w:t>патриоттық</w:t>
      </w:r>
      <w:proofErr w:type="spellEnd"/>
      <w:r w:rsidRPr="009538B2">
        <w:rPr>
          <w:color w:val="auto"/>
        </w:rPr>
        <w:t xml:space="preserve"> </w:t>
      </w:r>
      <w:proofErr w:type="spellStart"/>
      <w:r w:rsidRPr="009538B2">
        <w:rPr>
          <w:color w:val="auto"/>
        </w:rPr>
        <w:t>құндылықтар</w:t>
      </w:r>
      <w:proofErr w:type="spellEnd"/>
      <w:r w:rsidRPr="009538B2">
        <w:rPr>
          <w:color w:val="auto"/>
        </w:rPr>
        <w:t xml:space="preserve"> мен </w:t>
      </w:r>
      <w:proofErr w:type="spellStart"/>
      <w:r w:rsidRPr="009538B2">
        <w:rPr>
          <w:color w:val="auto"/>
        </w:rPr>
        <w:t>құндылық-қатынастарына</w:t>
      </w:r>
      <w:proofErr w:type="spellEnd"/>
      <w:r w:rsidRPr="009538B2">
        <w:rPr>
          <w:color w:val="auto"/>
        </w:rPr>
        <w:t xml:space="preserve"> </w:t>
      </w:r>
      <w:proofErr w:type="spellStart"/>
      <w:r w:rsidRPr="009538B2">
        <w:rPr>
          <w:color w:val="auto"/>
        </w:rPr>
        <w:t>бағдарлау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субъектілерінің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таңдаудағы</w:t>
      </w:r>
      <w:proofErr w:type="spellEnd"/>
      <w:r w:rsidRPr="009538B2">
        <w:rPr>
          <w:color w:val="auto"/>
        </w:rPr>
        <w:t xml:space="preserve"> </w:t>
      </w:r>
      <w:proofErr w:type="spellStart"/>
      <w:r w:rsidRPr="009538B2">
        <w:rPr>
          <w:color w:val="auto"/>
        </w:rPr>
        <w:t>өзгергіштік</w:t>
      </w:r>
      <w:proofErr w:type="spellEnd"/>
      <w:r w:rsidRPr="009538B2">
        <w:rPr>
          <w:color w:val="auto"/>
        </w:rPr>
        <w:t xml:space="preserve">, </w:t>
      </w:r>
      <w:proofErr w:type="spellStart"/>
      <w:r w:rsidRPr="009538B2">
        <w:rPr>
          <w:color w:val="auto"/>
        </w:rPr>
        <w:t>кері</w:t>
      </w:r>
      <w:proofErr w:type="spellEnd"/>
      <w:r w:rsidRPr="009538B2">
        <w:rPr>
          <w:color w:val="auto"/>
        </w:rPr>
        <w:t xml:space="preserve"> </w:t>
      </w:r>
      <w:proofErr w:type="spellStart"/>
      <w:r w:rsidRPr="009538B2">
        <w:rPr>
          <w:color w:val="auto"/>
        </w:rPr>
        <w:t>байланыс</w:t>
      </w:r>
      <w:proofErr w:type="spellEnd"/>
      <w:r w:rsidRPr="009538B2">
        <w:rPr>
          <w:color w:val="auto"/>
        </w:rPr>
        <w:t>.</w:t>
      </w:r>
    </w:p>
    <w:p w14:paraId="07FD83EA" w14:textId="77777777" w:rsidR="00340494" w:rsidRPr="009538B2" w:rsidRDefault="00340494" w:rsidP="0094669A">
      <w:pPr>
        <w:ind w:firstLine="567"/>
        <w:jc w:val="both"/>
        <w:rPr>
          <w:color w:val="auto"/>
        </w:rPr>
      </w:pPr>
      <w:bookmarkStart w:id="37" w:name="_Hlk180619331"/>
      <w:proofErr w:type="spellStart"/>
      <w:r w:rsidRPr="009538B2">
        <w:rPr>
          <w:color w:val="auto"/>
        </w:rPr>
        <w:t>Интегративті</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ұйымдастырушылық-әдістемелік</w:t>
      </w:r>
      <w:proofErr w:type="spellEnd"/>
      <w:r w:rsidRPr="009538B2">
        <w:rPr>
          <w:color w:val="auto"/>
        </w:rPr>
        <w:t xml:space="preserve">, </w:t>
      </w:r>
      <w:proofErr w:type="spellStart"/>
      <w:r w:rsidRPr="009538B2">
        <w:rPr>
          <w:color w:val="auto"/>
        </w:rPr>
        <w:t>іс-әрекеттік-практикалық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ресурстық-мазмұндық</w:t>
      </w:r>
      <w:proofErr w:type="spellEnd"/>
      <w:r w:rsidRPr="009538B2">
        <w:rPr>
          <w:color w:val="auto"/>
        </w:rPr>
        <w:t xml:space="preserve">. </w:t>
      </w:r>
      <w:proofErr w:type="spellStart"/>
      <w:r w:rsidRPr="009538B2">
        <w:rPr>
          <w:color w:val="auto"/>
        </w:rPr>
        <w:t>Ұйымдастырушылық-әдістемелік</w:t>
      </w:r>
      <w:proofErr w:type="spellEnd"/>
      <w:r w:rsidRPr="009538B2">
        <w:rPr>
          <w:color w:val="auto"/>
        </w:rPr>
        <w:t xml:space="preserve"> компонент </w:t>
      </w:r>
      <w:proofErr w:type="spellStart"/>
      <w:r w:rsidRPr="009538B2">
        <w:rPr>
          <w:color w:val="auto"/>
        </w:rPr>
        <w:t>білім</w:t>
      </w:r>
      <w:proofErr w:type="spellEnd"/>
      <w:r w:rsidRPr="009538B2">
        <w:rPr>
          <w:color w:val="auto"/>
        </w:rPr>
        <w:t xml:space="preserve"> беру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жобалар</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модерациялар</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ойындар</w:t>
      </w:r>
      <w:proofErr w:type="spellEnd"/>
      <w:r w:rsidRPr="009538B2">
        <w:rPr>
          <w:color w:val="auto"/>
        </w:rPr>
        <w:t xml:space="preserve">, </w:t>
      </w:r>
      <w:proofErr w:type="spellStart"/>
      <w:r w:rsidRPr="009538B2">
        <w:rPr>
          <w:color w:val="auto"/>
        </w:rPr>
        <w:t>пікірталастар</w:t>
      </w:r>
      <w:proofErr w:type="spellEnd"/>
      <w:r w:rsidRPr="009538B2">
        <w:rPr>
          <w:color w:val="auto"/>
        </w:rPr>
        <w:t xml:space="preserve">, </w:t>
      </w:r>
      <w:proofErr w:type="spellStart"/>
      <w:r w:rsidRPr="009538B2">
        <w:rPr>
          <w:color w:val="auto"/>
        </w:rPr>
        <w:t>дөңгелек</w:t>
      </w:r>
      <w:proofErr w:type="spellEnd"/>
      <w:r w:rsidRPr="009538B2">
        <w:rPr>
          <w:color w:val="auto"/>
        </w:rPr>
        <w:t xml:space="preserve"> </w:t>
      </w:r>
      <w:proofErr w:type="spellStart"/>
      <w:r w:rsidRPr="009538B2">
        <w:rPr>
          <w:color w:val="auto"/>
        </w:rPr>
        <w:t>үстелдер</w:t>
      </w:r>
      <w:proofErr w:type="spellEnd"/>
      <w:r w:rsidRPr="009538B2">
        <w:rPr>
          <w:color w:val="auto"/>
        </w:rPr>
        <w:t>, кейс-</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біріктіруді</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w:t>
      </w:r>
      <w:proofErr w:type="spellStart"/>
      <w:r w:rsidRPr="009538B2">
        <w:rPr>
          <w:color w:val="auto"/>
        </w:rPr>
        <w:t>Іс-әрекеттік-практикалық</w:t>
      </w:r>
      <w:proofErr w:type="spellEnd"/>
      <w:r w:rsidRPr="009538B2">
        <w:rPr>
          <w:color w:val="auto"/>
        </w:rPr>
        <w:t xml:space="preserve"> </w:t>
      </w:r>
      <w:proofErr w:type="spellStart"/>
      <w:r w:rsidRPr="009538B2">
        <w:rPr>
          <w:color w:val="auto"/>
        </w:rPr>
        <w:t>компоненті</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мен </w:t>
      </w:r>
      <w:proofErr w:type="spellStart"/>
      <w:r w:rsidRPr="009538B2">
        <w:rPr>
          <w:color w:val="auto"/>
        </w:rPr>
        <w:t>шығармашылықты</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пен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біріктіруді</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Ресурстық-мазмұндық</w:t>
      </w:r>
      <w:proofErr w:type="spellEnd"/>
      <w:r w:rsidRPr="009538B2">
        <w:rPr>
          <w:color w:val="auto"/>
        </w:rPr>
        <w:t xml:space="preserve"> компонент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аудиториялық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аудиториядан</w:t>
      </w:r>
      <w:proofErr w:type="spellEnd"/>
      <w:r w:rsidRPr="009538B2">
        <w:rPr>
          <w:color w:val="auto"/>
        </w:rPr>
        <w:t xml:space="preserve"> </w:t>
      </w:r>
      <w:proofErr w:type="spellStart"/>
      <w:r w:rsidRPr="009538B2">
        <w:rPr>
          <w:color w:val="auto"/>
        </w:rPr>
        <w:t>тыс</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жүйесінің</w:t>
      </w:r>
      <w:proofErr w:type="spellEnd"/>
      <w:r w:rsidRPr="009538B2">
        <w:rPr>
          <w:color w:val="auto"/>
        </w:rPr>
        <w:t xml:space="preserve"> </w:t>
      </w:r>
      <w:proofErr w:type="spellStart"/>
      <w:r w:rsidRPr="009538B2">
        <w:rPr>
          <w:color w:val="auto"/>
        </w:rPr>
        <w:t>ресурстарын</w:t>
      </w:r>
      <w:proofErr w:type="spellEnd"/>
      <w:r w:rsidRPr="009538B2">
        <w:rPr>
          <w:color w:val="auto"/>
        </w:rPr>
        <w:t xml:space="preserve"> </w:t>
      </w:r>
      <w:proofErr w:type="spellStart"/>
      <w:r w:rsidRPr="009538B2">
        <w:rPr>
          <w:color w:val="auto"/>
        </w:rPr>
        <w:t>интеграциялайды</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ұстанымдарының</w:t>
      </w:r>
      <w:proofErr w:type="spellEnd"/>
      <w:r w:rsidRPr="009538B2">
        <w:rPr>
          <w:color w:val="auto"/>
        </w:rPr>
        <w:t xml:space="preserve"> </w:t>
      </w:r>
      <w:proofErr w:type="spellStart"/>
      <w:r w:rsidRPr="009538B2">
        <w:rPr>
          <w:color w:val="auto"/>
        </w:rPr>
        <w:t>арқасында</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жәрдемдесетін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курс</w:t>
      </w:r>
      <w:r w:rsidR="00E4469E" w:rsidRPr="009538B2">
        <w:rPr>
          <w:color w:val="auto"/>
          <w:lang w:val="kk-KZ"/>
        </w:rPr>
        <w:t>ы</w:t>
      </w:r>
      <w:r w:rsidRPr="009538B2">
        <w:rPr>
          <w:color w:val="auto"/>
        </w:rPr>
        <w:t xml:space="preserve"> мен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айқындайды</w:t>
      </w:r>
      <w:proofErr w:type="spellEnd"/>
      <w:r w:rsidRPr="009538B2">
        <w:rPr>
          <w:color w:val="auto"/>
        </w:rPr>
        <w:t>.</w:t>
      </w:r>
    </w:p>
    <w:bookmarkEnd w:id="37"/>
    <w:p w14:paraId="23BA6BD2" w14:textId="77777777" w:rsidR="00340494" w:rsidRPr="009538B2" w:rsidRDefault="00340494" w:rsidP="0094669A">
      <w:pPr>
        <w:ind w:firstLine="567"/>
        <w:jc w:val="both"/>
        <w:rPr>
          <w:color w:val="auto"/>
        </w:rPr>
      </w:pPr>
      <w:r w:rsidRPr="009538B2">
        <w:rPr>
          <w:color w:val="auto"/>
        </w:rPr>
        <w:t xml:space="preserve">Осы </w:t>
      </w:r>
      <w:proofErr w:type="spellStart"/>
      <w:r w:rsidRPr="009538B2">
        <w:rPr>
          <w:color w:val="auto"/>
        </w:rPr>
        <w:t>тұғырды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интеграцияның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пәнішілік</w:t>
      </w:r>
      <w:proofErr w:type="spellEnd"/>
      <w:r w:rsidRPr="009538B2">
        <w:rPr>
          <w:color w:val="auto"/>
        </w:rPr>
        <w:t xml:space="preserve">, </w:t>
      </w:r>
      <w:proofErr w:type="spellStart"/>
      <w:r w:rsidRPr="009538B2">
        <w:rPr>
          <w:color w:val="auto"/>
        </w:rPr>
        <w:t>тұлғааралық</w:t>
      </w:r>
      <w:proofErr w:type="spellEnd"/>
      <w:r w:rsidRPr="009538B2">
        <w:rPr>
          <w:color w:val="auto"/>
        </w:rPr>
        <w:t xml:space="preserve">) </w:t>
      </w:r>
      <w:proofErr w:type="spellStart"/>
      <w:r w:rsidRPr="009538B2">
        <w:rPr>
          <w:color w:val="auto"/>
        </w:rPr>
        <w:t>деңгейінде</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процестерді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көздейді</w:t>
      </w:r>
      <w:proofErr w:type="spellEnd"/>
      <w:r w:rsidRPr="009538B2">
        <w:rPr>
          <w:color w:val="auto"/>
        </w:rPr>
        <w:t>.</w:t>
      </w:r>
    </w:p>
    <w:p w14:paraId="41C71987" w14:textId="77777777" w:rsidR="00340494" w:rsidRPr="009538B2" w:rsidRDefault="00340494" w:rsidP="0094669A">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беруде</w:t>
      </w:r>
      <w:proofErr w:type="spellEnd"/>
      <w:r w:rsidRPr="009538B2">
        <w:rPr>
          <w:color w:val="auto"/>
        </w:rPr>
        <w:t xml:space="preserve"> </w:t>
      </w:r>
      <w:proofErr w:type="spellStart"/>
      <w:r w:rsidRPr="009538B2">
        <w:rPr>
          <w:color w:val="auto"/>
        </w:rPr>
        <w:t>әрдайым</w:t>
      </w:r>
      <w:proofErr w:type="spellEnd"/>
      <w:r w:rsidRPr="009538B2">
        <w:rPr>
          <w:color w:val="auto"/>
        </w:rPr>
        <w:t xml:space="preserve"> </w:t>
      </w:r>
      <w:proofErr w:type="spellStart"/>
      <w:r w:rsidRPr="009538B2">
        <w:rPr>
          <w:color w:val="auto"/>
        </w:rPr>
        <w:t>диалектикалық</w:t>
      </w:r>
      <w:proofErr w:type="spellEnd"/>
      <w:r w:rsidRPr="009538B2">
        <w:rPr>
          <w:color w:val="auto"/>
        </w:rPr>
        <w:t xml:space="preserve"> </w:t>
      </w:r>
      <w:proofErr w:type="spellStart"/>
      <w:r w:rsidRPr="009538B2">
        <w:rPr>
          <w:color w:val="auto"/>
        </w:rPr>
        <w:t>бірлікті</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дамуының</w:t>
      </w:r>
      <w:proofErr w:type="spellEnd"/>
      <w:r w:rsidRPr="009538B2">
        <w:rPr>
          <w:color w:val="auto"/>
        </w:rPr>
        <w:t xml:space="preserve"> </w:t>
      </w:r>
      <w:proofErr w:type="spellStart"/>
      <w:r w:rsidRPr="009538B2">
        <w:rPr>
          <w:color w:val="auto"/>
        </w:rPr>
        <w:t>күрделілігі</w:t>
      </w:r>
      <w:proofErr w:type="spellEnd"/>
      <w:r w:rsidRPr="009538B2">
        <w:rPr>
          <w:color w:val="auto"/>
        </w:rPr>
        <w:t xml:space="preserve"> мен </w:t>
      </w:r>
      <w:proofErr w:type="spellStart"/>
      <w:r w:rsidRPr="009538B2">
        <w:rPr>
          <w:color w:val="auto"/>
        </w:rPr>
        <w:t>сәйкессіздігін</w:t>
      </w:r>
      <w:proofErr w:type="spellEnd"/>
      <w:r w:rsidRPr="009538B2">
        <w:rPr>
          <w:color w:val="auto"/>
        </w:rPr>
        <w:t xml:space="preserve"> </w:t>
      </w:r>
      <w:proofErr w:type="spellStart"/>
      <w:r w:rsidRPr="009538B2">
        <w:rPr>
          <w:color w:val="auto"/>
        </w:rPr>
        <w:t>көрсететін</w:t>
      </w:r>
      <w:proofErr w:type="spellEnd"/>
      <w:r w:rsidRPr="009538B2">
        <w:rPr>
          <w:color w:val="auto"/>
        </w:rPr>
        <w:t xml:space="preserve"> интеграция </w:t>
      </w:r>
      <w:proofErr w:type="spellStart"/>
      <w:r w:rsidRPr="009538B2">
        <w:rPr>
          <w:color w:val="auto"/>
        </w:rPr>
        <w:t>және</w:t>
      </w:r>
      <w:proofErr w:type="spellEnd"/>
      <w:r w:rsidRPr="009538B2">
        <w:rPr>
          <w:color w:val="auto"/>
        </w:rPr>
        <w:t xml:space="preserve"> </w:t>
      </w:r>
      <w:proofErr w:type="spellStart"/>
      <w:r w:rsidRPr="009538B2">
        <w:rPr>
          <w:color w:val="auto"/>
        </w:rPr>
        <w:t>саралау</w:t>
      </w:r>
      <w:proofErr w:type="spellEnd"/>
      <w:r w:rsidRPr="009538B2">
        <w:rPr>
          <w:color w:val="auto"/>
        </w:rPr>
        <w:t xml:space="preserve"> </w:t>
      </w:r>
      <w:proofErr w:type="spellStart"/>
      <w:r w:rsidRPr="009538B2">
        <w:rPr>
          <w:color w:val="auto"/>
        </w:rPr>
        <w:t>процестері</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Интеграция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тұтастығына</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w:t>
      </w:r>
      <w:proofErr w:type="spellStart"/>
      <w:r w:rsidRPr="009538B2">
        <w:rPr>
          <w:color w:val="auto"/>
        </w:rPr>
        <w:t>жылжуы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w:t>
      </w:r>
      <w:proofErr w:type="spellEnd"/>
      <w:r w:rsidRPr="009538B2">
        <w:rPr>
          <w:color w:val="auto"/>
        </w:rPr>
        <w:t xml:space="preserve"> </w:t>
      </w:r>
      <w:proofErr w:type="spellStart"/>
      <w:r w:rsidRPr="009538B2">
        <w:rPr>
          <w:color w:val="auto"/>
        </w:rPr>
        <w:t>деңгейінің</w:t>
      </w:r>
      <w:proofErr w:type="spellEnd"/>
      <w:r w:rsidRPr="009538B2">
        <w:rPr>
          <w:color w:val="auto"/>
        </w:rPr>
        <w:t xml:space="preserve"> </w:t>
      </w:r>
      <w:proofErr w:type="spellStart"/>
      <w:r w:rsidRPr="009538B2">
        <w:rPr>
          <w:color w:val="auto"/>
        </w:rPr>
        <w:t>артуына</w:t>
      </w:r>
      <w:proofErr w:type="spellEnd"/>
      <w:r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Интеграция </w:t>
      </w:r>
      <w:proofErr w:type="spellStart"/>
      <w:r w:rsidRPr="009538B2">
        <w:rPr>
          <w:color w:val="auto"/>
        </w:rPr>
        <w:t>нәтижесі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ЖОО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r w:rsidR="00A126DE" w:rsidRPr="009538B2">
        <w:rPr>
          <w:color w:val="auto"/>
          <w:lang w:val="kk-KZ"/>
        </w:rPr>
        <w:t>саналады</w:t>
      </w:r>
      <w:r w:rsidRPr="009538B2">
        <w:rPr>
          <w:color w:val="auto"/>
        </w:rPr>
        <w:t>.</w:t>
      </w:r>
    </w:p>
    <w:p w14:paraId="0E2B1967" w14:textId="77777777" w:rsidR="00340494" w:rsidRPr="009538B2" w:rsidRDefault="00340494" w:rsidP="0094669A">
      <w:pPr>
        <w:ind w:firstLine="567"/>
        <w:jc w:val="both"/>
        <w:rPr>
          <w:color w:val="auto"/>
        </w:rPr>
      </w:pPr>
      <w:proofErr w:type="spellStart"/>
      <w:r w:rsidRPr="009538B2">
        <w:rPr>
          <w:color w:val="auto"/>
        </w:rPr>
        <w:lastRenderedPageBreak/>
        <w:t>Педагогикалық</w:t>
      </w:r>
      <w:proofErr w:type="spellEnd"/>
      <w:r w:rsidRPr="009538B2">
        <w:rPr>
          <w:color w:val="auto"/>
        </w:rPr>
        <w:t xml:space="preserve"> интеграция процесс </w:t>
      </w:r>
      <w:proofErr w:type="spellStart"/>
      <w:r w:rsidRPr="009538B2">
        <w:rPr>
          <w:color w:val="auto"/>
        </w:rPr>
        <w:t>ретінде</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түпкі</w:t>
      </w:r>
      <w:proofErr w:type="spellEnd"/>
      <w:r w:rsidRPr="009538B2">
        <w:rPr>
          <w:color w:val="auto"/>
        </w:rPr>
        <w:t xml:space="preserve"> </w:t>
      </w:r>
      <w:proofErr w:type="spellStart"/>
      <w:r w:rsidRPr="009538B2">
        <w:rPr>
          <w:color w:val="auto"/>
        </w:rPr>
        <w:t>мақсаттарға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объектілер</w:t>
      </w:r>
      <w:proofErr w:type="spellEnd"/>
      <w:r w:rsidRPr="009538B2">
        <w:rPr>
          <w:color w:val="auto"/>
        </w:rPr>
        <w:t xml:space="preserve"> мен </w:t>
      </w:r>
      <w:proofErr w:type="spellStart"/>
      <w:r w:rsidRPr="009538B2">
        <w:rPr>
          <w:color w:val="auto"/>
        </w:rPr>
        <w:t>қатынастар</w:t>
      </w:r>
      <w:proofErr w:type="spellEnd"/>
      <w:r w:rsidRPr="009538B2">
        <w:rPr>
          <w:color w:val="auto"/>
        </w:rPr>
        <w:t xml:space="preserve"> </w:t>
      </w:r>
      <w:proofErr w:type="spellStart"/>
      <w:r w:rsidRPr="009538B2">
        <w:rPr>
          <w:color w:val="auto"/>
        </w:rPr>
        <w:t>арасында</w:t>
      </w:r>
      <w:proofErr w:type="spellEnd"/>
      <w:r w:rsidRPr="009538B2">
        <w:rPr>
          <w:color w:val="auto"/>
        </w:rPr>
        <w:t xml:space="preserve"> </w:t>
      </w:r>
      <w:proofErr w:type="spellStart"/>
      <w:r w:rsidRPr="009538B2">
        <w:rPr>
          <w:color w:val="auto"/>
        </w:rPr>
        <w:t>байланыс</w:t>
      </w:r>
      <w:proofErr w:type="spellEnd"/>
      <w:r w:rsidRPr="009538B2">
        <w:rPr>
          <w:color w:val="auto"/>
        </w:rPr>
        <w:t xml:space="preserve"> </w:t>
      </w:r>
      <w:proofErr w:type="spellStart"/>
      <w:r w:rsidRPr="009538B2">
        <w:rPr>
          <w:color w:val="auto"/>
        </w:rPr>
        <w:t>орнату</w:t>
      </w:r>
      <w:proofErr w:type="spellEnd"/>
      <w:r w:rsidRPr="009538B2">
        <w:rPr>
          <w:color w:val="auto"/>
        </w:rPr>
        <w:t xml:space="preserve">. </w:t>
      </w:r>
      <w:proofErr w:type="spellStart"/>
      <w:r w:rsidRPr="009538B2">
        <w:rPr>
          <w:color w:val="auto"/>
        </w:rPr>
        <w:t>Зерттеушілер</w:t>
      </w:r>
      <w:proofErr w:type="spellEnd"/>
      <w:r w:rsidRPr="009538B2">
        <w:rPr>
          <w:color w:val="auto"/>
        </w:rPr>
        <w:t xml:space="preserve"> И.Д. Зверев, С.И. Архангельский, В.Г. Разумовский [</w:t>
      </w:r>
      <w:r w:rsidR="001E3D0D" w:rsidRPr="009538B2">
        <w:rPr>
          <w:color w:val="auto"/>
        </w:rPr>
        <w:t>134</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процесіндегі</w:t>
      </w:r>
      <w:proofErr w:type="spellEnd"/>
      <w:r w:rsidRPr="009538B2">
        <w:rPr>
          <w:color w:val="auto"/>
        </w:rPr>
        <w:t xml:space="preserve"> «интеграция» </w:t>
      </w:r>
      <w:proofErr w:type="spellStart"/>
      <w:r w:rsidRPr="009538B2">
        <w:rPr>
          <w:color w:val="auto"/>
        </w:rPr>
        <w:t>ұғымының</w:t>
      </w:r>
      <w:proofErr w:type="spellEnd"/>
      <w:r w:rsidRPr="009538B2">
        <w:rPr>
          <w:color w:val="auto"/>
        </w:rPr>
        <w:t xml:space="preserve"> </w:t>
      </w:r>
      <w:proofErr w:type="spellStart"/>
      <w:r w:rsidRPr="009538B2">
        <w:rPr>
          <w:color w:val="auto"/>
        </w:rPr>
        <w:t>белгілерін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тұтастығын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байланысын</w:t>
      </w:r>
      <w:proofErr w:type="spellEnd"/>
      <w:r w:rsidRPr="009538B2">
        <w:rPr>
          <w:color w:val="auto"/>
        </w:rPr>
        <w:t xml:space="preserve">, </w:t>
      </w:r>
      <w:proofErr w:type="spellStart"/>
      <w:r w:rsidRPr="009538B2">
        <w:rPr>
          <w:color w:val="auto"/>
        </w:rPr>
        <w:t>бағытын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267A313A" w14:textId="77777777" w:rsidR="00340494" w:rsidRPr="009538B2" w:rsidRDefault="00340494" w:rsidP="0094669A">
      <w:pPr>
        <w:ind w:firstLine="567"/>
        <w:jc w:val="both"/>
        <w:rPr>
          <w:color w:val="auto"/>
        </w:rPr>
      </w:pPr>
      <w:bookmarkStart w:id="38" w:name="_Hlk180619374"/>
      <w:proofErr w:type="spellStart"/>
      <w:r w:rsidRPr="009538B2">
        <w:rPr>
          <w:color w:val="auto"/>
        </w:rPr>
        <w:t>Жүйелік</w:t>
      </w:r>
      <w:proofErr w:type="spellEnd"/>
      <w:r w:rsidRPr="009538B2">
        <w:rPr>
          <w:color w:val="auto"/>
        </w:rPr>
        <w:t xml:space="preserve"> </w:t>
      </w:r>
      <w:proofErr w:type="spellStart"/>
      <w:r w:rsidRPr="009538B2">
        <w:rPr>
          <w:color w:val="auto"/>
        </w:rPr>
        <w:t>тұғыры</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дамып</w:t>
      </w:r>
      <w:proofErr w:type="spellEnd"/>
      <w:r w:rsidRPr="009538B2">
        <w:rPr>
          <w:color w:val="auto"/>
        </w:rPr>
        <w:t xml:space="preserve"> </w:t>
      </w:r>
      <w:proofErr w:type="spellStart"/>
      <w:r w:rsidRPr="009538B2">
        <w:rPr>
          <w:color w:val="auto"/>
        </w:rPr>
        <w:t>келе</w:t>
      </w:r>
      <w:proofErr w:type="spellEnd"/>
      <w:r w:rsidRPr="009538B2">
        <w:rPr>
          <w:color w:val="auto"/>
        </w:rPr>
        <w:t xml:space="preserve"> </w:t>
      </w:r>
      <w:proofErr w:type="spellStart"/>
      <w:r w:rsidRPr="009538B2">
        <w:rPr>
          <w:color w:val="auto"/>
        </w:rPr>
        <w:t>жатқан</w:t>
      </w:r>
      <w:proofErr w:type="spellEnd"/>
      <w:r w:rsidRPr="009538B2">
        <w:rPr>
          <w:color w:val="auto"/>
        </w:rPr>
        <w:t xml:space="preserve"> </w:t>
      </w:r>
      <w:proofErr w:type="spellStart"/>
      <w:r w:rsidRPr="009538B2">
        <w:rPr>
          <w:color w:val="auto"/>
        </w:rPr>
        <w:t>тұлғада</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инвариантты</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құрушы</w:t>
      </w:r>
      <w:proofErr w:type="spellEnd"/>
      <w:r w:rsidRPr="009538B2">
        <w:rPr>
          <w:color w:val="auto"/>
        </w:rPr>
        <w:t xml:space="preserve"> </w:t>
      </w:r>
      <w:proofErr w:type="spellStart"/>
      <w:r w:rsidRPr="009538B2">
        <w:rPr>
          <w:color w:val="auto"/>
        </w:rPr>
        <w:t>байланыстар</w:t>
      </w:r>
      <w:proofErr w:type="spellEnd"/>
      <w:r w:rsidRPr="009538B2">
        <w:rPr>
          <w:color w:val="auto"/>
        </w:rPr>
        <w:t xml:space="preserve"> мен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беруді</w:t>
      </w:r>
      <w:proofErr w:type="spellEnd"/>
      <w:r w:rsidRPr="009538B2">
        <w:rPr>
          <w:color w:val="auto"/>
        </w:rPr>
        <w:t xml:space="preserve"> </w:t>
      </w:r>
      <w:proofErr w:type="spellStart"/>
      <w:r w:rsidRPr="009538B2">
        <w:rPr>
          <w:color w:val="auto"/>
        </w:rPr>
        <w:t>студенттің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тұтастық</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құруды</w:t>
      </w:r>
      <w:proofErr w:type="spellEnd"/>
      <w:r w:rsidRPr="009538B2">
        <w:rPr>
          <w:color w:val="auto"/>
        </w:rPr>
        <w:t xml:space="preserve"> </w:t>
      </w:r>
      <w:proofErr w:type="spellStart"/>
      <w:r w:rsidRPr="009538B2">
        <w:rPr>
          <w:color w:val="auto"/>
        </w:rPr>
        <w:t>көздейтін</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тұғыр</w:t>
      </w:r>
      <w:proofErr w:type="spellEnd"/>
      <w:r w:rsidRPr="009538B2">
        <w:rPr>
          <w:color w:val="auto"/>
        </w:rPr>
        <w:t>.</w:t>
      </w:r>
      <w:bookmarkEnd w:id="38"/>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әлеуметтік-экономикалық</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әлеуметтендіру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бастамашыл</w:t>
      </w:r>
      <w:proofErr w:type="spellEnd"/>
      <w:r w:rsidRPr="009538B2">
        <w:rPr>
          <w:color w:val="auto"/>
        </w:rPr>
        <w:t xml:space="preserve">, </w:t>
      </w:r>
      <w:proofErr w:type="spellStart"/>
      <w:r w:rsidRPr="009538B2">
        <w:rPr>
          <w:color w:val="auto"/>
        </w:rPr>
        <w:t>креативті</w:t>
      </w:r>
      <w:proofErr w:type="spellEnd"/>
      <w:r w:rsidRPr="009538B2">
        <w:rPr>
          <w:color w:val="auto"/>
        </w:rPr>
        <w:t xml:space="preserve">, </w:t>
      </w:r>
      <w:proofErr w:type="spellStart"/>
      <w:r w:rsidRPr="009538B2">
        <w:rPr>
          <w:color w:val="auto"/>
        </w:rPr>
        <w:t>құзыретті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жұмылушы</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мәселелерін</w:t>
      </w:r>
      <w:proofErr w:type="spellEnd"/>
      <w:r w:rsidRPr="009538B2">
        <w:rPr>
          <w:color w:val="auto"/>
        </w:rPr>
        <w:t xml:space="preserve"> </w:t>
      </w:r>
      <w:proofErr w:type="spellStart"/>
      <w:r w:rsidRPr="009538B2">
        <w:rPr>
          <w:color w:val="auto"/>
        </w:rPr>
        <w:t>көкейкесті</w:t>
      </w:r>
      <w:proofErr w:type="spellEnd"/>
      <w:r w:rsidRPr="009538B2">
        <w:rPr>
          <w:color w:val="auto"/>
        </w:rPr>
        <w:t xml:space="preserve"> </w:t>
      </w:r>
      <w:proofErr w:type="spellStart"/>
      <w:r w:rsidRPr="009538B2">
        <w:rPr>
          <w:color w:val="auto"/>
        </w:rPr>
        <w:t>еткенін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жөн</w:t>
      </w:r>
      <w:proofErr w:type="spellEnd"/>
      <w:r w:rsidRPr="009538B2">
        <w:rPr>
          <w:color w:val="auto"/>
        </w:rPr>
        <w:t>.</w:t>
      </w:r>
    </w:p>
    <w:p w14:paraId="38BF4960" w14:textId="77777777" w:rsidR="00340494" w:rsidRPr="009538B2" w:rsidRDefault="00340494" w:rsidP="0094669A">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мазмұнға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r w:rsidR="001E3D0D" w:rsidRPr="009538B2">
        <w:rPr>
          <w:color w:val="auto"/>
        </w:rPr>
        <w:t>135</w:t>
      </w:r>
      <w:r w:rsidRPr="009538B2">
        <w:rPr>
          <w:color w:val="auto"/>
        </w:rPr>
        <w:t>]:</w:t>
      </w:r>
    </w:p>
    <w:p w14:paraId="1D6EB068"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қабылданған</w:t>
      </w:r>
      <w:proofErr w:type="spellEnd"/>
      <w:r w:rsidRPr="009538B2">
        <w:rPr>
          <w:color w:val="auto"/>
        </w:rPr>
        <w:t xml:space="preserve"> </w:t>
      </w:r>
      <w:proofErr w:type="spellStart"/>
      <w:r w:rsidRPr="009538B2">
        <w:rPr>
          <w:color w:val="auto"/>
        </w:rPr>
        <w:t>шешімнен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процесіне</w:t>
      </w:r>
      <w:proofErr w:type="spellEnd"/>
      <w:r w:rsidRPr="009538B2">
        <w:rPr>
          <w:color w:val="auto"/>
        </w:rPr>
        <w:t xml:space="preserve"> </w:t>
      </w:r>
      <w:proofErr w:type="spellStart"/>
      <w:r w:rsidRPr="009538B2">
        <w:rPr>
          <w:color w:val="auto"/>
        </w:rPr>
        <w:t>қатысушылардың</w:t>
      </w:r>
      <w:proofErr w:type="spellEnd"/>
      <w:r w:rsidRPr="009538B2">
        <w:rPr>
          <w:color w:val="auto"/>
        </w:rPr>
        <w:t xml:space="preserve"> </w:t>
      </w:r>
      <w:proofErr w:type="spellStart"/>
      <w:r w:rsidRPr="009538B2">
        <w:rPr>
          <w:color w:val="auto"/>
        </w:rPr>
        <w:t>барлығының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бойында</w:t>
      </w:r>
      <w:proofErr w:type="spellEnd"/>
      <w:r w:rsidRPr="009538B2">
        <w:rPr>
          <w:color w:val="auto"/>
        </w:rPr>
        <w:t xml:space="preserve"> </w:t>
      </w:r>
      <w:proofErr w:type="spellStart"/>
      <w:r w:rsidRPr="009538B2">
        <w:rPr>
          <w:color w:val="auto"/>
        </w:rPr>
        <w:t>озық</w:t>
      </w:r>
      <w:proofErr w:type="spellEnd"/>
      <w:r w:rsidRPr="009538B2">
        <w:rPr>
          <w:color w:val="auto"/>
        </w:rPr>
        <w:t xml:space="preserve"> </w:t>
      </w:r>
      <w:proofErr w:type="spellStart"/>
      <w:r w:rsidRPr="009538B2">
        <w:rPr>
          <w:color w:val="auto"/>
        </w:rPr>
        <w:t>ойды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пен </w:t>
      </w:r>
      <w:proofErr w:type="spellStart"/>
      <w:r w:rsidRPr="009538B2">
        <w:rPr>
          <w:color w:val="auto"/>
        </w:rPr>
        <w:t>өзге</w:t>
      </w:r>
      <w:proofErr w:type="spellEnd"/>
      <w:r w:rsidRPr="009538B2">
        <w:rPr>
          <w:color w:val="auto"/>
        </w:rPr>
        <w:t xml:space="preserve"> де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идеяларды</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мен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мақсатында</w:t>
      </w:r>
      <w:proofErr w:type="spellEnd"/>
      <w:r w:rsidRPr="009538B2">
        <w:rPr>
          <w:color w:val="auto"/>
        </w:rPr>
        <w:t>;</w:t>
      </w:r>
    </w:p>
    <w:p w14:paraId="3A725907"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объект (</w:t>
      </w:r>
      <w:proofErr w:type="spellStart"/>
      <w:r w:rsidRPr="009538B2">
        <w:rPr>
          <w:color w:val="auto"/>
        </w:rPr>
        <w:t>оқу</w:t>
      </w:r>
      <w:proofErr w:type="spellEnd"/>
      <w:r w:rsidRPr="009538B2">
        <w:rPr>
          <w:color w:val="auto"/>
        </w:rPr>
        <w:t xml:space="preserve"> материалы, </w:t>
      </w:r>
      <w:proofErr w:type="spellStart"/>
      <w:r w:rsidRPr="009538B2">
        <w:rPr>
          <w:color w:val="auto"/>
        </w:rPr>
        <w:t>оқулық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құрылымдауға</w:t>
      </w:r>
      <w:proofErr w:type="spellEnd"/>
      <w:r w:rsidRPr="009538B2">
        <w:rPr>
          <w:color w:val="auto"/>
        </w:rPr>
        <w:t xml:space="preserve">, </w:t>
      </w:r>
      <w:proofErr w:type="spellStart"/>
      <w:r w:rsidRPr="009538B2">
        <w:rPr>
          <w:color w:val="auto"/>
        </w:rPr>
        <w:t>зерделеуге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ұсынуға</w:t>
      </w:r>
      <w:proofErr w:type="spellEnd"/>
      <w:r w:rsidRPr="009538B2">
        <w:rPr>
          <w:color w:val="auto"/>
        </w:rPr>
        <w:t xml:space="preserve"> (</w:t>
      </w:r>
      <w:proofErr w:type="spellStart"/>
      <w:r w:rsidRPr="009538B2">
        <w:rPr>
          <w:color w:val="auto"/>
        </w:rPr>
        <w:t>қысқартылған</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мақсаттан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w:t>
      </w:r>
      <w:proofErr w:type="spellEnd"/>
      <w:r w:rsidRPr="009538B2">
        <w:rPr>
          <w:color w:val="auto"/>
        </w:rPr>
        <w:t>);</w:t>
      </w:r>
    </w:p>
    <w:p w14:paraId="4FCE33D0"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ақпараттан</w:t>
      </w:r>
      <w:proofErr w:type="spellEnd"/>
      <w:r w:rsidRPr="009538B2">
        <w:rPr>
          <w:color w:val="auto"/>
        </w:rPr>
        <w:t xml:space="preserve">, оны </w:t>
      </w:r>
      <w:proofErr w:type="spellStart"/>
      <w:r w:rsidRPr="009538B2">
        <w:rPr>
          <w:color w:val="auto"/>
        </w:rPr>
        <w:t>жинақтаудан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қорытудан</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объект </w:t>
      </w:r>
      <w:proofErr w:type="spellStart"/>
      <w:r w:rsidRPr="009538B2">
        <w:rPr>
          <w:color w:val="auto"/>
        </w:rPr>
        <w:t>жүйесінің</w:t>
      </w:r>
      <w:proofErr w:type="spellEnd"/>
      <w:r w:rsidRPr="009538B2">
        <w:rPr>
          <w:color w:val="auto"/>
        </w:rPr>
        <w:t xml:space="preserve"> </w:t>
      </w:r>
      <w:proofErr w:type="spellStart"/>
      <w:r w:rsidRPr="009538B2">
        <w:rPr>
          <w:color w:val="auto"/>
        </w:rPr>
        <w:t>тұжырымдамалық</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ретінде</w:t>
      </w:r>
      <w:proofErr w:type="spellEnd"/>
      <w:r w:rsidRPr="009538B2">
        <w:rPr>
          <w:color w:val="auto"/>
        </w:rPr>
        <w:t>;</w:t>
      </w:r>
    </w:p>
    <w:p w14:paraId="34A69D56"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құрастырылған</w:t>
      </w:r>
      <w:proofErr w:type="spellEnd"/>
      <w:r w:rsidRPr="009538B2">
        <w:rPr>
          <w:color w:val="auto"/>
        </w:rPr>
        <w:t xml:space="preserve"> </w:t>
      </w:r>
      <w:proofErr w:type="spellStart"/>
      <w:r w:rsidRPr="009538B2">
        <w:rPr>
          <w:color w:val="auto"/>
        </w:rPr>
        <w:t>жүйеден</w:t>
      </w:r>
      <w:proofErr w:type="spellEnd"/>
      <w:r w:rsidRPr="009538B2">
        <w:rPr>
          <w:color w:val="auto"/>
        </w:rPr>
        <w:t xml:space="preserve"> осы </w:t>
      </w:r>
      <w:proofErr w:type="spellStart"/>
      <w:r w:rsidRPr="009538B2">
        <w:rPr>
          <w:color w:val="auto"/>
        </w:rPr>
        <w:t>жүйенің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бағдарламалар</w:t>
      </w:r>
      <w:proofErr w:type="spellEnd"/>
      <w:r w:rsidRPr="009538B2">
        <w:rPr>
          <w:color w:val="auto"/>
        </w:rPr>
        <w:t xml:space="preserve"> мен </w:t>
      </w:r>
      <w:proofErr w:type="spellStart"/>
      <w:r w:rsidRPr="009538B2">
        <w:rPr>
          <w:color w:val="auto"/>
        </w:rPr>
        <w:t>бағдарламаларды</w:t>
      </w:r>
      <w:proofErr w:type="spellEnd"/>
      <w:r w:rsidRPr="009538B2">
        <w:rPr>
          <w:color w:val="auto"/>
        </w:rPr>
        <w:t xml:space="preserve"> </w:t>
      </w:r>
      <w:proofErr w:type="spellStart"/>
      <w:r w:rsidRPr="009538B2">
        <w:rPr>
          <w:color w:val="auto"/>
        </w:rPr>
        <w:t>әзірлеуге</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
    <w:p w14:paraId="76EEBFDC"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бағдарламаларды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асырудан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
    <w:p w14:paraId="40435009" w14:textId="068D6FDA" w:rsidR="00340494" w:rsidRPr="009538B2" w:rsidRDefault="00340494" w:rsidP="0094669A">
      <w:pPr>
        <w:ind w:firstLine="567"/>
        <w:jc w:val="both"/>
        <w:rPr>
          <w:color w:val="auto"/>
        </w:rPr>
      </w:pPr>
      <w:proofErr w:type="spellStart"/>
      <w:r w:rsidRPr="009538B2">
        <w:rPr>
          <w:color w:val="auto"/>
        </w:rPr>
        <w:t>Жүйелік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материалы </w:t>
      </w:r>
      <w:proofErr w:type="spellStart"/>
      <w:r w:rsidRPr="009538B2">
        <w:rPr>
          <w:color w:val="auto"/>
        </w:rPr>
        <w:t>түріндегі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білдіретін</w:t>
      </w:r>
      <w:proofErr w:type="spellEnd"/>
      <w:r w:rsidRPr="009538B2">
        <w:rPr>
          <w:color w:val="auto"/>
        </w:rPr>
        <w:t xml:space="preserve"> </w:t>
      </w:r>
      <w:proofErr w:type="spellStart"/>
      <w:r w:rsidRPr="009538B2">
        <w:rPr>
          <w:color w:val="auto"/>
        </w:rPr>
        <w:t>тұтас</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мақсатымен</w:t>
      </w:r>
      <w:proofErr w:type="spellEnd"/>
      <w:r w:rsidRPr="009538B2">
        <w:rPr>
          <w:color w:val="auto"/>
        </w:rPr>
        <w:t xml:space="preserve"> </w:t>
      </w:r>
      <w:proofErr w:type="spellStart"/>
      <w:r w:rsidRPr="009538B2">
        <w:rPr>
          <w:color w:val="auto"/>
        </w:rPr>
        <w:t>біріктірілген</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элементтерден</w:t>
      </w:r>
      <w:proofErr w:type="spellEnd"/>
      <w:r w:rsidRPr="009538B2">
        <w:rPr>
          <w:color w:val="auto"/>
        </w:rPr>
        <w:t xml:space="preserve"> </w:t>
      </w:r>
      <w:proofErr w:type="spellStart"/>
      <w:r w:rsidRPr="009538B2">
        <w:rPr>
          <w:color w:val="auto"/>
        </w:rPr>
        <w:t>тұратын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материалы, Т.А. </w:t>
      </w:r>
      <w:proofErr w:type="spellStart"/>
      <w:r w:rsidRPr="009538B2">
        <w:rPr>
          <w:color w:val="auto"/>
        </w:rPr>
        <w:t>Ильинаның</w:t>
      </w:r>
      <w:proofErr w:type="spellEnd"/>
      <w:r w:rsidRPr="009538B2">
        <w:rPr>
          <w:color w:val="auto"/>
        </w:rPr>
        <w:t xml:space="preserve"> </w:t>
      </w:r>
      <w:proofErr w:type="spellStart"/>
      <w:r w:rsidRPr="009538B2">
        <w:rPr>
          <w:color w:val="auto"/>
        </w:rPr>
        <w:t>пікірінше</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қасиеттеріне</w:t>
      </w:r>
      <w:proofErr w:type="spellEnd"/>
      <w:r w:rsidRPr="009538B2">
        <w:rPr>
          <w:color w:val="auto"/>
        </w:rPr>
        <w:t xml:space="preserve"> </w:t>
      </w:r>
      <w:proofErr w:type="spellStart"/>
      <w:r w:rsidRPr="009538B2">
        <w:rPr>
          <w:color w:val="auto"/>
        </w:rPr>
        <w:t>ие</w:t>
      </w:r>
      <w:proofErr w:type="spellEnd"/>
      <w:r w:rsidRPr="009538B2">
        <w:rPr>
          <w:color w:val="auto"/>
        </w:rPr>
        <w:t xml:space="preserve"> объект </w:t>
      </w:r>
      <w:proofErr w:type="spellStart"/>
      <w:r w:rsidRPr="009538B2">
        <w:rPr>
          <w:color w:val="auto"/>
        </w:rPr>
        <w:t>болып</w:t>
      </w:r>
      <w:proofErr w:type="spellEnd"/>
      <w:r w:rsidRPr="009538B2">
        <w:rPr>
          <w:color w:val="auto"/>
        </w:rPr>
        <w:t xml:space="preserve"> </w:t>
      </w:r>
      <w:r w:rsidR="00E4469E" w:rsidRPr="009538B2">
        <w:rPr>
          <w:color w:val="auto"/>
          <w:lang w:val="kk-KZ"/>
        </w:rPr>
        <w:t>есептеледі</w:t>
      </w:r>
      <w:r w:rsidRPr="009538B2">
        <w:rPr>
          <w:color w:val="auto"/>
        </w:rPr>
        <w:t xml:space="preserve">, </w:t>
      </w:r>
      <w:proofErr w:type="spellStart"/>
      <w:r w:rsidRPr="009538B2">
        <w:rPr>
          <w:color w:val="auto"/>
        </w:rPr>
        <w:t>сондықтан</w:t>
      </w:r>
      <w:proofErr w:type="spellEnd"/>
      <w:r w:rsidRPr="009538B2">
        <w:rPr>
          <w:color w:val="auto"/>
        </w:rPr>
        <w:t xml:space="preserve"> оны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[1</w:t>
      </w:r>
      <w:r w:rsidR="001E3D0D" w:rsidRPr="009538B2">
        <w:rPr>
          <w:color w:val="auto"/>
        </w:rPr>
        <w:t>36</w:t>
      </w:r>
      <w:r w:rsidRPr="009538B2">
        <w:rPr>
          <w:color w:val="auto"/>
        </w:rPr>
        <w:t xml:space="preserve">]. </w:t>
      </w:r>
    </w:p>
    <w:p w14:paraId="71623F82" w14:textId="77777777" w:rsidR="00340494" w:rsidRPr="009538B2" w:rsidRDefault="00340494" w:rsidP="0094669A">
      <w:pPr>
        <w:ind w:firstLine="567"/>
        <w:jc w:val="both"/>
        <w:rPr>
          <w:color w:val="auto"/>
        </w:rPr>
      </w:pPr>
      <w:proofErr w:type="spellStart"/>
      <w:r w:rsidRPr="009538B2">
        <w:rPr>
          <w:color w:val="auto"/>
        </w:rPr>
        <w:t>Жүйелі</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00E4469E" w:rsidRPr="009538B2">
        <w:rPr>
          <w:color w:val="auto"/>
          <w:lang w:val="kk-KZ"/>
        </w:rPr>
        <w:t>дың</w:t>
      </w:r>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игерумен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саласында</w:t>
      </w:r>
      <w:proofErr w:type="spellEnd"/>
      <w:r w:rsidRPr="009538B2">
        <w:rPr>
          <w:color w:val="auto"/>
        </w:rPr>
        <w:t xml:space="preserve"> </w:t>
      </w:r>
      <w:proofErr w:type="spellStart"/>
      <w:r w:rsidRPr="009538B2">
        <w:rPr>
          <w:color w:val="auto"/>
        </w:rPr>
        <w:t>зерттеліп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даярлықты</w:t>
      </w:r>
      <w:proofErr w:type="spellEnd"/>
      <w:r w:rsidRPr="009538B2">
        <w:rPr>
          <w:color w:val="auto"/>
        </w:rPr>
        <w:t xml:space="preserve">, </w:t>
      </w:r>
      <w:proofErr w:type="spellStart"/>
      <w:r w:rsidRPr="009538B2">
        <w:rPr>
          <w:color w:val="auto"/>
        </w:rPr>
        <w:t>даярлық</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міндеті</w:t>
      </w:r>
      <w:proofErr w:type="spellEnd"/>
      <w:r w:rsidRPr="009538B2">
        <w:rPr>
          <w:color w:val="auto"/>
        </w:rPr>
        <w:t xml:space="preserve"> </w:t>
      </w:r>
      <w:proofErr w:type="spellStart"/>
      <w:r w:rsidRPr="009538B2">
        <w:rPr>
          <w:color w:val="auto"/>
        </w:rPr>
        <w:t>мыналарды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
    <w:p w14:paraId="612B610D"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жүйелер</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мен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ережелері</w:t>
      </w:r>
      <w:proofErr w:type="spellEnd"/>
      <w:r w:rsidRPr="009538B2">
        <w:rPr>
          <w:color w:val="auto"/>
        </w:rPr>
        <w:t xml:space="preserve"> мен </w:t>
      </w:r>
      <w:proofErr w:type="spellStart"/>
      <w:r w:rsidRPr="009538B2">
        <w:rPr>
          <w:color w:val="auto"/>
        </w:rPr>
        <w:t>ұғымдарын</w:t>
      </w:r>
      <w:proofErr w:type="spellEnd"/>
      <w:r w:rsidRPr="009538B2">
        <w:rPr>
          <w:color w:val="auto"/>
        </w:rPr>
        <w:t xml:space="preserve"> </w:t>
      </w:r>
      <w:proofErr w:type="spellStart"/>
      <w:r w:rsidRPr="009538B2">
        <w:rPr>
          <w:color w:val="auto"/>
        </w:rPr>
        <w:t>игеру</w:t>
      </w:r>
      <w:proofErr w:type="spellEnd"/>
      <w:r w:rsidRPr="009538B2">
        <w:rPr>
          <w:color w:val="auto"/>
        </w:rPr>
        <w:t>;</w:t>
      </w:r>
    </w:p>
    <w:p w14:paraId="58370F41" w14:textId="77777777" w:rsidR="00340494" w:rsidRPr="009538B2" w:rsidRDefault="00340494" w:rsidP="0094669A">
      <w:pPr>
        <w:ind w:firstLine="567"/>
        <w:jc w:val="both"/>
        <w:rPr>
          <w:color w:val="auto"/>
        </w:rPr>
      </w:pPr>
      <w:r w:rsidRPr="009538B2">
        <w:rPr>
          <w:color w:val="auto"/>
        </w:rPr>
        <w:lastRenderedPageBreak/>
        <w:t xml:space="preserve">- </w:t>
      </w:r>
      <w:proofErr w:type="spellStart"/>
      <w:r w:rsidRPr="009538B2">
        <w:rPr>
          <w:color w:val="auto"/>
        </w:rPr>
        <w:t>жүйелер</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мен </w:t>
      </w:r>
      <w:proofErr w:type="spellStart"/>
      <w:r w:rsidRPr="009538B2">
        <w:rPr>
          <w:color w:val="auto"/>
        </w:rPr>
        <w:t>жүйелеу</w:t>
      </w:r>
      <w:proofErr w:type="spellEnd"/>
      <w:r w:rsidRPr="009538B2">
        <w:rPr>
          <w:color w:val="auto"/>
        </w:rPr>
        <w:t xml:space="preserve"> </w:t>
      </w:r>
      <w:proofErr w:type="spellStart"/>
      <w:r w:rsidRPr="009538B2">
        <w:rPr>
          <w:color w:val="auto"/>
        </w:rPr>
        <w:t>саласында</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53512128"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өзге</w:t>
      </w:r>
      <w:proofErr w:type="spellEnd"/>
      <w:r w:rsidRPr="009538B2">
        <w:rPr>
          <w:color w:val="auto"/>
        </w:rPr>
        <w:t xml:space="preserve"> де </w:t>
      </w:r>
      <w:proofErr w:type="spellStart"/>
      <w:r w:rsidRPr="009538B2">
        <w:rPr>
          <w:color w:val="auto"/>
        </w:rPr>
        <w:t>іс-әрекетте</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әдістер</w:t>
      </w:r>
      <w:proofErr w:type="spellEnd"/>
      <w:r w:rsidRPr="009538B2">
        <w:rPr>
          <w:color w:val="auto"/>
        </w:rPr>
        <w:t xml:space="preserve"> мен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қоса</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игеру</w:t>
      </w:r>
      <w:proofErr w:type="spellEnd"/>
      <w:r w:rsidRPr="009538B2">
        <w:rPr>
          <w:color w:val="auto"/>
        </w:rPr>
        <w:t>;</w:t>
      </w:r>
    </w:p>
    <w:p w14:paraId="6A71CEA0"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объектілер</w:t>
      </w:r>
      <w:proofErr w:type="spellEnd"/>
      <w:r w:rsidRPr="009538B2">
        <w:rPr>
          <w:color w:val="auto"/>
        </w:rPr>
        <w:t xml:space="preserve"> </w:t>
      </w:r>
      <w:proofErr w:type="spellStart"/>
      <w:r w:rsidRPr="009538B2">
        <w:rPr>
          <w:color w:val="auto"/>
        </w:rPr>
        <w:t>жүйелерінің</w:t>
      </w:r>
      <w:proofErr w:type="spellEnd"/>
      <w:r w:rsidRPr="009538B2">
        <w:rPr>
          <w:color w:val="auto"/>
        </w:rPr>
        <w:t xml:space="preserve"> </w:t>
      </w:r>
      <w:proofErr w:type="spellStart"/>
      <w:r w:rsidRPr="009538B2">
        <w:rPr>
          <w:color w:val="auto"/>
        </w:rPr>
        <w:t>тұжырымдамалық</w:t>
      </w:r>
      <w:proofErr w:type="spellEnd"/>
      <w:r w:rsidRPr="009538B2">
        <w:rPr>
          <w:color w:val="auto"/>
        </w:rPr>
        <w:t xml:space="preserve"> </w:t>
      </w:r>
      <w:proofErr w:type="spellStart"/>
      <w:r w:rsidRPr="009538B2">
        <w:rPr>
          <w:color w:val="auto"/>
        </w:rPr>
        <w:t>модельдерін</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құрылымдау</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болмыстың</w:t>
      </w:r>
      <w:proofErr w:type="spell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объектілері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ұсыну</w:t>
      </w:r>
      <w:proofErr w:type="spellEnd"/>
      <w:r w:rsidRPr="009538B2">
        <w:rPr>
          <w:color w:val="auto"/>
        </w:rPr>
        <w:t xml:space="preserve"> (</w:t>
      </w:r>
      <w:proofErr w:type="spellStart"/>
      <w:r w:rsidRPr="009538B2">
        <w:rPr>
          <w:color w:val="auto"/>
        </w:rPr>
        <w:t>жинақталған</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білімдерін</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
    <w:p w14:paraId="2B10BAD3"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алдағы</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3BDBFD4E"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іс-әрекеттерде</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тұғы</w:t>
      </w:r>
      <w:proofErr w:type="spellEnd"/>
      <w:r w:rsidR="00E4469E" w:rsidRPr="009538B2">
        <w:rPr>
          <w:color w:val="auto"/>
          <w:lang w:val="kk-KZ"/>
        </w:rPr>
        <w:t>р</w:t>
      </w:r>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01916C36" w14:textId="77777777" w:rsidR="00340494" w:rsidRPr="009538B2" w:rsidRDefault="00340494" w:rsidP="0094669A">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түсініктерді</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тура </w:t>
      </w:r>
      <w:proofErr w:type="spellStart"/>
      <w:r w:rsidRPr="009538B2">
        <w:rPr>
          <w:color w:val="auto"/>
        </w:rPr>
        <w:t>келеді</w:t>
      </w:r>
      <w:proofErr w:type="spellEnd"/>
      <w:r w:rsidRPr="009538B2">
        <w:rPr>
          <w:color w:val="auto"/>
        </w:rPr>
        <w:t xml:space="preserve">. </w:t>
      </w:r>
    </w:p>
    <w:p w14:paraId="42F1030C" w14:textId="7B08A155" w:rsidR="00340494" w:rsidRPr="009538B2" w:rsidRDefault="00340494" w:rsidP="0094669A">
      <w:pPr>
        <w:ind w:firstLine="567"/>
        <w:jc w:val="both"/>
        <w:rPr>
          <w:color w:val="auto"/>
        </w:rPr>
      </w:pPr>
      <w:proofErr w:type="spellStart"/>
      <w:r w:rsidRPr="009538B2">
        <w:rPr>
          <w:color w:val="auto"/>
        </w:rPr>
        <w:t>Жүйелік</w:t>
      </w:r>
      <w:proofErr w:type="spellEnd"/>
      <w:r w:rsidRPr="009538B2">
        <w:rPr>
          <w:color w:val="auto"/>
        </w:rPr>
        <w:t xml:space="preserve"> </w:t>
      </w:r>
      <w:proofErr w:type="spellStart"/>
      <w:r w:rsidRPr="009538B2">
        <w:rPr>
          <w:color w:val="auto"/>
        </w:rPr>
        <w:t>зерттеулер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объектілерді</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жүйелер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r w:rsidR="001E3D0D" w:rsidRPr="009538B2">
        <w:rPr>
          <w:color w:val="auto"/>
        </w:rPr>
        <w:t>137</w:t>
      </w:r>
      <w:r w:rsidRPr="009538B2">
        <w:rPr>
          <w:color w:val="auto"/>
        </w:rPr>
        <w:t xml:space="preserve">]. </w:t>
      </w:r>
    </w:p>
    <w:p w14:paraId="330EBC60" w14:textId="77777777" w:rsidR="00340494" w:rsidRPr="009538B2" w:rsidRDefault="00340494" w:rsidP="0094669A">
      <w:pPr>
        <w:ind w:firstLine="567"/>
        <w:jc w:val="both"/>
        <w:rPr>
          <w:color w:val="auto"/>
        </w:rPr>
      </w:pPr>
      <w:proofErr w:type="spellStart"/>
      <w:r w:rsidRPr="009538B2">
        <w:rPr>
          <w:color w:val="auto"/>
        </w:rPr>
        <w:t>Жүйелілік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 </w:t>
      </w:r>
      <w:proofErr w:type="spellStart"/>
      <w:r w:rsidRPr="009538B2">
        <w:rPr>
          <w:color w:val="auto"/>
        </w:rPr>
        <w:t>нақты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идеалды</w:t>
      </w:r>
      <w:proofErr w:type="spellEnd"/>
      <w:r w:rsidRPr="009538B2">
        <w:rPr>
          <w:color w:val="auto"/>
        </w:rPr>
        <w:t xml:space="preserve"> </w:t>
      </w:r>
      <w:proofErr w:type="spellStart"/>
      <w:r w:rsidRPr="009538B2">
        <w:rPr>
          <w:color w:val="auto"/>
        </w:rPr>
        <w:t>объектілерді</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жүйелер</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ұсынуды</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Осы </w:t>
      </w:r>
      <w:proofErr w:type="spellStart"/>
      <w:r w:rsidRPr="009538B2">
        <w:rPr>
          <w:color w:val="auto"/>
        </w:rPr>
        <w:t>қағиданы</w:t>
      </w:r>
      <w:proofErr w:type="spellEnd"/>
      <w:r w:rsidRPr="009538B2">
        <w:rPr>
          <w:color w:val="auto"/>
        </w:rPr>
        <w:t xml:space="preserve"> </w:t>
      </w:r>
      <w:proofErr w:type="spellStart"/>
      <w:r w:rsidRPr="009538B2">
        <w:rPr>
          <w:color w:val="auto"/>
        </w:rPr>
        <w:t>ұстану</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көрсетуді</w:t>
      </w:r>
      <w:proofErr w:type="spellEnd"/>
      <w:r w:rsidRPr="009538B2">
        <w:rPr>
          <w:color w:val="auto"/>
        </w:rPr>
        <w:t xml:space="preserve">, </w:t>
      </w:r>
      <w:proofErr w:type="spellStart"/>
      <w:r w:rsidRPr="009538B2">
        <w:rPr>
          <w:color w:val="auto"/>
        </w:rPr>
        <w:t>элементтер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анықтауды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зерттеуді</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байланыстар</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модель </w:t>
      </w:r>
      <w:proofErr w:type="spellStart"/>
      <w:r w:rsidRPr="009538B2">
        <w:rPr>
          <w:color w:val="auto"/>
        </w:rPr>
        <w:t>түрінде</w:t>
      </w:r>
      <w:proofErr w:type="spellEnd"/>
      <w:r w:rsidRPr="009538B2">
        <w:rPr>
          <w:color w:val="auto"/>
        </w:rPr>
        <w:t xml:space="preserve"> </w:t>
      </w:r>
      <w:proofErr w:type="spellStart"/>
      <w:r w:rsidRPr="009538B2">
        <w:rPr>
          <w:color w:val="auto"/>
        </w:rPr>
        <w:t>ұсынуды</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оны </w:t>
      </w:r>
      <w:proofErr w:type="spellStart"/>
      <w:r w:rsidRPr="009538B2">
        <w:rPr>
          <w:color w:val="auto"/>
        </w:rPr>
        <w:t>қажетті</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бар </w:t>
      </w:r>
      <w:proofErr w:type="spellStart"/>
      <w:r w:rsidRPr="009538B2">
        <w:rPr>
          <w:color w:val="auto"/>
        </w:rPr>
        <w:t>жаңа</w:t>
      </w:r>
      <w:proofErr w:type="spellEnd"/>
      <w:r w:rsidRPr="009538B2">
        <w:rPr>
          <w:color w:val="auto"/>
        </w:rPr>
        <w:t xml:space="preserve"> </w:t>
      </w:r>
      <w:proofErr w:type="spellStart"/>
      <w:r w:rsidRPr="009538B2">
        <w:rPr>
          <w:color w:val="auto"/>
        </w:rPr>
        <w:t>объектілерді</w:t>
      </w:r>
      <w:proofErr w:type="spellEnd"/>
      <w:r w:rsidRPr="009538B2">
        <w:rPr>
          <w:color w:val="auto"/>
        </w:rPr>
        <w:t xml:space="preserve"> </w:t>
      </w:r>
      <w:proofErr w:type="spellStart"/>
      <w:r w:rsidRPr="009538B2">
        <w:rPr>
          <w:color w:val="auto"/>
        </w:rPr>
        <w:t>синтездеу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575D8C16" w14:textId="77777777" w:rsidR="00340494" w:rsidRPr="009538B2" w:rsidRDefault="00340494" w:rsidP="0094669A">
      <w:pPr>
        <w:ind w:firstLine="567"/>
        <w:jc w:val="both"/>
        <w:rPr>
          <w:color w:val="auto"/>
        </w:rPr>
      </w:pPr>
      <w:bookmarkStart w:id="39" w:name="_Hlk180619479"/>
      <w:proofErr w:type="spellStart"/>
      <w:r w:rsidRPr="009538B2">
        <w:rPr>
          <w:color w:val="auto"/>
        </w:rPr>
        <w:t>Жүйелік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объектілерді</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әлеуметтік-ғылыми</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мен </w:t>
      </w:r>
      <w:proofErr w:type="spellStart"/>
      <w:r w:rsidRPr="009538B2">
        <w:rPr>
          <w:color w:val="auto"/>
        </w:rPr>
        <w:t>әлеуметтік</w:t>
      </w:r>
      <w:proofErr w:type="spellEnd"/>
      <w:r w:rsidRPr="009538B2">
        <w:rPr>
          <w:color w:val="auto"/>
        </w:rPr>
        <w:t xml:space="preserve"> практика </w:t>
      </w:r>
      <w:proofErr w:type="spellStart"/>
      <w:r w:rsidRPr="009538B2">
        <w:rPr>
          <w:color w:val="auto"/>
        </w:rPr>
        <w:t>әдіснамасының</w:t>
      </w:r>
      <w:proofErr w:type="spellEnd"/>
      <w:r w:rsidRPr="009538B2">
        <w:rPr>
          <w:color w:val="auto"/>
        </w:rPr>
        <w:t xml:space="preserve"> </w:t>
      </w:r>
      <w:proofErr w:type="spellStart"/>
      <w:r w:rsidRPr="009538B2">
        <w:rPr>
          <w:color w:val="auto"/>
        </w:rPr>
        <w:t>бағыты</w:t>
      </w:r>
      <w:proofErr w:type="spellEnd"/>
      <w:r w:rsidRPr="009538B2">
        <w:rPr>
          <w:color w:val="auto"/>
        </w:rPr>
        <w:t>.</w:t>
      </w:r>
    </w:p>
    <w:bookmarkEnd w:id="39"/>
    <w:p w14:paraId="3AD40055" w14:textId="77777777" w:rsidR="00340494" w:rsidRPr="009538B2" w:rsidRDefault="00340494" w:rsidP="0094669A">
      <w:pPr>
        <w:ind w:firstLine="567"/>
        <w:jc w:val="both"/>
        <w:rPr>
          <w:color w:val="auto"/>
        </w:rPr>
      </w:pPr>
      <w:proofErr w:type="spellStart"/>
      <w:r w:rsidRPr="009538B2">
        <w:rPr>
          <w:color w:val="auto"/>
        </w:rPr>
        <w:t>Жүйелік</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 </w:t>
      </w:r>
      <w:proofErr w:type="spellStart"/>
      <w:r w:rsidRPr="009538B2">
        <w:rPr>
          <w:color w:val="auto"/>
        </w:rPr>
        <w:t>адамның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іс-әрекеттерінде</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шындықтың</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жанама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жалпыланған</w:t>
      </w:r>
      <w:proofErr w:type="spellEnd"/>
      <w:r w:rsidRPr="009538B2">
        <w:rPr>
          <w:color w:val="auto"/>
        </w:rPr>
        <w:t xml:space="preserve"> </w:t>
      </w:r>
      <w:proofErr w:type="spellStart"/>
      <w:r w:rsidRPr="009538B2">
        <w:rPr>
          <w:color w:val="auto"/>
        </w:rPr>
        <w:t>көрінісі</w:t>
      </w:r>
      <w:proofErr w:type="spellEnd"/>
      <w:r w:rsidRPr="009538B2">
        <w:rPr>
          <w:color w:val="auto"/>
        </w:rPr>
        <w:t>.</w:t>
      </w:r>
    </w:p>
    <w:p w14:paraId="721D9CA2" w14:textId="77777777" w:rsidR="00340494" w:rsidRPr="009538B2" w:rsidRDefault="00340494" w:rsidP="0094669A">
      <w:pPr>
        <w:ind w:firstLine="567"/>
        <w:jc w:val="both"/>
        <w:rPr>
          <w:color w:val="auto"/>
        </w:rPr>
      </w:pPr>
      <w:proofErr w:type="spellStart"/>
      <w:r w:rsidRPr="009538B2">
        <w:rPr>
          <w:color w:val="auto"/>
        </w:rPr>
        <w:t>Жүйелік</w:t>
      </w:r>
      <w:proofErr w:type="spellEnd"/>
      <w:r w:rsidRPr="009538B2">
        <w:rPr>
          <w:color w:val="auto"/>
        </w:rPr>
        <w:t xml:space="preserve"> </w:t>
      </w:r>
      <w:proofErr w:type="spellStart"/>
      <w:r w:rsidRPr="009538B2">
        <w:rPr>
          <w:color w:val="auto"/>
        </w:rPr>
        <w:t>әдіс</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байланыстарын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w:t>
      </w:r>
      <w:proofErr w:type="spellStart"/>
      <w:r w:rsidRPr="009538B2">
        <w:rPr>
          <w:color w:val="auto"/>
        </w:rPr>
        <w:t>ортамен</w:t>
      </w:r>
      <w:proofErr w:type="spellEnd"/>
      <w:r w:rsidRPr="009538B2">
        <w:rPr>
          <w:color w:val="auto"/>
        </w:rPr>
        <w:t xml:space="preserve"> </w:t>
      </w:r>
      <w:proofErr w:type="spellStart"/>
      <w:r w:rsidRPr="009538B2">
        <w:rPr>
          <w:color w:val="auto"/>
        </w:rPr>
        <w:t>байланысын</w:t>
      </w:r>
      <w:proofErr w:type="spellEnd"/>
      <w:r w:rsidRPr="009538B2">
        <w:rPr>
          <w:color w:val="auto"/>
        </w:rPr>
        <w:t xml:space="preserve"> </w:t>
      </w:r>
      <w:proofErr w:type="spellStart"/>
      <w:r w:rsidRPr="009538B2">
        <w:rPr>
          <w:color w:val="auto"/>
        </w:rPr>
        <w:t>зерттеуден</w:t>
      </w:r>
      <w:proofErr w:type="spellEnd"/>
      <w:r w:rsidRPr="009538B2">
        <w:rPr>
          <w:color w:val="auto"/>
        </w:rPr>
        <w:t xml:space="preserve"> </w:t>
      </w:r>
      <w:proofErr w:type="spellStart"/>
      <w:r w:rsidRPr="009538B2">
        <w:rPr>
          <w:color w:val="auto"/>
        </w:rPr>
        <w:t>тұратын</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қатынастар</w:t>
      </w:r>
      <w:proofErr w:type="spellEnd"/>
      <w:r w:rsidRPr="009538B2">
        <w:rPr>
          <w:color w:val="auto"/>
        </w:rPr>
        <w:t xml:space="preserve"> мен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әрекеттесулер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бөліктерінде</w:t>
      </w:r>
      <w:proofErr w:type="spellEnd"/>
      <w:r w:rsidRPr="009538B2">
        <w:rPr>
          <w:color w:val="auto"/>
        </w:rPr>
        <w:t xml:space="preserve"> </w:t>
      </w:r>
      <w:proofErr w:type="spellStart"/>
      <w:r w:rsidRPr="009538B2">
        <w:rPr>
          <w:color w:val="auto"/>
        </w:rPr>
        <w:t>жоқ</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қасиеттерінің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болуына</w:t>
      </w:r>
      <w:proofErr w:type="spellEnd"/>
      <w:r w:rsidRPr="009538B2">
        <w:rPr>
          <w:color w:val="auto"/>
        </w:rPr>
        <w:t xml:space="preserve"> </w:t>
      </w:r>
      <w:proofErr w:type="spellStart"/>
      <w:r w:rsidRPr="009538B2">
        <w:rPr>
          <w:color w:val="auto"/>
        </w:rPr>
        <w:t>әкелетіні</w:t>
      </w:r>
      <w:proofErr w:type="spellEnd"/>
      <w:r w:rsidRPr="009538B2">
        <w:rPr>
          <w:color w:val="auto"/>
        </w:rPr>
        <w:t xml:space="preserve"> </w:t>
      </w:r>
      <w:proofErr w:type="spellStart"/>
      <w:r w:rsidRPr="009538B2">
        <w:rPr>
          <w:color w:val="auto"/>
        </w:rPr>
        <w:t>анықталды</w:t>
      </w:r>
      <w:proofErr w:type="spellEnd"/>
      <w:r w:rsidRPr="009538B2">
        <w:rPr>
          <w:color w:val="auto"/>
        </w:rPr>
        <w:t>.</w:t>
      </w:r>
    </w:p>
    <w:p w14:paraId="750EF84C" w14:textId="77777777" w:rsidR="00340494" w:rsidRPr="009538B2" w:rsidRDefault="00340494" w:rsidP="0094669A">
      <w:pPr>
        <w:ind w:firstLine="567"/>
        <w:jc w:val="both"/>
        <w:rPr>
          <w:color w:val="auto"/>
        </w:rPr>
      </w:pPr>
      <w:proofErr w:type="spellStart"/>
      <w:r w:rsidRPr="009538B2">
        <w:rPr>
          <w:color w:val="auto"/>
        </w:rPr>
        <w:t>Ішкі</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 </w:t>
      </w:r>
      <w:proofErr w:type="spellStart"/>
      <w:r w:rsidRPr="009538B2">
        <w:rPr>
          <w:color w:val="auto"/>
        </w:rPr>
        <w:t>жүйені</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істейтін</w:t>
      </w:r>
      <w:proofErr w:type="spellEnd"/>
      <w:r w:rsidRPr="009538B2">
        <w:rPr>
          <w:color w:val="auto"/>
        </w:rPr>
        <w:t xml:space="preserve"> орта. </w:t>
      </w:r>
      <w:proofErr w:type="spellStart"/>
      <w:r w:rsidRPr="009538B2">
        <w:rPr>
          <w:color w:val="auto"/>
        </w:rPr>
        <w:t>Жүйенің</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 </w:t>
      </w:r>
      <w:proofErr w:type="spellStart"/>
      <w:r w:rsidRPr="009538B2">
        <w:rPr>
          <w:color w:val="auto"/>
        </w:rPr>
        <w:t>жүйенің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тәртіпке</w:t>
      </w:r>
      <w:proofErr w:type="spellEnd"/>
      <w:r w:rsidRPr="009538B2">
        <w:rPr>
          <w:color w:val="auto"/>
        </w:rPr>
        <w:t xml:space="preserve"> </w:t>
      </w:r>
      <w:proofErr w:type="spellStart"/>
      <w:r w:rsidRPr="009538B2">
        <w:rPr>
          <w:color w:val="auto"/>
        </w:rPr>
        <w:t>келтірілген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ұйымдастырылған</w:t>
      </w:r>
      <w:proofErr w:type="spellEnd"/>
      <w:r w:rsidRPr="009538B2">
        <w:rPr>
          <w:color w:val="auto"/>
        </w:rPr>
        <w:t xml:space="preserve"> </w:t>
      </w:r>
      <w:proofErr w:type="spellStart"/>
      <w:r w:rsidRPr="009538B2">
        <w:rPr>
          <w:color w:val="auto"/>
        </w:rPr>
        <w:t>элементтердің</w:t>
      </w:r>
      <w:proofErr w:type="spellEnd"/>
      <w:r w:rsidRPr="009538B2">
        <w:rPr>
          <w:color w:val="auto"/>
        </w:rPr>
        <w:t xml:space="preserve"> (</w:t>
      </w:r>
      <w:proofErr w:type="spellStart"/>
      <w:r w:rsidRPr="009538B2">
        <w:rPr>
          <w:color w:val="auto"/>
        </w:rPr>
        <w:t>компоненттердің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жүйелердің</w:t>
      </w:r>
      <w:proofErr w:type="spellEnd"/>
      <w:r w:rsidRPr="009538B2">
        <w:rPr>
          <w:color w:val="auto"/>
        </w:rPr>
        <w:t xml:space="preserve">), </w:t>
      </w:r>
      <w:proofErr w:type="spellStart"/>
      <w:r w:rsidRPr="009538B2">
        <w:rPr>
          <w:color w:val="auto"/>
        </w:rPr>
        <w:t>салыстырмалы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байланыстар</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қатынастардың</w:t>
      </w:r>
      <w:proofErr w:type="spellEnd"/>
      <w:r w:rsidRPr="009538B2">
        <w:rPr>
          <w:color w:val="auto"/>
        </w:rPr>
        <w:t xml:space="preserve"> </w:t>
      </w:r>
      <w:proofErr w:type="spellStart"/>
      <w:r w:rsidRPr="009538B2">
        <w:rPr>
          <w:color w:val="auto"/>
        </w:rPr>
        <w:t>құрамы</w:t>
      </w:r>
      <w:proofErr w:type="spellEnd"/>
      <w:r w:rsidRPr="009538B2">
        <w:rPr>
          <w:color w:val="auto"/>
        </w:rPr>
        <w:t>.</w:t>
      </w:r>
    </w:p>
    <w:p w14:paraId="5A5868C7" w14:textId="77777777" w:rsidR="00340494" w:rsidRPr="009538B2" w:rsidRDefault="00340494" w:rsidP="0094669A">
      <w:pPr>
        <w:ind w:firstLine="567"/>
        <w:jc w:val="both"/>
        <w:rPr>
          <w:color w:val="auto"/>
        </w:rPr>
      </w:pPr>
      <w:proofErr w:type="spellStart"/>
      <w:r w:rsidRPr="009538B2">
        <w:rPr>
          <w:color w:val="auto"/>
        </w:rPr>
        <w:t>Байланыс</w:t>
      </w:r>
      <w:proofErr w:type="spellEnd"/>
      <w:r w:rsidRPr="009538B2">
        <w:rPr>
          <w:color w:val="auto"/>
        </w:rPr>
        <w:t xml:space="preserve"> – </w:t>
      </w:r>
      <w:proofErr w:type="spellStart"/>
      <w:r w:rsidRPr="009538B2">
        <w:rPr>
          <w:color w:val="auto"/>
        </w:rPr>
        <w:t>жүйенің</w:t>
      </w:r>
      <w:proofErr w:type="spellEnd"/>
      <w:r w:rsidRPr="009538B2">
        <w:rPr>
          <w:color w:val="auto"/>
        </w:rPr>
        <w:t xml:space="preserve"> </w:t>
      </w:r>
      <w:proofErr w:type="spellStart"/>
      <w:r w:rsidRPr="009538B2">
        <w:rPr>
          <w:color w:val="auto"/>
        </w:rPr>
        <w:t>компоненттерін</w:t>
      </w:r>
      <w:proofErr w:type="spellEnd"/>
      <w:r w:rsidRPr="009538B2">
        <w:rPr>
          <w:color w:val="auto"/>
        </w:rPr>
        <w:t xml:space="preserve"> </w:t>
      </w:r>
      <w:proofErr w:type="spellStart"/>
      <w:r w:rsidRPr="009538B2">
        <w:rPr>
          <w:color w:val="auto"/>
        </w:rPr>
        <w:t>біріктіретін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әрекеттесуін</w:t>
      </w:r>
      <w:proofErr w:type="spellEnd"/>
      <w:r w:rsidRPr="009538B2">
        <w:rPr>
          <w:color w:val="auto"/>
        </w:rPr>
        <w:t xml:space="preserve"> </w:t>
      </w:r>
      <w:proofErr w:type="spellStart"/>
      <w:r w:rsidRPr="009538B2">
        <w:rPr>
          <w:color w:val="auto"/>
        </w:rPr>
        <w:t>анықтайтын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орта </w:t>
      </w:r>
      <w:proofErr w:type="spellStart"/>
      <w:r w:rsidRPr="009538B2">
        <w:rPr>
          <w:color w:val="auto"/>
        </w:rPr>
        <w:t>объектілеріне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00E4469E" w:rsidRPr="009538B2">
        <w:rPr>
          <w:color w:val="auto"/>
          <w:lang w:val="kk-KZ"/>
        </w:rPr>
        <w:t>і</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істеуіне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нәрсе</w:t>
      </w:r>
      <w:proofErr w:type="spellEnd"/>
      <w:r w:rsidRPr="009538B2">
        <w:rPr>
          <w:color w:val="auto"/>
        </w:rPr>
        <w:t>.</w:t>
      </w:r>
    </w:p>
    <w:p w14:paraId="0CB88D29" w14:textId="77777777" w:rsidR="00340494" w:rsidRPr="009538B2" w:rsidRDefault="00340494" w:rsidP="0094669A">
      <w:pPr>
        <w:ind w:firstLine="567"/>
        <w:jc w:val="both"/>
        <w:rPr>
          <w:color w:val="auto"/>
        </w:rPr>
      </w:pPr>
      <w:proofErr w:type="spellStart"/>
      <w:r w:rsidRPr="009538B2">
        <w:rPr>
          <w:color w:val="auto"/>
        </w:rPr>
        <w:t>Жүйенің</w:t>
      </w:r>
      <w:proofErr w:type="spellEnd"/>
      <w:r w:rsidRPr="009538B2">
        <w:rPr>
          <w:color w:val="auto"/>
        </w:rPr>
        <w:t xml:space="preserve"> </w:t>
      </w:r>
      <w:proofErr w:type="spellStart"/>
      <w:r w:rsidRPr="009538B2">
        <w:rPr>
          <w:color w:val="auto"/>
        </w:rPr>
        <w:t>функциясы</w:t>
      </w:r>
      <w:proofErr w:type="spellEnd"/>
      <w:r w:rsidRPr="009538B2">
        <w:rPr>
          <w:color w:val="auto"/>
        </w:rPr>
        <w:t xml:space="preserve"> - </w:t>
      </w:r>
      <w:proofErr w:type="spellStart"/>
      <w:r w:rsidRPr="009538B2">
        <w:rPr>
          <w:color w:val="auto"/>
        </w:rPr>
        <w:t>жүйенің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жүйелердің</w:t>
      </w:r>
      <w:proofErr w:type="spellEnd"/>
      <w:r w:rsidRPr="009538B2">
        <w:rPr>
          <w:color w:val="auto"/>
        </w:rPr>
        <w:t xml:space="preserve">, </w:t>
      </w:r>
      <w:proofErr w:type="spellStart"/>
      <w:r w:rsidRPr="009538B2">
        <w:rPr>
          <w:color w:val="auto"/>
        </w:rPr>
        <w:t>бөліктердің</w:t>
      </w:r>
      <w:proofErr w:type="spellEnd"/>
      <w:r w:rsidRPr="009538B2">
        <w:rPr>
          <w:color w:val="auto"/>
        </w:rPr>
        <w:t xml:space="preserve">, </w:t>
      </w:r>
      <w:proofErr w:type="spellStart"/>
      <w:r w:rsidRPr="009538B2">
        <w:rPr>
          <w:color w:val="auto"/>
        </w:rPr>
        <w:t>элементтердің</w:t>
      </w:r>
      <w:proofErr w:type="spellEnd"/>
      <w:r w:rsidRPr="009538B2">
        <w:rPr>
          <w:color w:val="auto"/>
        </w:rPr>
        <w:t xml:space="preserve">) </w:t>
      </w:r>
      <w:proofErr w:type="spellStart"/>
      <w:r w:rsidRPr="009538B2">
        <w:rPr>
          <w:color w:val="auto"/>
        </w:rPr>
        <w:t>белсенділігі</w:t>
      </w:r>
      <w:proofErr w:type="spellEnd"/>
      <w:r w:rsidRPr="009538B2">
        <w:rPr>
          <w:color w:val="auto"/>
        </w:rPr>
        <w:t xml:space="preserve">, </w:t>
      </w:r>
      <w:proofErr w:type="spellStart"/>
      <w:r w:rsidRPr="009538B2">
        <w:rPr>
          <w:color w:val="auto"/>
        </w:rPr>
        <w:t>тіршілік</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байланыс</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байланысқа</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орта </w:t>
      </w:r>
      <w:proofErr w:type="spellStart"/>
      <w:r w:rsidRPr="009538B2">
        <w:rPr>
          <w:color w:val="auto"/>
        </w:rPr>
        <w:t>объектісіне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қасиеті</w:t>
      </w:r>
      <w:proofErr w:type="spellEnd"/>
      <w:r w:rsidRPr="009538B2">
        <w:rPr>
          <w:color w:val="auto"/>
        </w:rPr>
        <w:t>.</w:t>
      </w:r>
    </w:p>
    <w:p w14:paraId="1F0C22D5" w14:textId="77777777" w:rsidR="00340494" w:rsidRPr="009538B2" w:rsidRDefault="00340494" w:rsidP="0094669A">
      <w:pPr>
        <w:ind w:firstLine="567"/>
        <w:jc w:val="both"/>
        <w:rPr>
          <w:color w:val="auto"/>
        </w:rPr>
      </w:pPr>
      <w:proofErr w:type="spellStart"/>
      <w:r w:rsidRPr="009538B2">
        <w:rPr>
          <w:color w:val="auto"/>
        </w:rPr>
        <w:lastRenderedPageBreak/>
        <w:t>Жүйеге</w:t>
      </w:r>
      <w:proofErr w:type="spellEnd"/>
      <w:r w:rsidRPr="009538B2">
        <w:rPr>
          <w:color w:val="auto"/>
        </w:rPr>
        <w:t xml:space="preserve"> </w:t>
      </w:r>
      <w:proofErr w:type="spellStart"/>
      <w:r w:rsidRPr="009538B2">
        <w:rPr>
          <w:color w:val="auto"/>
        </w:rPr>
        <w:t>енгізілген</w:t>
      </w:r>
      <w:proofErr w:type="spellEnd"/>
      <w:r w:rsidRPr="009538B2">
        <w:rPr>
          <w:color w:val="auto"/>
        </w:rPr>
        <w:t xml:space="preserve"> </w:t>
      </w:r>
      <w:proofErr w:type="spellStart"/>
      <w:r w:rsidRPr="009538B2">
        <w:rPr>
          <w:color w:val="auto"/>
        </w:rPr>
        <w:t>компоненттер</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істей</w:t>
      </w:r>
      <w:proofErr w:type="spellEnd"/>
      <w:r w:rsidRPr="009538B2">
        <w:rPr>
          <w:color w:val="auto"/>
        </w:rPr>
        <w:t xml:space="preserve"> </w:t>
      </w:r>
      <w:proofErr w:type="spellStart"/>
      <w:r w:rsidRPr="009538B2">
        <w:rPr>
          <w:color w:val="auto"/>
        </w:rPr>
        <w:t>бастағанда</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мағынасы</w:t>
      </w:r>
      <w:proofErr w:type="spellEnd"/>
      <w:r w:rsidRPr="009538B2">
        <w:rPr>
          <w:color w:val="auto"/>
        </w:rPr>
        <w:t xml:space="preserve"> мен </w:t>
      </w:r>
      <w:proofErr w:type="spellStart"/>
      <w:r w:rsidRPr="009538B2">
        <w:rPr>
          <w:color w:val="auto"/>
        </w:rPr>
        <w:t>функцияларын</w:t>
      </w:r>
      <w:proofErr w:type="spellEnd"/>
      <w:r w:rsidRPr="009538B2">
        <w:rPr>
          <w:color w:val="auto"/>
        </w:rPr>
        <w:t xml:space="preserve"> </w:t>
      </w:r>
      <w:proofErr w:type="spellStart"/>
      <w:r w:rsidRPr="009538B2">
        <w:rPr>
          <w:color w:val="auto"/>
        </w:rPr>
        <w:t>атқарады</w:t>
      </w:r>
      <w:proofErr w:type="spellEnd"/>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істеген</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жүйе</w:t>
      </w:r>
      <w:proofErr w:type="spellEnd"/>
      <w:r w:rsidRPr="009538B2">
        <w:rPr>
          <w:color w:val="auto"/>
        </w:rPr>
        <w:t>) «</w:t>
      </w:r>
      <w:proofErr w:type="spellStart"/>
      <w:r w:rsidRPr="009538B2">
        <w:rPr>
          <w:color w:val="auto"/>
        </w:rPr>
        <w:t>өмірге</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жүйенің</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жасайды</w:t>
      </w:r>
      <w:proofErr w:type="spellEnd"/>
      <w:r w:rsidRPr="009538B2">
        <w:rPr>
          <w:color w:val="auto"/>
        </w:rPr>
        <w:t>.</w:t>
      </w:r>
    </w:p>
    <w:p w14:paraId="2FA0FD0D" w14:textId="77777777" w:rsidR="00340494" w:rsidRPr="009538B2" w:rsidRDefault="00340494" w:rsidP="0094669A">
      <w:pPr>
        <w:ind w:firstLine="567"/>
        <w:jc w:val="both"/>
        <w:rPr>
          <w:color w:val="auto"/>
        </w:rPr>
      </w:pPr>
      <w:proofErr w:type="spellStart"/>
      <w:r w:rsidRPr="009538B2">
        <w:rPr>
          <w:color w:val="auto"/>
        </w:rPr>
        <w:t>Жүйе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өрнегін</w:t>
      </w:r>
      <w:proofErr w:type="spellEnd"/>
      <w:r w:rsidRPr="009538B2">
        <w:rPr>
          <w:color w:val="auto"/>
        </w:rPr>
        <w:t xml:space="preserve">» </w:t>
      </w:r>
      <w:proofErr w:type="spellStart"/>
      <w:r w:rsidRPr="009538B2">
        <w:rPr>
          <w:color w:val="auto"/>
        </w:rPr>
        <w:t>келесідей</w:t>
      </w:r>
      <w:proofErr w:type="spellEnd"/>
      <w:r w:rsidRPr="009538B2">
        <w:rPr>
          <w:color w:val="auto"/>
        </w:rPr>
        <w:t xml:space="preserve"> </w:t>
      </w:r>
      <w:proofErr w:type="spellStart"/>
      <w:r w:rsidRPr="009538B2">
        <w:rPr>
          <w:color w:val="auto"/>
        </w:rPr>
        <w:t>білдіруге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E18B3FD"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мақсаттан</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жобалауға</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
    <w:p w14:paraId="24BDC9B4" w14:textId="77777777" w:rsidR="00340494" w:rsidRPr="009538B2" w:rsidRDefault="00340494" w:rsidP="0094669A">
      <w:pPr>
        <w:ind w:firstLine="567"/>
        <w:jc w:val="both"/>
        <w:rPr>
          <w:color w:val="auto"/>
        </w:rPr>
      </w:pPr>
      <w:r w:rsidRPr="009538B2">
        <w:rPr>
          <w:color w:val="auto"/>
        </w:rPr>
        <w:t xml:space="preserve">- осы </w:t>
      </w:r>
      <w:proofErr w:type="spellStart"/>
      <w:r w:rsidRPr="009538B2">
        <w:rPr>
          <w:color w:val="auto"/>
        </w:rPr>
        <w:t>жүйеден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істеуінің</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
    <w:p w14:paraId="1FEFBB3C"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бөліктерінің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істеуінің</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асырудан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жоспарланған</w:t>
      </w:r>
      <w:proofErr w:type="spellEnd"/>
      <w:r w:rsidRPr="009538B2">
        <w:rPr>
          <w:color w:val="auto"/>
        </w:rPr>
        <w:t xml:space="preserve"> </w:t>
      </w:r>
      <w:proofErr w:type="spellStart"/>
      <w:r w:rsidRPr="009538B2">
        <w:rPr>
          <w:color w:val="auto"/>
        </w:rPr>
        <w:t>нәтижелерге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дейін</w:t>
      </w:r>
      <w:proofErr w:type="spellEnd"/>
      <w:r w:rsidRPr="009538B2">
        <w:rPr>
          <w:color w:val="auto"/>
        </w:rPr>
        <w:t>.</w:t>
      </w:r>
    </w:p>
    <w:p w14:paraId="4AEEB327" w14:textId="5E31DCC1" w:rsidR="00340494" w:rsidRPr="009538B2" w:rsidRDefault="00340494" w:rsidP="0094669A">
      <w:pPr>
        <w:ind w:firstLine="567"/>
        <w:jc w:val="both"/>
        <w:rPr>
          <w:color w:val="auto"/>
        </w:rPr>
      </w:pPr>
      <w:proofErr w:type="spellStart"/>
      <w:r w:rsidRPr="009538B2">
        <w:rPr>
          <w:color w:val="auto"/>
        </w:rPr>
        <w:t>Осылайша</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диалектикалық-материалистік</w:t>
      </w:r>
      <w:proofErr w:type="spellEnd"/>
      <w:r w:rsidRPr="009538B2">
        <w:rPr>
          <w:color w:val="auto"/>
        </w:rPr>
        <w:t xml:space="preserve"> </w:t>
      </w:r>
      <w:proofErr w:type="spellStart"/>
      <w:r w:rsidRPr="009538B2">
        <w:rPr>
          <w:color w:val="auto"/>
        </w:rPr>
        <w:t>әдістің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танымындағы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r w:rsidR="001E3D0D" w:rsidRPr="009538B2">
        <w:rPr>
          <w:color w:val="auto"/>
        </w:rPr>
        <w:t>138</w:t>
      </w:r>
      <w:r w:rsidRPr="009538B2">
        <w:rPr>
          <w:color w:val="auto"/>
        </w:rPr>
        <w:t xml:space="preserve">]. </w:t>
      </w:r>
    </w:p>
    <w:p w14:paraId="425BCE83" w14:textId="77777777" w:rsidR="00340494" w:rsidRPr="009538B2" w:rsidRDefault="00340494" w:rsidP="0094669A">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жасанды</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жобаланған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ортамен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әрекеттесетін</w:t>
      </w:r>
      <w:proofErr w:type="spellEnd"/>
      <w:r w:rsidRPr="009538B2">
        <w:rPr>
          <w:color w:val="auto"/>
        </w:rPr>
        <w:t xml:space="preserve"> </w:t>
      </w:r>
      <w:proofErr w:type="spellStart"/>
      <w:r w:rsidRPr="009538B2">
        <w:rPr>
          <w:color w:val="auto"/>
        </w:rPr>
        <w:t>элементтердің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ұсынылады</w:t>
      </w:r>
      <w:proofErr w:type="spellEnd"/>
      <w:r w:rsidRPr="009538B2">
        <w:rPr>
          <w:color w:val="auto"/>
        </w:rPr>
        <w:t>.</w:t>
      </w:r>
    </w:p>
    <w:p w14:paraId="570E4E48" w14:textId="77777777" w:rsidR="00340494" w:rsidRPr="009538B2" w:rsidRDefault="00340494" w:rsidP="0094669A">
      <w:pPr>
        <w:ind w:firstLine="567"/>
        <w:jc w:val="both"/>
        <w:rPr>
          <w:color w:val="auto"/>
        </w:rPr>
      </w:pPr>
      <w:proofErr w:type="spellStart"/>
      <w:r w:rsidRPr="009538B2">
        <w:rPr>
          <w:color w:val="auto"/>
        </w:rPr>
        <w:t>Мақсат</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не </w:t>
      </w:r>
      <w:proofErr w:type="spellStart"/>
      <w:r w:rsidRPr="009538B2">
        <w:rPr>
          <w:color w:val="auto"/>
        </w:rPr>
        <w:t>істеу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сұраққа</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технологиясындағы</w:t>
      </w:r>
      <w:proofErr w:type="spellEnd"/>
      <w:r w:rsidRPr="009538B2">
        <w:rPr>
          <w:color w:val="auto"/>
        </w:rPr>
        <w:t xml:space="preserve"> </w:t>
      </w:r>
      <w:proofErr w:type="spellStart"/>
      <w:r w:rsidRPr="009538B2">
        <w:rPr>
          <w:color w:val="auto"/>
        </w:rPr>
        <w:t>орталық</w:t>
      </w:r>
      <w:proofErr w:type="spellEnd"/>
      <w:r w:rsidRPr="009538B2">
        <w:rPr>
          <w:color w:val="auto"/>
        </w:rPr>
        <w:t xml:space="preserve"> </w:t>
      </w:r>
      <w:proofErr w:type="spellStart"/>
      <w:r w:rsidRPr="009538B2">
        <w:rPr>
          <w:color w:val="auto"/>
        </w:rPr>
        <w:t>буынның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5ADE0010" w14:textId="77777777" w:rsidR="00340494" w:rsidRPr="009538B2" w:rsidRDefault="00340494" w:rsidP="0094669A">
      <w:pPr>
        <w:ind w:firstLine="567"/>
        <w:jc w:val="both"/>
        <w:rPr>
          <w:color w:val="auto"/>
        </w:rPr>
      </w:pPr>
      <w:bookmarkStart w:id="40" w:name="_Hlk180619528"/>
      <w:proofErr w:type="spellStart"/>
      <w:r w:rsidRPr="009538B2">
        <w:rPr>
          <w:color w:val="auto"/>
        </w:rPr>
        <w:t>Жүйелік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оқулықты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компоненттерін</w:t>
      </w:r>
      <w:proofErr w:type="spellEnd"/>
      <w:r w:rsidRPr="009538B2">
        <w:rPr>
          <w:color w:val="auto"/>
        </w:rPr>
        <w:t xml:space="preserve"> (</w:t>
      </w:r>
      <w:proofErr w:type="spellStart"/>
      <w:r w:rsidRPr="009538B2">
        <w:rPr>
          <w:color w:val="auto"/>
        </w:rPr>
        <w:t>параграфтарды</w:t>
      </w:r>
      <w:proofErr w:type="spellEnd"/>
      <w:r w:rsidRPr="009538B2">
        <w:rPr>
          <w:color w:val="auto"/>
        </w:rPr>
        <w:t xml:space="preserve">, </w:t>
      </w:r>
      <w:proofErr w:type="spellStart"/>
      <w:r w:rsidRPr="009538B2">
        <w:rPr>
          <w:color w:val="auto"/>
        </w:rPr>
        <w:t>тарауларды</w:t>
      </w:r>
      <w:proofErr w:type="spellEnd"/>
      <w:r w:rsidRPr="009538B2">
        <w:rPr>
          <w:color w:val="auto"/>
        </w:rPr>
        <w:t xml:space="preserve">, </w:t>
      </w:r>
      <w:proofErr w:type="spellStart"/>
      <w:r w:rsidRPr="009538B2">
        <w:rPr>
          <w:color w:val="auto"/>
        </w:rPr>
        <w:t>бөлімдер</w:t>
      </w:r>
      <w:proofErr w:type="spellEnd"/>
      <w:r w:rsidRPr="009538B2">
        <w:rPr>
          <w:color w:val="auto"/>
        </w:rPr>
        <w:t xml:space="preserve"> мен </w:t>
      </w:r>
      <w:proofErr w:type="spellStart"/>
      <w:r w:rsidRPr="009538B2">
        <w:rPr>
          <w:color w:val="auto"/>
        </w:rPr>
        <w:t>бөліктерді</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ғылымға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жүйелік</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bookmarkEnd w:id="40"/>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азат</w:t>
      </w:r>
      <w:proofErr w:type="spellEnd"/>
      <w:r w:rsidRPr="009538B2">
        <w:rPr>
          <w:color w:val="auto"/>
        </w:rPr>
        <w:t xml:space="preserve"> </w:t>
      </w:r>
      <w:proofErr w:type="spellStart"/>
      <w:r w:rsidRPr="009538B2">
        <w:rPr>
          <w:color w:val="auto"/>
        </w:rPr>
        <w:t>жолды</w:t>
      </w:r>
      <w:proofErr w:type="spellEnd"/>
      <w:r w:rsidRPr="009538B2">
        <w:rPr>
          <w:color w:val="auto"/>
        </w:rPr>
        <w:t xml:space="preserve"> - </w:t>
      </w:r>
      <w:proofErr w:type="spellStart"/>
      <w:r w:rsidRPr="009538B2">
        <w:rPr>
          <w:color w:val="auto"/>
        </w:rPr>
        <w:t>абзацты</w:t>
      </w:r>
      <w:proofErr w:type="spellEnd"/>
      <w:r w:rsidRPr="009538B2">
        <w:rPr>
          <w:color w:val="auto"/>
        </w:rPr>
        <w:t xml:space="preserve"> (</w:t>
      </w:r>
      <w:proofErr w:type="spellStart"/>
      <w:r w:rsidRPr="009538B2">
        <w:rPr>
          <w:color w:val="auto"/>
        </w:rPr>
        <w:t>тарау</w:t>
      </w:r>
      <w:proofErr w:type="spellEnd"/>
      <w:r w:rsidRPr="009538B2">
        <w:rPr>
          <w:color w:val="auto"/>
        </w:rPr>
        <w:t xml:space="preserve">, </w:t>
      </w:r>
      <w:proofErr w:type="spellStart"/>
      <w:r w:rsidRPr="009538B2">
        <w:rPr>
          <w:color w:val="auto"/>
        </w:rPr>
        <w:t>бөлім</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объект </w:t>
      </w:r>
      <w:proofErr w:type="spellStart"/>
      <w:r w:rsidRPr="009538B2">
        <w:rPr>
          <w:color w:val="auto"/>
        </w:rPr>
        <w:t>алдымен</w:t>
      </w:r>
      <w:proofErr w:type="spellEnd"/>
      <w:r w:rsidRPr="009538B2">
        <w:rPr>
          <w:color w:val="auto"/>
        </w:rPr>
        <w:t xml:space="preserve"> </w:t>
      </w:r>
      <w:proofErr w:type="spellStart"/>
      <w:r w:rsidRPr="009538B2">
        <w:rPr>
          <w:color w:val="auto"/>
        </w:rPr>
        <w:t>оқулықта</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күйде</w:t>
      </w:r>
      <w:proofErr w:type="spellEnd"/>
      <w:r w:rsidRPr="009538B2">
        <w:rPr>
          <w:color w:val="auto"/>
        </w:rPr>
        <w:t xml:space="preserve"> </w:t>
      </w:r>
      <w:proofErr w:type="spellStart"/>
      <w:r w:rsidRPr="009538B2">
        <w:rPr>
          <w:color w:val="auto"/>
        </w:rPr>
        <w:t>зерттеледі</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күйді</w:t>
      </w:r>
      <w:proofErr w:type="spellEnd"/>
      <w:r w:rsidRPr="009538B2">
        <w:rPr>
          <w:color w:val="auto"/>
        </w:rPr>
        <w:t xml:space="preserve"> </w:t>
      </w:r>
      <w:proofErr w:type="spellStart"/>
      <w:r w:rsidRPr="009538B2">
        <w:rPr>
          <w:color w:val="auto"/>
        </w:rPr>
        <w:t>бастапқы</w:t>
      </w:r>
      <w:proofErr w:type="spellEnd"/>
      <w:r w:rsidRPr="009538B2">
        <w:rPr>
          <w:color w:val="auto"/>
        </w:rPr>
        <w:t>, «</w:t>
      </w:r>
      <w:proofErr w:type="spellStart"/>
      <w:r w:rsidRPr="009538B2">
        <w:rPr>
          <w:color w:val="auto"/>
        </w:rPr>
        <w:t>статикалық</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атайды</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объект </w:t>
      </w:r>
      <w:proofErr w:type="spellStart"/>
      <w:r w:rsidRPr="009538B2">
        <w:rPr>
          <w:color w:val="auto"/>
        </w:rPr>
        <w:t>сыртқы</w:t>
      </w:r>
      <w:proofErr w:type="spellEnd"/>
      <w:r w:rsidRPr="009538B2">
        <w:rPr>
          <w:color w:val="auto"/>
        </w:rPr>
        <w:t xml:space="preserve"> </w:t>
      </w:r>
      <w:proofErr w:type="spellStart"/>
      <w:r w:rsidRPr="009538B2">
        <w:rPr>
          <w:color w:val="auto"/>
        </w:rPr>
        <w:t>ортамен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факторлардың</w:t>
      </w:r>
      <w:proofErr w:type="spellEnd"/>
      <w:r w:rsidRPr="009538B2">
        <w:rPr>
          <w:color w:val="auto"/>
        </w:rPr>
        <w:t xml:space="preserve"> </w:t>
      </w:r>
      <w:proofErr w:type="spellStart"/>
      <w:r w:rsidRPr="009538B2">
        <w:rPr>
          <w:color w:val="auto"/>
        </w:rPr>
        <w:t>әсерін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Салыстырмалы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айтқанда</w:t>
      </w:r>
      <w:proofErr w:type="spellEnd"/>
      <w:r w:rsidRPr="009538B2">
        <w:rPr>
          <w:color w:val="auto"/>
        </w:rPr>
        <w:t>, объект «</w:t>
      </w:r>
      <w:proofErr w:type="spellStart"/>
      <w:r w:rsidRPr="009538B2">
        <w:rPr>
          <w:color w:val="auto"/>
        </w:rPr>
        <w:t>динамикалық</w:t>
      </w:r>
      <w:proofErr w:type="spellEnd"/>
      <w:r w:rsidRPr="009538B2">
        <w:rPr>
          <w:color w:val="auto"/>
        </w:rPr>
        <w:t xml:space="preserve"> </w:t>
      </w:r>
      <w:proofErr w:type="spellStart"/>
      <w:r w:rsidRPr="009538B2">
        <w:rPr>
          <w:color w:val="auto"/>
        </w:rPr>
        <w:t>күйде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11B552D6" w14:textId="39EEC7C2" w:rsidR="00340494" w:rsidRPr="009538B2" w:rsidRDefault="00340494" w:rsidP="0094669A">
      <w:pPr>
        <w:ind w:firstLine="567"/>
        <w:jc w:val="both"/>
        <w:rPr>
          <w:color w:val="auto"/>
        </w:rPr>
      </w:pPr>
      <w:proofErr w:type="spellStart"/>
      <w:r w:rsidRPr="009538B2">
        <w:rPr>
          <w:color w:val="auto"/>
        </w:rPr>
        <w:t>Объектіні</w:t>
      </w:r>
      <w:proofErr w:type="spellEnd"/>
      <w:r w:rsidRPr="009538B2">
        <w:rPr>
          <w:color w:val="auto"/>
        </w:rPr>
        <w:t xml:space="preserve"> (</w:t>
      </w:r>
      <w:proofErr w:type="spellStart"/>
      <w:r w:rsidRPr="009538B2">
        <w:rPr>
          <w:color w:val="auto"/>
        </w:rPr>
        <w:t>параграфты</w:t>
      </w:r>
      <w:proofErr w:type="spellEnd"/>
      <w:r w:rsidRPr="009538B2">
        <w:rPr>
          <w:color w:val="auto"/>
        </w:rPr>
        <w:t xml:space="preserve">, </w:t>
      </w:r>
      <w:proofErr w:type="spellStart"/>
      <w:r w:rsidRPr="009538B2">
        <w:rPr>
          <w:color w:val="auto"/>
        </w:rPr>
        <w:t>тарауды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тұжырымдамалық</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оны </w:t>
      </w:r>
      <w:proofErr w:type="spellStart"/>
      <w:r w:rsidRPr="009538B2">
        <w:rPr>
          <w:color w:val="auto"/>
        </w:rPr>
        <w:t>анықталған</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белгілер</w:t>
      </w:r>
      <w:proofErr w:type="spellEnd"/>
      <w:r w:rsidRPr="009538B2">
        <w:rPr>
          <w:color w:val="auto"/>
        </w:rPr>
        <w:t xml:space="preserve"> мен </w:t>
      </w:r>
      <w:proofErr w:type="spellStart"/>
      <w:r w:rsidRPr="009538B2">
        <w:rPr>
          <w:color w:val="auto"/>
        </w:rPr>
        <w:t>ережелер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объектінің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істеуінің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мақсатымен</w:t>
      </w:r>
      <w:proofErr w:type="spellEnd"/>
      <w:r w:rsidRPr="009538B2">
        <w:rPr>
          <w:color w:val="auto"/>
        </w:rPr>
        <w:t xml:space="preserve"> </w:t>
      </w:r>
      <w:proofErr w:type="spellStart"/>
      <w:r w:rsidRPr="009538B2">
        <w:rPr>
          <w:color w:val="auto"/>
        </w:rPr>
        <w:t>біріктірілген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әрекеттесетін</w:t>
      </w:r>
      <w:proofErr w:type="spellEnd"/>
      <w:r w:rsidRPr="009538B2">
        <w:rPr>
          <w:color w:val="auto"/>
        </w:rPr>
        <w:t xml:space="preserve"> </w:t>
      </w:r>
      <w:proofErr w:type="spellStart"/>
      <w:r w:rsidRPr="009538B2">
        <w:rPr>
          <w:color w:val="auto"/>
        </w:rPr>
        <w:t>элементтердің</w:t>
      </w:r>
      <w:proofErr w:type="spellEnd"/>
      <w:r w:rsidRPr="009538B2">
        <w:rPr>
          <w:color w:val="auto"/>
        </w:rPr>
        <w:t xml:space="preserve"> </w:t>
      </w:r>
      <w:proofErr w:type="spellStart"/>
      <w:r w:rsidRPr="009538B2">
        <w:rPr>
          <w:color w:val="auto"/>
        </w:rPr>
        <w:t>реттелген</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тұтастық</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r w:rsidR="001E3D0D" w:rsidRPr="009538B2">
        <w:rPr>
          <w:color w:val="auto"/>
        </w:rPr>
        <w:t>139</w:t>
      </w:r>
      <w:r w:rsidRPr="009538B2">
        <w:rPr>
          <w:color w:val="auto"/>
        </w:rPr>
        <w:t>].</w:t>
      </w:r>
    </w:p>
    <w:p w14:paraId="74379A3B" w14:textId="77777777" w:rsidR="00340494" w:rsidRPr="009538B2" w:rsidRDefault="00340494" w:rsidP="0094669A">
      <w:pPr>
        <w:ind w:firstLine="567"/>
        <w:jc w:val="both"/>
        <w:rPr>
          <w:color w:val="auto"/>
        </w:rPr>
      </w:pPr>
      <w:proofErr w:type="spellStart"/>
      <w:r w:rsidRPr="009538B2">
        <w:rPr>
          <w:color w:val="auto"/>
        </w:rPr>
        <w:t>Жүйелерді</w:t>
      </w:r>
      <w:proofErr w:type="spellEnd"/>
      <w:r w:rsidRPr="009538B2">
        <w:rPr>
          <w:color w:val="auto"/>
        </w:rPr>
        <w:t xml:space="preserve"> </w:t>
      </w:r>
      <w:proofErr w:type="spellStart"/>
      <w:r w:rsidRPr="009538B2">
        <w:rPr>
          <w:color w:val="auto"/>
        </w:rPr>
        <w:t>құрастырудың</w:t>
      </w:r>
      <w:proofErr w:type="spellEnd"/>
      <w:r w:rsidRPr="009538B2">
        <w:rPr>
          <w:color w:val="auto"/>
        </w:rPr>
        <w:t xml:space="preserve"> (</w:t>
      </w:r>
      <w:proofErr w:type="spellStart"/>
      <w:r w:rsidRPr="009538B2">
        <w:rPr>
          <w:color w:val="auto"/>
        </w:rPr>
        <w:t>құрудың</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факторы - осы </w:t>
      </w:r>
      <w:proofErr w:type="spellStart"/>
      <w:r w:rsidRPr="009538B2">
        <w:rPr>
          <w:color w:val="auto"/>
        </w:rPr>
        <w:t>жүйе</w:t>
      </w:r>
      <w:proofErr w:type="spellEnd"/>
      <w:r w:rsidR="00954B59" w:rsidRPr="009538B2">
        <w:rPr>
          <w:color w:val="auto"/>
          <w:lang w:val="kk-KZ"/>
        </w:rPr>
        <w:t>ге</w:t>
      </w:r>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жобаланатын</w:t>
      </w:r>
      <w:proofErr w:type="spellEnd"/>
      <w:r w:rsidRPr="009538B2">
        <w:rPr>
          <w:color w:val="auto"/>
        </w:rPr>
        <w:t xml:space="preserve"> </w:t>
      </w:r>
      <w:proofErr w:type="spellStart"/>
      <w:r w:rsidRPr="009538B2">
        <w:rPr>
          <w:color w:val="auto"/>
        </w:rPr>
        <w:t>жоспарланған</w:t>
      </w:r>
      <w:proofErr w:type="spellEnd"/>
      <w:r w:rsidRPr="009538B2">
        <w:rPr>
          <w:color w:val="auto"/>
        </w:rPr>
        <w:t xml:space="preserve"> </w:t>
      </w:r>
      <w:proofErr w:type="spellStart"/>
      <w:r w:rsidRPr="009538B2">
        <w:rPr>
          <w:color w:val="auto"/>
        </w:rPr>
        <w:t>нәтижелердің</w:t>
      </w:r>
      <w:proofErr w:type="spellEnd"/>
      <w:r w:rsidRPr="009538B2">
        <w:rPr>
          <w:color w:val="auto"/>
        </w:rPr>
        <w:t xml:space="preserve"> «</w:t>
      </w:r>
      <w:proofErr w:type="spellStart"/>
      <w:r w:rsidRPr="009538B2">
        <w:rPr>
          <w:color w:val="auto"/>
        </w:rPr>
        <w:t>озық</w:t>
      </w:r>
      <w:proofErr w:type="spellEnd"/>
      <w:r w:rsidRPr="009538B2">
        <w:rPr>
          <w:color w:val="auto"/>
        </w:rPr>
        <w:t xml:space="preserve">» </w:t>
      </w:r>
      <w:proofErr w:type="spellStart"/>
      <w:r w:rsidRPr="009538B2">
        <w:rPr>
          <w:color w:val="auto"/>
        </w:rPr>
        <w:t>үлгісі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r w:rsidR="00954B59" w:rsidRPr="009538B2">
        <w:rPr>
          <w:color w:val="auto"/>
          <w:lang w:val="kk-KZ"/>
        </w:rPr>
        <w:t>саналады</w:t>
      </w:r>
      <w:r w:rsidRPr="009538B2">
        <w:rPr>
          <w:color w:val="auto"/>
        </w:rPr>
        <w:t>.</w:t>
      </w:r>
    </w:p>
    <w:p w14:paraId="1424B602" w14:textId="77777777" w:rsidR="00340494" w:rsidRPr="009538B2" w:rsidRDefault="00340494" w:rsidP="0094669A">
      <w:pPr>
        <w:ind w:firstLine="567"/>
        <w:jc w:val="both"/>
        <w:rPr>
          <w:color w:val="auto"/>
        </w:rPr>
      </w:pPr>
      <w:proofErr w:type="spellStart"/>
      <w:r w:rsidRPr="009538B2">
        <w:rPr>
          <w:color w:val="auto"/>
        </w:rPr>
        <w:lastRenderedPageBreak/>
        <w:t>Жүйелік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өзекті</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оқу</w:t>
      </w:r>
      <w:proofErr w:type="spellEnd"/>
      <w:r w:rsidRPr="009538B2">
        <w:rPr>
          <w:color w:val="auto"/>
        </w:rPr>
        <w:t xml:space="preserve"> </w:t>
      </w:r>
      <w:proofErr w:type="spellStart"/>
      <w:r w:rsidRPr="009538B2">
        <w:rPr>
          <w:color w:val="auto"/>
        </w:rPr>
        <w:t>процесіне</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тиімділігі</w:t>
      </w:r>
      <w:proofErr w:type="spellEnd"/>
      <w:r w:rsidRPr="009538B2">
        <w:rPr>
          <w:color w:val="auto"/>
        </w:rPr>
        <w:t xml:space="preserve"> мен </w:t>
      </w:r>
      <w:proofErr w:type="spellStart"/>
      <w:r w:rsidRPr="009538B2">
        <w:rPr>
          <w:color w:val="auto"/>
        </w:rPr>
        <w:t>сапасын</w:t>
      </w:r>
      <w:proofErr w:type="spellEnd"/>
      <w:r w:rsidRPr="009538B2">
        <w:rPr>
          <w:color w:val="auto"/>
        </w:rPr>
        <w:t xml:space="preserve"> </w:t>
      </w:r>
      <w:proofErr w:type="spellStart"/>
      <w:r w:rsidRPr="009538B2">
        <w:rPr>
          <w:color w:val="auto"/>
        </w:rPr>
        <w:t>арттыру</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мен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жасай</w:t>
      </w:r>
      <w:proofErr w:type="spellEnd"/>
      <w:r w:rsidRPr="009538B2">
        <w:rPr>
          <w:color w:val="auto"/>
        </w:rPr>
        <w:t xml:space="preserve"> </w:t>
      </w:r>
      <w:proofErr w:type="spellStart"/>
      <w:r w:rsidRPr="009538B2">
        <w:rPr>
          <w:color w:val="auto"/>
        </w:rPr>
        <w:t>алады</w:t>
      </w:r>
      <w:proofErr w:type="spellEnd"/>
      <w:r w:rsidRPr="009538B2">
        <w:rPr>
          <w:color w:val="auto"/>
        </w:rPr>
        <w:t>.</w:t>
      </w:r>
    </w:p>
    <w:p w14:paraId="5F6725D8" w14:textId="77777777" w:rsidR="00340494" w:rsidRPr="009538B2" w:rsidRDefault="00340494" w:rsidP="0094669A">
      <w:pPr>
        <w:ind w:firstLine="567"/>
        <w:jc w:val="both"/>
        <w:rPr>
          <w:color w:val="auto"/>
        </w:rPr>
      </w:pPr>
      <w:r w:rsidRPr="009538B2">
        <w:rPr>
          <w:color w:val="auto"/>
        </w:rPr>
        <w:t xml:space="preserve">Жеке </w:t>
      </w:r>
      <w:proofErr w:type="spellStart"/>
      <w:r w:rsidRPr="009538B2">
        <w:rPr>
          <w:color w:val="auto"/>
        </w:rPr>
        <w:t>тұлғалық</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мұғалімдерге</w:t>
      </w:r>
      <w:proofErr w:type="spellEnd"/>
      <w:r w:rsidRPr="009538B2">
        <w:rPr>
          <w:color w:val="auto"/>
        </w:rPr>
        <w:t xml:space="preserve"> </w:t>
      </w:r>
      <w:proofErr w:type="spellStart"/>
      <w:r w:rsidRPr="009538B2">
        <w:rPr>
          <w:color w:val="auto"/>
        </w:rPr>
        <w:t>даярлықтың</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меңгерген</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жан-жақты</w:t>
      </w:r>
      <w:proofErr w:type="spellEnd"/>
      <w:r w:rsidRPr="009538B2">
        <w:rPr>
          <w:color w:val="auto"/>
        </w:rPr>
        <w:t xml:space="preserve"> </w:t>
      </w:r>
      <w:proofErr w:type="spellStart"/>
      <w:r w:rsidRPr="009538B2">
        <w:rPr>
          <w:color w:val="auto"/>
        </w:rPr>
        <w:t>қалыптасуға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даярлық</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өзін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қабылдауға</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кәсібіне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арттыруға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1323B560" w14:textId="77777777" w:rsidR="00340494" w:rsidRPr="009538B2" w:rsidRDefault="00340494" w:rsidP="0094669A">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даярлығы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идеялар</w:t>
      </w:r>
      <w:proofErr w:type="spellEnd"/>
      <w:r w:rsidRPr="009538B2">
        <w:rPr>
          <w:color w:val="auto"/>
        </w:rPr>
        <w:t xml:space="preserve"> мен </w:t>
      </w:r>
      <w:proofErr w:type="spellStart"/>
      <w:r w:rsidRPr="009538B2">
        <w:rPr>
          <w:color w:val="auto"/>
        </w:rPr>
        <w:t>іс-әрекет</w:t>
      </w:r>
      <w:proofErr w:type="spellEnd"/>
      <w:r w:rsidRPr="009538B2">
        <w:rPr>
          <w:color w:val="auto"/>
        </w:rPr>
        <w:t xml:space="preserve"> </w:t>
      </w:r>
      <w:proofErr w:type="spellStart"/>
      <w:r w:rsidRPr="009538B2">
        <w:rPr>
          <w:color w:val="auto"/>
        </w:rPr>
        <w:t>әдістерінің</w:t>
      </w:r>
      <w:proofErr w:type="spellEnd"/>
      <w:r w:rsidRPr="009538B2">
        <w:rPr>
          <w:color w:val="auto"/>
        </w:rPr>
        <w:t xml:space="preserve"> </w:t>
      </w:r>
      <w:proofErr w:type="spellStart"/>
      <w:r w:rsidRPr="009538B2">
        <w:rPr>
          <w:color w:val="auto"/>
        </w:rPr>
        <w:t>жүйесіне</w:t>
      </w:r>
      <w:proofErr w:type="spellEnd"/>
      <w:r w:rsidRPr="009538B2">
        <w:rPr>
          <w:color w:val="auto"/>
        </w:rPr>
        <w:t xml:space="preserve"> </w:t>
      </w:r>
      <w:proofErr w:type="spellStart"/>
      <w:r w:rsidRPr="009538B2">
        <w:rPr>
          <w:color w:val="auto"/>
        </w:rPr>
        <w:t>сүйену</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тәуелсіздігін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Жеке </w:t>
      </w:r>
      <w:proofErr w:type="spellStart"/>
      <w:r w:rsidRPr="009538B2">
        <w:rPr>
          <w:color w:val="auto"/>
        </w:rPr>
        <w:t>әсер</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адамға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ерекшеліктеріне</w:t>
      </w:r>
      <w:proofErr w:type="spellEnd"/>
      <w:r w:rsidRPr="009538B2">
        <w:rPr>
          <w:color w:val="auto"/>
        </w:rPr>
        <w:t xml:space="preserve">, </w:t>
      </w:r>
      <w:proofErr w:type="spellStart"/>
      <w:r w:rsidRPr="009538B2">
        <w:rPr>
          <w:color w:val="auto"/>
        </w:rPr>
        <w:t>туа</w:t>
      </w:r>
      <w:proofErr w:type="spellEnd"/>
      <w:r w:rsidRPr="009538B2">
        <w:rPr>
          <w:color w:val="auto"/>
        </w:rPr>
        <w:t xml:space="preserve"> </w:t>
      </w:r>
      <w:proofErr w:type="spellStart"/>
      <w:r w:rsidRPr="009538B2">
        <w:rPr>
          <w:color w:val="auto"/>
        </w:rPr>
        <w:t>біткен</w:t>
      </w:r>
      <w:proofErr w:type="spellEnd"/>
      <w:r w:rsidRPr="009538B2">
        <w:rPr>
          <w:color w:val="auto"/>
        </w:rPr>
        <w:t xml:space="preserve"> </w:t>
      </w:r>
      <w:proofErr w:type="spellStart"/>
      <w:r w:rsidRPr="009538B2">
        <w:rPr>
          <w:color w:val="auto"/>
        </w:rPr>
        <w:t>темпераментіне</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сипатына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рухани-адамгершілік</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диалогтың</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сұхбат</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тақырыптың</w:t>
      </w:r>
      <w:proofErr w:type="spellEnd"/>
      <w:r w:rsidRPr="009538B2">
        <w:rPr>
          <w:color w:val="auto"/>
        </w:rPr>
        <w:t xml:space="preserve"> </w:t>
      </w:r>
      <w:proofErr w:type="spellStart"/>
      <w:r w:rsidRPr="009538B2">
        <w:rPr>
          <w:color w:val="auto"/>
        </w:rPr>
        <w:t>мазмұнындағы</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сұхбат</w:t>
      </w:r>
      <w:proofErr w:type="spellEnd"/>
      <w:r w:rsidRPr="009538B2">
        <w:rPr>
          <w:color w:val="auto"/>
        </w:rPr>
        <w:t xml:space="preserve"> (</w:t>
      </w:r>
      <w:proofErr w:type="spellStart"/>
      <w:r w:rsidRPr="009538B2">
        <w:rPr>
          <w:color w:val="auto"/>
        </w:rPr>
        <w:t>құндылық-бағдарлық</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бірлікті</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пікірталас</w:t>
      </w:r>
      <w:proofErr w:type="spellEnd"/>
      <w:r w:rsidRPr="009538B2">
        <w:rPr>
          <w:color w:val="auto"/>
        </w:rPr>
        <w:t>).</w:t>
      </w:r>
    </w:p>
    <w:p w14:paraId="5BF1D88C" w14:textId="77777777" w:rsidR="00340494" w:rsidRPr="009538B2" w:rsidRDefault="00340494" w:rsidP="0094669A">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берудегі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тәрбиелеу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қабылдауды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сөздіктерде</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педагогтың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алушыға</w:t>
      </w:r>
      <w:proofErr w:type="spellEnd"/>
      <w:r w:rsidRPr="009538B2">
        <w:rPr>
          <w:color w:val="auto"/>
        </w:rPr>
        <w:t xml:space="preserve"> </w:t>
      </w:r>
      <w:proofErr w:type="spellStart"/>
      <w:r w:rsidRPr="009538B2">
        <w:rPr>
          <w:color w:val="auto"/>
        </w:rPr>
        <w:t>тәрбиелік</w:t>
      </w:r>
      <w:proofErr w:type="spellEnd"/>
      <w:r w:rsidRPr="009538B2">
        <w:rPr>
          <w:color w:val="auto"/>
        </w:rPr>
        <w:t xml:space="preserve"> </w:t>
      </w:r>
      <w:proofErr w:type="spellStart"/>
      <w:r w:rsidRPr="009538B2">
        <w:rPr>
          <w:color w:val="auto"/>
        </w:rPr>
        <w:t>әсердің</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жауапты</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қатынасы</w:t>
      </w:r>
      <w:proofErr w:type="spellEnd"/>
      <w:r w:rsidRPr="009538B2">
        <w:rPr>
          <w:color w:val="auto"/>
        </w:rPr>
        <w:t xml:space="preserve"> </w:t>
      </w:r>
      <w:proofErr w:type="spellStart"/>
      <w:r w:rsidRPr="009538B2">
        <w:rPr>
          <w:color w:val="auto"/>
        </w:rPr>
        <w:t>түсініледі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философиялық</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аспектілерін</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ғалымдар</w:t>
      </w:r>
      <w:proofErr w:type="spellEnd"/>
      <w:r w:rsidRPr="009538B2">
        <w:rPr>
          <w:color w:val="auto"/>
        </w:rPr>
        <w:t xml:space="preserve"> </w:t>
      </w:r>
      <w:proofErr w:type="spellStart"/>
      <w:r w:rsidRPr="009538B2">
        <w:rPr>
          <w:color w:val="auto"/>
        </w:rPr>
        <w:t>зерттеді</w:t>
      </w:r>
      <w:proofErr w:type="spellEnd"/>
      <w:r w:rsidRPr="009538B2">
        <w:rPr>
          <w:color w:val="auto"/>
        </w:rPr>
        <w:t xml:space="preserve"> Аронсон Эллиот [</w:t>
      </w:r>
      <w:r w:rsidR="00431D13" w:rsidRPr="009538B2">
        <w:rPr>
          <w:color w:val="auto"/>
        </w:rPr>
        <w:t>140</w:t>
      </w:r>
      <w:r w:rsidRPr="009538B2">
        <w:rPr>
          <w:color w:val="auto"/>
        </w:rPr>
        <w:t>], А.Г. Асмолов [</w:t>
      </w:r>
      <w:r w:rsidR="00431D13" w:rsidRPr="009538B2">
        <w:rPr>
          <w:color w:val="auto"/>
        </w:rPr>
        <w:t>141</w:t>
      </w:r>
      <w:r w:rsidRPr="009538B2">
        <w:rPr>
          <w:color w:val="auto"/>
        </w:rPr>
        <w:t>], М.С. Каган [</w:t>
      </w:r>
      <w:r w:rsidR="00431D13" w:rsidRPr="009538B2">
        <w:rPr>
          <w:color w:val="auto"/>
        </w:rPr>
        <w:t>142</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680D674C" w14:textId="77777777" w:rsidR="00340494" w:rsidRPr="009538B2" w:rsidRDefault="00340494" w:rsidP="0094669A">
      <w:pPr>
        <w:ind w:firstLine="567"/>
        <w:jc w:val="both"/>
        <w:rPr>
          <w:color w:val="auto"/>
        </w:rPr>
      </w:pPr>
      <w:proofErr w:type="spellStart"/>
      <w:r w:rsidRPr="009538B2">
        <w:rPr>
          <w:color w:val="auto"/>
        </w:rPr>
        <w:t>Аталған</w:t>
      </w:r>
      <w:proofErr w:type="spellEnd"/>
      <w:r w:rsidRPr="009538B2">
        <w:rPr>
          <w:color w:val="auto"/>
        </w:rPr>
        <w:t xml:space="preserve"> </w:t>
      </w:r>
      <w:proofErr w:type="spellStart"/>
      <w:r w:rsidRPr="009538B2">
        <w:rPr>
          <w:color w:val="auto"/>
        </w:rPr>
        <w:t>тұғырда</w:t>
      </w:r>
      <w:proofErr w:type="spellEnd"/>
      <w:r w:rsidRPr="009538B2">
        <w:rPr>
          <w:color w:val="auto"/>
        </w:rPr>
        <w:t xml:space="preserve"> педагог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w:t>
      </w:r>
      <w:proofErr w:type="spellEnd"/>
      <w:r w:rsidRPr="009538B2">
        <w:rPr>
          <w:color w:val="auto"/>
        </w:rPr>
        <w:t xml:space="preserve"> объект </w:t>
      </w:r>
      <w:proofErr w:type="spellStart"/>
      <w:r w:rsidRPr="009538B2">
        <w:rPr>
          <w:color w:val="auto"/>
        </w:rPr>
        <w:t>ретінде</w:t>
      </w:r>
      <w:proofErr w:type="spellEnd"/>
      <w:r w:rsidRPr="009538B2">
        <w:rPr>
          <w:color w:val="auto"/>
        </w:rPr>
        <w:t xml:space="preserve"> </w:t>
      </w:r>
      <w:proofErr w:type="spellStart"/>
      <w:r w:rsidRPr="009538B2">
        <w:rPr>
          <w:color w:val="auto"/>
        </w:rPr>
        <w:t>қабылдамауы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керісінше</w:t>
      </w:r>
      <w:proofErr w:type="spellEnd"/>
      <w:r w:rsidRPr="009538B2">
        <w:rPr>
          <w:color w:val="auto"/>
        </w:rPr>
        <w:t xml:space="preserve"> оны </w:t>
      </w:r>
      <w:proofErr w:type="spellStart"/>
      <w:r w:rsidRPr="009538B2">
        <w:rPr>
          <w:color w:val="auto"/>
        </w:rPr>
        <w:t>белсенді</w:t>
      </w:r>
      <w:proofErr w:type="spellEnd"/>
      <w:r w:rsidRPr="009538B2">
        <w:rPr>
          <w:color w:val="auto"/>
        </w:rPr>
        <w:t xml:space="preserve"> </w:t>
      </w:r>
      <w:proofErr w:type="spellStart"/>
      <w:r w:rsidRPr="009538B2">
        <w:rPr>
          <w:color w:val="auto"/>
        </w:rPr>
        <w:t>позицияға</w:t>
      </w:r>
      <w:proofErr w:type="spellEnd"/>
      <w:r w:rsidRPr="009538B2">
        <w:rPr>
          <w:color w:val="auto"/>
        </w:rPr>
        <w:t xml:space="preserve"> </w:t>
      </w:r>
      <w:proofErr w:type="spellStart"/>
      <w:r w:rsidRPr="009538B2">
        <w:rPr>
          <w:color w:val="auto"/>
        </w:rPr>
        <w:t>қойып</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субъект </w:t>
      </w:r>
      <w:proofErr w:type="spellStart"/>
      <w:r w:rsidRPr="009538B2">
        <w:rPr>
          <w:color w:val="auto"/>
        </w:rPr>
        <w:t>ретінде</w:t>
      </w:r>
      <w:proofErr w:type="spellEnd"/>
      <w:r w:rsidRPr="009538B2">
        <w:rPr>
          <w:color w:val="auto"/>
        </w:rPr>
        <w:t xml:space="preserve"> </w:t>
      </w:r>
      <w:proofErr w:type="spellStart"/>
      <w:r w:rsidRPr="009538B2">
        <w:rPr>
          <w:color w:val="auto"/>
        </w:rPr>
        <w:t>қабылдауы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құндылығын</w:t>
      </w:r>
      <w:proofErr w:type="spellEnd"/>
      <w:r w:rsidRPr="009538B2">
        <w:rPr>
          <w:color w:val="auto"/>
        </w:rPr>
        <w:t xml:space="preserve"> </w:t>
      </w:r>
      <w:proofErr w:type="spellStart"/>
      <w:r w:rsidRPr="009538B2">
        <w:rPr>
          <w:color w:val="auto"/>
        </w:rPr>
        <w:t>басты</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қарастырған</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идеяның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 </w:t>
      </w:r>
      <w:proofErr w:type="spellStart"/>
      <w:r w:rsidRPr="009538B2">
        <w:rPr>
          <w:color w:val="auto"/>
        </w:rPr>
        <w:t>білім</w:t>
      </w:r>
      <w:proofErr w:type="spellEnd"/>
      <w:r w:rsidRPr="009538B2">
        <w:rPr>
          <w:color w:val="auto"/>
        </w:rPr>
        <w:t xml:space="preserve"> </w:t>
      </w:r>
      <w:proofErr w:type="spellStart"/>
      <w:r w:rsidRPr="009538B2">
        <w:rPr>
          <w:color w:val="auto"/>
        </w:rPr>
        <w:t>алушыға</w:t>
      </w:r>
      <w:proofErr w:type="spellEnd"/>
      <w:r w:rsidRPr="009538B2">
        <w:rPr>
          <w:color w:val="auto"/>
        </w:rPr>
        <w:t xml:space="preserve"> </w:t>
      </w:r>
      <w:proofErr w:type="spellStart"/>
      <w:r w:rsidRPr="009538B2">
        <w:rPr>
          <w:color w:val="auto"/>
        </w:rPr>
        <w:t>құрмет</w:t>
      </w:r>
      <w:proofErr w:type="spellEnd"/>
      <w:r w:rsidRPr="009538B2">
        <w:rPr>
          <w:color w:val="auto"/>
        </w:rPr>
        <w:t xml:space="preserve"> </w:t>
      </w:r>
      <w:proofErr w:type="spellStart"/>
      <w:r w:rsidRPr="009538B2">
        <w:rPr>
          <w:color w:val="auto"/>
        </w:rPr>
        <w:t>көрсете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өзін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сезінуге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қабілеттеріне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сенімділікті</w:t>
      </w:r>
      <w:proofErr w:type="spellEnd"/>
      <w:r w:rsidRPr="009538B2">
        <w:rPr>
          <w:color w:val="auto"/>
        </w:rPr>
        <w:t xml:space="preserve"> </w:t>
      </w:r>
      <w:proofErr w:type="spellStart"/>
      <w:r w:rsidRPr="009538B2">
        <w:rPr>
          <w:color w:val="auto"/>
        </w:rPr>
        <w:t>арттыруға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бағытталуы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нәтижелерге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жеткізе</w:t>
      </w:r>
      <w:proofErr w:type="spellEnd"/>
      <w:r w:rsidRPr="009538B2">
        <w:rPr>
          <w:color w:val="auto"/>
        </w:rPr>
        <w:t xml:space="preserve"> </w:t>
      </w:r>
      <w:proofErr w:type="spellStart"/>
      <w:r w:rsidRPr="009538B2">
        <w:rPr>
          <w:color w:val="auto"/>
        </w:rPr>
        <w:t>алатындығына</w:t>
      </w:r>
      <w:proofErr w:type="spellEnd"/>
      <w:r w:rsidRPr="009538B2">
        <w:rPr>
          <w:color w:val="auto"/>
        </w:rPr>
        <w:t xml:space="preserve"> баса </w:t>
      </w:r>
      <w:proofErr w:type="spellStart"/>
      <w:r w:rsidRPr="009538B2">
        <w:rPr>
          <w:color w:val="auto"/>
        </w:rPr>
        <w:t>назар</w:t>
      </w:r>
      <w:proofErr w:type="spellEnd"/>
      <w:r w:rsidRPr="009538B2">
        <w:rPr>
          <w:color w:val="auto"/>
        </w:rPr>
        <w:t xml:space="preserve"> </w:t>
      </w:r>
      <w:proofErr w:type="spellStart"/>
      <w:r w:rsidRPr="009538B2">
        <w:rPr>
          <w:color w:val="auto"/>
        </w:rPr>
        <w:t>аударады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ретіндегі</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белсенділік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ұғымды</w:t>
      </w:r>
      <w:proofErr w:type="spellEnd"/>
      <w:r w:rsidRPr="009538B2">
        <w:rPr>
          <w:color w:val="auto"/>
        </w:rPr>
        <w:t xml:space="preserve"> </w:t>
      </w:r>
      <w:proofErr w:type="spellStart"/>
      <w:r w:rsidRPr="009538B2">
        <w:rPr>
          <w:color w:val="auto"/>
        </w:rPr>
        <w:t>бекітеді</w:t>
      </w:r>
      <w:proofErr w:type="spellEnd"/>
      <w:r w:rsidRPr="009538B2">
        <w:rPr>
          <w:color w:val="auto"/>
        </w:rPr>
        <w:t>.</w:t>
      </w:r>
    </w:p>
    <w:p w14:paraId="6540B2C9" w14:textId="77777777" w:rsidR="00340494" w:rsidRPr="009538B2" w:rsidRDefault="00340494" w:rsidP="0094669A">
      <w:pPr>
        <w:ind w:firstLine="567"/>
        <w:jc w:val="both"/>
        <w:rPr>
          <w:color w:val="auto"/>
        </w:rPr>
      </w:pPr>
      <w:proofErr w:type="spellStart"/>
      <w:r w:rsidRPr="009538B2">
        <w:rPr>
          <w:color w:val="auto"/>
        </w:rPr>
        <w:t>Біздің</w:t>
      </w:r>
      <w:proofErr w:type="spellEnd"/>
      <w:r w:rsidRPr="009538B2">
        <w:rPr>
          <w:color w:val="auto"/>
        </w:rPr>
        <w:t xml:space="preserve"> </w:t>
      </w:r>
      <w:proofErr w:type="spellStart"/>
      <w:r w:rsidRPr="009538B2">
        <w:rPr>
          <w:color w:val="auto"/>
        </w:rPr>
        <w:t>ойымызша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жүйесінде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яғни</w:t>
      </w:r>
      <w:proofErr w:type="spellEnd"/>
      <w:r w:rsidRPr="009538B2">
        <w:rPr>
          <w:color w:val="auto"/>
        </w:rPr>
        <w:t>:</w:t>
      </w:r>
    </w:p>
    <w:p w14:paraId="7E17C399"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траекториясын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жасау</w:t>
      </w:r>
      <w:proofErr w:type="spellEnd"/>
      <w:r w:rsidRPr="009538B2">
        <w:rPr>
          <w:color w:val="auto"/>
        </w:rPr>
        <w:t>;</w:t>
      </w:r>
    </w:p>
    <w:p w14:paraId="70B7CB13"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ерекшеліктеріне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е</w:t>
      </w:r>
      <w:r w:rsidR="00954B59" w:rsidRPr="009538B2">
        <w:rPr>
          <w:color w:val="auto"/>
          <w:lang w:val="kk-KZ"/>
        </w:rPr>
        <w:t>өзге</w:t>
      </w:r>
      <w:proofErr w:type="spellStart"/>
      <w:r w:rsidRPr="009538B2">
        <w:rPr>
          <w:color w:val="auto"/>
        </w:rPr>
        <w:t>шеліктеріне</w:t>
      </w:r>
      <w:proofErr w:type="spellEnd"/>
      <w:r w:rsidRPr="009538B2">
        <w:rPr>
          <w:color w:val="auto"/>
        </w:rPr>
        <w:t xml:space="preserve"> </w:t>
      </w:r>
      <w:proofErr w:type="spellStart"/>
      <w:r w:rsidRPr="009538B2">
        <w:rPr>
          <w:color w:val="auto"/>
        </w:rPr>
        <w:t>бағдарлану</w:t>
      </w:r>
      <w:proofErr w:type="spellEnd"/>
      <w:r w:rsidRPr="009538B2">
        <w:rPr>
          <w:color w:val="auto"/>
        </w:rPr>
        <w:t>;</w:t>
      </w:r>
    </w:p>
    <w:p w14:paraId="55F699E7"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белсендіретін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мен </w:t>
      </w:r>
      <w:proofErr w:type="spellStart"/>
      <w:r w:rsidRPr="009538B2">
        <w:rPr>
          <w:color w:val="auto"/>
        </w:rPr>
        <w:t>құралдарын</w:t>
      </w:r>
      <w:proofErr w:type="spellEnd"/>
      <w:r w:rsidRPr="009538B2">
        <w:rPr>
          <w:color w:val="auto"/>
        </w:rPr>
        <w:t xml:space="preserve"> </w:t>
      </w:r>
      <w:proofErr w:type="spellStart"/>
      <w:r w:rsidRPr="009538B2">
        <w:rPr>
          <w:color w:val="auto"/>
        </w:rPr>
        <w:t>пайдалану</w:t>
      </w:r>
      <w:proofErr w:type="spellEnd"/>
      <w:r w:rsidRPr="009538B2">
        <w:rPr>
          <w:color w:val="auto"/>
        </w:rPr>
        <w:t>.</w:t>
      </w:r>
    </w:p>
    <w:p w14:paraId="707B1273" w14:textId="77777777" w:rsidR="00340494" w:rsidRPr="009538B2" w:rsidRDefault="00340494" w:rsidP="0094669A">
      <w:pPr>
        <w:ind w:firstLine="567"/>
        <w:jc w:val="both"/>
        <w:rPr>
          <w:color w:val="auto"/>
        </w:rPr>
      </w:pPr>
      <w:proofErr w:type="spellStart"/>
      <w:r w:rsidRPr="009538B2">
        <w:rPr>
          <w:color w:val="auto"/>
        </w:rPr>
        <w:lastRenderedPageBreak/>
        <w:t>Аталған</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w:t>
      </w:r>
      <w:proofErr w:type="spellEnd"/>
      <w:r w:rsidRPr="009538B2">
        <w:rPr>
          <w:color w:val="auto"/>
        </w:rPr>
        <w:t xml:space="preserve"> </w:t>
      </w:r>
      <w:proofErr w:type="spellStart"/>
      <w:r w:rsidRPr="009538B2">
        <w:rPr>
          <w:color w:val="auto"/>
        </w:rPr>
        <w:t>кезең-кезеңімен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әр</w:t>
      </w:r>
      <w:proofErr w:type="spellEnd"/>
      <w:r w:rsidRPr="009538B2">
        <w:rPr>
          <w:color w:val="auto"/>
        </w:rPr>
        <w:t xml:space="preserve"> студентке </w:t>
      </w:r>
      <w:proofErr w:type="spellStart"/>
      <w:r w:rsidRPr="009538B2">
        <w:rPr>
          <w:color w:val="auto"/>
        </w:rPr>
        <w:t>оқытудың</w:t>
      </w:r>
      <w:proofErr w:type="spellEnd"/>
      <w:r w:rsidRPr="009538B2">
        <w:rPr>
          <w:color w:val="auto"/>
        </w:rPr>
        <w:t xml:space="preserve"> </w:t>
      </w:r>
      <w:proofErr w:type="spellStart"/>
      <w:r w:rsidRPr="009538B2">
        <w:rPr>
          <w:color w:val="auto"/>
        </w:rPr>
        <w:t>берік</w:t>
      </w:r>
      <w:proofErr w:type="spellEnd"/>
      <w:r w:rsidRPr="009538B2">
        <w:rPr>
          <w:color w:val="auto"/>
        </w:rPr>
        <w:t xml:space="preserve"> </w:t>
      </w:r>
      <w:proofErr w:type="spellStart"/>
      <w:r w:rsidRPr="009538B2">
        <w:rPr>
          <w:color w:val="auto"/>
        </w:rPr>
        <w:t>мотивациясы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жетістіктер</w:t>
      </w:r>
      <w:proofErr w:type="spellEnd"/>
      <w:r w:rsidRPr="009538B2">
        <w:rPr>
          <w:color w:val="auto"/>
        </w:rPr>
        <w:t xml:space="preserve"> мен </w:t>
      </w:r>
      <w:proofErr w:type="spellStart"/>
      <w:r w:rsidRPr="009538B2">
        <w:rPr>
          <w:color w:val="auto"/>
        </w:rPr>
        <w:t>жоғары</w:t>
      </w:r>
      <w:proofErr w:type="spellEnd"/>
      <w:r w:rsidRPr="009538B2">
        <w:rPr>
          <w:color w:val="auto"/>
        </w:rPr>
        <w:t xml:space="preserve"> </w:t>
      </w:r>
      <w:proofErr w:type="spellStart"/>
      <w:r w:rsidRPr="009538B2">
        <w:rPr>
          <w:color w:val="auto"/>
        </w:rPr>
        <w:t>нәтижелерге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қалыптасуына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3C7FB652" w14:textId="77777777" w:rsidR="00340494" w:rsidRPr="009538B2" w:rsidRDefault="00340494" w:rsidP="0094669A">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алудың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 </w:t>
      </w:r>
      <w:proofErr w:type="spellStart"/>
      <w:r w:rsidRPr="009538B2">
        <w:rPr>
          <w:color w:val="auto"/>
        </w:rPr>
        <w:t>жалпы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өздерінің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асыруына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Аталмыш</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0A823B0A" w14:textId="77777777" w:rsidR="00340494" w:rsidRPr="009538B2" w:rsidRDefault="00340494" w:rsidP="0094669A">
      <w:pPr>
        <w:ind w:firstLine="567"/>
        <w:jc w:val="both"/>
        <w:rPr>
          <w:color w:val="auto"/>
        </w:rPr>
      </w:pPr>
      <w:proofErr w:type="spellStart"/>
      <w:r w:rsidRPr="009538B2">
        <w:rPr>
          <w:color w:val="auto"/>
        </w:rPr>
        <w:t>Дегенмен</w:t>
      </w:r>
      <w:proofErr w:type="spellEnd"/>
      <w:r w:rsidRPr="009538B2">
        <w:rPr>
          <w:color w:val="auto"/>
        </w:rPr>
        <w:t xml:space="preserve"> де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игерудің</w:t>
      </w:r>
      <w:proofErr w:type="spellEnd"/>
      <w:r w:rsidRPr="009538B2">
        <w:rPr>
          <w:color w:val="auto"/>
        </w:rPr>
        <w:t xml:space="preserve"> </w:t>
      </w:r>
      <w:proofErr w:type="spellStart"/>
      <w:r w:rsidRPr="009538B2">
        <w:rPr>
          <w:color w:val="auto"/>
        </w:rPr>
        <w:t>сәттілігі</w:t>
      </w:r>
      <w:proofErr w:type="spellEnd"/>
      <w:r w:rsidRPr="009538B2">
        <w:rPr>
          <w:color w:val="auto"/>
        </w:rPr>
        <w:t xml:space="preserve"> </w:t>
      </w:r>
      <w:proofErr w:type="spellStart"/>
      <w:r w:rsidRPr="009538B2">
        <w:rPr>
          <w:color w:val="auto"/>
        </w:rPr>
        <w:t>бастамашылық</w:t>
      </w:r>
      <w:proofErr w:type="spellEnd"/>
      <w:r w:rsidRPr="009538B2">
        <w:rPr>
          <w:color w:val="auto"/>
        </w:rPr>
        <w:t xml:space="preserve">, </w:t>
      </w:r>
      <w:proofErr w:type="spellStart"/>
      <w:r w:rsidRPr="009538B2">
        <w:rPr>
          <w:color w:val="auto"/>
        </w:rPr>
        <w:t>мақсаттылық</w:t>
      </w:r>
      <w:proofErr w:type="spellEnd"/>
      <w:r w:rsidRPr="009538B2">
        <w:rPr>
          <w:color w:val="auto"/>
        </w:rPr>
        <w:t xml:space="preserve">, </w:t>
      </w:r>
      <w:proofErr w:type="spellStart"/>
      <w:r w:rsidRPr="009538B2">
        <w:rPr>
          <w:color w:val="auto"/>
        </w:rPr>
        <w:t>еңбекқорлық</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411F9A8B" w14:textId="77777777" w:rsidR="00340494" w:rsidRPr="009538B2" w:rsidRDefault="00340494" w:rsidP="0094669A">
      <w:pPr>
        <w:ind w:firstLine="567"/>
        <w:jc w:val="both"/>
        <w:rPr>
          <w:color w:val="auto"/>
        </w:rPr>
      </w:pPr>
      <w:proofErr w:type="spellStart"/>
      <w:r w:rsidRPr="009538B2">
        <w:rPr>
          <w:color w:val="auto"/>
        </w:rPr>
        <w:t>Шығармашылық</w:t>
      </w:r>
      <w:proofErr w:type="spellEnd"/>
      <w:r w:rsidRPr="009538B2">
        <w:rPr>
          <w:color w:val="auto"/>
        </w:rPr>
        <w:t xml:space="preserve"> (</w:t>
      </w:r>
      <w:proofErr w:type="spellStart"/>
      <w:r w:rsidRPr="009538B2">
        <w:rPr>
          <w:color w:val="auto"/>
        </w:rPr>
        <w:t>креативті</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шарты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Біз</w:t>
      </w:r>
      <w:proofErr w:type="spellEnd"/>
      <w:r w:rsidRPr="009538B2">
        <w:rPr>
          <w:color w:val="auto"/>
        </w:rPr>
        <w:t xml:space="preserve"> Т.Е. </w:t>
      </w:r>
      <w:proofErr w:type="spellStart"/>
      <w:r w:rsidRPr="009538B2">
        <w:rPr>
          <w:color w:val="auto"/>
        </w:rPr>
        <w:t>Исаеваның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мен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дамытуының</w:t>
      </w:r>
      <w:proofErr w:type="spellEnd"/>
      <w:r w:rsidRPr="009538B2">
        <w:rPr>
          <w:color w:val="auto"/>
        </w:rPr>
        <w:t xml:space="preserve"> </w:t>
      </w:r>
      <w:proofErr w:type="spellStart"/>
      <w:r w:rsidRPr="009538B2">
        <w:rPr>
          <w:color w:val="auto"/>
        </w:rPr>
        <w:t>сөзсіз</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w:t>
      </w:r>
      <w:proofErr w:type="spellEnd"/>
      <w:r w:rsidRPr="009538B2">
        <w:rPr>
          <w:color w:val="auto"/>
        </w:rPr>
        <w:t xml:space="preserve">, </w:t>
      </w:r>
      <w:proofErr w:type="spellStart"/>
      <w:r w:rsidRPr="009538B2">
        <w:rPr>
          <w:color w:val="auto"/>
        </w:rPr>
        <w:t>шығармашылығы</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пікірін</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қолдаймыз</w:t>
      </w:r>
      <w:proofErr w:type="spellEnd"/>
      <w:r w:rsidRPr="009538B2">
        <w:rPr>
          <w:color w:val="auto"/>
        </w:rPr>
        <w:t xml:space="preserve"> [</w:t>
      </w:r>
      <w:r w:rsidR="00431D13" w:rsidRPr="009538B2">
        <w:rPr>
          <w:color w:val="auto"/>
        </w:rPr>
        <w:t>143</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өзіміздің</w:t>
      </w:r>
      <w:proofErr w:type="spellEnd"/>
      <w:r w:rsidRPr="009538B2">
        <w:rPr>
          <w:color w:val="auto"/>
        </w:rPr>
        <w:t xml:space="preserve"> </w:t>
      </w:r>
      <w:proofErr w:type="spellStart"/>
      <w:r w:rsidRPr="009538B2">
        <w:rPr>
          <w:color w:val="auto"/>
        </w:rPr>
        <w:t>зерттеуімізде</w:t>
      </w:r>
      <w:proofErr w:type="spellEnd"/>
      <w:r w:rsidRPr="009538B2">
        <w:rPr>
          <w:color w:val="auto"/>
        </w:rPr>
        <w:t xml:space="preserve"> </w:t>
      </w:r>
      <w:proofErr w:type="spellStart"/>
      <w:r w:rsidRPr="009538B2">
        <w:rPr>
          <w:color w:val="auto"/>
        </w:rPr>
        <w:t>басышылыққа</w:t>
      </w:r>
      <w:proofErr w:type="spellEnd"/>
      <w:r w:rsidRPr="009538B2">
        <w:rPr>
          <w:color w:val="auto"/>
        </w:rPr>
        <w:t xml:space="preserve"> </w:t>
      </w:r>
      <w:proofErr w:type="spellStart"/>
      <w:r w:rsidRPr="009538B2">
        <w:rPr>
          <w:color w:val="auto"/>
        </w:rPr>
        <w:t>аламыз</w:t>
      </w:r>
      <w:proofErr w:type="spellEnd"/>
      <w:r w:rsidRPr="009538B2">
        <w:rPr>
          <w:color w:val="auto"/>
        </w:rPr>
        <w:t>.</w:t>
      </w:r>
    </w:p>
    <w:p w14:paraId="74788AE7" w14:textId="77777777" w:rsidR="00340494" w:rsidRPr="009538B2" w:rsidRDefault="00340494" w:rsidP="0094669A">
      <w:pPr>
        <w:ind w:firstLine="567"/>
        <w:jc w:val="both"/>
        <w:rPr>
          <w:color w:val="auto"/>
        </w:rPr>
      </w:pPr>
      <w:r w:rsidRPr="009538B2">
        <w:rPr>
          <w:color w:val="auto"/>
        </w:rPr>
        <w:t>ЖОО-</w:t>
      </w:r>
      <w:proofErr w:type="spellStart"/>
      <w:r w:rsidRPr="009538B2">
        <w:rPr>
          <w:color w:val="auto"/>
        </w:rPr>
        <w:t>дағы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тәжірибесі</w:t>
      </w:r>
      <w:proofErr w:type="spellEnd"/>
      <w:r w:rsidRPr="009538B2">
        <w:rPr>
          <w:color w:val="auto"/>
        </w:rPr>
        <w:t xml:space="preserve"> </w:t>
      </w:r>
      <w:proofErr w:type="spellStart"/>
      <w:r w:rsidRPr="009538B2">
        <w:rPr>
          <w:color w:val="auto"/>
        </w:rPr>
        <w:t>көрсеткендей</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сұранысқа</w:t>
      </w:r>
      <w:proofErr w:type="spellEnd"/>
      <w:r w:rsidRPr="009538B2">
        <w:rPr>
          <w:color w:val="auto"/>
        </w:rPr>
        <w:t xml:space="preserve"> </w:t>
      </w:r>
      <w:proofErr w:type="spellStart"/>
      <w:r w:rsidRPr="009538B2">
        <w:rPr>
          <w:color w:val="auto"/>
        </w:rPr>
        <w:t>ие</w:t>
      </w:r>
      <w:proofErr w:type="spellEnd"/>
      <w:r w:rsidRPr="009538B2">
        <w:rPr>
          <w:color w:val="auto"/>
        </w:rPr>
        <w:t xml:space="preserve"> педагог </w:t>
      </w:r>
      <w:proofErr w:type="spellStart"/>
      <w:r w:rsidRPr="009538B2">
        <w:rPr>
          <w:color w:val="auto"/>
        </w:rPr>
        <w:t>ретінде</w:t>
      </w:r>
      <w:proofErr w:type="spellEnd"/>
      <w:r w:rsidRPr="009538B2">
        <w:rPr>
          <w:color w:val="auto"/>
        </w:rPr>
        <w:t xml:space="preserve"> </w:t>
      </w:r>
      <w:proofErr w:type="spellStart"/>
      <w:r w:rsidRPr="009538B2">
        <w:rPr>
          <w:color w:val="auto"/>
        </w:rPr>
        <w:t>студенттің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ынталандырады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дамытады</w:t>
      </w:r>
      <w:proofErr w:type="spellEnd"/>
      <w:r w:rsidRPr="009538B2">
        <w:rPr>
          <w:color w:val="auto"/>
        </w:rPr>
        <w:t xml:space="preserve">. </w:t>
      </w:r>
      <w:proofErr w:type="spellStart"/>
      <w:r w:rsidRPr="009538B2">
        <w:rPr>
          <w:color w:val="auto"/>
        </w:rPr>
        <w:t>Пәнге</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қызығушылықтың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мотивациямен</w:t>
      </w:r>
      <w:proofErr w:type="spellEnd"/>
      <w:r w:rsidRPr="009538B2">
        <w:rPr>
          <w:color w:val="auto"/>
        </w:rPr>
        <w:t xml:space="preserve"> </w:t>
      </w:r>
      <w:proofErr w:type="spellStart"/>
      <w:r w:rsidRPr="009538B2">
        <w:rPr>
          <w:color w:val="auto"/>
        </w:rPr>
        <w:t>үйлесуі</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тиімділігіне</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ал </w:t>
      </w:r>
      <w:proofErr w:type="spellStart"/>
      <w:r w:rsidRPr="009538B2">
        <w:rPr>
          <w:color w:val="auto"/>
        </w:rPr>
        <w:t>танымдық</w:t>
      </w:r>
      <w:proofErr w:type="spellEnd"/>
      <w:r w:rsidRPr="009538B2">
        <w:rPr>
          <w:color w:val="auto"/>
        </w:rPr>
        <w:t xml:space="preserve"> мотивация </w:t>
      </w:r>
      <w:proofErr w:type="spellStart"/>
      <w:r w:rsidRPr="009538B2">
        <w:rPr>
          <w:color w:val="auto"/>
        </w:rPr>
        <w:t>студентті</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бейімділігі</w:t>
      </w:r>
      <w:proofErr w:type="spellEnd"/>
      <w:r w:rsidRPr="009538B2">
        <w:rPr>
          <w:color w:val="auto"/>
        </w:rPr>
        <w:t xml:space="preserve"> мен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итермелейді</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мен </w:t>
      </w:r>
      <w:proofErr w:type="spellStart"/>
      <w:r w:rsidRPr="009538B2">
        <w:rPr>
          <w:color w:val="auto"/>
        </w:rPr>
        <w:t>дамуына</w:t>
      </w:r>
      <w:proofErr w:type="spellEnd"/>
      <w:r w:rsidRPr="009538B2">
        <w:rPr>
          <w:color w:val="auto"/>
        </w:rPr>
        <w:t xml:space="preserve"> </w:t>
      </w:r>
      <w:proofErr w:type="spellStart"/>
      <w:r w:rsidRPr="009538B2">
        <w:rPr>
          <w:color w:val="auto"/>
        </w:rPr>
        <w:t>шешуші</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4F75B9E7" w14:textId="77777777" w:rsidR="00340494" w:rsidRPr="009538B2" w:rsidRDefault="00340494" w:rsidP="0094669A">
      <w:pPr>
        <w:ind w:firstLine="567"/>
        <w:jc w:val="both"/>
        <w:rPr>
          <w:color w:val="auto"/>
        </w:rPr>
      </w:pPr>
      <w:proofErr w:type="spellStart"/>
      <w:r w:rsidRPr="009538B2">
        <w:rPr>
          <w:color w:val="auto"/>
        </w:rPr>
        <w:t>Әрине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жетілдіруін</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шығармашылығын</w:t>
      </w:r>
      <w:proofErr w:type="spellEnd"/>
      <w:r w:rsidRPr="009538B2">
        <w:rPr>
          <w:color w:val="auto"/>
        </w:rPr>
        <w:t xml:space="preserve"> </w:t>
      </w:r>
      <w:proofErr w:type="spellStart"/>
      <w:r w:rsidRPr="009538B2">
        <w:rPr>
          <w:color w:val="auto"/>
        </w:rPr>
        <w:t>дамытуды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тануының</w:t>
      </w:r>
      <w:proofErr w:type="spellEnd"/>
      <w:r w:rsidRPr="009538B2">
        <w:rPr>
          <w:color w:val="auto"/>
        </w:rPr>
        <w:t xml:space="preserve">, </w:t>
      </w:r>
      <w:proofErr w:type="spellStart"/>
      <w:r w:rsidRPr="009538B2">
        <w:rPr>
          <w:color w:val="auto"/>
        </w:rPr>
        <w:t>дамуының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ашылуының</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шарты</w:t>
      </w:r>
      <w:proofErr w:type="spellEnd"/>
      <w:r w:rsidRPr="009538B2">
        <w:rPr>
          <w:color w:val="auto"/>
        </w:rPr>
        <w:t xml:space="preserve">. </w:t>
      </w:r>
      <w:proofErr w:type="spellStart"/>
      <w:r w:rsidRPr="009538B2">
        <w:rPr>
          <w:color w:val="auto"/>
        </w:rPr>
        <w:t>Оқытушының</w:t>
      </w:r>
      <w:proofErr w:type="spellEnd"/>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креативті</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өмір</w:t>
      </w:r>
      <w:proofErr w:type="spellEnd"/>
      <w:r w:rsidRPr="009538B2">
        <w:rPr>
          <w:color w:val="auto"/>
        </w:rPr>
        <w:t xml:space="preserve"> </w:t>
      </w:r>
      <w:proofErr w:type="spellStart"/>
      <w:r w:rsidRPr="009538B2">
        <w:rPr>
          <w:color w:val="auto"/>
        </w:rPr>
        <w:t>жағдайларына</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функционалды</w:t>
      </w:r>
      <w:proofErr w:type="spellEnd"/>
      <w:r w:rsidRPr="009538B2">
        <w:rPr>
          <w:color w:val="auto"/>
        </w:rPr>
        <w:t xml:space="preserve"> </w:t>
      </w:r>
      <w:proofErr w:type="spellStart"/>
      <w:r w:rsidRPr="009538B2">
        <w:rPr>
          <w:color w:val="auto"/>
        </w:rPr>
        <w:t>бейімділікпен</w:t>
      </w:r>
      <w:proofErr w:type="spellEnd"/>
      <w:r w:rsidRPr="009538B2">
        <w:rPr>
          <w:color w:val="auto"/>
        </w:rPr>
        <w:t xml:space="preserve"> </w:t>
      </w:r>
      <w:proofErr w:type="spellStart"/>
      <w:r w:rsidRPr="009538B2">
        <w:rPr>
          <w:color w:val="auto"/>
        </w:rPr>
        <w:t>даярлауға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7269A1AA" w14:textId="77777777" w:rsidR="00340494" w:rsidRPr="009538B2" w:rsidRDefault="00340494" w:rsidP="0094669A">
      <w:pPr>
        <w:ind w:firstLine="567"/>
        <w:jc w:val="both"/>
        <w:rPr>
          <w:color w:val="auto"/>
        </w:rPr>
      </w:pPr>
      <w:proofErr w:type="spellStart"/>
      <w:r w:rsidRPr="009538B2">
        <w:rPr>
          <w:color w:val="auto"/>
        </w:rPr>
        <w:t>Заманауи</w:t>
      </w:r>
      <w:proofErr w:type="spellEnd"/>
      <w:r w:rsidRPr="009538B2">
        <w:rPr>
          <w:color w:val="auto"/>
        </w:rPr>
        <w:t xml:space="preserve"> </w:t>
      </w:r>
      <w:proofErr w:type="spellStart"/>
      <w:r w:rsidRPr="009538B2">
        <w:rPr>
          <w:color w:val="auto"/>
        </w:rPr>
        <w:t>зерттеулерді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тұлғалық-шығармашылық</w:t>
      </w:r>
      <w:proofErr w:type="spellEnd"/>
      <w:r w:rsidRPr="009538B2">
        <w:rPr>
          <w:color w:val="auto"/>
        </w:rPr>
        <w:t xml:space="preserve"> </w:t>
      </w:r>
      <w:proofErr w:type="spellStart"/>
      <w:r w:rsidRPr="009538B2">
        <w:rPr>
          <w:color w:val="auto"/>
        </w:rPr>
        <w:t>тұғырдың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бағалайды</w:t>
      </w:r>
      <w:proofErr w:type="spellEnd"/>
      <w:r w:rsidRPr="009538B2">
        <w:rPr>
          <w:color w:val="auto"/>
        </w:rPr>
        <w:t>. И.Ф. Исаев [</w:t>
      </w:r>
      <w:r w:rsidR="00431D13" w:rsidRPr="009538B2">
        <w:rPr>
          <w:color w:val="auto"/>
        </w:rPr>
        <w:t>144</w:t>
      </w:r>
      <w:r w:rsidRPr="009538B2">
        <w:rPr>
          <w:color w:val="auto"/>
        </w:rPr>
        <w:t>], Н.Д. Никандров [</w:t>
      </w:r>
      <w:r w:rsidR="00431D13" w:rsidRPr="009538B2">
        <w:rPr>
          <w:color w:val="auto"/>
        </w:rPr>
        <w:t>145</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зерттеген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тұлғалық-шығармашылық</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шын</w:t>
      </w:r>
      <w:proofErr w:type="spellEnd"/>
      <w:r w:rsidRPr="009538B2">
        <w:rPr>
          <w:color w:val="auto"/>
        </w:rPr>
        <w:t xml:space="preserve"> </w:t>
      </w:r>
      <w:proofErr w:type="spellStart"/>
      <w:r w:rsidRPr="009538B2">
        <w:rPr>
          <w:color w:val="auto"/>
        </w:rPr>
        <w:t>мәнісінде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қалыптастыруы</w:t>
      </w:r>
      <w:proofErr w:type="spellEnd"/>
      <w:r w:rsidRPr="009538B2">
        <w:rPr>
          <w:color w:val="auto"/>
        </w:rPr>
        <w:t xml:space="preserve"> керек. </w:t>
      </w:r>
      <w:proofErr w:type="spellStart"/>
      <w:r w:rsidRPr="009538B2">
        <w:rPr>
          <w:color w:val="auto"/>
        </w:rPr>
        <w:t>Оның</w:t>
      </w:r>
      <w:proofErr w:type="spellEnd"/>
      <w:r w:rsidRPr="009538B2">
        <w:rPr>
          <w:color w:val="auto"/>
        </w:rPr>
        <w:t xml:space="preserve"> </w:t>
      </w:r>
      <w:proofErr w:type="spellStart"/>
      <w:r w:rsidRPr="009538B2">
        <w:rPr>
          <w:color w:val="auto"/>
        </w:rPr>
        <w:t>зерттеушілері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мыналар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lastRenderedPageBreak/>
        <w:t>шығармашылығын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596BF34A" w14:textId="77777777" w:rsidR="00340494" w:rsidRPr="009538B2" w:rsidRDefault="00340494" w:rsidP="0094669A">
      <w:pPr>
        <w:ind w:firstLine="567"/>
        <w:jc w:val="both"/>
        <w:rPr>
          <w:color w:val="auto"/>
        </w:rPr>
      </w:pP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меңгеруі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рефлексия </w:t>
      </w:r>
      <w:proofErr w:type="spellStart"/>
      <w:r w:rsidRPr="009538B2">
        <w:rPr>
          <w:color w:val="auto"/>
        </w:rPr>
        <w:t>маңызды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Рефлексияны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әдебиеттерде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рефлексия» </w:t>
      </w:r>
      <w:proofErr w:type="spellStart"/>
      <w:r w:rsidRPr="009538B2">
        <w:rPr>
          <w:color w:val="auto"/>
        </w:rPr>
        <w:t>термині</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рефлексиясы</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тәжірибенің</w:t>
      </w:r>
      <w:proofErr w:type="spellEnd"/>
      <w:r w:rsidRPr="009538B2">
        <w:rPr>
          <w:color w:val="auto"/>
        </w:rPr>
        <w:t xml:space="preserve"> </w:t>
      </w:r>
      <w:proofErr w:type="spellStart"/>
      <w:r w:rsidRPr="009538B2">
        <w:rPr>
          <w:color w:val="auto"/>
        </w:rPr>
        <w:t>стереотиптерін</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қарау</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сананың</w:t>
      </w:r>
      <w:proofErr w:type="spellEnd"/>
      <w:r w:rsidRPr="009538B2">
        <w:rPr>
          <w:color w:val="auto"/>
        </w:rPr>
        <w:t xml:space="preserve">, </w:t>
      </w:r>
      <w:proofErr w:type="spellStart"/>
      <w:r w:rsidRPr="009538B2">
        <w:rPr>
          <w:color w:val="auto"/>
        </w:rPr>
        <w:t>мінез-құлықтың</w:t>
      </w:r>
      <w:proofErr w:type="spellEnd"/>
      <w:r w:rsidRPr="009538B2">
        <w:rPr>
          <w:color w:val="auto"/>
        </w:rPr>
        <w:t xml:space="preserve">, </w:t>
      </w:r>
      <w:proofErr w:type="spellStart"/>
      <w:r w:rsidRPr="009538B2">
        <w:rPr>
          <w:color w:val="auto"/>
        </w:rPr>
        <w:t>қарым-қатынастың</w:t>
      </w:r>
      <w:proofErr w:type="spellEnd"/>
      <w:r w:rsidRPr="009538B2">
        <w:rPr>
          <w:color w:val="auto"/>
        </w:rPr>
        <w:t xml:space="preserve">, </w:t>
      </w:r>
      <w:proofErr w:type="spellStart"/>
      <w:r w:rsidRPr="009538B2">
        <w:rPr>
          <w:color w:val="auto"/>
        </w:rPr>
        <w:t>ойлаудың</w:t>
      </w:r>
      <w:proofErr w:type="spellEnd"/>
      <w:r w:rsidRPr="009538B2">
        <w:rPr>
          <w:color w:val="auto"/>
        </w:rPr>
        <w:t xml:space="preserve"> </w:t>
      </w:r>
      <w:proofErr w:type="spellStart"/>
      <w:r w:rsidRPr="009538B2">
        <w:rPr>
          <w:color w:val="auto"/>
        </w:rPr>
        <w:t>стереотиптерін</w:t>
      </w:r>
      <w:proofErr w:type="spellEnd"/>
      <w:r w:rsidRPr="009538B2">
        <w:rPr>
          <w:color w:val="auto"/>
        </w:rPr>
        <w:t xml:space="preserve">, </w:t>
      </w:r>
      <w:proofErr w:type="spellStart"/>
      <w:r w:rsidRPr="009538B2">
        <w:rPr>
          <w:color w:val="auto"/>
        </w:rPr>
        <w:t>негіздерін</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қарау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аспектілерінде</w:t>
      </w:r>
      <w:proofErr w:type="spellEnd"/>
      <w:r w:rsidRPr="009538B2">
        <w:rPr>
          <w:color w:val="auto"/>
        </w:rPr>
        <w:t xml:space="preserve"> </w:t>
      </w:r>
      <w:proofErr w:type="spellStart"/>
      <w:r w:rsidRPr="009538B2">
        <w:rPr>
          <w:color w:val="auto"/>
        </w:rPr>
        <w:t>инновацияларды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механизмі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r w:rsidR="00431D13" w:rsidRPr="009538B2">
        <w:rPr>
          <w:color w:val="auto"/>
        </w:rPr>
        <w:t>146</w:t>
      </w:r>
      <w:r w:rsidRPr="009538B2">
        <w:rPr>
          <w:color w:val="auto"/>
        </w:rPr>
        <w:t>].</w:t>
      </w:r>
    </w:p>
    <w:p w14:paraId="1D613387" w14:textId="77777777" w:rsidR="00340494" w:rsidRPr="009538B2" w:rsidRDefault="00340494" w:rsidP="0094669A">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механизмнің</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рефлексия </w:t>
      </w:r>
      <w:proofErr w:type="spellStart"/>
      <w:r w:rsidRPr="009538B2">
        <w:rPr>
          <w:color w:val="auto"/>
        </w:rPr>
        <w:t>әдістерінің</w:t>
      </w:r>
      <w:proofErr w:type="spellEnd"/>
      <w:r w:rsidRPr="009538B2">
        <w:rPr>
          <w:color w:val="auto"/>
        </w:rPr>
        <w:t xml:space="preserve"> </w:t>
      </w:r>
      <w:proofErr w:type="spellStart"/>
      <w:r w:rsidRPr="009538B2">
        <w:rPr>
          <w:color w:val="auto"/>
        </w:rPr>
        <w:t>әртүрлілігі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өсу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r w:rsidR="00431D13" w:rsidRPr="009538B2">
        <w:rPr>
          <w:color w:val="auto"/>
        </w:rPr>
        <w:t>147</w:t>
      </w:r>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әдебиеттегі</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процестерді</w:t>
      </w:r>
      <w:proofErr w:type="spellEnd"/>
      <w:r w:rsidRPr="009538B2">
        <w:rPr>
          <w:color w:val="auto"/>
        </w:rPr>
        <w:t xml:space="preserve"> </w:t>
      </w:r>
      <w:proofErr w:type="spellStart"/>
      <w:r w:rsidRPr="009538B2">
        <w:rPr>
          <w:color w:val="auto"/>
        </w:rPr>
        <w:t>түсіндірудің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тұғыры</w:t>
      </w:r>
      <w:proofErr w:type="spellEnd"/>
      <w:r w:rsidRPr="009538B2">
        <w:rPr>
          <w:color w:val="auto"/>
        </w:rPr>
        <w:t xml:space="preserve"> бар, </w:t>
      </w:r>
      <w:proofErr w:type="spellStart"/>
      <w:r w:rsidRPr="009538B2">
        <w:rPr>
          <w:color w:val="auto"/>
        </w:rPr>
        <w:t>олар</w:t>
      </w:r>
      <w:proofErr w:type="spellEnd"/>
      <w:r w:rsidRPr="009538B2">
        <w:rPr>
          <w:color w:val="auto"/>
        </w:rPr>
        <w:t xml:space="preserve">: 1) </w:t>
      </w:r>
      <w:proofErr w:type="spellStart"/>
      <w:r w:rsidRPr="009538B2">
        <w:rPr>
          <w:color w:val="auto"/>
        </w:rPr>
        <w:t>объектілердің</w:t>
      </w:r>
      <w:proofErr w:type="spellEnd"/>
      <w:r w:rsidRPr="009538B2">
        <w:rPr>
          <w:color w:val="auto"/>
        </w:rPr>
        <w:t xml:space="preserve"> </w:t>
      </w:r>
      <w:proofErr w:type="spellStart"/>
      <w:r w:rsidRPr="009538B2">
        <w:rPr>
          <w:color w:val="auto"/>
        </w:rPr>
        <w:t>мәндерін</w:t>
      </w:r>
      <w:proofErr w:type="spellEnd"/>
      <w:r w:rsidRPr="009538B2">
        <w:rPr>
          <w:color w:val="auto"/>
        </w:rPr>
        <w:t xml:space="preserve"> </w:t>
      </w:r>
      <w:proofErr w:type="spellStart"/>
      <w:r w:rsidRPr="009538B2">
        <w:rPr>
          <w:color w:val="auto"/>
        </w:rPr>
        <w:t>түсіндіруге</w:t>
      </w:r>
      <w:proofErr w:type="spellEnd"/>
      <w:r w:rsidRPr="009538B2">
        <w:rPr>
          <w:color w:val="auto"/>
        </w:rPr>
        <w:t xml:space="preserve"> </w:t>
      </w:r>
      <w:proofErr w:type="spellStart"/>
      <w:r w:rsidRPr="009538B2">
        <w:rPr>
          <w:color w:val="auto"/>
        </w:rPr>
        <w:t>әкелетін</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2) рефлексия </w:t>
      </w:r>
      <w:proofErr w:type="spellStart"/>
      <w:r w:rsidRPr="009538B2">
        <w:rPr>
          <w:color w:val="auto"/>
        </w:rPr>
        <w:t>тұлғааралық</w:t>
      </w:r>
      <w:proofErr w:type="spellEnd"/>
      <w:r w:rsidRPr="009538B2">
        <w:rPr>
          <w:color w:val="auto"/>
        </w:rPr>
        <w:t xml:space="preserve"> </w:t>
      </w:r>
      <w:proofErr w:type="spellStart"/>
      <w:r w:rsidRPr="009538B2">
        <w:rPr>
          <w:color w:val="auto"/>
        </w:rPr>
        <w:t>қарым-қатынастың</w:t>
      </w:r>
      <w:proofErr w:type="spellEnd"/>
      <w:r w:rsidRPr="009538B2">
        <w:rPr>
          <w:color w:val="auto"/>
        </w:rPr>
        <w:t xml:space="preserve"> </w:t>
      </w:r>
      <w:proofErr w:type="spellStart"/>
      <w:r w:rsidRPr="009538B2">
        <w:rPr>
          <w:color w:val="auto"/>
        </w:rPr>
        <w:t>мағынасын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процестер</w:t>
      </w:r>
      <w:proofErr w:type="spellEnd"/>
      <w:r w:rsidRPr="009538B2">
        <w:rPr>
          <w:color w:val="auto"/>
        </w:rPr>
        <w:t xml:space="preserve"> </w:t>
      </w:r>
      <w:proofErr w:type="spellStart"/>
      <w:r w:rsidRPr="009538B2">
        <w:rPr>
          <w:color w:val="auto"/>
        </w:rPr>
        <w:t>ерекшеленеді</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басқаны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басқаны</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түсіндіру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басқаға</w:t>
      </w:r>
      <w:proofErr w:type="spellEnd"/>
      <w:r w:rsidRPr="009538B2">
        <w:rPr>
          <w:color w:val="auto"/>
        </w:rPr>
        <w:t xml:space="preserve"> </w:t>
      </w:r>
      <w:proofErr w:type="spellStart"/>
      <w:r w:rsidRPr="009538B2">
        <w:rPr>
          <w:color w:val="auto"/>
        </w:rPr>
        <w:t>түсіндіру</w:t>
      </w:r>
      <w:proofErr w:type="spellEnd"/>
      <w:r w:rsidRPr="009538B2">
        <w:rPr>
          <w:color w:val="auto"/>
        </w:rPr>
        <w:t>.</w:t>
      </w:r>
    </w:p>
    <w:p w14:paraId="35028D1F" w14:textId="77777777" w:rsidR="00340494" w:rsidRPr="009538B2" w:rsidRDefault="00340494" w:rsidP="0094669A">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айтылғандар</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заңдылықтарын</w:t>
      </w:r>
      <w:proofErr w:type="spellEnd"/>
      <w:r w:rsidRPr="009538B2">
        <w:rPr>
          <w:color w:val="auto"/>
        </w:rPr>
        <w:t xml:space="preserve"> </w:t>
      </w:r>
      <w:proofErr w:type="spellStart"/>
      <w:r w:rsidRPr="009538B2">
        <w:rPr>
          <w:color w:val="auto"/>
        </w:rPr>
        <w:t>терең</w:t>
      </w:r>
      <w:proofErr w:type="spellEnd"/>
      <w:r w:rsidRPr="009538B2">
        <w:rPr>
          <w:color w:val="auto"/>
        </w:rPr>
        <w:t xml:space="preserve"> </w:t>
      </w:r>
      <w:proofErr w:type="spellStart"/>
      <w:r w:rsidRPr="009538B2">
        <w:rPr>
          <w:color w:val="auto"/>
        </w:rPr>
        <w:t>зерттеуді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ЖОО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құзыреттілігін</w:t>
      </w:r>
      <w:proofErr w:type="spellEnd"/>
      <w:r w:rsidRPr="009538B2">
        <w:rPr>
          <w:color w:val="auto"/>
        </w:rPr>
        <w:t xml:space="preserve">, </w:t>
      </w:r>
      <w:proofErr w:type="spellStart"/>
      <w:r w:rsidRPr="009538B2">
        <w:rPr>
          <w:color w:val="auto"/>
        </w:rPr>
        <w:t>зерттеп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даярлығын</w:t>
      </w:r>
      <w:proofErr w:type="spellEnd"/>
      <w:r w:rsidRPr="009538B2">
        <w:rPr>
          <w:color w:val="auto"/>
        </w:rPr>
        <w:t xml:space="preserve"> </w:t>
      </w:r>
      <w:proofErr w:type="spellStart"/>
      <w:r w:rsidRPr="009538B2">
        <w:rPr>
          <w:color w:val="auto"/>
        </w:rPr>
        <w:t>жетілдіруді</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жағдайымызда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p>
    <w:p w14:paraId="3DECB840" w14:textId="77777777" w:rsidR="00340494" w:rsidRPr="009538B2" w:rsidRDefault="00340494" w:rsidP="0094669A">
      <w:pPr>
        <w:ind w:firstLine="567"/>
        <w:jc w:val="both"/>
        <w:rPr>
          <w:color w:val="auto"/>
        </w:rPr>
      </w:pPr>
      <w:r w:rsidRPr="009538B2">
        <w:rPr>
          <w:color w:val="auto"/>
        </w:rPr>
        <w:t xml:space="preserve">Рефлексия </w:t>
      </w:r>
      <w:proofErr w:type="spellStart"/>
      <w:r w:rsidRPr="009538B2">
        <w:rPr>
          <w:color w:val="auto"/>
        </w:rPr>
        <w:t>басқа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қасиеттерге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детерминистік</w:t>
      </w:r>
      <w:proofErr w:type="spellEnd"/>
      <w:r w:rsidRPr="009538B2">
        <w:rPr>
          <w:color w:val="auto"/>
        </w:rPr>
        <w:t xml:space="preserve"> </w:t>
      </w:r>
      <w:proofErr w:type="spellStart"/>
      <w:r w:rsidRPr="009538B2">
        <w:rPr>
          <w:color w:val="auto"/>
        </w:rPr>
        <w:t>рөл</w:t>
      </w:r>
      <w:proofErr w:type="spellEnd"/>
      <w:r w:rsidRPr="009538B2">
        <w:rPr>
          <w:color w:val="auto"/>
        </w:rPr>
        <w:t xml:space="preserve"> </w:t>
      </w:r>
      <w:proofErr w:type="spellStart"/>
      <w:r w:rsidRPr="009538B2">
        <w:rPr>
          <w:color w:val="auto"/>
        </w:rPr>
        <w:t>атқарады</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ЖОО </w:t>
      </w:r>
      <w:proofErr w:type="spellStart"/>
      <w:r w:rsidRPr="009538B2">
        <w:rPr>
          <w:color w:val="auto"/>
        </w:rPr>
        <w:t>оқу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бірінші</w:t>
      </w:r>
      <w:proofErr w:type="spellEnd"/>
      <w:r w:rsidRPr="009538B2">
        <w:rPr>
          <w:color w:val="auto"/>
        </w:rPr>
        <w:t xml:space="preserve"> </w:t>
      </w:r>
      <w:proofErr w:type="spellStart"/>
      <w:r w:rsidRPr="009538B2">
        <w:rPr>
          <w:color w:val="auto"/>
        </w:rPr>
        <w:t>курстан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студенттерде</w:t>
      </w:r>
      <w:proofErr w:type="spellEnd"/>
      <w:r w:rsidRPr="009538B2">
        <w:rPr>
          <w:color w:val="auto"/>
        </w:rPr>
        <w:t xml:space="preserve"> рефлексия </w:t>
      </w:r>
      <w:proofErr w:type="spellStart"/>
      <w:r w:rsidRPr="009538B2">
        <w:rPr>
          <w:color w:val="auto"/>
        </w:rPr>
        <w:t>өздігінен</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қалыптасатындай</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ұйымдастырылуы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Рефлексияның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ажырату</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іліміне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рефлексия («студент» </w:t>
      </w:r>
      <w:proofErr w:type="spellStart"/>
      <w:r w:rsidRPr="009538B2">
        <w:rPr>
          <w:color w:val="auto"/>
        </w:rPr>
        <w:t>позициясында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рефлексия («педагог» </w:t>
      </w:r>
      <w:proofErr w:type="spellStart"/>
      <w:r w:rsidRPr="009538B2">
        <w:rPr>
          <w:color w:val="auto"/>
        </w:rPr>
        <w:t>позициясында</w:t>
      </w:r>
      <w:proofErr w:type="spellEnd"/>
      <w:r w:rsidRPr="009538B2">
        <w:rPr>
          <w:color w:val="auto"/>
        </w:rPr>
        <w:t>) [</w:t>
      </w:r>
      <w:r w:rsidR="00431D13" w:rsidRPr="009538B2">
        <w:rPr>
          <w:color w:val="auto"/>
        </w:rPr>
        <w:t>148</w:t>
      </w:r>
      <w:r w:rsidRPr="009538B2">
        <w:rPr>
          <w:color w:val="auto"/>
        </w:rPr>
        <w:t>].</w:t>
      </w:r>
    </w:p>
    <w:p w14:paraId="3D654EDC" w14:textId="77777777" w:rsidR="00340494" w:rsidRPr="009538B2" w:rsidRDefault="00340494" w:rsidP="0094669A">
      <w:pPr>
        <w:ind w:firstLine="567"/>
        <w:jc w:val="both"/>
        <w:rPr>
          <w:color w:val="auto"/>
        </w:rPr>
      </w:pP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деңгейдегі</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ғалымдардың</w:t>
      </w:r>
      <w:proofErr w:type="spellEnd"/>
      <w:r w:rsidRPr="009538B2">
        <w:rPr>
          <w:color w:val="auto"/>
        </w:rPr>
        <w:t xml:space="preserve"> (В.Д. </w:t>
      </w:r>
      <w:proofErr w:type="spellStart"/>
      <w:r w:rsidRPr="009538B2">
        <w:rPr>
          <w:color w:val="auto"/>
        </w:rPr>
        <w:t>Шадриков</w:t>
      </w:r>
      <w:proofErr w:type="spellEnd"/>
      <w:r w:rsidRPr="009538B2">
        <w:rPr>
          <w:color w:val="auto"/>
        </w:rPr>
        <w:t xml:space="preserve">, В.И. </w:t>
      </w:r>
      <w:proofErr w:type="spellStart"/>
      <w:r w:rsidRPr="009538B2">
        <w:rPr>
          <w:color w:val="auto"/>
        </w:rPr>
        <w:t>Байденко</w:t>
      </w:r>
      <w:proofErr w:type="spellEnd"/>
      <w:r w:rsidRPr="009538B2">
        <w:rPr>
          <w:color w:val="auto"/>
        </w:rPr>
        <w:t xml:space="preserve">, В.А. Болотов, Э.Ф. </w:t>
      </w:r>
      <w:proofErr w:type="spellStart"/>
      <w:r w:rsidRPr="009538B2">
        <w:rPr>
          <w:color w:val="auto"/>
        </w:rPr>
        <w:t>Зеер</w:t>
      </w:r>
      <w:proofErr w:type="spellEnd"/>
      <w:r w:rsidRPr="009538B2">
        <w:rPr>
          <w:color w:val="auto"/>
        </w:rPr>
        <w:t xml:space="preserve">, И.А. Зимняя, О.Е. Лебедев, А.К. Маркова, В.В. Сериков, Ю.Г. </w:t>
      </w:r>
      <w:proofErr w:type="spellStart"/>
      <w:r w:rsidRPr="009538B2">
        <w:rPr>
          <w:color w:val="auto"/>
        </w:rPr>
        <w:t>Татур</w:t>
      </w:r>
      <w:proofErr w:type="spellEnd"/>
      <w:r w:rsidRPr="009538B2">
        <w:rPr>
          <w:color w:val="auto"/>
        </w:rPr>
        <w:t xml:space="preserve">, А.В. Хуторская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жұмыстарының</w:t>
      </w:r>
      <w:proofErr w:type="spellEnd"/>
      <w:r w:rsidRPr="009538B2">
        <w:rPr>
          <w:color w:val="auto"/>
        </w:rPr>
        <w:t xml:space="preserve"> </w:t>
      </w:r>
      <w:proofErr w:type="spellStart"/>
      <w:r w:rsidRPr="009538B2">
        <w:rPr>
          <w:color w:val="auto"/>
        </w:rPr>
        <w:t>стратегиясы</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құзыреттілігін</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орны</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педагогтарды</w:t>
      </w:r>
      <w:proofErr w:type="spellEnd"/>
      <w:r w:rsidRPr="009538B2">
        <w:rPr>
          <w:color w:val="auto"/>
        </w:rPr>
        <w:t xml:space="preserve"> </w:t>
      </w:r>
      <w:proofErr w:type="spellStart"/>
      <w:r w:rsidRPr="009538B2">
        <w:rPr>
          <w:color w:val="auto"/>
        </w:rPr>
        <w:t>даярлаудың</w:t>
      </w:r>
      <w:proofErr w:type="spell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мәнін</w:t>
      </w:r>
      <w:proofErr w:type="spellEnd"/>
      <w:r w:rsidRPr="009538B2">
        <w:rPr>
          <w:color w:val="auto"/>
        </w:rPr>
        <w:t xml:space="preserve"> </w:t>
      </w:r>
      <w:proofErr w:type="spellStart"/>
      <w:r w:rsidRPr="009538B2">
        <w:rPr>
          <w:color w:val="auto"/>
        </w:rPr>
        <w:t>ашуға</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мен </w:t>
      </w:r>
      <w:proofErr w:type="spellStart"/>
      <w:r w:rsidRPr="009538B2">
        <w:rPr>
          <w:color w:val="auto"/>
        </w:rPr>
        <w:t>көрсеткіштерін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мүмкіндігін</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728F1F11" w14:textId="77777777" w:rsidR="00340494" w:rsidRPr="009538B2" w:rsidRDefault="00340494" w:rsidP="0094669A">
      <w:pPr>
        <w:ind w:firstLine="567"/>
        <w:jc w:val="both"/>
        <w:rPr>
          <w:color w:val="auto"/>
        </w:rPr>
      </w:pPr>
      <w:bookmarkStart w:id="41" w:name="_Hlk180619641"/>
      <w:proofErr w:type="spellStart"/>
      <w:r w:rsidRPr="009538B2">
        <w:rPr>
          <w:color w:val="auto"/>
        </w:rPr>
        <w:t>Құзыреттілік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 </w:t>
      </w:r>
      <w:proofErr w:type="spellStart"/>
      <w:r w:rsidRPr="009538B2">
        <w:rPr>
          <w:color w:val="auto"/>
        </w:rPr>
        <w:t>оқыту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айқындаудың</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бағалаудың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қағидаттарының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табысты</w:t>
      </w:r>
      <w:proofErr w:type="spellEnd"/>
      <w:r w:rsidRPr="009538B2">
        <w:rPr>
          <w:color w:val="auto"/>
        </w:rPr>
        <w:t xml:space="preserve"> </w:t>
      </w:r>
      <w:proofErr w:type="spellStart"/>
      <w:r w:rsidRPr="009538B2">
        <w:rPr>
          <w:color w:val="auto"/>
        </w:rPr>
        <w:t>әлеуметтенуін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құзыреттіліктерін</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етеді</w:t>
      </w:r>
      <w:proofErr w:type="spellEnd"/>
      <w:r w:rsidRPr="009538B2">
        <w:rPr>
          <w:color w:val="auto"/>
        </w:rPr>
        <w:t>.</w:t>
      </w:r>
      <w:bookmarkEnd w:id="41"/>
    </w:p>
    <w:p w14:paraId="77A7C483" w14:textId="77777777" w:rsidR="00340494" w:rsidRPr="009538B2" w:rsidRDefault="00340494" w:rsidP="0094669A">
      <w:pPr>
        <w:ind w:firstLine="567"/>
        <w:jc w:val="both"/>
        <w:rPr>
          <w:color w:val="auto"/>
        </w:rPr>
      </w:pPr>
      <w:proofErr w:type="spellStart"/>
      <w:r w:rsidRPr="009538B2">
        <w:rPr>
          <w:color w:val="auto"/>
        </w:rPr>
        <w:lastRenderedPageBreak/>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күтілетін</w:t>
      </w:r>
      <w:proofErr w:type="spellEnd"/>
      <w:r w:rsidRPr="009538B2">
        <w:rPr>
          <w:color w:val="auto"/>
        </w:rPr>
        <w:t xml:space="preserve"> </w:t>
      </w:r>
      <w:proofErr w:type="spellStart"/>
      <w:r w:rsidRPr="009538B2">
        <w:rPr>
          <w:color w:val="auto"/>
        </w:rPr>
        <w:t>нәтижені</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Осы </w:t>
      </w:r>
      <w:proofErr w:type="spellStart"/>
      <w:r w:rsidRPr="009538B2">
        <w:rPr>
          <w:color w:val="auto"/>
        </w:rPr>
        <w:t>уақытқа</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ғылымдарда</w:t>
      </w:r>
      <w:proofErr w:type="spellEnd"/>
      <w:r w:rsidRPr="009538B2">
        <w:rPr>
          <w:color w:val="auto"/>
        </w:rPr>
        <w:t xml:space="preserve"> </w:t>
      </w:r>
      <w:proofErr w:type="spellStart"/>
      <w:r w:rsidRPr="009538B2">
        <w:rPr>
          <w:color w:val="auto"/>
        </w:rPr>
        <w:t>құзыреттілікке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бірыңғай</w:t>
      </w:r>
      <w:proofErr w:type="spellEnd"/>
      <w:r w:rsidRPr="009538B2">
        <w:rPr>
          <w:color w:val="auto"/>
        </w:rPr>
        <w:t xml:space="preserve"> </w:t>
      </w:r>
      <w:proofErr w:type="spellStart"/>
      <w:r w:rsidRPr="009538B2">
        <w:rPr>
          <w:color w:val="auto"/>
        </w:rPr>
        <w:t>пікір</w:t>
      </w:r>
      <w:proofErr w:type="spellEnd"/>
      <w:r w:rsidRPr="009538B2">
        <w:rPr>
          <w:color w:val="auto"/>
        </w:rPr>
        <w:t xml:space="preserve"> </w:t>
      </w:r>
      <w:proofErr w:type="spellStart"/>
      <w:r w:rsidRPr="009538B2">
        <w:rPr>
          <w:color w:val="auto"/>
        </w:rPr>
        <w:t>қалыптаспағанын</w:t>
      </w:r>
      <w:proofErr w:type="spellEnd"/>
      <w:r w:rsidRPr="009538B2">
        <w:rPr>
          <w:color w:val="auto"/>
        </w:rPr>
        <w:t xml:space="preserve"> </w:t>
      </w:r>
      <w:proofErr w:type="spellStart"/>
      <w:r w:rsidRPr="009538B2">
        <w:rPr>
          <w:color w:val="auto"/>
        </w:rPr>
        <w:t>айтып</w:t>
      </w:r>
      <w:proofErr w:type="spellEnd"/>
      <w:r w:rsidRPr="009538B2">
        <w:rPr>
          <w:color w:val="auto"/>
        </w:rPr>
        <w:t xml:space="preserve"> </w:t>
      </w:r>
      <w:proofErr w:type="spellStart"/>
      <w:r w:rsidRPr="009538B2">
        <w:rPr>
          <w:color w:val="auto"/>
        </w:rPr>
        <w:t>өтуге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7A2AC0CF" w14:textId="77777777" w:rsidR="00340494" w:rsidRPr="009538B2" w:rsidRDefault="00340494" w:rsidP="0094669A">
      <w:pPr>
        <w:ind w:firstLine="567"/>
        <w:jc w:val="both"/>
        <w:rPr>
          <w:color w:val="auto"/>
        </w:rPr>
      </w:pPr>
      <w:proofErr w:type="spellStart"/>
      <w:r w:rsidRPr="009538B2">
        <w:rPr>
          <w:color w:val="auto"/>
        </w:rPr>
        <w:t>Қазақстандық</w:t>
      </w:r>
      <w:proofErr w:type="spellEnd"/>
      <w:r w:rsidRPr="009538B2">
        <w:rPr>
          <w:color w:val="auto"/>
        </w:rPr>
        <w:t xml:space="preserve"> </w:t>
      </w:r>
      <w:proofErr w:type="spellStart"/>
      <w:r w:rsidRPr="009538B2">
        <w:rPr>
          <w:color w:val="auto"/>
        </w:rPr>
        <w:t>ғалым</w:t>
      </w:r>
      <w:proofErr w:type="spellEnd"/>
      <w:r w:rsidRPr="009538B2">
        <w:rPr>
          <w:color w:val="auto"/>
        </w:rPr>
        <w:t xml:space="preserve"> Г.И. Ибрагимов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нарықтық</w:t>
      </w:r>
      <w:proofErr w:type="spellEnd"/>
      <w:r w:rsidRPr="009538B2">
        <w:rPr>
          <w:color w:val="auto"/>
        </w:rPr>
        <w:t xml:space="preserve"> </w:t>
      </w:r>
      <w:proofErr w:type="spellStart"/>
      <w:r w:rsidRPr="009538B2">
        <w:rPr>
          <w:color w:val="auto"/>
        </w:rPr>
        <w:t>шаруашылық</w:t>
      </w:r>
      <w:proofErr w:type="spellEnd"/>
      <w:r w:rsidRPr="009538B2">
        <w:rPr>
          <w:color w:val="auto"/>
        </w:rPr>
        <w:t xml:space="preserve"> </w:t>
      </w:r>
      <w:proofErr w:type="spellStart"/>
      <w:r w:rsidRPr="009538B2">
        <w:rPr>
          <w:color w:val="auto"/>
        </w:rPr>
        <w:t>шарттарына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келетіндігін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бағдарлануды</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w:t>
      </w:r>
      <w:r w:rsidR="00431D13" w:rsidRPr="009538B2">
        <w:rPr>
          <w:color w:val="auto"/>
        </w:rPr>
        <w:t>149</w:t>
      </w:r>
      <w:r w:rsidRPr="009538B2">
        <w:rPr>
          <w:color w:val="auto"/>
        </w:rPr>
        <w:t>].</w:t>
      </w:r>
    </w:p>
    <w:p w14:paraId="5533C2B4" w14:textId="77777777" w:rsidR="00340494" w:rsidRPr="009538B2" w:rsidRDefault="00340494" w:rsidP="0094669A">
      <w:pPr>
        <w:ind w:firstLine="567"/>
        <w:jc w:val="both"/>
        <w:rPr>
          <w:color w:val="auto"/>
        </w:rPr>
      </w:pPr>
      <w:proofErr w:type="spellStart"/>
      <w:r w:rsidRPr="009538B2">
        <w:rPr>
          <w:color w:val="auto"/>
        </w:rPr>
        <w:t>Кейбір</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еңбектерде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мәселесі</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мотивациялық</w:t>
      </w:r>
      <w:proofErr w:type="spellEnd"/>
      <w:r w:rsidRPr="009538B2">
        <w:rPr>
          <w:color w:val="auto"/>
        </w:rPr>
        <w:t xml:space="preserve">, </w:t>
      </w:r>
      <w:proofErr w:type="spellStart"/>
      <w:r w:rsidRPr="009538B2">
        <w:rPr>
          <w:color w:val="auto"/>
        </w:rPr>
        <w:t>мінез-құлық</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бағдарларының</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r w:rsidR="00431D13" w:rsidRPr="009538B2">
        <w:rPr>
          <w:color w:val="auto"/>
        </w:rPr>
        <w:t>150</w:t>
      </w:r>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тәжірибесін</w:t>
      </w:r>
      <w:proofErr w:type="spellEnd"/>
      <w:r w:rsidRPr="009538B2">
        <w:rPr>
          <w:color w:val="auto"/>
        </w:rPr>
        <w:t xml:space="preserve">, </w:t>
      </w:r>
      <w:proofErr w:type="spellStart"/>
      <w:r w:rsidRPr="009538B2">
        <w:rPr>
          <w:color w:val="auto"/>
        </w:rPr>
        <w:t>мінез-құлық</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нәтижеден</w:t>
      </w:r>
      <w:proofErr w:type="spellEnd"/>
      <w:r w:rsidRPr="009538B2">
        <w:rPr>
          <w:color w:val="auto"/>
        </w:rPr>
        <w:t xml:space="preserve">» </w:t>
      </w:r>
      <w:proofErr w:type="spellStart"/>
      <w:r w:rsidRPr="009538B2">
        <w:rPr>
          <w:color w:val="auto"/>
        </w:rPr>
        <w:t>қалыптасатын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интеграциялауды</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процесс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қарастыратын</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еңбектер</w:t>
      </w:r>
      <w:proofErr w:type="spellEnd"/>
      <w:r w:rsidRPr="009538B2">
        <w:rPr>
          <w:color w:val="auto"/>
        </w:rPr>
        <w:t xml:space="preserve"> бар. </w:t>
      </w:r>
      <w:proofErr w:type="spellStart"/>
      <w:r w:rsidRPr="009538B2">
        <w:rPr>
          <w:color w:val="auto"/>
        </w:rPr>
        <w:t>Ғылымда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құзыреттілігі</w:t>
      </w:r>
      <w:proofErr w:type="spellEnd"/>
      <w:r w:rsidRPr="009538B2">
        <w:rPr>
          <w:color w:val="auto"/>
        </w:rPr>
        <w:t xml:space="preserve"> тек ЖОО </w:t>
      </w:r>
      <w:proofErr w:type="spellStart"/>
      <w:r w:rsidRPr="009538B2">
        <w:rPr>
          <w:color w:val="auto"/>
        </w:rPr>
        <w:t>оқу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іздеу</w:t>
      </w:r>
      <w:proofErr w:type="spellEnd"/>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пікір</w:t>
      </w:r>
      <w:proofErr w:type="spellEnd"/>
      <w:r w:rsidRPr="009538B2">
        <w:rPr>
          <w:color w:val="auto"/>
        </w:rPr>
        <w:t xml:space="preserve"> бар.</w:t>
      </w:r>
    </w:p>
    <w:p w14:paraId="3DC156D2" w14:textId="77777777" w:rsidR="00340494" w:rsidRPr="009538B2" w:rsidRDefault="00340494" w:rsidP="0094669A">
      <w:pPr>
        <w:ind w:firstLine="567"/>
        <w:jc w:val="both"/>
        <w:rPr>
          <w:color w:val="auto"/>
        </w:rPr>
      </w:pPr>
      <w:r w:rsidRPr="009538B2">
        <w:rPr>
          <w:color w:val="auto"/>
        </w:rPr>
        <w:t xml:space="preserve">Г.К. Ахметова, З.А. Исаева </w:t>
      </w:r>
      <w:proofErr w:type="spellStart"/>
      <w:r w:rsidRPr="009538B2">
        <w:rPr>
          <w:color w:val="auto"/>
        </w:rPr>
        <w:t>өз</w:t>
      </w:r>
      <w:proofErr w:type="spellEnd"/>
      <w:r w:rsidRPr="009538B2">
        <w:rPr>
          <w:color w:val="auto"/>
        </w:rPr>
        <w:t xml:space="preserve"> </w:t>
      </w:r>
      <w:proofErr w:type="spellStart"/>
      <w:r w:rsidRPr="009538B2">
        <w:rPr>
          <w:color w:val="auto"/>
        </w:rPr>
        <w:t>зерттеулерінде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құзыреттілікті</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біліктілігін</w:t>
      </w:r>
      <w:proofErr w:type="spellEnd"/>
      <w:r w:rsidRPr="009538B2">
        <w:rPr>
          <w:color w:val="auto"/>
        </w:rPr>
        <w:t xml:space="preserve"> </w:t>
      </w:r>
      <w:proofErr w:type="spellStart"/>
      <w:r w:rsidRPr="009538B2">
        <w:rPr>
          <w:color w:val="auto"/>
        </w:rPr>
        <w:t>арттыру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категориясы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r w:rsidR="00431D13" w:rsidRPr="009538B2">
        <w:rPr>
          <w:color w:val="auto"/>
        </w:rPr>
        <w:t>151</w:t>
      </w:r>
      <w:r w:rsidRPr="009538B2">
        <w:rPr>
          <w:color w:val="auto"/>
        </w:rPr>
        <w:t>].</w:t>
      </w:r>
    </w:p>
    <w:p w14:paraId="3D2C918D" w14:textId="77777777" w:rsidR="00340494" w:rsidRPr="009538B2" w:rsidRDefault="00340494" w:rsidP="0094669A">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кәсібиліктің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көрсетуде</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авторлардың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кәсібилік</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ұғымдармен</w:t>
      </w:r>
      <w:proofErr w:type="spellEnd"/>
      <w:r w:rsidRPr="009538B2">
        <w:rPr>
          <w:color w:val="auto"/>
        </w:rPr>
        <w:t xml:space="preserve"> </w:t>
      </w:r>
      <w:proofErr w:type="spellStart"/>
      <w:r w:rsidRPr="009538B2">
        <w:rPr>
          <w:color w:val="auto"/>
        </w:rPr>
        <w:t>теңестіріледі</w:t>
      </w:r>
      <w:proofErr w:type="spellEnd"/>
      <w:r w:rsidRPr="009538B2">
        <w:rPr>
          <w:color w:val="auto"/>
        </w:rPr>
        <w:t>.</w:t>
      </w:r>
    </w:p>
    <w:p w14:paraId="71D8B133" w14:textId="77777777" w:rsidR="00340494" w:rsidRPr="009538B2" w:rsidRDefault="00340494" w:rsidP="0094669A">
      <w:pPr>
        <w:ind w:firstLine="567"/>
        <w:jc w:val="both"/>
        <w:rPr>
          <w:color w:val="auto"/>
        </w:rPr>
      </w:pPr>
      <w:r w:rsidRPr="009538B2">
        <w:rPr>
          <w:color w:val="auto"/>
        </w:rPr>
        <w:t xml:space="preserve">М.А. </w:t>
      </w:r>
      <w:proofErr w:type="spellStart"/>
      <w:r w:rsidRPr="009538B2">
        <w:rPr>
          <w:color w:val="auto"/>
        </w:rPr>
        <w:t>Чошановтың</w:t>
      </w:r>
      <w:proofErr w:type="spellEnd"/>
      <w:r w:rsidRPr="009538B2">
        <w:rPr>
          <w:color w:val="auto"/>
        </w:rPr>
        <w:t xml:space="preserve"> </w:t>
      </w:r>
      <w:proofErr w:type="spellStart"/>
      <w:r w:rsidRPr="009538B2">
        <w:rPr>
          <w:color w:val="auto"/>
        </w:rPr>
        <w:t>пікірінше</w:t>
      </w:r>
      <w:proofErr w:type="spellEnd"/>
      <w:r w:rsidRPr="009538B2">
        <w:rPr>
          <w:color w:val="auto"/>
        </w:rPr>
        <w:t xml:space="preserve">, </w:t>
      </w:r>
      <w:proofErr w:type="spellStart"/>
      <w:r w:rsidRPr="009538B2">
        <w:rPr>
          <w:color w:val="auto"/>
        </w:rPr>
        <w:t>құзыретті</w:t>
      </w:r>
      <w:proofErr w:type="spellEnd"/>
      <w:r w:rsidRPr="009538B2">
        <w:rPr>
          <w:color w:val="auto"/>
        </w:rPr>
        <w:t xml:space="preserve"> маман </w:t>
      </w:r>
      <w:proofErr w:type="spellStart"/>
      <w:r w:rsidRPr="009538B2">
        <w:rPr>
          <w:color w:val="auto"/>
        </w:rPr>
        <w:t>көптеген</w:t>
      </w:r>
      <w:proofErr w:type="spellEnd"/>
      <w:r w:rsidRPr="009538B2">
        <w:rPr>
          <w:color w:val="auto"/>
        </w:rPr>
        <w:t xml:space="preserve"> </w:t>
      </w:r>
      <w:proofErr w:type="spellStart"/>
      <w:r w:rsidRPr="009538B2">
        <w:rPr>
          <w:color w:val="auto"/>
        </w:rPr>
        <w:t>шешімдердің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қолайлы</w:t>
      </w:r>
      <w:proofErr w:type="spellEnd"/>
      <w:r w:rsidRPr="009538B2">
        <w:rPr>
          <w:color w:val="auto"/>
        </w:rPr>
        <w:t xml:space="preserve"> </w:t>
      </w:r>
      <w:proofErr w:type="spellStart"/>
      <w:r w:rsidRPr="009538B2">
        <w:rPr>
          <w:color w:val="auto"/>
        </w:rPr>
        <w:t>шешімдерді</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қабілетімен</w:t>
      </w:r>
      <w:proofErr w:type="spellEnd"/>
      <w:r w:rsidRPr="009538B2">
        <w:rPr>
          <w:color w:val="auto"/>
        </w:rPr>
        <w:t xml:space="preserve">, </w:t>
      </w:r>
      <w:proofErr w:type="spellStart"/>
      <w:r w:rsidRPr="009538B2">
        <w:rPr>
          <w:color w:val="auto"/>
        </w:rPr>
        <w:t>жалған</w:t>
      </w:r>
      <w:proofErr w:type="spellEnd"/>
      <w:r w:rsidRPr="009538B2">
        <w:rPr>
          <w:color w:val="auto"/>
        </w:rPr>
        <w:t xml:space="preserve"> </w:t>
      </w:r>
      <w:proofErr w:type="spellStart"/>
      <w:r w:rsidRPr="009538B2">
        <w:rPr>
          <w:color w:val="auto"/>
        </w:rPr>
        <w:t>шешімдерді</w:t>
      </w:r>
      <w:proofErr w:type="spellEnd"/>
      <w:r w:rsidRPr="009538B2">
        <w:rPr>
          <w:color w:val="auto"/>
        </w:rPr>
        <w:t xml:space="preserve"> </w:t>
      </w:r>
      <w:proofErr w:type="spellStart"/>
      <w:r w:rsidRPr="009538B2">
        <w:rPr>
          <w:color w:val="auto"/>
        </w:rPr>
        <w:t>дәлелді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теріске</w:t>
      </w:r>
      <w:proofErr w:type="spellEnd"/>
      <w:r w:rsidRPr="009538B2">
        <w:rPr>
          <w:color w:val="auto"/>
        </w:rPr>
        <w:t xml:space="preserve"> </w:t>
      </w:r>
      <w:proofErr w:type="spellStart"/>
      <w:r w:rsidRPr="009538B2">
        <w:rPr>
          <w:color w:val="auto"/>
        </w:rPr>
        <w:t>шығарумен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шешімдерге</w:t>
      </w:r>
      <w:proofErr w:type="spellEnd"/>
      <w:r w:rsidRPr="009538B2">
        <w:rPr>
          <w:color w:val="auto"/>
        </w:rPr>
        <w:t xml:space="preserve"> </w:t>
      </w:r>
      <w:proofErr w:type="spellStart"/>
      <w:r w:rsidRPr="009538B2">
        <w:rPr>
          <w:color w:val="auto"/>
        </w:rPr>
        <w:t>күмән</w:t>
      </w:r>
      <w:proofErr w:type="spellEnd"/>
      <w:r w:rsidRPr="009538B2">
        <w:rPr>
          <w:color w:val="auto"/>
        </w:rPr>
        <w:t xml:space="preserve"> </w:t>
      </w:r>
      <w:proofErr w:type="spellStart"/>
      <w:r w:rsidRPr="009538B2">
        <w:rPr>
          <w:color w:val="auto"/>
        </w:rPr>
        <w:t>келтіре</w:t>
      </w:r>
      <w:proofErr w:type="spellEnd"/>
      <w:r w:rsidRPr="009538B2">
        <w:rPr>
          <w:color w:val="auto"/>
        </w:rPr>
        <w:t xml:space="preserve"> </w:t>
      </w:r>
      <w:proofErr w:type="spellStart"/>
      <w:r w:rsidRPr="009538B2">
        <w:rPr>
          <w:color w:val="auto"/>
        </w:rPr>
        <w:t>білумен</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ойлаумен</w:t>
      </w:r>
      <w:proofErr w:type="spellEnd"/>
      <w:r w:rsidRPr="009538B2">
        <w:rPr>
          <w:color w:val="auto"/>
        </w:rPr>
        <w:t xml:space="preserve"> </w:t>
      </w:r>
      <w:proofErr w:type="spellStart"/>
      <w:r w:rsidRPr="009538B2">
        <w:rPr>
          <w:color w:val="auto"/>
        </w:rPr>
        <w:t>ерекшеленеді</w:t>
      </w:r>
      <w:proofErr w:type="spellEnd"/>
      <w:r w:rsidRPr="009538B2">
        <w:rPr>
          <w:color w:val="auto"/>
        </w:rPr>
        <w:t xml:space="preserve"> [</w:t>
      </w:r>
      <w:r w:rsidR="00431D13" w:rsidRPr="009538B2">
        <w:rPr>
          <w:color w:val="auto"/>
        </w:rPr>
        <w:t>152</w:t>
      </w:r>
      <w:r w:rsidRPr="009538B2">
        <w:rPr>
          <w:color w:val="auto"/>
        </w:rPr>
        <w:t>].</w:t>
      </w:r>
    </w:p>
    <w:p w14:paraId="2112EFB5" w14:textId="77777777" w:rsidR="00340494" w:rsidRPr="009538B2" w:rsidRDefault="00340494" w:rsidP="0094669A">
      <w:pPr>
        <w:ind w:firstLine="567"/>
        <w:jc w:val="both"/>
        <w:rPr>
          <w:color w:val="auto"/>
        </w:rPr>
      </w:pPr>
      <w:proofErr w:type="spellStart"/>
      <w:r w:rsidRPr="009538B2">
        <w:rPr>
          <w:color w:val="auto"/>
        </w:rPr>
        <w:t>Екіншіден</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уақытта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ұтымды</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үнемі</w:t>
      </w:r>
      <w:proofErr w:type="spellEnd"/>
      <w:r w:rsidRPr="009538B2">
        <w:rPr>
          <w:color w:val="auto"/>
        </w:rPr>
        <w:t xml:space="preserve"> </w:t>
      </w:r>
      <w:proofErr w:type="spellStart"/>
      <w:r w:rsidRPr="009538B2">
        <w:rPr>
          <w:color w:val="auto"/>
        </w:rPr>
        <w:t>жаңартып</w:t>
      </w:r>
      <w:proofErr w:type="spellEnd"/>
      <w:r w:rsidRPr="009538B2">
        <w:rPr>
          <w:color w:val="auto"/>
        </w:rPr>
        <w:t xml:space="preserve"> </w:t>
      </w:r>
      <w:proofErr w:type="spellStart"/>
      <w:r w:rsidRPr="009538B2">
        <w:rPr>
          <w:color w:val="auto"/>
        </w:rPr>
        <w:t>отыруды</w:t>
      </w:r>
      <w:proofErr w:type="spellEnd"/>
      <w:r w:rsidRPr="009538B2">
        <w:rPr>
          <w:color w:val="auto"/>
        </w:rPr>
        <w:t xml:space="preserve"> </w:t>
      </w:r>
      <w:proofErr w:type="spellStart"/>
      <w:r w:rsidRPr="009538B2">
        <w:rPr>
          <w:color w:val="auto"/>
        </w:rPr>
        <w:t>көздейтіні</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өтіледі</w:t>
      </w:r>
      <w:proofErr w:type="spellEnd"/>
      <w:r w:rsidRPr="009538B2">
        <w:rPr>
          <w:color w:val="auto"/>
        </w:rPr>
        <w:t xml:space="preserve">. </w:t>
      </w:r>
    </w:p>
    <w:p w14:paraId="6E82C818" w14:textId="77777777" w:rsidR="00340494" w:rsidRPr="009538B2" w:rsidRDefault="00340494" w:rsidP="0094669A">
      <w:pPr>
        <w:ind w:firstLine="567"/>
        <w:jc w:val="both"/>
        <w:rPr>
          <w:color w:val="auto"/>
        </w:rPr>
      </w:pPr>
      <w:proofErr w:type="spellStart"/>
      <w:r w:rsidRPr="009538B2">
        <w:rPr>
          <w:color w:val="auto"/>
        </w:rPr>
        <w:t>Үшіншіден</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процестік</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компоненттерді</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Басқаша</w:t>
      </w:r>
      <w:proofErr w:type="spellEnd"/>
      <w:r w:rsidRPr="009538B2">
        <w:rPr>
          <w:color w:val="auto"/>
        </w:rPr>
        <w:t xml:space="preserve"> </w:t>
      </w:r>
      <w:proofErr w:type="spellStart"/>
      <w:r w:rsidRPr="009538B2">
        <w:rPr>
          <w:color w:val="auto"/>
        </w:rPr>
        <w:t>айтқанда</w:t>
      </w:r>
      <w:proofErr w:type="spellEnd"/>
      <w:r w:rsidRPr="009538B2">
        <w:rPr>
          <w:color w:val="auto"/>
        </w:rPr>
        <w:t xml:space="preserve">, </w:t>
      </w:r>
      <w:proofErr w:type="spellStart"/>
      <w:r w:rsidRPr="009538B2">
        <w:rPr>
          <w:color w:val="auto"/>
        </w:rPr>
        <w:t>сауатты</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проблемалардың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түсініп</w:t>
      </w:r>
      <w:proofErr w:type="spellEnd"/>
      <w:r w:rsidRPr="009538B2">
        <w:rPr>
          <w:color w:val="auto"/>
        </w:rPr>
        <w:t xml:space="preserve"> </w:t>
      </w:r>
      <w:proofErr w:type="spellStart"/>
      <w:r w:rsidRPr="009538B2">
        <w:rPr>
          <w:color w:val="auto"/>
        </w:rPr>
        <w:t>қана</w:t>
      </w:r>
      <w:proofErr w:type="spellEnd"/>
      <w:r w:rsidRPr="009538B2">
        <w:rPr>
          <w:color w:val="auto"/>
        </w:rPr>
        <w:t xml:space="preserve"> </w:t>
      </w:r>
      <w:proofErr w:type="spellStart"/>
      <w:r w:rsidRPr="009538B2">
        <w:rPr>
          <w:color w:val="auto"/>
        </w:rPr>
        <w:t>қоймай</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шеше</w:t>
      </w:r>
      <w:proofErr w:type="spellEnd"/>
      <w:r w:rsidRPr="009538B2">
        <w:rPr>
          <w:color w:val="auto"/>
        </w:rPr>
        <w:t xml:space="preserve"> </w:t>
      </w:r>
      <w:proofErr w:type="spellStart"/>
      <w:r w:rsidRPr="009538B2">
        <w:rPr>
          <w:color w:val="auto"/>
        </w:rPr>
        <w:t>білуі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білуі</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жағдайына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келетін</w:t>
      </w:r>
      <w:proofErr w:type="spellEnd"/>
      <w:r w:rsidRPr="009538B2">
        <w:rPr>
          <w:color w:val="auto"/>
        </w:rPr>
        <w:t xml:space="preserve"> </w:t>
      </w:r>
      <w:proofErr w:type="spellStart"/>
      <w:r w:rsidRPr="009538B2">
        <w:rPr>
          <w:color w:val="auto"/>
        </w:rPr>
        <w:t>әдісті</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Әдістердің</w:t>
      </w:r>
      <w:proofErr w:type="spellEnd"/>
      <w:r w:rsidRPr="009538B2">
        <w:rPr>
          <w:color w:val="auto"/>
        </w:rPr>
        <w:t xml:space="preserve"> </w:t>
      </w:r>
      <w:proofErr w:type="spellStart"/>
      <w:r w:rsidRPr="009538B2">
        <w:rPr>
          <w:color w:val="auto"/>
        </w:rPr>
        <w:t>дәйектілігі</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r w:rsidR="00954B59" w:rsidRPr="009538B2">
        <w:rPr>
          <w:color w:val="auto"/>
          <w:lang w:val="kk-KZ"/>
        </w:rPr>
        <w:t>және</w:t>
      </w:r>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ұтқырлығымен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құзыреттіліктің</w:t>
      </w:r>
      <w:proofErr w:type="spellEnd"/>
      <w:r w:rsidRPr="009538B2">
        <w:rPr>
          <w:color w:val="auto"/>
        </w:rPr>
        <w:t xml:space="preserve"> </w:t>
      </w:r>
      <w:proofErr w:type="spellStart"/>
      <w:r w:rsidRPr="009538B2">
        <w:rPr>
          <w:color w:val="auto"/>
        </w:rPr>
        <w:t>үшінші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2A433CA7" w14:textId="77777777" w:rsidR="00340494" w:rsidRPr="009538B2" w:rsidRDefault="00340494" w:rsidP="0094669A">
      <w:pPr>
        <w:ind w:firstLine="567"/>
        <w:jc w:val="both"/>
        <w:rPr>
          <w:color w:val="auto"/>
          <w:lang w:val="kk-KZ"/>
        </w:rPr>
      </w:pPr>
      <w:r w:rsidRPr="009538B2">
        <w:rPr>
          <w:color w:val="auto"/>
        </w:rPr>
        <w:t xml:space="preserve">Ы. </w:t>
      </w:r>
      <w:proofErr w:type="spellStart"/>
      <w:r w:rsidRPr="009538B2">
        <w:rPr>
          <w:color w:val="auto"/>
        </w:rPr>
        <w:t>Алтынсарин</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w:t>
      </w:r>
      <w:proofErr w:type="spellStart"/>
      <w:r w:rsidRPr="009538B2">
        <w:rPr>
          <w:color w:val="auto"/>
        </w:rPr>
        <w:t>Ұлттық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академиясының</w:t>
      </w:r>
      <w:proofErr w:type="spellEnd"/>
      <w:r w:rsidRPr="009538B2">
        <w:rPr>
          <w:color w:val="auto"/>
        </w:rPr>
        <w:t xml:space="preserve"> </w:t>
      </w:r>
      <w:proofErr w:type="spellStart"/>
      <w:r w:rsidRPr="009538B2">
        <w:rPr>
          <w:color w:val="auto"/>
        </w:rPr>
        <w:t>ғалымдары</w:t>
      </w:r>
      <w:proofErr w:type="spellEnd"/>
      <w:r w:rsidRPr="009538B2">
        <w:rPr>
          <w:color w:val="auto"/>
        </w:rPr>
        <w:t xml:space="preserve"> М.Ж. </w:t>
      </w:r>
      <w:proofErr w:type="spellStart"/>
      <w:r w:rsidRPr="009538B2">
        <w:rPr>
          <w:color w:val="auto"/>
        </w:rPr>
        <w:t>Жадрина</w:t>
      </w:r>
      <w:proofErr w:type="spellEnd"/>
      <w:r w:rsidRPr="009538B2">
        <w:rPr>
          <w:color w:val="auto"/>
        </w:rPr>
        <w:t xml:space="preserve">, С.Д. </w:t>
      </w:r>
      <w:proofErr w:type="spellStart"/>
      <w:r w:rsidRPr="009538B2">
        <w:rPr>
          <w:color w:val="auto"/>
        </w:rPr>
        <w:t>Мұқанова</w:t>
      </w:r>
      <w:proofErr w:type="spellEnd"/>
      <w:r w:rsidRPr="009538B2">
        <w:rPr>
          <w:color w:val="auto"/>
        </w:rPr>
        <w:t xml:space="preserve">, Н.Н. </w:t>
      </w:r>
      <w:proofErr w:type="spellStart"/>
      <w:r w:rsidRPr="009538B2">
        <w:rPr>
          <w:color w:val="auto"/>
        </w:rPr>
        <w:t>Нұрахметов</w:t>
      </w:r>
      <w:proofErr w:type="spellEnd"/>
      <w:r w:rsidRPr="009538B2">
        <w:rPr>
          <w:color w:val="auto"/>
        </w:rPr>
        <w:t xml:space="preserve">, С.Н. Лактионова, Р.А. </w:t>
      </w:r>
      <w:proofErr w:type="spellStart"/>
      <w:r w:rsidRPr="009538B2">
        <w:rPr>
          <w:color w:val="auto"/>
        </w:rPr>
        <w:t>Сүлейменова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берудегі</w:t>
      </w:r>
      <w:proofErr w:type="spellEnd"/>
      <w:r w:rsidRPr="009538B2">
        <w:rPr>
          <w:color w:val="auto"/>
        </w:rPr>
        <w:t xml:space="preserve"> </w:t>
      </w:r>
      <w:proofErr w:type="spellStart"/>
      <w:r w:rsidRPr="009538B2">
        <w:rPr>
          <w:color w:val="auto"/>
        </w:rPr>
        <w:t>құзыреттерді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анықтамалар</w:t>
      </w:r>
      <w:proofErr w:type="spellEnd"/>
      <w:r w:rsidRPr="009538B2">
        <w:rPr>
          <w:color w:val="auto"/>
        </w:rPr>
        <w:t xml:space="preserve"> </w:t>
      </w:r>
      <w:proofErr w:type="spellStart"/>
      <w:r w:rsidRPr="009538B2">
        <w:rPr>
          <w:color w:val="auto"/>
        </w:rPr>
        <w:t>береді</w:t>
      </w:r>
      <w:bookmarkStart w:id="42" w:name="_Hlk180619710"/>
      <w:proofErr w:type="spellEnd"/>
      <w:r w:rsidRPr="009538B2">
        <w:rPr>
          <w:color w:val="auto"/>
        </w:rPr>
        <w:t>.</w:t>
      </w:r>
      <w:r w:rsidR="00954B59" w:rsidRPr="009538B2">
        <w:rPr>
          <w:color w:val="auto"/>
          <w:lang w:val="kk-KZ"/>
        </w:rPr>
        <w:t xml:space="preserve"> </w:t>
      </w:r>
      <w:r w:rsidR="00B72C39" w:rsidRPr="009538B2">
        <w:rPr>
          <w:color w:val="auto"/>
          <w:lang w:val="kk-KZ"/>
        </w:rPr>
        <w:t>«</w:t>
      </w:r>
      <w:r w:rsidR="00214BD9" w:rsidRPr="009538B2">
        <w:rPr>
          <w:color w:val="auto"/>
          <w:lang w:val="kk-KZ"/>
        </w:rPr>
        <w:t xml:space="preserve">Құзырет – білім </w:t>
      </w:r>
      <w:r w:rsidR="00B72C39" w:rsidRPr="009538B2">
        <w:rPr>
          <w:color w:val="auto"/>
          <w:lang w:val="kk-KZ"/>
        </w:rPr>
        <w:t>алушылардың алған білімін, іскерлігін және жеке тұлғалық сапалық қасиеттерін кәсіби іс-әрекет барысында жүзеге асыру қабілеті» ретінде қарастырылады.</w:t>
      </w:r>
    </w:p>
    <w:p w14:paraId="707A96ED" w14:textId="77777777" w:rsidR="00340494" w:rsidRPr="009538B2" w:rsidRDefault="00340494" w:rsidP="0094669A">
      <w:pPr>
        <w:ind w:firstLine="567"/>
        <w:jc w:val="both"/>
        <w:rPr>
          <w:color w:val="auto"/>
          <w:lang w:val="kk-KZ"/>
        </w:rPr>
      </w:pPr>
      <w:r w:rsidRPr="009538B2">
        <w:rPr>
          <w:color w:val="auto"/>
          <w:lang w:val="kk-KZ"/>
        </w:rPr>
        <w:t xml:space="preserve">Сонымен, зерттеулерде «құзыреттілік тұғыр» ұғымы мұғалімнің жеке басының кәсіби білім деңгейімен, жеке қабілеттерімен, үздіксіз өзін-өзі </w:t>
      </w:r>
      <w:r w:rsidRPr="009538B2">
        <w:rPr>
          <w:color w:val="auto"/>
          <w:lang w:val="kk-KZ"/>
        </w:rPr>
        <w:lastRenderedPageBreak/>
        <w:t>жетілдіру қабілетімен, шығармашылықпен, өз ісіне жауапкершілікпен, теориялық білімді практикада тиімді қолдана білумен анықталады.</w:t>
      </w:r>
      <w:bookmarkEnd w:id="42"/>
    </w:p>
    <w:p w14:paraId="29FCEE25" w14:textId="77777777" w:rsidR="00340494" w:rsidRPr="009538B2" w:rsidRDefault="00340494" w:rsidP="0094669A">
      <w:pPr>
        <w:ind w:firstLine="567"/>
        <w:jc w:val="both"/>
        <w:rPr>
          <w:color w:val="auto"/>
          <w:lang w:val="kk-KZ"/>
        </w:rPr>
      </w:pPr>
      <w:r w:rsidRPr="009538B2">
        <w:rPr>
          <w:color w:val="auto"/>
          <w:lang w:val="kk-KZ"/>
        </w:rPr>
        <w:t>Құзыреттілік тұғырды іске асыру болашақ мұғалімді даярлау сапасы мәселесіне жаңа көзқараспен қарауға мүмкіндік береді. Оның ішінде білімді, іскерлікті және жеке тұлғалық сапалық қасиеттерді кәсіби іс-әрекет саласында жүзеге асыру болып табылатынын ескере отырып, даярлықты қамтамасыз ету болып табылады.</w:t>
      </w:r>
    </w:p>
    <w:p w14:paraId="6748D895" w14:textId="77777777" w:rsidR="00340494" w:rsidRPr="009538B2" w:rsidRDefault="00340494" w:rsidP="0094669A">
      <w:pPr>
        <w:ind w:firstLine="567"/>
        <w:jc w:val="both"/>
        <w:rPr>
          <w:color w:val="auto"/>
          <w:lang w:val="kk-KZ"/>
        </w:rPr>
      </w:pPr>
      <w:r w:rsidRPr="009538B2">
        <w:rPr>
          <w:color w:val="auto"/>
          <w:lang w:val="kk-KZ"/>
        </w:rPr>
        <w:t xml:space="preserve">Зерттеулерге және әдіснамалық тұғырларға сәйкес </w:t>
      </w:r>
      <w:r w:rsidR="009B6914" w:rsidRPr="009538B2">
        <w:rPr>
          <w:color w:val="auto"/>
          <w:lang w:val="kk-KZ"/>
        </w:rPr>
        <w:t xml:space="preserve">болашақ мұғалімдердің </w:t>
      </w:r>
      <w:r w:rsidRPr="009538B2">
        <w:rPr>
          <w:color w:val="auto"/>
          <w:lang w:val="kk-KZ"/>
        </w:rPr>
        <w:t>ұйымдастыру</w:t>
      </w:r>
      <w:r w:rsidR="009B6914" w:rsidRPr="009538B2">
        <w:rPr>
          <w:color w:val="auto"/>
          <w:lang w:val="kk-KZ"/>
        </w:rPr>
        <w:t>шылық</w:t>
      </w:r>
      <w:r w:rsidRPr="009538B2">
        <w:rPr>
          <w:color w:val="auto"/>
          <w:lang w:val="kk-KZ"/>
        </w:rPr>
        <w:t xml:space="preserve"> іскерліктерін қалыптастырудың ұйымдастыру-әдістемелік принциптерін және осы принциптердің жүзеге асырылу жолдарын көрсетуге болады.</w:t>
      </w:r>
    </w:p>
    <w:p w14:paraId="70A9AF7B" w14:textId="77777777" w:rsidR="00340494" w:rsidRPr="009538B2" w:rsidRDefault="00340494" w:rsidP="0094669A">
      <w:pPr>
        <w:ind w:firstLine="567"/>
        <w:jc w:val="both"/>
        <w:rPr>
          <w:color w:val="auto"/>
          <w:lang w:val="kk-KZ"/>
        </w:rPr>
      </w:pPr>
      <w:r w:rsidRPr="009538B2">
        <w:rPr>
          <w:color w:val="auto"/>
          <w:lang w:val="kk-KZ"/>
        </w:rPr>
        <w:t>Жеке тұлғаға бағдарланған принципті жүзеге асырудың жолдары:</w:t>
      </w:r>
    </w:p>
    <w:p w14:paraId="38BDFC58" w14:textId="77777777" w:rsidR="00340494" w:rsidRPr="009538B2" w:rsidRDefault="00340494" w:rsidP="0094669A">
      <w:pPr>
        <w:ind w:firstLine="567"/>
        <w:jc w:val="both"/>
        <w:rPr>
          <w:color w:val="auto"/>
          <w:lang w:val="kk-KZ"/>
        </w:rPr>
      </w:pPr>
      <w:r w:rsidRPr="009538B2">
        <w:rPr>
          <w:color w:val="auto"/>
          <w:lang w:val="kk-KZ"/>
        </w:rPr>
        <w:t>- өзін-өзі ұйымдастыру жаттығуларын орындау;</w:t>
      </w:r>
    </w:p>
    <w:p w14:paraId="6B867CC8" w14:textId="77777777" w:rsidR="00340494" w:rsidRPr="009538B2" w:rsidRDefault="00340494" w:rsidP="0094669A">
      <w:pPr>
        <w:ind w:firstLine="567"/>
        <w:jc w:val="both"/>
        <w:rPr>
          <w:color w:val="auto"/>
          <w:lang w:val="kk-KZ"/>
        </w:rPr>
      </w:pPr>
      <w:r w:rsidRPr="009538B2">
        <w:rPr>
          <w:color w:val="auto"/>
          <w:lang w:val="kk-KZ"/>
        </w:rPr>
        <w:t>- өзін-өзі реттеуді қалыптастыруға бағытталған жаттығуларды орындау;</w:t>
      </w:r>
    </w:p>
    <w:p w14:paraId="216DE311" w14:textId="77777777" w:rsidR="00340494" w:rsidRPr="009538B2" w:rsidRDefault="00340494" w:rsidP="0094669A">
      <w:pPr>
        <w:ind w:firstLine="567"/>
        <w:jc w:val="both"/>
        <w:rPr>
          <w:color w:val="auto"/>
          <w:lang w:val="kk-KZ"/>
        </w:rPr>
      </w:pPr>
      <w:r w:rsidRPr="009538B2">
        <w:rPr>
          <w:color w:val="auto"/>
          <w:lang w:val="kk-KZ"/>
        </w:rPr>
        <w:t>- өзінің әрекеттеріне рефлексия жасау;</w:t>
      </w:r>
    </w:p>
    <w:p w14:paraId="0FACD7EC" w14:textId="77777777" w:rsidR="00340494" w:rsidRPr="009538B2" w:rsidRDefault="00340494" w:rsidP="0094669A">
      <w:pPr>
        <w:ind w:firstLine="567"/>
        <w:jc w:val="both"/>
        <w:rPr>
          <w:color w:val="auto"/>
          <w:lang w:val="kk-KZ"/>
        </w:rPr>
      </w:pPr>
      <w:r w:rsidRPr="009538B2">
        <w:rPr>
          <w:color w:val="auto"/>
          <w:lang w:val="kk-KZ"/>
        </w:rPr>
        <w:t>- интербелсенді оқыту формаларын пайдалану.</w:t>
      </w:r>
    </w:p>
    <w:p w14:paraId="74E43CEB" w14:textId="77777777" w:rsidR="00340494" w:rsidRPr="009538B2" w:rsidRDefault="00340494" w:rsidP="0094669A">
      <w:pPr>
        <w:ind w:firstLine="567"/>
        <w:jc w:val="both"/>
        <w:rPr>
          <w:color w:val="auto"/>
          <w:lang w:val="kk-KZ"/>
        </w:rPr>
      </w:pPr>
      <w:r w:rsidRPr="009538B2">
        <w:rPr>
          <w:color w:val="auto"/>
          <w:lang w:val="kk-KZ"/>
        </w:rPr>
        <w:t>Осыған сәйкес болашақ мұғалімде өзін-өзі ұйымдастыруы, өзін-өзі реттеуі және болашақ ұйымдастырушының ішкі дамуы жүзеге асырылады.</w:t>
      </w:r>
    </w:p>
    <w:p w14:paraId="7301E872" w14:textId="77777777" w:rsidR="00340494" w:rsidRPr="009538B2" w:rsidRDefault="00340494" w:rsidP="0094669A">
      <w:pPr>
        <w:ind w:firstLine="567"/>
        <w:jc w:val="both"/>
        <w:rPr>
          <w:color w:val="auto"/>
        </w:rPr>
      </w:pPr>
      <w:proofErr w:type="spellStart"/>
      <w:r w:rsidRPr="009538B2">
        <w:rPr>
          <w:color w:val="auto"/>
        </w:rPr>
        <w:t>Проблемалылық</w:t>
      </w:r>
      <w:proofErr w:type="spellEnd"/>
      <w:r w:rsidRPr="009538B2">
        <w:rPr>
          <w:color w:val="auto"/>
        </w:rPr>
        <w:t xml:space="preserve"> </w:t>
      </w:r>
      <w:proofErr w:type="spellStart"/>
      <w:r w:rsidRPr="009538B2">
        <w:rPr>
          <w:color w:val="auto"/>
        </w:rPr>
        <w:t>принципін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жолдары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атауға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2B3F5EF7"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бағыттылық</w:t>
      </w:r>
      <w:proofErr w:type="spellEnd"/>
      <w:r w:rsidRPr="009538B2">
        <w:rPr>
          <w:color w:val="auto"/>
        </w:rPr>
        <w:t>;</w:t>
      </w:r>
    </w:p>
    <w:p w14:paraId="392B05D1"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мәнділік</w:t>
      </w:r>
      <w:proofErr w:type="spellEnd"/>
      <w:r w:rsidRPr="009538B2">
        <w:rPr>
          <w:color w:val="auto"/>
        </w:rPr>
        <w:t>;</w:t>
      </w:r>
    </w:p>
    <w:p w14:paraId="428B05D5"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күш-жігер</w:t>
      </w:r>
      <w:proofErr w:type="spellEnd"/>
      <w:r w:rsidRPr="009538B2">
        <w:rPr>
          <w:color w:val="auto"/>
        </w:rPr>
        <w:t xml:space="preserve"> </w:t>
      </w:r>
      <w:proofErr w:type="spellStart"/>
      <w:r w:rsidRPr="009538B2">
        <w:rPr>
          <w:color w:val="auto"/>
        </w:rPr>
        <w:t>жұмсау</w:t>
      </w:r>
      <w:proofErr w:type="spellEnd"/>
      <w:r w:rsidRPr="009538B2">
        <w:rPr>
          <w:color w:val="auto"/>
        </w:rPr>
        <w:t>;</w:t>
      </w:r>
    </w:p>
    <w:p w14:paraId="6A6B8D39"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кезеңділік</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деңгейден</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ауысу</w:t>
      </w:r>
      <w:proofErr w:type="spellEnd"/>
      <w:r w:rsidRPr="009538B2">
        <w:rPr>
          <w:color w:val="auto"/>
        </w:rPr>
        <w:t>);</w:t>
      </w:r>
    </w:p>
    <w:p w14:paraId="3B15C389"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топтарында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
    <w:p w14:paraId="4CFB33F6"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ситуацияларды</w:t>
      </w:r>
      <w:proofErr w:type="spellEnd"/>
      <w:r w:rsidRPr="009538B2">
        <w:rPr>
          <w:color w:val="auto"/>
        </w:rPr>
        <w:t xml:space="preserve"> </w:t>
      </w:r>
      <w:proofErr w:type="spellStart"/>
      <w:r w:rsidRPr="009538B2">
        <w:rPr>
          <w:color w:val="auto"/>
        </w:rPr>
        <w:t>шешу</w:t>
      </w:r>
      <w:proofErr w:type="spellEnd"/>
      <w:r w:rsidRPr="009538B2">
        <w:rPr>
          <w:color w:val="auto"/>
        </w:rPr>
        <w:t>.</w:t>
      </w:r>
    </w:p>
    <w:p w14:paraId="5C05525C" w14:textId="77777777" w:rsidR="00340494" w:rsidRPr="009538B2" w:rsidRDefault="00340494" w:rsidP="0094669A">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принципті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w:t>
      </w:r>
      <w:proofErr w:type="spellEnd"/>
      <w:r w:rsidRPr="009538B2">
        <w:rPr>
          <w:color w:val="auto"/>
        </w:rPr>
        <w:t xml:space="preserve"> </w:t>
      </w:r>
      <w:proofErr w:type="spellStart"/>
      <w:r w:rsidRPr="009538B2">
        <w:rPr>
          <w:color w:val="auto"/>
        </w:rPr>
        <w:t>рефлексивтік</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етіледі</w:t>
      </w:r>
      <w:proofErr w:type="spellEnd"/>
      <w:r w:rsidRPr="009538B2">
        <w:rPr>
          <w:color w:val="auto"/>
        </w:rPr>
        <w:t>.</w:t>
      </w:r>
    </w:p>
    <w:p w14:paraId="53358623" w14:textId="77777777" w:rsidR="00340494" w:rsidRPr="009538B2" w:rsidRDefault="00340494" w:rsidP="0094669A">
      <w:pPr>
        <w:ind w:firstLine="567"/>
        <w:jc w:val="both"/>
        <w:rPr>
          <w:color w:val="auto"/>
        </w:rPr>
      </w:pPr>
      <w:proofErr w:type="spellStart"/>
      <w:r w:rsidRPr="009538B2">
        <w:rPr>
          <w:color w:val="auto"/>
        </w:rPr>
        <w:t>Дербестік</w:t>
      </w:r>
      <w:proofErr w:type="spellEnd"/>
      <w:r w:rsidRPr="009538B2">
        <w:rPr>
          <w:color w:val="auto"/>
        </w:rPr>
        <w:t xml:space="preserve"> </w:t>
      </w:r>
      <w:proofErr w:type="spellStart"/>
      <w:r w:rsidRPr="009538B2">
        <w:rPr>
          <w:color w:val="auto"/>
        </w:rPr>
        <w:t>принципінің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w:t>
      </w:r>
      <w:proofErr w:type="spellEnd"/>
      <w:r w:rsidRPr="009538B2">
        <w:rPr>
          <w:color w:val="auto"/>
        </w:rPr>
        <w:t xml:space="preserve"> </w:t>
      </w:r>
      <w:proofErr w:type="spellStart"/>
      <w:r w:rsidRPr="009538B2">
        <w:rPr>
          <w:color w:val="auto"/>
        </w:rPr>
        <w:t>жолы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сабақтарын</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(ЖОО </w:t>
      </w:r>
      <w:proofErr w:type="spellStart"/>
      <w:r w:rsidRPr="009538B2">
        <w:rPr>
          <w:color w:val="auto"/>
        </w:rPr>
        <w:t>модельдеу</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өту</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принциптің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асырылуында</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4767CA13"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білімдерді</w:t>
      </w:r>
      <w:proofErr w:type="spellEnd"/>
      <w:r w:rsidRPr="009538B2">
        <w:rPr>
          <w:color w:val="auto"/>
        </w:rPr>
        <w:t xml:space="preserve"> </w:t>
      </w:r>
      <w:proofErr w:type="spellStart"/>
      <w:r w:rsidRPr="009538B2">
        <w:rPr>
          <w:color w:val="auto"/>
        </w:rPr>
        <w:t>жүйелеу</w:t>
      </w:r>
      <w:proofErr w:type="spellEnd"/>
      <w:r w:rsidRPr="009538B2">
        <w:rPr>
          <w:color w:val="auto"/>
        </w:rPr>
        <w:t>;</w:t>
      </w:r>
    </w:p>
    <w:p w14:paraId="73C0212D"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2CC5B93B"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
    <w:p w14:paraId="385FC5E8" w14:textId="77777777" w:rsidR="00340494" w:rsidRPr="009538B2" w:rsidRDefault="00340494" w:rsidP="0094669A">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келісімділік</w:t>
      </w:r>
      <w:proofErr w:type="spellEnd"/>
      <w:r w:rsidRPr="009538B2">
        <w:rPr>
          <w:color w:val="auto"/>
        </w:rPr>
        <w:t xml:space="preserve"> </w:t>
      </w:r>
      <w:proofErr w:type="spellStart"/>
      <w:r w:rsidRPr="009538B2">
        <w:rPr>
          <w:color w:val="auto"/>
        </w:rPr>
        <w:t>принципін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жолдармен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w:t>
      </w:r>
    </w:p>
    <w:p w14:paraId="4D3814F8"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іс-әрекеттердегі</w:t>
      </w:r>
      <w:proofErr w:type="spellEnd"/>
      <w:r w:rsidRPr="009538B2">
        <w:rPr>
          <w:color w:val="auto"/>
        </w:rPr>
        <w:t xml:space="preserve"> </w:t>
      </w:r>
      <w:proofErr w:type="spellStart"/>
      <w:r w:rsidRPr="009538B2">
        <w:rPr>
          <w:color w:val="auto"/>
        </w:rPr>
        <w:t>жаттығулар</w:t>
      </w:r>
      <w:proofErr w:type="spellEnd"/>
      <w:r w:rsidRPr="009538B2">
        <w:rPr>
          <w:color w:val="auto"/>
        </w:rPr>
        <w:t>;</w:t>
      </w:r>
    </w:p>
    <w:p w14:paraId="7B895711"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жұмыстарының</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5EDE135F" w14:textId="77777777" w:rsidR="00340494" w:rsidRPr="009538B2" w:rsidRDefault="00340494" w:rsidP="0094669A">
      <w:pPr>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аз </w:t>
      </w:r>
      <w:proofErr w:type="spellStart"/>
      <w:r w:rsidRPr="009538B2">
        <w:rPr>
          <w:color w:val="auto"/>
        </w:rPr>
        <w:t>топтарда</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(диалог, </w:t>
      </w:r>
      <w:proofErr w:type="spellStart"/>
      <w:r w:rsidRPr="009538B2">
        <w:rPr>
          <w:color w:val="auto"/>
        </w:rPr>
        <w:t>ойын</w:t>
      </w:r>
      <w:proofErr w:type="spellEnd"/>
      <w:r w:rsidRPr="009538B2">
        <w:rPr>
          <w:color w:val="auto"/>
        </w:rPr>
        <w:t xml:space="preserve">, тренинг </w:t>
      </w:r>
      <w:proofErr w:type="spellStart"/>
      <w:r w:rsidRPr="009538B2">
        <w:rPr>
          <w:color w:val="auto"/>
        </w:rPr>
        <w:t>негізінде</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089A0872" w14:textId="77777777" w:rsidR="00340494" w:rsidRPr="009538B2" w:rsidRDefault="00340494" w:rsidP="0094669A">
      <w:pPr>
        <w:ind w:firstLine="567"/>
        <w:jc w:val="both"/>
        <w:rPr>
          <w:color w:val="auto"/>
        </w:rPr>
      </w:pPr>
      <w:proofErr w:type="spellStart"/>
      <w:r w:rsidRPr="009538B2">
        <w:rPr>
          <w:color w:val="auto"/>
        </w:rPr>
        <w:t>Бүгінгі</w:t>
      </w:r>
      <w:proofErr w:type="spellEnd"/>
      <w:r w:rsidRPr="009538B2">
        <w:rPr>
          <w:color w:val="auto"/>
        </w:rPr>
        <w:t xml:space="preserve"> </w:t>
      </w:r>
      <w:proofErr w:type="spellStart"/>
      <w:r w:rsidRPr="009538B2">
        <w:rPr>
          <w:color w:val="auto"/>
        </w:rPr>
        <w:t>таңда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дамытуда</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ұқсас</w:t>
      </w:r>
      <w:proofErr w:type="spellEnd"/>
      <w:r w:rsidRPr="009538B2">
        <w:rPr>
          <w:color w:val="auto"/>
        </w:rPr>
        <w:t xml:space="preserve"> </w:t>
      </w:r>
      <w:proofErr w:type="spellStart"/>
      <w:r w:rsidRPr="009538B2">
        <w:rPr>
          <w:color w:val="auto"/>
        </w:rPr>
        <w:t>принциптерді</w:t>
      </w:r>
      <w:proofErr w:type="spellEnd"/>
      <w:r w:rsidRPr="009538B2">
        <w:rPr>
          <w:color w:val="auto"/>
        </w:rPr>
        <w:t xml:space="preserve"> </w:t>
      </w:r>
      <w:proofErr w:type="spellStart"/>
      <w:r w:rsidRPr="009538B2">
        <w:rPr>
          <w:color w:val="auto"/>
        </w:rPr>
        <w:t>ажыратуға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алайда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барлығы</w:t>
      </w:r>
      <w:proofErr w:type="spellEnd"/>
      <w:r w:rsidRPr="009538B2">
        <w:rPr>
          <w:color w:val="auto"/>
        </w:rPr>
        <w:t xml:space="preserve"> </w:t>
      </w:r>
      <w:proofErr w:type="spellStart"/>
      <w:r w:rsidRPr="009538B2">
        <w:rPr>
          <w:color w:val="auto"/>
        </w:rPr>
        <w:t>бір-бірімен</w:t>
      </w:r>
      <w:proofErr w:type="spellEnd"/>
      <w:r w:rsidRPr="009538B2">
        <w:rPr>
          <w:color w:val="auto"/>
        </w:rPr>
        <w:t xml:space="preserve"> </w:t>
      </w:r>
      <w:proofErr w:type="spellStart"/>
      <w:r w:rsidRPr="009538B2">
        <w:rPr>
          <w:color w:val="auto"/>
        </w:rPr>
        <w:t>тікелей</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мақсаттарына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жүйені</w:t>
      </w:r>
      <w:proofErr w:type="spellEnd"/>
      <w:r w:rsidRPr="009538B2">
        <w:rPr>
          <w:color w:val="auto"/>
        </w:rPr>
        <w:t xml:space="preserve"> </w:t>
      </w:r>
      <w:proofErr w:type="spellStart"/>
      <w:r w:rsidRPr="009538B2">
        <w:rPr>
          <w:color w:val="auto"/>
        </w:rPr>
        <w:t>құрайды</w:t>
      </w:r>
      <w:proofErr w:type="spellEnd"/>
      <w:r w:rsidRPr="009538B2">
        <w:rPr>
          <w:color w:val="auto"/>
        </w:rPr>
        <w:t>.</w:t>
      </w:r>
    </w:p>
    <w:p w14:paraId="1842A43B" w14:textId="77777777" w:rsidR="00340494" w:rsidRPr="009538B2" w:rsidRDefault="00340494" w:rsidP="0094669A">
      <w:pPr>
        <w:ind w:firstLine="567"/>
        <w:jc w:val="both"/>
        <w:rPr>
          <w:color w:val="auto"/>
        </w:rPr>
      </w:pPr>
      <w:proofErr w:type="spellStart"/>
      <w:r w:rsidRPr="009538B2">
        <w:rPr>
          <w:color w:val="auto"/>
        </w:rPr>
        <w:lastRenderedPageBreak/>
        <w:t>Жалпы</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принциптерге</w:t>
      </w:r>
      <w:proofErr w:type="spellEnd"/>
      <w:r w:rsidRPr="009538B2">
        <w:rPr>
          <w:color w:val="auto"/>
        </w:rPr>
        <w:t xml:space="preserve"> </w:t>
      </w:r>
      <w:proofErr w:type="spellStart"/>
      <w:r w:rsidRPr="009538B2">
        <w:rPr>
          <w:color w:val="auto"/>
        </w:rPr>
        <w:t>мыналар</w:t>
      </w:r>
      <w:proofErr w:type="spellEnd"/>
      <w:r w:rsidRPr="009538B2">
        <w:rPr>
          <w:color w:val="auto"/>
        </w:rPr>
        <w:t xml:space="preserve"> </w:t>
      </w:r>
      <w:proofErr w:type="spellStart"/>
      <w:r w:rsidRPr="009538B2">
        <w:rPr>
          <w:color w:val="auto"/>
        </w:rPr>
        <w:t>жатады</w:t>
      </w:r>
      <w:proofErr w:type="spellEnd"/>
      <w:r w:rsidRPr="009538B2">
        <w:rPr>
          <w:color w:val="auto"/>
        </w:rPr>
        <w:t>:</w:t>
      </w:r>
    </w:p>
    <w:p w14:paraId="4FA3225B" w14:textId="77777777" w:rsidR="00340494" w:rsidRPr="009538B2" w:rsidRDefault="00340494" w:rsidP="0094669A">
      <w:pPr>
        <w:ind w:firstLine="567"/>
        <w:jc w:val="both"/>
        <w:rPr>
          <w:color w:val="auto"/>
        </w:rPr>
      </w:pPr>
      <w:proofErr w:type="spellStart"/>
      <w:r w:rsidRPr="009538B2">
        <w:rPr>
          <w:color w:val="auto"/>
        </w:rPr>
        <w:t>Оқу</w:t>
      </w:r>
      <w:proofErr w:type="spellEnd"/>
      <w:r w:rsidRPr="009538B2">
        <w:rPr>
          <w:color w:val="auto"/>
        </w:rPr>
        <w:t xml:space="preserve"> </w:t>
      </w:r>
      <w:proofErr w:type="spellStart"/>
      <w:r w:rsidRPr="009538B2">
        <w:rPr>
          <w:color w:val="auto"/>
        </w:rPr>
        <w:t>материалын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басқарудың</w:t>
      </w:r>
      <w:proofErr w:type="spellEnd"/>
      <w:r w:rsidRPr="009538B2">
        <w:rPr>
          <w:color w:val="auto"/>
        </w:rPr>
        <w:t xml:space="preserve"> </w:t>
      </w:r>
      <w:proofErr w:type="spellStart"/>
      <w:r w:rsidRPr="009538B2">
        <w:rPr>
          <w:color w:val="auto"/>
        </w:rPr>
        <w:t>қаттылығы</w:t>
      </w:r>
      <w:proofErr w:type="spellEnd"/>
      <w:r w:rsidRPr="009538B2">
        <w:rPr>
          <w:color w:val="auto"/>
        </w:rPr>
        <w:t xml:space="preserve"> мен </w:t>
      </w:r>
      <w:proofErr w:type="spellStart"/>
      <w:r w:rsidRPr="009538B2">
        <w:rPr>
          <w:color w:val="auto"/>
        </w:rPr>
        <w:t>икемділігі</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интеллектуалды</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конструкциялау</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алдағы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Сабақтарда</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w:t>
      </w:r>
      <w:proofErr w:type="spellStart"/>
      <w:r w:rsidRPr="009538B2">
        <w:rPr>
          <w:color w:val="auto"/>
        </w:rPr>
        <w:t>процестерді</w:t>
      </w:r>
      <w:proofErr w:type="spellEnd"/>
      <w:r w:rsidRPr="009538B2">
        <w:rPr>
          <w:color w:val="auto"/>
        </w:rPr>
        <w:t xml:space="preserve"> </w:t>
      </w:r>
      <w:proofErr w:type="spellStart"/>
      <w:r w:rsidRPr="009538B2">
        <w:rPr>
          <w:color w:val="auto"/>
        </w:rPr>
        <w:t>талдайтын</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жобалайтын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белгілейтін</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құрылуы</w:t>
      </w:r>
      <w:proofErr w:type="spellEnd"/>
      <w:r w:rsidRPr="009538B2">
        <w:rPr>
          <w:color w:val="auto"/>
        </w:rPr>
        <w:t xml:space="preserve"> керек [</w:t>
      </w:r>
      <w:r w:rsidR="00E23E14" w:rsidRPr="009538B2">
        <w:rPr>
          <w:color w:val="auto"/>
        </w:rPr>
        <w:t>153</w:t>
      </w:r>
      <w:r w:rsidRPr="009538B2">
        <w:rPr>
          <w:color w:val="auto"/>
        </w:rPr>
        <w:t>].</w:t>
      </w:r>
    </w:p>
    <w:p w14:paraId="4069DC5E" w14:textId="77777777" w:rsidR="00340494" w:rsidRPr="009538B2" w:rsidRDefault="00340494" w:rsidP="0094669A">
      <w:pPr>
        <w:ind w:firstLine="567"/>
        <w:jc w:val="both"/>
        <w:rPr>
          <w:color w:val="auto"/>
        </w:rPr>
      </w:pPr>
      <w:proofErr w:type="spellStart"/>
      <w:r w:rsidRPr="009538B2">
        <w:rPr>
          <w:color w:val="auto"/>
        </w:rPr>
        <w:t>Интегративтілік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байланыстар</w:t>
      </w:r>
      <w:proofErr w:type="spellEnd"/>
      <w:r w:rsidRPr="009538B2">
        <w:rPr>
          <w:color w:val="auto"/>
        </w:rPr>
        <w:t xml:space="preserve">). </w:t>
      </w:r>
      <w:proofErr w:type="spellStart"/>
      <w:r w:rsidRPr="009538B2">
        <w:rPr>
          <w:color w:val="auto"/>
        </w:rPr>
        <w:t>Әзірленіп</w:t>
      </w:r>
      <w:proofErr w:type="spellEnd"/>
      <w:r w:rsidRPr="009538B2">
        <w:rPr>
          <w:color w:val="auto"/>
        </w:rPr>
        <w:t xml:space="preserve"> </w:t>
      </w:r>
      <w:proofErr w:type="spellStart"/>
      <w:r w:rsidRPr="009538B2">
        <w:rPr>
          <w:color w:val="auto"/>
        </w:rPr>
        <w:t>жатқан</w:t>
      </w:r>
      <w:proofErr w:type="spellEnd"/>
      <w:r w:rsidRPr="009538B2">
        <w:rPr>
          <w:color w:val="auto"/>
        </w:rPr>
        <w:t xml:space="preserve"> </w:t>
      </w:r>
      <w:proofErr w:type="spellStart"/>
      <w:r w:rsidRPr="009538B2">
        <w:rPr>
          <w:color w:val="auto"/>
        </w:rPr>
        <w:t>әдістеме</w:t>
      </w:r>
      <w:proofErr w:type="spellEnd"/>
      <w:r w:rsidRPr="009538B2">
        <w:rPr>
          <w:color w:val="auto"/>
        </w:rPr>
        <w:t xml:space="preserve"> </w:t>
      </w:r>
      <w:proofErr w:type="spellStart"/>
      <w:r w:rsidRPr="009538B2">
        <w:rPr>
          <w:color w:val="auto"/>
        </w:rPr>
        <w:t>мазмұнының</w:t>
      </w:r>
      <w:proofErr w:type="spellEnd"/>
      <w:r w:rsidRPr="009538B2">
        <w:rPr>
          <w:color w:val="auto"/>
        </w:rPr>
        <w:t xml:space="preserve"> </w:t>
      </w:r>
      <w:proofErr w:type="spellStart"/>
      <w:r w:rsidRPr="009538B2">
        <w:rPr>
          <w:color w:val="auto"/>
        </w:rPr>
        <w:t>іргелі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гуманитарлық</w:t>
      </w:r>
      <w:proofErr w:type="spellEnd"/>
      <w:r w:rsidRPr="009538B2">
        <w:rPr>
          <w:color w:val="auto"/>
        </w:rPr>
        <w:t xml:space="preserve"> </w:t>
      </w:r>
      <w:proofErr w:type="spellStart"/>
      <w:r w:rsidRPr="009538B2">
        <w:rPr>
          <w:color w:val="auto"/>
        </w:rPr>
        <w:t>даярлықтың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пәнд</w:t>
      </w:r>
      <w:r w:rsidR="00E23E14" w:rsidRPr="009538B2">
        <w:rPr>
          <w:color w:val="auto"/>
        </w:rPr>
        <w:t>ерімен</w:t>
      </w:r>
      <w:proofErr w:type="spellEnd"/>
      <w:r w:rsidR="00E23E14" w:rsidRPr="009538B2">
        <w:rPr>
          <w:color w:val="auto"/>
        </w:rPr>
        <w:t xml:space="preserve"> </w:t>
      </w:r>
      <w:proofErr w:type="spellStart"/>
      <w:r w:rsidR="00E23E14" w:rsidRPr="009538B2">
        <w:rPr>
          <w:color w:val="auto"/>
        </w:rPr>
        <w:t>өзара</w:t>
      </w:r>
      <w:proofErr w:type="spellEnd"/>
      <w:r w:rsidR="00E23E14" w:rsidRPr="009538B2">
        <w:rPr>
          <w:color w:val="auto"/>
        </w:rPr>
        <w:t xml:space="preserve"> </w:t>
      </w:r>
      <w:proofErr w:type="spellStart"/>
      <w:r w:rsidR="00E23E14" w:rsidRPr="009538B2">
        <w:rPr>
          <w:color w:val="auto"/>
        </w:rPr>
        <w:t>байланысы</w:t>
      </w:r>
      <w:proofErr w:type="spellEnd"/>
      <w:r w:rsidR="00E23E14" w:rsidRPr="009538B2">
        <w:rPr>
          <w:color w:val="auto"/>
        </w:rPr>
        <w:t xml:space="preserve"> </w:t>
      </w:r>
      <w:proofErr w:type="spellStart"/>
      <w:r w:rsidR="00E23E14" w:rsidRPr="009538B2">
        <w:rPr>
          <w:color w:val="auto"/>
        </w:rPr>
        <w:t>болуы</w:t>
      </w:r>
      <w:proofErr w:type="spellEnd"/>
      <w:r w:rsidR="00E23E14" w:rsidRPr="009538B2">
        <w:rPr>
          <w:color w:val="auto"/>
        </w:rPr>
        <w:t xml:space="preserve"> [154</w:t>
      </w:r>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байланыстар</w:t>
      </w:r>
      <w:proofErr w:type="spellEnd"/>
      <w:r w:rsidRPr="009538B2">
        <w:rPr>
          <w:color w:val="auto"/>
        </w:rPr>
        <w:t xml:space="preserve"> </w:t>
      </w:r>
      <w:proofErr w:type="spellStart"/>
      <w:r w:rsidRPr="009538B2">
        <w:rPr>
          <w:color w:val="auto"/>
        </w:rPr>
        <w:t>ғылымаралық</w:t>
      </w:r>
      <w:proofErr w:type="spellEnd"/>
      <w:r w:rsidRPr="009538B2">
        <w:rPr>
          <w:color w:val="auto"/>
        </w:rPr>
        <w:t xml:space="preserve"> </w:t>
      </w:r>
      <w:proofErr w:type="spellStart"/>
      <w:r w:rsidRPr="009538B2">
        <w:rPr>
          <w:color w:val="auto"/>
        </w:rPr>
        <w:t>байланыстардың</w:t>
      </w:r>
      <w:proofErr w:type="spellEnd"/>
      <w:r w:rsidRPr="009538B2">
        <w:rPr>
          <w:color w:val="auto"/>
        </w:rPr>
        <w:t xml:space="preserve"> </w:t>
      </w:r>
      <w:proofErr w:type="spellStart"/>
      <w:r w:rsidRPr="009538B2">
        <w:rPr>
          <w:color w:val="auto"/>
        </w:rPr>
        <w:t>баламасы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байланыстардың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бар </w:t>
      </w:r>
      <w:proofErr w:type="spellStart"/>
      <w:r w:rsidRPr="009538B2">
        <w:rPr>
          <w:color w:val="auto"/>
        </w:rPr>
        <w:t>байланыстар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объектілері</w:t>
      </w:r>
      <w:proofErr w:type="spellEnd"/>
      <w:r w:rsidRPr="009538B2">
        <w:rPr>
          <w:color w:val="auto"/>
        </w:rPr>
        <w:t xml:space="preserve"> мен </w:t>
      </w:r>
      <w:proofErr w:type="spellStart"/>
      <w:r w:rsidRPr="009538B2">
        <w:rPr>
          <w:color w:val="auto"/>
        </w:rPr>
        <w:t>құбылыстарының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әрекеттестігі</w:t>
      </w:r>
      <w:proofErr w:type="spellEnd"/>
      <w:r w:rsidRPr="009538B2">
        <w:rPr>
          <w:color w:val="auto"/>
        </w:rPr>
        <w:t xml:space="preserve"> мен </w:t>
      </w:r>
      <w:proofErr w:type="spellStart"/>
      <w:r w:rsidRPr="009538B2">
        <w:rPr>
          <w:color w:val="auto"/>
        </w:rPr>
        <w:t>қарым-қатынасы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ал </w:t>
      </w:r>
      <w:proofErr w:type="spellStart"/>
      <w:r w:rsidRPr="009538B2">
        <w:rPr>
          <w:color w:val="auto"/>
        </w:rPr>
        <w:t>объективті</w:t>
      </w:r>
      <w:proofErr w:type="spellEnd"/>
      <w:r w:rsidRPr="009538B2">
        <w:rPr>
          <w:color w:val="auto"/>
        </w:rPr>
        <w:t xml:space="preserve"> </w:t>
      </w:r>
      <w:proofErr w:type="spellStart"/>
      <w:r w:rsidRPr="009538B2">
        <w:rPr>
          <w:color w:val="auto"/>
        </w:rPr>
        <w:t>қолданыстағы</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процессуалдық</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базалық</w:t>
      </w:r>
      <w:proofErr w:type="spellEnd"/>
      <w:r w:rsidRPr="009538B2">
        <w:rPr>
          <w:color w:val="auto"/>
        </w:rPr>
        <w:t xml:space="preserve"> </w:t>
      </w:r>
      <w:proofErr w:type="spellStart"/>
      <w:r w:rsidRPr="009538B2">
        <w:rPr>
          <w:color w:val="auto"/>
        </w:rPr>
        <w:t>деңге</w:t>
      </w:r>
      <w:r w:rsidR="002C5944" w:rsidRPr="009538B2">
        <w:rPr>
          <w:color w:val="auto"/>
        </w:rPr>
        <w:t>йдегі</w:t>
      </w:r>
      <w:proofErr w:type="spellEnd"/>
      <w:r w:rsidR="002C5944" w:rsidRPr="009538B2">
        <w:rPr>
          <w:color w:val="auto"/>
        </w:rPr>
        <w:t xml:space="preserve"> интеграция </w:t>
      </w:r>
      <w:proofErr w:type="spellStart"/>
      <w:r w:rsidR="002C5944" w:rsidRPr="009538B2">
        <w:rPr>
          <w:color w:val="auto"/>
        </w:rPr>
        <w:t>болуы</w:t>
      </w:r>
      <w:proofErr w:type="spellEnd"/>
      <w:r w:rsidR="002C5944" w:rsidRPr="009538B2">
        <w:rPr>
          <w:color w:val="auto"/>
        </w:rPr>
        <w:t xml:space="preserve"> </w:t>
      </w:r>
      <w:r w:rsidR="00954B59" w:rsidRPr="009538B2">
        <w:rPr>
          <w:color w:val="auto"/>
          <w:lang w:val="kk-KZ"/>
        </w:rPr>
        <w:t>тиіс</w:t>
      </w:r>
      <w:r w:rsidR="002C5944" w:rsidRPr="009538B2">
        <w:rPr>
          <w:color w:val="auto"/>
        </w:rPr>
        <w:t xml:space="preserve"> [155</w:t>
      </w:r>
      <w:r w:rsidRPr="009538B2">
        <w:rPr>
          <w:color w:val="auto"/>
        </w:rPr>
        <w:t>].</w:t>
      </w:r>
    </w:p>
    <w:p w14:paraId="3837DDC9" w14:textId="77777777" w:rsidR="00340494" w:rsidRPr="009538B2" w:rsidRDefault="00340494" w:rsidP="0094669A">
      <w:pPr>
        <w:ind w:firstLine="567"/>
        <w:jc w:val="both"/>
        <w:rPr>
          <w:color w:val="auto"/>
        </w:rPr>
      </w:pPr>
      <w:proofErr w:type="spellStart"/>
      <w:r w:rsidRPr="009538B2">
        <w:rPr>
          <w:color w:val="auto"/>
        </w:rPr>
        <w:t>Интерактивтілік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қатысушылардың</w:t>
      </w:r>
      <w:proofErr w:type="spellEnd"/>
      <w:r w:rsidRPr="009538B2">
        <w:rPr>
          <w:color w:val="auto"/>
        </w:rPr>
        <w:t xml:space="preserve"> </w:t>
      </w:r>
      <w:proofErr w:type="spellStart"/>
      <w:r w:rsidRPr="009538B2">
        <w:rPr>
          <w:color w:val="auto"/>
        </w:rPr>
        <w:t>диалогтік</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іс-қимылын</w:t>
      </w:r>
      <w:proofErr w:type="spellEnd"/>
      <w:r w:rsidRPr="009538B2">
        <w:rPr>
          <w:color w:val="auto"/>
        </w:rPr>
        <w:t xml:space="preserve"> </w:t>
      </w:r>
      <w:proofErr w:type="spellStart"/>
      <w:r w:rsidRPr="009538B2">
        <w:rPr>
          <w:color w:val="auto"/>
        </w:rPr>
        <w:t>болжайды</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тұлғалық-белсенділік</w:t>
      </w:r>
      <w:proofErr w:type="spellEnd"/>
      <w:r w:rsidRPr="009538B2">
        <w:rPr>
          <w:color w:val="auto"/>
        </w:rPr>
        <w:t xml:space="preserve"> </w:t>
      </w:r>
      <w:proofErr w:type="spellStart"/>
      <w:r w:rsidRPr="009538B2">
        <w:rPr>
          <w:color w:val="auto"/>
        </w:rPr>
        <w:t>сипатын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мен </w:t>
      </w:r>
      <w:proofErr w:type="spellStart"/>
      <w:r w:rsidRPr="009538B2">
        <w:rPr>
          <w:color w:val="auto"/>
        </w:rPr>
        <w:t>материалдар</w:t>
      </w:r>
      <w:proofErr w:type="spellEnd"/>
      <w:r w:rsidRPr="009538B2">
        <w:rPr>
          <w:color w:val="auto"/>
        </w:rPr>
        <w:t xml:space="preserve"> тек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қызметте</w:t>
      </w:r>
      <w:proofErr w:type="spellEnd"/>
      <w:r w:rsidRPr="009538B2">
        <w:rPr>
          <w:color w:val="auto"/>
        </w:rPr>
        <w:t xml:space="preserve"> де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5244477A" w14:textId="77777777" w:rsidR="00340494" w:rsidRPr="009538B2" w:rsidRDefault="00340494" w:rsidP="0094669A">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берудің</w:t>
      </w:r>
      <w:proofErr w:type="spellEnd"/>
      <w:r w:rsidRPr="009538B2">
        <w:rPr>
          <w:color w:val="auto"/>
        </w:rPr>
        <w:t xml:space="preserve"> </w:t>
      </w:r>
      <w:proofErr w:type="spellStart"/>
      <w:r w:rsidRPr="009538B2">
        <w:rPr>
          <w:color w:val="auto"/>
        </w:rPr>
        <w:t>үздіксіздігі</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тұлғасының</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дамуға</w:t>
      </w:r>
      <w:proofErr w:type="spellEnd"/>
      <w:r w:rsidRPr="009538B2">
        <w:rPr>
          <w:color w:val="auto"/>
        </w:rPr>
        <w:t xml:space="preserve"> </w:t>
      </w:r>
      <w:proofErr w:type="spellStart"/>
      <w:r w:rsidRPr="009538B2">
        <w:rPr>
          <w:color w:val="auto"/>
        </w:rPr>
        <w:t>бейімделу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маңызға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принцип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үнемі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мен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байытады</w:t>
      </w:r>
      <w:proofErr w:type="spellEnd"/>
      <w:r w:rsidRPr="009538B2">
        <w:rPr>
          <w:color w:val="auto"/>
        </w:rPr>
        <w:t xml:space="preserve">. </w:t>
      </w:r>
    </w:p>
    <w:p w14:paraId="2076FCE6" w14:textId="77777777" w:rsidR="00340494" w:rsidRPr="009538B2" w:rsidRDefault="00340494" w:rsidP="0094669A">
      <w:pPr>
        <w:ind w:firstLine="567"/>
        <w:jc w:val="both"/>
        <w:rPr>
          <w:color w:val="auto"/>
        </w:rPr>
      </w:pPr>
      <w:proofErr w:type="spellStart"/>
      <w:r w:rsidRPr="009538B2">
        <w:rPr>
          <w:color w:val="auto"/>
        </w:rPr>
        <w:t>Педагогиканың</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мен </w:t>
      </w:r>
      <w:proofErr w:type="spellStart"/>
      <w:r w:rsidRPr="009538B2">
        <w:rPr>
          <w:color w:val="auto"/>
        </w:rPr>
        <w:t>практикасында</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принцип </w:t>
      </w:r>
      <w:proofErr w:type="spellStart"/>
      <w:r w:rsidRPr="009538B2">
        <w:rPr>
          <w:color w:val="auto"/>
        </w:rPr>
        <w:t>ерекшеленеді</w:t>
      </w:r>
      <w:proofErr w:type="spellEnd"/>
      <w:r w:rsidRPr="009538B2">
        <w:rPr>
          <w:color w:val="auto"/>
        </w:rPr>
        <w:t xml:space="preserve"> (М.И. </w:t>
      </w:r>
      <w:proofErr w:type="spellStart"/>
      <w:r w:rsidRPr="009538B2">
        <w:rPr>
          <w:color w:val="auto"/>
        </w:rPr>
        <w:t>Махмутов</w:t>
      </w:r>
      <w:proofErr w:type="spellEnd"/>
      <w:r w:rsidRPr="009538B2">
        <w:rPr>
          <w:color w:val="auto"/>
        </w:rPr>
        <w:t xml:space="preserve">, М.Н. </w:t>
      </w:r>
      <w:proofErr w:type="spellStart"/>
      <w:r w:rsidRPr="009538B2">
        <w:rPr>
          <w:color w:val="auto"/>
        </w:rPr>
        <w:t>Скаткин</w:t>
      </w:r>
      <w:proofErr w:type="spellEnd"/>
      <w:r w:rsidRPr="009538B2">
        <w:rPr>
          <w:color w:val="auto"/>
        </w:rPr>
        <w:t xml:space="preserve">, И.Я. Лернер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ашуымен</w:t>
      </w:r>
      <w:proofErr w:type="spellEnd"/>
      <w:r w:rsidRPr="009538B2">
        <w:rPr>
          <w:color w:val="auto"/>
        </w:rPr>
        <w:t xml:space="preserve">» </w:t>
      </w:r>
      <w:proofErr w:type="spellStart"/>
      <w:r w:rsidRPr="009538B2">
        <w:rPr>
          <w:color w:val="auto"/>
        </w:rPr>
        <w:t>сипатталатын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орны</w:t>
      </w:r>
      <w:proofErr w:type="spellEnd"/>
      <w:r w:rsidRPr="009538B2">
        <w:rPr>
          <w:color w:val="auto"/>
        </w:rPr>
        <w:t xml:space="preserve"> - </w:t>
      </w:r>
      <w:proofErr w:type="spellStart"/>
      <w:r w:rsidRPr="009538B2">
        <w:rPr>
          <w:color w:val="auto"/>
        </w:rPr>
        <w:t>кез-келген</w:t>
      </w:r>
      <w:proofErr w:type="spellEnd"/>
      <w:r w:rsidRPr="009538B2">
        <w:rPr>
          <w:color w:val="auto"/>
        </w:rPr>
        <w:t xml:space="preserve"> </w:t>
      </w:r>
      <w:proofErr w:type="spellStart"/>
      <w:r w:rsidRPr="009538B2">
        <w:rPr>
          <w:color w:val="auto"/>
        </w:rPr>
        <w:t>пәннің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материалды</w:t>
      </w:r>
      <w:proofErr w:type="spellEnd"/>
      <w:r w:rsidRPr="009538B2">
        <w:rPr>
          <w:color w:val="auto"/>
        </w:rPr>
        <w:t xml:space="preserve"> </w:t>
      </w:r>
      <w:proofErr w:type="spellStart"/>
      <w:r w:rsidRPr="009538B2">
        <w:rPr>
          <w:color w:val="auto"/>
        </w:rPr>
        <w:t>үйрену</w:t>
      </w:r>
      <w:proofErr w:type="spellEnd"/>
      <w:r w:rsidRPr="009538B2">
        <w:rPr>
          <w:color w:val="auto"/>
        </w:rPr>
        <w:t xml:space="preserve"> </w:t>
      </w:r>
      <w:proofErr w:type="spellStart"/>
      <w:r w:rsidRPr="009538B2">
        <w:rPr>
          <w:color w:val="auto"/>
        </w:rPr>
        <w:t>сабағы</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әдісті</w:t>
      </w:r>
      <w:proofErr w:type="spellEnd"/>
      <w:r w:rsidRPr="009538B2">
        <w:rPr>
          <w:color w:val="auto"/>
        </w:rPr>
        <w:t xml:space="preserve"> </w:t>
      </w:r>
      <w:proofErr w:type="spellStart"/>
      <w:r w:rsidRPr="009538B2">
        <w:rPr>
          <w:color w:val="auto"/>
        </w:rPr>
        <w:t>қолданудағы</w:t>
      </w:r>
      <w:proofErr w:type="spellEnd"/>
      <w:r w:rsidRPr="009538B2">
        <w:rPr>
          <w:color w:val="auto"/>
        </w:rPr>
        <w:t xml:space="preserve"> </w:t>
      </w:r>
      <w:proofErr w:type="spellStart"/>
      <w:r w:rsidRPr="009538B2">
        <w:rPr>
          <w:color w:val="auto"/>
        </w:rPr>
        <w:t>жетістік</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қызығушылығы</w:t>
      </w:r>
      <w:proofErr w:type="spellEnd"/>
      <w:r w:rsidRPr="009538B2">
        <w:rPr>
          <w:color w:val="auto"/>
        </w:rPr>
        <w:t xml:space="preserve"> мен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мотивациясына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
    <w:p w14:paraId="0FD0B469" w14:textId="77777777" w:rsidR="00340494" w:rsidRPr="009538B2" w:rsidRDefault="00340494" w:rsidP="0094669A">
      <w:pPr>
        <w:ind w:firstLine="567"/>
        <w:jc w:val="both"/>
        <w:rPr>
          <w:color w:val="auto"/>
        </w:rPr>
      </w:pPr>
      <w:proofErr w:type="spellStart"/>
      <w:r w:rsidRPr="009538B2">
        <w:rPr>
          <w:color w:val="auto"/>
        </w:rPr>
        <w:t>Проблемалық</w:t>
      </w:r>
      <w:proofErr w:type="spellEnd"/>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педагогтың</w:t>
      </w:r>
      <w:proofErr w:type="spellEnd"/>
      <w:r w:rsidRPr="009538B2">
        <w:rPr>
          <w:color w:val="auto"/>
        </w:rPr>
        <w:t xml:space="preserve"> </w:t>
      </w:r>
      <w:proofErr w:type="spellStart"/>
      <w:r w:rsidRPr="009538B2">
        <w:rPr>
          <w:color w:val="auto"/>
        </w:rPr>
        <w:t>қызметі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түсіндіреді</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тудырады</w:t>
      </w:r>
      <w:proofErr w:type="spellEnd"/>
      <w:r w:rsidRPr="009538B2">
        <w:rPr>
          <w:color w:val="auto"/>
        </w:rPr>
        <w:t xml:space="preserve">, </w:t>
      </w:r>
      <w:proofErr w:type="spellStart"/>
      <w:r w:rsidRPr="009538B2">
        <w:rPr>
          <w:color w:val="auto"/>
        </w:rPr>
        <w:t>фактілерді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алушыларға</w:t>
      </w:r>
      <w:proofErr w:type="spellEnd"/>
      <w:r w:rsidRPr="009538B2">
        <w:rPr>
          <w:color w:val="auto"/>
        </w:rPr>
        <w:t xml:space="preserve"> </w:t>
      </w:r>
      <w:proofErr w:type="spellStart"/>
      <w:r w:rsidRPr="009538B2">
        <w:rPr>
          <w:color w:val="auto"/>
        </w:rPr>
        <w:t>жеткізеді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ұйымдастырады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фактілер</w:t>
      </w:r>
      <w:proofErr w:type="spellEnd"/>
      <w:r w:rsidRPr="009538B2">
        <w:rPr>
          <w:color w:val="auto"/>
        </w:rPr>
        <w:t xml:space="preserve"> мен </w:t>
      </w:r>
      <w:proofErr w:type="spellStart"/>
      <w:r w:rsidRPr="009538B2">
        <w:rPr>
          <w:color w:val="auto"/>
        </w:rPr>
        <w:t>құбылыстарды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жасайды</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ережелерді</w:t>
      </w:r>
      <w:proofErr w:type="spellEnd"/>
      <w:r w:rsidRPr="009538B2">
        <w:rPr>
          <w:color w:val="auto"/>
        </w:rPr>
        <w:t xml:space="preserve"> </w:t>
      </w:r>
      <w:proofErr w:type="spellStart"/>
      <w:r w:rsidRPr="009538B2">
        <w:rPr>
          <w:color w:val="auto"/>
        </w:rPr>
        <w:t>тұжырымдайды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қолданады</w:t>
      </w:r>
      <w:proofErr w:type="spellEnd"/>
      <w:r w:rsidRPr="009538B2">
        <w:rPr>
          <w:color w:val="auto"/>
        </w:rPr>
        <w:t>.</w:t>
      </w:r>
    </w:p>
    <w:p w14:paraId="54A5E41B" w14:textId="77777777" w:rsidR="00340494" w:rsidRPr="009538B2" w:rsidRDefault="00340494" w:rsidP="0094669A">
      <w:pPr>
        <w:ind w:firstLine="567"/>
        <w:jc w:val="both"/>
        <w:rPr>
          <w:color w:val="auto"/>
        </w:rPr>
      </w:pPr>
      <w:proofErr w:type="spellStart"/>
      <w:r w:rsidRPr="009538B2">
        <w:rPr>
          <w:color w:val="auto"/>
        </w:rPr>
        <w:t>Өзгергіштік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жетімділік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ұсынылатын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топтың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вариативті</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принциптің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бар:</w:t>
      </w:r>
    </w:p>
    <w:p w14:paraId="7B2CAFFB" w14:textId="77777777" w:rsidR="00340494" w:rsidRPr="009538B2" w:rsidRDefault="00340494" w:rsidP="0094669A">
      <w:pPr>
        <w:ind w:firstLine="567"/>
        <w:jc w:val="both"/>
        <w:rPr>
          <w:color w:val="auto"/>
        </w:rPr>
      </w:pPr>
      <w:r w:rsidRPr="009538B2">
        <w:rPr>
          <w:color w:val="auto"/>
        </w:rPr>
        <w:lastRenderedPageBreak/>
        <w:t xml:space="preserve">1)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тәсілдермен</w:t>
      </w:r>
      <w:proofErr w:type="spellEnd"/>
      <w:r w:rsidRPr="009538B2">
        <w:rPr>
          <w:color w:val="auto"/>
        </w:rPr>
        <w:t xml:space="preserve"> </w:t>
      </w:r>
      <w:proofErr w:type="spellStart"/>
      <w:r w:rsidRPr="009538B2">
        <w:rPr>
          <w:color w:val="auto"/>
        </w:rPr>
        <w:t>орындай</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ол</w:t>
      </w:r>
      <w:proofErr w:type="spellEnd"/>
      <w:r w:rsidRPr="009538B2">
        <w:rPr>
          <w:color w:val="auto"/>
        </w:rPr>
        <w:t xml:space="preserve"> не </w:t>
      </w:r>
      <w:proofErr w:type="spellStart"/>
      <w:r w:rsidRPr="009538B2">
        <w:rPr>
          <w:color w:val="auto"/>
        </w:rPr>
        <w:t>өз</w:t>
      </w:r>
      <w:proofErr w:type="spellEnd"/>
      <w:r w:rsidRPr="009538B2">
        <w:rPr>
          <w:color w:val="auto"/>
        </w:rPr>
        <w:t xml:space="preserve"> </w:t>
      </w:r>
      <w:proofErr w:type="spellStart"/>
      <w:r w:rsidRPr="009538B2">
        <w:rPr>
          <w:color w:val="auto"/>
        </w:rPr>
        <w:t>көзқарасын</w:t>
      </w:r>
      <w:proofErr w:type="spellEnd"/>
      <w:r w:rsidRPr="009538B2">
        <w:rPr>
          <w:color w:val="auto"/>
        </w:rPr>
        <w:t xml:space="preserve"> </w:t>
      </w:r>
      <w:proofErr w:type="spellStart"/>
      <w:r w:rsidRPr="009538B2">
        <w:rPr>
          <w:color w:val="auto"/>
        </w:rPr>
        <w:t>білдіруді</w:t>
      </w:r>
      <w:proofErr w:type="spellEnd"/>
      <w:r w:rsidRPr="009538B2">
        <w:rPr>
          <w:color w:val="auto"/>
        </w:rPr>
        <w:t xml:space="preserve">, не </w:t>
      </w:r>
      <w:proofErr w:type="spellStart"/>
      <w:r w:rsidRPr="009538B2">
        <w:rPr>
          <w:color w:val="auto"/>
        </w:rPr>
        <w:t>әңгімелесушінің</w:t>
      </w:r>
      <w:proofErr w:type="spellEnd"/>
      <w:r w:rsidRPr="009538B2">
        <w:rPr>
          <w:color w:val="auto"/>
        </w:rPr>
        <w:t xml:space="preserve"> </w:t>
      </w:r>
      <w:proofErr w:type="spellStart"/>
      <w:r w:rsidRPr="009538B2">
        <w:rPr>
          <w:color w:val="auto"/>
        </w:rPr>
        <w:t>мінез-құлқын</w:t>
      </w:r>
      <w:proofErr w:type="spellEnd"/>
      <w:r w:rsidRPr="009538B2">
        <w:rPr>
          <w:color w:val="auto"/>
        </w:rPr>
        <w:t xml:space="preserve"> </w:t>
      </w:r>
      <w:proofErr w:type="spellStart"/>
      <w:r w:rsidRPr="009538B2">
        <w:rPr>
          <w:color w:val="auto"/>
        </w:rPr>
        <w:t>түсіндіруді</w:t>
      </w:r>
      <w:proofErr w:type="spellEnd"/>
      <w:r w:rsidRPr="009538B2">
        <w:rPr>
          <w:color w:val="auto"/>
        </w:rPr>
        <w:t xml:space="preserve">, не </w:t>
      </w:r>
      <w:proofErr w:type="spellStart"/>
      <w:r w:rsidRPr="009538B2">
        <w:rPr>
          <w:color w:val="auto"/>
        </w:rPr>
        <w:t>жанжал</w:t>
      </w:r>
      <w:proofErr w:type="spellEnd"/>
      <w:r w:rsidRPr="009538B2">
        <w:rPr>
          <w:color w:val="auto"/>
        </w:rPr>
        <w:t xml:space="preserve"> </w:t>
      </w:r>
      <w:proofErr w:type="spellStart"/>
      <w:r w:rsidRPr="009538B2">
        <w:rPr>
          <w:color w:val="auto"/>
        </w:rPr>
        <w:t>жағдайынан</w:t>
      </w:r>
      <w:proofErr w:type="spellEnd"/>
      <w:r w:rsidRPr="009538B2">
        <w:rPr>
          <w:color w:val="auto"/>
        </w:rPr>
        <w:t xml:space="preserve"> </w:t>
      </w:r>
      <w:proofErr w:type="spellStart"/>
      <w:r w:rsidRPr="009538B2">
        <w:rPr>
          <w:color w:val="auto"/>
        </w:rPr>
        <w:t>шығудың</w:t>
      </w:r>
      <w:proofErr w:type="spellEnd"/>
      <w:r w:rsidRPr="009538B2">
        <w:rPr>
          <w:color w:val="auto"/>
        </w:rPr>
        <w:t xml:space="preserve"> </w:t>
      </w:r>
      <w:proofErr w:type="spellStart"/>
      <w:r w:rsidRPr="009538B2">
        <w:rPr>
          <w:color w:val="auto"/>
        </w:rPr>
        <w:t>негіздемесін</w:t>
      </w:r>
      <w:proofErr w:type="spellEnd"/>
      <w:r w:rsidRPr="009538B2">
        <w:rPr>
          <w:color w:val="auto"/>
        </w:rPr>
        <w:t xml:space="preserve"> </w:t>
      </w:r>
      <w:proofErr w:type="spellStart"/>
      <w:r w:rsidRPr="009538B2">
        <w:rPr>
          <w:color w:val="auto"/>
        </w:rPr>
        <w:t>көздейді</w:t>
      </w:r>
      <w:proofErr w:type="spellEnd"/>
      <w:r w:rsidRPr="009538B2">
        <w:rPr>
          <w:color w:val="auto"/>
        </w:rPr>
        <w:t xml:space="preserve">; </w:t>
      </w:r>
    </w:p>
    <w:p w14:paraId="7C6817A8" w14:textId="77777777" w:rsidR="00340494" w:rsidRPr="009538B2" w:rsidRDefault="00340494" w:rsidP="0094669A">
      <w:pPr>
        <w:ind w:firstLine="567"/>
        <w:jc w:val="both"/>
        <w:rPr>
          <w:color w:val="auto"/>
        </w:rPr>
      </w:pPr>
      <w:r w:rsidRPr="009538B2">
        <w:rPr>
          <w:color w:val="auto"/>
        </w:rPr>
        <w:t xml:space="preserve">2) </w:t>
      </w:r>
      <w:proofErr w:type="spellStart"/>
      <w:r w:rsidRPr="009538B2">
        <w:rPr>
          <w:color w:val="auto"/>
        </w:rPr>
        <w:t>стандартты</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тұжырымдары</w:t>
      </w:r>
      <w:proofErr w:type="spellEnd"/>
      <w:r w:rsidRPr="009538B2">
        <w:rPr>
          <w:color w:val="auto"/>
        </w:rPr>
        <w:t xml:space="preserve"> бар </w:t>
      </w:r>
      <w:proofErr w:type="spellStart"/>
      <w:r w:rsidRPr="009538B2">
        <w:rPr>
          <w:color w:val="auto"/>
        </w:rPr>
        <w:t>әртүрлі</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қызығушылығын</w:t>
      </w:r>
      <w:proofErr w:type="spellEnd"/>
      <w:r w:rsidRPr="009538B2">
        <w:rPr>
          <w:color w:val="auto"/>
        </w:rPr>
        <w:t xml:space="preserve"> </w:t>
      </w:r>
      <w:proofErr w:type="spellStart"/>
      <w:r w:rsidRPr="009538B2">
        <w:rPr>
          <w:color w:val="auto"/>
        </w:rPr>
        <w:t>сақтауға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эмоцияларын</w:t>
      </w:r>
      <w:proofErr w:type="spellEnd"/>
      <w:r w:rsidRPr="009538B2">
        <w:rPr>
          <w:color w:val="auto"/>
        </w:rPr>
        <w:t xml:space="preserve"> </w:t>
      </w:r>
      <w:proofErr w:type="spellStart"/>
      <w:r w:rsidRPr="009538B2">
        <w:rPr>
          <w:color w:val="auto"/>
        </w:rPr>
        <w:t>тудырады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оқуға</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ынтаға</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40608264" w14:textId="77777777" w:rsidR="00340494" w:rsidRPr="009538B2" w:rsidRDefault="00340494" w:rsidP="0094669A">
      <w:pPr>
        <w:ind w:firstLine="567"/>
        <w:jc w:val="both"/>
        <w:rPr>
          <w:color w:val="auto"/>
        </w:rPr>
      </w:pPr>
      <w:proofErr w:type="spellStart"/>
      <w:r w:rsidRPr="009538B2">
        <w:rPr>
          <w:color w:val="auto"/>
        </w:rPr>
        <w:t>Аталған</w:t>
      </w:r>
      <w:proofErr w:type="spellEnd"/>
      <w:r w:rsidRPr="009538B2">
        <w:rPr>
          <w:color w:val="auto"/>
        </w:rPr>
        <w:t xml:space="preserve"> </w:t>
      </w:r>
      <w:proofErr w:type="spellStart"/>
      <w:r w:rsidRPr="009538B2">
        <w:rPr>
          <w:color w:val="auto"/>
        </w:rPr>
        <w:t>қағиданы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тәрбиелеудің</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таңдаудың</w:t>
      </w:r>
      <w:proofErr w:type="spellEnd"/>
      <w:r w:rsidRPr="009538B2">
        <w:rPr>
          <w:color w:val="auto"/>
        </w:rPr>
        <w:t xml:space="preserve"> </w:t>
      </w:r>
      <w:proofErr w:type="spellStart"/>
      <w:r w:rsidRPr="009538B2">
        <w:rPr>
          <w:color w:val="auto"/>
        </w:rPr>
        <w:t>өзгергіштігін</w:t>
      </w:r>
      <w:proofErr w:type="spellEnd"/>
      <w:r w:rsidRPr="009538B2">
        <w:rPr>
          <w:color w:val="auto"/>
        </w:rPr>
        <w:t xml:space="preserve"> </w:t>
      </w:r>
      <w:proofErr w:type="spellStart"/>
      <w:r w:rsidRPr="009538B2">
        <w:rPr>
          <w:color w:val="auto"/>
        </w:rPr>
        <w:t>көздейді</w:t>
      </w:r>
      <w:proofErr w:type="spellEnd"/>
      <w:r w:rsidRPr="009538B2">
        <w:rPr>
          <w:color w:val="auto"/>
        </w:rPr>
        <w:t>.</w:t>
      </w:r>
    </w:p>
    <w:p w14:paraId="517701A1" w14:textId="77777777" w:rsidR="00340494" w:rsidRPr="009538B2" w:rsidRDefault="00340494" w:rsidP="0094669A">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әдістемесінің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өзгерту</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өзгерту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аударуды</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тәуелсіздік</w:t>
      </w:r>
      <w:proofErr w:type="spellEnd"/>
      <w:r w:rsidRPr="009538B2">
        <w:rPr>
          <w:color w:val="auto"/>
        </w:rPr>
        <w:t xml:space="preserve"> пен </w:t>
      </w:r>
      <w:proofErr w:type="spellStart"/>
      <w:r w:rsidRPr="009538B2">
        <w:rPr>
          <w:color w:val="auto"/>
        </w:rPr>
        <w:t>шығармашылықты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белсенділігінің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сақталады</w:t>
      </w:r>
      <w:proofErr w:type="spellEnd"/>
      <w:r w:rsidRPr="009538B2">
        <w:rPr>
          <w:color w:val="auto"/>
        </w:rPr>
        <w:t>.</w:t>
      </w:r>
    </w:p>
    <w:p w14:paraId="5D866C61" w14:textId="77777777" w:rsidR="00340494" w:rsidRPr="009538B2" w:rsidRDefault="00340494" w:rsidP="0094669A">
      <w:pPr>
        <w:ind w:firstLine="567"/>
        <w:jc w:val="both"/>
        <w:rPr>
          <w:color w:val="auto"/>
        </w:rPr>
      </w:pPr>
      <w:proofErr w:type="spellStart"/>
      <w:r w:rsidRPr="009538B2">
        <w:rPr>
          <w:color w:val="auto"/>
        </w:rPr>
        <w:t>Ғалымдар</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принциптерге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принципін</w:t>
      </w:r>
      <w:proofErr w:type="spellEnd"/>
      <w:r w:rsidRPr="009538B2">
        <w:rPr>
          <w:color w:val="auto"/>
        </w:rPr>
        <w:t xml:space="preserve"> </w:t>
      </w:r>
      <w:proofErr w:type="spellStart"/>
      <w:r w:rsidRPr="009538B2">
        <w:rPr>
          <w:color w:val="auto"/>
        </w:rPr>
        <w:t>жатқызады</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ұжымдық</w:t>
      </w:r>
      <w:proofErr w:type="spellEnd"/>
      <w:r w:rsidRPr="009538B2">
        <w:rPr>
          <w:color w:val="auto"/>
        </w:rPr>
        <w:t xml:space="preserve"> </w:t>
      </w:r>
      <w:proofErr w:type="spellStart"/>
      <w:r w:rsidRPr="009538B2">
        <w:rPr>
          <w:color w:val="auto"/>
        </w:rPr>
        <w:t>шығармашылықтың</w:t>
      </w:r>
      <w:proofErr w:type="spellEnd"/>
      <w:r w:rsidRPr="009538B2">
        <w:rPr>
          <w:color w:val="auto"/>
        </w:rPr>
        <w:t xml:space="preserve"> </w:t>
      </w:r>
      <w:proofErr w:type="spellStart"/>
      <w:r w:rsidRPr="009538B2">
        <w:rPr>
          <w:color w:val="auto"/>
        </w:rPr>
        <w:t>көріну</w:t>
      </w:r>
      <w:proofErr w:type="spellEnd"/>
      <w:r w:rsidRPr="009538B2">
        <w:rPr>
          <w:color w:val="auto"/>
        </w:rPr>
        <w:t xml:space="preserve"> </w:t>
      </w:r>
      <w:proofErr w:type="spellStart"/>
      <w:r w:rsidRPr="009538B2">
        <w:rPr>
          <w:color w:val="auto"/>
        </w:rPr>
        <w:t>мүмкіндігін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
    <w:p w14:paraId="08F8BEDA" w14:textId="77777777" w:rsidR="00340494" w:rsidRPr="009538B2" w:rsidRDefault="00340494" w:rsidP="0094669A">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әдістемесінің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принциптері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келесілерді</w:t>
      </w:r>
      <w:proofErr w:type="spellEnd"/>
      <w:r w:rsidRPr="009538B2">
        <w:rPr>
          <w:color w:val="auto"/>
        </w:rPr>
        <w:t xml:space="preserve"> </w:t>
      </w:r>
      <w:proofErr w:type="spellStart"/>
      <w:r w:rsidRPr="009538B2">
        <w:rPr>
          <w:color w:val="auto"/>
        </w:rPr>
        <w:t>атауға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жағдаяттық</w:t>
      </w:r>
      <w:proofErr w:type="spellEnd"/>
      <w:r w:rsidRPr="009538B2">
        <w:rPr>
          <w:color w:val="auto"/>
        </w:rPr>
        <w:t xml:space="preserve"> </w:t>
      </w:r>
      <w:proofErr w:type="spellStart"/>
      <w:r w:rsidRPr="009538B2">
        <w:rPr>
          <w:color w:val="auto"/>
        </w:rPr>
        <w:t>принципі</w:t>
      </w:r>
      <w:proofErr w:type="spellEnd"/>
      <w:r w:rsidRPr="009538B2">
        <w:rPr>
          <w:color w:val="auto"/>
        </w:rPr>
        <w:t>.</w:t>
      </w:r>
    </w:p>
    <w:p w14:paraId="49BE5D1A" w14:textId="77777777" w:rsidR="00340494" w:rsidRPr="009538B2" w:rsidRDefault="00340494" w:rsidP="0094669A">
      <w:pPr>
        <w:ind w:firstLine="567"/>
        <w:jc w:val="both"/>
        <w:rPr>
          <w:color w:val="auto"/>
        </w:rPr>
      </w:pPr>
      <w:proofErr w:type="spellStart"/>
      <w:r w:rsidRPr="009538B2">
        <w:rPr>
          <w:color w:val="auto"/>
        </w:rPr>
        <w:t>Қазіргі</w:t>
      </w:r>
      <w:proofErr w:type="spellEnd"/>
      <w:r w:rsidRPr="009538B2">
        <w:rPr>
          <w:color w:val="auto"/>
        </w:rPr>
        <w:t xml:space="preserve"> </w:t>
      </w:r>
      <w:proofErr w:type="spellStart"/>
      <w:r w:rsidRPr="009538B2">
        <w:rPr>
          <w:color w:val="auto"/>
        </w:rPr>
        <w:t>кезеңде</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принцип</w:t>
      </w:r>
      <w:r w:rsidR="00954B59" w:rsidRPr="009538B2">
        <w:rPr>
          <w:color w:val="auto"/>
          <w:lang w:val="kk-KZ"/>
        </w:rPr>
        <w:t>і</w:t>
      </w:r>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принцип </w:t>
      </w:r>
      <w:proofErr w:type="spellStart"/>
      <w:r w:rsidRPr="009538B2">
        <w:rPr>
          <w:color w:val="auto"/>
        </w:rPr>
        <w:t>болып</w:t>
      </w:r>
      <w:proofErr w:type="spellEnd"/>
      <w:r w:rsidRPr="009538B2">
        <w:rPr>
          <w:color w:val="auto"/>
        </w:rPr>
        <w:t xml:space="preserve"> </w:t>
      </w:r>
      <w:proofErr w:type="spellStart"/>
      <w:r w:rsidRPr="009538B2">
        <w:rPr>
          <w:color w:val="auto"/>
        </w:rPr>
        <w:t>саналады</w:t>
      </w:r>
      <w:proofErr w:type="spellEnd"/>
      <w:r w:rsidRPr="009538B2">
        <w:rPr>
          <w:color w:val="auto"/>
        </w:rPr>
        <w:t xml:space="preserve">. Осы </w:t>
      </w:r>
      <w:proofErr w:type="spellStart"/>
      <w:r w:rsidRPr="009538B2">
        <w:rPr>
          <w:color w:val="auto"/>
        </w:rPr>
        <w:t>қағида</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табиғи</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ұйымдастырылады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принципті</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процесіне</w:t>
      </w:r>
      <w:proofErr w:type="spellEnd"/>
      <w:r w:rsidRPr="009538B2">
        <w:rPr>
          <w:color w:val="auto"/>
        </w:rPr>
        <w:t xml:space="preserve"> </w:t>
      </w:r>
      <w:proofErr w:type="spellStart"/>
      <w:r w:rsidRPr="009538B2">
        <w:rPr>
          <w:color w:val="auto"/>
        </w:rPr>
        <w:t>жақындатуды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оқушының</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бағытындағы</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принципті</w:t>
      </w:r>
      <w:proofErr w:type="spellEnd"/>
      <w:r w:rsidRPr="009538B2">
        <w:rPr>
          <w:color w:val="auto"/>
        </w:rPr>
        <w:t xml:space="preserve"> </w:t>
      </w:r>
      <w:proofErr w:type="spellStart"/>
      <w:r w:rsidRPr="009538B2">
        <w:rPr>
          <w:color w:val="auto"/>
        </w:rPr>
        <w:t>сақтай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тілді</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тығыз</w:t>
      </w:r>
      <w:proofErr w:type="spellEnd"/>
      <w:r w:rsidRPr="009538B2">
        <w:rPr>
          <w:color w:val="auto"/>
        </w:rPr>
        <w:t xml:space="preserve"> </w:t>
      </w:r>
      <w:proofErr w:type="spellStart"/>
      <w:r w:rsidRPr="009538B2">
        <w:rPr>
          <w:color w:val="auto"/>
        </w:rPr>
        <w:t>байланысты</w:t>
      </w:r>
      <w:proofErr w:type="spellEnd"/>
      <w:r w:rsidRPr="009538B2">
        <w:rPr>
          <w:color w:val="auto"/>
        </w:rPr>
        <w:t>.</w:t>
      </w:r>
    </w:p>
    <w:p w14:paraId="27069938" w14:textId="77777777" w:rsidR="00340494" w:rsidRPr="009538B2" w:rsidRDefault="00340494" w:rsidP="0094669A">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ретте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қағида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топтық</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аудару</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4330CCF7" w14:textId="77777777" w:rsidR="00340494" w:rsidRPr="009538B2" w:rsidRDefault="00340494" w:rsidP="0094669A">
      <w:pPr>
        <w:ind w:firstLine="567"/>
        <w:jc w:val="both"/>
        <w:rPr>
          <w:color w:val="auto"/>
        </w:rPr>
      </w:pPr>
      <w:proofErr w:type="spellStart"/>
      <w:r w:rsidRPr="009538B2">
        <w:rPr>
          <w:color w:val="auto"/>
        </w:rPr>
        <w:t>Жағдаяттық</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жағдайлардың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жүретінін</w:t>
      </w:r>
      <w:proofErr w:type="spellEnd"/>
      <w:r w:rsidRPr="009538B2">
        <w:rPr>
          <w:color w:val="auto"/>
        </w:rPr>
        <w:t xml:space="preserve"> </w:t>
      </w:r>
      <w:proofErr w:type="spellStart"/>
      <w:r w:rsidRPr="009538B2">
        <w:rPr>
          <w:color w:val="auto"/>
        </w:rPr>
        <w:t>білдіреді</w:t>
      </w:r>
      <w:proofErr w:type="spellEnd"/>
      <w:r w:rsidRPr="009538B2">
        <w:rPr>
          <w:color w:val="auto"/>
        </w:rPr>
        <w:t xml:space="preserve">. Осы </w:t>
      </w:r>
      <w:proofErr w:type="spellStart"/>
      <w:r w:rsidRPr="009538B2">
        <w:rPr>
          <w:color w:val="auto"/>
        </w:rPr>
        <w:t>қағиданы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қарым-қатынасты</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әрекеттесуді</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жағдайларына</w:t>
      </w:r>
      <w:proofErr w:type="spellEnd"/>
      <w:r w:rsidRPr="009538B2">
        <w:rPr>
          <w:color w:val="auto"/>
        </w:rPr>
        <w:t xml:space="preserve"> </w:t>
      </w:r>
      <w:proofErr w:type="spellStart"/>
      <w:r w:rsidRPr="009538B2">
        <w:rPr>
          <w:color w:val="auto"/>
        </w:rPr>
        <w:t>мүмкіндігінше</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4233EE7B" w14:textId="77777777" w:rsidR="00340494" w:rsidRPr="009538B2" w:rsidRDefault="00340494" w:rsidP="0094669A">
      <w:pPr>
        <w:ind w:firstLine="567"/>
        <w:jc w:val="both"/>
        <w:rPr>
          <w:color w:val="auto"/>
        </w:rPr>
      </w:pPr>
      <w:proofErr w:type="spellStart"/>
      <w:r w:rsidRPr="009538B2">
        <w:rPr>
          <w:color w:val="auto"/>
        </w:rPr>
        <w:t>Аталған</w:t>
      </w:r>
      <w:proofErr w:type="spellEnd"/>
      <w:r w:rsidRPr="009538B2">
        <w:rPr>
          <w:color w:val="auto"/>
        </w:rPr>
        <w:t xml:space="preserve"> </w:t>
      </w:r>
      <w:proofErr w:type="spellStart"/>
      <w:r w:rsidRPr="009538B2">
        <w:rPr>
          <w:color w:val="auto"/>
        </w:rPr>
        <w:t>принциптің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мұғалімдерде</w:t>
      </w:r>
      <w:proofErr w:type="spellEnd"/>
      <w:r w:rsidRPr="009538B2">
        <w:rPr>
          <w:color w:val="auto"/>
        </w:rPr>
        <w:t xml:space="preserve"> </w:t>
      </w:r>
      <w:proofErr w:type="spellStart"/>
      <w:r w:rsidRPr="009538B2">
        <w:rPr>
          <w:color w:val="auto"/>
        </w:rPr>
        <w:t>әртүрлі</w:t>
      </w:r>
      <w:proofErr w:type="spellEnd"/>
      <w:r w:rsidR="00954B59" w:rsidRPr="009538B2">
        <w:rPr>
          <w:color w:val="auto"/>
          <w:lang w:val="kk-KZ"/>
        </w:rPr>
        <w:t xml:space="preserve"> </w:t>
      </w:r>
      <w:proofErr w:type="spellStart"/>
      <w:r w:rsidRPr="009538B2">
        <w:rPr>
          <w:color w:val="auto"/>
        </w:rPr>
        <w:t>әлеуметтік-психологиялық</w:t>
      </w:r>
      <w:proofErr w:type="spellEnd"/>
      <w:r w:rsidRPr="009538B2">
        <w:rPr>
          <w:color w:val="auto"/>
        </w:rPr>
        <w:t xml:space="preserve"> </w:t>
      </w:r>
      <w:proofErr w:type="spellStart"/>
      <w:r w:rsidRPr="009538B2">
        <w:rPr>
          <w:color w:val="auto"/>
        </w:rPr>
        <w:t>типтегі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қабілеттері</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қалыптастырылады</w:t>
      </w:r>
      <w:proofErr w:type="spellEnd"/>
      <w:r w:rsidRPr="009538B2">
        <w:rPr>
          <w:color w:val="auto"/>
        </w:rPr>
        <w:t>.</w:t>
      </w:r>
    </w:p>
    <w:p w14:paraId="5D50BADA" w14:textId="77777777" w:rsidR="00340494" w:rsidRPr="009538B2" w:rsidRDefault="00340494" w:rsidP="0094669A">
      <w:pPr>
        <w:ind w:firstLine="567"/>
        <w:jc w:val="both"/>
        <w:rPr>
          <w:color w:val="auto"/>
        </w:rPr>
      </w:pPr>
      <w:proofErr w:type="spellStart"/>
      <w:r w:rsidRPr="009538B2">
        <w:rPr>
          <w:color w:val="auto"/>
        </w:rPr>
        <w:t>Сондай-ақ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алдыңғы</w:t>
      </w:r>
      <w:proofErr w:type="spellEnd"/>
      <w:r w:rsidRPr="009538B2">
        <w:rPr>
          <w:color w:val="auto"/>
        </w:rPr>
        <w:t xml:space="preserve"> </w:t>
      </w:r>
      <w:proofErr w:type="spellStart"/>
      <w:r w:rsidRPr="009538B2">
        <w:rPr>
          <w:color w:val="auto"/>
        </w:rPr>
        <w:t>қатарлы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тәжірибелерді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сабақтастық</w:t>
      </w:r>
      <w:proofErr w:type="spellEnd"/>
      <w:r w:rsidRPr="009538B2">
        <w:rPr>
          <w:color w:val="auto"/>
        </w:rPr>
        <w:t xml:space="preserve"> </w:t>
      </w:r>
      <w:proofErr w:type="spellStart"/>
      <w:r w:rsidRPr="009538B2">
        <w:rPr>
          <w:color w:val="auto"/>
        </w:rPr>
        <w:t>принципін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мұғалімдерде</w:t>
      </w:r>
      <w:proofErr w:type="spellEnd"/>
      <w:r w:rsidRPr="009538B2">
        <w:rPr>
          <w:color w:val="auto"/>
        </w:rPr>
        <w:t xml:space="preserve"> </w:t>
      </w:r>
      <w:proofErr w:type="spellStart"/>
      <w:r w:rsidRPr="009538B2">
        <w:rPr>
          <w:color w:val="auto"/>
        </w:rPr>
        <w:t>субъективті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тәжірибелер</w:t>
      </w:r>
      <w:proofErr w:type="spellEnd"/>
      <w:r w:rsidRPr="009538B2">
        <w:rPr>
          <w:color w:val="auto"/>
        </w:rPr>
        <w:t xml:space="preserve"> </w:t>
      </w:r>
      <w:proofErr w:type="spellStart"/>
      <w:r w:rsidRPr="009538B2">
        <w:rPr>
          <w:color w:val="auto"/>
        </w:rPr>
        <w:t>қалыптасады</w:t>
      </w:r>
      <w:proofErr w:type="spellEnd"/>
      <w:r w:rsidRPr="009538B2">
        <w:rPr>
          <w:color w:val="auto"/>
        </w:rPr>
        <w:t>.</w:t>
      </w:r>
    </w:p>
    <w:p w14:paraId="7D1D12AF" w14:textId="77777777" w:rsidR="009B6914" w:rsidRPr="009538B2" w:rsidRDefault="00340494" w:rsidP="0094669A">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тұғырлар</w:t>
      </w:r>
      <w:proofErr w:type="spellEnd"/>
      <w:r w:rsidRPr="009538B2">
        <w:rPr>
          <w:color w:val="auto"/>
        </w:rPr>
        <w:t xml:space="preserve"> мен </w:t>
      </w:r>
      <w:proofErr w:type="spellStart"/>
      <w:r w:rsidRPr="009538B2">
        <w:rPr>
          <w:color w:val="auto"/>
        </w:rPr>
        <w:t>принциптерді</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ескеріледі</w:t>
      </w:r>
      <w:proofErr w:type="spellEnd"/>
      <w:r w:rsidRPr="009538B2">
        <w:rPr>
          <w:color w:val="auto"/>
        </w:rPr>
        <w:t xml:space="preserve">. </w:t>
      </w:r>
      <w:proofErr w:type="spellStart"/>
      <w:r w:rsidR="009B6914" w:rsidRPr="009538B2">
        <w:rPr>
          <w:color w:val="auto"/>
        </w:rPr>
        <w:t>Әрбір</w:t>
      </w:r>
      <w:proofErr w:type="spellEnd"/>
      <w:r w:rsidR="009B6914" w:rsidRPr="009538B2">
        <w:rPr>
          <w:color w:val="auto"/>
        </w:rPr>
        <w:t xml:space="preserve"> </w:t>
      </w:r>
      <w:proofErr w:type="spellStart"/>
      <w:r w:rsidR="009B6914" w:rsidRPr="009538B2">
        <w:rPr>
          <w:color w:val="auto"/>
        </w:rPr>
        <w:t>әдіснамалық</w:t>
      </w:r>
      <w:proofErr w:type="spellEnd"/>
      <w:r w:rsidR="009B6914" w:rsidRPr="009538B2">
        <w:rPr>
          <w:color w:val="auto"/>
        </w:rPr>
        <w:t xml:space="preserve"> </w:t>
      </w:r>
      <w:proofErr w:type="spellStart"/>
      <w:r w:rsidR="009B6914" w:rsidRPr="009538B2">
        <w:rPr>
          <w:color w:val="auto"/>
        </w:rPr>
        <w:t>тұғырдың</w:t>
      </w:r>
      <w:proofErr w:type="spellEnd"/>
      <w:r w:rsidR="009B6914" w:rsidRPr="009538B2">
        <w:rPr>
          <w:color w:val="auto"/>
        </w:rPr>
        <w:t xml:space="preserve"> </w:t>
      </w:r>
      <w:proofErr w:type="spellStart"/>
      <w:r w:rsidR="009B6914" w:rsidRPr="009538B2">
        <w:rPr>
          <w:color w:val="auto"/>
        </w:rPr>
        <w:lastRenderedPageBreak/>
        <w:t>педагогикалық</w:t>
      </w:r>
      <w:proofErr w:type="spellEnd"/>
      <w:r w:rsidR="009B6914" w:rsidRPr="009538B2">
        <w:rPr>
          <w:color w:val="auto"/>
        </w:rPr>
        <w:t xml:space="preserve"> </w:t>
      </w:r>
      <w:proofErr w:type="spellStart"/>
      <w:r w:rsidR="009B6914" w:rsidRPr="009538B2">
        <w:rPr>
          <w:color w:val="auto"/>
        </w:rPr>
        <w:t>тапсырмалар</w:t>
      </w:r>
      <w:proofErr w:type="spellEnd"/>
      <w:r w:rsidR="009B6914" w:rsidRPr="009538B2">
        <w:rPr>
          <w:color w:val="auto"/>
        </w:rPr>
        <w:t xml:space="preserve"> </w:t>
      </w:r>
      <w:proofErr w:type="spellStart"/>
      <w:r w:rsidR="009B6914" w:rsidRPr="009538B2">
        <w:rPr>
          <w:color w:val="auto"/>
        </w:rPr>
        <w:t>негізінде</w:t>
      </w:r>
      <w:proofErr w:type="spellEnd"/>
      <w:r w:rsidR="009B6914" w:rsidRPr="009538B2">
        <w:rPr>
          <w:color w:val="auto"/>
        </w:rPr>
        <w:t xml:space="preserve"> </w:t>
      </w:r>
      <w:proofErr w:type="spellStart"/>
      <w:r w:rsidR="009B6914" w:rsidRPr="009538B2">
        <w:rPr>
          <w:color w:val="auto"/>
        </w:rPr>
        <w:t>болашақ</w:t>
      </w:r>
      <w:proofErr w:type="spellEnd"/>
      <w:r w:rsidR="009B6914" w:rsidRPr="009538B2">
        <w:rPr>
          <w:color w:val="auto"/>
        </w:rPr>
        <w:t xml:space="preserve"> </w:t>
      </w:r>
      <w:proofErr w:type="spellStart"/>
      <w:r w:rsidR="009B6914" w:rsidRPr="009538B2">
        <w:rPr>
          <w:color w:val="auto"/>
        </w:rPr>
        <w:t>мұғалімдердің</w:t>
      </w:r>
      <w:proofErr w:type="spellEnd"/>
      <w:r w:rsidR="009B6914" w:rsidRPr="009538B2">
        <w:rPr>
          <w:color w:val="auto"/>
        </w:rPr>
        <w:t xml:space="preserve"> </w:t>
      </w:r>
      <w:proofErr w:type="spellStart"/>
      <w:r w:rsidR="009B6914" w:rsidRPr="009538B2">
        <w:rPr>
          <w:color w:val="auto"/>
        </w:rPr>
        <w:t>ұйымдастырушылық</w:t>
      </w:r>
      <w:proofErr w:type="spellEnd"/>
      <w:r w:rsidR="009B6914" w:rsidRPr="009538B2">
        <w:rPr>
          <w:color w:val="auto"/>
        </w:rPr>
        <w:t xml:space="preserve"> </w:t>
      </w:r>
      <w:proofErr w:type="spellStart"/>
      <w:r w:rsidR="009B6914" w:rsidRPr="009538B2">
        <w:rPr>
          <w:color w:val="auto"/>
        </w:rPr>
        <w:t>іскерліктерін</w:t>
      </w:r>
      <w:proofErr w:type="spellEnd"/>
      <w:r w:rsidR="009B6914" w:rsidRPr="009538B2">
        <w:rPr>
          <w:color w:val="auto"/>
        </w:rPr>
        <w:t xml:space="preserve"> </w:t>
      </w:r>
      <w:proofErr w:type="spellStart"/>
      <w:r w:rsidR="009B6914" w:rsidRPr="009538B2">
        <w:rPr>
          <w:color w:val="auto"/>
        </w:rPr>
        <w:t>қалыптастыруда</w:t>
      </w:r>
      <w:proofErr w:type="spellEnd"/>
      <w:r w:rsidR="009B6914" w:rsidRPr="009538B2">
        <w:rPr>
          <w:color w:val="auto"/>
        </w:rPr>
        <w:t xml:space="preserve"> </w:t>
      </w:r>
      <w:proofErr w:type="spellStart"/>
      <w:r w:rsidR="009B6914" w:rsidRPr="009538B2">
        <w:rPr>
          <w:color w:val="auto"/>
        </w:rPr>
        <w:t>өзіндік</w:t>
      </w:r>
      <w:proofErr w:type="spellEnd"/>
      <w:r w:rsidR="009B6914" w:rsidRPr="009538B2">
        <w:rPr>
          <w:color w:val="auto"/>
        </w:rPr>
        <w:t xml:space="preserve"> </w:t>
      </w:r>
      <w:proofErr w:type="spellStart"/>
      <w:r w:rsidR="009B6914" w:rsidRPr="009538B2">
        <w:rPr>
          <w:color w:val="auto"/>
        </w:rPr>
        <w:t>орны</w:t>
      </w:r>
      <w:proofErr w:type="spellEnd"/>
      <w:r w:rsidR="009B6914" w:rsidRPr="009538B2">
        <w:rPr>
          <w:color w:val="auto"/>
        </w:rPr>
        <w:t xml:space="preserve"> мен </w:t>
      </w:r>
      <w:proofErr w:type="spellStart"/>
      <w:r w:rsidR="009B6914" w:rsidRPr="009538B2">
        <w:rPr>
          <w:color w:val="auto"/>
        </w:rPr>
        <w:t>ерекшеліктері</w:t>
      </w:r>
      <w:proofErr w:type="spellEnd"/>
      <w:r w:rsidR="009B6914" w:rsidRPr="009538B2">
        <w:rPr>
          <w:color w:val="auto"/>
        </w:rPr>
        <w:t xml:space="preserve"> </w:t>
      </w:r>
      <w:proofErr w:type="spellStart"/>
      <w:r w:rsidR="009B6914" w:rsidRPr="009538B2">
        <w:rPr>
          <w:color w:val="auto"/>
        </w:rPr>
        <w:t>басшылыққа</w:t>
      </w:r>
      <w:proofErr w:type="spellEnd"/>
      <w:r w:rsidR="009B6914" w:rsidRPr="009538B2">
        <w:rPr>
          <w:color w:val="auto"/>
        </w:rPr>
        <w:t xml:space="preserve"> </w:t>
      </w:r>
      <w:proofErr w:type="spellStart"/>
      <w:r w:rsidR="009B6914" w:rsidRPr="009538B2">
        <w:rPr>
          <w:color w:val="auto"/>
        </w:rPr>
        <w:t>алынады</w:t>
      </w:r>
      <w:proofErr w:type="spellEnd"/>
      <w:r w:rsidR="009B6914" w:rsidRPr="009538B2">
        <w:rPr>
          <w:color w:val="auto"/>
        </w:rPr>
        <w:t xml:space="preserve"> </w:t>
      </w:r>
      <w:proofErr w:type="spellStart"/>
      <w:r w:rsidR="009B6914" w:rsidRPr="009538B2">
        <w:rPr>
          <w:color w:val="auto"/>
        </w:rPr>
        <w:t>және</w:t>
      </w:r>
      <w:proofErr w:type="spellEnd"/>
      <w:r w:rsidR="009B6914" w:rsidRPr="009538B2">
        <w:rPr>
          <w:color w:val="auto"/>
        </w:rPr>
        <w:t xml:space="preserve"> </w:t>
      </w:r>
      <w:proofErr w:type="spellStart"/>
      <w:r w:rsidR="00082D88" w:rsidRPr="009538B2">
        <w:rPr>
          <w:color w:val="auto"/>
        </w:rPr>
        <w:t>осыған</w:t>
      </w:r>
      <w:proofErr w:type="spellEnd"/>
      <w:r w:rsidR="00082D88" w:rsidRPr="009538B2">
        <w:rPr>
          <w:color w:val="auto"/>
        </w:rPr>
        <w:t xml:space="preserve"> </w:t>
      </w:r>
      <w:proofErr w:type="spellStart"/>
      <w:r w:rsidR="00082D88" w:rsidRPr="009538B2">
        <w:rPr>
          <w:color w:val="auto"/>
        </w:rPr>
        <w:t>сәйкес</w:t>
      </w:r>
      <w:proofErr w:type="spellEnd"/>
      <w:r w:rsidR="00082D88" w:rsidRPr="009538B2">
        <w:rPr>
          <w:color w:val="auto"/>
        </w:rPr>
        <w:t xml:space="preserve"> </w:t>
      </w:r>
      <w:proofErr w:type="spellStart"/>
      <w:r w:rsidR="009B6914" w:rsidRPr="009538B2">
        <w:rPr>
          <w:color w:val="auto"/>
        </w:rPr>
        <w:t>жұмыстың</w:t>
      </w:r>
      <w:proofErr w:type="spellEnd"/>
      <w:r w:rsidR="009B6914" w:rsidRPr="009538B2">
        <w:rPr>
          <w:color w:val="auto"/>
        </w:rPr>
        <w:t xml:space="preserve"> </w:t>
      </w:r>
      <w:proofErr w:type="spellStart"/>
      <w:r w:rsidR="009B6914" w:rsidRPr="009538B2">
        <w:rPr>
          <w:color w:val="auto"/>
        </w:rPr>
        <w:t>келесі</w:t>
      </w:r>
      <w:proofErr w:type="spellEnd"/>
      <w:r w:rsidR="009B6914" w:rsidRPr="009538B2">
        <w:rPr>
          <w:color w:val="auto"/>
        </w:rPr>
        <w:t xml:space="preserve"> </w:t>
      </w:r>
      <w:proofErr w:type="spellStart"/>
      <w:r w:rsidR="009B6914" w:rsidRPr="009538B2">
        <w:rPr>
          <w:color w:val="auto"/>
        </w:rPr>
        <w:t>бөлімінде</w:t>
      </w:r>
      <w:proofErr w:type="spellEnd"/>
      <w:r w:rsidR="009B6914" w:rsidRPr="009538B2">
        <w:rPr>
          <w:color w:val="auto"/>
        </w:rPr>
        <w:t xml:space="preserve"> </w:t>
      </w:r>
      <w:proofErr w:type="spellStart"/>
      <w:r w:rsidR="00082D88" w:rsidRPr="009538B2">
        <w:rPr>
          <w:color w:val="auto"/>
        </w:rPr>
        <w:t>теориялық</w:t>
      </w:r>
      <w:proofErr w:type="spellEnd"/>
      <w:r w:rsidR="00082D88" w:rsidRPr="009538B2">
        <w:rPr>
          <w:color w:val="auto"/>
        </w:rPr>
        <w:t xml:space="preserve"> </w:t>
      </w:r>
      <w:proofErr w:type="spellStart"/>
      <w:r w:rsidR="00082D88" w:rsidRPr="009538B2">
        <w:rPr>
          <w:color w:val="auto"/>
        </w:rPr>
        <w:t>негіздері</w:t>
      </w:r>
      <w:proofErr w:type="spellEnd"/>
      <w:r w:rsidR="00082D88" w:rsidRPr="009538B2">
        <w:rPr>
          <w:color w:val="auto"/>
        </w:rPr>
        <w:t xml:space="preserve"> </w:t>
      </w:r>
      <w:proofErr w:type="spellStart"/>
      <w:r w:rsidR="00082D88" w:rsidRPr="009538B2">
        <w:rPr>
          <w:color w:val="auto"/>
        </w:rPr>
        <w:t>қарастырылады</w:t>
      </w:r>
      <w:proofErr w:type="spellEnd"/>
      <w:r w:rsidR="00082D88" w:rsidRPr="009538B2">
        <w:rPr>
          <w:color w:val="auto"/>
        </w:rPr>
        <w:t>.</w:t>
      </w:r>
    </w:p>
    <w:p w14:paraId="5F62CD71" w14:textId="77777777" w:rsidR="00082D88" w:rsidRPr="009538B2" w:rsidRDefault="00082D88" w:rsidP="0094669A">
      <w:pPr>
        <w:ind w:firstLine="567"/>
        <w:jc w:val="both"/>
        <w:rPr>
          <w:color w:val="auto"/>
        </w:rPr>
      </w:pPr>
    </w:p>
    <w:p w14:paraId="6C704A48" w14:textId="77777777" w:rsidR="00082D88" w:rsidRPr="009538B2" w:rsidRDefault="00082D88" w:rsidP="0094669A">
      <w:pPr>
        <w:ind w:firstLine="567"/>
        <w:jc w:val="both"/>
        <w:rPr>
          <w:color w:val="auto"/>
        </w:rPr>
      </w:pPr>
    </w:p>
    <w:p w14:paraId="2ADE8B04" w14:textId="77777777" w:rsidR="00082D88" w:rsidRPr="009538B2" w:rsidRDefault="00082D88" w:rsidP="0094669A">
      <w:pPr>
        <w:ind w:firstLine="567"/>
        <w:jc w:val="both"/>
        <w:rPr>
          <w:color w:val="auto"/>
        </w:rPr>
      </w:pPr>
    </w:p>
    <w:p w14:paraId="3687F0CB" w14:textId="77777777" w:rsidR="00082D88" w:rsidRPr="009538B2" w:rsidRDefault="00082D88" w:rsidP="0094669A">
      <w:pPr>
        <w:ind w:firstLine="567"/>
        <w:jc w:val="both"/>
        <w:rPr>
          <w:color w:val="auto"/>
        </w:rPr>
      </w:pPr>
    </w:p>
    <w:p w14:paraId="182D7B82" w14:textId="77777777" w:rsidR="00082D88" w:rsidRPr="009538B2" w:rsidRDefault="00082D88" w:rsidP="0094669A">
      <w:pPr>
        <w:ind w:firstLine="567"/>
        <w:jc w:val="both"/>
        <w:rPr>
          <w:color w:val="auto"/>
        </w:rPr>
      </w:pPr>
    </w:p>
    <w:p w14:paraId="23E7E2F3" w14:textId="77777777" w:rsidR="00082D88" w:rsidRPr="009538B2" w:rsidRDefault="00082D88" w:rsidP="0094669A">
      <w:pPr>
        <w:ind w:firstLine="567"/>
        <w:jc w:val="both"/>
        <w:rPr>
          <w:color w:val="auto"/>
        </w:rPr>
      </w:pPr>
    </w:p>
    <w:p w14:paraId="11FA4B03" w14:textId="77777777" w:rsidR="00082D88" w:rsidRPr="009538B2" w:rsidRDefault="00082D88" w:rsidP="0094669A">
      <w:pPr>
        <w:ind w:firstLine="567"/>
        <w:jc w:val="both"/>
        <w:rPr>
          <w:color w:val="auto"/>
        </w:rPr>
      </w:pPr>
    </w:p>
    <w:p w14:paraId="4A1C778C" w14:textId="77777777" w:rsidR="00082D88" w:rsidRPr="009538B2" w:rsidRDefault="00082D88" w:rsidP="0094669A">
      <w:pPr>
        <w:ind w:firstLine="567"/>
        <w:jc w:val="both"/>
        <w:rPr>
          <w:color w:val="auto"/>
        </w:rPr>
      </w:pPr>
    </w:p>
    <w:p w14:paraId="41231E4F" w14:textId="77777777" w:rsidR="00082D88" w:rsidRPr="009538B2" w:rsidRDefault="00082D88" w:rsidP="0094669A">
      <w:pPr>
        <w:ind w:firstLine="567"/>
        <w:jc w:val="both"/>
        <w:rPr>
          <w:color w:val="auto"/>
        </w:rPr>
      </w:pPr>
    </w:p>
    <w:p w14:paraId="7B4E9E7A" w14:textId="77777777" w:rsidR="00082D88" w:rsidRPr="009538B2" w:rsidRDefault="00082D88" w:rsidP="0094669A">
      <w:pPr>
        <w:ind w:firstLine="567"/>
        <w:jc w:val="both"/>
        <w:rPr>
          <w:color w:val="auto"/>
        </w:rPr>
      </w:pPr>
    </w:p>
    <w:p w14:paraId="1222B019" w14:textId="77777777" w:rsidR="00082D88" w:rsidRPr="009538B2" w:rsidRDefault="00082D88" w:rsidP="0094669A">
      <w:pPr>
        <w:ind w:firstLine="567"/>
        <w:jc w:val="both"/>
        <w:rPr>
          <w:color w:val="auto"/>
        </w:rPr>
      </w:pPr>
    </w:p>
    <w:p w14:paraId="57CA79A2" w14:textId="77777777" w:rsidR="00082D88" w:rsidRPr="009538B2" w:rsidRDefault="00082D88" w:rsidP="0094669A">
      <w:pPr>
        <w:ind w:firstLine="567"/>
        <w:jc w:val="both"/>
        <w:rPr>
          <w:color w:val="auto"/>
        </w:rPr>
      </w:pPr>
    </w:p>
    <w:p w14:paraId="0DA931CB" w14:textId="77777777" w:rsidR="008C6675" w:rsidRPr="009538B2" w:rsidRDefault="008C6675" w:rsidP="0094669A">
      <w:pPr>
        <w:ind w:firstLine="567"/>
        <w:jc w:val="both"/>
        <w:rPr>
          <w:color w:val="auto"/>
        </w:rPr>
      </w:pPr>
    </w:p>
    <w:p w14:paraId="2EE7E87A" w14:textId="77777777" w:rsidR="008C6675" w:rsidRPr="009538B2" w:rsidRDefault="008C6675" w:rsidP="0094669A">
      <w:pPr>
        <w:ind w:firstLine="567"/>
        <w:jc w:val="both"/>
        <w:rPr>
          <w:color w:val="auto"/>
        </w:rPr>
      </w:pPr>
    </w:p>
    <w:p w14:paraId="11CE5ED9" w14:textId="77777777" w:rsidR="008C6675" w:rsidRPr="009538B2" w:rsidRDefault="008C6675" w:rsidP="0094669A">
      <w:pPr>
        <w:ind w:firstLine="567"/>
        <w:jc w:val="both"/>
        <w:rPr>
          <w:color w:val="auto"/>
        </w:rPr>
      </w:pPr>
    </w:p>
    <w:p w14:paraId="35196C18" w14:textId="77777777" w:rsidR="008C6675" w:rsidRPr="009538B2" w:rsidRDefault="008C6675" w:rsidP="0094669A">
      <w:pPr>
        <w:ind w:firstLine="567"/>
        <w:jc w:val="both"/>
        <w:rPr>
          <w:color w:val="auto"/>
        </w:rPr>
      </w:pPr>
    </w:p>
    <w:p w14:paraId="2B54B694" w14:textId="77777777" w:rsidR="008C6675" w:rsidRPr="009538B2" w:rsidRDefault="008C6675" w:rsidP="0094669A">
      <w:pPr>
        <w:ind w:firstLine="567"/>
        <w:jc w:val="both"/>
        <w:rPr>
          <w:color w:val="auto"/>
        </w:rPr>
      </w:pPr>
    </w:p>
    <w:p w14:paraId="6BED07C8" w14:textId="77777777" w:rsidR="008C6675" w:rsidRPr="009538B2" w:rsidRDefault="008C6675" w:rsidP="0094669A">
      <w:pPr>
        <w:ind w:firstLine="567"/>
        <w:jc w:val="both"/>
        <w:rPr>
          <w:color w:val="auto"/>
        </w:rPr>
      </w:pPr>
    </w:p>
    <w:p w14:paraId="7F507073" w14:textId="77777777" w:rsidR="008C6675" w:rsidRPr="009538B2" w:rsidRDefault="008C6675" w:rsidP="0094669A">
      <w:pPr>
        <w:ind w:firstLine="567"/>
        <w:jc w:val="both"/>
        <w:rPr>
          <w:color w:val="auto"/>
        </w:rPr>
      </w:pPr>
    </w:p>
    <w:p w14:paraId="4BF6E217" w14:textId="77777777" w:rsidR="008C6675" w:rsidRPr="009538B2" w:rsidRDefault="008C6675" w:rsidP="0094669A">
      <w:pPr>
        <w:ind w:firstLine="567"/>
        <w:jc w:val="both"/>
        <w:rPr>
          <w:color w:val="auto"/>
        </w:rPr>
      </w:pPr>
    </w:p>
    <w:p w14:paraId="594C5F00" w14:textId="77777777" w:rsidR="008C6675" w:rsidRPr="009538B2" w:rsidRDefault="008C6675" w:rsidP="0094669A">
      <w:pPr>
        <w:ind w:firstLine="567"/>
        <w:jc w:val="both"/>
        <w:rPr>
          <w:color w:val="auto"/>
        </w:rPr>
      </w:pPr>
    </w:p>
    <w:p w14:paraId="61E56A40" w14:textId="77777777" w:rsidR="008C6675" w:rsidRPr="009538B2" w:rsidRDefault="008C6675" w:rsidP="0094669A">
      <w:pPr>
        <w:ind w:firstLine="567"/>
        <w:jc w:val="both"/>
        <w:rPr>
          <w:color w:val="auto"/>
        </w:rPr>
      </w:pPr>
    </w:p>
    <w:p w14:paraId="3929FEA1" w14:textId="77777777" w:rsidR="008C6675" w:rsidRPr="009538B2" w:rsidRDefault="008C6675" w:rsidP="0094669A">
      <w:pPr>
        <w:ind w:firstLine="567"/>
        <w:jc w:val="both"/>
        <w:rPr>
          <w:color w:val="auto"/>
        </w:rPr>
      </w:pPr>
    </w:p>
    <w:p w14:paraId="1B1A371D" w14:textId="77777777" w:rsidR="008C6675" w:rsidRPr="009538B2" w:rsidRDefault="008C6675" w:rsidP="0094669A">
      <w:pPr>
        <w:ind w:firstLine="567"/>
        <w:jc w:val="both"/>
        <w:rPr>
          <w:color w:val="auto"/>
        </w:rPr>
      </w:pPr>
    </w:p>
    <w:p w14:paraId="57C11818" w14:textId="77777777" w:rsidR="008C6675" w:rsidRPr="009538B2" w:rsidRDefault="008C6675" w:rsidP="0094669A">
      <w:pPr>
        <w:ind w:firstLine="567"/>
        <w:jc w:val="both"/>
        <w:rPr>
          <w:color w:val="auto"/>
        </w:rPr>
      </w:pPr>
    </w:p>
    <w:p w14:paraId="25C63247" w14:textId="77777777" w:rsidR="008C6675" w:rsidRPr="009538B2" w:rsidRDefault="008C6675" w:rsidP="0094669A">
      <w:pPr>
        <w:ind w:firstLine="567"/>
        <w:jc w:val="both"/>
        <w:rPr>
          <w:color w:val="auto"/>
        </w:rPr>
      </w:pPr>
    </w:p>
    <w:p w14:paraId="3F83944D" w14:textId="77777777" w:rsidR="008C6675" w:rsidRPr="009538B2" w:rsidRDefault="008C6675" w:rsidP="0094669A">
      <w:pPr>
        <w:ind w:firstLine="567"/>
        <w:jc w:val="both"/>
        <w:rPr>
          <w:color w:val="auto"/>
        </w:rPr>
      </w:pPr>
    </w:p>
    <w:p w14:paraId="35DD24E4" w14:textId="77777777" w:rsidR="008C6675" w:rsidRPr="009538B2" w:rsidRDefault="008C6675" w:rsidP="0094669A">
      <w:pPr>
        <w:ind w:firstLine="567"/>
        <w:jc w:val="both"/>
        <w:rPr>
          <w:color w:val="auto"/>
        </w:rPr>
      </w:pPr>
    </w:p>
    <w:p w14:paraId="7FDD0D46" w14:textId="77777777" w:rsidR="008C6675" w:rsidRPr="009538B2" w:rsidRDefault="008C6675" w:rsidP="0094669A">
      <w:pPr>
        <w:ind w:firstLine="567"/>
        <w:jc w:val="both"/>
        <w:rPr>
          <w:color w:val="auto"/>
        </w:rPr>
      </w:pPr>
    </w:p>
    <w:p w14:paraId="5E533D73" w14:textId="77777777" w:rsidR="008C6675" w:rsidRPr="009538B2" w:rsidRDefault="008C6675" w:rsidP="0094669A">
      <w:pPr>
        <w:ind w:firstLine="567"/>
        <w:jc w:val="both"/>
        <w:rPr>
          <w:color w:val="auto"/>
        </w:rPr>
      </w:pPr>
    </w:p>
    <w:p w14:paraId="3A694AE8" w14:textId="77777777" w:rsidR="008C6675" w:rsidRPr="009538B2" w:rsidRDefault="008C6675" w:rsidP="0094669A">
      <w:pPr>
        <w:ind w:firstLine="567"/>
        <w:jc w:val="both"/>
        <w:rPr>
          <w:color w:val="auto"/>
        </w:rPr>
      </w:pPr>
    </w:p>
    <w:p w14:paraId="746B6FDC" w14:textId="77777777" w:rsidR="008C6675" w:rsidRPr="009538B2" w:rsidRDefault="008C6675" w:rsidP="0094669A">
      <w:pPr>
        <w:ind w:firstLine="567"/>
        <w:jc w:val="both"/>
        <w:rPr>
          <w:color w:val="auto"/>
        </w:rPr>
      </w:pPr>
    </w:p>
    <w:p w14:paraId="58AF32FF" w14:textId="77777777" w:rsidR="008C6675" w:rsidRPr="009538B2" w:rsidRDefault="008C6675" w:rsidP="0094669A">
      <w:pPr>
        <w:ind w:firstLine="567"/>
        <w:jc w:val="both"/>
        <w:rPr>
          <w:color w:val="auto"/>
        </w:rPr>
      </w:pPr>
    </w:p>
    <w:p w14:paraId="54444604" w14:textId="77777777" w:rsidR="00082D88" w:rsidRPr="009538B2" w:rsidRDefault="00082D88" w:rsidP="0094669A">
      <w:pPr>
        <w:ind w:firstLine="567"/>
        <w:jc w:val="both"/>
        <w:rPr>
          <w:color w:val="auto"/>
        </w:rPr>
      </w:pPr>
    </w:p>
    <w:p w14:paraId="5A3ED813" w14:textId="77777777" w:rsidR="00082D88" w:rsidRPr="009538B2" w:rsidRDefault="00082D88" w:rsidP="0094669A">
      <w:pPr>
        <w:ind w:firstLine="567"/>
        <w:jc w:val="both"/>
        <w:rPr>
          <w:color w:val="auto"/>
        </w:rPr>
      </w:pPr>
    </w:p>
    <w:p w14:paraId="37F43BD3" w14:textId="77777777" w:rsidR="00082D88" w:rsidRPr="009538B2" w:rsidRDefault="00082D88" w:rsidP="0094669A">
      <w:pPr>
        <w:ind w:firstLine="567"/>
        <w:jc w:val="both"/>
        <w:rPr>
          <w:color w:val="auto"/>
        </w:rPr>
      </w:pPr>
    </w:p>
    <w:p w14:paraId="2FA7EF36" w14:textId="77777777" w:rsidR="00082D88" w:rsidRPr="009538B2" w:rsidRDefault="00082D88" w:rsidP="0094669A">
      <w:pPr>
        <w:ind w:firstLine="567"/>
        <w:jc w:val="both"/>
        <w:rPr>
          <w:color w:val="auto"/>
        </w:rPr>
      </w:pPr>
    </w:p>
    <w:p w14:paraId="5890B120" w14:textId="77777777" w:rsidR="00082D88" w:rsidRPr="009538B2" w:rsidRDefault="00082D88" w:rsidP="0094669A">
      <w:pPr>
        <w:ind w:firstLine="567"/>
        <w:jc w:val="both"/>
        <w:rPr>
          <w:color w:val="auto"/>
        </w:rPr>
      </w:pPr>
    </w:p>
    <w:p w14:paraId="41E7EF8B" w14:textId="77777777" w:rsidR="00082D88" w:rsidRPr="009538B2" w:rsidRDefault="00082D88" w:rsidP="0094669A">
      <w:pPr>
        <w:ind w:firstLine="567"/>
        <w:jc w:val="both"/>
        <w:rPr>
          <w:color w:val="auto"/>
        </w:rPr>
      </w:pPr>
    </w:p>
    <w:p w14:paraId="79DD75F1" w14:textId="77777777" w:rsidR="00082D88" w:rsidRPr="009538B2" w:rsidRDefault="00082D88" w:rsidP="0094669A">
      <w:pPr>
        <w:ind w:firstLine="567"/>
        <w:jc w:val="both"/>
        <w:rPr>
          <w:b/>
          <w:color w:val="auto"/>
        </w:rPr>
      </w:pPr>
      <w:r w:rsidRPr="009538B2">
        <w:rPr>
          <w:b/>
          <w:color w:val="auto"/>
        </w:rPr>
        <w:lastRenderedPageBreak/>
        <w:t xml:space="preserve">2 </w:t>
      </w:r>
      <w:r w:rsidR="00EF28D1" w:rsidRPr="009538B2">
        <w:rPr>
          <w:b/>
          <w:color w:val="auto"/>
        </w:rPr>
        <w:t>БОЛАШАҚ МҰҒАЛІМДЕРДІҢ ҰЙЫМДАСТЫРУШЫЛЫҚ ІСКЕРЛІКТЕРІН ПЕДАГОГИКАЛЫҚ ТАПСЫРМАЛАР НЕГІЗІНДЕ ҚАЛЫПТАСТЫРУДЫҢ ТЕОРИЯЛЫҚ НЕГІЗДЕРІ</w:t>
      </w:r>
    </w:p>
    <w:p w14:paraId="4002A592" w14:textId="77777777" w:rsidR="00EF28D1" w:rsidRPr="009538B2" w:rsidRDefault="00EF28D1" w:rsidP="00EE74C4">
      <w:pPr>
        <w:ind w:firstLine="567"/>
        <w:jc w:val="both"/>
        <w:rPr>
          <w:b/>
          <w:color w:val="auto"/>
        </w:rPr>
      </w:pPr>
    </w:p>
    <w:p w14:paraId="4096B82B" w14:textId="77777777" w:rsidR="00082D88" w:rsidRPr="009538B2" w:rsidRDefault="00082D88" w:rsidP="00EE74C4">
      <w:pPr>
        <w:ind w:firstLine="567"/>
        <w:jc w:val="both"/>
        <w:rPr>
          <w:b/>
          <w:color w:val="auto"/>
        </w:rPr>
      </w:pPr>
      <w:r w:rsidRPr="009538B2">
        <w:rPr>
          <w:b/>
          <w:color w:val="auto"/>
        </w:rPr>
        <w:t xml:space="preserve">2.1 </w:t>
      </w: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мұғалімдердің</w:t>
      </w:r>
      <w:proofErr w:type="spellEnd"/>
      <w:r w:rsidRPr="009538B2">
        <w:rPr>
          <w:b/>
          <w:color w:val="auto"/>
        </w:rPr>
        <w:t xml:space="preserve"> </w:t>
      </w:r>
      <w:proofErr w:type="spellStart"/>
      <w:r w:rsidRPr="009538B2">
        <w:rPr>
          <w:b/>
          <w:color w:val="auto"/>
        </w:rPr>
        <w:t>ұйымдастырушылық</w:t>
      </w:r>
      <w:proofErr w:type="spellEnd"/>
      <w:r w:rsidRPr="009538B2">
        <w:rPr>
          <w:b/>
          <w:color w:val="auto"/>
        </w:rPr>
        <w:t xml:space="preserve"> </w:t>
      </w:r>
      <w:proofErr w:type="spellStart"/>
      <w:r w:rsidRPr="009538B2">
        <w:rPr>
          <w:b/>
          <w:color w:val="auto"/>
        </w:rPr>
        <w:t>кәсіби</w:t>
      </w:r>
      <w:proofErr w:type="spellEnd"/>
      <w:r w:rsidRPr="009538B2">
        <w:rPr>
          <w:b/>
          <w:color w:val="auto"/>
        </w:rPr>
        <w:t xml:space="preserve"> </w:t>
      </w:r>
      <w:proofErr w:type="spellStart"/>
      <w:r w:rsidRPr="009538B2">
        <w:rPr>
          <w:b/>
          <w:color w:val="auto"/>
        </w:rPr>
        <w:t>іскерліктерін</w:t>
      </w:r>
      <w:proofErr w:type="spellEnd"/>
      <w:r w:rsidRPr="009538B2">
        <w:rPr>
          <w:b/>
          <w:color w:val="auto"/>
        </w:rPr>
        <w:t xml:space="preserve"> </w:t>
      </w:r>
      <w:proofErr w:type="spellStart"/>
      <w:proofErr w:type="gramStart"/>
      <w:r w:rsidRPr="009538B2">
        <w:rPr>
          <w:b/>
          <w:color w:val="auto"/>
        </w:rPr>
        <w:t>қалыптастырудың</w:t>
      </w:r>
      <w:proofErr w:type="spellEnd"/>
      <w:r w:rsidRPr="009538B2">
        <w:rPr>
          <w:b/>
          <w:color w:val="auto"/>
        </w:rPr>
        <w:t xml:space="preserve">  </w:t>
      </w:r>
      <w:proofErr w:type="spellStart"/>
      <w:r w:rsidRPr="009538B2">
        <w:rPr>
          <w:b/>
          <w:color w:val="auto"/>
        </w:rPr>
        <w:t>мәні</w:t>
      </w:r>
      <w:proofErr w:type="spellEnd"/>
      <w:proofErr w:type="gramEnd"/>
      <w:r w:rsidRPr="009538B2">
        <w:rPr>
          <w:b/>
          <w:color w:val="auto"/>
        </w:rPr>
        <w:t xml:space="preserve"> мен </w:t>
      </w:r>
      <w:proofErr w:type="spellStart"/>
      <w:r w:rsidRPr="009538B2">
        <w:rPr>
          <w:b/>
          <w:color w:val="auto"/>
        </w:rPr>
        <w:t>мазмұны</w:t>
      </w:r>
      <w:proofErr w:type="spellEnd"/>
    </w:p>
    <w:p w14:paraId="71241333" w14:textId="77777777" w:rsidR="00082D88" w:rsidRPr="009538B2" w:rsidRDefault="00082D88"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r w:rsidR="004D35DC" w:rsidRPr="009538B2">
        <w:rPr>
          <w:color w:val="auto"/>
        </w:rPr>
        <w:t>-тәрбие</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педагогтың</w:t>
      </w:r>
      <w:proofErr w:type="spellEnd"/>
      <w:r w:rsidRPr="009538B2">
        <w:rPr>
          <w:color w:val="auto"/>
        </w:rPr>
        <w:t xml:space="preserve"> </w:t>
      </w:r>
      <w:proofErr w:type="spellStart"/>
      <w:r w:rsidRPr="009538B2">
        <w:rPr>
          <w:color w:val="auto"/>
        </w:rPr>
        <w:t>біліміне</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мен </w:t>
      </w:r>
      <w:proofErr w:type="spellStart"/>
      <w:r w:rsidRPr="009538B2">
        <w:rPr>
          <w:color w:val="auto"/>
        </w:rPr>
        <w:t>сапалық</w:t>
      </w:r>
      <w:proofErr w:type="spellEnd"/>
      <w:r w:rsidRPr="009538B2">
        <w:rPr>
          <w:color w:val="auto"/>
        </w:rPr>
        <w:t xml:space="preserve"> </w:t>
      </w:r>
      <w:proofErr w:type="spellStart"/>
      <w:r w:rsidRPr="009538B2">
        <w:rPr>
          <w:color w:val="auto"/>
        </w:rPr>
        <w:t>қасиеттеріне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зерттеуімізге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іскерлікке</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ұғымның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ұғымдармен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қатысын</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1001739B" w14:textId="77777777" w:rsidR="00082D88" w:rsidRPr="009538B2" w:rsidRDefault="00082D88" w:rsidP="00EE74C4">
      <w:pPr>
        <w:ind w:firstLine="567"/>
        <w:jc w:val="both"/>
        <w:rPr>
          <w:color w:val="auto"/>
        </w:rPr>
      </w:pPr>
      <w:proofErr w:type="spellStart"/>
      <w:r w:rsidRPr="009538B2">
        <w:rPr>
          <w:color w:val="auto"/>
        </w:rPr>
        <w:t>Оқыту</w:t>
      </w:r>
      <w:proofErr w:type="spellEnd"/>
      <w:r w:rsidR="00F07F04" w:rsidRPr="009538B2">
        <w:rPr>
          <w:color w:val="auto"/>
        </w:rPr>
        <w:t xml:space="preserve">, </w:t>
      </w:r>
      <w:proofErr w:type="spellStart"/>
      <w:r w:rsidR="00F07F04" w:rsidRPr="009538B2">
        <w:rPr>
          <w:color w:val="auto"/>
        </w:rPr>
        <w:t>тәрбие</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еңбектерде</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түрліше</w:t>
      </w:r>
      <w:proofErr w:type="spellEnd"/>
      <w:r w:rsidRPr="009538B2">
        <w:rPr>
          <w:color w:val="auto"/>
        </w:rPr>
        <w:t xml:space="preserve"> ой-</w:t>
      </w:r>
      <w:proofErr w:type="spellStart"/>
      <w:r w:rsidRPr="009538B2">
        <w:rPr>
          <w:color w:val="auto"/>
        </w:rPr>
        <w:t>пікірлер</w:t>
      </w:r>
      <w:proofErr w:type="spellEnd"/>
      <w:r w:rsidRPr="009538B2">
        <w:rPr>
          <w:color w:val="auto"/>
        </w:rPr>
        <w:t xml:space="preserve"> </w:t>
      </w:r>
      <w:proofErr w:type="spellStart"/>
      <w:r w:rsidRPr="009538B2">
        <w:rPr>
          <w:color w:val="auto"/>
        </w:rPr>
        <w:t>барын</w:t>
      </w:r>
      <w:proofErr w:type="spellEnd"/>
      <w:r w:rsidRPr="009538B2">
        <w:rPr>
          <w:color w:val="auto"/>
        </w:rPr>
        <w:t xml:space="preserve"> </w:t>
      </w:r>
      <w:proofErr w:type="spellStart"/>
      <w:r w:rsidRPr="009538B2">
        <w:rPr>
          <w:color w:val="auto"/>
        </w:rPr>
        <w:t>жоққа</w:t>
      </w:r>
      <w:proofErr w:type="spellEnd"/>
      <w:r w:rsidRPr="009538B2">
        <w:rPr>
          <w:color w:val="auto"/>
        </w:rPr>
        <w:t xml:space="preserve"> </w:t>
      </w:r>
      <w:proofErr w:type="spellStart"/>
      <w:r w:rsidRPr="009538B2">
        <w:rPr>
          <w:color w:val="auto"/>
        </w:rPr>
        <w:t>шығаруға</w:t>
      </w:r>
      <w:proofErr w:type="spellEnd"/>
      <w:r w:rsidRPr="009538B2">
        <w:rPr>
          <w:color w:val="auto"/>
        </w:rPr>
        <w:t xml:space="preserve"> </w:t>
      </w:r>
      <w:proofErr w:type="spellStart"/>
      <w:r w:rsidRPr="009538B2">
        <w:rPr>
          <w:color w:val="auto"/>
        </w:rPr>
        <w:t>болмайды</w:t>
      </w:r>
      <w:proofErr w:type="spellEnd"/>
      <w:r w:rsidRPr="009538B2">
        <w:rPr>
          <w:color w:val="auto"/>
        </w:rPr>
        <w:t xml:space="preserve">. </w:t>
      </w:r>
      <w:proofErr w:type="spellStart"/>
      <w:r w:rsidRPr="009538B2">
        <w:rPr>
          <w:color w:val="auto"/>
        </w:rPr>
        <w:t>Оқыту</w:t>
      </w:r>
      <w:proofErr w:type="spellEnd"/>
      <w:r w:rsidR="00F07F04" w:rsidRPr="009538B2">
        <w:rPr>
          <w:color w:val="auto"/>
        </w:rPr>
        <w:t xml:space="preserve">, </w:t>
      </w:r>
      <w:proofErr w:type="spellStart"/>
      <w:r w:rsidR="00F07F04" w:rsidRPr="009538B2">
        <w:rPr>
          <w:color w:val="auto"/>
        </w:rPr>
        <w:t>тәрбие</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Сол </w:t>
      </w:r>
      <w:proofErr w:type="spellStart"/>
      <w:r w:rsidRPr="009538B2">
        <w:rPr>
          <w:color w:val="auto"/>
        </w:rPr>
        <w:t>себепті</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ұғымына</w:t>
      </w:r>
      <w:proofErr w:type="spellEnd"/>
      <w:r w:rsidRPr="009538B2">
        <w:rPr>
          <w:color w:val="auto"/>
        </w:rPr>
        <w:t xml:space="preserve"> </w:t>
      </w:r>
      <w:proofErr w:type="spellStart"/>
      <w:r w:rsidRPr="009538B2">
        <w:rPr>
          <w:color w:val="auto"/>
        </w:rPr>
        <w:t>анықтама</w:t>
      </w:r>
      <w:proofErr w:type="spellEnd"/>
      <w:r w:rsidRPr="009538B2">
        <w:rPr>
          <w:color w:val="auto"/>
        </w:rPr>
        <w:t xml:space="preserve"> </w:t>
      </w:r>
      <w:proofErr w:type="spellStart"/>
      <w:r w:rsidRPr="009538B2">
        <w:rPr>
          <w:color w:val="auto"/>
        </w:rPr>
        <w:t>беруіміз</w:t>
      </w:r>
      <w:proofErr w:type="spellEnd"/>
      <w:r w:rsidRPr="009538B2">
        <w:rPr>
          <w:color w:val="auto"/>
        </w:rPr>
        <w:t xml:space="preserve"> керек.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әдебиеттерде</w:t>
      </w:r>
      <w:proofErr w:type="spellEnd"/>
      <w:r w:rsidRPr="009538B2">
        <w:rPr>
          <w:color w:val="auto"/>
        </w:rPr>
        <w:t xml:space="preserve"> </w:t>
      </w:r>
      <w:proofErr w:type="spellStart"/>
      <w:r w:rsidRPr="009538B2">
        <w:rPr>
          <w:color w:val="auto"/>
        </w:rPr>
        <w:t>түрліше</w:t>
      </w:r>
      <w:proofErr w:type="spellEnd"/>
      <w:r w:rsidRPr="009538B2">
        <w:rPr>
          <w:color w:val="auto"/>
        </w:rPr>
        <w:t xml:space="preserve"> </w:t>
      </w:r>
      <w:proofErr w:type="spellStart"/>
      <w:r w:rsidRPr="009538B2">
        <w:rPr>
          <w:color w:val="auto"/>
        </w:rPr>
        <w:t>қарастыр</w:t>
      </w:r>
      <w:proofErr w:type="spellEnd"/>
      <w:r w:rsidR="006B5309" w:rsidRPr="009538B2">
        <w:rPr>
          <w:color w:val="auto"/>
          <w:lang w:val="kk-KZ"/>
        </w:rPr>
        <w:t>ыл</w:t>
      </w:r>
      <w:proofErr w:type="spellStart"/>
      <w:r w:rsidRPr="009538B2">
        <w:rPr>
          <w:color w:val="auto"/>
        </w:rPr>
        <w:t>ған</w:t>
      </w:r>
      <w:proofErr w:type="spellEnd"/>
      <w:r w:rsidRPr="009538B2">
        <w:rPr>
          <w:color w:val="auto"/>
        </w:rPr>
        <w:t xml:space="preserve">. </w:t>
      </w:r>
      <w:bookmarkStart w:id="43" w:name="_Hlk180619804"/>
      <w:proofErr w:type="spellStart"/>
      <w:r w:rsidRPr="009538B2">
        <w:rPr>
          <w:color w:val="auto"/>
        </w:rPr>
        <w:t>Іскерлік</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ұғым</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ұғымның</w:t>
      </w:r>
      <w:proofErr w:type="spellEnd"/>
      <w:r w:rsidRPr="009538B2">
        <w:rPr>
          <w:color w:val="auto"/>
        </w:rPr>
        <w:t xml:space="preserve"> </w:t>
      </w:r>
      <w:proofErr w:type="spellStart"/>
      <w:r w:rsidRPr="009538B2">
        <w:rPr>
          <w:color w:val="auto"/>
        </w:rPr>
        <w:t>анықтамасы</w:t>
      </w:r>
      <w:proofErr w:type="spellEnd"/>
      <w:r w:rsidRPr="009538B2">
        <w:rPr>
          <w:color w:val="auto"/>
        </w:rPr>
        <w:t xml:space="preserve"> </w:t>
      </w:r>
      <w:proofErr w:type="spellStart"/>
      <w:r w:rsidRPr="009538B2">
        <w:rPr>
          <w:color w:val="auto"/>
        </w:rPr>
        <w:t>былай</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берілген</w:t>
      </w:r>
      <w:proofErr w:type="spellEnd"/>
      <w:r w:rsidRPr="009538B2">
        <w:rPr>
          <w:color w:val="auto"/>
        </w:rPr>
        <w:t>: «</w:t>
      </w:r>
      <w:proofErr w:type="spellStart"/>
      <w:r w:rsidRPr="009538B2">
        <w:rPr>
          <w:color w:val="auto"/>
        </w:rPr>
        <w:t>Іскерлік</w:t>
      </w:r>
      <w:proofErr w:type="spellEnd"/>
      <w:r w:rsidRPr="009538B2">
        <w:rPr>
          <w:color w:val="auto"/>
        </w:rPr>
        <w:t xml:space="preserve"> </w:t>
      </w:r>
      <w:proofErr w:type="spellStart"/>
      <w:r w:rsidRPr="009538B2">
        <w:rPr>
          <w:color w:val="auto"/>
        </w:rPr>
        <w:t>бұл</w:t>
      </w:r>
      <w:proofErr w:type="spellEnd"/>
      <w:r w:rsidRPr="009538B2">
        <w:rPr>
          <w:color w:val="auto"/>
        </w:rPr>
        <w:t xml:space="preserve"> – </w:t>
      </w:r>
      <w:proofErr w:type="spellStart"/>
      <w:r w:rsidRPr="009538B2">
        <w:rPr>
          <w:color w:val="auto"/>
        </w:rPr>
        <w:t>алға</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берілген</w:t>
      </w:r>
      <w:proofErr w:type="spellEnd"/>
      <w:r w:rsidRPr="009538B2">
        <w:rPr>
          <w:color w:val="auto"/>
        </w:rPr>
        <w:t xml:space="preserve"> </w:t>
      </w:r>
      <w:proofErr w:type="spellStart"/>
      <w:r w:rsidRPr="009538B2">
        <w:rPr>
          <w:color w:val="auto"/>
        </w:rPr>
        <w:t>шарттарға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тез </w:t>
      </w:r>
      <w:proofErr w:type="spellStart"/>
      <w:r w:rsidRPr="009538B2">
        <w:rPr>
          <w:color w:val="auto"/>
        </w:rPr>
        <w:t>және</w:t>
      </w:r>
      <w:proofErr w:type="spellEnd"/>
      <w:r w:rsidRPr="009538B2">
        <w:rPr>
          <w:color w:val="auto"/>
        </w:rPr>
        <w:t xml:space="preserve"> </w:t>
      </w:r>
      <w:proofErr w:type="spellStart"/>
      <w:r w:rsidRPr="009538B2">
        <w:rPr>
          <w:color w:val="auto"/>
        </w:rPr>
        <w:t>жылдам</w:t>
      </w:r>
      <w:proofErr w:type="spellEnd"/>
      <w:r w:rsidRPr="009538B2">
        <w:rPr>
          <w:color w:val="auto"/>
        </w:rPr>
        <w:t xml:space="preserve"> </w:t>
      </w:r>
      <w:proofErr w:type="spellStart"/>
      <w:r w:rsidRPr="009538B2">
        <w:rPr>
          <w:color w:val="auto"/>
        </w:rPr>
        <w:t>игеріп</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деңгейінің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екендігін</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bookmarkEnd w:id="43"/>
      <w:r w:rsidRPr="009538B2">
        <w:rPr>
          <w:color w:val="auto"/>
        </w:rPr>
        <w:t>[156].</w:t>
      </w:r>
    </w:p>
    <w:p w14:paraId="22BCC053" w14:textId="77777777" w:rsidR="00082D88" w:rsidRPr="009538B2" w:rsidRDefault="00082D88" w:rsidP="00EE74C4">
      <w:pPr>
        <w:ind w:firstLine="567"/>
        <w:jc w:val="both"/>
        <w:rPr>
          <w:color w:val="auto"/>
        </w:rPr>
      </w:pPr>
      <w:bookmarkStart w:id="44" w:name="_Hlk180619887"/>
      <w:proofErr w:type="spellStart"/>
      <w:r w:rsidRPr="009538B2">
        <w:rPr>
          <w:color w:val="auto"/>
        </w:rPr>
        <w:t>Орыс</w:t>
      </w:r>
      <w:proofErr w:type="spellEnd"/>
      <w:r w:rsidRPr="009538B2">
        <w:rPr>
          <w:color w:val="auto"/>
        </w:rPr>
        <w:t xml:space="preserve"> </w:t>
      </w:r>
      <w:proofErr w:type="spellStart"/>
      <w:r w:rsidRPr="009538B2">
        <w:rPr>
          <w:color w:val="auto"/>
        </w:rPr>
        <w:t>тілінде</w:t>
      </w:r>
      <w:proofErr w:type="spellEnd"/>
      <w:r w:rsidRPr="009538B2">
        <w:rPr>
          <w:color w:val="auto"/>
        </w:rPr>
        <w:t xml:space="preserve"> </w:t>
      </w:r>
      <w:proofErr w:type="spellStart"/>
      <w:r w:rsidRPr="009538B2">
        <w:rPr>
          <w:color w:val="auto"/>
        </w:rPr>
        <w:t>жазылған</w:t>
      </w:r>
      <w:proofErr w:type="spellEnd"/>
      <w:r w:rsidRPr="009538B2">
        <w:rPr>
          <w:color w:val="auto"/>
        </w:rPr>
        <w:t xml:space="preserve"> </w:t>
      </w:r>
      <w:proofErr w:type="spellStart"/>
      <w:r w:rsidRPr="009538B2">
        <w:rPr>
          <w:color w:val="auto"/>
        </w:rPr>
        <w:t>педагогикалық-психологиялық</w:t>
      </w:r>
      <w:proofErr w:type="spellEnd"/>
      <w:r w:rsidRPr="009538B2">
        <w:rPr>
          <w:color w:val="auto"/>
        </w:rPr>
        <w:t xml:space="preserve"> </w:t>
      </w:r>
      <w:proofErr w:type="spellStart"/>
      <w:r w:rsidRPr="009538B2">
        <w:rPr>
          <w:color w:val="auto"/>
        </w:rPr>
        <w:t>еңбектердегі</w:t>
      </w:r>
      <w:proofErr w:type="spellEnd"/>
      <w:r w:rsidRPr="009538B2">
        <w:rPr>
          <w:color w:val="auto"/>
        </w:rPr>
        <w:t xml:space="preserve"> «умение» </w:t>
      </w:r>
      <w:proofErr w:type="spellStart"/>
      <w:r w:rsidRPr="009538B2">
        <w:rPr>
          <w:color w:val="auto"/>
        </w:rPr>
        <w:t>сөзі</w:t>
      </w:r>
      <w:proofErr w:type="spellEnd"/>
      <w:r w:rsidRPr="009538B2">
        <w:rPr>
          <w:color w:val="auto"/>
        </w:rPr>
        <w:t xml:space="preserve"> </w:t>
      </w:r>
      <w:proofErr w:type="spellStart"/>
      <w:r w:rsidRPr="009538B2">
        <w:rPr>
          <w:color w:val="auto"/>
        </w:rPr>
        <w:t>қазақ</w:t>
      </w:r>
      <w:proofErr w:type="spellEnd"/>
      <w:r w:rsidRPr="009538B2">
        <w:rPr>
          <w:color w:val="auto"/>
        </w:rPr>
        <w:t xml:space="preserve"> </w:t>
      </w:r>
      <w:proofErr w:type="spellStart"/>
      <w:r w:rsidRPr="009538B2">
        <w:rPr>
          <w:color w:val="auto"/>
        </w:rPr>
        <w:t>тіліне</w:t>
      </w:r>
      <w:proofErr w:type="spellEnd"/>
      <w:r w:rsidRPr="009538B2">
        <w:rPr>
          <w:color w:val="auto"/>
        </w:rPr>
        <w:t xml:space="preserve"> </w:t>
      </w:r>
      <w:proofErr w:type="spellStart"/>
      <w:r w:rsidRPr="009538B2">
        <w:rPr>
          <w:color w:val="auto"/>
        </w:rPr>
        <w:t>аударылғанда</w:t>
      </w:r>
      <w:proofErr w:type="spellEnd"/>
      <w:r w:rsidRPr="009538B2">
        <w:rPr>
          <w:color w:val="auto"/>
        </w:rPr>
        <w:t xml:space="preserve"> </w:t>
      </w:r>
      <w:proofErr w:type="spellStart"/>
      <w:r w:rsidRPr="009538B2">
        <w:rPr>
          <w:color w:val="auto"/>
        </w:rPr>
        <w:t>түрліше</w:t>
      </w:r>
      <w:proofErr w:type="spellEnd"/>
      <w:r w:rsidRPr="009538B2">
        <w:rPr>
          <w:color w:val="auto"/>
        </w:rPr>
        <w:t xml:space="preserve"> </w:t>
      </w:r>
      <w:proofErr w:type="spellStart"/>
      <w:r w:rsidRPr="009538B2">
        <w:rPr>
          <w:color w:val="auto"/>
        </w:rPr>
        <w:t>жазылатынын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еңбектерден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икемділік</w:t>
      </w:r>
      <w:proofErr w:type="spellEnd"/>
      <w:r w:rsidRPr="009538B2">
        <w:rPr>
          <w:color w:val="auto"/>
        </w:rPr>
        <w:t xml:space="preserve"> (Қ. </w:t>
      </w:r>
      <w:proofErr w:type="spellStart"/>
      <w:r w:rsidRPr="009538B2">
        <w:rPr>
          <w:color w:val="auto"/>
        </w:rPr>
        <w:t>Жарықбаев</w:t>
      </w:r>
      <w:proofErr w:type="spellEnd"/>
      <w:r w:rsidRPr="009538B2">
        <w:rPr>
          <w:color w:val="auto"/>
        </w:rPr>
        <w:t xml:space="preserve">), </w:t>
      </w:r>
      <w:proofErr w:type="spellStart"/>
      <w:r w:rsidRPr="009538B2">
        <w:rPr>
          <w:color w:val="auto"/>
        </w:rPr>
        <w:t>ебдейлілік</w:t>
      </w:r>
      <w:proofErr w:type="spellEnd"/>
      <w:r w:rsidRPr="009538B2">
        <w:rPr>
          <w:color w:val="auto"/>
        </w:rPr>
        <w:t xml:space="preserve"> (М. </w:t>
      </w:r>
      <w:proofErr w:type="spellStart"/>
      <w:r w:rsidRPr="009538B2">
        <w:rPr>
          <w:color w:val="auto"/>
        </w:rPr>
        <w:t>Құдайқұлов</w:t>
      </w:r>
      <w:proofErr w:type="spellEnd"/>
      <w:r w:rsidRPr="009538B2">
        <w:rPr>
          <w:color w:val="auto"/>
        </w:rPr>
        <w:t xml:space="preserve">), </w:t>
      </w:r>
      <w:proofErr w:type="spellStart"/>
      <w:r w:rsidRPr="009538B2">
        <w:rPr>
          <w:color w:val="auto"/>
        </w:rPr>
        <w:t>ептейлік</w:t>
      </w:r>
      <w:proofErr w:type="spellEnd"/>
      <w:r w:rsidRPr="009538B2">
        <w:rPr>
          <w:color w:val="auto"/>
        </w:rPr>
        <w:t xml:space="preserve"> (Ж. Асанов), </w:t>
      </w:r>
      <w:proofErr w:type="spellStart"/>
      <w:r w:rsidRPr="009538B2">
        <w:rPr>
          <w:color w:val="auto"/>
        </w:rPr>
        <w:t>ептілік</w:t>
      </w:r>
      <w:proofErr w:type="spellEnd"/>
      <w:r w:rsidRPr="009538B2">
        <w:rPr>
          <w:color w:val="auto"/>
        </w:rPr>
        <w:t xml:space="preserve"> (Ю. Камалов). </w:t>
      </w:r>
      <w:proofErr w:type="spellStart"/>
      <w:r w:rsidRPr="009538B2">
        <w:rPr>
          <w:color w:val="auto"/>
        </w:rPr>
        <w:t>Десек</w:t>
      </w:r>
      <w:proofErr w:type="spellEnd"/>
      <w:r w:rsidRPr="009538B2">
        <w:rPr>
          <w:color w:val="auto"/>
        </w:rPr>
        <w:t xml:space="preserve"> те, педагогика </w:t>
      </w:r>
      <w:proofErr w:type="spellStart"/>
      <w:r w:rsidRPr="009538B2">
        <w:rPr>
          <w:color w:val="auto"/>
        </w:rPr>
        <w:t>оқулығында</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аударылуы</w:t>
      </w:r>
      <w:proofErr w:type="spellEnd"/>
      <w:r w:rsidRPr="009538B2">
        <w:rPr>
          <w:color w:val="auto"/>
        </w:rPr>
        <w:t xml:space="preserve"> мен </w:t>
      </w:r>
      <w:proofErr w:type="spellStart"/>
      <w:r w:rsidRPr="009538B2">
        <w:rPr>
          <w:color w:val="auto"/>
        </w:rPr>
        <w:t>қолданылуы</w:t>
      </w:r>
      <w:proofErr w:type="spellEnd"/>
      <w:r w:rsidRPr="009538B2">
        <w:rPr>
          <w:color w:val="auto"/>
        </w:rPr>
        <w:t xml:space="preserve"> </w:t>
      </w:r>
      <w:proofErr w:type="spellStart"/>
      <w:r w:rsidRPr="009538B2">
        <w:rPr>
          <w:color w:val="auto"/>
        </w:rPr>
        <w:t>орынды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 xml:space="preserve">. </w:t>
      </w:r>
      <w:bookmarkEnd w:id="44"/>
      <w:proofErr w:type="spellStart"/>
      <w:r w:rsidRPr="009538B2">
        <w:rPr>
          <w:color w:val="auto"/>
        </w:rPr>
        <w:t>Оның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w:t>
      </w:r>
      <w:proofErr w:type="spellEnd"/>
      <w:r w:rsidR="00A61E7E" w:rsidRPr="009538B2">
        <w:rPr>
          <w:color w:val="auto"/>
          <w:lang w:val="kk-KZ"/>
        </w:rPr>
        <w:t>у</w:t>
      </w:r>
      <w:r w:rsidRPr="009538B2">
        <w:rPr>
          <w:color w:val="auto"/>
        </w:rPr>
        <w:t xml:space="preserve"> </w:t>
      </w:r>
      <w:proofErr w:type="spellStart"/>
      <w:r w:rsidRPr="009538B2">
        <w:rPr>
          <w:color w:val="auto"/>
        </w:rPr>
        <w:t>тапқан</w:t>
      </w:r>
      <w:proofErr w:type="spellEnd"/>
      <w:r w:rsidRPr="009538B2">
        <w:rPr>
          <w:color w:val="auto"/>
        </w:rPr>
        <w:t>.</w:t>
      </w:r>
    </w:p>
    <w:p w14:paraId="3E2B00C7" w14:textId="6EB5C7A2" w:rsidR="00082D88" w:rsidRPr="009538B2" w:rsidRDefault="00082D88" w:rsidP="00EE74C4">
      <w:pPr>
        <w:ind w:firstLine="567"/>
        <w:jc w:val="both"/>
        <w:rPr>
          <w:color w:val="auto"/>
        </w:rPr>
      </w:pPr>
      <w:r w:rsidRPr="009538B2">
        <w:rPr>
          <w:color w:val="auto"/>
        </w:rPr>
        <w:t xml:space="preserve">Т.Н. </w:t>
      </w:r>
      <w:proofErr w:type="spellStart"/>
      <w:r w:rsidRPr="009538B2">
        <w:rPr>
          <w:color w:val="auto"/>
        </w:rPr>
        <w:t>Халмурадов</w:t>
      </w:r>
      <w:proofErr w:type="spellEnd"/>
      <w:r w:rsidRPr="009538B2">
        <w:rPr>
          <w:color w:val="auto"/>
        </w:rPr>
        <w:t xml:space="preserve"> пен А.А. </w:t>
      </w:r>
      <w:proofErr w:type="spellStart"/>
      <w:r w:rsidRPr="009538B2">
        <w:rPr>
          <w:color w:val="auto"/>
        </w:rPr>
        <w:t>Лошактың</w:t>
      </w:r>
      <w:proofErr w:type="spellEnd"/>
      <w:r w:rsidRPr="009538B2">
        <w:rPr>
          <w:color w:val="auto"/>
        </w:rPr>
        <w:t xml:space="preserve"> </w:t>
      </w:r>
      <w:proofErr w:type="spellStart"/>
      <w:r w:rsidRPr="009538B2">
        <w:rPr>
          <w:color w:val="auto"/>
        </w:rPr>
        <w:t>ғылыми-зерттеу</w:t>
      </w:r>
      <w:proofErr w:type="spellEnd"/>
      <w:r w:rsidRPr="009538B2">
        <w:rPr>
          <w:color w:val="auto"/>
        </w:rPr>
        <w:t xml:space="preserve"> </w:t>
      </w:r>
      <w:proofErr w:type="spellStart"/>
      <w:r w:rsidRPr="009538B2">
        <w:rPr>
          <w:color w:val="auto"/>
        </w:rPr>
        <w:t>жұмыстарында</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кезеңі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[157</w:t>
      </w:r>
      <w:r w:rsidR="00EB307E">
        <w:rPr>
          <w:color w:val="auto"/>
        </w:rPr>
        <w:t>,</w:t>
      </w:r>
      <w:r w:rsidRPr="009538B2">
        <w:rPr>
          <w:color w:val="auto"/>
        </w:rPr>
        <w:t xml:space="preserve">158]. Е.А. </w:t>
      </w:r>
      <w:proofErr w:type="spellStart"/>
      <w:r w:rsidRPr="009538B2">
        <w:rPr>
          <w:color w:val="auto"/>
        </w:rPr>
        <w:t>Милерян</w:t>
      </w:r>
      <w:proofErr w:type="spellEnd"/>
      <w:r w:rsidRPr="009538B2">
        <w:rPr>
          <w:color w:val="auto"/>
        </w:rPr>
        <w:t xml:space="preserve"> </w:t>
      </w:r>
      <w:proofErr w:type="spellStart"/>
      <w:r w:rsidRPr="009538B2">
        <w:rPr>
          <w:color w:val="auto"/>
        </w:rPr>
        <w:t>политехникалық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психологиясы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жазған</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қасиеті</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табылатынын</w:t>
      </w:r>
      <w:proofErr w:type="spellEnd"/>
      <w:r w:rsidRPr="009538B2">
        <w:rPr>
          <w:color w:val="auto"/>
        </w:rPr>
        <w:t xml:space="preserve"> </w:t>
      </w:r>
      <w:proofErr w:type="spellStart"/>
      <w:r w:rsidRPr="009538B2">
        <w:rPr>
          <w:color w:val="auto"/>
        </w:rPr>
        <w:t>жазады</w:t>
      </w:r>
      <w:proofErr w:type="spellEnd"/>
      <w:r w:rsidRPr="009538B2">
        <w:rPr>
          <w:color w:val="auto"/>
        </w:rPr>
        <w:t xml:space="preserve"> [159].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еңбектердегі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теорияларды</w:t>
      </w:r>
      <w:proofErr w:type="spellEnd"/>
      <w:r w:rsidRPr="009538B2">
        <w:rPr>
          <w:color w:val="auto"/>
        </w:rPr>
        <w:t xml:space="preserve"> </w:t>
      </w:r>
      <w:proofErr w:type="spellStart"/>
      <w:r w:rsidRPr="009538B2">
        <w:rPr>
          <w:color w:val="auto"/>
        </w:rPr>
        <w:t>зерделей</w:t>
      </w:r>
      <w:proofErr w:type="spellEnd"/>
      <w:r w:rsidRPr="009538B2">
        <w:rPr>
          <w:color w:val="auto"/>
        </w:rPr>
        <w:t xml:space="preserve"> </w:t>
      </w:r>
      <w:proofErr w:type="spellStart"/>
      <w:r w:rsidRPr="009538B2">
        <w:rPr>
          <w:color w:val="auto"/>
        </w:rPr>
        <w:t>келе</w:t>
      </w:r>
      <w:proofErr w:type="spellEnd"/>
      <w:r w:rsidR="006B5309" w:rsidRPr="009538B2">
        <w:rPr>
          <w:color w:val="auto"/>
          <w:lang w:val="kk-KZ"/>
        </w:rPr>
        <w:t>,</w:t>
      </w:r>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психологиясы</w:t>
      </w:r>
      <w:proofErr w:type="spellEnd"/>
      <w:r w:rsidRPr="009538B2">
        <w:rPr>
          <w:color w:val="auto"/>
        </w:rPr>
        <w:t xml:space="preserve"> </w:t>
      </w:r>
      <w:proofErr w:type="spellStart"/>
      <w:r w:rsidRPr="009538B2">
        <w:rPr>
          <w:color w:val="auto"/>
        </w:rPr>
        <w:t>жөнінде</w:t>
      </w:r>
      <w:proofErr w:type="spellEnd"/>
      <w:r w:rsidR="00BE48F1" w:rsidRPr="009538B2">
        <w:rPr>
          <w:color w:val="auto"/>
          <w:lang w:val="kk-KZ"/>
        </w:rPr>
        <w:t xml:space="preserve">               </w:t>
      </w:r>
      <w:r w:rsidRPr="009538B2">
        <w:rPr>
          <w:color w:val="auto"/>
        </w:rPr>
        <w:t xml:space="preserve">Е.А. </w:t>
      </w:r>
      <w:proofErr w:type="spellStart"/>
      <w:r w:rsidRPr="009538B2">
        <w:rPr>
          <w:color w:val="auto"/>
        </w:rPr>
        <w:t>Милерян</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табиғи</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мен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меңгерген</w:t>
      </w:r>
      <w:proofErr w:type="spellEnd"/>
      <w:r w:rsidRPr="009538B2">
        <w:rPr>
          <w:color w:val="auto"/>
        </w:rPr>
        <w:t xml:space="preserve"> </w:t>
      </w:r>
      <w:proofErr w:type="spellStart"/>
      <w:r w:rsidRPr="009538B2">
        <w:rPr>
          <w:color w:val="auto"/>
        </w:rPr>
        <w:t>сапаның</w:t>
      </w:r>
      <w:proofErr w:type="spellEnd"/>
      <w:r w:rsidRPr="009538B2">
        <w:rPr>
          <w:color w:val="auto"/>
        </w:rPr>
        <w:t xml:space="preserve"> </w:t>
      </w:r>
      <w:proofErr w:type="spellStart"/>
      <w:r w:rsidRPr="009538B2">
        <w:rPr>
          <w:color w:val="auto"/>
        </w:rPr>
        <w:t>үйлесімділігі</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екендігін</w:t>
      </w:r>
      <w:proofErr w:type="spellEnd"/>
      <w:r w:rsidRPr="009538B2">
        <w:rPr>
          <w:color w:val="auto"/>
        </w:rPr>
        <w:t xml:space="preserve"> </w:t>
      </w:r>
      <w:proofErr w:type="spellStart"/>
      <w:r w:rsidRPr="009538B2">
        <w:rPr>
          <w:color w:val="auto"/>
        </w:rPr>
        <w:t>мазмұндайды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мен сапа </w:t>
      </w:r>
      <w:proofErr w:type="spellStart"/>
      <w:r w:rsidRPr="009538B2">
        <w:rPr>
          <w:color w:val="auto"/>
        </w:rPr>
        <w:t>құраушыларына</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болатынын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12C996DB" w14:textId="77777777" w:rsidR="00082D88" w:rsidRPr="009538B2" w:rsidRDefault="00082D88" w:rsidP="00EE74C4">
      <w:pPr>
        <w:ind w:firstLine="567"/>
        <w:jc w:val="both"/>
        <w:rPr>
          <w:color w:val="auto"/>
        </w:rPr>
      </w:pPr>
      <w:r w:rsidRPr="009538B2">
        <w:rPr>
          <w:color w:val="auto"/>
        </w:rPr>
        <w:t xml:space="preserve">К.К. Платонов </w:t>
      </w:r>
      <w:proofErr w:type="spellStart"/>
      <w:r w:rsidRPr="009538B2">
        <w:rPr>
          <w:color w:val="auto"/>
        </w:rPr>
        <w:t>іскерлікті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амалдарды</w:t>
      </w:r>
      <w:proofErr w:type="spellEnd"/>
      <w:r w:rsidRPr="009538B2">
        <w:rPr>
          <w:color w:val="auto"/>
        </w:rPr>
        <w:t xml:space="preserve">, </w:t>
      </w:r>
      <w:proofErr w:type="spellStart"/>
      <w:r w:rsidRPr="009538B2">
        <w:rPr>
          <w:color w:val="auto"/>
        </w:rPr>
        <w:t>тәсілдерді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орындауды</w:t>
      </w:r>
      <w:proofErr w:type="spellEnd"/>
      <w:r w:rsidRPr="009538B2">
        <w:rPr>
          <w:color w:val="auto"/>
        </w:rPr>
        <w:t xml:space="preserve"> </w:t>
      </w:r>
      <w:proofErr w:type="spellStart"/>
      <w:r w:rsidRPr="009538B2">
        <w:rPr>
          <w:color w:val="auto"/>
        </w:rPr>
        <w:t>түсінеді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бағытталатынын</w:t>
      </w:r>
      <w:proofErr w:type="spellEnd"/>
      <w:r w:rsidR="009C3D3D" w:rsidRPr="009538B2">
        <w:rPr>
          <w:color w:val="auto"/>
        </w:rPr>
        <w:t xml:space="preserve"> </w:t>
      </w:r>
      <w:proofErr w:type="spellStart"/>
      <w:r w:rsidR="009C3D3D" w:rsidRPr="009538B2">
        <w:rPr>
          <w:color w:val="auto"/>
        </w:rPr>
        <w:t>көрсетеді</w:t>
      </w:r>
      <w:proofErr w:type="spellEnd"/>
      <w:r w:rsidR="009C3D3D" w:rsidRPr="009538B2">
        <w:rPr>
          <w:color w:val="auto"/>
        </w:rPr>
        <w:t xml:space="preserve">. </w:t>
      </w:r>
      <w:proofErr w:type="spellStart"/>
      <w:r w:rsidRPr="009538B2">
        <w:rPr>
          <w:color w:val="auto"/>
        </w:rPr>
        <w:lastRenderedPageBreak/>
        <w:t>Танымал</w:t>
      </w:r>
      <w:proofErr w:type="spellEnd"/>
      <w:r w:rsidRPr="009538B2">
        <w:rPr>
          <w:color w:val="auto"/>
        </w:rPr>
        <w:t xml:space="preserve"> психолог </w:t>
      </w:r>
      <w:proofErr w:type="spellStart"/>
      <w:r w:rsidRPr="009538B2">
        <w:rPr>
          <w:color w:val="auto"/>
        </w:rPr>
        <w:t>ғалымның</w:t>
      </w:r>
      <w:proofErr w:type="spellEnd"/>
      <w:r w:rsidRPr="009538B2">
        <w:rPr>
          <w:color w:val="auto"/>
        </w:rPr>
        <w:t xml:space="preserve"> </w:t>
      </w:r>
      <w:proofErr w:type="spellStart"/>
      <w:r w:rsidRPr="009538B2">
        <w:rPr>
          <w:color w:val="auto"/>
        </w:rPr>
        <w:t>ойынша</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 </w:t>
      </w:r>
      <w:proofErr w:type="spellStart"/>
      <w:r w:rsidRPr="009538B2">
        <w:rPr>
          <w:color w:val="auto"/>
        </w:rPr>
        <w:t>белгілі</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амалдарды</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орындай</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мүмкіндігі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5 </w:t>
      </w:r>
      <w:proofErr w:type="spellStart"/>
      <w:r w:rsidRPr="009538B2">
        <w:rPr>
          <w:color w:val="auto"/>
        </w:rPr>
        <w:t>сатысын</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[160]. </w:t>
      </w:r>
      <w:proofErr w:type="spellStart"/>
      <w:r w:rsidRPr="009538B2">
        <w:rPr>
          <w:color w:val="auto"/>
        </w:rPr>
        <w:t>Оның</w:t>
      </w:r>
      <w:proofErr w:type="spellEnd"/>
      <w:r w:rsidRPr="009538B2">
        <w:rPr>
          <w:color w:val="auto"/>
        </w:rPr>
        <w:t xml:space="preserve"> </w:t>
      </w:r>
      <w:proofErr w:type="spellStart"/>
      <w:r w:rsidRPr="009538B2">
        <w:rPr>
          <w:color w:val="auto"/>
        </w:rPr>
        <w:t>ұсынған</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кезеңдері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қолданылуда</w:t>
      </w:r>
      <w:proofErr w:type="spellEnd"/>
      <w:r w:rsidRPr="009538B2">
        <w:rPr>
          <w:color w:val="auto"/>
        </w:rPr>
        <w:t>.</w:t>
      </w:r>
    </w:p>
    <w:p w14:paraId="5AAD0AC0" w14:textId="77777777" w:rsidR="00082D88" w:rsidRPr="009538B2" w:rsidRDefault="00082D88" w:rsidP="00EE74C4">
      <w:pPr>
        <w:ind w:firstLine="567"/>
        <w:jc w:val="both"/>
        <w:rPr>
          <w:color w:val="auto"/>
        </w:rPr>
      </w:pPr>
      <w:proofErr w:type="spellStart"/>
      <w:r w:rsidRPr="009538B2">
        <w:rPr>
          <w:color w:val="auto"/>
        </w:rPr>
        <w:t>Белгілі</w:t>
      </w:r>
      <w:proofErr w:type="spellEnd"/>
      <w:r w:rsidRPr="009538B2">
        <w:rPr>
          <w:color w:val="auto"/>
        </w:rPr>
        <w:t xml:space="preserve"> педагог Ю.К. Бабанский </w:t>
      </w:r>
      <w:proofErr w:type="spellStart"/>
      <w:r w:rsidRPr="009538B2">
        <w:rPr>
          <w:color w:val="auto"/>
        </w:rPr>
        <w:t>авторлық</w:t>
      </w:r>
      <w:proofErr w:type="spellEnd"/>
      <w:r w:rsidRPr="009538B2">
        <w:rPr>
          <w:color w:val="auto"/>
        </w:rPr>
        <w:t xml:space="preserve"> </w:t>
      </w:r>
      <w:proofErr w:type="spellStart"/>
      <w:r w:rsidRPr="009538B2">
        <w:rPr>
          <w:color w:val="auto"/>
        </w:rPr>
        <w:t>бірлестікте</w:t>
      </w:r>
      <w:proofErr w:type="spellEnd"/>
      <w:r w:rsidRPr="009538B2">
        <w:rPr>
          <w:color w:val="auto"/>
        </w:rPr>
        <w:t xml:space="preserve"> </w:t>
      </w:r>
      <w:proofErr w:type="spellStart"/>
      <w:r w:rsidRPr="009538B2">
        <w:rPr>
          <w:color w:val="auto"/>
        </w:rPr>
        <w:t>жазған</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да </w:t>
      </w:r>
      <w:proofErr w:type="spellStart"/>
      <w:r w:rsidRPr="009538B2">
        <w:rPr>
          <w:color w:val="auto"/>
        </w:rPr>
        <w:t>бір</w:t>
      </w:r>
      <w:proofErr w:type="spellEnd"/>
      <w:r w:rsidRPr="009538B2">
        <w:rPr>
          <w:color w:val="auto"/>
        </w:rPr>
        <w:t xml:space="preserve"> </w:t>
      </w:r>
      <w:proofErr w:type="spellStart"/>
      <w:r w:rsidRPr="009538B2">
        <w:rPr>
          <w:color w:val="auto"/>
        </w:rPr>
        <w:t>амал-әрекеттерді</w:t>
      </w:r>
      <w:proofErr w:type="spellEnd"/>
      <w:r w:rsidRPr="009538B2">
        <w:rPr>
          <w:color w:val="auto"/>
        </w:rPr>
        <w:t xml:space="preserve">, </w:t>
      </w:r>
      <w:proofErr w:type="spellStart"/>
      <w:r w:rsidRPr="009538B2">
        <w:rPr>
          <w:color w:val="auto"/>
        </w:rPr>
        <w:t>қимыл</w:t>
      </w:r>
      <w:proofErr w:type="spellEnd"/>
      <w:r w:rsidRPr="009538B2">
        <w:rPr>
          <w:color w:val="auto"/>
        </w:rPr>
        <w:t xml:space="preserve"> </w:t>
      </w:r>
      <w:proofErr w:type="spellStart"/>
      <w:r w:rsidRPr="009538B2">
        <w:rPr>
          <w:color w:val="auto"/>
        </w:rPr>
        <w:t>қозғалыстарды</w:t>
      </w:r>
      <w:proofErr w:type="spellEnd"/>
      <w:r w:rsidRPr="009538B2">
        <w:rPr>
          <w:color w:val="auto"/>
        </w:rPr>
        <w:t xml:space="preserve"> </w:t>
      </w:r>
      <w:proofErr w:type="spellStart"/>
      <w:r w:rsidRPr="009538B2">
        <w:rPr>
          <w:color w:val="auto"/>
        </w:rPr>
        <w:t>игеруді</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қайталану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w:t>
      </w:r>
      <w:proofErr w:type="spellEnd"/>
      <w:r w:rsidRPr="009538B2">
        <w:rPr>
          <w:color w:val="auto"/>
        </w:rPr>
        <w:t xml:space="preserve"> (</w:t>
      </w:r>
      <w:proofErr w:type="spellStart"/>
      <w:r w:rsidRPr="009538B2">
        <w:rPr>
          <w:color w:val="auto"/>
        </w:rPr>
        <w:t>автоматты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дағды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табылатыны</w:t>
      </w:r>
      <w:proofErr w:type="spellEnd"/>
      <w:r w:rsidRPr="009538B2">
        <w:rPr>
          <w:color w:val="auto"/>
        </w:rPr>
        <w:t xml:space="preserve"> </w:t>
      </w:r>
      <w:proofErr w:type="spellStart"/>
      <w:r w:rsidRPr="009538B2">
        <w:rPr>
          <w:color w:val="auto"/>
        </w:rPr>
        <w:t>айт</w:t>
      </w:r>
      <w:r w:rsidR="004D35DC" w:rsidRPr="009538B2">
        <w:rPr>
          <w:color w:val="auto"/>
        </w:rPr>
        <w:t>ы</w:t>
      </w:r>
      <w:r w:rsidRPr="009538B2">
        <w:rPr>
          <w:color w:val="auto"/>
        </w:rPr>
        <w:t>лады</w:t>
      </w:r>
      <w:proofErr w:type="spellEnd"/>
      <w:r w:rsidRPr="009538B2">
        <w:rPr>
          <w:color w:val="auto"/>
        </w:rPr>
        <w:t xml:space="preserve"> [161].</w:t>
      </w:r>
    </w:p>
    <w:p w14:paraId="3B82549F" w14:textId="77777777" w:rsidR="00082D88" w:rsidRPr="009538B2" w:rsidRDefault="00082D88"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пән</w:t>
      </w:r>
      <w:proofErr w:type="spellEnd"/>
      <w:r w:rsidRPr="009538B2">
        <w:rPr>
          <w:color w:val="auto"/>
        </w:rPr>
        <w:t xml:space="preserve"> </w:t>
      </w:r>
      <w:proofErr w:type="spellStart"/>
      <w:r w:rsidRPr="009538B2">
        <w:rPr>
          <w:color w:val="auto"/>
        </w:rPr>
        <w:t>саласы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дағдылар</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тәжірибе</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мүмкіндігі</w:t>
      </w:r>
      <w:proofErr w:type="spellEnd"/>
      <w:r w:rsidRPr="009538B2">
        <w:rPr>
          <w:color w:val="auto"/>
        </w:rPr>
        <w:t xml:space="preserve"> </w:t>
      </w:r>
      <w:proofErr w:type="spellStart"/>
      <w:r w:rsidRPr="009538B2">
        <w:rPr>
          <w:color w:val="auto"/>
        </w:rPr>
        <w:t>екендігін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11F52EAF" w14:textId="77777777" w:rsidR="00082D88" w:rsidRPr="009538B2" w:rsidRDefault="00082D88" w:rsidP="00EE74C4">
      <w:pPr>
        <w:ind w:firstLine="567"/>
        <w:jc w:val="both"/>
        <w:rPr>
          <w:color w:val="auto"/>
        </w:rPr>
      </w:pPr>
      <w:bookmarkStart w:id="45" w:name="_Hlk180619978"/>
      <w:proofErr w:type="spellStart"/>
      <w:r w:rsidRPr="009538B2">
        <w:rPr>
          <w:color w:val="auto"/>
        </w:rPr>
        <w:t>Г.И.Щукина</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қасиетке</w:t>
      </w:r>
      <w:proofErr w:type="spellEnd"/>
      <w:r w:rsidRPr="009538B2">
        <w:rPr>
          <w:color w:val="auto"/>
        </w:rPr>
        <w:t xml:space="preserve"> </w:t>
      </w:r>
      <w:proofErr w:type="spellStart"/>
      <w:r w:rsidRPr="009538B2">
        <w:rPr>
          <w:color w:val="auto"/>
        </w:rPr>
        <w:t>жатқызады</w:t>
      </w:r>
      <w:proofErr w:type="spellEnd"/>
      <w:r w:rsidRPr="009538B2">
        <w:rPr>
          <w:color w:val="auto"/>
        </w:rPr>
        <w:t xml:space="preserve">. Автор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бар </w:t>
      </w:r>
      <w:proofErr w:type="spellStart"/>
      <w:r w:rsidRPr="009538B2">
        <w:rPr>
          <w:color w:val="auto"/>
        </w:rPr>
        <w:t>қасиетіне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алуан</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асырылуының</w:t>
      </w:r>
      <w:proofErr w:type="spellEnd"/>
      <w:r w:rsidRPr="009538B2">
        <w:rPr>
          <w:color w:val="auto"/>
        </w:rPr>
        <w:t xml:space="preserve"> </w:t>
      </w:r>
      <w:proofErr w:type="spellStart"/>
      <w:r w:rsidRPr="009538B2">
        <w:rPr>
          <w:color w:val="auto"/>
        </w:rPr>
        <w:t>салдары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есептейді</w:t>
      </w:r>
      <w:proofErr w:type="spellEnd"/>
      <w:r w:rsidRPr="009538B2">
        <w:rPr>
          <w:color w:val="auto"/>
        </w:rPr>
        <w:t>.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анықтамасының</w:t>
      </w:r>
      <w:proofErr w:type="spellEnd"/>
      <w:r w:rsidRPr="009538B2">
        <w:rPr>
          <w:color w:val="auto"/>
        </w:rPr>
        <w:t xml:space="preserve"> саны </w:t>
      </w:r>
      <w:proofErr w:type="spellStart"/>
      <w:r w:rsidRPr="009538B2">
        <w:rPr>
          <w:color w:val="auto"/>
        </w:rPr>
        <w:t>тұрақты</w:t>
      </w:r>
      <w:proofErr w:type="spellEnd"/>
      <w:r w:rsidRPr="009538B2">
        <w:rPr>
          <w:color w:val="auto"/>
        </w:rPr>
        <w:t xml:space="preserve"> </w:t>
      </w:r>
      <w:proofErr w:type="spellStart"/>
      <w:r w:rsidRPr="009538B2">
        <w:rPr>
          <w:color w:val="auto"/>
        </w:rPr>
        <w:t>артып</w:t>
      </w:r>
      <w:proofErr w:type="spellEnd"/>
      <w:r w:rsidRPr="009538B2">
        <w:rPr>
          <w:color w:val="auto"/>
        </w:rPr>
        <w:t xml:space="preserve"> </w:t>
      </w:r>
      <w:proofErr w:type="spellStart"/>
      <w:r w:rsidRPr="009538B2">
        <w:rPr>
          <w:color w:val="auto"/>
        </w:rPr>
        <w:t>отырады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А.М.Левитов</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адамзаттық</w:t>
      </w:r>
      <w:proofErr w:type="spellEnd"/>
      <w:r w:rsidRPr="009538B2">
        <w:rPr>
          <w:color w:val="auto"/>
        </w:rPr>
        <w:t xml:space="preserve"> </w:t>
      </w:r>
      <w:proofErr w:type="spellStart"/>
      <w:r w:rsidRPr="009538B2">
        <w:rPr>
          <w:color w:val="auto"/>
        </w:rPr>
        <w:t>қасиет</w:t>
      </w:r>
      <w:proofErr w:type="spellEnd"/>
      <w:r w:rsidRPr="009538B2">
        <w:rPr>
          <w:color w:val="auto"/>
        </w:rPr>
        <w:t xml:space="preserve"> (</w:t>
      </w:r>
      <w:proofErr w:type="spellStart"/>
      <w:r w:rsidRPr="009538B2">
        <w:rPr>
          <w:color w:val="auto"/>
        </w:rPr>
        <w:t>К.К.Платонов</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игерудегі</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баспалдақ</w:t>
      </w:r>
      <w:proofErr w:type="spellEnd"/>
      <w:r w:rsidRPr="009538B2">
        <w:rPr>
          <w:color w:val="auto"/>
        </w:rPr>
        <w:t xml:space="preserve"> (</w:t>
      </w:r>
      <w:proofErr w:type="spellStart"/>
      <w:r w:rsidRPr="009538B2">
        <w:rPr>
          <w:color w:val="auto"/>
        </w:rPr>
        <w:t>Е.Н.Кабанова-Меллер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тәсілдер</w:t>
      </w:r>
      <w:proofErr w:type="spellEnd"/>
      <w:r w:rsidRPr="009538B2">
        <w:rPr>
          <w:color w:val="auto"/>
        </w:rPr>
        <w:t xml:space="preserve"> мен </w:t>
      </w:r>
      <w:proofErr w:type="spellStart"/>
      <w:r w:rsidRPr="009538B2">
        <w:rPr>
          <w:color w:val="auto"/>
        </w:rPr>
        <w:t>әдістердің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Т.А.Ильина</w:t>
      </w:r>
      <w:proofErr w:type="spellEnd"/>
      <w:r w:rsidRPr="009538B2">
        <w:rPr>
          <w:color w:val="auto"/>
        </w:rPr>
        <w:t xml:space="preserve">) </w:t>
      </w:r>
      <w:proofErr w:type="spellStart"/>
      <w:r w:rsidRPr="009538B2">
        <w:rPr>
          <w:color w:val="auto"/>
        </w:rPr>
        <w:t>сипаттайды</w:t>
      </w:r>
      <w:proofErr w:type="spellEnd"/>
      <w:r w:rsidRPr="009538B2">
        <w:rPr>
          <w:color w:val="auto"/>
        </w:rPr>
        <w:t>.</w:t>
      </w:r>
    </w:p>
    <w:bookmarkEnd w:id="45"/>
    <w:p w14:paraId="060C97AA" w14:textId="77777777" w:rsidR="00082D88" w:rsidRPr="009538B2" w:rsidRDefault="00082D88" w:rsidP="00EE74C4">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теориялар</w:t>
      </w:r>
      <w:proofErr w:type="spellEnd"/>
      <w:r w:rsidRPr="009538B2">
        <w:rPr>
          <w:color w:val="auto"/>
        </w:rPr>
        <w:t xml:space="preserve"> мен </w:t>
      </w:r>
      <w:proofErr w:type="spellStart"/>
      <w:r w:rsidRPr="009538B2">
        <w:rPr>
          <w:color w:val="auto"/>
        </w:rPr>
        <w:t>тұжырымдамалардың</w:t>
      </w:r>
      <w:proofErr w:type="spellEnd"/>
      <w:r w:rsidRPr="009538B2">
        <w:rPr>
          <w:color w:val="auto"/>
        </w:rPr>
        <w:t xml:space="preserve"> </w:t>
      </w:r>
      <w:proofErr w:type="spellStart"/>
      <w:r w:rsidRPr="009538B2">
        <w:rPr>
          <w:color w:val="auto"/>
        </w:rPr>
        <w:t>барын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дені</w:t>
      </w:r>
      <w:proofErr w:type="spellEnd"/>
      <w:r w:rsidRPr="009538B2">
        <w:rPr>
          <w:color w:val="auto"/>
        </w:rPr>
        <w:t xml:space="preserve"> </w:t>
      </w:r>
      <w:proofErr w:type="spellStart"/>
      <w:r w:rsidRPr="009538B2">
        <w:rPr>
          <w:color w:val="auto"/>
        </w:rPr>
        <w:t>төмендегідей</w:t>
      </w:r>
      <w:proofErr w:type="spellEnd"/>
      <w:r w:rsidRPr="009538B2">
        <w:rPr>
          <w:color w:val="auto"/>
        </w:rPr>
        <w:t>:</w:t>
      </w:r>
    </w:p>
    <w:p w14:paraId="2C230F0E"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өндірістік</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шеңбері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w:t>
      </w:r>
      <w:proofErr w:type="spellStart"/>
      <w:r w:rsidRPr="009538B2">
        <w:rPr>
          <w:color w:val="auto"/>
        </w:rPr>
        <w:t>негіздері</w:t>
      </w:r>
      <w:proofErr w:type="spellEnd"/>
      <w:r w:rsidRPr="009538B2">
        <w:rPr>
          <w:color w:val="auto"/>
        </w:rPr>
        <w:t xml:space="preserve"> </w:t>
      </w:r>
      <w:proofErr w:type="spellStart"/>
      <w:r w:rsidRPr="009538B2">
        <w:rPr>
          <w:color w:val="auto"/>
        </w:rPr>
        <w:t>пәндерін</w:t>
      </w:r>
      <w:r w:rsidR="004D35DC" w:rsidRPr="009538B2">
        <w:rPr>
          <w:color w:val="auto"/>
        </w:rPr>
        <w:t>д</w:t>
      </w:r>
      <w:r w:rsidRPr="009538B2">
        <w:rPr>
          <w:color w:val="auto"/>
        </w:rPr>
        <w:t>е</w:t>
      </w:r>
      <w:proofErr w:type="spellEnd"/>
      <w:r w:rsidRPr="009538B2">
        <w:rPr>
          <w:color w:val="auto"/>
        </w:rPr>
        <w:t xml:space="preserve">) мен </w:t>
      </w:r>
      <w:proofErr w:type="spellStart"/>
      <w:r w:rsidRPr="009538B2">
        <w:rPr>
          <w:color w:val="auto"/>
        </w:rPr>
        <w:t>еңбекке</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бағытында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политехникалық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58054BB3"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қызметіне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асырудағы</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тұжырымдамасы</w:t>
      </w:r>
      <w:proofErr w:type="spellEnd"/>
      <w:r w:rsidRPr="009538B2">
        <w:rPr>
          <w:color w:val="auto"/>
        </w:rPr>
        <w:t>;</w:t>
      </w:r>
    </w:p>
    <w:p w14:paraId="5E35F408"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қайталау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дағдыға</w:t>
      </w:r>
      <w:proofErr w:type="spellEnd"/>
      <w:r w:rsidRPr="009538B2">
        <w:rPr>
          <w:color w:val="auto"/>
        </w:rPr>
        <w:t xml:space="preserve"> </w:t>
      </w:r>
      <w:proofErr w:type="spellStart"/>
      <w:r w:rsidRPr="009538B2">
        <w:rPr>
          <w:color w:val="auto"/>
        </w:rPr>
        <w:t>түрленуі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тұжырымдама</w:t>
      </w:r>
      <w:proofErr w:type="spellEnd"/>
      <w:r w:rsidRPr="009538B2">
        <w:rPr>
          <w:color w:val="auto"/>
        </w:rPr>
        <w:t>;</w:t>
      </w:r>
    </w:p>
    <w:p w14:paraId="56DFC739"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ұсақ</w:t>
      </w:r>
      <w:proofErr w:type="spellEnd"/>
      <w:r w:rsidR="00BE48F1" w:rsidRPr="009538B2">
        <w:rPr>
          <w:color w:val="auto"/>
          <w:lang w:val="kk-KZ"/>
        </w:rPr>
        <w:t>-</w:t>
      </w:r>
      <w:proofErr w:type="spellStart"/>
      <w:r w:rsidRPr="009538B2">
        <w:rPr>
          <w:color w:val="auto"/>
        </w:rPr>
        <w:t>қимыл</w:t>
      </w:r>
      <w:proofErr w:type="spellEnd"/>
      <w:r w:rsidRPr="009538B2">
        <w:rPr>
          <w:color w:val="auto"/>
        </w:rPr>
        <w:t xml:space="preserve"> </w:t>
      </w:r>
      <w:proofErr w:type="spellStart"/>
      <w:r w:rsidRPr="009538B2">
        <w:rPr>
          <w:color w:val="auto"/>
        </w:rPr>
        <w:t>қозғалыс</w:t>
      </w:r>
      <w:proofErr w:type="spellEnd"/>
      <w:r w:rsidRPr="009538B2">
        <w:rPr>
          <w:color w:val="auto"/>
        </w:rPr>
        <w:t xml:space="preserve"> </w:t>
      </w:r>
      <w:proofErr w:type="spellStart"/>
      <w:r w:rsidRPr="009538B2">
        <w:rPr>
          <w:color w:val="auto"/>
        </w:rPr>
        <w:t>әрекеттерінің</w:t>
      </w:r>
      <w:proofErr w:type="spellEnd"/>
      <w:r w:rsidRPr="009538B2">
        <w:rPr>
          <w:color w:val="auto"/>
        </w:rPr>
        <w:t xml:space="preserve"> </w:t>
      </w:r>
      <w:proofErr w:type="spellStart"/>
      <w:r w:rsidRPr="009538B2">
        <w:rPr>
          <w:color w:val="auto"/>
        </w:rPr>
        <w:t>іскерлікке</w:t>
      </w:r>
      <w:proofErr w:type="spellEnd"/>
      <w:r w:rsidRPr="009538B2">
        <w:rPr>
          <w:color w:val="auto"/>
        </w:rPr>
        <w:t xml:space="preserve"> </w:t>
      </w:r>
      <w:proofErr w:type="spellStart"/>
      <w:r w:rsidRPr="009538B2">
        <w:rPr>
          <w:color w:val="auto"/>
        </w:rPr>
        <w:t>түрлену</w:t>
      </w:r>
      <w:proofErr w:type="spellEnd"/>
      <w:r w:rsidRPr="009538B2">
        <w:rPr>
          <w:color w:val="auto"/>
        </w:rPr>
        <w:t xml:space="preserve"> (</w:t>
      </w:r>
      <w:proofErr w:type="spellStart"/>
      <w:r w:rsidRPr="009538B2">
        <w:rPr>
          <w:color w:val="auto"/>
        </w:rPr>
        <w:t>ауысу</w:t>
      </w:r>
      <w:proofErr w:type="spellEnd"/>
      <w:r w:rsidRPr="009538B2">
        <w:rPr>
          <w:color w:val="auto"/>
        </w:rPr>
        <w:t xml:space="preserve">) </w:t>
      </w:r>
      <w:proofErr w:type="spellStart"/>
      <w:r w:rsidRPr="009538B2">
        <w:rPr>
          <w:color w:val="auto"/>
        </w:rPr>
        <w:t>тұжырымдамасы</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
    <w:p w14:paraId="61EABA42" w14:textId="77777777" w:rsidR="00082D88" w:rsidRPr="009538B2" w:rsidRDefault="00082D88" w:rsidP="00EE74C4">
      <w:pPr>
        <w:ind w:firstLine="567"/>
        <w:jc w:val="both"/>
        <w:rPr>
          <w:color w:val="auto"/>
        </w:rPr>
      </w:pPr>
      <w:proofErr w:type="spellStart"/>
      <w:r w:rsidRPr="009538B2">
        <w:rPr>
          <w:color w:val="auto"/>
        </w:rPr>
        <w:t>Психологиялық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w:t>
      </w:r>
      <w:proofErr w:type="spellEnd"/>
      <w:r w:rsidRPr="009538B2">
        <w:rPr>
          <w:color w:val="auto"/>
        </w:rPr>
        <w:t xml:space="preserve"> мен </w:t>
      </w:r>
      <w:proofErr w:type="spellStart"/>
      <w:r w:rsidRPr="009538B2">
        <w:rPr>
          <w:color w:val="auto"/>
        </w:rPr>
        <w:t>оқу</w:t>
      </w:r>
      <w:proofErr w:type="spellEnd"/>
      <w:r w:rsidRPr="009538B2">
        <w:rPr>
          <w:color w:val="auto"/>
        </w:rPr>
        <w:t xml:space="preserve"> </w:t>
      </w:r>
      <w:proofErr w:type="spellStart"/>
      <w:r w:rsidRPr="009538B2">
        <w:rPr>
          <w:color w:val="auto"/>
        </w:rPr>
        <w:t>құралдарында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тарапынан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қалыптасатын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жіктеудің</w:t>
      </w:r>
      <w:proofErr w:type="spellEnd"/>
      <w:r w:rsidRPr="009538B2">
        <w:rPr>
          <w:color w:val="auto"/>
        </w:rPr>
        <w:t xml:space="preserve"> </w:t>
      </w:r>
      <w:proofErr w:type="spellStart"/>
      <w:r w:rsidRPr="009538B2">
        <w:rPr>
          <w:color w:val="auto"/>
        </w:rPr>
        <w:t>ортақ</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мен </w:t>
      </w:r>
      <w:proofErr w:type="spellStart"/>
      <w:r w:rsidRPr="009538B2">
        <w:rPr>
          <w:color w:val="auto"/>
        </w:rPr>
        <w:t>тәсілі</w:t>
      </w:r>
      <w:proofErr w:type="spellEnd"/>
      <w:r w:rsidRPr="009538B2">
        <w:rPr>
          <w:color w:val="auto"/>
        </w:rPr>
        <w:t xml:space="preserve"> </w:t>
      </w:r>
      <w:proofErr w:type="spellStart"/>
      <w:r w:rsidRPr="009538B2">
        <w:rPr>
          <w:color w:val="auto"/>
        </w:rPr>
        <w:t>жоқ</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ЖОО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үдерісіне</w:t>
      </w:r>
      <w:proofErr w:type="spellEnd"/>
      <w:r w:rsidRPr="009538B2">
        <w:rPr>
          <w:color w:val="auto"/>
        </w:rPr>
        <w:t xml:space="preserve"> </w:t>
      </w:r>
      <w:proofErr w:type="spellStart"/>
      <w:r w:rsidRPr="009538B2">
        <w:rPr>
          <w:color w:val="auto"/>
        </w:rPr>
        <w:t>енгізіліп</w:t>
      </w:r>
      <w:proofErr w:type="spellEnd"/>
      <w:r w:rsidRPr="009538B2">
        <w:rPr>
          <w:color w:val="auto"/>
        </w:rPr>
        <w:t xml:space="preserve"> </w:t>
      </w:r>
      <w:proofErr w:type="spellStart"/>
      <w:r w:rsidRPr="009538B2">
        <w:rPr>
          <w:color w:val="auto"/>
        </w:rPr>
        <w:t>жатқан</w:t>
      </w:r>
      <w:proofErr w:type="spellEnd"/>
      <w:r w:rsidRPr="009538B2">
        <w:rPr>
          <w:color w:val="auto"/>
        </w:rPr>
        <w:t xml:space="preserve"> </w:t>
      </w:r>
      <w:proofErr w:type="spellStart"/>
      <w:r w:rsidRPr="009538B2">
        <w:rPr>
          <w:color w:val="auto"/>
        </w:rPr>
        <w:t>шетелдік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құралдарында</w:t>
      </w:r>
      <w:proofErr w:type="spellEnd"/>
      <w:r w:rsidRPr="009538B2">
        <w:rPr>
          <w:color w:val="auto"/>
        </w:rPr>
        <w:t xml:space="preserve"> </w:t>
      </w:r>
      <w:proofErr w:type="spellStart"/>
      <w:r w:rsidRPr="009538B2">
        <w:rPr>
          <w:color w:val="auto"/>
        </w:rPr>
        <w:t>психомоторлы</w:t>
      </w:r>
      <w:proofErr w:type="spellEnd"/>
      <w:r w:rsidRPr="009538B2">
        <w:rPr>
          <w:color w:val="auto"/>
        </w:rPr>
        <w:t xml:space="preserve"> </w:t>
      </w:r>
      <w:proofErr w:type="spellStart"/>
      <w:r w:rsidRPr="009538B2">
        <w:rPr>
          <w:color w:val="auto"/>
        </w:rPr>
        <w:t>дағдылар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көрсетілуде</w:t>
      </w:r>
      <w:proofErr w:type="spellEnd"/>
      <w:r w:rsidRPr="009538B2">
        <w:rPr>
          <w:color w:val="auto"/>
        </w:rPr>
        <w:t xml:space="preserve">. Ал,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кезеңдері</w:t>
      </w:r>
      <w:proofErr w:type="spellEnd"/>
      <w:r w:rsidRPr="009538B2">
        <w:rPr>
          <w:color w:val="auto"/>
        </w:rPr>
        <w:t xml:space="preserve"> (</w:t>
      </w:r>
      <w:proofErr w:type="spellStart"/>
      <w:r w:rsidRPr="009538B2">
        <w:rPr>
          <w:color w:val="auto"/>
        </w:rPr>
        <w:t>сатылары</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еңбектерде</w:t>
      </w:r>
      <w:proofErr w:type="spellEnd"/>
      <w:r w:rsidRPr="009538B2">
        <w:rPr>
          <w:color w:val="auto"/>
        </w:rPr>
        <w:t xml:space="preserve"> </w:t>
      </w:r>
      <w:proofErr w:type="spellStart"/>
      <w:r w:rsidRPr="009538B2">
        <w:rPr>
          <w:color w:val="auto"/>
        </w:rPr>
        <w:t>түрліше</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Кейбіреулері</w:t>
      </w:r>
      <w:proofErr w:type="spellEnd"/>
      <w:r w:rsidRPr="009538B2">
        <w:rPr>
          <w:color w:val="auto"/>
        </w:rPr>
        <w:t xml:space="preserve"> 3 </w:t>
      </w:r>
      <w:proofErr w:type="spellStart"/>
      <w:r w:rsidRPr="009538B2">
        <w:rPr>
          <w:color w:val="auto"/>
        </w:rPr>
        <w:t>кезеңді</w:t>
      </w:r>
      <w:proofErr w:type="spellEnd"/>
      <w:r w:rsidRPr="009538B2">
        <w:rPr>
          <w:color w:val="auto"/>
        </w:rPr>
        <w:t xml:space="preserve"> </w:t>
      </w:r>
      <w:proofErr w:type="spellStart"/>
      <w:r w:rsidRPr="009538B2">
        <w:rPr>
          <w:color w:val="auto"/>
        </w:rPr>
        <w:t>ұсынса</w:t>
      </w:r>
      <w:proofErr w:type="spellEnd"/>
      <w:r w:rsidRPr="009538B2">
        <w:rPr>
          <w:color w:val="auto"/>
        </w:rPr>
        <w:t xml:space="preserve">, </w:t>
      </w:r>
      <w:proofErr w:type="spellStart"/>
      <w:r w:rsidRPr="009538B2">
        <w:rPr>
          <w:color w:val="auto"/>
        </w:rPr>
        <w:t>келесілері</w:t>
      </w:r>
      <w:proofErr w:type="spellEnd"/>
      <w:r w:rsidRPr="009538B2">
        <w:rPr>
          <w:color w:val="auto"/>
        </w:rPr>
        <w:t xml:space="preserve"> 4 </w:t>
      </w:r>
      <w:proofErr w:type="spellStart"/>
      <w:r w:rsidRPr="009538B2">
        <w:rPr>
          <w:color w:val="auto"/>
        </w:rPr>
        <w:t>кезеңді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психомоторлы</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5 </w:t>
      </w:r>
      <w:proofErr w:type="spellStart"/>
      <w:r w:rsidRPr="009538B2">
        <w:rPr>
          <w:color w:val="auto"/>
        </w:rPr>
        <w:t>кезеңін</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де </w:t>
      </w:r>
      <w:proofErr w:type="spellStart"/>
      <w:r w:rsidRPr="009538B2">
        <w:rPr>
          <w:color w:val="auto"/>
        </w:rPr>
        <w:t>ұсынғандарын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04F86D0B" w14:textId="77777777" w:rsidR="00082D88" w:rsidRPr="009538B2" w:rsidRDefault="00082D88" w:rsidP="00EE74C4">
      <w:pPr>
        <w:ind w:firstLine="567"/>
        <w:jc w:val="both"/>
        <w:rPr>
          <w:color w:val="auto"/>
        </w:rPr>
      </w:pPr>
      <w:r w:rsidRPr="009538B2">
        <w:rPr>
          <w:color w:val="auto"/>
        </w:rPr>
        <w:t xml:space="preserve">А.В. Усова </w:t>
      </w:r>
      <w:proofErr w:type="spellStart"/>
      <w:r w:rsidRPr="009538B2">
        <w:rPr>
          <w:color w:val="auto"/>
        </w:rPr>
        <w:t>оқушылардың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ұғымдарын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психологиялық-дидактикалық</w:t>
      </w:r>
      <w:proofErr w:type="spellEnd"/>
      <w:r w:rsidRPr="009538B2">
        <w:rPr>
          <w:color w:val="auto"/>
        </w:rPr>
        <w:t xml:space="preserve"> </w:t>
      </w:r>
      <w:proofErr w:type="spellStart"/>
      <w:r w:rsidRPr="009538B2">
        <w:rPr>
          <w:color w:val="auto"/>
        </w:rPr>
        <w:t>негіздерін</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proofErr w:type="gramStart"/>
      <w:r w:rsidRPr="009538B2">
        <w:rPr>
          <w:color w:val="auto"/>
        </w:rPr>
        <w:t>еңбегінде</w:t>
      </w:r>
      <w:proofErr w:type="spellEnd"/>
      <w:r w:rsidRPr="009538B2">
        <w:rPr>
          <w:color w:val="auto"/>
        </w:rPr>
        <w:t xml:space="preserve">  </w:t>
      </w:r>
      <w:proofErr w:type="spellStart"/>
      <w:r w:rsidRPr="009538B2">
        <w:rPr>
          <w:color w:val="auto"/>
        </w:rPr>
        <w:t>оқушылардың</w:t>
      </w:r>
      <w:proofErr w:type="spellEnd"/>
      <w:proofErr w:type="gram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1) </w:t>
      </w:r>
      <w:proofErr w:type="spellStart"/>
      <w:r w:rsidRPr="009538B2">
        <w:rPr>
          <w:color w:val="auto"/>
        </w:rPr>
        <w:t>кітап</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есептеу</w:t>
      </w:r>
      <w:proofErr w:type="spellEnd"/>
      <w:r w:rsidRPr="009538B2">
        <w:rPr>
          <w:color w:val="auto"/>
        </w:rPr>
        <w:t xml:space="preserve">, </w:t>
      </w:r>
      <w:proofErr w:type="spellStart"/>
      <w:r w:rsidRPr="009538B2">
        <w:rPr>
          <w:color w:val="auto"/>
        </w:rPr>
        <w:t>жаттығуды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сипаттағы</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2) </w:t>
      </w:r>
      <w:proofErr w:type="spellStart"/>
      <w:r w:rsidRPr="009538B2">
        <w:rPr>
          <w:color w:val="auto"/>
        </w:rPr>
        <w:t>сөйлеудің</w:t>
      </w:r>
      <w:proofErr w:type="spellEnd"/>
      <w:r w:rsidRPr="009538B2">
        <w:rPr>
          <w:color w:val="auto"/>
        </w:rPr>
        <w:t xml:space="preserve"> </w:t>
      </w:r>
      <w:proofErr w:type="spellStart"/>
      <w:r w:rsidRPr="009538B2">
        <w:rPr>
          <w:color w:val="auto"/>
        </w:rPr>
        <w:t>қысқаша</w:t>
      </w:r>
      <w:proofErr w:type="spellEnd"/>
      <w:r w:rsidRPr="009538B2">
        <w:rPr>
          <w:color w:val="auto"/>
        </w:rPr>
        <w:t xml:space="preserve"> </w:t>
      </w:r>
      <w:proofErr w:type="spellStart"/>
      <w:r w:rsidRPr="009538B2">
        <w:rPr>
          <w:color w:val="auto"/>
        </w:rPr>
        <w:t>жазылуын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әдебиетпен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lastRenderedPageBreak/>
        <w:t>сипаттағы</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топқа</w:t>
      </w:r>
      <w:proofErr w:type="spellEnd"/>
      <w:r w:rsidRPr="009538B2">
        <w:rPr>
          <w:color w:val="auto"/>
        </w:rPr>
        <w:t xml:space="preserve"> </w:t>
      </w:r>
      <w:proofErr w:type="spellStart"/>
      <w:r w:rsidRPr="009538B2">
        <w:rPr>
          <w:color w:val="auto"/>
        </w:rPr>
        <w:t>ажыратады</w:t>
      </w:r>
      <w:proofErr w:type="spellEnd"/>
      <w:r w:rsidRPr="009538B2">
        <w:rPr>
          <w:color w:val="auto"/>
        </w:rPr>
        <w:t xml:space="preserve"> [162].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ғалымның</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ажыратуы</w:t>
      </w:r>
      <w:proofErr w:type="spellEnd"/>
      <w:r w:rsidRPr="009538B2">
        <w:rPr>
          <w:color w:val="auto"/>
        </w:rPr>
        <w:t xml:space="preserve"> </w:t>
      </w:r>
      <w:proofErr w:type="spellStart"/>
      <w:r w:rsidRPr="009538B2">
        <w:rPr>
          <w:color w:val="auto"/>
        </w:rPr>
        <w:t>орынды</w:t>
      </w:r>
      <w:proofErr w:type="spellEnd"/>
      <w:r w:rsidRPr="009538B2">
        <w:rPr>
          <w:color w:val="auto"/>
        </w:rPr>
        <w:t>.</w:t>
      </w:r>
    </w:p>
    <w:p w14:paraId="497BE429" w14:textId="77777777" w:rsidR="00082D88" w:rsidRPr="009538B2" w:rsidRDefault="00082D88" w:rsidP="00EE74C4">
      <w:pPr>
        <w:ind w:firstLine="567"/>
        <w:jc w:val="both"/>
        <w:rPr>
          <w:color w:val="auto"/>
        </w:rPr>
      </w:pPr>
      <w:r w:rsidRPr="009538B2">
        <w:rPr>
          <w:color w:val="auto"/>
        </w:rPr>
        <w:t xml:space="preserve">В.С. </w:t>
      </w:r>
      <w:proofErr w:type="spellStart"/>
      <w:r w:rsidRPr="009538B2">
        <w:rPr>
          <w:color w:val="auto"/>
        </w:rPr>
        <w:t>Цетлин</w:t>
      </w:r>
      <w:proofErr w:type="spellEnd"/>
      <w:r w:rsidRPr="009538B2">
        <w:rPr>
          <w:color w:val="auto"/>
        </w:rPr>
        <w:t xml:space="preserve"> </w:t>
      </w:r>
      <w:proofErr w:type="spellStart"/>
      <w:r w:rsidRPr="009538B2">
        <w:rPr>
          <w:color w:val="auto"/>
        </w:rPr>
        <w:t>мектеп</w:t>
      </w:r>
      <w:proofErr w:type="spellEnd"/>
      <w:r w:rsidRPr="009538B2">
        <w:rPr>
          <w:color w:val="auto"/>
        </w:rPr>
        <w:t xml:space="preserve"> </w:t>
      </w:r>
      <w:proofErr w:type="spellStart"/>
      <w:r w:rsidRPr="009538B2">
        <w:rPr>
          <w:color w:val="auto"/>
        </w:rPr>
        <w:t>оқушыларын</w:t>
      </w:r>
      <w:proofErr w:type="spellEnd"/>
      <w:r w:rsidRPr="009538B2">
        <w:rPr>
          <w:color w:val="auto"/>
        </w:rPr>
        <w:t xml:space="preserve"> </w:t>
      </w:r>
      <w:proofErr w:type="spellStart"/>
      <w:r w:rsidRPr="009538B2">
        <w:rPr>
          <w:color w:val="auto"/>
        </w:rPr>
        <w:t>оқытудағы</w:t>
      </w:r>
      <w:proofErr w:type="spellEnd"/>
      <w:r w:rsidRPr="009538B2">
        <w:rPr>
          <w:color w:val="auto"/>
        </w:rPr>
        <w:t xml:space="preserve"> </w:t>
      </w:r>
      <w:proofErr w:type="spellStart"/>
      <w:r w:rsidRPr="009538B2">
        <w:rPr>
          <w:color w:val="auto"/>
        </w:rPr>
        <w:t>қолжетімділік</w:t>
      </w:r>
      <w:proofErr w:type="spellEnd"/>
      <w:r w:rsidRPr="009538B2">
        <w:rPr>
          <w:color w:val="auto"/>
        </w:rPr>
        <w:t xml:space="preserve"> пен </w:t>
      </w:r>
      <w:proofErr w:type="spellStart"/>
      <w:r w:rsidRPr="009538B2">
        <w:rPr>
          <w:color w:val="auto"/>
        </w:rPr>
        <w:t>қиындығын</w:t>
      </w:r>
      <w:proofErr w:type="spellEnd"/>
      <w:r w:rsidRPr="009538B2">
        <w:rPr>
          <w:color w:val="auto"/>
        </w:rPr>
        <w:t xml:space="preserve"> </w:t>
      </w:r>
      <w:proofErr w:type="spellStart"/>
      <w:r w:rsidRPr="009538B2">
        <w:rPr>
          <w:color w:val="auto"/>
        </w:rPr>
        <w:t>айқындаудағы</w:t>
      </w:r>
      <w:proofErr w:type="spellEnd"/>
      <w:r w:rsidRPr="009538B2">
        <w:rPr>
          <w:color w:val="auto"/>
        </w:rPr>
        <w:t xml:space="preserve"> </w:t>
      </w:r>
      <w:proofErr w:type="spellStart"/>
      <w:r w:rsidRPr="009538B2">
        <w:rPr>
          <w:color w:val="auto"/>
        </w:rPr>
        <w:t>жазған</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r w:rsidR="00A61E7E" w:rsidRPr="009538B2">
        <w:rPr>
          <w:color w:val="auto"/>
          <w:lang w:val="kk-KZ"/>
        </w:rPr>
        <w:t>п</w:t>
      </w:r>
      <w:r w:rsidRPr="009538B2">
        <w:rPr>
          <w:color w:val="auto"/>
        </w:rPr>
        <w:t xml:space="preserve">ен </w:t>
      </w:r>
      <w:proofErr w:type="spellStart"/>
      <w:r w:rsidRPr="009538B2">
        <w:rPr>
          <w:color w:val="auto"/>
        </w:rPr>
        <w:t>дағдыларды</w:t>
      </w:r>
      <w:proofErr w:type="spellEnd"/>
      <w:r w:rsidRPr="009538B2">
        <w:rPr>
          <w:color w:val="auto"/>
        </w:rPr>
        <w:t xml:space="preserve">: 1) </w:t>
      </w:r>
      <w:proofErr w:type="spellStart"/>
      <w:r w:rsidRPr="009538B2">
        <w:rPr>
          <w:color w:val="auto"/>
        </w:rPr>
        <w:t>талдау</w:t>
      </w:r>
      <w:proofErr w:type="spellEnd"/>
      <w:r w:rsidRPr="009538B2">
        <w:rPr>
          <w:color w:val="auto"/>
        </w:rPr>
        <w:t xml:space="preserve"> мен </w:t>
      </w:r>
      <w:proofErr w:type="spellStart"/>
      <w:r w:rsidRPr="009538B2">
        <w:rPr>
          <w:color w:val="auto"/>
        </w:rPr>
        <w:t>жинақтау</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ережелерге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2) </w:t>
      </w:r>
      <w:proofErr w:type="spellStart"/>
      <w:r w:rsidRPr="009538B2">
        <w:rPr>
          <w:color w:val="auto"/>
        </w:rPr>
        <w:t>қимыл</w:t>
      </w:r>
      <w:proofErr w:type="spellEnd"/>
      <w:r w:rsidR="00BE48F1" w:rsidRPr="009538B2">
        <w:rPr>
          <w:color w:val="auto"/>
          <w:lang w:val="kk-KZ"/>
        </w:rPr>
        <w:t>-</w:t>
      </w:r>
      <w:proofErr w:type="spellStart"/>
      <w:r w:rsidRPr="009538B2">
        <w:rPr>
          <w:color w:val="auto"/>
        </w:rPr>
        <w:t>қозғалыс</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мен </w:t>
      </w:r>
      <w:proofErr w:type="spellStart"/>
      <w:r w:rsidRPr="009538B2">
        <w:rPr>
          <w:color w:val="auto"/>
        </w:rPr>
        <w:t>тәсілдеріне</w:t>
      </w:r>
      <w:proofErr w:type="spellEnd"/>
      <w:r w:rsidRPr="009538B2">
        <w:rPr>
          <w:color w:val="auto"/>
        </w:rPr>
        <w:t xml:space="preserve"> не</w:t>
      </w:r>
      <w:r w:rsidR="00BE48F1" w:rsidRPr="009538B2">
        <w:rPr>
          <w:color w:val="auto"/>
          <w:lang w:val="kk-KZ"/>
        </w:rPr>
        <w:t>гі</w:t>
      </w:r>
      <w:proofErr w:type="spellStart"/>
      <w:r w:rsidRPr="009538B2">
        <w:rPr>
          <w:color w:val="auto"/>
        </w:rPr>
        <w:t>зделген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мәнге</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w:t>
      </w:r>
      <w:proofErr w:type="spellEnd"/>
      <w:r w:rsidR="00BE48F1" w:rsidRPr="009538B2">
        <w:rPr>
          <w:color w:val="auto"/>
          <w:lang w:val="kk-KZ"/>
        </w:rPr>
        <w:t>дыл</w:t>
      </w:r>
      <w:r w:rsidRPr="009538B2">
        <w:rPr>
          <w:color w:val="auto"/>
        </w:rPr>
        <w:t xml:space="preserve">ар </w:t>
      </w:r>
      <w:proofErr w:type="spellStart"/>
      <w:r w:rsidRPr="009538B2">
        <w:rPr>
          <w:color w:val="auto"/>
        </w:rPr>
        <w:t>деп</w:t>
      </w:r>
      <w:proofErr w:type="spellEnd"/>
      <w:r w:rsidRPr="009538B2">
        <w:rPr>
          <w:color w:val="auto"/>
        </w:rPr>
        <w:t xml:space="preserve"> </w:t>
      </w:r>
      <w:proofErr w:type="spellStart"/>
      <w:r w:rsidRPr="009538B2">
        <w:rPr>
          <w:color w:val="auto"/>
        </w:rPr>
        <w:t>ажыратады</w:t>
      </w:r>
      <w:proofErr w:type="spellEnd"/>
      <w:r w:rsidRPr="009538B2">
        <w:rPr>
          <w:color w:val="auto"/>
        </w:rPr>
        <w:t xml:space="preserve">. </w:t>
      </w:r>
      <w:proofErr w:type="spellStart"/>
      <w:r w:rsidRPr="009538B2">
        <w:rPr>
          <w:color w:val="auto"/>
        </w:rPr>
        <w:t>Осылай</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дағдыларды</w:t>
      </w:r>
      <w:proofErr w:type="spellEnd"/>
      <w:r w:rsidRPr="009538B2">
        <w:rPr>
          <w:color w:val="auto"/>
        </w:rPr>
        <w:t xml:space="preserve"> </w:t>
      </w:r>
      <w:proofErr w:type="spellStart"/>
      <w:r w:rsidRPr="009538B2">
        <w:rPr>
          <w:color w:val="auto"/>
        </w:rPr>
        <w:t>топқа</w:t>
      </w:r>
      <w:proofErr w:type="spellEnd"/>
      <w:r w:rsidRPr="009538B2">
        <w:rPr>
          <w:color w:val="auto"/>
        </w:rPr>
        <w:t xml:space="preserve"> </w:t>
      </w:r>
      <w:proofErr w:type="spellStart"/>
      <w:r w:rsidRPr="009538B2">
        <w:rPr>
          <w:color w:val="auto"/>
        </w:rPr>
        <w:t>топтастыру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құжаттарында</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бағытталатынын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30ECD655" w14:textId="435A8AF3" w:rsidR="00082D88" w:rsidRPr="009538B2" w:rsidRDefault="00082D88" w:rsidP="00EE74C4">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ажырату</w:t>
      </w:r>
      <w:proofErr w:type="spellEnd"/>
      <w:r w:rsidRPr="009538B2">
        <w:rPr>
          <w:color w:val="auto"/>
        </w:rPr>
        <w:t xml:space="preserve"> да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еңбектерде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әдістемесіндегі</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тәсілдер</w:t>
      </w:r>
      <w:proofErr w:type="spellEnd"/>
      <w:r w:rsidRPr="009538B2">
        <w:rPr>
          <w:color w:val="auto"/>
        </w:rPr>
        <w:t xml:space="preserve">, </w:t>
      </w:r>
      <w:proofErr w:type="spellStart"/>
      <w:r w:rsidRPr="009538B2">
        <w:rPr>
          <w:color w:val="auto"/>
        </w:rPr>
        <w:t>психологиядағы</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тәсілдер</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келетіні</w:t>
      </w:r>
      <w:proofErr w:type="spellEnd"/>
      <w:r w:rsidRPr="009538B2">
        <w:rPr>
          <w:color w:val="auto"/>
        </w:rPr>
        <w:t xml:space="preserve"> Т.И. </w:t>
      </w:r>
      <w:proofErr w:type="spellStart"/>
      <w:r w:rsidRPr="009538B2">
        <w:rPr>
          <w:color w:val="auto"/>
        </w:rPr>
        <w:t>Шамованың</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айтылады</w:t>
      </w:r>
      <w:proofErr w:type="spellEnd"/>
      <w:r w:rsidRPr="009538B2">
        <w:rPr>
          <w:color w:val="auto"/>
        </w:rPr>
        <w:t xml:space="preserve"> [</w:t>
      </w:r>
      <w:proofErr w:type="gramStart"/>
      <w:r w:rsidRPr="009538B2">
        <w:rPr>
          <w:color w:val="auto"/>
        </w:rPr>
        <w:t>53,</w:t>
      </w:r>
      <w:r w:rsidR="00EB307E">
        <w:rPr>
          <w:color w:val="auto"/>
          <w:lang w:val="kk-KZ"/>
        </w:rPr>
        <w:t>с</w:t>
      </w:r>
      <w:r w:rsidRPr="009538B2">
        <w:rPr>
          <w:color w:val="auto"/>
        </w:rPr>
        <w:t>.</w:t>
      </w:r>
      <w:proofErr w:type="gramEnd"/>
      <w:r w:rsidR="00EB307E">
        <w:rPr>
          <w:color w:val="auto"/>
        </w:rPr>
        <w:t xml:space="preserve"> </w:t>
      </w:r>
      <w:r w:rsidRPr="009538B2">
        <w:rPr>
          <w:color w:val="auto"/>
        </w:rPr>
        <w:t xml:space="preserve">3-12]. </w:t>
      </w:r>
      <w:proofErr w:type="spellStart"/>
      <w:r w:rsidRPr="009538B2">
        <w:rPr>
          <w:color w:val="auto"/>
        </w:rPr>
        <w:t>Оның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орындалу</w:t>
      </w:r>
      <w:proofErr w:type="spellEnd"/>
      <w:r w:rsidRPr="009538B2">
        <w:rPr>
          <w:color w:val="auto"/>
        </w:rPr>
        <w:t xml:space="preserve"> </w:t>
      </w:r>
      <w:proofErr w:type="spellStart"/>
      <w:r w:rsidRPr="009538B2">
        <w:rPr>
          <w:color w:val="auto"/>
        </w:rPr>
        <w:t>барысын</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мен </w:t>
      </w:r>
      <w:proofErr w:type="spellStart"/>
      <w:r w:rsidRPr="009538B2">
        <w:rPr>
          <w:color w:val="auto"/>
        </w:rPr>
        <w:t>бағалау</w:t>
      </w:r>
      <w:proofErr w:type="spellEnd"/>
      <w:r w:rsidRPr="009538B2">
        <w:rPr>
          <w:color w:val="auto"/>
        </w:rPr>
        <w:t xml:space="preserve">, </w:t>
      </w:r>
      <w:proofErr w:type="spellStart"/>
      <w:r w:rsidRPr="009538B2">
        <w:rPr>
          <w:color w:val="auto"/>
        </w:rPr>
        <w:t>қателіктерді</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іскерліктерге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жұмыстарына</w:t>
      </w:r>
      <w:proofErr w:type="spellEnd"/>
      <w:r w:rsidRPr="009538B2">
        <w:rPr>
          <w:color w:val="auto"/>
        </w:rPr>
        <w:t xml:space="preserve"> </w:t>
      </w:r>
      <w:proofErr w:type="spellStart"/>
      <w:r w:rsidRPr="009538B2">
        <w:rPr>
          <w:color w:val="auto"/>
        </w:rPr>
        <w:t>ортақ</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08E741C4" w14:textId="77777777" w:rsidR="00082D88" w:rsidRPr="009538B2" w:rsidRDefault="00082D88"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іскерлікке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ой-</w:t>
      </w:r>
      <w:proofErr w:type="spellStart"/>
      <w:r w:rsidRPr="009538B2">
        <w:rPr>
          <w:color w:val="auto"/>
        </w:rPr>
        <w:t>пікірді</w:t>
      </w:r>
      <w:proofErr w:type="spellEnd"/>
      <w:r w:rsidRPr="009538B2">
        <w:rPr>
          <w:color w:val="auto"/>
        </w:rPr>
        <w:t xml:space="preserve"> </w:t>
      </w:r>
      <w:proofErr w:type="spellStart"/>
      <w:r w:rsidRPr="009538B2">
        <w:rPr>
          <w:color w:val="auto"/>
        </w:rPr>
        <w:t>айтқанда</w:t>
      </w:r>
      <w:proofErr w:type="spellEnd"/>
      <w:r w:rsidRPr="009538B2">
        <w:rPr>
          <w:color w:val="auto"/>
        </w:rPr>
        <w:t xml:space="preserve"> К.К. </w:t>
      </w:r>
      <w:proofErr w:type="spellStart"/>
      <w:r w:rsidRPr="009538B2">
        <w:rPr>
          <w:color w:val="auto"/>
        </w:rPr>
        <w:t>Платоновтың</w:t>
      </w:r>
      <w:proofErr w:type="spellEnd"/>
      <w:r w:rsidRPr="009538B2">
        <w:rPr>
          <w:color w:val="auto"/>
        </w:rPr>
        <w:t xml:space="preserve"> </w:t>
      </w:r>
      <w:proofErr w:type="spellStart"/>
      <w:r w:rsidRPr="009538B2">
        <w:rPr>
          <w:color w:val="auto"/>
        </w:rPr>
        <w:t>ілгерідегі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айтқан</w:t>
      </w:r>
      <w:proofErr w:type="spellEnd"/>
      <w:r w:rsidRPr="009538B2">
        <w:rPr>
          <w:color w:val="auto"/>
        </w:rPr>
        <w:t xml:space="preserve"> </w:t>
      </w:r>
      <w:proofErr w:type="spellStart"/>
      <w:r w:rsidRPr="009538B2">
        <w:rPr>
          <w:color w:val="auto"/>
        </w:rPr>
        <w:t>ойын</w:t>
      </w:r>
      <w:proofErr w:type="spellEnd"/>
      <w:r w:rsidRPr="009538B2">
        <w:rPr>
          <w:color w:val="auto"/>
        </w:rPr>
        <w:t xml:space="preserve"> </w:t>
      </w:r>
      <w:proofErr w:type="spellStart"/>
      <w:r w:rsidRPr="009538B2">
        <w:rPr>
          <w:color w:val="auto"/>
        </w:rPr>
        <w:t>қолдауға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ойынша</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 </w:t>
      </w:r>
      <w:proofErr w:type="spellStart"/>
      <w:r w:rsidRPr="009538B2">
        <w:rPr>
          <w:color w:val="auto"/>
        </w:rPr>
        <w:t>алған</w:t>
      </w:r>
      <w:proofErr w:type="spellEnd"/>
      <w:r w:rsidRPr="009538B2">
        <w:rPr>
          <w:color w:val="auto"/>
        </w:rPr>
        <w:t xml:space="preserve"> </w:t>
      </w:r>
      <w:proofErr w:type="spellStart"/>
      <w:r w:rsidRPr="009538B2">
        <w:rPr>
          <w:color w:val="auto"/>
        </w:rPr>
        <w:t>білімдер</w:t>
      </w:r>
      <w:proofErr w:type="spellEnd"/>
      <w:r w:rsidRPr="009538B2">
        <w:rPr>
          <w:color w:val="auto"/>
        </w:rPr>
        <w:t xml:space="preserve"> мен </w:t>
      </w:r>
      <w:proofErr w:type="spellStart"/>
      <w:r w:rsidRPr="009538B2">
        <w:rPr>
          <w:color w:val="auto"/>
        </w:rPr>
        <w:t>дағдылар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 </w:t>
      </w:r>
      <w:proofErr w:type="spellStart"/>
      <w:r w:rsidRPr="009538B2">
        <w:rPr>
          <w:color w:val="auto"/>
        </w:rPr>
        <w:t>адамның</w:t>
      </w:r>
      <w:proofErr w:type="spellEnd"/>
      <w:r w:rsidRPr="009538B2">
        <w:rPr>
          <w:color w:val="auto"/>
        </w:rPr>
        <w:t xml:space="preserve"> </w:t>
      </w:r>
      <w:proofErr w:type="spellStart"/>
      <w:r w:rsidRPr="009538B2">
        <w:rPr>
          <w:color w:val="auto"/>
        </w:rPr>
        <w:t>алдында</w:t>
      </w:r>
      <w:proofErr w:type="spellEnd"/>
      <w:r w:rsidRPr="009538B2">
        <w:rPr>
          <w:color w:val="auto"/>
        </w:rPr>
        <w:t xml:space="preserve"> </w:t>
      </w:r>
      <w:proofErr w:type="spellStart"/>
      <w:r w:rsidRPr="009538B2">
        <w:rPr>
          <w:color w:val="auto"/>
        </w:rPr>
        <w:t>кездесетін</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(ой </w:t>
      </w:r>
      <w:proofErr w:type="spellStart"/>
      <w:r w:rsidRPr="009538B2">
        <w:rPr>
          <w:color w:val="auto"/>
        </w:rPr>
        <w:t>немес</w:t>
      </w:r>
      <w:r w:rsidR="006D6485" w:rsidRPr="009538B2">
        <w:rPr>
          <w:color w:val="auto"/>
        </w:rPr>
        <w:t>е</w:t>
      </w:r>
      <w:proofErr w:type="spellEnd"/>
      <w:r w:rsidRPr="009538B2">
        <w:rPr>
          <w:color w:val="auto"/>
        </w:rPr>
        <w:t xml:space="preserve"> </w:t>
      </w:r>
      <w:proofErr w:type="spellStart"/>
      <w:r w:rsidRPr="009538B2">
        <w:rPr>
          <w:color w:val="auto"/>
        </w:rPr>
        <w:t>дене</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мен </w:t>
      </w:r>
      <w:proofErr w:type="spellStart"/>
      <w:r w:rsidRPr="009538B2">
        <w:rPr>
          <w:color w:val="auto"/>
        </w:rPr>
        <w:t>тасымалдай</w:t>
      </w:r>
      <w:proofErr w:type="spellEnd"/>
      <w:r w:rsidRPr="009538B2">
        <w:rPr>
          <w:color w:val="auto"/>
        </w:rPr>
        <w:t xml:space="preserve"> </w:t>
      </w:r>
      <w:proofErr w:type="spellStart"/>
      <w:r w:rsidRPr="009538B2">
        <w:rPr>
          <w:color w:val="auto"/>
        </w:rPr>
        <w:t>алуы</w:t>
      </w:r>
      <w:proofErr w:type="spellEnd"/>
      <w:r w:rsidRPr="009538B2">
        <w:rPr>
          <w:color w:val="auto"/>
        </w:rPr>
        <w:t xml:space="preserve"> [163].</w:t>
      </w:r>
    </w:p>
    <w:p w14:paraId="2AD2A93D" w14:textId="77777777" w:rsidR="00082D88" w:rsidRPr="009538B2" w:rsidRDefault="00082D88" w:rsidP="00EE74C4">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осы </w:t>
      </w:r>
      <w:proofErr w:type="spellStart"/>
      <w:r w:rsidRPr="009538B2">
        <w:rPr>
          <w:color w:val="auto"/>
        </w:rPr>
        <w:t>компонентке</w:t>
      </w:r>
      <w:proofErr w:type="spellEnd"/>
      <w:r w:rsidRPr="009538B2">
        <w:rPr>
          <w:color w:val="auto"/>
        </w:rPr>
        <w:t xml:space="preserve"> </w:t>
      </w:r>
      <w:proofErr w:type="spellStart"/>
      <w:r w:rsidRPr="009538B2">
        <w:rPr>
          <w:color w:val="auto"/>
        </w:rPr>
        <w:t>сипаттама</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дегеніміз</w:t>
      </w:r>
      <w:proofErr w:type="spellEnd"/>
      <w:r w:rsidRPr="009538B2">
        <w:rPr>
          <w:color w:val="auto"/>
        </w:rPr>
        <w:t xml:space="preserve"> - </w:t>
      </w:r>
      <w:proofErr w:type="spellStart"/>
      <w:r w:rsidRPr="009538B2">
        <w:rPr>
          <w:color w:val="auto"/>
        </w:rPr>
        <w:t>адамның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шындықты</w:t>
      </w:r>
      <w:proofErr w:type="spellEnd"/>
      <w:r w:rsidRPr="009538B2">
        <w:rPr>
          <w:color w:val="auto"/>
        </w:rPr>
        <w:t xml:space="preserve"> </w:t>
      </w:r>
      <w:proofErr w:type="spellStart"/>
      <w:r w:rsidRPr="009538B2">
        <w:rPr>
          <w:color w:val="auto"/>
        </w:rPr>
        <w:t>фактілер</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ережелер</w:t>
      </w:r>
      <w:proofErr w:type="spellEnd"/>
      <w:r w:rsidRPr="009538B2">
        <w:rPr>
          <w:color w:val="auto"/>
        </w:rPr>
        <w:t xml:space="preserve">, </w:t>
      </w:r>
      <w:proofErr w:type="spellStart"/>
      <w:r w:rsidRPr="009538B2">
        <w:rPr>
          <w:color w:val="auto"/>
        </w:rPr>
        <w:t>идеялар</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заңдылықтар</w:t>
      </w:r>
      <w:proofErr w:type="spellEnd"/>
      <w:r w:rsidRPr="009538B2">
        <w:rPr>
          <w:color w:val="auto"/>
        </w:rPr>
        <w:t xml:space="preserve">, </w:t>
      </w:r>
      <w:proofErr w:type="spellStart"/>
      <w:r w:rsidRPr="009538B2">
        <w:rPr>
          <w:color w:val="auto"/>
        </w:rPr>
        <w:t>принциптер</w:t>
      </w:r>
      <w:proofErr w:type="spellEnd"/>
      <w:r w:rsidRPr="009538B2">
        <w:rPr>
          <w:color w:val="auto"/>
        </w:rPr>
        <w:t xml:space="preserve">, </w:t>
      </w:r>
      <w:proofErr w:type="spellStart"/>
      <w:r w:rsidRPr="009538B2">
        <w:rPr>
          <w:color w:val="auto"/>
        </w:rPr>
        <w:t>теориялар</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w:t>
      </w:r>
      <w:proofErr w:type="spellStart"/>
      <w:r w:rsidRPr="009538B2">
        <w:rPr>
          <w:color w:val="auto"/>
        </w:rPr>
        <w:t>заңдары</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көрсетілуі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адамға</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әлемге</w:t>
      </w:r>
      <w:proofErr w:type="spellEnd"/>
      <w:r w:rsidRPr="009538B2">
        <w:rPr>
          <w:color w:val="auto"/>
        </w:rPr>
        <w:t xml:space="preserve"> </w:t>
      </w:r>
      <w:proofErr w:type="spellStart"/>
      <w:r w:rsidRPr="009538B2">
        <w:rPr>
          <w:color w:val="auto"/>
        </w:rPr>
        <w:t>бағдарлану</w:t>
      </w:r>
      <w:proofErr w:type="spellEnd"/>
      <w:r w:rsidRPr="009538B2">
        <w:rPr>
          <w:color w:val="auto"/>
        </w:rPr>
        <w:t xml:space="preserve">, </w:t>
      </w:r>
      <w:proofErr w:type="spellStart"/>
      <w:r w:rsidRPr="009538B2">
        <w:rPr>
          <w:color w:val="auto"/>
        </w:rPr>
        <w:t>оқиғаларды</w:t>
      </w:r>
      <w:proofErr w:type="spellEnd"/>
      <w:r w:rsidRPr="009538B2">
        <w:rPr>
          <w:color w:val="auto"/>
        </w:rPr>
        <w:t xml:space="preserve"> </w:t>
      </w:r>
      <w:proofErr w:type="spellStart"/>
      <w:r w:rsidRPr="009538B2">
        <w:rPr>
          <w:color w:val="auto"/>
        </w:rPr>
        <w:t>түсіндіру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00A126DE" w:rsidRPr="009538B2">
        <w:rPr>
          <w:color w:val="auto"/>
          <w:lang w:val="kk-KZ"/>
        </w:rPr>
        <w:t>, сондай-ақ</w:t>
      </w:r>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6EB34301" w14:textId="77777777" w:rsidR="00082D88" w:rsidRPr="009538B2" w:rsidRDefault="00082D88" w:rsidP="00EE74C4">
      <w:pPr>
        <w:ind w:firstLine="567"/>
        <w:jc w:val="both"/>
        <w:rPr>
          <w:color w:val="auto"/>
        </w:rPr>
      </w:pPr>
      <w:proofErr w:type="spellStart"/>
      <w:r w:rsidRPr="009538B2">
        <w:rPr>
          <w:color w:val="auto"/>
        </w:rPr>
        <w:t>Соңғы</w:t>
      </w:r>
      <w:proofErr w:type="spellEnd"/>
      <w:r w:rsidRPr="009538B2">
        <w:rPr>
          <w:color w:val="auto"/>
        </w:rPr>
        <w:t xml:space="preserve"> </w:t>
      </w:r>
      <w:proofErr w:type="spellStart"/>
      <w:r w:rsidRPr="009538B2">
        <w:rPr>
          <w:color w:val="auto"/>
        </w:rPr>
        <w:t>онжылдықта</w:t>
      </w:r>
      <w:proofErr w:type="spellEnd"/>
      <w:r w:rsidRPr="009538B2">
        <w:rPr>
          <w:color w:val="auto"/>
        </w:rPr>
        <w:t xml:space="preserve"> </w:t>
      </w:r>
      <w:proofErr w:type="spellStart"/>
      <w:r w:rsidRPr="009538B2">
        <w:rPr>
          <w:color w:val="auto"/>
        </w:rPr>
        <w:t>дидактикада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көрсеткіштерін</w:t>
      </w:r>
      <w:proofErr w:type="spellEnd"/>
      <w:r w:rsidRPr="009538B2">
        <w:rPr>
          <w:color w:val="auto"/>
        </w:rPr>
        <w:t xml:space="preserve"> </w:t>
      </w:r>
      <w:proofErr w:type="spellStart"/>
      <w:r w:rsidRPr="009538B2">
        <w:rPr>
          <w:color w:val="auto"/>
        </w:rPr>
        <w:t>түсінудің</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тәжірибесін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пәннен</w:t>
      </w:r>
      <w:proofErr w:type="spellEnd"/>
      <w:r w:rsidRPr="009538B2">
        <w:rPr>
          <w:color w:val="auto"/>
        </w:rPr>
        <w:t xml:space="preserve"> </w:t>
      </w:r>
      <w:proofErr w:type="spellStart"/>
      <w:r w:rsidRPr="009538B2">
        <w:rPr>
          <w:color w:val="auto"/>
        </w:rPr>
        <w:t>тыс</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қалыптасуда</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өлшеуге</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интеллектуалды</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орындауында</w:t>
      </w:r>
      <w:proofErr w:type="spellEnd"/>
      <w:r w:rsidRPr="009538B2">
        <w:rPr>
          <w:color w:val="auto"/>
        </w:rPr>
        <w:t xml:space="preserve"> </w:t>
      </w:r>
      <w:proofErr w:type="spellStart"/>
      <w:r w:rsidRPr="009538B2">
        <w:rPr>
          <w:color w:val="auto"/>
        </w:rPr>
        <w:t>көрінетін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пәндік</w:t>
      </w:r>
      <w:proofErr w:type="spellEnd"/>
      <w:r w:rsidRPr="009538B2">
        <w:rPr>
          <w:color w:val="auto"/>
        </w:rPr>
        <w:t xml:space="preserve"> </w:t>
      </w:r>
      <w:proofErr w:type="spellStart"/>
      <w:r w:rsidRPr="009538B2">
        <w:rPr>
          <w:color w:val="auto"/>
        </w:rPr>
        <w:t>көрсеткіштерінің</w:t>
      </w:r>
      <w:proofErr w:type="spellEnd"/>
      <w:r w:rsidRPr="009538B2">
        <w:rPr>
          <w:color w:val="auto"/>
        </w:rPr>
        <w:t xml:space="preserve"> </w:t>
      </w:r>
      <w:proofErr w:type="spellStart"/>
      <w:r w:rsidRPr="009538B2">
        <w:rPr>
          <w:color w:val="auto"/>
        </w:rPr>
        <w:t>жалпыланған</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келесідей</w:t>
      </w:r>
      <w:proofErr w:type="spellEnd"/>
      <w:r w:rsidRPr="009538B2">
        <w:rPr>
          <w:color w:val="auto"/>
        </w:rPr>
        <w:t xml:space="preserve"> </w:t>
      </w:r>
      <w:proofErr w:type="spellStart"/>
      <w:r w:rsidRPr="009538B2">
        <w:rPr>
          <w:color w:val="auto"/>
        </w:rPr>
        <w:t>ұсынылуы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[164].</w:t>
      </w:r>
    </w:p>
    <w:p w14:paraId="6E1E5FE4" w14:textId="77777777" w:rsidR="00082D88" w:rsidRPr="009538B2" w:rsidRDefault="00082D88" w:rsidP="00EE74C4">
      <w:pPr>
        <w:ind w:firstLine="567"/>
        <w:jc w:val="both"/>
        <w:rPr>
          <w:color w:val="auto"/>
        </w:rPr>
      </w:pPr>
      <w:proofErr w:type="spellStart"/>
      <w:r w:rsidRPr="009538B2">
        <w:rPr>
          <w:color w:val="auto"/>
        </w:rPr>
        <w:t>Білімнің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w:t>
      </w:r>
    </w:p>
    <w:p w14:paraId="1E51A8A3" w14:textId="77777777" w:rsidR="00082D88" w:rsidRPr="009538B2" w:rsidRDefault="00082D88" w:rsidP="00EE74C4">
      <w:pPr>
        <w:ind w:firstLine="567"/>
        <w:jc w:val="both"/>
        <w:rPr>
          <w:color w:val="auto"/>
        </w:rPr>
      </w:pPr>
      <w:r w:rsidRPr="009538B2">
        <w:rPr>
          <w:color w:val="auto"/>
        </w:rPr>
        <w:t xml:space="preserve">1. </w:t>
      </w:r>
      <w:proofErr w:type="spellStart"/>
      <w:r w:rsidRPr="009538B2">
        <w:rPr>
          <w:color w:val="auto"/>
        </w:rPr>
        <w:t>Ұғымдарды</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3DBF43F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терминдер</w:t>
      </w:r>
      <w:proofErr w:type="spellEnd"/>
      <w:r w:rsidRPr="009538B2">
        <w:rPr>
          <w:color w:val="auto"/>
        </w:rPr>
        <w:t xml:space="preserve"> мен </w:t>
      </w:r>
      <w:proofErr w:type="spellStart"/>
      <w:r w:rsidRPr="009538B2">
        <w:rPr>
          <w:color w:val="auto"/>
        </w:rPr>
        <w:t>анықтамаларды</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анықтамаларды</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6D9F30E5" w14:textId="77777777" w:rsidR="00082D88" w:rsidRPr="009538B2" w:rsidRDefault="00082D88" w:rsidP="00EE74C4">
      <w:pPr>
        <w:ind w:firstLine="567"/>
        <w:jc w:val="both"/>
        <w:rPr>
          <w:color w:val="auto"/>
        </w:rPr>
      </w:pPr>
      <w:r w:rsidRPr="009538B2">
        <w:rPr>
          <w:color w:val="auto"/>
        </w:rPr>
        <w:lastRenderedPageBreak/>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көлемін</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ұғыммен</w:t>
      </w:r>
      <w:proofErr w:type="spellEnd"/>
      <w:r w:rsidRPr="009538B2">
        <w:rPr>
          <w:color w:val="auto"/>
        </w:rPr>
        <w:t xml:space="preserve"> </w:t>
      </w:r>
      <w:proofErr w:type="spellStart"/>
      <w:r w:rsidRPr="009538B2">
        <w:rPr>
          <w:color w:val="auto"/>
        </w:rPr>
        <w:t>жалпыланған</w:t>
      </w:r>
      <w:proofErr w:type="spellEnd"/>
      <w:r w:rsidRPr="009538B2">
        <w:rPr>
          <w:color w:val="auto"/>
        </w:rPr>
        <w:t xml:space="preserve"> </w:t>
      </w:r>
      <w:proofErr w:type="spellStart"/>
      <w:r w:rsidRPr="009538B2">
        <w:rPr>
          <w:color w:val="auto"/>
        </w:rPr>
        <w:t>объектілер</w:t>
      </w:r>
      <w:proofErr w:type="spellEnd"/>
      <w:r w:rsidRPr="009538B2">
        <w:rPr>
          <w:color w:val="auto"/>
        </w:rPr>
        <w:t xml:space="preserve"> мен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номенклатурасының</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жіктелуі</w:t>
      </w:r>
      <w:proofErr w:type="spellEnd"/>
      <w:r w:rsidRPr="009538B2">
        <w:rPr>
          <w:color w:val="auto"/>
        </w:rPr>
        <w:t>);</w:t>
      </w:r>
    </w:p>
    <w:p w14:paraId="0F23BD0D"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ашу</w:t>
      </w:r>
      <w:proofErr w:type="spellEnd"/>
      <w:r w:rsidRPr="009538B2">
        <w:rPr>
          <w:color w:val="auto"/>
        </w:rPr>
        <w:t xml:space="preserve"> (осы </w:t>
      </w:r>
      <w:proofErr w:type="spellStart"/>
      <w:r w:rsidRPr="009538B2">
        <w:rPr>
          <w:color w:val="auto"/>
        </w:rPr>
        <w:t>ұғымдарда</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объектілердің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белгілерінің</w:t>
      </w:r>
      <w:proofErr w:type="spellEnd"/>
      <w:r w:rsidRPr="009538B2">
        <w:rPr>
          <w:color w:val="auto"/>
        </w:rPr>
        <w:t xml:space="preserve"> </w:t>
      </w:r>
      <w:proofErr w:type="spellStart"/>
      <w:r w:rsidRPr="009538B2">
        <w:rPr>
          <w:color w:val="auto"/>
        </w:rPr>
        <w:t>сипаттамасы</w:t>
      </w:r>
      <w:proofErr w:type="spellEnd"/>
      <w:r w:rsidRPr="009538B2">
        <w:rPr>
          <w:color w:val="auto"/>
        </w:rPr>
        <w:t>);</w:t>
      </w:r>
    </w:p>
    <w:p w14:paraId="691858F0"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ұғымдық</w:t>
      </w:r>
      <w:proofErr w:type="spellEnd"/>
      <w:r w:rsidRPr="009538B2">
        <w:rPr>
          <w:color w:val="auto"/>
        </w:rPr>
        <w:t xml:space="preserve"> </w:t>
      </w:r>
      <w:proofErr w:type="spellStart"/>
      <w:r w:rsidRPr="009538B2">
        <w:rPr>
          <w:color w:val="auto"/>
        </w:rPr>
        <w:t>жүйеде</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қатынастардың</w:t>
      </w:r>
      <w:proofErr w:type="spellEnd"/>
      <w:r w:rsidRPr="009538B2">
        <w:rPr>
          <w:color w:val="auto"/>
        </w:rPr>
        <w:t xml:space="preserve"> </w:t>
      </w:r>
      <w:proofErr w:type="spellStart"/>
      <w:r w:rsidRPr="009538B2">
        <w:rPr>
          <w:color w:val="auto"/>
        </w:rPr>
        <w:t>логикасын</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иерархиялық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ассоциативті</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бөлу</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реттелген</w:t>
      </w:r>
      <w:proofErr w:type="spellEnd"/>
      <w:r w:rsidRPr="009538B2">
        <w:rPr>
          <w:color w:val="auto"/>
        </w:rPr>
        <w:t xml:space="preserve"> </w:t>
      </w:r>
      <w:proofErr w:type="spellStart"/>
      <w:r w:rsidRPr="009538B2">
        <w:rPr>
          <w:color w:val="auto"/>
        </w:rPr>
        <w:t>терминологиялық</w:t>
      </w:r>
      <w:proofErr w:type="spellEnd"/>
      <w:r w:rsidRPr="009538B2">
        <w:rPr>
          <w:color w:val="auto"/>
        </w:rPr>
        <w:t xml:space="preserve"> </w:t>
      </w:r>
      <w:proofErr w:type="spellStart"/>
      <w:r w:rsidRPr="009538B2">
        <w:rPr>
          <w:color w:val="auto"/>
        </w:rPr>
        <w:t>схемаларды</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6618D863"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мазмұнынан</w:t>
      </w:r>
      <w:proofErr w:type="spellEnd"/>
      <w:r w:rsidRPr="009538B2">
        <w:rPr>
          <w:color w:val="auto"/>
        </w:rPr>
        <w:t xml:space="preserve"> </w:t>
      </w:r>
      <w:proofErr w:type="spellStart"/>
      <w:r w:rsidRPr="009538B2">
        <w:rPr>
          <w:color w:val="auto"/>
        </w:rPr>
        <w:t>туындайтын</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орындалатын</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интеллектуалды</w:t>
      </w:r>
      <w:proofErr w:type="spellEnd"/>
      <w:r w:rsidRPr="009538B2">
        <w:rPr>
          <w:color w:val="auto"/>
        </w:rPr>
        <w:t xml:space="preserve"> </w:t>
      </w:r>
      <w:proofErr w:type="spellStart"/>
      <w:r w:rsidRPr="009538B2">
        <w:rPr>
          <w:color w:val="auto"/>
        </w:rPr>
        <w:t>шешімдердің</w:t>
      </w:r>
      <w:proofErr w:type="spellEnd"/>
      <w:r w:rsidRPr="009538B2">
        <w:rPr>
          <w:color w:val="auto"/>
        </w:rPr>
        <w:t xml:space="preserve"> </w:t>
      </w:r>
      <w:proofErr w:type="spellStart"/>
      <w:r w:rsidRPr="009538B2">
        <w:rPr>
          <w:color w:val="auto"/>
        </w:rPr>
        <w:t>сипаттамасы</w:t>
      </w:r>
      <w:proofErr w:type="spellEnd"/>
      <w:r w:rsidRPr="009538B2">
        <w:rPr>
          <w:color w:val="auto"/>
        </w:rPr>
        <w:t>).</w:t>
      </w:r>
    </w:p>
    <w:p w14:paraId="623228B4" w14:textId="77777777" w:rsidR="00082D88" w:rsidRPr="009538B2" w:rsidRDefault="00082D88" w:rsidP="00EE74C4">
      <w:pPr>
        <w:ind w:firstLine="567"/>
        <w:jc w:val="both"/>
        <w:rPr>
          <w:color w:val="auto"/>
        </w:rPr>
      </w:pPr>
      <w:r w:rsidRPr="009538B2">
        <w:rPr>
          <w:color w:val="auto"/>
        </w:rPr>
        <w:t xml:space="preserve">2. </w:t>
      </w:r>
      <w:proofErr w:type="spellStart"/>
      <w:r w:rsidRPr="009538B2">
        <w:rPr>
          <w:color w:val="auto"/>
        </w:rPr>
        <w:t>Фактілерді</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395059F5"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фактілерді</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фактілерді</w:t>
      </w:r>
      <w:proofErr w:type="spellEnd"/>
      <w:r w:rsidRPr="009538B2">
        <w:rPr>
          <w:color w:val="auto"/>
        </w:rPr>
        <w:t xml:space="preserve"> </w:t>
      </w:r>
      <w:proofErr w:type="spellStart"/>
      <w:r w:rsidRPr="009538B2">
        <w:rPr>
          <w:color w:val="auto"/>
        </w:rPr>
        <w:t>сипаттау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материалдың</w:t>
      </w:r>
      <w:proofErr w:type="spellEnd"/>
      <w:r w:rsidRPr="009538B2">
        <w:rPr>
          <w:color w:val="auto"/>
        </w:rPr>
        <w:t xml:space="preserve">, </w:t>
      </w:r>
      <w:proofErr w:type="spellStart"/>
      <w:r w:rsidRPr="009538B2">
        <w:rPr>
          <w:color w:val="auto"/>
        </w:rPr>
        <w:t>уақыттың</w:t>
      </w:r>
      <w:proofErr w:type="spellEnd"/>
      <w:r w:rsidRPr="009538B2">
        <w:rPr>
          <w:color w:val="auto"/>
        </w:rPr>
        <w:t xml:space="preserve"> </w:t>
      </w:r>
      <w:proofErr w:type="spellStart"/>
      <w:r w:rsidRPr="009538B2">
        <w:rPr>
          <w:color w:val="auto"/>
        </w:rPr>
        <w:t>мәнжазбасына</w:t>
      </w:r>
      <w:proofErr w:type="spellEnd"/>
      <w:r w:rsidRPr="009538B2">
        <w:rPr>
          <w:color w:val="auto"/>
        </w:rPr>
        <w:t xml:space="preserve"> </w:t>
      </w:r>
      <w:proofErr w:type="spellStart"/>
      <w:r w:rsidRPr="009538B2">
        <w:rPr>
          <w:color w:val="auto"/>
        </w:rPr>
        <w:t>жатқызу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5A97DA4D"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фактілер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байланыс</w:t>
      </w:r>
      <w:proofErr w:type="spellEnd"/>
      <w:r w:rsidRPr="009538B2">
        <w:rPr>
          <w:color w:val="auto"/>
        </w:rPr>
        <w:t xml:space="preserve"> </w:t>
      </w:r>
      <w:proofErr w:type="spellStart"/>
      <w:r w:rsidRPr="009538B2">
        <w:rPr>
          <w:color w:val="auto"/>
        </w:rPr>
        <w:t>логикасын</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иерархиялық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ассоциативті</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w:t>
      </w:r>
      <w:proofErr w:type="spellEnd"/>
      <w:r w:rsidRPr="009538B2">
        <w:rPr>
          <w:color w:val="auto"/>
        </w:rPr>
        <w:t>).</w:t>
      </w:r>
    </w:p>
    <w:p w14:paraId="0E9EB50F" w14:textId="77777777" w:rsidR="00082D88" w:rsidRPr="009538B2" w:rsidRDefault="00082D88" w:rsidP="00EE74C4">
      <w:pPr>
        <w:ind w:firstLine="567"/>
        <w:jc w:val="both"/>
        <w:rPr>
          <w:color w:val="auto"/>
        </w:rPr>
      </w:pPr>
      <w:r w:rsidRPr="009538B2">
        <w:rPr>
          <w:color w:val="auto"/>
        </w:rPr>
        <w:t xml:space="preserve">3. </w:t>
      </w:r>
      <w:proofErr w:type="spellStart"/>
      <w:r w:rsidRPr="009538B2">
        <w:rPr>
          <w:color w:val="auto"/>
        </w:rPr>
        <w:t>Ғылыми</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7994C84D"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мәнжазбасындағы</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тану</w:t>
      </w:r>
      <w:proofErr w:type="spellEnd"/>
      <w:r w:rsidRPr="009538B2">
        <w:rPr>
          <w:color w:val="auto"/>
        </w:rPr>
        <w:t>;</w:t>
      </w:r>
    </w:p>
    <w:p w14:paraId="5BD5399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идеяларға</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1E0F4D5E" w14:textId="77777777" w:rsidR="00082D88" w:rsidRPr="009538B2" w:rsidRDefault="00082D88" w:rsidP="00EE74C4">
      <w:pPr>
        <w:ind w:firstLine="567"/>
        <w:jc w:val="both"/>
        <w:rPr>
          <w:color w:val="auto"/>
        </w:rPr>
      </w:pPr>
      <w:r w:rsidRPr="009538B2">
        <w:rPr>
          <w:color w:val="auto"/>
        </w:rPr>
        <w:t xml:space="preserve">- осы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жолдары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идеялардың</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4C17DE1F" w14:textId="77777777" w:rsidR="00082D88" w:rsidRPr="009538B2" w:rsidRDefault="00082D88" w:rsidP="00EE74C4">
      <w:pPr>
        <w:ind w:firstLine="567"/>
        <w:jc w:val="both"/>
        <w:rPr>
          <w:color w:val="auto"/>
        </w:rPr>
      </w:pPr>
      <w:r w:rsidRPr="009538B2">
        <w:rPr>
          <w:color w:val="auto"/>
        </w:rPr>
        <w:t xml:space="preserve">4. </w:t>
      </w:r>
      <w:proofErr w:type="spellStart"/>
      <w:r w:rsidRPr="009538B2">
        <w:rPr>
          <w:color w:val="auto"/>
        </w:rPr>
        <w:t>Теорияларды</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4AB13655"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теорияны</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теорияны</w:t>
      </w:r>
      <w:proofErr w:type="spellEnd"/>
      <w:r w:rsidRPr="009538B2">
        <w:rPr>
          <w:color w:val="auto"/>
        </w:rPr>
        <w:t xml:space="preserve"> </w:t>
      </w:r>
      <w:proofErr w:type="spellStart"/>
      <w:r w:rsidRPr="009538B2">
        <w:rPr>
          <w:color w:val="auto"/>
        </w:rPr>
        <w:t>зерттелген</w:t>
      </w:r>
      <w:proofErr w:type="spellEnd"/>
      <w:r w:rsidRPr="009538B2">
        <w:rPr>
          <w:color w:val="auto"/>
        </w:rPr>
        <w:t xml:space="preserve"> </w:t>
      </w:r>
      <w:proofErr w:type="spellStart"/>
      <w:r w:rsidRPr="009538B2">
        <w:rPr>
          <w:color w:val="auto"/>
        </w:rPr>
        <w:t>материалдың</w:t>
      </w:r>
      <w:proofErr w:type="spellEnd"/>
      <w:r w:rsidRPr="009538B2">
        <w:rPr>
          <w:color w:val="auto"/>
        </w:rPr>
        <w:t xml:space="preserve"> </w:t>
      </w:r>
      <w:proofErr w:type="spellStart"/>
      <w:r w:rsidRPr="009538B2">
        <w:rPr>
          <w:color w:val="auto"/>
        </w:rPr>
        <w:t>мәнжазбасымен</w:t>
      </w:r>
      <w:proofErr w:type="spellEnd"/>
      <w:r w:rsidRPr="009538B2">
        <w:rPr>
          <w:color w:val="auto"/>
        </w:rPr>
        <w:t xml:space="preserve"> </w:t>
      </w:r>
      <w:proofErr w:type="spellStart"/>
      <w:r w:rsidRPr="009538B2">
        <w:rPr>
          <w:color w:val="auto"/>
        </w:rPr>
        <w:t>байланыстыру</w:t>
      </w:r>
      <w:proofErr w:type="spellEnd"/>
      <w:r w:rsidRPr="009538B2">
        <w:rPr>
          <w:color w:val="auto"/>
        </w:rPr>
        <w:t>);</w:t>
      </w:r>
    </w:p>
    <w:p w14:paraId="0B7E4A60"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ережелерді</w:t>
      </w:r>
      <w:proofErr w:type="spellEnd"/>
      <w:r w:rsidRPr="009538B2">
        <w:rPr>
          <w:color w:val="auto"/>
        </w:rPr>
        <w:t xml:space="preserve">, </w:t>
      </w:r>
      <w:proofErr w:type="spellStart"/>
      <w:r w:rsidRPr="009538B2">
        <w:rPr>
          <w:color w:val="auto"/>
        </w:rPr>
        <w:t>дәлелдемелерді</w:t>
      </w:r>
      <w:proofErr w:type="spellEnd"/>
      <w:r w:rsidRPr="009538B2">
        <w:rPr>
          <w:color w:val="auto"/>
        </w:rPr>
        <w:t xml:space="preserve">, </w:t>
      </w:r>
      <w:proofErr w:type="spellStart"/>
      <w:r w:rsidRPr="009538B2">
        <w:rPr>
          <w:color w:val="auto"/>
        </w:rPr>
        <w:t>қорытындыларды</w:t>
      </w:r>
      <w:proofErr w:type="spellEnd"/>
      <w:r w:rsidRPr="009538B2">
        <w:rPr>
          <w:color w:val="auto"/>
        </w:rPr>
        <w:t xml:space="preserve"> </w:t>
      </w:r>
      <w:proofErr w:type="spellStart"/>
      <w:r w:rsidRPr="009538B2">
        <w:rPr>
          <w:color w:val="auto"/>
        </w:rPr>
        <w:t>сипаттау</w:t>
      </w:r>
      <w:proofErr w:type="spellEnd"/>
      <w:r w:rsidRPr="009538B2">
        <w:rPr>
          <w:color w:val="auto"/>
        </w:rPr>
        <w:t>);</w:t>
      </w:r>
    </w:p>
    <w:p w14:paraId="06F80325" w14:textId="77777777" w:rsidR="00082D88" w:rsidRPr="009538B2" w:rsidRDefault="00082D88" w:rsidP="00EE74C4">
      <w:pPr>
        <w:ind w:firstLine="567"/>
        <w:jc w:val="both"/>
        <w:rPr>
          <w:color w:val="auto"/>
        </w:rPr>
      </w:pPr>
      <w:r w:rsidRPr="009538B2">
        <w:rPr>
          <w:color w:val="auto"/>
        </w:rPr>
        <w:t xml:space="preserve">- теория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қолданылуы</w:t>
      </w:r>
      <w:proofErr w:type="spellEnd"/>
      <w:r w:rsidRPr="009538B2">
        <w:rPr>
          <w:color w:val="auto"/>
        </w:rPr>
        <w:t xml:space="preserve">, </w:t>
      </w:r>
      <w:proofErr w:type="spellStart"/>
      <w:r w:rsidRPr="009538B2">
        <w:rPr>
          <w:color w:val="auto"/>
        </w:rPr>
        <w:t>болжамды</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идеялар</w:t>
      </w:r>
      <w:proofErr w:type="spellEnd"/>
      <w:r w:rsidRPr="009538B2">
        <w:rPr>
          <w:color w:val="auto"/>
        </w:rPr>
        <w:t>).</w:t>
      </w:r>
    </w:p>
    <w:p w14:paraId="739D53BE" w14:textId="77777777" w:rsidR="00082D88" w:rsidRPr="009538B2" w:rsidRDefault="00082D88" w:rsidP="00EE74C4">
      <w:pPr>
        <w:ind w:firstLine="567"/>
        <w:jc w:val="both"/>
        <w:rPr>
          <w:color w:val="auto"/>
        </w:rPr>
      </w:pPr>
      <w:r w:rsidRPr="009538B2">
        <w:rPr>
          <w:color w:val="auto"/>
        </w:rPr>
        <w:t xml:space="preserve">5. </w:t>
      </w:r>
      <w:proofErr w:type="spellStart"/>
      <w:r w:rsidRPr="009538B2">
        <w:rPr>
          <w:color w:val="auto"/>
        </w:rPr>
        <w:t>Заңдылықтар</w:t>
      </w:r>
      <w:proofErr w:type="spellEnd"/>
      <w:r w:rsidRPr="009538B2">
        <w:rPr>
          <w:color w:val="auto"/>
        </w:rPr>
        <w:t xml:space="preserve"> мен </w:t>
      </w:r>
      <w:proofErr w:type="spellStart"/>
      <w:r w:rsidRPr="009538B2">
        <w:rPr>
          <w:color w:val="auto"/>
        </w:rPr>
        <w:t>ережелерді</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75A28DCA"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ережені</w:t>
      </w:r>
      <w:proofErr w:type="spellEnd"/>
      <w:r w:rsidRPr="009538B2">
        <w:rPr>
          <w:color w:val="auto"/>
        </w:rPr>
        <w:t xml:space="preserve">, </w:t>
      </w:r>
      <w:proofErr w:type="spellStart"/>
      <w:r w:rsidRPr="009538B2">
        <w:rPr>
          <w:color w:val="auto"/>
        </w:rPr>
        <w:t>заңдылықты</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зерттелген</w:t>
      </w:r>
      <w:proofErr w:type="spellEnd"/>
      <w:r w:rsidRPr="009538B2">
        <w:rPr>
          <w:color w:val="auto"/>
        </w:rPr>
        <w:t xml:space="preserve"> </w:t>
      </w:r>
      <w:proofErr w:type="spellStart"/>
      <w:r w:rsidRPr="009538B2">
        <w:rPr>
          <w:color w:val="auto"/>
        </w:rPr>
        <w:t>материалдың</w:t>
      </w:r>
      <w:proofErr w:type="spellEnd"/>
      <w:r w:rsidRPr="009538B2">
        <w:rPr>
          <w:color w:val="auto"/>
        </w:rPr>
        <w:t xml:space="preserve"> </w:t>
      </w:r>
      <w:proofErr w:type="spellStart"/>
      <w:r w:rsidRPr="009538B2">
        <w:rPr>
          <w:color w:val="auto"/>
        </w:rPr>
        <w:t>мәнмәтініне</w:t>
      </w:r>
      <w:proofErr w:type="spellEnd"/>
      <w:r w:rsidRPr="009538B2">
        <w:rPr>
          <w:color w:val="auto"/>
        </w:rPr>
        <w:t xml:space="preserve"> </w:t>
      </w:r>
      <w:proofErr w:type="spellStart"/>
      <w:r w:rsidRPr="009538B2">
        <w:rPr>
          <w:color w:val="auto"/>
        </w:rPr>
        <w:t>сәйкестік</w:t>
      </w:r>
      <w:proofErr w:type="spellEnd"/>
      <w:r w:rsidRPr="009538B2">
        <w:rPr>
          <w:color w:val="auto"/>
        </w:rPr>
        <w:t>);</w:t>
      </w:r>
    </w:p>
    <w:p w14:paraId="782682A1"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заңдылықты</w:t>
      </w:r>
      <w:proofErr w:type="spellEnd"/>
      <w:r w:rsidRPr="009538B2">
        <w:rPr>
          <w:color w:val="auto"/>
        </w:rPr>
        <w:t xml:space="preserve">, </w:t>
      </w:r>
      <w:proofErr w:type="spellStart"/>
      <w:r w:rsidRPr="009538B2">
        <w:rPr>
          <w:color w:val="auto"/>
        </w:rPr>
        <w:t>ережелерді</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786E4B41"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ереженің</w:t>
      </w:r>
      <w:proofErr w:type="spellEnd"/>
      <w:r w:rsidRPr="009538B2">
        <w:rPr>
          <w:color w:val="auto"/>
        </w:rPr>
        <w:t xml:space="preserve">, </w:t>
      </w:r>
      <w:proofErr w:type="spellStart"/>
      <w:r w:rsidRPr="009538B2">
        <w:rPr>
          <w:color w:val="auto"/>
        </w:rPr>
        <w:t>заңдылықтың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көріністің</w:t>
      </w:r>
      <w:proofErr w:type="spellEnd"/>
      <w:r w:rsidRPr="009538B2">
        <w:rPr>
          <w:color w:val="auto"/>
        </w:rPr>
        <w:t xml:space="preserve">, </w:t>
      </w:r>
      <w:proofErr w:type="spellStart"/>
      <w:r w:rsidRPr="009538B2">
        <w:rPr>
          <w:color w:val="auto"/>
        </w:rPr>
        <w:t>қолданудың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шарттары</w:t>
      </w:r>
      <w:proofErr w:type="spellEnd"/>
      <w:r w:rsidRPr="009538B2">
        <w:rPr>
          <w:color w:val="auto"/>
        </w:rPr>
        <w:t xml:space="preserve"> мен </w:t>
      </w:r>
      <w:proofErr w:type="spellStart"/>
      <w:r w:rsidRPr="009538B2">
        <w:rPr>
          <w:color w:val="auto"/>
        </w:rPr>
        <w:t>шекараларын</w:t>
      </w:r>
      <w:proofErr w:type="spellEnd"/>
      <w:r w:rsidRPr="009538B2">
        <w:rPr>
          <w:color w:val="auto"/>
        </w:rPr>
        <w:t xml:space="preserve"> </w:t>
      </w:r>
      <w:proofErr w:type="spellStart"/>
      <w:r w:rsidRPr="009538B2">
        <w:rPr>
          <w:color w:val="auto"/>
        </w:rPr>
        <w:t>сипаттау</w:t>
      </w:r>
      <w:proofErr w:type="spellEnd"/>
      <w:r w:rsidRPr="009538B2">
        <w:rPr>
          <w:color w:val="auto"/>
        </w:rPr>
        <w:t>);</w:t>
      </w:r>
    </w:p>
    <w:p w14:paraId="3A49E4B0"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ережені</w:t>
      </w:r>
      <w:proofErr w:type="spellEnd"/>
      <w:r w:rsidRPr="009538B2">
        <w:rPr>
          <w:color w:val="auto"/>
        </w:rPr>
        <w:t xml:space="preserve">, </w:t>
      </w:r>
      <w:proofErr w:type="spellStart"/>
      <w:r w:rsidRPr="009538B2">
        <w:rPr>
          <w:color w:val="auto"/>
        </w:rPr>
        <w:t>заңдылықты</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сипаттамасы</w:t>
      </w:r>
      <w:proofErr w:type="spellEnd"/>
      <w:r w:rsidRPr="009538B2">
        <w:rPr>
          <w:color w:val="auto"/>
        </w:rPr>
        <w:t>.</w:t>
      </w:r>
    </w:p>
    <w:p w14:paraId="3FD71951" w14:textId="77777777" w:rsidR="00082D88" w:rsidRPr="009538B2" w:rsidRDefault="00082D88" w:rsidP="00EE74C4">
      <w:pPr>
        <w:ind w:firstLine="567"/>
        <w:jc w:val="both"/>
        <w:rPr>
          <w:color w:val="auto"/>
        </w:rPr>
      </w:pPr>
      <w:r w:rsidRPr="009538B2">
        <w:rPr>
          <w:color w:val="auto"/>
        </w:rPr>
        <w:t xml:space="preserve">6. </w:t>
      </w:r>
      <w:proofErr w:type="spellStart"/>
      <w:r w:rsidRPr="009538B2">
        <w:rPr>
          <w:color w:val="auto"/>
        </w:rPr>
        <w:t>Әдістер</w:t>
      </w:r>
      <w:proofErr w:type="spellEnd"/>
      <w:r w:rsidRPr="009538B2">
        <w:rPr>
          <w:color w:val="auto"/>
        </w:rPr>
        <w:t xml:space="preserve"> мен </w:t>
      </w:r>
      <w:proofErr w:type="spellStart"/>
      <w:r w:rsidRPr="009538B2">
        <w:rPr>
          <w:color w:val="auto"/>
        </w:rPr>
        <w:t>процедураны</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39F3090D"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зерттелген</w:t>
      </w:r>
      <w:proofErr w:type="spellEnd"/>
      <w:r w:rsidRPr="009538B2">
        <w:rPr>
          <w:color w:val="auto"/>
        </w:rPr>
        <w:t xml:space="preserve"> материал </w:t>
      </w:r>
      <w:proofErr w:type="spellStart"/>
      <w:r w:rsidRPr="009538B2">
        <w:rPr>
          <w:color w:val="auto"/>
        </w:rPr>
        <w:t>мәнжазбасындағы</w:t>
      </w:r>
      <w:proofErr w:type="spellEnd"/>
      <w:r w:rsidRPr="009538B2">
        <w:rPr>
          <w:color w:val="auto"/>
        </w:rPr>
        <w:t xml:space="preserve"> </w:t>
      </w:r>
      <w:proofErr w:type="spellStart"/>
      <w:r w:rsidRPr="009538B2">
        <w:rPr>
          <w:color w:val="auto"/>
        </w:rPr>
        <w:t>әдісті</w:t>
      </w:r>
      <w:proofErr w:type="spellEnd"/>
      <w:r w:rsidRPr="009538B2">
        <w:rPr>
          <w:color w:val="auto"/>
        </w:rPr>
        <w:t xml:space="preserve">, </w:t>
      </w:r>
      <w:proofErr w:type="spellStart"/>
      <w:r w:rsidRPr="009538B2">
        <w:rPr>
          <w:color w:val="auto"/>
        </w:rPr>
        <w:t>процедураны</w:t>
      </w:r>
      <w:proofErr w:type="spellEnd"/>
      <w:r w:rsidRPr="009538B2">
        <w:rPr>
          <w:color w:val="auto"/>
        </w:rPr>
        <w:t xml:space="preserve"> </w:t>
      </w:r>
      <w:proofErr w:type="spellStart"/>
      <w:r w:rsidRPr="009538B2">
        <w:rPr>
          <w:color w:val="auto"/>
        </w:rPr>
        <w:t>тану</w:t>
      </w:r>
      <w:proofErr w:type="spellEnd"/>
      <w:r w:rsidRPr="009538B2">
        <w:rPr>
          <w:color w:val="auto"/>
        </w:rPr>
        <w:t>;</w:t>
      </w:r>
    </w:p>
    <w:p w14:paraId="3BAEFC48"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әдістің</w:t>
      </w:r>
      <w:proofErr w:type="spellEnd"/>
      <w:r w:rsidRPr="009538B2">
        <w:rPr>
          <w:color w:val="auto"/>
        </w:rPr>
        <w:t xml:space="preserve">, </w:t>
      </w:r>
      <w:proofErr w:type="spellStart"/>
      <w:r w:rsidRPr="009538B2">
        <w:rPr>
          <w:color w:val="auto"/>
        </w:rPr>
        <w:t>процедураның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әдістің</w:t>
      </w:r>
      <w:proofErr w:type="spellEnd"/>
      <w:r w:rsidRPr="009538B2">
        <w:rPr>
          <w:color w:val="auto"/>
        </w:rPr>
        <w:t xml:space="preserve">, </w:t>
      </w:r>
      <w:proofErr w:type="spellStart"/>
      <w:r w:rsidRPr="009538B2">
        <w:rPr>
          <w:color w:val="auto"/>
        </w:rPr>
        <w:t>процедураның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мен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қолданудың</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реттілігі</w:t>
      </w:r>
      <w:proofErr w:type="spellEnd"/>
      <w:r w:rsidRPr="009538B2">
        <w:rPr>
          <w:color w:val="auto"/>
        </w:rPr>
        <w:t>);</w:t>
      </w:r>
    </w:p>
    <w:p w14:paraId="431137B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әдісті</w:t>
      </w:r>
      <w:proofErr w:type="spellEnd"/>
      <w:r w:rsidRPr="009538B2">
        <w:rPr>
          <w:color w:val="auto"/>
        </w:rPr>
        <w:t xml:space="preserve">, </w:t>
      </w:r>
      <w:proofErr w:type="spellStart"/>
      <w:r w:rsidRPr="009538B2">
        <w:rPr>
          <w:color w:val="auto"/>
        </w:rPr>
        <w:t>процедураны</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шарттарының</w:t>
      </w:r>
      <w:proofErr w:type="spellEnd"/>
      <w:r w:rsidRPr="009538B2">
        <w:rPr>
          <w:color w:val="auto"/>
        </w:rPr>
        <w:t xml:space="preserve"> </w:t>
      </w:r>
      <w:proofErr w:type="spellStart"/>
      <w:r w:rsidRPr="009538B2">
        <w:rPr>
          <w:color w:val="auto"/>
        </w:rPr>
        <w:t>сипаттамасы</w:t>
      </w:r>
      <w:proofErr w:type="spellEnd"/>
      <w:r w:rsidRPr="009538B2">
        <w:rPr>
          <w:color w:val="auto"/>
        </w:rPr>
        <w:t>.</w:t>
      </w:r>
    </w:p>
    <w:p w14:paraId="06932DFE" w14:textId="77777777" w:rsidR="00082D88" w:rsidRPr="009538B2" w:rsidRDefault="00082D88" w:rsidP="00EE74C4">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75819D3" w14:textId="77777777" w:rsidR="00082D88" w:rsidRPr="009538B2" w:rsidRDefault="00082D88" w:rsidP="00EE74C4">
      <w:pPr>
        <w:ind w:firstLine="567"/>
        <w:jc w:val="both"/>
        <w:rPr>
          <w:color w:val="auto"/>
        </w:rPr>
      </w:pP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де </w:t>
      </w:r>
      <w:proofErr w:type="spellStart"/>
      <w:r w:rsidRPr="009538B2">
        <w:rPr>
          <w:color w:val="auto"/>
        </w:rPr>
        <w:t>дидактикада</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нұсқамаларды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туындайды</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игерудің</w:t>
      </w:r>
      <w:proofErr w:type="spellEnd"/>
      <w:r w:rsidRPr="009538B2">
        <w:rPr>
          <w:color w:val="auto"/>
        </w:rPr>
        <w:t xml:space="preserve"> </w:t>
      </w: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әдетте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lastRenderedPageBreak/>
        <w:t>мәнжазбасында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міндеттерге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орындалатын</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кешендері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құрылымында</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элементтерді</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жаңғырту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69E3A87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құрылымында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операцияларының</w:t>
      </w:r>
      <w:proofErr w:type="spellEnd"/>
      <w:r w:rsidRPr="009538B2">
        <w:rPr>
          <w:color w:val="auto"/>
        </w:rPr>
        <w:t xml:space="preserve"> </w:t>
      </w:r>
      <w:proofErr w:type="spellStart"/>
      <w:r w:rsidRPr="009538B2">
        <w:rPr>
          <w:color w:val="auto"/>
        </w:rPr>
        <w:t>алгоритмін</w:t>
      </w:r>
      <w:proofErr w:type="spellEnd"/>
      <w:r w:rsidRPr="009538B2">
        <w:rPr>
          <w:color w:val="auto"/>
        </w:rPr>
        <w:t xml:space="preserve"> (</w:t>
      </w:r>
      <w:proofErr w:type="spellStart"/>
      <w:r w:rsidRPr="009538B2">
        <w:rPr>
          <w:color w:val="auto"/>
        </w:rPr>
        <w:t>реттілігін</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5DC2BDE3" w14:textId="77777777" w:rsidR="00082D88" w:rsidRPr="009538B2" w:rsidRDefault="00082D88" w:rsidP="00EE74C4">
      <w:pPr>
        <w:ind w:firstLine="567"/>
        <w:jc w:val="both"/>
        <w:rPr>
          <w:color w:val="auto"/>
        </w:rPr>
      </w:pPr>
      <w:r w:rsidRPr="009538B2">
        <w:rPr>
          <w:color w:val="auto"/>
        </w:rPr>
        <w:t xml:space="preserve">- осы </w:t>
      </w:r>
      <w:proofErr w:type="spellStart"/>
      <w:r w:rsidRPr="009538B2">
        <w:rPr>
          <w:color w:val="auto"/>
        </w:rPr>
        <w:t>іскерлікті</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орындауды</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жоспарлау</w:t>
      </w:r>
      <w:proofErr w:type="spellEnd"/>
      <w:r w:rsidRPr="009538B2">
        <w:rPr>
          <w:color w:val="auto"/>
        </w:rPr>
        <w:t>);</w:t>
      </w:r>
    </w:p>
    <w:p w14:paraId="12FB9372" w14:textId="77777777" w:rsidR="00082D88" w:rsidRPr="009538B2" w:rsidRDefault="00082D88" w:rsidP="00EE74C4">
      <w:pPr>
        <w:ind w:firstLine="567"/>
        <w:jc w:val="both"/>
        <w:rPr>
          <w:color w:val="auto"/>
        </w:rPr>
      </w:pPr>
      <w:r w:rsidRPr="009538B2">
        <w:rPr>
          <w:color w:val="auto"/>
        </w:rPr>
        <w:t xml:space="preserve">- осы </w:t>
      </w:r>
      <w:proofErr w:type="spellStart"/>
      <w:r w:rsidRPr="009538B2">
        <w:rPr>
          <w:color w:val="auto"/>
        </w:rPr>
        <w:t>іскерлікті</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іс-шаралар</w:t>
      </w:r>
      <w:proofErr w:type="spellEnd"/>
      <w:r w:rsidRPr="009538B2">
        <w:rPr>
          <w:color w:val="auto"/>
        </w:rPr>
        <w:t xml:space="preserve"> </w:t>
      </w:r>
      <w:proofErr w:type="spellStart"/>
      <w:r w:rsidRPr="009538B2">
        <w:rPr>
          <w:color w:val="auto"/>
        </w:rPr>
        <w:t>кешенін</w:t>
      </w:r>
      <w:proofErr w:type="spellEnd"/>
      <w:r w:rsidRPr="009538B2">
        <w:rPr>
          <w:color w:val="auto"/>
        </w:rPr>
        <w:t xml:space="preserve"> </w:t>
      </w:r>
      <w:proofErr w:type="spellStart"/>
      <w:r w:rsidRPr="009538B2">
        <w:rPr>
          <w:color w:val="auto"/>
        </w:rPr>
        <w:t>орындау</w:t>
      </w:r>
      <w:proofErr w:type="spellEnd"/>
      <w:r w:rsidRPr="009538B2">
        <w:rPr>
          <w:color w:val="auto"/>
        </w:rPr>
        <w:t>;</w:t>
      </w:r>
    </w:p>
    <w:p w14:paraId="5854380E"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мақсатымен</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31F76168" w14:textId="77777777" w:rsidR="00082D88" w:rsidRPr="009538B2" w:rsidRDefault="00082D88" w:rsidP="00EE74C4">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элементтерді</w:t>
      </w:r>
      <w:proofErr w:type="spellEnd"/>
      <w:r w:rsidRPr="009538B2">
        <w:rPr>
          <w:color w:val="auto"/>
        </w:rPr>
        <w:t xml:space="preserve"> </w:t>
      </w:r>
      <w:proofErr w:type="spellStart"/>
      <w:r w:rsidRPr="009538B2">
        <w:rPr>
          <w:color w:val="auto"/>
        </w:rPr>
        <w:t>иелену</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бола </w:t>
      </w:r>
      <w:proofErr w:type="spellStart"/>
      <w:r w:rsidRPr="009538B2">
        <w:rPr>
          <w:color w:val="auto"/>
        </w:rPr>
        <w:t>алады</w:t>
      </w:r>
      <w:proofErr w:type="spellEnd"/>
      <w:r w:rsidRPr="009538B2">
        <w:rPr>
          <w:color w:val="auto"/>
        </w:rPr>
        <w:t>.</w:t>
      </w:r>
    </w:p>
    <w:p w14:paraId="7A6090F8" w14:textId="77777777" w:rsidR="00082D88" w:rsidRPr="009538B2" w:rsidRDefault="00082D88" w:rsidP="00EE74C4">
      <w:pPr>
        <w:ind w:firstLine="567"/>
        <w:jc w:val="both"/>
        <w:rPr>
          <w:color w:val="auto"/>
        </w:rPr>
      </w:pPr>
      <w:proofErr w:type="spellStart"/>
      <w:r w:rsidRPr="009538B2">
        <w:rPr>
          <w:color w:val="auto"/>
        </w:rPr>
        <w:t>Іскерліктің</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оқшауланған</w:t>
      </w:r>
      <w:proofErr w:type="spellEnd"/>
      <w:r w:rsidRPr="009538B2">
        <w:rPr>
          <w:color w:val="auto"/>
        </w:rPr>
        <w:t xml:space="preserve">» </w:t>
      </w:r>
      <w:proofErr w:type="spellStart"/>
      <w:r w:rsidRPr="009538B2">
        <w:rPr>
          <w:color w:val="auto"/>
        </w:rPr>
        <w:t>автоматтандырылған</w:t>
      </w:r>
      <w:proofErr w:type="spellEnd"/>
      <w:r w:rsidRPr="009538B2">
        <w:rPr>
          <w:color w:val="auto"/>
        </w:rPr>
        <w:t xml:space="preserve"> </w:t>
      </w:r>
      <w:proofErr w:type="spellStart"/>
      <w:r w:rsidRPr="009538B2">
        <w:rPr>
          <w:color w:val="auto"/>
        </w:rPr>
        <w:t>дағдыдан</w:t>
      </w:r>
      <w:proofErr w:type="spellEnd"/>
      <w:r w:rsidRPr="009538B2">
        <w:rPr>
          <w:color w:val="auto"/>
        </w:rPr>
        <w:t xml:space="preserve"> </w:t>
      </w:r>
      <w:proofErr w:type="spellStart"/>
      <w:r w:rsidRPr="009538B2">
        <w:rPr>
          <w:color w:val="auto"/>
        </w:rPr>
        <w:t>айырмашылығы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жаттығуларсыз</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мәліметтерге</w:t>
      </w:r>
      <w:proofErr w:type="spellEnd"/>
      <w:r w:rsidRPr="009538B2">
        <w:rPr>
          <w:color w:val="auto"/>
        </w:rPr>
        <w:t xml:space="preserve"> </w:t>
      </w:r>
      <w:proofErr w:type="spellStart"/>
      <w:r w:rsidRPr="009538B2">
        <w:rPr>
          <w:color w:val="auto"/>
        </w:rPr>
        <w:t>ұқсас</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бұрын</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білімдері</w:t>
      </w:r>
      <w:proofErr w:type="spellEnd"/>
      <w:r w:rsidRPr="009538B2">
        <w:rPr>
          <w:color w:val="auto"/>
        </w:rPr>
        <w:t xml:space="preserve"> мен </w:t>
      </w:r>
      <w:proofErr w:type="spellStart"/>
      <w:r w:rsidRPr="009538B2">
        <w:rPr>
          <w:color w:val="auto"/>
        </w:rPr>
        <w:t>дағдыларына</w:t>
      </w:r>
      <w:proofErr w:type="spellEnd"/>
      <w:r w:rsidRPr="009538B2">
        <w:rPr>
          <w:color w:val="auto"/>
        </w:rPr>
        <w:t xml:space="preserve"> </w:t>
      </w:r>
      <w:proofErr w:type="spellStart"/>
      <w:r w:rsidRPr="009538B2">
        <w:rPr>
          <w:color w:val="auto"/>
        </w:rPr>
        <w:t>негізделуімен</w:t>
      </w:r>
      <w:proofErr w:type="spellEnd"/>
      <w:r w:rsidRPr="009538B2">
        <w:rPr>
          <w:color w:val="auto"/>
        </w:rPr>
        <w:t xml:space="preserve"> </w:t>
      </w:r>
      <w:proofErr w:type="spellStart"/>
      <w:r w:rsidRPr="009538B2">
        <w:rPr>
          <w:color w:val="auto"/>
        </w:rPr>
        <w:t>қорытындыланады</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әрқашан</w:t>
      </w:r>
      <w:proofErr w:type="spellEnd"/>
      <w:r w:rsidRPr="009538B2">
        <w:rPr>
          <w:color w:val="auto"/>
        </w:rPr>
        <w:t xml:space="preserve"> </w:t>
      </w:r>
      <w:proofErr w:type="spellStart"/>
      <w:r w:rsidRPr="009538B2">
        <w:rPr>
          <w:color w:val="auto"/>
        </w:rPr>
        <w:t>азды-көпті</w:t>
      </w:r>
      <w:proofErr w:type="spellEnd"/>
      <w:r w:rsidRPr="009538B2">
        <w:rPr>
          <w:color w:val="auto"/>
        </w:rPr>
        <w:t xml:space="preserve"> </w:t>
      </w:r>
      <w:proofErr w:type="spellStart"/>
      <w:r w:rsidRPr="009538B2">
        <w:rPr>
          <w:color w:val="auto"/>
        </w:rPr>
        <w:t>дамыған</w:t>
      </w:r>
      <w:proofErr w:type="spellEnd"/>
      <w:r w:rsidRPr="009538B2">
        <w:rPr>
          <w:color w:val="auto"/>
        </w:rPr>
        <w:t xml:space="preserve"> </w:t>
      </w:r>
      <w:proofErr w:type="spellStart"/>
      <w:r w:rsidRPr="009538B2">
        <w:rPr>
          <w:color w:val="auto"/>
        </w:rPr>
        <w:t>сананың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бақылауы</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Алайда</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тек </w:t>
      </w:r>
      <w:proofErr w:type="spellStart"/>
      <w:r w:rsidRPr="009538B2">
        <w:rPr>
          <w:color w:val="auto"/>
        </w:rPr>
        <w:t>білімді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тәжірибесін</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басқа</w:t>
      </w:r>
      <w:proofErr w:type="spellEnd"/>
      <w:r w:rsidRPr="009538B2">
        <w:rPr>
          <w:color w:val="auto"/>
        </w:rPr>
        <w:t xml:space="preserve">» </w:t>
      </w:r>
      <w:proofErr w:type="spellStart"/>
      <w:r w:rsidRPr="009538B2">
        <w:rPr>
          <w:color w:val="auto"/>
        </w:rPr>
        <w:t>тәжірибені</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де </w:t>
      </w:r>
      <w:proofErr w:type="spellStart"/>
      <w:r w:rsidRPr="009538B2">
        <w:rPr>
          <w:color w:val="auto"/>
        </w:rPr>
        <w:t>болады</w:t>
      </w:r>
      <w:proofErr w:type="spellEnd"/>
      <w:r w:rsidRPr="009538B2">
        <w:rPr>
          <w:color w:val="auto"/>
        </w:rPr>
        <w:t>.</w:t>
      </w:r>
    </w:p>
    <w:p w14:paraId="65A67127" w14:textId="5B0EDC64" w:rsidR="00082D88" w:rsidRPr="009538B2" w:rsidRDefault="00082D88" w:rsidP="00EE74C4">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авторлардың</w:t>
      </w:r>
      <w:proofErr w:type="spellEnd"/>
      <w:r w:rsidRPr="009538B2">
        <w:rPr>
          <w:color w:val="auto"/>
        </w:rPr>
        <w:t xml:space="preserve"> </w:t>
      </w:r>
      <w:proofErr w:type="spellStart"/>
      <w:r w:rsidRPr="009538B2">
        <w:rPr>
          <w:color w:val="auto"/>
        </w:rPr>
        <w:t>көзқарасын</w:t>
      </w:r>
      <w:proofErr w:type="spellEnd"/>
      <w:r w:rsidRPr="009538B2">
        <w:rPr>
          <w:color w:val="auto"/>
        </w:rPr>
        <w:t xml:space="preserve"> </w:t>
      </w:r>
      <w:proofErr w:type="spellStart"/>
      <w:proofErr w:type="gramStart"/>
      <w:r w:rsidRPr="009538B2">
        <w:rPr>
          <w:color w:val="auto"/>
        </w:rPr>
        <w:t>C.Л.Рубинштейннің</w:t>
      </w:r>
      <w:proofErr w:type="spellEnd"/>
      <w:r w:rsidRPr="009538B2">
        <w:rPr>
          <w:color w:val="auto"/>
        </w:rPr>
        <w:t xml:space="preserve">  </w:t>
      </w:r>
      <w:proofErr w:type="spellStart"/>
      <w:r w:rsidRPr="009538B2">
        <w:rPr>
          <w:color w:val="auto"/>
        </w:rPr>
        <w:t>дағды</w:t>
      </w:r>
      <w:proofErr w:type="spellEnd"/>
      <w:proofErr w:type="gram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әдісін</w:t>
      </w:r>
      <w:proofErr w:type="spellEnd"/>
      <w:r w:rsidRPr="009538B2">
        <w:rPr>
          <w:color w:val="auto"/>
        </w:rPr>
        <w:t xml:space="preserve"> </w:t>
      </w:r>
      <w:proofErr w:type="spellStart"/>
      <w:r w:rsidRPr="009538B2">
        <w:rPr>
          <w:color w:val="auto"/>
        </w:rPr>
        <w:t>игеруден</w:t>
      </w:r>
      <w:proofErr w:type="spellEnd"/>
      <w:r w:rsidRPr="009538B2">
        <w:rPr>
          <w:color w:val="auto"/>
        </w:rPr>
        <w:t xml:space="preserve"> </w:t>
      </w:r>
      <w:proofErr w:type="spellStart"/>
      <w:r w:rsidRPr="009538B2">
        <w:rPr>
          <w:color w:val="auto"/>
        </w:rPr>
        <w:t>тұратын</w:t>
      </w:r>
      <w:proofErr w:type="spellEnd"/>
      <w:r w:rsidRPr="009538B2">
        <w:rPr>
          <w:color w:val="auto"/>
        </w:rPr>
        <w:t>, «</w:t>
      </w:r>
      <w:proofErr w:type="spellStart"/>
      <w:r w:rsidRPr="009538B2">
        <w:rPr>
          <w:color w:val="auto"/>
        </w:rPr>
        <w:t>саналы</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асырылған</w:t>
      </w:r>
      <w:proofErr w:type="spellEnd"/>
      <w:r w:rsidRPr="009538B2">
        <w:rPr>
          <w:color w:val="auto"/>
        </w:rPr>
        <w:t xml:space="preserve">» оны </w:t>
      </w:r>
      <w:proofErr w:type="spellStart"/>
      <w:r w:rsidRPr="009538B2">
        <w:rPr>
          <w:color w:val="auto"/>
        </w:rPr>
        <w:t>операциялар</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тәсілдер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көрсететін</w:t>
      </w:r>
      <w:proofErr w:type="spellEnd"/>
      <w:r w:rsidRPr="009538B2">
        <w:rPr>
          <w:color w:val="auto"/>
        </w:rPr>
        <w:t xml:space="preserve"> </w:t>
      </w:r>
      <w:proofErr w:type="spellStart"/>
      <w:r w:rsidRPr="009538B2">
        <w:rPr>
          <w:color w:val="auto"/>
        </w:rPr>
        <w:t>тұжырымымен</w:t>
      </w:r>
      <w:proofErr w:type="spellEnd"/>
      <w:r w:rsidRPr="009538B2">
        <w:rPr>
          <w:color w:val="auto"/>
        </w:rPr>
        <w:t xml:space="preserve"> </w:t>
      </w:r>
      <w:proofErr w:type="spellStart"/>
      <w:r w:rsidRPr="009538B2">
        <w:rPr>
          <w:color w:val="auto"/>
        </w:rPr>
        <w:t>байланыстыруға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[165]. C.Л </w:t>
      </w:r>
      <w:proofErr w:type="spellStart"/>
      <w:r w:rsidRPr="009538B2">
        <w:rPr>
          <w:color w:val="auto"/>
        </w:rPr>
        <w:t>Рубинштейннің</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идеясын</w:t>
      </w:r>
      <w:proofErr w:type="spellEnd"/>
      <w:r w:rsidRPr="009538B2">
        <w:rPr>
          <w:color w:val="auto"/>
        </w:rPr>
        <w:t xml:space="preserve"> </w:t>
      </w:r>
      <w:proofErr w:type="spellStart"/>
      <w:r w:rsidRPr="009538B2">
        <w:rPr>
          <w:color w:val="auto"/>
        </w:rPr>
        <w:t>қорытындылай</w:t>
      </w:r>
      <w:proofErr w:type="spellEnd"/>
      <w:r w:rsidRPr="009538B2">
        <w:rPr>
          <w:color w:val="auto"/>
        </w:rPr>
        <w:t xml:space="preserve"> </w:t>
      </w:r>
      <w:proofErr w:type="spellStart"/>
      <w:proofErr w:type="gramStart"/>
      <w:r w:rsidRPr="009538B2">
        <w:rPr>
          <w:color w:val="auto"/>
        </w:rPr>
        <w:t>отырып</w:t>
      </w:r>
      <w:proofErr w:type="spellEnd"/>
      <w:r w:rsidRPr="009538B2">
        <w:rPr>
          <w:color w:val="auto"/>
        </w:rPr>
        <w:t>,</w:t>
      </w:r>
      <w:r w:rsidR="00BE48F1" w:rsidRPr="009538B2">
        <w:rPr>
          <w:color w:val="auto"/>
          <w:lang w:val="kk-KZ"/>
        </w:rPr>
        <w:t xml:space="preserve">   </w:t>
      </w:r>
      <w:proofErr w:type="gramEnd"/>
      <w:r w:rsidR="00BE48F1" w:rsidRPr="009538B2">
        <w:rPr>
          <w:color w:val="auto"/>
          <w:lang w:val="kk-KZ"/>
        </w:rPr>
        <w:t xml:space="preserve">        </w:t>
      </w:r>
      <w:r w:rsidRPr="009538B2">
        <w:rPr>
          <w:color w:val="auto"/>
        </w:rPr>
        <w:t xml:space="preserve">В.Д. </w:t>
      </w:r>
      <w:proofErr w:type="spellStart"/>
      <w:r w:rsidRPr="009538B2">
        <w:rPr>
          <w:color w:val="auto"/>
        </w:rPr>
        <w:t>Шадриков</w:t>
      </w:r>
      <w:proofErr w:type="spellEnd"/>
      <w:r w:rsidRPr="009538B2">
        <w:rPr>
          <w:color w:val="auto"/>
        </w:rPr>
        <w:t xml:space="preserve">  «</w:t>
      </w:r>
      <w:proofErr w:type="spellStart"/>
      <w:r w:rsidRPr="009538B2">
        <w:rPr>
          <w:color w:val="auto"/>
        </w:rPr>
        <w:t>қабілеттер</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ойды</w:t>
      </w:r>
      <w:proofErr w:type="spellEnd"/>
      <w:r w:rsidRPr="009538B2">
        <w:rPr>
          <w:color w:val="auto"/>
        </w:rPr>
        <w:t xml:space="preserve"> </w:t>
      </w:r>
      <w:proofErr w:type="spellStart"/>
      <w:r w:rsidRPr="009538B2">
        <w:rPr>
          <w:color w:val="auto"/>
        </w:rPr>
        <w:t>білдірді</w:t>
      </w:r>
      <w:proofErr w:type="spellEnd"/>
      <w:r w:rsidRPr="009538B2">
        <w:rPr>
          <w:color w:val="auto"/>
        </w:rPr>
        <w:t xml:space="preserve"> [165,</w:t>
      </w:r>
      <w:r w:rsidR="00EB307E">
        <w:rPr>
          <w:color w:val="auto"/>
        </w:rPr>
        <w:t>с</w:t>
      </w:r>
      <w:r w:rsidRPr="009538B2">
        <w:rPr>
          <w:color w:val="auto"/>
        </w:rPr>
        <w:t>. 67]. И.С. Якиманская [166] да «</w:t>
      </w:r>
      <w:proofErr w:type="spellStart"/>
      <w:r w:rsidRPr="009538B2">
        <w:rPr>
          <w:color w:val="auto"/>
        </w:rPr>
        <w:t>қабілет</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амал</w:t>
      </w:r>
      <w:proofErr w:type="spellEnd"/>
      <w:r w:rsidRPr="009538B2">
        <w:rPr>
          <w:color w:val="auto"/>
        </w:rPr>
        <w:t xml:space="preserve">» </w:t>
      </w:r>
      <w:proofErr w:type="spellStart"/>
      <w:r w:rsidRPr="009538B2">
        <w:rPr>
          <w:color w:val="auto"/>
        </w:rPr>
        <w:t>ұғымдарының</w:t>
      </w:r>
      <w:proofErr w:type="spellEnd"/>
      <w:r w:rsidRPr="009538B2">
        <w:rPr>
          <w:color w:val="auto"/>
        </w:rPr>
        <w:t xml:space="preserve"> </w:t>
      </w:r>
      <w:proofErr w:type="spellStart"/>
      <w:r w:rsidRPr="009538B2">
        <w:rPr>
          <w:color w:val="auto"/>
        </w:rPr>
        <w:t>бірдейлігін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Автор </w:t>
      </w:r>
      <w:proofErr w:type="spellStart"/>
      <w:r w:rsidRPr="009538B2">
        <w:rPr>
          <w:color w:val="auto"/>
        </w:rPr>
        <w:t>амалды</w:t>
      </w:r>
      <w:proofErr w:type="spellEnd"/>
      <w:r w:rsidRPr="009538B2">
        <w:rPr>
          <w:color w:val="auto"/>
        </w:rPr>
        <w:t xml:space="preserve"> (</w:t>
      </w:r>
      <w:proofErr w:type="spellStart"/>
      <w:r w:rsidRPr="009538B2">
        <w:rPr>
          <w:color w:val="auto"/>
        </w:rPr>
        <w:t>тәсілді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қабілеттерге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ескертеді</w:t>
      </w:r>
      <w:proofErr w:type="spellEnd"/>
      <w:r w:rsidRPr="009538B2">
        <w:rPr>
          <w:color w:val="auto"/>
        </w:rPr>
        <w:t xml:space="preserve">. </w:t>
      </w:r>
      <w:proofErr w:type="spellStart"/>
      <w:r w:rsidRPr="009538B2">
        <w:rPr>
          <w:color w:val="auto"/>
        </w:rPr>
        <w:t>Демек</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дағдының</w:t>
      </w:r>
      <w:proofErr w:type="spellEnd"/>
      <w:r w:rsidRPr="009538B2">
        <w:rPr>
          <w:color w:val="auto"/>
        </w:rPr>
        <w:t xml:space="preserve"> </w:t>
      </w:r>
      <w:proofErr w:type="spellStart"/>
      <w:r w:rsidRPr="009538B2">
        <w:rPr>
          <w:color w:val="auto"/>
        </w:rPr>
        <w:t>қабілетке</w:t>
      </w:r>
      <w:proofErr w:type="spellEnd"/>
      <w:r w:rsidRPr="009538B2">
        <w:rPr>
          <w:color w:val="auto"/>
        </w:rPr>
        <w:t xml:space="preserve"> </w:t>
      </w:r>
      <w:proofErr w:type="spellStart"/>
      <w:r w:rsidRPr="009538B2">
        <w:rPr>
          <w:color w:val="auto"/>
        </w:rPr>
        <w:t>қарсылығын</w:t>
      </w:r>
      <w:proofErr w:type="spellEnd"/>
      <w:r w:rsidRPr="009538B2">
        <w:rPr>
          <w:color w:val="auto"/>
        </w:rPr>
        <w:t xml:space="preserve"> </w:t>
      </w:r>
      <w:proofErr w:type="spellStart"/>
      <w:r w:rsidRPr="009538B2">
        <w:rPr>
          <w:color w:val="auto"/>
        </w:rPr>
        <w:t>жоққа</w:t>
      </w:r>
      <w:proofErr w:type="spellEnd"/>
      <w:r w:rsidRPr="009538B2">
        <w:rPr>
          <w:color w:val="auto"/>
        </w:rPr>
        <w:t xml:space="preserve"> </w:t>
      </w:r>
      <w:proofErr w:type="spellStart"/>
      <w:r w:rsidRPr="009538B2">
        <w:rPr>
          <w:color w:val="auto"/>
        </w:rPr>
        <w:t>шығарады</w:t>
      </w:r>
      <w:proofErr w:type="spellEnd"/>
      <w:r w:rsidRPr="009538B2">
        <w:rPr>
          <w:color w:val="auto"/>
        </w:rPr>
        <w:t xml:space="preserve"> [</w:t>
      </w:r>
      <w:proofErr w:type="gramStart"/>
      <w:r w:rsidRPr="009538B2">
        <w:rPr>
          <w:color w:val="auto"/>
        </w:rPr>
        <w:t>166</w:t>
      </w:r>
      <w:r w:rsidR="00EB307E">
        <w:rPr>
          <w:color w:val="auto"/>
        </w:rPr>
        <w:t>,с.</w:t>
      </w:r>
      <w:proofErr w:type="gramEnd"/>
      <w:r w:rsidR="00EB307E">
        <w:rPr>
          <w:color w:val="auto"/>
        </w:rPr>
        <w:t xml:space="preserve"> 176</w:t>
      </w:r>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006C0FA1" w:rsidRPr="009538B2">
        <w:rPr>
          <w:color w:val="auto"/>
        </w:rPr>
        <w:t>ол</w:t>
      </w:r>
      <w:proofErr w:type="spellEnd"/>
      <w:r w:rsidR="006C0FA1" w:rsidRPr="009538B2">
        <w:rPr>
          <w:color w:val="auto"/>
        </w:rPr>
        <w:t xml:space="preserve"> </w:t>
      </w:r>
      <w:proofErr w:type="spellStart"/>
      <w:r w:rsidR="006C0FA1" w:rsidRPr="009538B2">
        <w:rPr>
          <w:color w:val="auto"/>
        </w:rPr>
        <w:t>білімі</w:t>
      </w:r>
      <w:proofErr w:type="spellEnd"/>
      <w:r w:rsidR="006C0FA1" w:rsidRPr="009538B2">
        <w:rPr>
          <w:color w:val="auto"/>
        </w:rPr>
        <w:t xml:space="preserve"> </w:t>
      </w:r>
      <w:proofErr w:type="spellStart"/>
      <w:r w:rsidR="006C0FA1" w:rsidRPr="009538B2">
        <w:rPr>
          <w:color w:val="auto"/>
        </w:rPr>
        <w:t>бойынша</w:t>
      </w:r>
      <w:proofErr w:type="spellEnd"/>
      <w:r w:rsidR="006C0FA1" w:rsidRPr="009538B2">
        <w:rPr>
          <w:color w:val="auto"/>
        </w:rPr>
        <w:t xml:space="preserve"> мета-</w:t>
      </w:r>
      <w:proofErr w:type="spellStart"/>
      <w:r w:rsidR="006C0FA1" w:rsidRPr="009538B2">
        <w:rPr>
          <w:color w:val="auto"/>
        </w:rPr>
        <w:t>білімді</w:t>
      </w:r>
      <w:proofErr w:type="spellEnd"/>
      <w:r w:rsidR="006C0FA1" w:rsidRPr="009538B2">
        <w:rPr>
          <w:color w:val="auto"/>
        </w:rPr>
        <w:t xml:space="preserve"> </w:t>
      </w:r>
      <w:r w:rsidRPr="009538B2">
        <w:rPr>
          <w:color w:val="auto"/>
        </w:rPr>
        <w:t>(</w:t>
      </w:r>
      <w:r w:rsidR="006C0FA1" w:rsidRPr="009538B2">
        <w:rPr>
          <w:color w:val="auto"/>
        </w:rPr>
        <w:t>«</w:t>
      </w:r>
      <w:proofErr w:type="spellStart"/>
      <w:r w:rsidRPr="009538B2">
        <w:rPr>
          <w:color w:val="auto"/>
        </w:rPr>
        <w:t>іс-әрекет</w:t>
      </w:r>
      <w:proofErr w:type="spellEnd"/>
      <w:r w:rsidRPr="009538B2">
        <w:rPr>
          <w:color w:val="auto"/>
        </w:rPr>
        <w:t xml:space="preserve"> </w:t>
      </w:r>
      <w:proofErr w:type="spellStart"/>
      <w:r w:rsidRPr="009538B2">
        <w:rPr>
          <w:color w:val="auto"/>
        </w:rPr>
        <w:t>тәсілдерінің</w:t>
      </w:r>
      <w:proofErr w:type="spellEnd"/>
      <w:r w:rsidRPr="009538B2">
        <w:rPr>
          <w:color w:val="auto"/>
        </w:rPr>
        <w:t xml:space="preserve">, </w:t>
      </w:r>
      <w:proofErr w:type="spellStart"/>
      <w:r w:rsidRPr="009538B2">
        <w:rPr>
          <w:color w:val="auto"/>
        </w:rPr>
        <w:t>алгоритмдердің</w:t>
      </w:r>
      <w:proofErr w:type="spellEnd"/>
      <w:r w:rsidRPr="009538B2">
        <w:rPr>
          <w:color w:val="auto"/>
        </w:rPr>
        <w:t xml:space="preserve">, </w:t>
      </w:r>
      <w:proofErr w:type="spellStart"/>
      <w:r w:rsidRPr="009538B2">
        <w:rPr>
          <w:color w:val="auto"/>
        </w:rPr>
        <w:t>ережелердің</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w:t>
      </w:r>
      <w:proofErr w:type="spellEnd"/>
      <w:r w:rsidRPr="009538B2">
        <w:rPr>
          <w:color w:val="auto"/>
        </w:rPr>
        <w:t xml:space="preserve"> </w:t>
      </w:r>
      <w:proofErr w:type="spellStart"/>
      <w:r w:rsidRPr="009538B2">
        <w:rPr>
          <w:color w:val="auto"/>
        </w:rPr>
        <w:t>пысықтауды</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түсінетінін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өткеніміз</w:t>
      </w:r>
      <w:proofErr w:type="spellEnd"/>
      <w:r w:rsidRPr="009538B2">
        <w:rPr>
          <w:color w:val="auto"/>
        </w:rPr>
        <w:t xml:space="preserve"> </w:t>
      </w:r>
      <w:proofErr w:type="spellStart"/>
      <w:r w:rsidRPr="009538B2">
        <w:rPr>
          <w:color w:val="auto"/>
        </w:rPr>
        <w:t>жөн</w:t>
      </w:r>
      <w:proofErr w:type="spellEnd"/>
      <w:r w:rsidRPr="009538B2">
        <w:rPr>
          <w:color w:val="auto"/>
        </w:rPr>
        <w:t>.</w:t>
      </w:r>
    </w:p>
    <w:p w14:paraId="3D4FD722" w14:textId="77777777" w:rsidR="00082D88" w:rsidRPr="009538B2" w:rsidRDefault="00082D88" w:rsidP="00EE74C4">
      <w:pPr>
        <w:ind w:firstLine="567"/>
        <w:jc w:val="both"/>
        <w:rPr>
          <w:color w:val="auto"/>
        </w:rPr>
      </w:pPr>
      <w:proofErr w:type="spellStart"/>
      <w:r w:rsidRPr="009538B2">
        <w:rPr>
          <w:color w:val="auto"/>
        </w:rPr>
        <w:t>Құзыреттілік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аясында</w:t>
      </w:r>
      <w:proofErr w:type="spellEnd"/>
      <w:r w:rsidRPr="009538B2">
        <w:rPr>
          <w:color w:val="auto"/>
        </w:rPr>
        <w:t xml:space="preserve"> </w:t>
      </w:r>
      <w:proofErr w:type="spellStart"/>
      <w:r w:rsidRPr="009538B2">
        <w:rPr>
          <w:color w:val="auto"/>
        </w:rPr>
        <w:t>қабілеттерді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игерудің</w:t>
      </w:r>
      <w:proofErr w:type="spellEnd"/>
      <w:r w:rsidRPr="009538B2">
        <w:rPr>
          <w:color w:val="auto"/>
        </w:rPr>
        <w:t xml:space="preserve"> детерминанты </w:t>
      </w:r>
      <w:proofErr w:type="spellStart"/>
      <w:r w:rsidRPr="009538B2">
        <w:rPr>
          <w:color w:val="auto"/>
        </w:rPr>
        <w:t>ретінде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жерде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функционалдық</w:t>
      </w:r>
      <w:proofErr w:type="spellEnd"/>
      <w:r w:rsidRPr="009538B2">
        <w:rPr>
          <w:color w:val="auto"/>
        </w:rPr>
        <w:t xml:space="preserve"> </w:t>
      </w:r>
      <w:proofErr w:type="spellStart"/>
      <w:r w:rsidRPr="009538B2">
        <w:rPr>
          <w:color w:val="auto"/>
        </w:rPr>
        <w:t>компоненті</w:t>
      </w:r>
      <w:proofErr w:type="spellEnd"/>
      <w:r w:rsidRPr="009538B2">
        <w:rPr>
          <w:color w:val="auto"/>
        </w:rPr>
        <w:t xml:space="preserve"> </w:t>
      </w:r>
      <w:proofErr w:type="spellStart"/>
      <w:r w:rsidRPr="009538B2">
        <w:rPr>
          <w:color w:val="auto"/>
        </w:rPr>
        <w:t>айтылады</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жағынан</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(мета-</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дағдылар</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операциялық</w:t>
      </w:r>
      <w:proofErr w:type="spellEnd"/>
      <w:r w:rsidRPr="009538B2">
        <w:rPr>
          <w:color w:val="auto"/>
        </w:rPr>
        <w:t xml:space="preserve"> компонент).</w:t>
      </w:r>
    </w:p>
    <w:p w14:paraId="3AFD17C2" w14:textId="77777777" w:rsidR="00082D88" w:rsidRPr="009538B2" w:rsidRDefault="00082D88" w:rsidP="00EE74C4">
      <w:pPr>
        <w:ind w:firstLine="567"/>
        <w:jc w:val="both"/>
        <w:rPr>
          <w:color w:val="auto"/>
        </w:rPr>
      </w:pPr>
      <w:proofErr w:type="spellStart"/>
      <w:r w:rsidRPr="009538B2">
        <w:rPr>
          <w:color w:val="auto"/>
        </w:rPr>
        <w:t>Әдебиеттерді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көрсеткендей</w:t>
      </w:r>
      <w:proofErr w:type="spellEnd"/>
      <w:r w:rsidRPr="009538B2">
        <w:rPr>
          <w:color w:val="auto"/>
        </w:rPr>
        <w:t xml:space="preserve">, </w:t>
      </w:r>
      <w:proofErr w:type="spellStart"/>
      <w:r w:rsidRPr="009538B2">
        <w:rPr>
          <w:color w:val="auto"/>
        </w:rPr>
        <w:t>қабілеттер</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болуына</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десек</w:t>
      </w:r>
      <w:proofErr w:type="spellEnd"/>
      <w:r w:rsidRPr="009538B2">
        <w:rPr>
          <w:color w:val="auto"/>
        </w:rPr>
        <w:t xml:space="preserve">, В.Д. </w:t>
      </w:r>
      <w:proofErr w:type="spellStart"/>
      <w:r w:rsidRPr="009538B2">
        <w:rPr>
          <w:color w:val="auto"/>
        </w:rPr>
        <w:t>Шадриковтан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қабілеттердің</w:t>
      </w:r>
      <w:proofErr w:type="spellEnd"/>
      <w:r w:rsidRPr="009538B2">
        <w:rPr>
          <w:color w:val="auto"/>
        </w:rPr>
        <w:t xml:space="preserve"> </w:t>
      </w:r>
      <w:proofErr w:type="spellStart"/>
      <w:r w:rsidRPr="009538B2">
        <w:rPr>
          <w:color w:val="auto"/>
        </w:rPr>
        <w:t>көріну</w:t>
      </w:r>
      <w:proofErr w:type="spellEnd"/>
      <w:r w:rsidRPr="009538B2">
        <w:rPr>
          <w:color w:val="auto"/>
        </w:rPr>
        <w:t xml:space="preserve"> </w:t>
      </w:r>
      <w:proofErr w:type="spellStart"/>
      <w:r w:rsidRPr="009538B2">
        <w:rPr>
          <w:color w:val="auto"/>
        </w:rPr>
        <w:t>дәрежесінің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өлшемін</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өнімділігі</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сенімділігі</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жүргізілуі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санаймыз</w:t>
      </w:r>
      <w:proofErr w:type="spellEnd"/>
      <w:r w:rsidRPr="009538B2">
        <w:rPr>
          <w:color w:val="auto"/>
        </w:rPr>
        <w:t xml:space="preserve"> [167].</w:t>
      </w:r>
    </w:p>
    <w:p w14:paraId="1A85303E" w14:textId="77777777" w:rsidR="00082D88" w:rsidRPr="009538B2" w:rsidRDefault="00082D88" w:rsidP="00EE74C4">
      <w:pPr>
        <w:ind w:firstLine="567"/>
        <w:jc w:val="both"/>
        <w:rPr>
          <w:color w:val="auto"/>
        </w:rPr>
      </w:pPr>
      <w:proofErr w:type="spellStart"/>
      <w:r w:rsidRPr="009538B2">
        <w:rPr>
          <w:color w:val="auto"/>
        </w:rPr>
        <w:lastRenderedPageBreak/>
        <w:t>Қабілеттерді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түрін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ашып</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болуына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беріп</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сенімді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сапалар</w:t>
      </w:r>
      <w:proofErr w:type="spellEnd"/>
      <w:r w:rsidRPr="009538B2">
        <w:rPr>
          <w:color w:val="auto"/>
        </w:rPr>
        <w:t xml:space="preserve"> мен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қасиеттердің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
    <w:p w14:paraId="029867EF" w14:textId="36FA64DF" w:rsidR="00082D88" w:rsidRPr="009538B2" w:rsidRDefault="00082D88" w:rsidP="00EE74C4">
      <w:pPr>
        <w:ind w:firstLine="567"/>
        <w:jc w:val="both"/>
        <w:rPr>
          <w:color w:val="auto"/>
        </w:rPr>
      </w:pPr>
      <w:r w:rsidRPr="009538B2">
        <w:rPr>
          <w:color w:val="auto"/>
        </w:rPr>
        <w:t>«</w:t>
      </w:r>
      <w:proofErr w:type="spellStart"/>
      <w:r w:rsidRPr="009538B2">
        <w:rPr>
          <w:color w:val="auto"/>
        </w:rPr>
        <w:t>Қабілеттер</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түсінудің</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тұғыры</w:t>
      </w:r>
      <w:proofErr w:type="spellEnd"/>
      <w:r w:rsidRPr="009538B2">
        <w:rPr>
          <w:color w:val="auto"/>
        </w:rPr>
        <w:t xml:space="preserve"> (C.Л. Рубинштейн, Б.М. Теплов, В.Д. </w:t>
      </w:r>
      <w:proofErr w:type="spellStart"/>
      <w:r w:rsidRPr="009538B2">
        <w:rPr>
          <w:color w:val="auto"/>
        </w:rPr>
        <w:t>Шадриков</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w:t>
      </w:r>
      <w:proofErr w:type="spellEnd"/>
      <w:r w:rsidRPr="009538B2">
        <w:rPr>
          <w:color w:val="auto"/>
        </w:rPr>
        <w:t>) [168</w:t>
      </w:r>
      <w:r w:rsidR="00EB307E">
        <w:rPr>
          <w:color w:val="auto"/>
        </w:rPr>
        <w:t>,</w:t>
      </w:r>
      <w:r w:rsidRPr="009538B2">
        <w:rPr>
          <w:color w:val="auto"/>
        </w:rPr>
        <w:t xml:space="preserve">169] </w:t>
      </w:r>
      <w:proofErr w:type="spellStart"/>
      <w:r w:rsidRPr="009538B2">
        <w:rPr>
          <w:color w:val="auto"/>
        </w:rPr>
        <w:t>қабілеттердің</w:t>
      </w:r>
      <w:proofErr w:type="spellEnd"/>
      <w:r w:rsidRPr="009538B2">
        <w:rPr>
          <w:color w:val="auto"/>
        </w:rPr>
        <w:t xml:space="preserve"> </w:t>
      </w:r>
      <w:proofErr w:type="spellStart"/>
      <w:r w:rsidRPr="009538B2">
        <w:rPr>
          <w:color w:val="auto"/>
        </w:rPr>
        <w:t>белсенділікті</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анықтайтындығымен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көрінетіндігімен</w:t>
      </w:r>
      <w:proofErr w:type="spellEnd"/>
      <w:r w:rsidRPr="009538B2">
        <w:rPr>
          <w:color w:val="auto"/>
        </w:rPr>
        <w:t xml:space="preserve"> </w:t>
      </w:r>
      <w:proofErr w:type="spellStart"/>
      <w:r w:rsidRPr="009538B2">
        <w:rPr>
          <w:color w:val="auto"/>
        </w:rPr>
        <w:t>біріктіріледі</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зерттеуден</w:t>
      </w:r>
      <w:proofErr w:type="spellEnd"/>
      <w:r w:rsidRPr="009538B2">
        <w:rPr>
          <w:color w:val="auto"/>
        </w:rPr>
        <w:t xml:space="preserve"> </w:t>
      </w:r>
      <w:proofErr w:type="spellStart"/>
      <w:r w:rsidRPr="009538B2">
        <w:rPr>
          <w:color w:val="auto"/>
        </w:rPr>
        <w:t>басталуы</w:t>
      </w:r>
      <w:proofErr w:type="spellEnd"/>
      <w:r w:rsidRPr="009538B2">
        <w:rPr>
          <w:color w:val="auto"/>
        </w:rPr>
        <w:t xml:space="preserve"> керек. Адам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сипаттамаларға</w:t>
      </w:r>
      <w:proofErr w:type="spellEnd"/>
      <w:r w:rsidRPr="009538B2">
        <w:rPr>
          <w:color w:val="auto"/>
        </w:rPr>
        <w:t xml:space="preserve"> </w:t>
      </w:r>
      <w:proofErr w:type="spellStart"/>
      <w:r w:rsidRPr="009538B2">
        <w:rPr>
          <w:color w:val="auto"/>
        </w:rPr>
        <w:t>қарамастан</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w:t>
      </w:r>
      <w:proofErr w:type="spellEnd"/>
      <w:r w:rsidRPr="009538B2">
        <w:rPr>
          <w:color w:val="auto"/>
        </w:rPr>
        <w:t xml:space="preserve">, мотивация, </w:t>
      </w:r>
      <w:proofErr w:type="spellStart"/>
      <w:r w:rsidRPr="009538B2">
        <w:rPr>
          <w:color w:val="auto"/>
        </w:rPr>
        <w:t>пәнділік</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әрқайсысының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ерекшеліктері</w:t>
      </w:r>
      <w:proofErr w:type="spellEnd"/>
      <w:r w:rsidRPr="009538B2">
        <w:rPr>
          <w:color w:val="auto"/>
        </w:rPr>
        <w:t xml:space="preserve"> бар. </w:t>
      </w:r>
      <w:proofErr w:type="spellStart"/>
      <w:r w:rsidRPr="009538B2">
        <w:rPr>
          <w:color w:val="auto"/>
        </w:rPr>
        <w:t>Осыған</w:t>
      </w:r>
      <w:proofErr w:type="spellEnd"/>
      <w:r w:rsidRPr="009538B2">
        <w:rPr>
          <w:color w:val="auto"/>
        </w:rPr>
        <w:t xml:space="preserve"> </w:t>
      </w:r>
      <w:proofErr w:type="spellStart"/>
      <w:r w:rsidRPr="009538B2">
        <w:rPr>
          <w:color w:val="auto"/>
        </w:rPr>
        <w:t>орай</w:t>
      </w:r>
      <w:proofErr w:type="spellEnd"/>
      <w:r w:rsidRPr="009538B2">
        <w:rPr>
          <w:color w:val="auto"/>
        </w:rPr>
        <w:t xml:space="preserve"> оны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сәйкесінше</w:t>
      </w:r>
      <w:proofErr w:type="spellEnd"/>
      <w:r w:rsidRPr="009538B2">
        <w:rPr>
          <w:color w:val="auto"/>
        </w:rPr>
        <w:t xml:space="preserve">, тек осы </w:t>
      </w:r>
      <w:proofErr w:type="spellStart"/>
      <w:r w:rsidRPr="009538B2">
        <w:rPr>
          <w:color w:val="auto"/>
        </w:rPr>
        <w:t>іс-әрекет</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қабілеттерге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өзгешелік</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етіледі</w:t>
      </w:r>
      <w:proofErr w:type="spellEnd"/>
      <w:r w:rsidRPr="009538B2">
        <w:rPr>
          <w:color w:val="auto"/>
        </w:rPr>
        <w:t>.</w:t>
      </w:r>
    </w:p>
    <w:p w14:paraId="2BD7F226" w14:textId="77777777" w:rsidR="00082D88" w:rsidRPr="009538B2" w:rsidRDefault="00082D88" w:rsidP="00EE74C4">
      <w:pPr>
        <w:ind w:firstLine="567"/>
        <w:jc w:val="both"/>
        <w:rPr>
          <w:color w:val="auto"/>
        </w:rPr>
      </w:pPr>
      <w:r w:rsidRPr="009538B2">
        <w:rPr>
          <w:color w:val="auto"/>
        </w:rPr>
        <w:t xml:space="preserve">ЖОО </w:t>
      </w:r>
      <w:proofErr w:type="spellStart"/>
      <w:r w:rsidRPr="009538B2">
        <w:rPr>
          <w:color w:val="auto"/>
        </w:rPr>
        <w:t>студенттің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жеңілдігі</w:t>
      </w:r>
      <w:proofErr w:type="spellEnd"/>
      <w:r w:rsidRPr="009538B2">
        <w:rPr>
          <w:color w:val="auto"/>
        </w:rPr>
        <w:t xml:space="preserve"> мен </w:t>
      </w:r>
      <w:proofErr w:type="spellStart"/>
      <w:r w:rsidRPr="009538B2">
        <w:rPr>
          <w:color w:val="auto"/>
        </w:rPr>
        <w:t>жылдамдығы</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мамандандырылған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қалайды</w:t>
      </w:r>
      <w:proofErr w:type="spellEnd"/>
      <w:r w:rsidRPr="009538B2">
        <w:rPr>
          <w:color w:val="auto"/>
        </w:rPr>
        <w:t>.</w:t>
      </w:r>
    </w:p>
    <w:p w14:paraId="167169BC" w14:textId="1DCA52ED" w:rsidR="00082D88" w:rsidRPr="009538B2" w:rsidRDefault="00082D88" w:rsidP="00EE74C4">
      <w:pPr>
        <w:ind w:firstLine="567"/>
        <w:jc w:val="both"/>
        <w:rPr>
          <w:color w:val="auto"/>
        </w:rPr>
      </w:pP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ортақ</w:t>
      </w:r>
      <w:proofErr w:type="spellEnd"/>
      <w:r w:rsidRPr="009538B2">
        <w:rPr>
          <w:color w:val="auto"/>
        </w:rPr>
        <w:t xml:space="preserve"> та, </w:t>
      </w:r>
      <w:proofErr w:type="spellStart"/>
      <w:r w:rsidRPr="009538B2">
        <w:rPr>
          <w:color w:val="auto"/>
        </w:rPr>
        <w:t>оларды</w:t>
      </w:r>
      <w:proofErr w:type="spellEnd"/>
      <w:r w:rsidRPr="009538B2">
        <w:rPr>
          <w:color w:val="auto"/>
        </w:rPr>
        <w:t xml:space="preserve"> </w:t>
      </w:r>
      <w:proofErr w:type="spellStart"/>
      <w:r w:rsidRPr="009538B2">
        <w:rPr>
          <w:color w:val="auto"/>
        </w:rPr>
        <w:t>ажыратып</w:t>
      </w:r>
      <w:proofErr w:type="spellEnd"/>
      <w:r w:rsidRPr="009538B2">
        <w:rPr>
          <w:color w:val="auto"/>
        </w:rPr>
        <w:t xml:space="preserve"> </w:t>
      </w:r>
      <w:proofErr w:type="spellStart"/>
      <w:r w:rsidRPr="009538B2">
        <w:rPr>
          <w:color w:val="auto"/>
        </w:rPr>
        <w:t>тұратындай</w:t>
      </w:r>
      <w:proofErr w:type="spellEnd"/>
      <w:r w:rsidRPr="009538B2">
        <w:rPr>
          <w:color w:val="auto"/>
        </w:rPr>
        <w:t xml:space="preserve"> </w:t>
      </w:r>
      <w:proofErr w:type="spellStart"/>
      <w:r w:rsidRPr="009538B2">
        <w:rPr>
          <w:color w:val="auto"/>
        </w:rPr>
        <w:t>айрықша</w:t>
      </w:r>
      <w:proofErr w:type="spellEnd"/>
      <w:r w:rsidRPr="009538B2">
        <w:rPr>
          <w:color w:val="auto"/>
        </w:rPr>
        <w:t xml:space="preserve"> </w:t>
      </w:r>
      <w:proofErr w:type="spellStart"/>
      <w:r w:rsidRPr="009538B2">
        <w:rPr>
          <w:color w:val="auto"/>
        </w:rPr>
        <w:t>белгілері</w:t>
      </w:r>
      <w:proofErr w:type="spellEnd"/>
      <w:r w:rsidRPr="009538B2">
        <w:rPr>
          <w:color w:val="auto"/>
        </w:rPr>
        <w:t xml:space="preserve"> де бар.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дағдының</w:t>
      </w:r>
      <w:proofErr w:type="spellEnd"/>
      <w:r w:rsidRPr="009538B2">
        <w:rPr>
          <w:color w:val="auto"/>
        </w:rPr>
        <w:t xml:space="preserve"> </w:t>
      </w:r>
      <w:proofErr w:type="spellStart"/>
      <w:r w:rsidRPr="009538B2">
        <w:rPr>
          <w:color w:val="auto"/>
        </w:rPr>
        <w:t>екеуін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орындалатын</w:t>
      </w:r>
      <w:proofErr w:type="spellEnd"/>
      <w:r w:rsidRPr="009538B2">
        <w:rPr>
          <w:color w:val="auto"/>
        </w:rPr>
        <w:t xml:space="preserve"> </w:t>
      </w:r>
      <w:proofErr w:type="spellStart"/>
      <w:r w:rsidRPr="009538B2">
        <w:rPr>
          <w:color w:val="auto"/>
        </w:rPr>
        <w:t>амалдар</w:t>
      </w:r>
      <w:proofErr w:type="spellEnd"/>
      <w:r w:rsidRPr="009538B2">
        <w:rPr>
          <w:color w:val="auto"/>
        </w:rPr>
        <w:t xml:space="preserve"> мен </w:t>
      </w:r>
      <w:proofErr w:type="spellStart"/>
      <w:r w:rsidRPr="009538B2">
        <w:rPr>
          <w:color w:val="auto"/>
        </w:rPr>
        <w:t>операциялар</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біріктіреді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айырмашылығы</w:t>
      </w:r>
      <w:proofErr w:type="spellEnd"/>
      <w:r w:rsidRPr="009538B2">
        <w:rPr>
          <w:color w:val="auto"/>
        </w:rPr>
        <w:t xml:space="preserve"> –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сипатында</w:t>
      </w:r>
      <w:proofErr w:type="spellEnd"/>
      <w:r w:rsidRPr="009538B2">
        <w:rPr>
          <w:color w:val="auto"/>
        </w:rPr>
        <w:t xml:space="preserve"> </w:t>
      </w:r>
      <w:proofErr w:type="spellStart"/>
      <w:r w:rsidRPr="009538B2">
        <w:rPr>
          <w:color w:val="auto"/>
        </w:rPr>
        <w:t>жатыр</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дағдысы</w:t>
      </w:r>
      <w:proofErr w:type="spellEnd"/>
      <w:r w:rsidRPr="009538B2">
        <w:rPr>
          <w:color w:val="auto"/>
        </w:rPr>
        <w:t xml:space="preserve"> </w:t>
      </w:r>
      <w:proofErr w:type="spellStart"/>
      <w:r w:rsidRPr="009538B2">
        <w:rPr>
          <w:color w:val="auto"/>
        </w:rPr>
        <w:t>көп</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операцияға</w:t>
      </w:r>
      <w:proofErr w:type="spellEnd"/>
      <w:r w:rsidRPr="009538B2">
        <w:rPr>
          <w:color w:val="auto"/>
        </w:rPr>
        <w:t xml:space="preserve"> </w:t>
      </w:r>
      <w:proofErr w:type="spellStart"/>
      <w:r w:rsidRPr="009538B2">
        <w:rPr>
          <w:color w:val="auto"/>
        </w:rPr>
        <w:t>айналуы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автоматтандырылған</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автоматтандырылған</w:t>
      </w:r>
      <w:proofErr w:type="spellEnd"/>
      <w:r w:rsidRPr="009538B2">
        <w:rPr>
          <w:color w:val="auto"/>
        </w:rPr>
        <w:t xml:space="preserve"> </w:t>
      </w:r>
      <w:proofErr w:type="spellStart"/>
      <w:r w:rsidRPr="009538B2">
        <w:rPr>
          <w:color w:val="auto"/>
        </w:rPr>
        <w:t>компоненті</w:t>
      </w:r>
      <w:proofErr w:type="spellEnd"/>
      <w:r w:rsidRPr="009538B2">
        <w:rPr>
          <w:color w:val="auto"/>
        </w:rPr>
        <w:t xml:space="preserve"> - «</w:t>
      </w:r>
      <w:proofErr w:type="spellStart"/>
      <w:r w:rsidRPr="009538B2">
        <w:rPr>
          <w:color w:val="auto"/>
        </w:rPr>
        <w:t>саналы</w:t>
      </w:r>
      <w:proofErr w:type="spellEnd"/>
      <w:r w:rsidRPr="009538B2">
        <w:rPr>
          <w:color w:val="auto"/>
        </w:rPr>
        <w:t xml:space="preserve"> операция» (А.Н. Леонтьев) </w:t>
      </w:r>
      <w:proofErr w:type="spellStart"/>
      <w:r w:rsidRPr="009538B2">
        <w:rPr>
          <w:color w:val="auto"/>
        </w:rPr>
        <w:t>негізінде</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рөлі</w:t>
      </w:r>
      <w:proofErr w:type="spellEnd"/>
      <w:r w:rsidRPr="009538B2">
        <w:rPr>
          <w:color w:val="auto"/>
        </w:rPr>
        <w:t xml:space="preserve"> </w:t>
      </w:r>
      <w:proofErr w:type="spellStart"/>
      <w:r w:rsidRPr="009538B2">
        <w:rPr>
          <w:color w:val="auto"/>
        </w:rPr>
        <w:t>сананы</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құрамына</w:t>
      </w:r>
      <w:proofErr w:type="spellEnd"/>
      <w:r w:rsidRPr="009538B2">
        <w:rPr>
          <w:color w:val="auto"/>
        </w:rPr>
        <w:t xml:space="preserve"> </w:t>
      </w:r>
      <w:proofErr w:type="spellStart"/>
      <w:r w:rsidRPr="009538B2">
        <w:rPr>
          <w:color w:val="auto"/>
        </w:rPr>
        <w:t>кіретін</w:t>
      </w:r>
      <w:proofErr w:type="spellEnd"/>
      <w:r w:rsidRPr="009538B2">
        <w:rPr>
          <w:color w:val="auto"/>
        </w:rPr>
        <w:t xml:space="preserve"> </w:t>
      </w:r>
      <w:proofErr w:type="spellStart"/>
      <w:r w:rsidRPr="009538B2">
        <w:rPr>
          <w:color w:val="auto"/>
        </w:rPr>
        <w:t>амалдар</w:t>
      </w:r>
      <w:proofErr w:type="spellEnd"/>
      <w:r w:rsidRPr="009538B2">
        <w:rPr>
          <w:color w:val="auto"/>
        </w:rPr>
        <w:t xml:space="preserve"> мен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тікелей</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функциясынан</w:t>
      </w:r>
      <w:proofErr w:type="spellEnd"/>
      <w:r w:rsidRPr="009538B2">
        <w:rPr>
          <w:color w:val="auto"/>
        </w:rPr>
        <w:t xml:space="preserve"> </w:t>
      </w:r>
      <w:proofErr w:type="spellStart"/>
      <w:r w:rsidRPr="009538B2">
        <w:rPr>
          <w:color w:val="auto"/>
        </w:rPr>
        <w:t>босатуымен</w:t>
      </w:r>
      <w:proofErr w:type="spellEnd"/>
      <w:r w:rsidRPr="009538B2">
        <w:rPr>
          <w:color w:val="auto"/>
        </w:rPr>
        <w:t xml:space="preserve"> </w:t>
      </w:r>
      <w:proofErr w:type="spellStart"/>
      <w:r w:rsidRPr="009538B2">
        <w:rPr>
          <w:color w:val="auto"/>
        </w:rPr>
        <w:t>қорытындыланады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бірдей</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бірдей</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рет</w:t>
      </w:r>
      <w:proofErr w:type="spellEnd"/>
      <w:r w:rsidRPr="009538B2">
        <w:rPr>
          <w:color w:val="auto"/>
        </w:rPr>
        <w:t xml:space="preserve"> </w:t>
      </w:r>
      <w:proofErr w:type="spellStart"/>
      <w:r w:rsidRPr="009538B2">
        <w:rPr>
          <w:color w:val="auto"/>
        </w:rPr>
        <w:t>қайталау</w:t>
      </w:r>
      <w:proofErr w:type="spellEnd"/>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дамиды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жолмен</w:t>
      </w:r>
      <w:proofErr w:type="spellEnd"/>
      <w:r w:rsidRPr="009538B2">
        <w:rPr>
          <w:color w:val="auto"/>
        </w:rPr>
        <w:t xml:space="preserve"> </w:t>
      </w:r>
      <w:proofErr w:type="spellStart"/>
      <w:r w:rsidRPr="009538B2">
        <w:rPr>
          <w:color w:val="auto"/>
        </w:rPr>
        <w:t>жасалады</w:t>
      </w:r>
      <w:proofErr w:type="spellEnd"/>
      <w:r w:rsidRPr="009538B2">
        <w:rPr>
          <w:color w:val="auto"/>
        </w:rPr>
        <w:t xml:space="preserve">: 1) тар </w:t>
      </w:r>
      <w:proofErr w:type="spellStart"/>
      <w:r w:rsidRPr="009538B2">
        <w:rPr>
          <w:color w:val="auto"/>
        </w:rPr>
        <w:t>мақсатта</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ұйымдастырылған</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2)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біріктіруін</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сипаттағы</w:t>
      </w:r>
      <w:proofErr w:type="spellEnd"/>
      <w:r w:rsidRPr="009538B2">
        <w:rPr>
          <w:color w:val="auto"/>
        </w:rPr>
        <w:t xml:space="preserve"> </w:t>
      </w:r>
      <w:proofErr w:type="spellStart"/>
      <w:r w:rsidRPr="009538B2">
        <w:rPr>
          <w:color w:val="auto"/>
        </w:rPr>
        <w:t>тапсырмаларда</w:t>
      </w:r>
      <w:proofErr w:type="spellEnd"/>
      <w:r w:rsidRPr="009538B2">
        <w:rPr>
          <w:color w:val="auto"/>
        </w:rPr>
        <w:t xml:space="preserve"> </w:t>
      </w:r>
      <w:proofErr w:type="spellStart"/>
      <w:r w:rsidRPr="009538B2">
        <w:rPr>
          <w:color w:val="auto"/>
        </w:rPr>
        <w:t>үйренген</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рет</w:t>
      </w:r>
      <w:proofErr w:type="spellEnd"/>
      <w:r w:rsidRPr="009538B2">
        <w:rPr>
          <w:color w:val="auto"/>
        </w:rPr>
        <w:t xml:space="preserve"> </w:t>
      </w:r>
      <w:proofErr w:type="spellStart"/>
      <w:r w:rsidRPr="009538B2">
        <w:rPr>
          <w:color w:val="auto"/>
        </w:rPr>
        <w:t>қосу</w:t>
      </w:r>
      <w:proofErr w:type="spellEnd"/>
      <w:r w:rsidRPr="009538B2">
        <w:rPr>
          <w:color w:val="auto"/>
        </w:rPr>
        <w:t xml:space="preserve"> </w:t>
      </w:r>
      <w:proofErr w:type="spellStart"/>
      <w:r w:rsidRPr="009538B2">
        <w:rPr>
          <w:color w:val="auto"/>
        </w:rPr>
        <w:t>жолымен</w:t>
      </w:r>
      <w:proofErr w:type="spellEnd"/>
      <w:r w:rsidRPr="009538B2">
        <w:rPr>
          <w:color w:val="auto"/>
        </w:rPr>
        <w:t xml:space="preserve"> [</w:t>
      </w:r>
      <w:proofErr w:type="gramStart"/>
      <w:r w:rsidRPr="009538B2">
        <w:rPr>
          <w:color w:val="auto"/>
        </w:rPr>
        <w:t>69</w:t>
      </w:r>
      <w:r w:rsidR="00EB307E">
        <w:rPr>
          <w:color w:val="auto"/>
        </w:rPr>
        <w:t>,с.</w:t>
      </w:r>
      <w:proofErr w:type="gramEnd"/>
      <w:r w:rsidR="00EB307E">
        <w:rPr>
          <w:color w:val="auto"/>
        </w:rPr>
        <w:t xml:space="preserve"> 15</w:t>
      </w:r>
      <w:r w:rsidRPr="009538B2">
        <w:rPr>
          <w:color w:val="auto"/>
        </w:rPr>
        <w:t>].</w:t>
      </w:r>
    </w:p>
    <w:p w14:paraId="17F2182F" w14:textId="77777777" w:rsidR="00082D88" w:rsidRPr="009538B2" w:rsidRDefault="00082D88" w:rsidP="00EE74C4">
      <w:pPr>
        <w:ind w:firstLine="567"/>
        <w:jc w:val="both"/>
        <w:rPr>
          <w:color w:val="auto"/>
        </w:rPr>
      </w:pPr>
      <w:proofErr w:type="spellStart"/>
      <w:r w:rsidRPr="009538B2">
        <w:rPr>
          <w:color w:val="auto"/>
        </w:rPr>
        <w:t>Әрине</w:t>
      </w:r>
      <w:proofErr w:type="spellEnd"/>
      <w:r w:rsidRPr="009538B2">
        <w:rPr>
          <w:color w:val="auto"/>
        </w:rPr>
        <w:t>, «</w:t>
      </w:r>
      <w:proofErr w:type="spellStart"/>
      <w:r w:rsidRPr="009538B2">
        <w:rPr>
          <w:color w:val="auto"/>
        </w:rPr>
        <w:t>саналы</w:t>
      </w:r>
      <w:proofErr w:type="spellEnd"/>
      <w:r w:rsidRPr="009538B2">
        <w:rPr>
          <w:color w:val="auto"/>
        </w:rPr>
        <w:t xml:space="preserve"> </w:t>
      </w:r>
      <w:proofErr w:type="spellStart"/>
      <w:r w:rsidRPr="009538B2">
        <w:rPr>
          <w:color w:val="auto"/>
        </w:rPr>
        <w:t>операциялар</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үдерістер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сонда</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автоматтандырылған</w:t>
      </w:r>
      <w:proofErr w:type="spellEnd"/>
      <w:r w:rsidRPr="009538B2">
        <w:rPr>
          <w:color w:val="auto"/>
        </w:rPr>
        <w:t xml:space="preserve"> </w:t>
      </w:r>
      <w:proofErr w:type="spellStart"/>
      <w:r w:rsidRPr="009538B2">
        <w:rPr>
          <w:color w:val="auto"/>
        </w:rPr>
        <w:t>дағды</w:t>
      </w:r>
      <w:proofErr w:type="spellEnd"/>
      <w:r w:rsidRPr="009538B2">
        <w:rPr>
          <w:color w:val="auto"/>
        </w:rPr>
        <w:t xml:space="preserve"> </w:t>
      </w:r>
      <w:proofErr w:type="spellStart"/>
      <w:r w:rsidRPr="009538B2">
        <w:rPr>
          <w:color w:val="auto"/>
        </w:rPr>
        <w:t>формасын</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осы </w:t>
      </w:r>
      <w:proofErr w:type="spellStart"/>
      <w:r w:rsidRPr="009538B2">
        <w:rPr>
          <w:color w:val="auto"/>
        </w:rPr>
        <w:t>кезде</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бірінші</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алдына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әрекетінің</w:t>
      </w:r>
      <w:proofErr w:type="spellEnd"/>
      <w:r w:rsidRPr="009538B2">
        <w:rPr>
          <w:color w:val="auto"/>
        </w:rPr>
        <w:t xml:space="preserve"> </w:t>
      </w:r>
      <w:proofErr w:type="spellStart"/>
      <w:r w:rsidRPr="009538B2">
        <w:rPr>
          <w:color w:val="auto"/>
        </w:rPr>
        <w:t>мәліметі</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болғанда</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[170].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мақсаттың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ішінара</w:t>
      </w:r>
      <w:proofErr w:type="spellEnd"/>
      <w:r w:rsidRPr="009538B2">
        <w:rPr>
          <w:color w:val="auto"/>
        </w:rPr>
        <w:t xml:space="preserve"> </w:t>
      </w:r>
      <w:proofErr w:type="spellStart"/>
      <w:r w:rsidRPr="009538B2">
        <w:rPr>
          <w:color w:val="auto"/>
        </w:rPr>
        <w:t>мақсаттарға</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жетудің</w:t>
      </w:r>
      <w:proofErr w:type="spellEnd"/>
      <w:r w:rsidRPr="009538B2">
        <w:rPr>
          <w:color w:val="auto"/>
        </w:rPr>
        <w:t xml:space="preserve"> </w:t>
      </w:r>
      <w:proofErr w:type="spellStart"/>
      <w:r w:rsidRPr="009538B2">
        <w:rPr>
          <w:color w:val="auto"/>
        </w:rPr>
        <w:t>тәсілдеріне</w:t>
      </w:r>
      <w:proofErr w:type="spellEnd"/>
      <w:r w:rsidRPr="009538B2">
        <w:rPr>
          <w:color w:val="auto"/>
        </w:rPr>
        <w:t xml:space="preserve"> </w:t>
      </w:r>
      <w:proofErr w:type="spellStart"/>
      <w:r w:rsidRPr="009538B2">
        <w:rPr>
          <w:color w:val="auto"/>
        </w:rPr>
        <w:t>айналуы</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3D96701B" w14:textId="77777777" w:rsidR="00082D88" w:rsidRPr="009538B2" w:rsidRDefault="00082D88" w:rsidP="00EE74C4">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А.Н.Леонтьев</w:t>
      </w:r>
      <w:proofErr w:type="spellEnd"/>
      <w:r w:rsidRPr="009538B2">
        <w:rPr>
          <w:color w:val="auto"/>
        </w:rPr>
        <w:t xml:space="preserve"> </w:t>
      </w:r>
      <w:proofErr w:type="spellStart"/>
      <w:r w:rsidRPr="009538B2">
        <w:rPr>
          <w:color w:val="auto"/>
        </w:rPr>
        <w:t>көрсеткен</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жол</w:t>
      </w:r>
      <w:proofErr w:type="spellEnd"/>
      <w:r w:rsidRPr="009538B2">
        <w:rPr>
          <w:color w:val="auto"/>
        </w:rPr>
        <w:t xml:space="preserve"> </w:t>
      </w:r>
      <w:proofErr w:type="spellStart"/>
      <w:r w:rsidRPr="009538B2">
        <w:rPr>
          <w:color w:val="auto"/>
        </w:rPr>
        <w:t>жаттығулардың</w:t>
      </w:r>
      <w:proofErr w:type="spellEnd"/>
      <w:r w:rsidRPr="009538B2">
        <w:rPr>
          <w:color w:val="auto"/>
        </w:rPr>
        <w:t xml:space="preserve"> </w:t>
      </w:r>
      <w:proofErr w:type="spellStart"/>
      <w:r w:rsidRPr="009538B2">
        <w:rPr>
          <w:color w:val="auto"/>
        </w:rPr>
        <w:t>төменгі</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кезеңдерінде</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стандарттарға</w:t>
      </w:r>
      <w:proofErr w:type="spellEnd"/>
      <w:r w:rsidRPr="009538B2">
        <w:rPr>
          <w:color w:val="auto"/>
        </w:rPr>
        <w:t xml:space="preserve"> </w:t>
      </w:r>
      <w:proofErr w:type="spellStart"/>
      <w:r w:rsidRPr="009538B2">
        <w:rPr>
          <w:color w:val="auto"/>
        </w:rPr>
        <w:t>еліктеу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өздігінен</w:t>
      </w:r>
      <w:proofErr w:type="spellEnd"/>
      <w:r w:rsidRPr="009538B2">
        <w:rPr>
          <w:color w:val="auto"/>
        </w:rPr>
        <w:t xml:space="preserve"> </w:t>
      </w:r>
      <w:proofErr w:type="spellStart"/>
      <w:r w:rsidRPr="009538B2">
        <w:rPr>
          <w:color w:val="auto"/>
        </w:rPr>
        <w:t>қалыптасатын</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деңгейлерде</w:t>
      </w:r>
      <w:proofErr w:type="spellEnd"/>
      <w:r w:rsidRPr="009538B2">
        <w:rPr>
          <w:color w:val="auto"/>
        </w:rPr>
        <w:t xml:space="preserve"> - </w:t>
      </w:r>
      <w:proofErr w:type="spellStart"/>
      <w:r w:rsidRPr="009538B2">
        <w:rPr>
          <w:color w:val="auto"/>
        </w:rPr>
        <w:t>жүйелі</w:t>
      </w:r>
      <w:proofErr w:type="spellEnd"/>
      <w:r w:rsidRPr="009538B2">
        <w:rPr>
          <w:color w:val="auto"/>
        </w:rPr>
        <w:t xml:space="preserve"> «</w:t>
      </w:r>
      <w:proofErr w:type="spellStart"/>
      <w:r w:rsidRPr="009538B2">
        <w:rPr>
          <w:color w:val="auto"/>
        </w:rPr>
        <w:t>сынап</w:t>
      </w:r>
      <w:proofErr w:type="spellEnd"/>
      <w:r w:rsidRPr="009538B2">
        <w:rPr>
          <w:color w:val="auto"/>
        </w:rPr>
        <w:t xml:space="preserve"> </w:t>
      </w:r>
      <w:proofErr w:type="spellStart"/>
      <w:r w:rsidRPr="009538B2">
        <w:rPr>
          <w:color w:val="auto"/>
        </w:rPr>
        <w:t>көру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қателіктер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lastRenderedPageBreak/>
        <w:t>жаңа</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Pr="009538B2">
        <w:rPr>
          <w:color w:val="auto"/>
        </w:rPr>
        <w:t>гомеостатикалық</w:t>
      </w:r>
      <w:proofErr w:type="spellEnd"/>
      <w:r w:rsidRPr="009538B2">
        <w:rPr>
          <w:color w:val="auto"/>
        </w:rPr>
        <w:t xml:space="preserve"> </w:t>
      </w:r>
      <w:proofErr w:type="spellStart"/>
      <w:r w:rsidRPr="009538B2">
        <w:rPr>
          <w:color w:val="auto"/>
        </w:rPr>
        <w:t>бейімделу</w:t>
      </w:r>
      <w:proofErr w:type="spellEnd"/>
      <w:r w:rsidRPr="009538B2">
        <w:rPr>
          <w:color w:val="auto"/>
        </w:rPr>
        <w:t xml:space="preserve"> </w:t>
      </w:r>
      <w:proofErr w:type="spellStart"/>
      <w:r w:rsidRPr="009538B2">
        <w:rPr>
          <w:color w:val="auto"/>
        </w:rPr>
        <w:t>арқылы</w:t>
      </w:r>
      <w:proofErr w:type="spellEnd"/>
      <w:r w:rsidRPr="009538B2">
        <w:rPr>
          <w:color w:val="auto"/>
        </w:rPr>
        <w:t>, «</w:t>
      </w:r>
      <w:proofErr w:type="spellStart"/>
      <w:r w:rsidRPr="009538B2">
        <w:rPr>
          <w:color w:val="auto"/>
        </w:rPr>
        <w:t>күтіп</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іс-қимыл</w:t>
      </w:r>
      <w:proofErr w:type="spellEnd"/>
      <w:r w:rsidRPr="009538B2">
        <w:rPr>
          <w:color w:val="auto"/>
        </w:rPr>
        <w:t xml:space="preserve"> </w:t>
      </w:r>
      <w:proofErr w:type="spellStart"/>
      <w:r w:rsidRPr="009538B2">
        <w:rPr>
          <w:color w:val="auto"/>
        </w:rPr>
        <w:t>режимін</w:t>
      </w:r>
      <w:proofErr w:type="spellEnd"/>
      <w:r w:rsidRPr="009538B2">
        <w:rPr>
          <w:color w:val="auto"/>
        </w:rPr>
        <w:t xml:space="preserve"> (</w:t>
      </w:r>
      <w:proofErr w:type="spellStart"/>
      <w:r w:rsidRPr="009538B2">
        <w:rPr>
          <w:color w:val="auto"/>
        </w:rPr>
        <w:t>сәтсіз</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кенеттен</w:t>
      </w:r>
      <w:proofErr w:type="spellEnd"/>
      <w:r w:rsidRPr="009538B2">
        <w:rPr>
          <w:color w:val="auto"/>
        </w:rPr>
        <w:t xml:space="preserve"> </w:t>
      </w:r>
      <w:proofErr w:type="spellStart"/>
      <w:r w:rsidRPr="009538B2">
        <w:rPr>
          <w:color w:val="auto"/>
        </w:rPr>
        <w:t>табуды</w:t>
      </w:r>
      <w:proofErr w:type="spellEnd"/>
      <w:r w:rsidRPr="009538B2">
        <w:rPr>
          <w:color w:val="auto"/>
        </w:rPr>
        <w:t xml:space="preserve"> </w:t>
      </w:r>
      <w:proofErr w:type="spellStart"/>
      <w:r w:rsidRPr="009538B2">
        <w:rPr>
          <w:color w:val="auto"/>
        </w:rPr>
        <w:t>жоққа</w:t>
      </w:r>
      <w:proofErr w:type="spellEnd"/>
      <w:r w:rsidRPr="009538B2">
        <w:rPr>
          <w:color w:val="auto"/>
        </w:rPr>
        <w:t xml:space="preserve"> </w:t>
      </w:r>
      <w:proofErr w:type="spellStart"/>
      <w:r w:rsidRPr="009538B2">
        <w:rPr>
          <w:color w:val="auto"/>
        </w:rPr>
        <w:t>шығармайды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көбінесе</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операцияны</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табу </w:t>
      </w:r>
      <w:proofErr w:type="spellStart"/>
      <w:r w:rsidRPr="009538B2">
        <w:rPr>
          <w:color w:val="auto"/>
        </w:rPr>
        <w:t>процесі</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бейсаналықтан</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асырылған</w:t>
      </w:r>
      <w:proofErr w:type="spellEnd"/>
      <w:r w:rsidRPr="009538B2">
        <w:rPr>
          <w:color w:val="auto"/>
        </w:rPr>
        <w:t xml:space="preserve"> </w:t>
      </w:r>
      <w:proofErr w:type="spellStart"/>
      <w:r w:rsidRPr="009538B2">
        <w:rPr>
          <w:color w:val="auto"/>
        </w:rPr>
        <w:t>жоспарға</w:t>
      </w:r>
      <w:proofErr w:type="spellEnd"/>
      <w:r w:rsidRPr="009538B2">
        <w:rPr>
          <w:color w:val="auto"/>
        </w:rPr>
        <w:t xml:space="preserve"> </w:t>
      </w:r>
      <w:proofErr w:type="spellStart"/>
      <w:r w:rsidRPr="009538B2">
        <w:rPr>
          <w:color w:val="auto"/>
        </w:rPr>
        <w:t>ауысады</w:t>
      </w:r>
      <w:proofErr w:type="spellEnd"/>
      <w:r w:rsidRPr="009538B2">
        <w:rPr>
          <w:color w:val="auto"/>
        </w:rPr>
        <w:t xml:space="preserve">, ал </w:t>
      </w:r>
      <w:proofErr w:type="spellStart"/>
      <w:r w:rsidRPr="009538B2">
        <w:rPr>
          <w:color w:val="auto"/>
        </w:rPr>
        <w:t>операцияның</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рефлексиясының</w:t>
      </w:r>
      <w:proofErr w:type="spellEnd"/>
      <w:r w:rsidRPr="009538B2">
        <w:rPr>
          <w:color w:val="auto"/>
        </w:rPr>
        <w:t xml:space="preserve"> (</w:t>
      </w:r>
      <w:proofErr w:type="spellStart"/>
      <w:r w:rsidRPr="009538B2">
        <w:rPr>
          <w:color w:val="auto"/>
        </w:rPr>
        <w:t>талдауының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санатқа</w:t>
      </w:r>
      <w:proofErr w:type="spellEnd"/>
      <w:r w:rsidRPr="009538B2">
        <w:rPr>
          <w:color w:val="auto"/>
        </w:rPr>
        <w:t xml:space="preserve"> </w:t>
      </w:r>
      <w:proofErr w:type="spellStart"/>
      <w:r w:rsidRPr="009538B2">
        <w:rPr>
          <w:color w:val="auto"/>
        </w:rPr>
        <w:t>ауысады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автоматтандырылуы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ол</w:t>
      </w:r>
      <w:proofErr w:type="spellEnd"/>
      <w:r w:rsidRPr="009538B2">
        <w:rPr>
          <w:color w:val="auto"/>
        </w:rPr>
        <w:t xml:space="preserve"> тек сана </w:t>
      </w:r>
      <w:proofErr w:type="spellStart"/>
      <w:r w:rsidRPr="009538B2">
        <w:rPr>
          <w:color w:val="auto"/>
        </w:rPr>
        <w:t>арқылы</w:t>
      </w:r>
      <w:proofErr w:type="spellEnd"/>
      <w:r w:rsidRPr="009538B2">
        <w:rPr>
          <w:color w:val="auto"/>
        </w:rPr>
        <w:t xml:space="preserve"> </w:t>
      </w:r>
      <w:proofErr w:type="spellStart"/>
      <w:r w:rsidRPr="009538B2">
        <w:rPr>
          <w:color w:val="auto"/>
        </w:rPr>
        <w:t>басқарылатын</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F579C04" w14:textId="050AD654" w:rsidR="00082D88" w:rsidRPr="009538B2" w:rsidRDefault="00082D88" w:rsidP="00EE74C4">
      <w:pPr>
        <w:ind w:firstLine="567"/>
        <w:jc w:val="both"/>
        <w:rPr>
          <w:color w:val="auto"/>
        </w:rPr>
      </w:pPr>
      <w:proofErr w:type="spellStart"/>
      <w:r w:rsidRPr="009538B2">
        <w:rPr>
          <w:color w:val="auto"/>
        </w:rPr>
        <w:t>А.Н.Леонтьев</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дағдылардың</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тәуелділігінен</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дағдылардың</w:t>
      </w:r>
      <w:proofErr w:type="spellEnd"/>
      <w:r w:rsidRPr="009538B2">
        <w:rPr>
          <w:color w:val="auto"/>
        </w:rPr>
        <w:t xml:space="preserve">) </w:t>
      </w:r>
      <w:proofErr w:type="spellStart"/>
      <w:r w:rsidRPr="009538B2">
        <w:rPr>
          <w:color w:val="auto"/>
        </w:rPr>
        <w:t>қалыптасуынан</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кері</w:t>
      </w:r>
      <w:proofErr w:type="spellEnd"/>
      <w:r w:rsidRPr="009538B2">
        <w:rPr>
          <w:color w:val="auto"/>
        </w:rPr>
        <w:t xml:space="preserve"> </w:t>
      </w:r>
      <w:proofErr w:type="spellStart"/>
      <w:r w:rsidRPr="009538B2">
        <w:rPr>
          <w:color w:val="auto"/>
        </w:rPr>
        <w:t>байланысының</w:t>
      </w:r>
      <w:proofErr w:type="spellEnd"/>
      <w:r w:rsidRPr="009538B2">
        <w:rPr>
          <w:color w:val="auto"/>
        </w:rPr>
        <w:t xml:space="preserve"> </w:t>
      </w:r>
      <w:proofErr w:type="spellStart"/>
      <w:r w:rsidRPr="009538B2">
        <w:rPr>
          <w:color w:val="auto"/>
        </w:rPr>
        <w:t>маңыздылығына</w:t>
      </w:r>
      <w:proofErr w:type="spellEnd"/>
      <w:r w:rsidRPr="009538B2">
        <w:rPr>
          <w:color w:val="auto"/>
        </w:rPr>
        <w:t xml:space="preserve"> баса </w:t>
      </w:r>
      <w:proofErr w:type="spellStart"/>
      <w:r w:rsidRPr="009538B2">
        <w:rPr>
          <w:color w:val="auto"/>
        </w:rPr>
        <w:t>назар</w:t>
      </w:r>
      <w:proofErr w:type="spellEnd"/>
      <w:r w:rsidRPr="009538B2">
        <w:rPr>
          <w:color w:val="auto"/>
        </w:rPr>
        <w:t xml:space="preserve"> </w:t>
      </w:r>
      <w:proofErr w:type="spellStart"/>
      <w:r w:rsidRPr="009538B2">
        <w:rPr>
          <w:color w:val="auto"/>
        </w:rPr>
        <w:t>аударады</w:t>
      </w:r>
      <w:proofErr w:type="spellEnd"/>
      <w:r w:rsidRPr="009538B2">
        <w:rPr>
          <w:color w:val="auto"/>
        </w:rPr>
        <w:t>.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өтуін</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ал </w:t>
      </w:r>
      <w:proofErr w:type="spellStart"/>
      <w:r w:rsidRPr="009538B2">
        <w:rPr>
          <w:color w:val="auto"/>
        </w:rPr>
        <w:t>бұл</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мүмкіндікті</w:t>
      </w:r>
      <w:proofErr w:type="spellEnd"/>
      <w:r w:rsidRPr="009538B2">
        <w:rPr>
          <w:color w:val="auto"/>
        </w:rPr>
        <w:t xml:space="preserve"> </w:t>
      </w:r>
      <w:proofErr w:type="spellStart"/>
      <w:r w:rsidRPr="009538B2">
        <w:rPr>
          <w:color w:val="auto"/>
        </w:rPr>
        <w:t>дайындайтын</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бастауына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w:t>
      </w:r>
      <w:proofErr w:type="gramStart"/>
      <w:r w:rsidRPr="009538B2">
        <w:rPr>
          <w:color w:val="auto"/>
        </w:rPr>
        <w:t>170</w:t>
      </w:r>
      <w:r w:rsidR="00EB307E">
        <w:rPr>
          <w:color w:val="auto"/>
        </w:rPr>
        <w:t>,с.</w:t>
      </w:r>
      <w:proofErr w:type="gramEnd"/>
      <w:r w:rsidR="00EB307E">
        <w:rPr>
          <w:color w:val="auto"/>
        </w:rPr>
        <w:t xml:space="preserve"> 286</w:t>
      </w:r>
      <w:r w:rsidRPr="009538B2">
        <w:rPr>
          <w:color w:val="auto"/>
        </w:rPr>
        <w:t>].</w:t>
      </w:r>
    </w:p>
    <w:p w14:paraId="6F0927FB" w14:textId="77777777" w:rsidR="00082D88" w:rsidRPr="009538B2" w:rsidRDefault="00082D88" w:rsidP="00EE74C4">
      <w:pPr>
        <w:ind w:firstLine="567"/>
        <w:jc w:val="both"/>
        <w:rPr>
          <w:color w:val="auto"/>
        </w:rPr>
      </w:pPr>
      <w:proofErr w:type="spellStart"/>
      <w:r w:rsidRPr="009538B2">
        <w:rPr>
          <w:color w:val="auto"/>
        </w:rPr>
        <w:t>Шамасы</w:t>
      </w:r>
      <w:proofErr w:type="spellEnd"/>
      <w:r w:rsidRPr="009538B2">
        <w:rPr>
          <w:color w:val="auto"/>
        </w:rPr>
        <w:t xml:space="preserve">, осы </w:t>
      </w:r>
      <w:proofErr w:type="spellStart"/>
      <w:r w:rsidRPr="009538B2">
        <w:rPr>
          <w:color w:val="auto"/>
        </w:rPr>
        <w:t>тәуелділікті</w:t>
      </w:r>
      <w:proofErr w:type="spellEnd"/>
      <w:r w:rsidRPr="009538B2">
        <w:rPr>
          <w:color w:val="auto"/>
        </w:rPr>
        <w:t xml:space="preserve"> </w:t>
      </w:r>
      <w:proofErr w:type="spellStart"/>
      <w:r w:rsidRPr="009538B2">
        <w:rPr>
          <w:color w:val="auto"/>
        </w:rPr>
        <w:t>ескеру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саласындағы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маңызды</w:t>
      </w:r>
      <w:proofErr w:type="spellEnd"/>
      <w:r w:rsidRPr="009538B2">
        <w:rPr>
          <w:color w:val="auto"/>
        </w:rPr>
        <w:t>.</w:t>
      </w:r>
    </w:p>
    <w:p w14:paraId="4D4FC2EA" w14:textId="77777777" w:rsidR="00082D88" w:rsidRPr="009538B2" w:rsidRDefault="00082D88"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бұрын</w:t>
      </w:r>
      <w:proofErr w:type="spellEnd"/>
      <w:r w:rsidRPr="009538B2">
        <w:rPr>
          <w:color w:val="auto"/>
        </w:rPr>
        <w:t xml:space="preserve"> </w:t>
      </w:r>
      <w:proofErr w:type="spellStart"/>
      <w:r w:rsidRPr="009538B2">
        <w:rPr>
          <w:color w:val="auto"/>
        </w:rPr>
        <w:t>жинақталған</w:t>
      </w:r>
      <w:proofErr w:type="spellEnd"/>
      <w:r w:rsidRPr="009538B2">
        <w:rPr>
          <w:color w:val="auto"/>
        </w:rPr>
        <w:t xml:space="preserve"> </w:t>
      </w:r>
      <w:proofErr w:type="spellStart"/>
      <w:r w:rsidRPr="009538B2">
        <w:rPr>
          <w:color w:val="auto"/>
        </w:rPr>
        <w:t>тәжірибені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болжайды</w:t>
      </w:r>
      <w:proofErr w:type="spellEnd"/>
      <w:r w:rsidRPr="009538B2">
        <w:rPr>
          <w:color w:val="auto"/>
        </w:rPr>
        <w:t xml:space="preserve">, </w:t>
      </w:r>
      <w:proofErr w:type="spellStart"/>
      <w:r w:rsidRPr="009538B2">
        <w:rPr>
          <w:color w:val="auto"/>
        </w:rPr>
        <w:t>оларсыз</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болмайды</w:t>
      </w:r>
      <w:proofErr w:type="spellEnd"/>
      <w:r w:rsidRPr="009538B2">
        <w:rPr>
          <w:color w:val="auto"/>
        </w:rPr>
        <w:t xml:space="preserve">. </w:t>
      </w:r>
      <w:proofErr w:type="spellStart"/>
      <w:r w:rsidRPr="009538B2">
        <w:rPr>
          <w:color w:val="auto"/>
        </w:rPr>
        <w:t>Міне</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студенттерде</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соғұрлым</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кәсіптік</w:t>
      </w:r>
      <w:proofErr w:type="spellEnd"/>
      <w:r w:rsidRPr="009538B2">
        <w:rPr>
          <w:color w:val="auto"/>
        </w:rPr>
        <w:t xml:space="preserve"> </w:t>
      </w:r>
      <w:proofErr w:type="spellStart"/>
      <w:r w:rsidRPr="009538B2">
        <w:rPr>
          <w:color w:val="auto"/>
        </w:rPr>
        <w:t>білімге</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Білімсіз</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болмайды</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бірінші</w:t>
      </w:r>
      <w:proofErr w:type="spellEnd"/>
      <w:r w:rsidRPr="009538B2">
        <w:rPr>
          <w:color w:val="auto"/>
        </w:rPr>
        <w:t xml:space="preserve"> </w:t>
      </w:r>
      <w:proofErr w:type="spellStart"/>
      <w:r w:rsidRPr="009538B2">
        <w:rPr>
          <w:color w:val="auto"/>
        </w:rPr>
        <w:t>кезеңіндегі</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сипатымен</w:t>
      </w:r>
      <w:proofErr w:type="spellEnd"/>
      <w:r w:rsidRPr="009538B2">
        <w:rPr>
          <w:color w:val="auto"/>
        </w:rPr>
        <w:t xml:space="preserve"> де </w:t>
      </w:r>
      <w:proofErr w:type="spellStart"/>
      <w:r w:rsidRPr="009538B2">
        <w:rPr>
          <w:color w:val="auto"/>
        </w:rPr>
        <w:t>және</w:t>
      </w:r>
      <w:proofErr w:type="spellEnd"/>
      <w:r w:rsidRPr="009538B2">
        <w:rPr>
          <w:color w:val="auto"/>
        </w:rPr>
        <w:t xml:space="preserve"> </w:t>
      </w:r>
      <w:proofErr w:type="spellStart"/>
      <w:r w:rsidRPr="009538B2">
        <w:rPr>
          <w:color w:val="auto"/>
        </w:rPr>
        <w:t>мазмұнымен</w:t>
      </w:r>
      <w:proofErr w:type="spellEnd"/>
      <w:r w:rsidRPr="009538B2">
        <w:rPr>
          <w:color w:val="auto"/>
        </w:rPr>
        <w:t xml:space="preserve"> де </w:t>
      </w:r>
      <w:proofErr w:type="spellStart"/>
      <w:r w:rsidRPr="009538B2">
        <w:rPr>
          <w:color w:val="auto"/>
        </w:rPr>
        <w:t>анықталады</w:t>
      </w:r>
      <w:proofErr w:type="spellEnd"/>
      <w:r w:rsidRPr="009538B2">
        <w:rPr>
          <w:color w:val="auto"/>
        </w:rPr>
        <w:t>.</w:t>
      </w:r>
    </w:p>
    <w:p w14:paraId="07F5793B" w14:textId="77777777" w:rsidR="00082D88" w:rsidRPr="009538B2" w:rsidRDefault="00082D88" w:rsidP="00EE74C4">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да </w:t>
      </w:r>
      <w:proofErr w:type="spellStart"/>
      <w:r w:rsidRPr="009538B2">
        <w:rPr>
          <w:color w:val="auto"/>
        </w:rPr>
        <w:t>талдауды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етеді</w:t>
      </w:r>
      <w:proofErr w:type="spellEnd"/>
      <w:r w:rsidRPr="009538B2">
        <w:rPr>
          <w:color w:val="auto"/>
        </w:rPr>
        <w:t>.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категория </w:t>
      </w:r>
      <w:proofErr w:type="spellStart"/>
      <w:r w:rsidRPr="009538B2">
        <w:rPr>
          <w:color w:val="auto"/>
        </w:rPr>
        <w:t>ретінде</w:t>
      </w:r>
      <w:proofErr w:type="spellEnd"/>
      <w:r w:rsidRPr="009538B2">
        <w:rPr>
          <w:color w:val="auto"/>
        </w:rPr>
        <w:t xml:space="preserve"> </w:t>
      </w:r>
      <w:proofErr w:type="spellStart"/>
      <w:r w:rsidRPr="009538B2">
        <w:rPr>
          <w:color w:val="auto"/>
        </w:rPr>
        <w:t>философиялық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сызбасы</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табиғат</w:t>
      </w:r>
      <w:proofErr w:type="spellEnd"/>
      <w:r w:rsidRPr="009538B2">
        <w:rPr>
          <w:color w:val="auto"/>
        </w:rPr>
        <w:t xml:space="preserve"> пен </w:t>
      </w:r>
      <w:proofErr w:type="spellStart"/>
      <w:r w:rsidRPr="009538B2">
        <w:rPr>
          <w:color w:val="auto"/>
        </w:rPr>
        <w:t>өзін-өзі</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процестерінде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тарихи</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t>қарастырылатын</w:t>
      </w:r>
      <w:proofErr w:type="spellEnd"/>
      <w:r w:rsidRPr="009538B2">
        <w:rPr>
          <w:color w:val="auto"/>
        </w:rPr>
        <w:t xml:space="preserve"> </w:t>
      </w:r>
      <w:proofErr w:type="spellStart"/>
      <w:r w:rsidRPr="009538B2">
        <w:rPr>
          <w:color w:val="auto"/>
        </w:rPr>
        <w:t>диалектикалық</w:t>
      </w:r>
      <w:proofErr w:type="spellEnd"/>
      <w:r w:rsidRPr="009538B2">
        <w:rPr>
          <w:color w:val="auto"/>
        </w:rPr>
        <w:t xml:space="preserve"> логика </w:t>
      </w:r>
      <w:proofErr w:type="spellStart"/>
      <w:r w:rsidRPr="009538B2">
        <w:rPr>
          <w:color w:val="auto"/>
        </w:rPr>
        <w:t>жөніндегі</w:t>
      </w:r>
      <w:proofErr w:type="spellEnd"/>
      <w:r w:rsidRPr="009538B2">
        <w:rPr>
          <w:color w:val="auto"/>
        </w:rPr>
        <w:t xml:space="preserve"> </w:t>
      </w:r>
      <w:proofErr w:type="spellStart"/>
      <w:r w:rsidRPr="009538B2">
        <w:rPr>
          <w:color w:val="auto"/>
        </w:rPr>
        <w:t>жұмыстарда</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көңіл</w:t>
      </w:r>
      <w:proofErr w:type="spellEnd"/>
      <w:r w:rsidRPr="009538B2">
        <w:rPr>
          <w:color w:val="auto"/>
        </w:rPr>
        <w:t xml:space="preserve"> </w:t>
      </w:r>
      <w:proofErr w:type="spellStart"/>
      <w:r w:rsidRPr="009538B2">
        <w:rPr>
          <w:color w:val="auto"/>
        </w:rPr>
        <w:t>бөлінді</w:t>
      </w:r>
      <w:proofErr w:type="spellEnd"/>
      <w:r w:rsidRPr="009538B2">
        <w:rPr>
          <w:color w:val="auto"/>
        </w:rPr>
        <w:t>.</w:t>
      </w:r>
    </w:p>
    <w:p w14:paraId="6F388753" w14:textId="0BCD0DC4" w:rsidR="00082D88" w:rsidRPr="009538B2" w:rsidRDefault="00082D88" w:rsidP="00EE74C4">
      <w:pPr>
        <w:ind w:firstLine="567"/>
        <w:jc w:val="both"/>
        <w:rPr>
          <w:color w:val="auto"/>
        </w:rPr>
      </w:pPr>
      <w:proofErr w:type="spellStart"/>
      <w:r w:rsidRPr="009538B2">
        <w:rPr>
          <w:color w:val="auto"/>
        </w:rPr>
        <w:t>Философтар</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мәдениеттің</w:t>
      </w:r>
      <w:proofErr w:type="spellEnd"/>
      <w:r w:rsidRPr="009538B2">
        <w:rPr>
          <w:color w:val="auto"/>
        </w:rPr>
        <w:t xml:space="preserve"> бар </w:t>
      </w:r>
      <w:proofErr w:type="spellStart"/>
      <w:r w:rsidRPr="009538B2">
        <w:rPr>
          <w:color w:val="auto"/>
        </w:rPr>
        <w:t>формаларын</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дүниенің</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өзгерістері</w:t>
      </w:r>
      <w:proofErr w:type="spellEnd"/>
      <w:r w:rsidRPr="009538B2">
        <w:rPr>
          <w:color w:val="auto"/>
        </w:rPr>
        <w:t xml:space="preserve"> мен </w:t>
      </w:r>
      <w:proofErr w:type="spellStart"/>
      <w:r w:rsidRPr="009538B2">
        <w:rPr>
          <w:color w:val="auto"/>
        </w:rPr>
        <w:t>қайта</w:t>
      </w:r>
      <w:proofErr w:type="spellEnd"/>
      <w:r w:rsidRPr="009538B2">
        <w:rPr>
          <w:color w:val="auto"/>
        </w:rPr>
        <w:t xml:space="preserve"> </w:t>
      </w:r>
      <w:proofErr w:type="spellStart"/>
      <w:r w:rsidRPr="009538B2">
        <w:rPr>
          <w:color w:val="auto"/>
        </w:rPr>
        <w:t>жасалуын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қоршаған</w:t>
      </w:r>
      <w:proofErr w:type="spellEnd"/>
      <w:r w:rsidRPr="009538B2">
        <w:rPr>
          <w:color w:val="auto"/>
        </w:rPr>
        <w:t xml:space="preserve"> </w:t>
      </w:r>
      <w:proofErr w:type="spellStart"/>
      <w:r w:rsidRPr="009538B2">
        <w:rPr>
          <w:color w:val="auto"/>
        </w:rPr>
        <w:t>әлемге</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қарым-қатынастың</w:t>
      </w:r>
      <w:proofErr w:type="spellEnd"/>
      <w:r w:rsidRPr="009538B2">
        <w:rPr>
          <w:color w:val="auto"/>
        </w:rPr>
        <w:t xml:space="preserve"> </w:t>
      </w:r>
      <w:proofErr w:type="spellStart"/>
      <w:r w:rsidRPr="009538B2">
        <w:rPr>
          <w:color w:val="auto"/>
        </w:rPr>
        <w:t>өзгеше</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түсіндіреді</w:t>
      </w:r>
      <w:proofErr w:type="spellEnd"/>
      <w:r w:rsidRPr="009538B2">
        <w:rPr>
          <w:color w:val="auto"/>
        </w:rPr>
        <w:t xml:space="preserve"> [171]. </w:t>
      </w:r>
      <w:proofErr w:type="spellStart"/>
      <w:r w:rsidRPr="009538B2">
        <w:rPr>
          <w:color w:val="auto"/>
        </w:rPr>
        <w:t>Іс-әрекет</w:t>
      </w:r>
      <w:proofErr w:type="spellEnd"/>
      <w:r w:rsidRPr="009538B2">
        <w:rPr>
          <w:color w:val="auto"/>
        </w:rPr>
        <w:t xml:space="preserve"> </w:t>
      </w:r>
      <w:proofErr w:type="spellStart"/>
      <w:r w:rsidRPr="009538B2">
        <w:rPr>
          <w:color w:val="auto"/>
        </w:rPr>
        <w:t>феноменін</w:t>
      </w:r>
      <w:proofErr w:type="spellEnd"/>
      <w:r w:rsidRPr="009538B2">
        <w:rPr>
          <w:color w:val="auto"/>
        </w:rPr>
        <w:t xml:space="preserve"> </w:t>
      </w:r>
      <w:proofErr w:type="spellStart"/>
      <w:r w:rsidRPr="009538B2">
        <w:rPr>
          <w:color w:val="auto"/>
        </w:rPr>
        <w:t>сипаттай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жасаумен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қоюды</w:t>
      </w:r>
      <w:proofErr w:type="spellEnd"/>
      <w:r w:rsidRPr="009538B2">
        <w:rPr>
          <w:color w:val="auto"/>
        </w:rPr>
        <w:t xml:space="preserve"> да </w:t>
      </w:r>
      <w:proofErr w:type="spellStart"/>
      <w:r w:rsidRPr="009538B2">
        <w:rPr>
          <w:color w:val="auto"/>
        </w:rPr>
        <w:t>сипаттаған</w:t>
      </w:r>
      <w:proofErr w:type="spellEnd"/>
      <w:r w:rsidRPr="009538B2">
        <w:rPr>
          <w:color w:val="auto"/>
        </w:rPr>
        <w:t xml:space="preserve"> </w:t>
      </w:r>
      <w:proofErr w:type="spellStart"/>
      <w:r w:rsidRPr="009538B2">
        <w:rPr>
          <w:color w:val="auto"/>
        </w:rPr>
        <w:t>зерттеушілер</w:t>
      </w:r>
      <w:proofErr w:type="spellEnd"/>
      <w:r w:rsidRPr="009538B2">
        <w:rPr>
          <w:color w:val="auto"/>
        </w:rPr>
        <w:t xml:space="preserve"> </w:t>
      </w:r>
      <w:proofErr w:type="spellStart"/>
      <w:r w:rsidRPr="009538B2">
        <w:rPr>
          <w:color w:val="auto"/>
        </w:rPr>
        <w:t>А.С.Арсентьев</w:t>
      </w:r>
      <w:proofErr w:type="spellEnd"/>
      <w:r w:rsidRPr="009538B2">
        <w:rPr>
          <w:color w:val="auto"/>
        </w:rPr>
        <w:t xml:space="preserve">, </w:t>
      </w:r>
      <w:proofErr w:type="spellStart"/>
      <w:r w:rsidRPr="009538B2">
        <w:rPr>
          <w:color w:val="auto"/>
        </w:rPr>
        <w:t>Э.В.Бесчеревных</w:t>
      </w:r>
      <w:proofErr w:type="spellEnd"/>
      <w:r w:rsidRPr="009538B2">
        <w:rPr>
          <w:color w:val="auto"/>
        </w:rPr>
        <w:t xml:space="preserve">, </w:t>
      </w:r>
      <w:proofErr w:type="spellStart"/>
      <w:r w:rsidRPr="009538B2">
        <w:rPr>
          <w:color w:val="auto"/>
        </w:rPr>
        <w:t>В.В.Давыдов</w:t>
      </w:r>
      <w:proofErr w:type="spellEnd"/>
      <w:r w:rsidRPr="009538B2">
        <w:rPr>
          <w:color w:val="auto"/>
        </w:rPr>
        <w:t xml:space="preserve">, </w:t>
      </w:r>
      <w:proofErr w:type="spellStart"/>
      <w:r w:rsidRPr="009538B2">
        <w:rPr>
          <w:color w:val="auto"/>
        </w:rPr>
        <w:t>Р.Р.Кондратов</w:t>
      </w:r>
      <w:proofErr w:type="spellEnd"/>
      <w:r w:rsidRPr="009538B2">
        <w:rPr>
          <w:color w:val="auto"/>
        </w:rPr>
        <w:t xml:space="preserve">, </w:t>
      </w:r>
      <w:proofErr w:type="spellStart"/>
      <w:r w:rsidRPr="009538B2">
        <w:rPr>
          <w:color w:val="auto"/>
        </w:rPr>
        <w:t>Ф.Т.Михайлов</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тұтастық</w:t>
      </w:r>
      <w:proofErr w:type="spellEnd"/>
      <w:r w:rsidRPr="009538B2">
        <w:rPr>
          <w:color w:val="auto"/>
        </w:rPr>
        <w:t xml:space="preserve">, </w:t>
      </w:r>
      <w:proofErr w:type="spellStart"/>
      <w:r w:rsidRPr="009538B2">
        <w:rPr>
          <w:color w:val="auto"/>
        </w:rPr>
        <w:t>ашықтық</w:t>
      </w:r>
      <w:proofErr w:type="spellEnd"/>
      <w:r w:rsidRPr="009538B2">
        <w:rPr>
          <w:color w:val="auto"/>
        </w:rPr>
        <w:t xml:space="preserve">, </w:t>
      </w:r>
      <w:proofErr w:type="spellStart"/>
      <w:r w:rsidRPr="009538B2">
        <w:rPr>
          <w:color w:val="auto"/>
        </w:rPr>
        <w:t>әмбебаптық</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міне</w:t>
      </w:r>
      <w:proofErr w:type="spellEnd"/>
      <w:r w:rsidR="00BE48F1" w:rsidRPr="009538B2">
        <w:rPr>
          <w:color w:val="auto"/>
          <w:lang w:val="kk-KZ"/>
        </w:rPr>
        <w:t>з</w:t>
      </w:r>
      <w:r w:rsidRPr="009538B2">
        <w:rPr>
          <w:color w:val="auto"/>
        </w:rPr>
        <w:t>-</w:t>
      </w:r>
      <w:proofErr w:type="spellStart"/>
      <w:r w:rsidRPr="009538B2">
        <w:rPr>
          <w:color w:val="auto"/>
        </w:rPr>
        <w:t>құлық</w:t>
      </w:r>
      <w:proofErr w:type="spellEnd"/>
      <w:r w:rsidRPr="009538B2">
        <w:rPr>
          <w:color w:val="auto"/>
        </w:rPr>
        <w:t xml:space="preserve"> </w:t>
      </w:r>
      <w:proofErr w:type="spellStart"/>
      <w:r w:rsidRPr="009538B2">
        <w:rPr>
          <w:color w:val="auto"/>
        </w:rPr>
        <w:t>секілді</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өтеді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ойымызша</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маңыздысы</w:t>
      </w:r>
      <w:proofErr w:type="spellEnd"/>
      <w:r w:rsidRPr="009538B2">
        <w:rPr>
          <w:color w:val="auto"/>
        </w:rPr>
        <w:t xml:space="preserve"> </w:t>
      </w:r>
      <w:proofErr w:type="spellStart"/>
      <w:r w:rsidRPr="009538B2">
        <w:rPr>
          <w:color w:val="auto"/>
        </w:rPr>
        <w:t>психологияда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ұғымын</w:t>
      </w:r>
      <w:proofErr w:type="spellEnd"/>
      <w:r w:rsidRPr="009538B2">
        <w:rPr>
          <w:color w:val="auto"/>
        </w:rPr>
        <w:t xml:space="preserve"> </w:t>
      </w:r>
      <w:proofErr w:type="spellStart"/>
      <w:r w:rsidRPr="009538B2">
        <w:rPr>
          <w:color w:val="auto"/>
        </w:rPr>
        <w:t>қарастыру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аталмыш</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механизмдерін</w:t>
      </w:r>
      <w:proofErr w:type="spellEnd"/>
      <w:r w:rsidRPr="009538B2">
        <w:rPr>
          <w:color w:val="auto"/>
        </w:rPr>
        <w:t xml:space="preserve"> </w:t>
      </w:r>
      <w:proofErr w:type="spellStart"/>
      <w:r w:rsidRPr="009538B2">
        <w:rPr>
          <w:color w:val="auto"/>
        </w:rPr>
        <w:t>ашуға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66AC7283" w14:textId="6CD1BC75" w:rsidR="00082D88" w:rsidRPr="009538B2" w:rsidRDefault="00082D88" w:rsidP="00EE74C4">
      <w:pPr>
        <w:ind w:firstLine="567"/>
        <w:jc w:val="both"/>
        <w:rPr>
          <w:color w:val="auto"/>
        </w:rPr>
      </w:pPr>
      <w:proofErr w:type="spellStart"/>
      <w:r w:rsidRPr="009538B2">
        <w:rPr>
          <w:color w:val="auto"/>
        </w:rPr>
        <w:t>Психологияда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аспектілерде</w:t>
      </w:r>
      <w:proofErr w:type="spellEnd"/>
      <w:r w:rsidRPr="009538B2">
        <w:rPr>
          <w:color w:val="auto"/>
        </w:rPr>
        <w:t xml:space="preserve"> </w:t>
      </w:r>
      <w:proofErr w:type="spellStart"/>
      <w:r w:rsidRPr="009538B2">
        <w:rPr>
          <w:color w:val="auto"/>
        </w:rPr>
        <w:t>пайдаланылады</w:t>
      </w:r>
      <w:proofErr w:type="spellEnd"/>
      <w:r w:rsidRPr="009538B2">
        <w:rPr>
          <w:color w:val="auto"/>
        </w:rPr>
        <w:t xml:space="preserve">, </w:t>
      </w:r>
      <w:proofErr w:type="spellStart"/>
      <w:r w:rsidRPr="009538B2">
        <w:rPr>
          <w:color w:val="auto"/>
        </w:rPr>
        <w:t>кең</w:t>
      </w:r>
      <w:proofErr w:type="spellEnd"/>
      <w:r w:rsidRPr="009538B2">
        <w:rPr>
          <w:color w:val="auto"/>
        </w:rPr>
        <w:t xml:space="preserve"> </w:t>
      </w:r>
      <w:proofErr w:type="spellStart"/>
      <w:r w:rsidRPr="009538B2">
        <w:rPr>
          <w:color w:val="auto"/>
        </w:rPr>
        <w:t>мағынасында</w:t>
      </w:r>
      <w:proofErr w:type="spellEnd"/>
      <w:r w:rsidRPr="009538B2">
        <w:rPr>
          <w:color w:val="auto"/>
        </w:rPr>
        <w:t xml:space="preserve"> </w:t>
      </w:r>
      <w:proofErr w:type="spellStart"/>
      <w:r w:rsidRPr="009538B2">
        <w:rPr>
          <w:color w:val="auto"/>
        </w:rPr>
        <w:t>ол</w:t>
      </w:r>
      <w:proofErr w:type="spellEnd"/>
      <w:r w:rsidRPr="009538B2">
        <w:rPr>
          <w:color w:val="auto"/>
        </w:rPr>
        <w:t xml:space="preserve"> психика мен </w:t>
      </w:r>
      <w:proofErr w:type="spellStart"/>
      <w:r w:rsidRPr="009538B2">
        <w:rPr>
          <w:color w:val="auto"/>
        </w:rPr>
        <w:t>іс-әрекет</w:t>
      </w:r>
      <w:proofErr w:type="spellEnd"/>
      <w:r w:rsidRPr="009538B2">
        <w:rPr>
          <w:color w:val="auto"/>
        </w:rPr>
        <w:t xml:space="preserve"> </w:t>
      </w:r>
      <w:proofErr w:type="spellStart"/>
      <w:r w:rsidRPr="009538B2">
        <w:rPr>
          <w:color w:val="auto"/>
        </w:rPr>
        <w:t>бірлігінің</w:t>
      </w:r>
      <w:proofErr w:type="spellEnd"/>
      <w:r w:rsidRPr="009538B2">
        <w:rPr>
          <w:color w:val="auto"/>
        </w:rPr>
        <w:t xml:space="preserve"> </w:t>
      </w:r>
      <w:proofErr w:type="spellStart"/>
      <w:r w:rsidRPr="009538B2">
        <w:rPr>
          <w:color w:val="auto"/>
        </w:rPr>
        <w:t>принциптерімен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Психологияда</w:t>
      </w:r>
      <w:proofErr w:type="spellEnd"/>
      <w:r w:rsidRPr="009538B2">
        <w:rPr>
          <w:color w:val="auto"/>
        </w:rPr>
        <w:t xml:space="preserve"> психика мен </w:t>
      </w:r>
      <w:proofErr w:type="spellStart"/>
      <w:r w:rsidRPr="009538B2">
        <w:rPr>
          <w:color w:val="auto"/>
        </w:rPr>
        <w:t>іс-әрекет</w:t>
      </w:r>
      <w:proofErr w:type="spellEnd"/>
      <w:r w:rsidRPr="009538B2">
        <w:rPr>
          <w:color w:val="auto"/>
        </w:rPr>
        <w:t xml:space="preserve"> </w:t>
      </w:r>
      <w:proofErr w:type="spellStart"/>
      <w:r w:rsidRPr="009538B2">
        <w:rPr>
          <w:color w:val="auto"/>
        </w:rPr>
        <w:t>бірлігінің</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принциптерінің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өзгешелігі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компоненттерімен</w:t>
      </w:r>
      <w:proofErr w:type="spellEnd"/>
      <w:r w:rsidRPr="009538B2">
        <w:rPr>
          <w:color w:val="auto"/>
        </w:rPr>
        <w:t xml:space="preserve"> </w:t>
      </w:r>
      <w:proofErr w:type="spellStart"/>
      <w:r w:rsidRPr="009538B2">
        <w:rPr>
          <w:color w:val="auto"/>
        </w:rPr>
        <w:t>қатынасындағы</w:t>
      </w:r>
      <w:proofErr w:type="spellEnd"/>
      <w:r w:rsidRPr="009538B2">
        <w:rPr>
          <w:color w:val="auto"/>
        </w:rPr>
        <w:t xml:space="preserve"> </w:t>
      </w:r>
      <w:proofErr w:type="spellStart"/>
      <w:r w:rsidRPr="009538B2">
        <w:rPr>
          <w:color w:val="auto"/>
        </w:rPr>
        <w:t>субъектінің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белсенділігі</w:t>
      </w:r>
      <w:proofErr w:type="spellEnd"/>
      <w:r w:rsidRPr="009538B2">
        <w:rPr>
          <w:color w:val="auto"/>
        </w:rPr>
        <w:t xml:space="preserve"> </w:t>
      </w:r>
      <w:proofErr w:type="spellStart"/>
      <w:r w:rsidRPr="009538B2">
        <w:rPr>
          <w:color w:val="auto"/>
        </w:rPr>
        <w:t>құрылымдарын</w:t>
      </w:r>
      <w:proofErr w:type="spellEnd"/>
      <w:r w:rsidRPr="009538B2">
        <w:rPr>
          <w:color w:val="auto"/>
        </w:rPr>
        <w:t xml:space="preserve"> </w:t>
      </w:r>
      <w:proofErr w:type="spellStart"/>
      <w:r w:rsidRPr="009538B2">
        <w:rPr>
          <w:color w:val="auto"/>
        </w:rPr>
        <w:t>бөлу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w:t>
      </w:r>
      <w:proofErr w:type="spellEnd"/>
      <w:r w:rsidRPr="009538B2">
        <w:rPr>
          <w:color w:val="auto"/>
        </w:rPr>
        <w:t xml:space="preserve"> </w:t>
      </w:r>
      <w:proofErr w:type="spellStart"/>
      <w:r w:rsidRPr="009538B2">
        <w:rPr>
          <w:color w:val="auto"/>
        </w:rPr>
        <w:t>шын</w:t>
      </w:r>
      <w:proofErr w:type="spellEnd"/>
      <w:r w:rsidRPr="009538B2">
        <w:rPr>
          <w:color w:val="auto"/>
        </w:rPr>
        <w:t xml:space="preserve"> </w:t>
      </w:r>
      <w:proofErr w:type="spellStart"/>
      <w:r w:rsidRPr="009538B2">
        <w:rPr>
          <w:color w:val="auto"/>
        </w:rPr>
        <w:t>мәнісіндегі</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w:t>
      </w:r>
      <w:proofErr w:type="spellEnd"/>
      <w:r w:rsidRPr="009538B2">
        <w:rPr>
          <w:color w:val="auto"/>
        </w:rPr>
        <w:t xml:space="preserve"> </w:t>
      </w:r>
      <w:proofErr w:type="spellStart"/>
      <w:r w:rsidRPr="009538B2">
        <w:rPr>
          <w:color w:val="auto"/>
        </w:rPr>
        <w:t>жасалады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бөлініп</w:t>
      </w:r>
      <w:proofErr w:type="spellEnd"/>
      <w:r w:rsidRPr="009538B2">
        <w:rPr>
          <w:color w:val="auto"/>
        </w:rPr>
        <w:t xml:space="preserve"> </w:t>
      </w:r>
      <w:proofErr w:type="spellStart"/>
      <w:r w:rsidRPr="009538B2">
        <w:rPr>
          <w:color w:val="auto"/>
        </w:rPr>
        <w:t>шығады</w:t>
      </w:r>
      <w:proofErr w:type="spellEnd"/>
      <w:r w:rsidRPr="009538B2">
        <w:rPr>
          <w:color w:val="auto"/>
        </w:rPr>
        <w:t xml:space="preserve">. </w:t>
      </w:r>
      <w:proofErr w:type="spellStart"/>
      <w:r w:rsidRPr="009538B2">
        <w:rPr>
          <w:color w:val="auto"/>
        </w:rPr>
        <w:lastRenderedPageBreak/>
        <w:t>Іс-әрекеттің</w:t>
      </w:r>
      <w:proofErr w:type="spellEnd"/>
      <w:r w:rsidRPr="009538B2">
        <w:rPr>
          <w:color w:val="auto"/>
        </w:rPr>
        <w:t xml:space="preserve"> </w:t>
      </w:r>
      <w:proofErr w:type="spellStart"/>
      <w:r w:rsidRPr="009538B2">
        <w:rPr>
          <w:color w:val="auto"/>
        </w:rPr>
        <w:t>жалпыпсихологиялық</w:t>
      </w:r>
      <w:proofErr w:type="spellEnd"/>
      <w:r w:rsidRPr="009538B2">
        <w:rPr>
          <w:color w:val="auto"/>
        </w:rPr>
        <w:t xml:space="preserve"> </w:t>
      </w:r>
      <w:proofErr w:type="spellStart"/>
      <w:r w:rsidRPr="009538B2">
        <w:rPr>
          <w:color w:val="auto"/>
        </w:rPr>
        <w:t>теориясын</w:t>
      </w:r>
      <w:proofErr w:type="spellEnd"/>
      <w:r w:rsidRPr="009538B2">
        <w:rPr>
          <w:color w:val="auto"/>
        </w:rPr>
        <w:t xml:space="preserve"> </w:t>
      </w:r>
      <w:proofErr w:type="spellStart"/>
      <w:r w:rsidRPr="009538B2">
        <w:rPr>
          <w:color w:val="auto"/>
        </w:rPr>
        <w:t>Л.С.Выготский</w:t>
      </w:r>
      <w:proofErr w:type="spellEnd"/>
      <w:r w:rsidRPr="009538B2">
        <w:rPr>
          <w:color w:val="auto"/>
        </w:rPr>
        <w:t xml:space="preserve">, </w:t>
      </w:r>
      <w:proofErr w:type="spellStart"/>
      <w:r w:rsidRPr="009538B2">
        <w:rPr>
          <w:color w:val="auto"/>
        </w:rPr>
        <w:t>А.Н.Леонтьев</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С.Л.Рубинштейн</w:t>
      </w:r>
      <w:proofErr w:type="spellEnd"/>
      <w:r w:rsidRPr="009538B2">
        <w:rPr>
          <w:color w:val="auto"/>
        </w:rPr>
        <w:t xml:space="preserve"> </w:t>
      </w:r>
      <w:proofErr w:type="spellStart"/>
      <w:r w:rsidRPr="009538B2">
        <w:rPr>
          <w:color w:val="auto"/>
        </w:rPr>
        <w:t>жасаған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әзірлеген</w:t>
      </w:r>
      <w:proofErr w:type="spellEnd"/>
      <w:r w:rsidRPr="009538B2">
        <w:rPr>
          <w:color w:val="auto"/>
        </w:rPr>
        <w:t xml:space="preserve"> [</w:t>
      </w:r>
      <w:proofErr w:type="gramStart"/>
      <w:r w:rsidRPr="009538B2">
        <w:rPr>
          <w:color w:val="auto"/>
        </w:rPr>
        <w:t>170</w:t>
      </w:r>
      <w:r w:rsidR="00EB307E">
        <w:rPr>
          <w:color w:val="auto"/>
        </w:rPr>
        <w:t>,с.</w:t>
      </w:r>
      <w:proofErr w:type="gramEnd"/>
      <w:r w:rsidR="00EB307E">
        <w:rPr>
          <w:color w:val="auto"/>
        </w:rPr>
        <w:t xml:space="preserve"> 286</w:t>
      </w:r>
      <w:r w:rsidRPr="009538B2">
        <w:rPr>
          <w:color w:val="auto"/>
        </w:rPr>
        <w:t>].</w:t>
      </w:r>
    </w:p>
    <w:p w14:paraId="00B1F312" w14:textId="4537CFC3" w:rsidR="00082D88" w:rsidRPr="009538B2" w:rsidRDefault="00082D88" w:rsidP="00EE74C4">
      <w:pPr>
        <w:ind w:firstLine="567"/>
        <w:jc w:val="both"/>
        <w:rPr>
          <w:color w:val="auto"/>
        </w:rPr>
      </w:pPr>
      <w:bookmarkStart w:id="46" w:name="_Hlk180620154"/>
      <w:proofErr w:type="spellStart"/>
      <w:r w:rsidRPr="009538B2">
        <w:rPr>
          <w:color w:val="auto"/>
        </w:rPr>
        <w:t>Педагогикада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адамдардың</w:t>
      </w:r>
      <w:proofErr w:type="spellEnd"/>
      <w:r w:rsidRPr="009538B2">
        <w:rPr>
          <w:color w:val="auto"/>
        </w:rPr>
        <w:t xml:space="preserve"> </w:t>
      </w:r>
      <w:proofErr w:type="spellStart"/>
      <w:r w:rsidRPr="009538B2">
        <w:rPr>
          <w:color w:val="auto"/>
        </w:rPr>
        <w:t>табиғат</w:t>
      </w:r>
      <w:proofErr w:type="spellEnd"/>
      <w:r w:rsidRPr="009538B2">
        <w:rPr>
          <w:color w:val="auto"/>
        </w:rPr>
        <w:t xml:space="preserve"> пен </w:t>
      </w:r>
      <w:proofErr w:type="spellStart"/>
      <w:r w:rsidRPr="009538B2">
        <w:rPr>
          <w:color w:val="auto"/>
        </w:rPr>
        <w:t>әлеуметтік</w:t>
      </w:r>
      <w:proofErr w:type="spellEnd"/>
      <w:r w:rsidRPr="009538B2">
        <w:rPr>
          <w:color w:val="auto"/>
        </w:rPr>
        <w:t xml:space="preserve"> </w:t>
      </w:r>
      <w:proofErr w:type="spellStart"/>
      <w:r w:rsidRPr="009538B2">
        <w:rPr>
          <w:color w:val="auto"/>
        </w:rPr>
        <w:t>ақиқаттылықты</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қоғамдық-тарихи</w:t>
      </w:r>
      <w:proofErr w:type="spellEnd"/>
      <w:r w:rsidRPr="009538B2">
        <w:rPr>
          <w:color w:val="auto"/>
        </w:rPr>
        <w:t xml:space="preserve"> </w:t>
      </w:r>
      <w:proofErr w:type="spellStart"/>
      <w:r w:rsidRPr="009538B2">
        <w:rPr>
          <w:color w:val="auto"/>
        </w:rPr>
        <w:t>тұрмысының</w:t>
      </w:r>
      <w:proofErr w:type="spellEnd"/>
      <w:r w:rsidRPr="009538B2">
        <w:rPr>
          <w:color w:val="auto"/>
        </w:rPr>
        <w:t xml:space="preserve"> </w:t>
      </w:r>
      <w:proofErr w:type="spellStart"/>
      <w:r w:rsidRPr="009538B2">
        <w:rPr>
          <w:color w:val="auto"/>
        </w:rPr>
        <w:t>өзгеше</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түсіндіріледі</w:t>
      </w:r>
      <w:proofErr w:type="spellEnd"/>
      <w:r w:rsidRPr="009538B2">
        <w:rPr>
          <w:color w:val="auto"/>
        </w:rPr>
        <w:t xml:space="preserve"> </w:t>
      </w:r>
      <w:bookmarkEnd w:id="46"/>
      <w:r w:rsidRPr="009538B2">
        <w:rPr>
          <w:color w:val="auto"/>
        </w:rPr>
        <w:t xml:space="preserve">[172].  </w:t>
      </w:r>
    </w:p>
    <w:p w14:paraId="45C6A718" w14:textId="77777777" w:rsidR="00082D88" w:rsidRPr="009538B2" w:rsidRDefault="00082D88" w:rsidP="00EE74C4">
      <w:pPr>
        <w:ind w:firstLine="567"/>
        <w:jc w:val="both"/>
        <w:rPr>
          <w:color w:val="auto"/>
        </w:rPr>
      </w:pPr>
      <w:proofErr w:type="spellStart"/>
      <w:r w:rsidRPr="009538B2">
        <w:rPr>
          <w:color w:val="auto"/>
        </w:rPr>
        <w:t>Дегенмен</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түрлерімен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да </w:t>
      </w:r>
      <w:proofErr w:type="spellStart"/>
      <w:r w:rsidRPr="009538B2">
        <w:rPr>
          <w:color w:val="auto"/>
        </w:rPr>
        <w:t>өзгеше</w:t>
      </w:r>
      <w:proofErr w:type="spellEnd"/>
      <w:r w:rsidRPr="009538B2">
        <w:rPr>
          <w:color w:val="auto"/>
        </w:rPr>
        <w:t xml:space="preserve"> </w:t>
      </w:r>
      <w:proofErr w:type="spellStart"/>
      <w:r w:rsidRPr="009538B2">
        <w:rPr>
          <w:color w:val="auto"/>
        </w:rPr>
        <w:t>ерекшеліктерімен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процесс </w:t>
      </w:r>
      <w:proofErr w:type="spellStart"/>
      <w:r w:rsidRPr="009538B2">
        <w:rPr>
          <w:color w:val="auto"/>
        </w:rPr>
        <w:t>субъектіден</w:t>
      </w:r>
      <w:proofErr w:type="spellEnd"/>
      <w:r w:rsidRPr="009538B2">
        <w:rPr>
          <w:color w:val="auto"/>
        </w:rPr>
        <w:t xml:space="preserve"> </w:t>
      </w:r>
      <w:proofErr w:type="spellStart"/>
      <w:r w:rsidRPr="009538B2">
        <w:rPr>
          <w:color w:val="auto"/>
        </w:rPr>
        <w:t>объектіге</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бағытта</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табылмайды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объектісі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мезгілде</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де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объектіге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кез</w:t>
      </w:r>
      <w:proofErr w:type="spellEnd"/>
      <w:r w:rsidRPr="009538B2">
        <w:rPr>
          <w:color w:val="auto"/>
        </w:rPr>
        <w:t xml:space="preserve"> </w:t>
      </w:r>
      <w:proofErr w:type="spellStart"/>
      <w:proofErr w:type="gramStart"/>
      <w:r w:rsidRPr="009538B2">
        <w:rPr>
          <w:color w:val="auto"/>
        </w:rPr>
        <w:t>келген</w:t>
      </w:r>
      <w:proofErr w:type="spellEnd"/>
      <w:r w:rsidRPr="009538B2">
        <w:rPr>
          <w:color w:val="auto"/>
        </w:rPr>
        <w:t xml:space="preserve">  </w:t>
      </w:r>
      <w:proofErr w:type="spellStart"/>
      <w:r w:rsidRPr="009538B2">
        <w:rPr>
          <w:color w:val="auto"/>
        </w:rPr>
        <w:t>әрекеттің</w:t>
      </w:r>
      <w:proofErr w:type="spellEnd"/>
      <w:proofErr w:type="gram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елеулі</w:t>
      </w:r>
      <w:proofErr w:type="spellEnd"/>
      <w:r w:rsidRPr="009538B2">
        <w:rPr>
          <w:color w:val="auto"/>
        </w:rPr>
        <w:t xml:space="preserve"> </w:t>
      </w:r>
      <w:proofErr w:type="spellStart"/>
      <w:r w:rsidRPr="009538B2">
        <w:rPr>
          <w:color w:val="auto"/>
        </w:rPr>
        <w:t>мөлшерде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орнын</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позицияға</w:t>
      </w:r>
      <w:proofErr w:type="spellEnd"/>
      <w:r w:rsidRPr="009538B2">
        <w:rPr>
          <w:color w:val="auto"/>
        </w:rPr>
        <w:t xml:space="preserve"> да </w:t>
      </w:r>
      <w:proofErr w:type="spellStart"/>
      <w:r w:rsidRPr="009538B2">
        <w:rPr>
          <w:color w:val="auto"/>
        </w:rPr>
        <w:t>байланысты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объектісі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шығатын</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өзгерісі</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71052E57" w14:textId="77777777" w:rsidR="00082D88" w:rsidRPr="009538B2" w:rsidRDefault="00082D88" w:rsidP="00EE74C4">
      <w:pPr>
        <w:ind w:firstLine="567"/>
        <w:jc w:val="both"/>
        <w:rPr>
          <w:color w:val="auto"/>
        </w:rPr>
      </w:pPr>
      <w:bookmarkStart w:id="47" w:name="_Hlk180620197"/>
      <w:bookmarkStart w:id="48" w:name="_Hlk181383205"/>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bookmarkEnd w:id="47"/>
      <w:proofErr w:type="spellStart"/>
      <w:r w:rsidRPr="009538B2">
        <w:rPr>
          <w:color w:val="auto"/>
        </w:rPr>
        <w:t>Л.Лузина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саласындағы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мен </w:t>
      </w:r>
      <w:proofErr w:type="spellStart"/>
      <w:r w:rsidRPr="009538B2">
        <w:rPr>
          <w:color w:val="auto"/>
        </w:rPr>
        <w:t>ұжымның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ережелері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анықтады</w:t>
      </w:r>
      <w:proofErr w:type="spellEnd"/>
      <w:r w:rsidRPr="009538B2">
        <w:rPr>
          <w:color w:val="auto"/>
        </w:rPr>
        <w:t xml:space="preserve"> [173]. </w:t>
      </w:r>
      <w:proofErr w:type="spellStart"/>
      <w:r w:rsidRPr="009538B2">
        <w:rPr>
          <w:color w:val="auto"/>
        </w:rPr>
        <w:t>Жоғарыда</w:t>
      </w:r>
      <w:proofErr w:type="spellEnd"/>
      <w:r w:rsidRPr="009538B2">
        <w:rPr>
          <w:color w:val="auto"/>
        </w:rPr>
        <w:t xml:space="preserve"> </w:t>
      </w:r>
      <w:proofErr w:type="spellStart"/>
      <w:r w:rsidRPr="009538B2">
        <w:rPr>
          <w:color w:val="auto"/>
        </w:rPr>
        <w:t>келтірілген</w:t>
      </w:r>
      <w:proofErr w:type="spellEnd"/>
      <w:r w:rsidRPr="009538B2">
        <w:rPr>
          <w:color w:val="auto"/>
        </w:rPr>
        <w:t xml:space="preserve"> </w:t>
      </w:r>
      <w:proofErr w:type="spellStart"/>
      <w:r w:rsidRPr="009538B2">
        <w:rPr>
          <w:color w:val="auto"/>
        </w:rPr>
        <w:t>тізімді</w:t>
      </w:r>
      <w:proofErr w:type="spellEnd"/>
      <w:r w:rsidRPr="009538B2">
        <w:rPr>
          <w:color w:val="auto"/>
        </w:rPr>
        <w:t xml:space="preserve"> </w:t>
      </w:r>
      <w:proofErr w:type="spellStart"/>
      <w:r w:rsidRPr="009538B2">
        <w:rPr>
          <w:color w:val="auto"/>
        </w:rPr>
        <w:t>негізге</w:t>
      </w:r>
      <w:proofErr w:type="spellEnd"/>
      <w:r w:rsidRPr="009538B2">
        <w:rPr>
          <w:color w:val="auto"/>
        </w:rPr>
        <w:t xml:space="preserve"> ала </w:t>
      </w:r>
      <w:proofErr w:type="spellStart"/>
      <w:r w:rsidRPr="009538B2">
        <w:rPr>
          <w:color w:val="auto"/>
        </w:rPr>
        <w:t>отырып</w:t>
      </w:r>
      <w:proofErr w:type="spellEnd"/>
      <w:r w:rsidRPr="009538B2">
        <w:rPr>
          <w:color w:val="auto"/>
        </w:rPr>
        <w:t xml:space="preserve">, оны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мен </w:t>
      </w:r>
      <w:proofErr w:type="spellStart"/>
      <w:r w:rsidRPr="009538B2">
        <w:rPr>
          <w:color w:val="auto"/>
        </w:rPr>
        <w:t>технологиясы</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компоненттермен</w:t>
      </w:r>
      <w:proofErr w:type="spellEnd"/>
      <w:r w:rsidRPr="009538B2">
        <w:rPr>
          <w:color w:val="auto"/>
        </w:rPr>
        <w:t xml:space="preserve"> </w:t>
      </w:r>
      <w:proofErr w:type="spellStart"/>
      <w:r w:rsidRPr="009538B2">
        <w:rPr>
          <w:color w:val="auto"/>
        </w:rPr>
        <w:t>толықтыру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w:t>
      </w:r>
      <w:bookmarkEnd w:id="48"/>
    </w:p>
    <w:p w14:paraId="6ECFB71D" w14:textId="77777777" w:rsidR="00082D88" w:rsidRPr="009538B2" w:rsidRDefault="00082D88" w:rsidP="00EE74C4">
      <w:pPr>
        <w:ind w:firstLine="567"/>
        <w:jc w:val="both"/>
        <w:rPr>
          <w:color w:val="auto"/>
        </w:rPr>
      </w:pPr>
      <w:r w:rsidRPr="009538B2">
        <w:rPr>
          <w:color w:val="auto"/>
        </w:rPr>
        <w:t xml:space="preserve">Б.Д. Красовский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ұжым</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реттеуге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тәжірибе</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түсінеді</w:t>
      </w:r>
      <w:proofErr w:type="spellEnd"/>
      <w:r w:rsidRPr="009538B2">
        <w:rPr>
          <w:color w:val="auto"/>
        </w:rPr>
        <w:t xml:space="preserve"> [174].</w:t>
      </w:r>
    </w:p>
    <w:p w14:paraId="31B0C8F3" w14:textId="77777777" w:rsidR="00082D88" w:rsidRPr="009538B2" w:rsidRDefault="00082D88" w:rsidP="00EE74C4">
      <w:pPr>
        <w:ind w:firstLine="567"/>
        <w:jc w:val="both"/>
        <w:rPr>
          <w:color w:val="auto"/>
        </w:rPr>
      </w:pPr>
      <w:r w:rsidRPr="009538B2">
        <w:rPr>
          <w:color w:val="auto"/>
        </w:rPr>
        <w:t xml:space="preserve">О.В. </w:t>
      </w:r>
      <w:proofErr w:type="spellStart"/>
      <w:r w:rsidRPr="009538B2">
        <w:rPr>
          <w:color w:val="auto"/>
        </w:rPr>
        <w:t>Тюптя</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«психология мен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білімдерді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ерекшелігін</w:t>
      </w:r>
      <w:proofErr w:type="spellEnd"/>
      <w:r w:rsidRPr="009538B2">
        <w:rPr>
          <w:color w:val="auto"/>
        </w:rPr>
        <w:t xml:space="preserve"> </w:t>
      </w:r>
      <w:proofErr w:type="spellStart"/>
      <w:r w:rsidRPr="009538B2">
        <w:rPr>
          <w:color w:val="auto"/>
        </w:rPr>
        <w:t>пайдалануға</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амалдары</w:t>
      </w:r>
      <w:proofErr w:type="spellEnd"/>
      <w:r w:rsidRPr="009538B2">
        <w:rPr>
          <w:color w:val="auto"/>
        </w:rPr>
        <w:t xml:space="preserve"> мен </w:t>
      </w:r>
      <w:proofErr w:type="spellStart"/>
      <w:r w:rsidRPr="009538B2">
        <w:rPr>
          <w:color w:val="auto"/>
        </w:rPr>
        <w:t>тәсілдерін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түсінеді</w:t>
      </w:r>
      <w:proofErr w:type="spellEnd"/>
      <w:r w:rsidRPr="009538B2">
        <w:rPr>
          <w:color w:val="auto"/>
        </w:rPr>
        <w:t xml:space="preserve"> [175]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келесілерді</w:t>
      </w:r>
      <w:proofErr w:type="spellEnd"/>
      <w:r w:rsidRPr="009538B2">
        <w:rPr>
          <w:color w:val="auto"/>
        </w:rPr>
        <w:t xml:space="preserve"> </w:t>
      </w:r>
      <w:proofErr w:type="spellStart"/>
      <w:r w:rsidRPr="009538B2">
        <w:rPr>
          <w:color w:val="auto"/>
        </w:rPr>
        <w:t>ескеру</w:t>
      </w:r>
      <w:proofErr w:type="spellEnd"/>
      <w:r w:rsidRPr="009538B2">
        <w:rPr>
          <w:color w:val="auto"/>
        </w:rPr>
        <w:t xml:space="preserve"> </w:t>
      </w:r>
      <w:proofErr w:type="spellStart"/>
      <w:r w:rsidRPr="009538B2">
        <w:rPr>
          <w:color w:val="auto"/>
        </w:rPr>
        <w:t>қажеттігін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6619DE0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ұжымының</w:t>
      </w:r>
      <w:proofErr w:type="spellEnd"/>
      <w:r w:rsidRPr="009538B2">
        <w:rPr>
          <w:color w:val="auto"/>
        </w:rPr>
        <w:t xml:space="preserve"> да, </w:t>
      </w:r>
      <w:proofErr w:type="spellStart"/>
      <w:r w:rsidRPr="009538B2">
        <w:rPr>
          <w:color w:val="auto"/>
        </w:rPr>
        <w:t>әр</w:t>
      </w:r>
      <w:proofErr w:type="spellEnd"/>
      <w:r w:rsidRPr="009538B2">
        <w:rPr>
          <w:color w:val="auto"/>
        </w:rPr>
        <w:t xml:space="preserve"> </w:t>
      </w:r>
      <w:proofErr w:type="spellStart"/>
      <w:r w:rsidRPr="009538B2">
        <w:rPr>
          <w:color w:val="auto"/>
        </w:rPr>
        <w:t>оқушының</w:t>
      </w:r>
      <w:proofErr w:type="spellEnd"/>
      <w:r w:rsidRPr="009538B2">
        <w:rPr>
          <w:color w:val="auto"/>
        </w:rPr>
        <w:t xml:space="preserve"> да, </w:t>
      </w:r>
      <w:proofErr w:type="spellStart"/>
      <w:r w:rsidRPr="009538B2">
        <w:rPr>
          <w:color w:val="auto"/>
        </w:rPr>
        <w:t>өзінің</w:t>
      </w:r>
      <w:proofErr w:type="spellEnd"/>
      <w:r w:rsidRPr="009538B2">
        <w:rPr>
          <w:color w:val="auto"/>
        </w:rPr>
        <w:t xml:space="preserve"> де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p>
    <w:p w14:paraId="0967A4E3"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әрқашан</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ал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түпкі</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мазмұнның</w:t>
      </w:r>
      <w:proofErr w:type="spellEnd"/>
      <w:r w:rsidRPr="009538B2">
        <w:rPr>
          <w:color w:val="auto"/>
        </w:rPr>
        <w:t xml:space="preserve"> </w:t>
      </w:r>
      <w:proofErr w:type="spellStart"/>
      <w:r w:rsidRPr="009538B2">
        <w:rPr>
          <w:color w:val="auto"/>
        </w:rPr>
        <w:t>бірлігі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аяқтау</w:t>
      </w:r>
      <w:proofErr w:type="spellEnd"/>
      <w:r w:rsidRPr="009538B2">
        <w:rPr>
          <w:color w:val="auto"/>
        </w:rPr>
        <w:t>;</w:t>
      </w:r>
    </w:p>
    <w:p w14:paraId="682D52FB"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сол</w:t>
      </w:r>
      <w:proofErr w:type="spellEnd"/>
      <w:r w:rsidRPr="009538B2">
        <w:rPr>
          <w:color w:val="auto"/>
        </w:rPr>
        <w:t xml:space="preserve"> </w:t>
      </w:r>
      <w:proofErr w:type="spellStart"/>
      <w:r w:rsidRPr="009538B2">
        <w:rPr>
          <w:color w:val="auto"/>
        </w:rPr>
        <w:t>негізде</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қалыптасады</w:t>
      </w:r>
      <w:proofErr w:type="spellEnd"/>
      <w:r w:rsidRPr="009538B2">
        <w:rPr>
          <w:color w:val="auto"/>
        </w:rPr>
        <w:t>.</w:t>
      </w:r>
    </w:p>
    <w:p w14:paraId="2DD56211" w14:textId="77777777" w:rsidR="00082D88" w:rsidRPr="009538B2" w:rsidRDefault="00082D88" w:rsidP="00EE74C4">
      <w:pPr>
        <w:ind w:firstLine="567"/>
        <w:jc w:val="both"/>
        <w:rPr>
          <w:color w:val="auto"/>
        </w:rPr>
      </w:pPr>
      <w:r w:rsidRPr="009538B2">
        <w:rPr>
          <w:color w:val="auto"/>
        </w:rPr>
        <w:t>Педагог-</w:t>
      </w:r>
      <w:proofErr w:type="spellStart"/>
      <w:r w:rsidRPr="009538B2">
        <w:rPr>
          <w:color w:val="auto"/>
        </w:rPr>
        <w:t>ғалым</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жиынтық</w:t>
      </w:r>
      <w:proofErr w:type="spellEnd"/>
      <w:r w:rsidRPr="009538B2">
        <w:rPr>
          <w:color w:val="auto"/>
        </w:rPr>
        <w:t xml:space="preserve"> пен </w:t>
      </w:r>
      <w:proofErr w:type="spellStart"/>
      <w:r w:rsidRPr="009538B2">
        <w:rPr>
          <w:color w:val="auto"/>
        </w:rPr>
        <w:t>реттілікте</w:t>
      </w:r>
      <w:proofErr w:type="spellEnd"/>
      <w:r w:rsidRPr="009538B2">
        <w:rPr>
          <w:color w:val="auto"/>
        </w:rPr>
        <w:t xml:space="preserve"> </w:t>
      </w:r>
      <w:proofErr w:type="spellStart"/>
      <w:r w:rsidRPr="009538B2">
        <w:rPr>
          <w:color w:val="auto"/>
        </w:rPr>
        <w:t>қарастыруды</w:t>
      </w:r>
      <w:proofErr w:type="spellEnd"/>
      <w:r w:rsidRPr="009538B2">
        <w:rPr>
          <w:color w:val="auto"/>
        </w:rPr>
        <w:t xml:space="preserve"> </w:t>
      </w:r>
      <w:proofErr w:type="spellStart"/>
      <w:r w:rsidRPr="009538B2">
        <w:rPr>
          <w:color w:val="auto"/>
        </w:rPr>
        <w:t>ұсынады</w:t>
      </w:r>
      <w:proofErr w:type="spellEnd"/>
      <w:r w:rsidRPr="009538B2">
        <w:rPr>
          <w:color w:val="auto"/>
        </w:rPr>
        <w:t>:</w:t>
      </w:r>
    </w:p>
    <w:p w14:paraId="6E1FFBD1" w14:textId="77777777" w:rsidR="00082D88" w:rsidRPr="009538B2" w:rsidRDefault="00082D88" w:rsidP="00EE74C4">
      <w:pPr>
        <w:ind w:firstLine="567"/>
        <w:jc w:val="both"/>
        <w:rPr>
          <w:color w:val="auto"/>
        </w:rPr>
      </w:pPr>
      <w:r w:rsidRPr="009538B2">
        <w:rPr>
          <w:color w:val="auto"/>
        </w:rPr>
        <w:t xml:space="preserve">1) </w:t>
      </w:r>
      <w:proofErr w:type="spellStart"/>
      <w:r w:rsidRPr="009538B2">
        <w:rPr>
          <w:color w:val="auto"/>
        </w:rPr>
        <w:t>ұжымды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ондағы</w:t>
      </w:r>
      <w:proofErr w:type="spellEnd"/>
      <w:r w:rsidRPr="009538B2">
        <w:rPr>
          <w:color w:val="auto"/>
        </w:rPr>
        <w:t xml:space="preserve"> </w:t>
      </w:r>
      <w:proofErr w:type="spellStart"/>
      <w:r w:rsidRPr="009538B2">
        <w:rPr>
          <w:color w:val="auto"/>
        </w:rPr>
        <w:t>қарым-қатынасты</w:t>
      </w:r>
      <w:proofErr w:type="spellEnd"/>
      <w:r w:rsidRPr="009538B2">
        <w:rPr>
          <w:color w:val="auto"/>
        </w:rPr>
        <w:t xml:space="preserve">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5C0C725E" w14:textId="77777777" w:rsidR="00082D88" w:rsidRPr="009538B2" w:rsidRDefault="00082D88" w:rsidP="00EE74C4">
      <w:pPr>
        <w:ind w:firstLine="567"/>
        <w:jc w:val="both"/>
        <w:rPr>
          <w:color w:val="auto"/>
        </w:rPr>
      </w:pPr>
      <w:r w:rsidRPr="009538B2">
        <w:rPr>
          <w:color w:val="auto"/>
        </w:rPr>
        <w:t xml:space="preserve">2) </w:t>
      </w:r>
      <w:proofErr w:type="spellStart"/>
      <w:r w:rsidRPr="009538B2">
        <w:rPr>
          <w:color w:val="auto"/>
        </w:rPr>
        <w:t>жұмысты</w:t>
      </w:r>
      <w:proofErr w:type="spellEnd"/>
      <w:r w:rsidRPr="009538B2">
        <w:rPr>
          <w:color w:val="auto"/>
        </w:rPr>
        <w:t xml:space="preserve"> </w:t>
      </w:r>
      <w:proofErr w:type="spellStart"/>
      <w:r w:rsidRPr="009538B2">
        <w:rPr>
          <w:color w:val="auto"/>
        </w:rPr>
        <w:t>жоспарлай</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648C5A49" w14:textId="77777777" w:rsidR="00082D88" w:rsidRPr="009538B2" w:rsidRDefault="00082D88" w:rsidP="00EE74C4">
      <w:pPr>
        <w:ind w:firstLine="567"/>
        <w:jc w:val="both"/>
        <w:rPr>
          <w:color w:val="auto"/>
        </w:rPr>
      </w:pPr>
      <w:r w:rsidRPr="009538B2">
        <w:rPr>
          <w:color w:val="auto"/>
        </w:rPr>
        <w:t xml:space="preserve">3)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77709010" w14:textId="77777777" w:rsidR="00082D88" w:rsidRPr="009538B2" w:rsidRDefault="00082D88" w:rsidP="00EE74C4">
      <w:pPr>
        <w:ind w:firstLine="567"/>
        <w:jc w:val="both"/>
        <w:rPr>
          <w:color w:val="auto"/>
        </w:rPr>
      </w:pPr>
      <w:r w:rsidRPr="009538B2">
        <w:rPr>
          <w:color w:val="auto"/>
        </w:rPr>
        <w:t xml:space="preserve">4) </w:t>
      </w:r>
      <w:proofErr w:type="spellStart"/>
      <w:r w:rsidRPr="009538B2">
        <w:rPr>
          <w:color w:val="auto"/>
        </w:rPr>
        <w:t>жеке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ұжымдық</w:t>
      </w:r>
      <w:proofErr w:type="spellEnd"/>
      <w:r w:rsidRPr="009538B2">
        <w:rPr>
          <w:color w:val="auto"/>
        </w:rPr>
        <w:t xml:space="preserve"> </w:t>
      </w:r>
      <w:proofErr w:type="spellStart"/>
      <w:r w:rsidRPr="009538B2">
        <w:rPr>
          <w:color w:val="auto"/>
        </w:rPr>
        <w:t>жұмысты</w:t>
      </w:r>
      <w:proofErr w:type="spellEnd"/>
      <w:r w:rsidRPr="009538B2">
        <w:rPr>
          <w:color w:val="auto"/>
        </w:rPr>
        <w:t xml:space="preserve"> </w:t>
      </w:r>
      <w:proofErr w:type="spellStart"/>
      <w:r w:rsidRPr="009538B2">
        <w:rPr>
          <w:color w:val="auto"/>
        </w:rPr>
        <w:t>біріктіре</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3453A515" w14:textId="77777777" w:rsidR="00082D88" w:rsidRPr="009538B2" w:rsidRDefault="00082D88" w:rsidP="00EE74C4">
      <w:pPr>
        <w:ind w:firstLine="567"/>
        <w:jc w:val="both"/>
        <w:rPr>
          <w:color w:val="auto"/>
        </w:rPr>
      </w:pPr>
      <w:r w:rsidRPr="009538B2">
        <w:rPr>
          <w:color w:val="auto"/>
        </w:rPr>
        <w:t xml:space="preserve">5) топ </w:t>
      </w:r>
      <w:proofErr w:type="spellStart"/>
      <w:r w:rsidRPr="009538B2">
        <w:rPr>
          <w:color w:val="auto"/>
        </w:rPr>
        <w:t>белсенділерімен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істей</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үйлестіре</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07F0E66E" w14:textId="77777777" w:rsidR="00082D88" w:rsidRPr="009538B2" w:rsidRDefault="00082D88" w:rsidP="00EE74C4">
      <w:pPr>
        <w:ind w:firstLine="567"/>
        <w:jc w:val="both"/>
        <w:rPr>
          <w:color w:val="auto"/>
        </w:rPr>
      </w:pPr>
      <w:r w:rsidRPr="009538B2">
        <w:rPr>
          <w:color w:val="auto"/>
        </w:rPr>
        <w:t xml:space="preserve">6) </w:t>
      </w:r>
      <w:proofErr w:type="spellStart"/>
      <w:r w:rsidRPr="009538B2">
        <w:rPr>
          <w:color w:val="auto"/>
        </w:rPr>
        <w:t>жұмысты</w:t>
      </w:r>
      <w:proofErr w:type="spellEnd"/>
      <w:r w:rsidRPr="009538B2">
        <w:rPr>
          <w:color w:val="auto"/>
        </w:rPr>
        <w:t xml:space="preserve"> </w:t>
      </w:r>
      <w:proofErr w:type="spellStart"/>
      <w:r w:rsidRPr="009538B2">
        <w:rPr>
          <w:color w:val="auto"/>
        </w:rPr>
        <w:t>бақыла</w:t>
      </w:r>
      <w:proofErr w:type="spellEnd"/>
      <w:r w:rsidR="00A61E7E" w:rsidRPr="009538B2">
        <w:rPr>
          <w:color w:val="auto"/>
          <w:lang w:val="kk-KZ"/>
        </w:rPr>
        <w:t>й</w:t>
      </w:r>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есеп</w:t>
      </w:r>
      <w:proofErr w:type="spellEnd"/>
      <w:r w:rsidRPr="009538B2">
        <w:rPr>
          <w:color w:val="auto"/>
        </w:rPr>
        <w:t xml:space="preserve"> </w:t>
      </w:r>
      <w:proofErr w:type="spellStart"/>
      <w:r w:rsidRPr="009538B2">
        <w:rPr>
          <w:color w:val="auto"/>
        </w:rPr>
        <w:t>жүргізу</w:t>
      </w:r>
      <w:proofErr w:type="spellEnd"/>
      <w:r w:rsidRPr="009538B2">
        <w:rPr>
          <w:color w:val="auto"/>
        </w:rPr>
        <w:t>;</w:t>
      </w:r>
    </w:p>
    <w:p w14:paraId="3FC4CE98" w14:textId="77777777" w:rsidR="00082D88" w:rsidRPr="009538B2" w:rsidRDefault="00082D88" w:rsidP="00EE74C4">
      <w:pPr>
        <w:ind w:firstLine="567"/>
        <w:jc w:val="both"/>
        <w:rPr>
          <w:color w:val="auto"/>
        </w:rPr>
      </w:pPr>
      <w:r w:rsidRPr="009538B2">
        <w:rPr>
          <w:color w:val="auto"/>
        </w:rPr>
        <w:lastRenderedPageBreak/>
        <w:t xml:space="preserve">7)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әдістерімен</w:t>
      </w:r>
      <w:proofErr w:type="spellEnd"/>
      <w:r w:rsidRPr="009538B2">
        <w:rPr>
          <w:color w:val="auto"/>
        </w:rPr>
        <w:t xml:space="preserve"> </w:t>
      </w:r>
      <w:proofErr w:type="spellStart"/>
      <w:r w:rsidRPr="009538B2">
        <w:rPr>
          <w:color w:val="auto"/>
        </w:rPr>
        <w:t>қаруландыру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функцияларды</w:t>
      </w:r>
      <w:proofErr w:type="spellEnd"/>
      <w:r w:rsidRPr="009538B2">
        <w:rPr>
          <w:color w:val="auto"/>
        </w:rPr>
        <w:t xml:space="preserve"> </w:t>
      </w:r>
      <w:proofErr w:type="spellStart"/>
      <w:r w:rsidRPr="009538B2">
        <w:rPr>
          <w:color w:val="auto"/>
        </w:rPr>
        <w:t>уақтылы</w:t>
      </w:r>
      <w:proofErr w:type="spellEnd"/>
      <w:r w:rsidRPr="009538B2">
        <w:rPr>
          <w:color w:val="auto"/>
        </w:rPr>
        <w:t xml:space="preserve"> беру </w:t>
      </w:r>
      <w:proofErr w:type="spellStart"/>
      <w:r w:rsidRPr="009538B2">
        <w:rPr>
          <w:color w:val="auto"/>
        </w:rPr>
        <w:t>білу</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реттілік</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Десек</w:t>
      </w:r>
      <w:proofErr w:type="spellEnd"/>
      <w:r w:rsidR="00BE48F1" w:rsidRPr="009538B2">
        <w:rPr>
          <w:color w:val="auto"/>
          <w:lang w:val="kk-KZ"/>
        </w:rPr>
        <w:t xml:space="preserve"> </w:t>
      </w:r>
      <w:r w:rsidRPr="009538B2">
        <w:rPr>
          <w:color w:val="auto"/>
        </w:rPr>
        <w:t xml:space="preserve">те,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болуының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механизмдерін</w:t>
      </w:r>
      <w:proofErr w:type="spellEnd"/>
      <w:r w:rsidRPr="009538B2">
        <w:rPr>
          <w:color w:val="auto"/>
        </w:rPr>
        <w:t xml:space="preserve"> </w:t>
      </w:r>
      <w:proofErr w:type="spellStart"/>
      <w:r w:rsidRPr="009538B2">
        <w:rPr>
          <w:color w:val="auto"/>
        </w:rPr>
        <w:t>ашпайды</w:t>
      </w:r>
      <w:proofErr w:type="spellEnd"/>
      <w:r w:rsidRPr="009538B2">
        <w:rPr>
          <w:color w:val="auto"/>
        </w:rPr>
        <w:t>.</w:t>
      </w:r>
    </w:p>
    <w:p w14:paraId="7C3685BE" w14:textId="3AB2A67C" w:rsidR="00082D88" w:rsidRPr="009538B2" w:rsidRDefault="00082D88" w:rsidP="00EE74C4">
      <w:pPr>
        <w:ind w:firstLine="567"/>
        <w:jc w:val="both"/>
        <w:rPr>
          <w:color w:val="auto"/>
        </w:rPr>
      </w:pPr>
      <w:r w:rsidRPr="009538B2">
        <w:rPr>
          <w:color w:val="auto"/>
        </w:rPr>
        <w:t xml:space="preserve">М.Н. </w:t>
      </w:r>
      <w:proofErr w:type="spellStart"/>
      <w:r w:rsidRPr="009538B2">
        <w:rPr>
          <w:color w:val="auto"/>
        </w:rPr>
        <w:t>Станкиннің</w:t>
      </w:r>
      <w:proofErr w:type="spellEnd"/>
      <w:r w:rsidRPr="009538B2">
        <w:rPr>
          <w:color w:val="auto"/>
        </w:rPr>
        <w:t xml:space="preserve"> </w:t>
      </w:r>
      <w:proofErr w:type="spellStart"/>
      <w:r w:rsidRPr="009538B2">
        <w:rPr>
          <w:color w:val="auto"/>
        </w:rPr>
        <w:t>пікірінше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құрылымына</w:t>
      </w:r>
      <w:proofErr w:type="spellEnd"/>
      <w:r w:rsidRPr="009538B2">
        <w:rPr>
          <w:color w:val="auto"/>
        </w:rPr>
        <w:t xml:space="preserve"> </w:t>
      </w:r>
      <w:proofErr w:type="spellStart"/>
      <w:r w:rsidRPr="009538B2">
        <w:rPr>
          <w:color w:val="auto"/>
        </w:rPr>
        <w:t>мыналар</w:t>
      </w:r>
      <w:proofErr w:type="spellEnd"/>
      <w:r w:rsidRPr="009538B2">
        <w:rPr>
          <w:color w:val="auto"/>
        </w:rPr>
        <w:t xml:space="preserve"> </w:t>
      </w:r>
      <w:proofErr w:type="spellStart"/>
      <w:r w:rsidRPr="009538B2">
        <w:rPr>
          <w:color w:val="auto"/>
        </w:rPr>
        <w:t>кіреді</w:t>
      </w:r>
      <w:proofErr w:type="spellEnd"/>
      <w:r w:rsidRPr="009538B2">
        <w:rPr>
          <w:color w:val="auto"/>
        </w:rPr>
        <w:t xml:space="preserve"> [</w:t>
      </w:r>
      <w:proofErr w:type="gramStart"/>
      <w:r w:rsidRPr="009538B2">
        <w:rPr>
          <w:color w:val="auto"/>
        </w:rPr>
        <w:t>99</w:t>
      </w:r>
      <w:r w:rsidR="00EB307E">
        <w:rPr>
          <w:color w:val="auto"/>
        </w:rPr>
        <w:t>,с.</w:t>
      </w:r>
      <w:proofErr w:type="gramEnd"/>
      <w:r w:rsidR="00EB307E">
        <w:rPr>
          <w:color w:val="auto"/>
        </w:rPr>
        <w:t xml:space="preserve"> 364</w:t>
      </w:r>
      <w:r w:rsidRPr="009538B2">
        <w:rPr>
          <w:color w:val="auto"/>
        </w:rPr>
        <w:t>]:</w:t>
      </w:r>
    </w:p>
    <w:p w14:paraId="52B5B2C6" w14:textId="77777777" w:rsidR="00082D88" w:rsidRPr="009538B2" w:rsidRDefault="00082D88" w:rsidP="00EE74C4">
      <w:pPr>
        <w:ind w:firstLine="567"/>
        <w:jc w:val="both"/>
        <w:rPr>
          <w:color w:val="auto"/>
        </w:rPr>
      </w:pPr>
      <w:r w:rsidRPr="009538B2">
        <w:rPr>
          <w:color w:val="auto"/>
        </w:rPr>
        <w:t xml:space="preserve">1) </w:t>
      </w:r>
      <w:proofErr w:type="spellStart"/>
      <w:r w:rsidRPr="009538B2">
        <w:rPr>
          <w:color w:val="auto"/>
        </w:rPr>
        <w:t>әркімге</w:t>
      </w:r>
      <w:proofErr w:type="spellEnd"/>
      <w:r w:rsidRPr="009538B2">
        <w:rPr>
          <w:color w:val="auto"/>
        </w:rPr>
        <w:t xml:space="preserve"> </w:t>
      </w:r>
      <w:proofErr w:type="spellStart"/>
      <w:r w:rsidRPr="009538B2">
        <w:rPr>
          <w:color w:val="auto"/>
        </w:rPr>
        <w:t>қабілеттері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таба</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1F982D60" w14:textId="77777777" w:rsidR="00082D88" w:rsidRPr="009538B2" w:rsidRDefault="00082D88" w:rsidP="00EE74C4">
      <w:pPr>
        <w:ind w:firstLine="567"/>
        <w:jc w:val="both"/>
        <w:rPr>
          <w:color w:val="auto"/>
        </w:rPr>
      </w:pPr>
      <w:r w:rsidRPr="009538B2">
        <w:rPr>
          <w:color w:val="auto"/>
        </w:rPr>
        <w:t xml:space="preserve">2)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орындаушылық</w:t>
      </w:r>
      <w:proofErr w:type="spellEnd"/>
      <w:r w:rsidRPr="009538B2">
        <w:rPr>
          <w:color w:val="auto"/>
        </w:rPr>
        <w:t xml:space="preserve"> </w:t>
      </w:r>
      <w:proofErr w:type="spellStart"/>
      <w:r w:rsidRPr="009538B2">
        <w:rPr>
          <w:color w:val="auto"/>
        </w:rPr>
        <w:t>бастама</w:t>
      </w:r>
      <w:proofErr w:type="spellEnd"/>
      <w:r w:rsidRPr="009538B2">
        <w:rPr>
          <w:color w:val="auto"/>
        </w:rPr>
        <w:t>;</w:t>
      </w:r>
    </w:p>
    <w:p w14:paraId="2C116E61" w14:textId="77777777" w:rsidR="00082D88" w:rsidRPr="009538B2" w:rsidRDefault="00082D88" w:rsidP="00EE74C4">
      <w:pPr>
        <w:ind w:firstLine="567"/>
        <w:jc w:val="both"/>
        <w:rPr>
          <w:color w:val="auto"/>
        </w:rPr>
      </w:pPr>
      <w:r w:rsidRPr="009538B2">
        <w:rPr>
          <w:color w:val="auto"/>
        </w:rPr>
        <w:t xml:space="preserve">3)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бейімділік</w:t>
      </w:r>
      <w:proofErr w:type="spellEnd"/>
      <w:r w:rsidRPr="009538B2">
        <w:rPr>
          <w:color w:val="auto"/>
        </w:rPr>
        <w:t>;</w:t>
      </w:r>
    </w:p>
    <w:p w14:paraId="33C4430D" w14:textId="77777777" w:rsidR="00082D88" w:rsidRPr="009538B2" w:rsidRDefault="00082D88" w:rsidP="00EE74C4">
      <w:pPr>
        <w:ind w:firstLine="567"/>
        <w:jc w:val="both"/>
        <w:rPr>
          <w:color w:val="auto"/>
        </w:rPr>
      </w:pPr>
      <w:r w:rsidRPr="009538B2">
        <w:rPr>
          <w:color w:val="auto"/>
        </w:rPr>
        <w:t xml:space="preserve">4) </w:t>
      </w:r>
      <w:proofErr w:type="spellStart"/>
      <w:r w:rsidRPr="009538B2">
        <w:rPr>
          <w:color w:val="auto"/>
        </w:rPr>
        <w:t>өзіне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адамдарға</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қоюы</w:t>
      </w:r>
      <w:proofErr w:type="spellEnd"/>
      <w:r w:rsidRPr="009538B2">
        <w:rPr>
          <w:color w:val="auto"/>
        </w:rPr>
        <w:t>;</w:t>
      </w:r>
    </w:p>
    <w:p w14:paraId="0B4D0BF6" w14:textId="77777777" w:rsidR="00082D88" w:rsidRPr="009538B2" w:rsidRDefault="00082D88" w:rsidP="00EE74C4">
      <w:pPr>
        <w:ind w:firstLine="567"/>
        <w:jc w:val="both"/>
        <w:rPr>
          <w:color w:val="auto"/>
        </w:rPr>
      </w:pPr>
      <w:r w:rsidRPr="009538B2">
        <w:rPr>
          <w:color w:val="auto"/>
        </w:rPr>
        <w:t xml:space="preserve">5) </w:t>
      </w:r>
      <w:proofErr w:type="spellStart"/>
      <w:r w:rsidRPr="009538B2">
        <w:rPr>
          <w:color w:val="auto"/>
        </w:rPr>
        <w:t>дербестігі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өмір</w:t>
      </w:r>
      <w:proofErr w:type="spellEnd"/>
      <w:r w:rsidRPr="009538B2">
        <w:rPr>
          <w:color w:val="auto"/>
        </w:rPr>
        <w:t xml:space="preserve"> </w:t>
      </w:r>
      <w:proofErr w:type="spellStart"/>
      <w:r w:rsidRPr="009538B2">
        <w:rPr>
          <w:color w:val="auto"/>
        </w:rPr>
        <w:t>сүру</w:t>
      </w:r>
      <w:proofErr w:type="spellEnd"/>
      <w:r w:rsidRPr="009538B2">
        <w:rPr>
          <w:color w:val="auto"/>
        </w:rPr>
        <w:t xml:space="preserve"> </w:t>
      </w:r>
      <w:proofErr w:type="spellStart"/>
      <w:r w:rsidRPr="009538B2">
        <w:rPr>
          <w:color w:val="auto"/>
        </w:rPr>
        <w:t>практикасының</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25D0A5B9" w14:textId="77777777" w:rsidR="00082D88" w:rsidRPr="009538B2" w:rsidRDefault="00082D88" w:rsidP="00EE74C4">
      <w:pPr>
        <w:ind w:firstLine="567"/>
        <w:jc w:val="both"/>
        <w:rPr>
          <w:color w:val="auto"/>
        </w:rPr>
      </w:pPr>
      <w:r w:rsidRPr="009538B2">
        <w:rPr>
          <w:color w:val="auto"/>
        </w:rPr>
        <w:t xml:space="preserve">6) </w:t>
      </w:r>
      <w:proofErr w:type="spellStart"/>
      <w:r w:rsidRPr="009538B2">
        <w:rPr>
          <w:color w:val="auto"/>
        </w:rPr>
        <w:t>көпшілдігі</w:t>
      </w:r>
      <w:proofErr w:type="spellEnd"/>
      <w:r w:rsidRPr="009538B2">
        <w:rPr>
          <w:color w:val="auto"/>
        </w:rPr>
        <w:t xml:space="preserve">, </w:t>
      </w:r>
      <w:proofErr w:type="spellStart"/>
      <w:r w:rsidRPr="009538B2">
        <w:rPr>
          <w:color w:val="auto"/>
        </w:rPr>
        <w:t>талапшылдығы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белсенділігі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қабілеттілігі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ұйымдастырушылығы</w:t>
      </w:r>
      <w:proofErr w:type="spellEnd"/>
      <w:r w:rsidRPr="009538B2">
        <w:rPr>
          <w:color w:val="auto"/>
        </w:rPr>
        <w:t>.</w:t>
      </w:r>
    </w:p>
    <w:p w14:paraId="50727D60" w14:textId="77777777" w:rsidR="00082D88" w:rsidRPr="009538B2" w:rsidRDefault="00082D88" w:rsidP="00EE74C4">
      <w:pPr>
        <w:ind w:firstLine="567"/>
        <w:jc w:val="both"/>
        <w:rPr>
          <w:color w:val="auto"/>
        </w:rPr>
      </w:pPr>
      <w:r w:rsidRPr="009538B2">
        <w:rPr>
          <w:color w:val="auto"/>
        </w:rPr>
        <w:t xml:space="preserve">Ю.К. Васильев </w:t>
      </w:r>
      <w:proofErr w:type="spellStart"/>
      <w:r w:rsidRPr="009538B2">
        <w:rPr>
          <w:color w:val="auto"/>
        </w:rPr>
        <w:t>авторлық</w:t>
      </w:r>
      <w:proofErr w:type="spellEnd"/>
      <w:r w:rsidRPr="009538B2">
        <w:rPr>
          <w:color w:val="auto"/>
        </w:rPr>
        <w:t xml:space="preserve"> </w:t>
      </w:r>
      <w:proofErr w:type="spellStart"/>
      <w:r w:rsidRPr="009538B2">
        <w:rPr>
          <w:color w:val="auto"/>
        </w:rPr>
        <w:t>бірлестікте</w:t>
      </w:r>
      <w:proofErr w:type="spellEnd"/>
      <w:r w:rsidRPr="009538B2">
        <w:rPr>
          <w:color w:val="auto"/>
        </w:rPr>
        <w:t xml:space="preserve"> </w:t>
      </w:r>
      <w:proofErr w:type="spellStart"/>
      <w:r w:rsidRPr="009538B2">
        <w:rPr>
          <w:color w:val="auto"/>
        </w:rPr>
        <w:t>дайындаған</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нұсқаулығында</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іс-әрекеттерінің</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[176]: </w:t>
      </w:r>
      <w:proofErr w:type="spellStart"/>
      <w:r w:rsidRPr="009538B2">
        <w:rPr>
          <w:color w:val="auto"/>
        </w:rPr>
        <w:t>құрастырушылық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бағдарлаушылық</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зерттеушілік</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әрбірі</w:t>
      </w:r>
      <w:proofErr w:type="spellEnd"/>
      <w:r w:rsidRPr="009538B2">
        <w:rPr>
          <w:color w:val="auto"/>
        </w:rPr>
        <w:t xml:space="preserve"> </w:t>
      </w:r>
      <w:proofErr w:type="spellStart"/>
      <w:r w:rsidRPr="009538B2">
        <w:rPr>
          <w:color w:val="auto"/>
        </w:rPr>
        <w:t>іскерліктерден</w:t>
      </w:r>
      <w:proofErr w:type="spellEnd"/>
      <w:r w:rsidRPr="009538B2">
        <w:rPr>
          <w:color w:val="auto"/>
        </w:rPr>
        <w:t xml:space="preserve"> </w:t>
      </w:r>
      <w:proofErr w:type="spellStart"/>
      <w:r w:rsidRPr="009538B2">
        <w:rPr>
          <w:color w:val="auto"/>
        </w:rPr>
        <w:t>тұратынын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5340BD8A" w14:textId="782D018E" w:rsidR="00082D88" w:rsidRPr="009538B2" w:rsidRDefault="00082D88"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аясына</w:t>
      </w:r>
      <w:proofErr w:type="spellEnd"/>
      <w:r w:rsidRPr="009538B2">
        <w:rPr>
          <w:color w:val="auto"/>
        </w:rPr>
        <w:t xml:space="preserve"> </w:t>
      </w:r>
      <w:proofErr w:type="spellStart"/>
      <w:r w:rsidRPr="009538B2">
        <w:rPr>
          <w:color w:val="auto"/>
        </w:rPr>
        <w:t>енеді</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Н.В. Кузьмина, В.А. </w:t>
      </w:r>
      <w:proofErr w:type="spellStart"/>
      <w:r w:rsidRPr="009538B2">
        <w:rPr>
          <w:color w:val="auto"/>
        </w:rPr>
        <w:t>Сластенин</w:t>
      </w:r>
      <w:proofErr w:type="spellEnd"/>
      <w:r w:rsidRPr="009538B2">
        <w:rPr>
          <w:color w:val="auto"/>
        </w:rPr>
        <w:t xml:space="preserve">, А.И. Щербаков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келтірілген</w:t>
      </w:r>
      <w:proofErr w:type="spellEnd"/>
      <w:r w:rsidRPr="009538B2">
        <w:rPr>
          <w:color w:val="auto"/>
        </w:rPr>
        <w:t xml:space="preserve">. В.А. </w:t>
      </w:r>
      <w:proofErr w:type="spellStart"/>
      <w:r w:rsidRPr="009538B2">
        <w:rPr>
          <w:color w:val="auto"/>
        </w:rPr>
        <w:t>Сластенин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өткендей</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дегеніміз</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қатынастармен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өзгермелі</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жүйелері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мен </w:t>
      </w:r>
      <w:proofErr w:type="spellStart"/>
      <w:r w:rsidRPr="009538B2">
        <w:rPr>
          <w:color w:val="auto"/>
        </w:rPr>
        <w:t>іс-әрекет</w:t>
      </w:r>
      <w:proofErr w:type="spellEnd"/>
      <w:r w:rsidRPr="009538B2">
        <w:rPr>
          <w:color w:val="auto"/>
        </w:rPr>
        <w:t xml:space="preserve"> </w:t>
      </w:r>
      <w:proofErr w:type="spellStart"/>
      <w:r w:rsidRPr="009538B2">
        <w:rPr>
          <w:color w:val="auto"/>
        </w:rPr>
        <w:t>етуі</w:t>
      </w:r>
      <w:proofErr w:type="spellEnd"/>
      <w:r w:rsidRPr="009538B2">
        <w:rPr>
          <w:color w:val="auto"/>
        </w:rPr>
        <w:t xml:space="preserve"> </w:t>
      </w:r>
      <w:proofErr w:type="spellStart"/>
      <w:r w:rsidRPr="009538B2">
        <w:rPr>
          <w:color w:val="auto"/>
        </w:rPr>
        <w:t>білімдерде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дағдыларда</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w:t>
      </w:r>
      <w:proofErr w:type="gramStart"/>
      <w:r w:rsidRPr="009538B2">
        <w:rPr>
          <w:color w:val="auto"/>
        </w:rPr>
        <w:t>86</w:t>
      </w:r>
      <w:r w:rsidR="00EB307E">
        <w:rPr>
          <w:color w:val="auto"/>
        </w:rPr>
        <w:t>,с.</w:t>
      </w:r>
      <w:proofErr w:type="gramEnd"/>
      <w:r w:rsidR="00EB307E">
        <w:rPr>
          <w:color w:val="auto"/>
        </w:rPr>
        <w:t xml:space="preserve"> 10</w:t>
      </w:r>
      <w:r w:rsidRPr="009538B2">
        <w:rPr>
          <w:color w:val="auto"/>
        </w:rPr>
        <w:t>].</w:t>
      </w:r>
    </w:p>
    <w:p w14:paraId="75B44606" w14:textId="0D76B4F8" w:rsidR="00082D88" w:rsidRPr="009538B2" w:rsidRDefault="00082D88" w:rsidP="00EE74C4">
      <w:pPr>
        <w:ind w:firstLine="567"/>
        <w:jc w:val="both"/>
        <w:rPr>
          <w:color w:val="auto"/>
        </w:rPr>
      </w:pPr>
      <w:bookmarkStart w:id="49" w:name="_Hlk180620242"/>
      <w:proofErr w:type="spellStart"/>
      <w:r w:rsidRPr="009538B2">
        <w:rPr>
          <w:color w:val="auto"/>
        </w:rPr>
        <w:t>Н.В.Кузьмина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w:t>
      </w:r>
      <w:proofErr w:type="spellEnd"/>
      <w:r w:rsidRPr="009538B2">
        <w:rPr>
          <w:color w:val="auto"/>
        </w:rPr>
        <w:t xml:space="preserve"> </w:t>
      </w:r>
      <w:proofErr w:type="spellStart"/>
      <w:r w:rsidRPr="009538B2">
        <w:rPr>
          <w:color w:val="auto"/>
        </w:rPr>
        <w:t>аша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былай</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жазады</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дегеніміз</w:t>
      </w:r>
      <w:proofErr w:type="spellEnd"/>
      <w:r w:rsidRPr="009538B2">
        <w:rPr>
          <w:color w:val="auto"/>
        </w:rPr>
        <w:t xml:space="preserve"> - </w:t>
      </w:r>
      <w:proofErr w:type="spellStart"/>
      <w:r w:rsidRPr="009538B2">
        <w:rPr>
          <w:color w:val="auto"/>
        </w:rPr>
        <w:t>адамның</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мен </w:t>
      </w:r>
      <w:proofErr w:type="spellStart"/>
      <w:r w:rsidRPr="009538B2">
        <w:rPr>
          <w:color w:val="auto"/>
        </w:rPr>
        <w:t>дағдысы</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өзгермелі</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0013350C" w:rsidRPr="009538B2">
        <w:rPr>
          <w:color w:val="auto"/>
        </w:rPr>
        <w:t>іс-әрек</w:t>
      </w:r>
      <w:r w:rsidRPr="009538B2">
        <w:rPr>
          <w:color w:val="auto"/>
        </w:rPr>
        <w:t>еттің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орындай</w:t>
      </w:r>
      <w:proofErr w:type="spellEnd"/>
      <w:r w:rsidRPr="009538B2">
        <w:rPr>
          <w:color w:val="auto"/>
        </w:rPr>
        <w:t xml:space="preserve"> </w:t>
      </w:r>
      <w:proofErr w:type="spellStart"/>
      <w:r w:rsidRPr="009538B2">
        <w:rPr>
          <w:color w:val="auto"/>
        </w:rPr>
        <w:t>алуы</w:t>
      </w:r>
      <w:proofErr w:type="spellEnd"/>
      <w:r w:rsidRPr="009538B2">
        <w:rPr>
          <w:color w:val="auto"/>
        </w:rPr>
        <w:t>»</w:t>
      </w:r>
      <w:bookmarkEnd w:id="49"/>
      <w:r w:rsidRPr="009538B2">
        <w:rPr>
          <w:color w:val="auto"/>
        </w:rPr>
        <w:t xml:space="preserve"> [</w:t>
      </w:r>
      <w:proofErr w:type="gramStart"/>
      <w:r w:rsidRPr="009538B2">
        <w:rPr>
          <w:color w:val="auto"/>
        </w:rPr>
        <w:t>14</w:t>
      </w:r>
      <w:r w:rsidR="00EB307E">
        <w:rPr>
          <w:color w:val="auto"/>
        </w:rPr>
        <w:t>,с.</w:t>
      </w:r>
      <w:proofErr w:type="gramEnd"/>
      <w:r w:rsidR="00EB307E">
        <w:rPr>
          <w:color w:val="auto"/>
        </w:rPr>
        <w:t xml:space="preserve"> 57</w:t>
      </w:r>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тәжірибесіне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иемденуді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тәрбиелеудің</w:t>
      </w:r>
      <w:proofErr w:type="spellEnd"/>
      <w:r w:rsidRPr="009538B2">
        <w:rPr>
          <w:color w:val="auto"/>
        </w:rPr>
        <w:t xml:space="preserve"> </w:t>
      </w:r>
      <w:proofErr w:type="spellStart"/>
      <w:r w:rsidRPr="009538B2">
        <w:rPr>
          <w:color w:val="auto"/>
        </w:rPr>
        <w:t>мақсаттарына</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бағытын</w:t>
      </w:r>
      <w:proofErr w:type="spellEnd"/>
      <w:r w:rsidRPr="009538B2">
        <w:rPr>
          <w:color w:val="auto"/>
        </w:rPr>
        <w:t xml:space="preserve"> </w:t>
      </w:r>
      <w:proofErr w:type="spellStart"/>
      <w:r w:rsidRPr="009538B2">
        <w:rPr>
          <w:color w:val="auto"/>
        </w:rPr>
        <w:t>болжайды</w:t>
      </w:r>
      <w:proofErr w:type="spellEnd"/>
      <w:r w:rsidRPr="009538B2">
        <w:rPr>
          <w:color w:val="auto"/>
        </w:rPr>
        <w:t>.</w:t>
      </w:r>
    </w:p>
    <w:p w14:paraId="1FEF4DCA" w14:textId="77777777" w:rsidR="00082D88" w:rsidRPr="009538B2" w:rsidRDefault="00082D88" w:rsidP="00EE74C4">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келтірген</w:t>
      </w:r>
      <w:proofErr w:type="spellEnd"/>
      <w:r w:rsidRPr="009538B2">
        <w:rPr>
          <w:color w:val="auto"/>
        </w:rPr>
        <w:t xml:space="preserve"> </w:t>
      </w:r>
      <w:proofErr w:type="spellStart"/>
      <w:r w:rsidRPr="009538B2">
        <w:rPr>
          <w:color w:val="auto"/>
        </w:rPr>
        <w:t>мазмұндауға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w:t>
      </w:r>
      <w:r w:rsidR="0013350C" w:rsidRPr="009538B2">
        <w:rPr>
          <w:color w:val="auto"/>
        </w:rPr>
        <w:t>рл</w:t>
      </w:r>
      <w:r w:rsidRPr="009538B2">
        <w:rPr>
          <w:color w:val="auto"/>
        </w:rPr>
        <w:t>і</w:t>
      </w:r>
      <w:r w:rsidR="0013350C" w:rsidRPr="009538B2">
        <w:rPr>
          <w:color w:val="auto"/>
        </w:rPr>
        <w:t>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асыруына</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қасиеттер</w:t>
      </w:r>
      <w:proofErr w:type="spellEnd"/>
      <w:r w:rsidRPr="009538B2">
        <w:rPr>
          <w:color w:val="auto"/>
        </w:rPr>
        <w:t xml:space="preserve"> </w:t>
      </w:r>
      <w:proofErr w:type="spellStart"/>
      <w:r w:rsidRPr="009538B2">
        <w:rPr>
          <w:color w:val="auto"/>
        </w:rPr>
        <w:t>ұйымдастырушының</w:t>
      </w:r>
      <w:proofErr w:type="spellEnd"/>
      <w:r w:rsidRPr="009538B2">
        <w:rPr>
          <w:color w:val="auto"/>
        </w:rPr>
        <w:t xml:space="preserve"> </w:t>
      </w:r>
      <w:proofErr w:type="spellStart"/>
      <w:r w:rsidRPr="009538B2">
        <w:rPr>
          <w:color w:val="auto"/>
        </w:rPr>
        <w:t>мінез-құлқында</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00BE48F1" w:rsidRPr="009538B2">
        <w:rPr>
          <w:color w:val="auto"/>
          <w:lang w:val="kk-KZ"/>
        </w:rPr>
        <w:t>дың</w:t>
      </w:r>
      <w:r w:rsidRPr="009538B2">
        <w:rPr>
          <w:color w:val="auto"/>
        </w:rPr>
        <w:t xml:space="preserve"> </w:t>
      </w:r>
      <w:proofErr w:type="spellStart"/>
      <w:r w:rsidRPr="009538B2">
        <w:rPr>
          <w:color w:val="auto"/>
        </w:rPr>
        <w:t>қабілеттерге</w:t>
      </w:r>
      <w:proofErr w:type="spellEnd"/>
      <w:r w:rsidRPr="009538B2">
        <w:rPr>
          <w:color w:val="auto"/>
        </w:rPr>
        <w:t xml:space="preserve"> </w:t>
      </w:r>
      <w:proofErr w:type="spellStart"/>
      <w:r w:rsidRPr="009538B2">
        <w:rPr>
          <w:color w:val="auto"/>
        </w:rPr>
        <w:t>байланыстылығы</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Ал,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қабілеттер</w:t>
      </w:r>
      <w:proofErr w:type="spellEnd"/>
      <w:r w:rsidRPr="009538B2">
        <w:rPr>
          <w:color w:val="auto"/>
        </w:rPr>
        <w:t xml:space="preserve"> </w:t>
      </w:r>
      <w:proofErr w:type="spellStart"/>
      <w:r w:rsidRPr="009538B2">
        <w:rPr>
          <w:color w:val="auto"/>
        </w:rPr>
        <w:t>мінез-құлық</w:t>
      </w:r>
      <w:proofErr w:type="spellEnd"/>
      <w:r w:rsidRPr="009538B2">
        <w:rPr>
          <w:color w:val="auto"/>
        </w:rPr>
        <w:t xml:space="preserve"> </w:t>
      </w:r>
      <w:proofErr w:type="spellStart"/>
      <w:r w:rsidRPr="009538B2">
        <w:rPr>
          <w:color w:val="auto"/>
        </w:rPr>
        <w:t>компоненті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интегративті</w:t>
      </w:r>
      <w:proofErr w:type="spellEnd"/>
      <w:r w:rsidRPr="009538B2">
        <w:rPr>
          <w:color w:val="auto"/>
        </w:rPr>
        <w:t xml:space="preserve"> </w:t>
      </w:r>
      <w:proofErr w:type="spellStart"/>
      <w:r w:rsidRPr="009538B2">
        <w:rPr>
          <w:color w:val="auto"/>
        </w:rPr>
        <w:t>сипатта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(С.В. Иванова). </w:t>
      </w:r>
      <w:proofErr w:type="spellStart"/>
      <w:r w:rsidRPr="009538B2">
        <w:rPr>
          <w:color w:val="auto"/>
        </w:rPr>
        <w:t>Оның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тәжірибесінде</w:t>
      </w:r>
      <w:proofErr w:type="spellEnd"/>
      <w:r w:rsidRPr="009538B2">
        <w:rPr>
          <w:color w:val="auto"/>
        </w:rPr>
        <w:t xml:space="preserve"> </w:t>
      </w:r>
      <w:proofErr w:type="spellStart"/>
      <w:r w:rsidRPr="009538B2">
        <w:rPr>
          <w:color w:val="auto"/>
        </w:rPr>
        <w:t>көрінетін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
    <w:p w14:paraId="3A8810BB" w14:textId="57580500" w:rsidR="00082D88" w:rsidRPr="009538B2" w:rsidRDefault="00082D88" w:rsidP="00EE74C4">
      <w:pPr>
        <w:ind w:firstLine="567"/>
        <w:jc w:val="both"/>
        <w:rPr>
          <w:color w:val="auto"/>
        </w:rPr>
      </w:pPr>
      <w:proofErr w:type="spellStart"/>
      <w:r w:rsidRPr="009538B2">
        <w:rPr>
          <w:color w:val="auto"/>
        </w:rPr>
        <w:lastRenderedPageBreak/>
        <w:t>Болашақ</w:t>
      </w:r>
      <w:proofErr w:type="spellEnd"/>
      <w:r w:rsidRPr="009538B2">
        <w:rPr>
          <w:color w:val="auto"/>
        </w:rPr>
        <w:t xml:space="preserve"> </w:t>
      </w:r>
      <w:proofErr w:type="spellStart"/>
      <w:r w:rsidRPr="009538B2">
        <w:rPr>
          <w:color w:val="auto"/>
        </w:rPr>
        <w:t>мұғалім-ұйымдастырушының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Г.М. </w:t>
      </w:r>
      <w:proofErr w:type="gramStart"/>
      <w:r w:rsidRPr="009538B2">
        <w:rPr>
          <w:color w:val="auto"/>
        </w:rPr>
        <w:t>Иващенко,  А.Л.</w:t>
      </w:r>
      <w:proofErr w:type="gramEnd"/>
      <w:r w:rsidRPr="009538B2">
        <w:rPr>
          <w:color w:val="auto"/>
        </w:rPr>
        <w:t xml:space="preserve"> Карпова, А.Б. Косов, Б.Д. Красовский, В.С. Кузнецова, А.Н. </w:t>
      </w:r>
      <w:proofErr w:type="spellStart"/>
      <w:r w:rsidRPr="009538B2">
        <w:rPr>
          <w:color w:val="auto"/>
        </w:rPr>
        <w:t>Лутошкин</w:t>
      </w:r>
      <w:proofErr w:type="spellEnd"/>
      <w:r w:rsidRPr="009538B2">
        <w:rPr>
          <w:color w:val="auto"/>
        </w:rPr>
        <w:t xml:space="preserve">, З.Г. Матвеев, Т.В. Невская, В.Н. Николаев, Т.Л. Пономаренко, И.Л. Руденко, В.Д. </w:t>
      </w:r>
      <w:proofErr w:type="spellStart"/>
      <w:r w:rsidRPr="009538B2">
        <w:rPr>
          <w:color w:val="auto"/>
        </w:rPr>
        <w:t>Сапоровская</w:t>
      </w:r>
      <w:proofErr w:type="spellEnd"/>
      <w:r w:rsidRPr="009538B2">
        <w:rPr>
          <w:color w:val="auto"/>
        </w:rPr>
        <w:t xml:space="preserve">, В.Н. Тарасюк, Л.И. Уманский, А.А. Эм, Г.Ю. </w:t>
      </w:r>
      <w:proofErr w:type="spellStart"/>
      <w:r w:rsidRPr="009538B2">
        <w:rPr>
          <w:color w:val="auto"/>
        </w:rPr>
        <w:t>Ярославова</w:t>
      </w:r>
      <w:proofErr w:type="spellEnd"/>
      <w:r w:rsidRPr="009538B2">
        <w:rPr>
          <w:color w:val="auto"/>
        </w:rPr>
        <w:t xml:space="preserve"> [177</w:t>
      </w:r>
      <w:r w:rsidR="00EB307E">
        <w:rPr>
          <w:color w:val="auto"/>
        </w:rPr>
        <w:t>-</w:t>
      </w:r>
      <w:r w:rsidRPr="009538B2">
        <w:rPr>
          <w:color w:val="auto"/>
        </w:rPr>
        <w:t xml:space="preserve">183]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тез </w:t>
      </w:r>
      <w:proofErr w:type="spellStart"/>
      <w:r w:rsidRPr="009538B2">
        <w:rPr>
          <w:color w:val="auto"/>
        </w:rPr>
        <w:t>және</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мен </w:t>
      </w:r>
      <w:proofErr w:type="spellStart"/>
      <w:r w:rsidRPr="009538B2">
        <w:rPr>
          <w:color w:val="auto"/>
        </w:rPr>
        <w:t>қазіргі</w:t>
      </w:r>
      <w:proofErr w:type="spellEnd"/>
      <w:r w:rsidRPr="009538B2">
        <w:rPr>
          <w:color w:val="auto"/>
        </w:rPr>
        <w:t xml:space="preserve"> </w:t>
      </w:r>
      <w:proofErr w:type="spellStart"/>
      <w:r w:rsidRPr="009538B2">
        <w:rPr>
          <w:color w:val="auto"/>
        </w:rPr>
        <w:t>жағдайды</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gramStart"/>
      <w:r w:rsidRPr="009538B2">
        <w:rPr>
          <w:color w:val="auto"/>
        </w:rPr>
        <w:t>183,</w:t>
      </w:r>
      <w:r w:rsidR="00EB307E">
        <w:rPr>
          <w:color w:val="auto"/>
          <w:lang w:val="kk-KZ"/>
        </w:rPr>
        <w:t>с</w:t>
      </w:r>
      <w:r w:rsidRPr="009538B2">
        <w:rPr>
          <w:color w:val="auto"/>
        </w:rPr>
        <w:t>.</w:t>
      </w:r>
      <w:proofErr w:type="gramEnd"/>
      <w:r w:rsidR="00EB307E">
        <w:rPr>
          <w:color w:val="auto"/>
        </w:rPr>
        <w:t xml:space="preserve"> </w:t>
      </w:r>
      <w:r w:rsidRPr="009538B2">
        <w:rPr>
          <w:color w:val="auto"/>
        </w:rPr>
        <w:t xml:space="preserve">52]. </w:t>
      </w:r>
      <w:bookmarkStart w:id="50" w:name="_Hlk180620328"/>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бойынша</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құрамын</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 xml:space="preserve"> (</w:t>
      </w:r>
      <w:proofErr w:type="spellStart"/>
      <w:r w:rsidRPr="009538B2">
        <w:rPr>
          <w:color w:val="auto"/>
        </w:rPr>
        <w:t>А.Әлімов</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қызметіне</w:t>
      </w:r>
      <w:proofErr w:type="spellEnd"/>
      <w:r w:rsidRPr="009538B2">
        <w:rPr>
          <w:color w:val="auto"/>
        </w:rPr>
        <w:t xml:space="preserve"> </w:t>
      </w:r>
      <w:proofErr w:type="spellStart"/>
      <w:r w:rsidRPr="009538B2">
        <w:rPr>
          <w:color w:val="auto"/>
        </w:rPr>
        <w:t>қызығушылық</w:t>
      </w:r>
      <w:proofErr w:type="spellEnd"/>
      <w:r w:rsidRPr="009538B2">
        <w:rPr>
          <w:color w:val="auto"/>
        </w:rPr>
        <w:t xml:space="preserve"> </w:t>
      </w:r>
      <w:proofErr w:type="spellStart"/>
      <w:proofErr w:type="gramStart"/>
      <w:r w:rsidRPr="009538B2">
        <w:rPr>
          <w:color w:val="auto"/>
        </w:rPr>
        <w:t>танытуы</w:t>
      </w:r>
      <w:proofErr w:type="spellEnd"/>
      <w:r w:rsidRPr="009538B2">
        <w:rPr>
          <w:color w:val="auto"/>
        </w:rPr>
        <w:t xml:space="preserve">;  </w:t>
      </w:r>
      <w:proofErr w:type="spellStart"/>
      <w:r w:rsidRPr="009538B2">
        <w:rPr>
          <w:color w:val="auto"/>
        </w:rPr>
        <w:t>алдына</w:t>
      </w:r>
      <w:proofErr w:type="spellEnd"/>
      <w:proofErr w:type="gramEnd"/>
      <w:r w:rsidRPr="009538B2">
        <w:rPr>
          <w:color w:val="auto"/>
        </w:rPr>
        <w:t xml:space="preserve"> </w:t>
      </w:r>
      <w:proofErr w:type="spellStart"/>
      <w:r w:rsidRPr="009538B2">
        <w:rPr>
          <w:color w:val="auto"/>
        </w:rPr>
        <w:t>қойған</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ұмтылысы</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әрекеттеріне</w:t>
      </w:r>
      <w:proofErr w:type="spellEnd"/>
      <w:r w:rsidRPr="009538B2">
        <w:rPr>
          <w:color w:val="auto"/>
        </w:rPr>
        <w:t xml:space="preserve"> </w:t>
      </w:r>
      <w:proofErr w:type="spellStart"/>
      <w:r w:rsidRPr="009538B2">
        <w:rPr>
          <w:color w:val="auto"/>
        </w:rPr>
        <w:t>жауапкершілік</w:t>
      </w:r>
      <w:proofErr w:type="spellEnd"/>
      <w:r w:rsidRPr="009538B2">
        <w:rPr>
          <w:color w:val="auto"/>
        </w:rPr>
        <w:t xml:space="preserve"> </w:t>
      </w:r>
      <w:proofErr w:type="spellStart"/>
      <w:r w:rsidRPr="009538B2">
        <w:rPr>
          <w:color w:val="auto"/>
        </w:rPr>
        <w:t>танытуы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жасауда</w:t>
      </w:r>
      <w:proofErr w:type="spellEnd"/>
      <w:r w:rsidRPr="009538B2">
        <w:rPr>
          <w:color w:val="auto"/>
        </w:rPr>
        <w:t xml:space="preserve"> </w:t>
      </w:r>
      <w:proofErr w:type="spellStart"/>
      <w:r w:rsidRPr="009538B2">
        <w:rPr>
          <w:color w:val="auto"/>
        </w:rPr>
        <w:t>дербес</w:t>
      </w:r>
      <w:proofErr w:type="spellEnd"/>
      <w:r w:rsidR="00BE48F1" w:rsidRPr="009538B2">
        <w:rPr>
          <w:color w:val="auto"/>
          <w:lang w:val="kk-KZ"/>
        </w:rPr>
        <w:t>тік</w:t>
      </w:r>
      <w:r w:rsidRPr="009538B2">
        <w:rPr>
          <w:color w:val="auto"/>
        </w:rPr>
        <w:t xml:space="preserve"> </w:t>
      </w:r>
      <w:proofErr w:type="spellStart"/>
      <w:r w:rsidRPr="009538B2">
        <w:rPr>
          <w:color w:val="auto"/>
        </w:rPr>
        <w:t>танытуы</w:t>
      </w:r>
      <w:proofErr w:type="spellEnd"/>
      <w:r w:rsidRPr="009538B2">
        <w:rPr>
          <w:color w:val="auto"/>
        </w:rPr>
        <w:t xml:space="preserve">; </w:t>
      </w:r>
      <w:proofErr w:type="spellStart"/>
      <w:r w:rsidRPr="009538B2">
        <w:rPr>
          <w:color w:val="auto"/>
        </w:rPr>
        <w:t>өзгелермен</w:t>
      </w:r>
      <w:proofErr w:type="spellEnd"/>
      <w:r w:rsidRPr="009538B2">
        <w:rPr>
          <w:color w:val="auto"/>
        </w:rPr>
        <w:t xml:space="preserve"> </w:t>
      </w:r>
      <w:proofErr w:type="spellStart"/>
      <w:r w:rsidRPr="009538B2">
        <w:rPr>
          <w:color w:val="auto"/>
        </w:rPr>
        <w:t>бірлесе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жасауы</w:t>
      </w:r>
      <w:proofErr w:type="spellEnd"/>
      <w:r w:rsidRPr="009538B2">
        <w:rPr>
          <w:color w:val="auto"/>
        </w:rPr>
        <w:t>.</w:t>
      </w:r>
      <w:bookmarkEnd w:id="50"/>
    </w:p>
    <w:p w14:paraId="10F6A151" w14:textId="21716405" w:rsidR="00082D88" w:rsidRPr="009538B2" w:rsidRDefault="00082D88" w:rsidP="00EE74C4">
      <w:pPr>
        <w:ind w:firstLine="567"/>
        <w:jc w:val="both"/>
        <w:rPr>
          <w:color w:val="auto"/>
        </w:rPr>
      </w:pP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Б.К. Кузнецова, В.Н. Николаев, В.Д. </w:t>
      </w:r>
      <w:proofErr w:type="spellStart"/>
      <w:r w:rsidRPr="009538B2">
        <w:rPr>
          <w:color w:val="auto"/>
        </w:rPr>
        <w:t>Сапоровская</w:t>
      </w:r>
      <w:proofErr w:type="spellEnd"/>
      <w:r w:rsidRPr="009538B2">
        <w:rPr>
          <w:color w:val="auto"/>
        </w:rPr>
        <w:t xml:space="preserve">, Г.Ю. </w:t>
      </w:r>
      <w:proofErr w:type="spellStart"/>
      <w:r w:rsidRPr="009538B2">
        <w:rPr>
          <w:color w:val="auto"/>
        </w:rPr>
        <w:t>Ярославова</w:t>
      </w:r>
      <w:proofErr w:type="spellEnd"/>
      <w:r w:rsidRPr="009538B2">
        <w:rPr>
          <w:color w:val="auto"/>
        </w:rPr>
        <w:t xml:space="preserve"> [</w:t>
      </w:r>
      <w:proofErr w:type="gramStart"/>
      <w:r w:rsidRPr="009538B2">
        <w:rPr>
          <w:color w:val="auto"/>
        </w:rPr>
        <w:t>182</w:t>
      </w:r>
      <w:r w:rsidR="00EB307E">
        <w:rPr>
          <w:color w:val="auto"/>
        </w:rPr>
        <w:t>,с.</w:t>
      </w:r>
      <w:proofErr w:type="gramEnd"/>
      <w:r w:rsidR="00EB307E">
        <w:rPr>
          <w:color w:val="auto"/>
        </w:rPr>
        <w:t xml:space="preserve"> 13</w:t>
      </w:r>
      <w:r w:rsidRPr="009538B2">
        <w:rPr>
          <w:color w:val="auto"/>
        </w:rPr>
        <w:t xml:space="preserve">] </w:t>
      </w:r>
      <w:proofErr w:type="spellStart"/>
      <w:r w:rsidRPr="009538B2">
        <w:rPr>
          <w:color w:val="auto"/>
        </w:rPr>
        <w:t>еңбектері</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алынады</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көрсеткен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сипаттамаларымен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элементтерімен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ұйымдастырушы-мұғалімнің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ұжымы</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реттестіруге</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талдай</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бағалай</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іскерліктер</w:t>
      </w:r>
      <w:proofErr w:type="spellEnd"/>
      <w:r w:rsidRPr="009538B2">
        <w:rPr>
          <w:color w:val="auto"/>
        </w:rPr>
        <w:t>) [183,</w:t>
      </w:r>
      <w:r w:rsidR="00EB307E">
        <w:rPr>
          <w:color w:val="auto"/>
        </w:rPr>
        <w:t>с</w:t>
      </w:r>
      <w:r w:rsidRPr="009538B2">
        <w:rPr>
          <w:color w:val="auto"/>
        </w:rPr>
        <w:t>.</w:t>
      </w:r>
      <w:r w:rsidR="00EB307E">
        <w:rPr>
          <w:color w:val="auto"/>
        </w:rPr>
        <w:t xml:space="preserve"> </w:t>
      </w:r>
      <w:r w:rsidRPr="009538B2">
        <w:rPr>
          <w:color w:val="auto"/>
        </w:rPr>
        <w:t xml:space="preserve">54]. </w:t>
      </w:r>
      <w:proofErr w:type="spellStart"/>
      <w:r w:rsidRPr="009538B2">
        <w:rPr>
          <w:color w:val="auto"/>
        </w:rPr>
        <w:t>Олар</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ұғымын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тобының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реттеуге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уақытылы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асырудың</w:t>
      </w:r>
      <w:proofErr w:type="spellEnd"/>
      <w:r w:rsidRPr="009538B2">
        <w:rPr>
          <w:color w:val="auto"/>
        </w:rPr>
        <w:t xml:space="preserve"> </w:t>
      </w:r>
      <w:proofErr w:type="spellStart"/>
      <w:r w:rsidRPr="009538B2">
        <w:rPr>
          <w:color w:val="auto"/>
        </w:rPr>
        <w:t>игерілген</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ретінде</w:t>
      </w:r>
      <w:proofErr w:type="spellEnd"/>
      <w:r w:rsidRPr="009538B2">
        <w:rPr>
          <w:color w:val="auto"/>
        </w:rPr>
        <w:t>» (</w:t>
      </w:r>
      <w:proofErr w:type="spellStart"/>
      <w:r w:rsidRPr="009538B2">
        <w:rPr>
          <w:color w:val="auto"/>
        </w:rPr>
        <w:t>тұлғаның</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түсіндіруді</w:t>
      </w:r>
      <w:proofErr w:type="spellEnd"/>
      <w:r w:rsidRPr="009538B2">
        <w:rPr>
          <w:color w:val="auto"/>
        </w:rPr>
        <w:t xml:space="preserve"> </w:t>
      </w:r>
      <w:proofErr w:type="spellStart"/>
      <w:r w:rsidRPr="009538B2">
        <w:rPr>
          <w:color w:val="auto"/>
        </w:rPr>
        <w:t>нақтылайды</w:t>
      </w:r>
      <w:proofErr w:type="spellEnd"/>
      <w:r w:rsidRPr="009538B2">
        <w:rPr>
          <w:color w:val="auto"/>
        </w:rPr>
        <w:t xml:space="preserve"> [</w:t>
      </w:r>
      <w:proofErr w:type="gramStart"/>
      <w:r w:rsidRPr="009538B2">
        <w:rPr>
          <w:color w:val="auto"/>
        </w:rPr>
        <w:t>183,</w:t>
      </w:r>
      <w:r w:rsidR="00EB307E">
        <w:rPr>
          <w:color w:val="auto"/>
        </w:rPr>
        <w:t>с</w:t>
      </w:r>
      <w:r w:rsidRPr="009538B2">
        <w:rPr>
          <w:color w:val="auto"/>
        </w:rPr>
        <w:t>.</w:t>
      </w:r>
      <w:proofErr w:type="gramEnd"/>
      <w:r w:rsidR="00EB307E">
        <w:rPr>
          <w:color w:val="auto"/>
        </w:rPr>
        <w:t xml:space="preserve"> </w:t>
      </w:r>
      <w:r w:rsidRPr="009538B2">
        <w:rPr>
          <w:color w:val="auto"/>
        </w:rPr>
        <w:t>54].</w:t>
      </w:r>
    </w:p>
    <w:p w14:paraId="6097498F" w14:textId="0FD4436C" w:rsidR="00082D88" w:rsidRPr="009538B2" w:rsidRDefault="00082D88" w:rsidP="00EE74C4">
      <w:pPr>
        <w:ind w:firstLine="567"/>
        <w:jc w:val="both"/>
        <w:rPr>
          <w:color w:val="auto"/>
        </w:rPr>
      </w:pPr>
      <w:bookmarkStart w:id="51" w:name="_Hlk180620424"/>
      <w:proofErr w:type="spellStart"/>
      <w:r w:rsidRPr="009538B2">
        <w:rPr>
          <w:color w:val="auto"/>
        </w:rPr>
        <w:t>Қазақ</w:t>
      </w:r>
      <w:proofErr w:type="spellEnd"/>
      <w:r w:rsidRPr="009538B2">
        <w:rPr>
          <w:color w:val="auto"/>
        </w:rPr>
        <w:t xml:space="preserve"> </w:t>
      </w:r>
      <w:proofErr w:type="spellStart"/>
      <w:r w:rsidRPr="009538B2">
        <w:rPr>
          <w:color w:val="auto"/>
        </w:rPr>
        <w:t>тілінің</w:t>
      </w:r>
      <w:proofErr w:type="spellEnd"/>
      <w:r w:rsidRPr="009538B2">
        <w:rPr>
          <w:color w:val="auto"/>
        </w:rPr>
        <w:t xml:space="preserve"> </w:t>
      </w:r>
      <w:proofErr w:type="spellStart"/>
      <w:r w:rsidRPr="009538B2">
        <w:rPr>
          <w:color w:val="auto"/>
        </w:rPr>
        <w:t>түсіндірме</w:t>
      </w:r>
      <w:proofErr w:type="spellEnd"/>
      <w:r w:rsidRPr="009538B2">
        <w:rPr>
          <w:color w:val="auto"/>
        </w:rPr>
        <w:t xml:space="preserve"> </w:t>
      </w:r>
      <w:proofErr w:type="spellStart"/>
      <w:r w:rsidRPr="009538B2">
        <w:rPr>
          <w:color w:val="auto"/>
        </w:rPr>
        <w:t>сөздігінде</w:t>
      </w:r>
      <w:proofErr w:type="spellEnd"/>
      <w:r w:rsidRPr="009538B2">
        <w:rPr>
          <w:color w:val="auto"/>
        </w:rPr>
        <w:t xml:space="preserve"> [184]: «</w:t>
      </w:r>
      <w:proofErr w:type="spellStart"/>
      <w:r w:rsidRPr="009538B2">
        <w:rPr>
          <w:color w:val="auto"/>
        </w:rPr>
        <w:t>Ұйымдастырушылық</w:t>
      </w:r>
      <w:proofErr w:type="spellEnd"/>
      <w:r w:rsidRPr="009538B2">
        <w:rPr>
          <w:color w:val="auto"/>
        </w:rPr>
        <w:t xml:space="preserve"> –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білушілік</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ісін</w:t>
      </w:r>
      <w:proofErr w:type="spellEnd"/>
      <w:r w:rsidRPr="009538B2">
        <w:rPr>
          <w:color w:val="auto"/>
        </w:rPr>
        <w:t xml:space="preserve"> </w:t>
      </w:r>
      <w:proofErr w:type="spellStart"/>
      <w:r w:rsidRPr="009538B2">
        <w:rPr>
          <w:color w:val="auto"/>
        </w:rPr>
        <w:t>атқарушылық</w:t>
      </w:r>
      <w:proofErr w:type="spellEnd"/>
      <w:r w:rsidRPr="009538B2">
        <w:rPr>
          <w:color w:val="auto"/>
        </w:rPr>
        <w:t xml:space="preserve">» - </w:t>
      </w:r>
      <w:proofErr w:type="spellStart"/>
      <w:r w:rsidRPr="009538B2">
        <w:rPr>
          <w:color w:val="auto"/>
        </w:rPr>
        <w:t>деп</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қазақша-орысша</w:t>
      </w:r>
      <w:proofErr w:type="spellEnd"/>
      <w:r w:rsidRPr="009538B2">
        <w:rPr>
          <w:color w:val="auto"/>
        </w:rPr>
        <w:t xml:space="preserve"> </w:t>
      </w:r>
      <w:proofErr w:type="spellStart"/>
      <w:r w:rsidRPr="009538B2">
        <w:rPr>
          <w:color w:val="auto"/>
        </w:rPr>
        <w:t>сөздікте</w:t>
      </w:r>
      <w:proofErr w:type="spellEnd"/>
      <w:r w:rsidRPr="009538B2">
        <w:rPr>
          <w:color w:val="auto"/>
        </w:rPr>
        <w:t xml:space="preserve"> [185] «</w:t>
      </w:r>
      <w:proofErr w:type="spellStart"/>
      <w:r w:rsidRPr="009538B2">
        <w:rPr>
          <w:color w:val="auto"/>
        </w:rPr>
        <w:t>ұйымдастыру</w:t>
      </w:r>
      <w:proofErr w:type="spellEnd"/>
      <w:r w:rsidRPr="009538B2">
        <w:rPr>
          <w:color w:val="auto"/>
        </w:rPr>
        <w:t xml:space="preserve"> - организовывать, сплачивать», ал,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ғы</w:t>
      </w:r>
      <w:proofErr w:type="spellEnd"/>
      <w:r w:rsidRPr="009538B2">
        <w:rPr>
          <w:color w:val="auto"/>
        </w:rPr>
        <w:t xml:space="preserve">) - 1. Организованность; организация; 2. Организаторский» - </w:t>
      </w:r>
      <w:proofErr w:type="spellStart"/>
      <w:r w:rsidRPr="009538B2">
        <w:rPr>
          <w:color w:val="auto"/>
        </w:rPr>
        <w:t>деп</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Орысша-қазақша</w:t>
      </w:r>
      <w:proofErr w:type="spellEnd"/>
      <w:r w:rsidRPr="009538B2">
        <w:rPr>
          <w:color w:val="auto"/>
        </w:rPr>
        <w:t xml:space="preserve"> </w:t>
      </w:r>
      <w:proofErr w:type="spellStart"/>
      <w:r w:rsidRPr="009538B2">
        <w:rPr>
          <w:color w:val="auto"/>
        </w:rPr>
        <w:t>сөздікте</w:t>
      </w:r>
      <w:proofErr w:type="spellEnd"/>
      <w:r w:rsidRPr="009538B2">
        <w:rPr>
          <w:color w:val="auto"/>
        </w:rPr>
        <w:t xml:space="preserve"> [186]: «Организовывать - организовать», ал «Организовать» </w:t>
      </w:r>
      <w:proofErr w:type="spellStart"/>
      <w:r w:rsidRPr="009538B2">
        <w:rPr>
          <w:color w:val="auto"/>
        </w:rPr>
        <w:t>термині</w:t>
      </w:r>
      <w:proofErr w:type="spellEnd"/>
      <w:r w:rsidRPr="009538B2">
        <w:rPr>
          <w:color w:val="auto"/>
        </w:rPr>
        <w:t xml:space="preserve"> </w:t>
      </w:r>
      <w:proofErr w:type="spellStart"/>
      <w:r w:rsidRPr="009538B2">
        <w:rPr>
          <w:color w:val="auto"/>
        </w:rPr>
        <w:t>аудармада</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мағына</w:t>
      </w:r>
      <w:proofErr w:type="spellEnd"/>
      <w:r w:rsidRPr="009538B2">
        <w:rPr>
          <w:color w:val="auto"/>
        </w:rPr>
        <w:t xml:space="preserve"> </w:t>
      </w:r>
      <w:proofErr w:type="spellStart"/>
      <w:r w:rsidRPr="009538B2">
        <w:rPr>
          <w:color w:val="auto"/>
        </w:rPr>
        <w:t>беретіні</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1.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негіздеу</w:t>
      </w:r>
      <w:proofErr w:type="spellEnd"/>
      <w:r w:rsidRPr="009538B2">
        <w:rPr>
          <w:color w:val="auto"/>
        </w:rPr>
        <w:t xml:space="preserve">); 2.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жолға</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жөнге</w:t>
      </w:r>
      <w:proofErr w:type="spellEnd"/>
      <w:r w:rsidRPr="009538B2">
        <w:rPr>
          <w:color w:val="auto"/>
        </w:rPr>
        <w:t xml:space="preserve"> салу, </w:t>
      </w:r>
      <w:proofErr w:type="spellStart"/>
      <w:r w:rsidRPr="009538B2">
        <w:rPr>
          <w:color w:val="auto"/>
        </w:rPr>
        <w:t>реттеу</w:t>
      </w:r>
      <w:proofErr w:type="spellEnd"/>
      <w:r w:rsidRPr="009538B2">
        <w:rPr>
          <w:color w:val="auto"/>
        </w:rPr>
        <w:t xml:space="preserve"> (</w:t>
      </w:r>
      <w:proofErr w:type="spellStart"/>
      <w:r w:rsidRPr="009538B2">
        <w:rPr>
          <w:color w:val="auto"/>
        </w:rPr>
        <w:t>реттеу</w:t>
      </w:r>
      <w:proofErr w:type="spellEnd"/>
      <w:r w:rsidRPr="009538B2">
        <w:rPr>
          <w:color w:val="auto"/>
        </w:rPr>
        <w:t xml:space="preserve">); 3.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біріктіру</w:t>
      </w:r>
      <w:proofErr w:type="spellEnd"/>
      <w:r w:rsidRPr="009538B2">
        <w:rPr>
          <w:color w:val="auto"/>
        </w:rPr>
        <w:t xml:space="preserve"> (</w:t>
      </w:r>
      <w:proofErr w:type="spellStart"/>
      <w:r w:rsidRPr="009538B2">
        <w:rPr>
          <w:color w:val="auto"/>
        </w:rPr>
        <w:t>біріктіру</w:t>
      </w:r>
      <w:proofErr w:type="spellEnd"/>
      <w:r w:rsidRPr="009538B2">
        <w:rPr>
          <w:color w:val="auto"/>
        </w:rPr>
        <w:t xml:space="preserve">); 4. </w:t>
      </w:r>
      <w:proofErr w:type="spellStart"/>
      <w:r w:rsidRPr="009538B2">
        <w:rPr>
          <w:color w:val="auto"/>
        </w:rPr>
        <w:t>Тәртіптеу</w:t>
      </w:r>
      <w:proofErr w:type="spellEnd"/>
      <w:r w:rsidRPr="009538B2">
        <w:rPr>
          <w:color w:val="auto"/>
        </w:rPr>
        <w:t xml:space="preserve">, </w:t>
      </w:r>
      <w:proofErr w:type="spellStart"/>
      <w:r w:rsidRPr="009538B2">
        <w:rPr>
          <w:color w:val="auto"/>
        </w:rPr>
        <w:t>жөнге</w:t>
      </w:r>
      <w:proofErr w:type="spellEnd"/>
      <w:r w:rsidRPr="009538B2">
        <w:rPr>
          <w:color w:val="auto"/>
        </w:rPr>
        <w:t xml:space="preserve"> салу (</w:t>
      </w:r>
      <w:proofErr w:type="spellStart"/>
      <w:r w:rsidRPr="009538B2">
        <w:rPr>
          <w:color w:val="auto"/>
        </w:rPr>
        <w:t>тәртіпке</w:t>
      </w:r>
      <w:proofErr w:type="spellEnd"/>
      <w:r w:rsidRPr="009538B2">
        <w:rPr>
          <w:color w:val="auto"/>
        </w:rPr>
        <w:t xml:space="preserve"> </w:t>
      </w:r>
      <w:proofErr w:type="spellStart"/>
      <w:r w:rsidRPr="009538B2">
        <w:rPr>
          <w:color w:val="auto"/>
        </w:rPr>
        <w:t>келтіру</w:t>
      </w:r>
      <w:proofErr w:type="spellEnd"/>
      <w:r w:rsidRPr="009538B2">
        <w:rPr>
          <w:color w:val="auto"/>
        </w:rPr>
        <w:t xml:space="preserve">). </w:t>
      </w:r>
      <w:bookmarkEnd w:id="51"/>
      <w:proofErr w:type="spellStart"/>
      <w:r w:rsidRPr="009538B2">
        <w:rPr>
          <w:color w:val="auto"/>
        </w:rPr>
        <w:t>Олардың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реттеу</w:t>
      </w:r>
      <w:proofErr w:type="spellEnd"/>
      <w:r w:rsidRPr="009538B2">
        <w:rPr>
          <w:color w:val="auto"/>
        </w:rPr>
        <w:t xml:space="preserve"> (2) мен </w:t>
      </w:r>
      <w:proofErr w:type="spellStart"/>
      <w:r w:rsidRPr="009538B2">
        <w:rPr>
          <w:color w:val="auto"/>
        </w:rPr>
        <w:t>тәртіпке</w:t>
      </w:r>
      <w:proofErr w:type="spellEnd"/>
      <w:r w:rsidRPr="009538B2">
        <w:rPr>
          <w:color w:val="auto"/>
        </w:rPr>
        <w:t xml:space="preserve"> </w:t>
      </w:r>
      <w:proofErr w:type="spellStart"/>
      <w:r w:rsidRPr="009538B2">
        <w:rPr>
          <w:color w:val="auto"/>
        </w:rPr>
        <w:t>келтіру</w:t>
      </w:r>
      <w:proofErr w:type="spellEnd"/>
      <w:r w:rsidRPr="009538B2">
        <w:rPr>
          <w:color w:val="auto"/>
        </w:rPr>
        <w:t xml:space="preserve"> (4) </w:t>
      </w:r>
      <w:proofErr w:type="spellStart"/>
      <w:r w:rsidRPr="009538B2">
        <w:rPr>
          <w:color w:val="auto"/>
        </w:rPr>
        <w:t>біздің</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сөзін</w:t>
      </w:r>
      <w:proofErr w:type="spellEnd"/>
      <w:r w:rsidRPr="009538B2">
        <w:rPr>
          <w:color w:val="auto"/>
        </w:rPr>
        <w:t xml:space="preserve"> </w:t>
      </w:r>
      <w:proofErr w:type="spellStart"/>
      <w:r w:rsidRPr="009538B2">
        <w:rPr>
          <w:color w:val="auto"/>
        </w:rPr>
        <w:t>қолданумен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Pr="009538B2">
        <w:rPr>
          <w:color w:val="auto"/>
        </w:rPr>
        <w:t>Мәселен</w:t>
      </w:r>
      <w:proofErr w:type="spellEnd"/>
      <w:r w:rsidRPr="009538B2">
        <w:rPr>
          <w:color w:val="auto"/>
        </w:rPr>
        <w:t>, «</w:t>
      </w:r>
      <w:proofErr w:type="spellStart"/>
      <w:r w:rsidRPr="009538B2">
        <w:rPr>
          <w:color w:val="auto"/>
        </w:rPr>
        <w:t>отын</w:t>
      </w:r>
      <w:proofErr w:type="spellEnd"/>
      <w:r w:rsidRPr="009538B2">
        <w:rPr>
          <w:color w:val="auto"/>
        </w:rPr>
        <w:t xml:space="preserve"> </w:t>
      </w:r>
      <w:proofErr w:type="spellStart"/>
      <w:r w:rsidRPr="009538B2">
        <w:rPr>
          <w:color w:val="auto"/>
        </w:rPr>
        <w:t>жеткізуді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(2) </w:t>
      </w:r>
      <w:proofErr w:type="spellStart"/>
      <w:r w:rsidRPr="009538B2">
        <w:rPr>
          <w:color w:val="auto"/>
        </w:rPr>
        <w:t>немесе</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күнін</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мысалдары</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қолданып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сөзге</w:t>
      </w:r>
      <w:proofErr w:type="spellEnd"/>
      <w:r w:rsidRPr="009538B2">
        <w:rPr>
          <w:color w:val="auto"/>
        </w:rPr>
        <w:t xml:space="preserve"> </w:t>
      </w:r>
      <w:proofErr w:type="spellStart"/>
      <w:r w:rsidRPr="009538B2">
        <w:rPr>
          <w:color w:val="auto"/>
        </w:rPr>
        <w:t>жақын</w:t>
      </w:r>
      <w:proofErr w:type="spellEnd"/>
      <w:r w:rsidRPr="009538B2">
        <w:rPr>
          <w:color w:val="auto"/>
        </w:rPr>
        <w:t xml:space="preserve">. </w:t>
      </w:r>
      <w:bookmarkStart w:id="52" w:name="_Hlk180620532"/>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зерттеуімізге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ұйымдастыру</w:t>
      </w:r>
      <w:r w:rsidR="00F1338C" w:rsidRPr="009538B2">
        <w:rPr>
          <w:color w:val="auto"/>
        </w:rPr>
        <w:t>шылық</w:t>
      </w:r>
      <w:proofErr w:type="spellEnd"/>
      <w:r w:rsidRPr="009538B2">
        <w:rPr>
          <w:color w:val="auto"/>
        </w:rPr>
        <w:t xml:space="preserve">» </w:t>
      </w:r>
      <w:proofErr w:type="spellStart"/>
      <w:r w:rsidRPr="009538B2">
        <w:rPr>
          <w:color w:val="auto"/>
        </w:rPr>
        <w:t>сөзі</w:t>
      </w:r>
      <w:proofErr w:type="spellEnd"/>
      <w:r w:rsidRPr="009538B2">
        <w:rPr>
          <w:color w:val="auto"/>
        </w:rPr>
        <w:t xml:space="preserve"> </w:t>
      </w:r>
      <w:proofErr w:type="spellStart"/>
      <w:r w:rsidRPr="009538B2">
        <w:rPr>
          <w:color w:val="auto"/>
        </w:rPr>
        <w:t>орысша</w:t>
      </w:r>
      <w:proofErr w:type="spellEnd"/>
      <w:r w:rsidRPr="009538B2">
        <w:rPr>
          <w:color w:val="auto"/>
        </w:rPr>
        <w:t xml:space="preserve">: «организаторский», «организация» </w:t>
      </w:r>
      <w:proofErr w:type="spellStart"/>
      <w:r w:rsidRPr="009538B2">
        <w:rPr>
          <w:color w:val="auto"/>
        </w:rPr>
        <w:t>сөздері</w:t>
      </w:r>
      <w:proofErr w:type="spellEnd"/>
      <w:r w:rsidRPr="009538B2">
        <w:rPr>
          <w:color w:val="auto"/>
        </w:rPr>
        <w:t xml:space="preserve"> </w:t>
      </w:r>
      <w:proofErr w:type="spellStart"/>
      <w:r w:rsidRPr="009538B2">
        <w:rPr>
          <w:color w:val="auto"/>
        </w:rPr>
        <w:t>сәйкесінше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w:t>
      </w:r>
      <w:proofErr w:type="spellStart"/>
      <w:r w:rsidRPr="009538B2">
        <w:rPr>
          <w:color w:val="auto"/>
        </w:rPr>
        <w:t>ұйымдастыру</w:t>
      </w:r>
      <w:proofErr w:type="spellEnd"/>
      <w:r w:rsidRPr="009538B2">
        <w:rPr>
          <w:color w:val="auto"/>
        </w:rPr>
        <w:t xml:space="preserve">» </w:t>
      </w:r>
      <w:proofErr w:type="spellStart"/>
      <w:r w:rsidRPr="009538B2">
        <w:rPr>
          <w:color w:val="auto"/>
        </w:rPr>
        <w:lastRenderedPageBreak/>
        <w:t>сөздерін</w:t>
      </w:r>
      <w:proofErr w:type="spellEnd"/>
      <w:r w:rsidRPr="009538B2">
        <w:rPr>
          <w:color w:val="auto"/>
        </w:rPr>
        <w:t xml:space="preserve"> </w:t>
      </w:r>
      <w:proofErr w:type="spellStart"/>
      <w:r w:rsidRPr="009538B2">
        <w:rPr>
          <w:color w:val="auto"/>
        </w:rPr>
        <w:t>береді</w:t>
      </w:r>
      <w:proofErr w:type="spellEnd"/>
      <w:r w:rsidRPr="009538B2">
        <w:rPr>
          <w:color w:val="auto"/>
        </w:rPr>
        <w:t>.</w:t>
      </w:r>
      <w:bookmarkEnd w:id="52"/>
      <w:r w:rsidRPr="009538B2">
        <w:rPr>
          <w:color w:val="auto"/>
        </w:rPr>
        <w:t xml:space="preserve"> </w:t>
      </w:r>
      <w:proofErr w:type="spellStart"/>
      <w:r w:rsidRPr="009538B2">
        <w:rPr>
          <w:color w:val="auto"/>
        </w:rPr>
        <w:t>Мәселен</w:t>
      </w:r>
      <w:proofErr w:type="spellEnd"/>
      <w:r w:rsidRPr="009538B2">
        <w:rPr>
          <w:color w:val="auto"/>
        </w:rPr>
        <w:t>, «</w:t>
      </w:r>
      <w:proofErr w:type="spellStart"/>
      <w:r w:rsidRPr="009538B2">
        <w:rPr>
          <w:color w:val="auto"/>
        </w:rPr>
        <w:t>ұйымдастырушылық</w:t>
      </w:r>
      <w:proofErr w:type="spellEnd"/>
      <w:r w:rsidRPr="009538B2">
        <w:rPr>
          <w:color w:val="auto"/>
        </w:rPr>
        <w:t xml:space="preserve"> талант» </w:t>
      </w:r>
      <w:proofErr w:type="spellStart"/>
      <w:r w:rsidRPr="009538B2">
        <w:rPr>
          <w:color w:val="auto"/>
        </w:rPr>
        <w:t>сөз</w:t>
      </w:r>
      <w:proofErr w:type="spellEnd"/>
      <w:r w:rsidRPr="009538B2">
        <w:rPr>
          <w:color w:val="auto"/>
        </w:rPr>
        <w:t xml:space="preserve"> </w:t>
      </w:r>
      <w:proofErr w:type="spellStart"/>
      <w:r w:rsidRPr="009538B2">
        <w:rPr>
          <w:color w:val="auto"/>
        </w:rPr>
        <w:t>тіркестерін</w:t>
      </w:r>
      <w:proofErr w:type="spellEnd"/>
      <w:r w:rsidRPr="009538B2">
        <w:rPr>
          <w:color w:val="auto"/>
        </w:rPr>
        <w:t xml:space="preserve"> </w:t>
      </w:r>
      <w:proofErr w:type="spellStart"/>
      <w:r w:rsidRPr="009538B2">
        <w:rPr>
          <w:color w:val="auto"/>
        </w:rPr>
        <w:t>мысалыға</w:t>
      </w:r>
      <w:proofErr w:type="spellEnd"/>
      <w:r w:rsidRPr="009538B2">
        <w:rPr>
          <w:color w:val="auto"/>
        </w:rPr>
        <w:t xml:space="preserve"> </w:t>
      </w:r>
      <w:proofErr w:type="spellStart"/>
      <w:r w:rsidRPr="009538B2">
        <w:rPr>
          <w:color w:val="auto"/>
        </w:rPr>
        <w:t>келтіруге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осы </w:t>
      </w:r>
      <w:proofErr w:type="spellStart"/>
      <w:r w:rsidRPr="009538B2">
        <w:rPr>
          <w:color w:val="auto"/>
        </w:rPr>
        <w:t>мысалдардан</w:t>
      </w:r>
      <w:proofErr w:type="spellEnd"/>
      <w:r w:rsidRPr="009538B2">
        <w:rPr>
          <w:color w:val="auto"/>
        </w:rPr>
        <w:t xml:space="preserve"> </w:t>
      </w:r>
      <w:proofErr w:type="spellStart"/>
      <w:r w:rsidRPr="009538B2">
        <w:rPr>
          <w:color w:val="auto"/>
        </w:rPr>
        <w:t>ұйымдастырушылықты</w:t>
      </w:r>
      <w:proofErr w:type="spellEnd"/>
      <w:r w:rsidRPr="009538B2">
        <w:rPr>
          <w:color w:val="auto"/>
        </w:rPr>
        <w:t xml:space="preserve">: </w:t>
      </w:r>
      <w:proofErr w:type="spellStart"/>
      <w:r w:rsidRPr="009538B2">
        <w:rPr>
          <w:color w:val="auto"/>
        </w:rPr>
        <w:t>отын</w:t>
      </w:r>
      <w:proofErr w:type="spellEnd"/>
      <w:r w:rsidRPr="009538B2">
        <w:rPr>
          <w:color w:val="auto"/>
        </w:rPr>
        <w:t xml:space="preserve"> </w:t>
      </w:r>
      <w:proofErr w:type="spellStart"/>
      <w:r w:rsidRPr="009538B2">
        <w:rPr>
          <w:color w:val="auto"/>
        </w:rPr>
        <w:t>жеткізуді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ісін</w:t>
      </w:r>
      <w:proofErr w:type="spellEnd"/>
      <w:r w:rsidRPr="009538B2">
        <w:rPr>
          <w:color w:val="auto"/>
        </w:rPr>
        <w:t xml:space="preserve"> </w:t>
      </w:r>
      <w:proofErr w:type="spellStart"/>
      <w:r w:rsidRPr="009538B2">
        <w:rPr>
          <w:color w:val="auto"/>
        </w:rPr>
        <w:t>атқару</w:t>
      </w:r>
      <w:proofErr w:type="spellEnd"/>
      <w:r w:rsidRPr="009538B2">
        <w:rPr>
          <w:color w:val="auto"/>
        </w:rPr>
        <w:t xml:space="preserve"> мен </w:t>
      </w:r>
      <w:proofErr w:type="spellStart"/>
      <w:r w:rsidRPr="009538B2">
        <w:rPr>
          <w:color w:val="auto"/>
        </w:rPr>
        <w:t>өзінің</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күнін</w:t>
      </w:r>
      <w:proofErr w:type="spellEnd"/>
      <w:r w:rsidRPr="009538B2">
        <w:rPr>
          <w:color w:val="auto"/>
        </w:rPr>
        <w:t xml:space="preserve"> </w:t>
      </w:r>
      <w:proofErr w:type="spellStart"/>
      <w:r w:rsidRPr="009538B2">
        <w:rPr>
          <w:color w:val="auto"/>
        </w:rPr>
        <w:t>ұйымдаст</w:t>
      </w:r>
      <w:proofErr w:type="spellEnd"/>
      <w:r w:rsidR="00D34D56" w:rsidRPr="009538B2">
        <w:rPr>
          <w:color w:val="auto"/>
          <w:lang w:val="kk-KZ"/>
        </w:rPr>
        <w:t>ыр</w:t>
      </w:r>
      <w:r w:rsidRPr="009538B2">
        <w:rPr>
          <w:color w:val="auto"/>
        </w:rPr>
        <w:t xml:space="preserve">а </w:t>
      </w:r>
      <w:proofErr w:type="spellStart"/>
      <w:r w:rsidRPr="009538B2">
        <w:rPr>
          <w:color w:val="auto"/>
        </w:rPr>
        <w:t>білу</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түсінуге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26EDE870" w14:textId="77777777" w:rsidR="00082D88" w:rsidRPr="009538B2" w:rsidRDefault="00082D88" w:rsidP="00EE74C4">
      <w:pPr>
        <w:ind w:firstLine="567"/>
        <w:jc w:val="both"/>
        <w:rPr>
          <w:color w:val="auto"/>
        </w:rPr>
      </w:pPr>
      <w:bookmarkStart w:id="53" w:name="_Hlk180620587"/>
      <w:proofErr w:type="spellStart"/>
      <w:r w:rsidRPr="009538B2">
        <w:rPr>
          <w:color w:val="auto"/>
        </w:rPr>
        <w:t>Сонымен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 </w:t>
      </w:r>
      <w:proofErr w:type="spellStart"/>
      <w:r w:rsidRPr="009538B2">
        <w:rPr>
          <w:color w:val="auto"/>
        </w:rPr>
        <w:t>белгілі</w:t>
      </w:r>
      <w:proofErr w:type="spellEnd"/>
      <w:r w:rsidRPr="009538B2">
        <w:rPr>
          <w:color w:val="auto"/>
        </w:rPr>
        <w:t xml:space="preserve"> </w:t>
      </w:r>
      <w:proofErr w:type="spellStart"/>
      <w:r w:rsidRPr="009538B2">
        <w:rPr>
          <w:color w:val="auto"/>
        </w:rPr>
        <w:t>әрекеттің</w:t>
      </w:r>
      <w:proofErr w:type="spellEnd"/>
      <w:r w:rsidRPr="009538B2">
        <w:rPr>
          <w:color w:val="auto"/>
        </w:rPr>
        <w:t xml:space="preserve"> </w:t>
      </w:r>
      <w:proofErr w:type="spellStart"/>
      <w:r w:rsidRPr="009538B2">
        <w:rPr>
          <w:color w:val="auto"/>
        </w:rPr>
        <w:t>ретпенен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w:t>
      </w:r>
      <w:proofErr w:type="spellEnd"/>
      <w:r w:rsidR="00D24C62" w:rsidRPr="009538B2">
        <w:rPr>
          <w:color w:val="auto"/>
          <w:lang w:val="kk-KZ"/>
        </w:rPr>
        <w:t>ылу</w:t>
      </w:r>
      <w:r w:rsidRPr="009538B2">
        <w:rPr>
          <w:color w:val="auto"/>
        </w:rPr>
        <w:t>ы», ал,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ісін</w:t>
      </w:r>
      <w:proofErr w:type="spellEnd"/>
      <w:r w:rsidRPr="009538B2">
        <w:rPr>
          <w:color w:val="auto"/>
        </w:rPr>
        <w:t xml:space="preserve"> </w:t>
      </w:r>
      <w:proofErr w:type="spellStart"/>
      <w:r w:rsidRPr="009538B2">
        <w:rPr>
          <w:color w:val="auto"/>
        </w:rPr>
        <w:t>атқару</w:t>
      </w:r>
      <w:proofErr w:type="spellEnd"/>
      <w:r w:rsidRPr="009538B2">
        <w:rPr>
          <w:color w:val="auto"/>
        </w:rPr>
        <w:t xml:space="preserve">» </w:t>
      </w:r>
      <w:r w:rsidR="00D24C62" w:rsidRPr="009538B2">
        <w:rPr>
          <w:color w:val="auto"/>
          <w:lang w:val="kk-KZ"/>
        </w:rPr>
        <w:t xml:space="preserve">деп </w:t>
      </w:r>
      <w:proofErr w:type="spellStart"/>
      <w:r w:rsidRPr="009538B2">
        <w:rPr>
          <w:color w:val="auto"/>
        </w:rPr>
        <w:t>түсінеміз</w:t>
      </w:r>
      <w:proofErr w:type="spellEnd"/>
      <w:r w:rsidRPr="009538B2">
        <w:rPr>
          <w:color w:val="auto"/>
        </w:rPr>
        <w:t>.</w:t>
      </w:r>
      <w:bookmarkEnd w:id="53"/>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сөз</w:t>
      </w:r>
      <w:proofErr w:type="spellEnd"/>
      <w:r w:rsidRPr="009538B2">
        <w:rPr>
          <w:color w:val="auto"/>
        </w:rPr>
        <w:t xml:space="preserve"> де </w:t>
      </w:r>
      <w:proofErr w:type="spellStart"/>
      <w:r w:rsidRPr="009538B2">
        <w:rPr>
          <w:color w:val="auto"/>
        </w:rPr>
        <w:t>адамға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қолданылатынын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да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мағынада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мағынада</w:t>
      </w:r>
      <w:proofErr w:type="spellEnd"/>
      <w:r w:rsidRPr="009538B2">
        <w:rPr>
          <w:color w:val="auto"/>
        </w:rPr>
        <w:t xml:space="preserve"> </w:t>
      </w:r>
      <w:proofErr w:type="spellStart"/>
      <w:r w:rsidRPr="009538B2">
        <w:rPr>
          <w:color w:val="auto"/>
        </w:rPr>
        <w:t>түсінілуі</w:t>
      </w:r>
      <w:proofErr w:type="spellEnd"/>
      <w:r w:rsidRPr="009538B2">
        <w:rPr>
          <w:color w:val="auto"/>
        </w:rPr>
        <w:t xml:space="preserve"> </w:t>
      </w:r>
      <w:proofErr w:type="spellStart"/>
      <w:r w:rsidRPr="009538B2">
        <w:rPr>
          <w:color w:val="auto"/>
        </w:rPr>
        <w:t>сөз</w:t>
      </w:r>
      <w:proofErr w:type="spellEnd"/>
      <w:r w:rsidRPr="009538B2">
        <w:rPr>
          <w:color w:val="auto"/>
        </w:rPr>
        <w:t xml:space="preserve"> </w:t>
      </w:r>
      <w:proofErr w:type="spellStart"/>
      <w:r w:rsidRPr="009538B2">
        <w:rPr>
          <w:color w:val="auto"/>
        </w:rPr>
        <w:t>тіркестеріне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өзгешелікте</w:t>
      </w:r>
      <w:proofErr w:type="spellEnd"/>
      <w:r w:rsidRPr="009538B2">
        <w:rPr>
          <w:color w:val="auto"/>
        </w:rPr>
        <w:t xml:space="preserve"> </w:t>
      </w:r>
      <w:proofErr w:type="spellStart"/>
      <w:r w:rsidRPr="009538B2">
        <w:rPr>
          <w:color w:val="auto"/>
        </w:rPr>
        <w:t>қарастырылуы</w:t>
      </w:r>
      <w:proofErr w:type="spellEnd"/>
      <w:r w:rsidRPr="009538B2">
        <w:rPr>
          <w:color w:val="auto"/>
        </w:rPr>
        <w:t xml:space="preserve"> </w:t>
      </w:r>
      <w:proofErr w:type="spellStart"/>
      <w:r w:rsidRPr="009538B2">
        <w:rPr>
          <w:color w:val="auto"/>
        </w:rPr>
        <w:t>мүмкін</w:t>
      </w:r>
      <w:proofErr w:type="spellEnd"/>
      <w:r w:rsidRPr="009538B2">
        <w:rPr>
          <w:color w:val="auto"/>
        </w:rPr>
        <w:t>.</w:t>
      </w:r>
    </w:p>
    <w:p w14:paraId="0FFAE356" w14:textId="77777777" w:rsidR="00082D88" w:rsidRPr="009538B2" w:rsidRDefault="00082D88" w:rsidP="00EE74C4">
      <w:pPr>
        <w:ind w:firstLine="567"/>
        <w:jc w:val="both"/>
        <w:rPr>
          <w:color w:val="auto"/>
        </w:rPr>
      </w:pPr>
      <w:proofErr w:type="spellStart"/>
      <w:r w:rsidRPr="009538B2">
        <w:rPr>
          <w:color w:val="auto"/>
        </w:rPr>
        <w:t>Мұғалімнің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[187].</w:t>
      </w:r>
    </w:p>
    <w:p w14:paraId="26F01B22" w14:textId="77777777" w:rsidR="00082D88" w:rsidRPr="009538B2" w:rsidRDefault="00082D88" w:rsidP="00EE74C4">
      <w:pPr>
        <w:ind w:firstLine="567"/>
        <w:jc w:val="both"/>
        <w:rPr>
          <w:color w:val="auto"/>
        </w:rPr>
      </w:pPr>
      <w:proofErr w:type="spellStart"/>
      <w:r w:rsidRPr="009538B2">
        <w:rPr>
          <w:color w:val="auto"/>
        </w:rPr>
        <w:t>Жоғарыдағы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ұғымына</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мазмұндауларға</w:t>
      </w:r>
      <w:proofErr w:type="spellEnd"/>
      <w:r w:rsidRPr="009538B2">
        <w:rPr>
          <w:color w:val="auto"/>
        </w:rPr>
        <w:t xml:space="preserve">, </w:t>
      </w:r>
      <w:proofErr w:type="spellStart"/>
      <w:r w:rsidRPr="009538B2">
        <w:rPr>
          <w:color w:val="auto"/>
        </w:rPr>
        <w:t>ғалымдарды</w:t>
      </w:r>
      <w:proofErr w:type="spellEnd"/>
      <w:r w:rsidRPr="009538B2">
        <w:rPr>
          <w:color w:val="auto"/>
        </w:rPr>
        <w:t xml:space="preserve"> ой-</w:t>
      </w:r>
      <w:proofErr w:type="spellStart"/>
      <w:r w:rsidRPr="009538B2">
        <w:rPr>
          <w:color w:val="auto"/>
        </w:rPr>
        <w:t>пікірлеріне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bookmarkStart w:id="54" w:name="_Hlk180620612"/>
      <w:r w:rsidR="000D3D1D" w:rsidRPr="009538B2">
        <w:rPr>
          <w:color w:val="auto"/>
        </w:rPr>
        <w:t>«</w:t>
      </w:r>
      <w:r w:rsidR="00CD7016" w:rsidRPr="009538B2">
        <w:rPr>
          <w:color w:val="auto"/>
          <w:lang w:val="kk-KZ"/>
        </w:rPr>
        <w:t xml:space="preserve">Мұғалімнің ұйымдастырушылық іскерлігі дегеніміз білім алушылардың қалыптастырылған құндылықтары тұрғысынан ұйымдастырушылық білімі мен іскерліктерін педагогикалық міндеттерді шешу мақсатында оқушылар тобының іс-әрекетін жобалауға, ұйымдастыруға, реттеуге бағытталған практикалық әрекеттерді саналы, нәтижелі және уақтылы орындай алуы (дайындық құраушысы ретінде)» деп білеміз. </w:t>
      </w:r>
      <w:bookmarkEnd w:id="54"/>
    </w:p>
    <w:p w14:paraId="644DA65D" w14:textId="0FC15609" w:rsidR="00082D88" w:rsidRPr="009538B2" w:rsidRDefault="00082D88" w:rsidP="00EE74C4">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жүргізілген</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С.В. Иванова, </w:t>
      </w:r>
      <w:proofErr w:type="spellStart"/>
      <w:r w:rsidRPr="009538B2">
        <w:rPr>
          <w:color w:val="auto"/>
        </w:rPr>
        <w:t>Забияко</w:t>
      </w:r>
      <w:proofErr w:type="spellEnd"/>
      <w:r w:rsidRPr="009538B2">
        <w:rPr>
          <w:color w:val="auto"/>
        </w:rPr>
        <w:t xml:space="preserve">, Г.Ю. </w:t>
      </w:r>
      <w:proofErr w:type="spellStart"/>
      <w:r w:rsidRPr="009538B2">
        <w:rPr>
          <w:color w:val="auto"/>
        </w:rPr>
        <w:t>Ярославова</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келтірілген</w:t>
      </w:r>
      <w:proofErr w:type="spellEnd"/>
      <w:r w:rsidRPr="009538B2">
        <w:rPr>
          <w:color w:val="auto"/>
        </w:rPr>
        <w:t xml:space="preserve"> </w:t>
      </w:r>
      <w:proofErr w:type="spellStart"/>
      <w:r w:rsidRPr="009538B2">
        <w:rPr>
          <w:color w:val="auto"/>
        </w:rPr>
        <w:t>анықтамаларға</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тізімін</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анықтаймыз</w:t>
      </w:r>
      <w:proofErr w:type="spellEnd"/>
      <w:r w:rsidRPr="009538B2">
        <w:rPr>
          <w:color w:val="auto"/>
        </w:rPr>
        <w:t xml:space="preserve"> [</w:t>
      </w:r>
      <w:proofErr w:type="gramStart"/>
      <w:r w:rsidRPr="009538B2">
        <w:rPr>
          <w:color w:val="auto"/>
        </w:rPr>
        <w:t>183</w:t>
      </w:r>
      <w:r w:rsidR="00EB307E">
        <w:rPr>
          <w:color w:val="auto"/>
        </w:rPr>
        <w:t>,с.</w:t>
      </w:r>
      <w:proofErr w:type="gramEnd"/>
      <w:r w:rsidR="00EB307E">
        <w:rPr>
          <w:color w:val="auto"/>
        </w:rPr>
        <w:t xml:space="preserve"> 196</w:t>
      </w:r>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рефлексивтік</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бағдарлық</w:t>
      </w:r>
      <w:proofErr w:type="spellEnd"/>
      <w:r w:rsidRPr="009538B2">
        <w:rPr>
          <w:color w:val="auto"/>
        </w:rPr>
        <w:t>.</w:t>
      </w:r>
    </w:p>
    <w:p w14:paraId="11F434C6" w14:textId="77777777" w:rsidR="00082D88" w:rsidRPr="009538B2" w:rsidRDefault="00082D88" w:rsidP="00EE74C4">
      <w:pPr>
        <w:ind w:firstLine="567"/>
        <w:jc w:val="both"/>
        <w:rPr>
          <w:color w:val="auto"/>
        </w:rPr>
      </w:pPr>
      <w:proofErr w:type="spellStart"/>
      <w:r w:rsidRPr="009538B2">
        <w:rPr>
          <w:color w:val="auto"/>
        </w:rPr>
        <w:t>Мұғалімнің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бағалау</w:t>
      </w:r>
      <w:proofErr w:type="spellEnd"/>
      <w:r w:rsidRPr="009538B2">
        <w:rPr>
          <w:color w:val="auto"/>
        </w:rPr>
        <w:t xml:space="preserve"> </w:t>
      </w:r>
      <w:proofErr w:type="spellStart"/>
      <w:r w:rsidRPr="009538B2">
        <w:rPr>
          <w:color w:val="auto"/>
        </w:rPr>
        <w:t>екендігі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сөзбен</w:t>
      </w:r>
      <w:proofErr w:type="spellEnd"/>
      <w:r w:rsidRPr="009538B2">
        <w:rPr>
          <w:color w:val="auto"/>
        </w:rPr>
        <w:t xml:space="preserve"> </w:t>
      </w:r>
      <w:proofErr w:type="spellStart"/>
      <w:r w:rsidRPr="009538B2">
        <w:rPr>
          <w:color w:val="auto"/>
        </w:rPr>
        <w:t>айтқанда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көрініс</w:t>
      </w:r>
      <w:proofErr w:type="spellEnd"/>
      <w:r w:rsidRPr="009538B2">
        <w:rPr>
          <w:color w:val="auto"/>
        </w:rPr>
        <w:t xml:space="preserve"> </w:t>
      </w:r>
      <w:proofErr w:type="spellStart"/>
      <w:r w:rsidRPr="009538B2">
        <w:rPr>
          <w:color w:val="auto"/>
        </w:rPr>
        <w:t>табады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тәрбиелеу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функциясы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w:t>
      </w:r>
    </w:p>
    <w:p w14:paraId="6099547D" w14:textId="41CE1373" w:rsidR="00082D88" w:rsidRPr="009538B2" w:rsidRDefault="00082D88"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Т.Д. Андронова, Р.М. Асадуллин, С.Г. </w:t>
      </w:r>
      <w:proofErr w:type="spellStart"/>
      <w:r w:rsidRPr="009538B2">
        <w:rPr>
          <w:color w:val="auto"/>
        </w:rPr>
        <w:t>Вешловский</w:t>
      </w:r>
      <w:proofErr w:type="spellEnd"/>
      <w:r w:rsidRPr="009538B2">
        <w:rPr>
          <w:color w:val="auto"/>
        </w:rPr>
        <w:t xml:space="preserve">, С.И. Гусев, И.А. Зимняя, Н.В. Кузьмина, Ю.Н. </w:t>
      </w:r>
      <w:proofErr w:type="spellStart"/>
      <w:r w:rsidRPr="009538B2">
        <w:rPr>
          <w:color w:val="auto"/>
        </w:rPr>
        <w:t>Кулюткин</w:t>
      </w:r>
      <w:proofErr w:type="spellEnd"/>
      <w:r w:rsidRPr="009538B2">
        <w:rPr>
          <w:color w:val="auto"/>
        </w:rPr>
        <w:t xml:space="preserve">, Л.Н. </w:t>
      </w:r>
      <w:proofErr w:type="spellStart"/>
      <w:r w:rsidRPr="009538B2">
        <w:rPr>
          <w:color w:val="auto"/>
        </w:rPr>
        <w:t>Лесохина</w:t>
      </w:r>
      <w:proofErr w:type="spellEnd"/>
      <w:r w:rsidRPr="009538B2">
        <w:rPr>
          <w:color w:val="auto"/>
        </w:rPr>
        <w:t xml:space="preserve">, Р.А. Макаревич, Л.Ф. </w:t>
      </w:r>
      <w:proofErr w:type="spellStart"/>
      <w:r w:rsidRPr="009538B2">
        <w:rPr>
          <w:color w:val="auto"/>
        </w:rPr>
        <w:t>Моносова</w:t>
      </w:r>
      <w:proofErr w:type="spellEnd"/>
      <w:r w:rsidRPr="009538B2">
        <w:rPr>
          <w:color w:val="auto"/>
        </w:rPr>
        <w:t xml:space="preserve">, Н.Ф. Неклюдова, И.П. Раченко, Е.И. Рогов, В.А. </w:t>
      </w:r>
      <w:proofErr w:type="spellStart"/>
      <w:r w:rsidRPr="009538B2">
        <w:rPr>
          <w:color w:val="auto"/>
        </w:rPr>
        <w:t>Сластенин</w:t>
      </w:r>
      <w:proofErr w:type="spellEnd"/>
      <w:r w:rsidRPr="009538B2">
        <w:rPr>
          <w:color w:val="auto"/>
        </w:rPr>
        <w:t xml:space="preserve">, А.И. Щербаков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[188</w:t>
      </w:r>
      <w:r w:rsidR="00EB307E">
        <w:rPr>
          <w:color w:val="auto"/>
        </w:rPr>
        <w:t>-</w:t>
      </w:r>
      <w:r w:rsidRPr="009538B2">
        <w:rPr>
          <w:color w:val="auto"/>
        </w:rPr>
        <w:t xml:space="preserve">191]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зерттелген</w:t>
      </w:r>
      <w:proofErr w:type="spellEnd"/>
      <w:r w:rsidRPr="009538B2">
        <w:rPr>
          <w:color w:val="auto"/>
        </w:rPr>
        <w:t>.</w:t>
      </w:r>
    </w:p>
    <w:p w14:paraId="754B20F7" w14:textId="23CDC5A0" w:rsidR="00082D88" w:rsidRPr="009538B2" w:rsidRDefault="00082D88"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жөнінде</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педагогтар</w:t>
      </w:r>
      <w:proofErr w:type="spellEnd"/>
      <w:r w:rsidRPr="009538B2">
        <w:rPr>
          <w:color w:val="auto"/>
        </w:rPr>
        <w:t xml:space="preserve"> </w:t>
      </w:r>
      <w:proofErr w:type="spellStart"/>
      <w:r w:rsidRPr="009538B2">
        <w:rPr>
          <w:color w:val="auto"/>
        </w:rPr>
        <w:t>өздерінің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ой-</w:t>
      </w:r>
      <w:proofErr w:type="spellStart"/>
      <w:r w:rsidRPr="009538B2">
        <w:rPr>
          <w:color w:val="auto"/>
        </w:rPr>
        <w:t>пікірлерін</w:t>
      </w:r>
      <w:proofErr w:type="spellEnd"/>
      <w:r w:rsidRPr="009538B2">
        <w:rPr>
          <w:color w:val="auto"/>
        </w:rPr>
        <w:t xml:space="preserve"> </w:t>
      </w:r>
      <w:proofErr w:type="spellStart"/>
      <w:r w:rsidRPr="009538B2">
        <w:rPr>
          <w:color w:val="auto"/>
        </w:rPr>
        <w:t>қалдырған</w:t>
      </w:r>
      <w:proofErr w:type="spellEnd"/>
      <w:r w:rsidRPr="009538B2">
        <w:rPr>
          <w:color w:val="auto"/>
        </w:rPr>
        <w:t xml:space="preserve">. Н.В. </w:t>
      </w:r>
      <w:proofErr w:type="spellStart"/>
      <w:r w:rsidRPr="009538B2">
        <w:rPr>
          <w:color w:val="auto"/>
        </w:rPr>
        <w:t>Кузьминаның</w:t>
      </w:r>
      <w:proofErr w:type="spellEnd"/>
      <w:r w:rsidRPr="009538B2">
        <w:rPr>
          <w:color w:val="auto"/>
        </w:rPr>
        <w:t xml:space="preserve"> </w:t>
      </w:r>
      <w:proofErr w:type="spellStart"/>
      <w:r w:rsidRPr="009538B2">
        <w:rPr>
          <w:color w:val="auto"/>
        </w:rPr>
        <w:t>айтуы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сипаттамасы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өнімділігі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пәнін</w:t>
      </w:r>
      <w:proofErr w:type="spellEnd"/>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тұлғасын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құралына</w:t>
      </w:r>
      <w:proofErr w:type="spellEnd"/>
      <w:r w:rsidRPr="009538B2">
        <w:rPr>
          <w:color w:val="auto"/>
        </w:rPr>
        <w:t xml:space="preserve"> </w:t>
      </w:r>
      <w:proofErr w:type="spellStart"/>
      <w:r w:rsidRPr="009538B2">
        <w:rPr>
          <w:color w:val="auto"/>
        </w:rPr>
        <w:t>айналдыру</w:t>
      </w:r>
      <w:proofErr w:type="spellEnd"/>
      <w:r w:rsidRPr="009538B2">
        <w:rPr>
          <w:color w:val="auto"/>
        </w:rPr>
        <w:t xml:space="preserve"> </w:t>
      </w:r>
      <w:proofErr w:type="spellStart"/>
      <w:r w:rsidRPr="009538B2">
        <w:rPr>
          <w:color w:val="auto"/>
        </w:rPr>
        <w:t>стратегияларын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қажеттіліктерін</w:t>
      </w:r>
      <w:proofErr w:type="spellEnd"/>
      <w:r w:rsidRPr="009538B2">
        <w:rPr>
          <w:color w:val="auto"/>
        </w:rPr>
        <w:t xml:space="preserve">» </w:t>
      </w:r>
      <w:proofErr w:type="spellStart"/>
      <w:r w:rsidRPr="009538B2">
        <w:rPr>
          <w:color w:val="auto"/>
        </w:rPr>
        <w:t>меңгеруі</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gramStart"/>
      <w:r w:rsidRPr="009538B2">
        <w:rPr>
          <w:color w:val="auto"/>
        </w:rPr>
        <w:t>97</w:t>
      </w:r>
      <w:r w:rsidR="00EB307E">
        <w:rPr>
          <w:color w:val="auto"/>
        </w:rPr>
        <w:t>,с.</w:t>
      </w:r>
      <w:proofErr w:type="gramEnd"/>
      <w:r w:rsidR="00EB307E">
        <w:rPr>
          <w:color w:val="auto"/>
        </w:rPr>
        <w:t xml:space="preserve"> 172</w:t>
      </w:r>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мүмкіндікті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w:t>
      </w:r>
    </w:p>
    <w:p w14:paraId="5E3C909A" w14:textId="0CCB705A" w:rsidR="00082D88" w:rsidRPr="009538B2" w:rsidRDefault="00082D88" w:rsidP="00EE74C4">
      <w:pPr>
        <w:ind w:firstLine="567"/>
        <w:jc w:val="both"/>
        <w:rPr>
          <w:color w:val="auto"/>
        </w:rPr>
      </w:pPr>
      <w:proofErr w:type="spellStart"/>
      <w:r w:rsidRPr="009538B2">
        <w:rPr>
          <w:color w:val="auto"/>
        </w:rPr>
        <w:t>И.А.Зимняя</w:t>
      </w:r>
      <w:proofErr w:type="spellEnd"/>
      <w:r w:rsidRPr="009538B2">
        <w:rPr>
          <w:color w:val="auto"/>
        </w:rPr>
        <w:t xml:space="preserve"> осы </w:t>
      </w:r>
      <w:proofErr w:type="spellStart"/>
      <w:r w:rsidRPr="009538B2">
        <w:rPr>
          <w:color w:val="auto"/>
        </w:rPr>
        <w:t>ерекшелікке</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пәнін</w:t>
      </w:r>
      <w:proofErr w:type="spellEnd"/>
      <w:r w:rsidRPr="009538B2">
        <w:rPr>
          <w:color w:val="auto"/>
        </w:rPr>
        <w:t xml:space="preserve"> - «</w:t>
      </w:r>
      <w:proofErr w:type="spellStart"/>
      <w:r w:rsidRPr="009538B2">
        <w:rPr>
          <w:color w:val="auto"/>
        </w:rPr>
        <w:t>дамудың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мен </w:t>
      </w:r>
      <w:proofErr w:type="spellStart"/>
      <w:r w:rsidRPr="009538B2">
        <w:rPr>
          <w:color w:val="auto"/>
        </w:rPr>
        <w:t>шарттары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пәндік</w:t>
      </w:r>
      <w:proofErr w:type="spellEnd"/>
      <w:r w:rsidRPr="009538B2">
        <w:rPr>
          <w:color w:val="auto"/>
        </w:rPr>
        <w:t xml:space="preserve"> </w:t>
      </w:r>
      <w:proofErr w:type="spellStart"/>
      <w:r w:rsidRPr="009538B2">
        <w:rPr>
          <w:color w:val="auto"/>
        </w:rPr>
        <w:lastRenderedPageBreak/>
        <w:t>әлеуметтік-мәдени</w:t>
      </w:r>
      <w:proofErr w:type="spellEnd"/>
      <w:r w:rsidRPr="009538B2">
        <w:rPr>
          <w:color w:val="auto"/>
        </w:rPr>
        <w:t xml:space="preserve"> </w:t>
      </w:r>
      <w:proofErr w:type="spellStart"/>
      <w:r w:rsidRPr="009538B2">
        <w:rPr>
          <w:color w:val="auto"/>
        </w:rPr>
        <w:t>тәжірибені</w:t>
      </w:r>
      <w:proofErr w:type="spellEnd"/>
      <w:r w:rsidRPr="009538B2">
        <w:rPr>
          <w:color w:val="auto"/>
        </w:rPr>
        <w:t xml:space="preserve"> </w:t>
      </w:r>
      <w:proofErr w:type="spellStart"/>
      <w:r w:rsidRPr="009538B2">
        <w:rPr>
          <w:color w:val="auto"/>
        </w:rPr>
        <w:t>игеруіне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біледі</w:t>
      </w:r>
      <w:proofErr w:type="spellEnd"/>
      <w:r w:rsidRPr="009538B2">
        <w:rPr>
          <w:color w:val="auto"/>
        </w:rPr>
        <w:t xml:space="preserve"> [</w:t>
      </w:r>
      <w:proofErr w:type="gramStart"/>
      <w:r w:rsidRPr="009538B2">
        <w:rPr>
          <w:color w:val="auto"/>
        </w:rPr>
        <w:t>72,</w:t>
      </w:r>
      <w:r w:rsidR="00EB307E">
        <w:rPr>
          <w:color w:val="auto"/>
          <w:lang w:val="kk-KZ"/>
        </w:rPr>
        <w:t>с</w:t>
      </w:r>
      <w:r w:rsidRPr="009538B2">
        <w:rPr>
          <w:color w:val="auto"/>
        </w:rPr>
        <w:t>.</w:t>
      </w:r>
      <w:proofErr w:type="gramEnd"/>
      <w:r w:rsidR="00EB307E">
        <w:rPr>
          <w:color w:val="auto"/>
        </w:rPr>
        <w:t xml:space="preserve"> </w:t>
      </w:r>
      <w:r w:rsidRPr="009538B2">
        <w:rPr>
          <w:color w:val="auto"/>
        </w:rPr>
        <w:t xml:space="preserve">264]. </w:t>
      </w:r>
      <w:proofErr w:type="spellStart"/>
      <w:r w:rsidRPr="009538B2">
        <w:rPr>
          <w:color w:val="auto"/>
        </w:rPr>
        <w:t>Бұл</w:t>
      </w:r>
      <w:proofErr w:type="spellEnd"/>
      <w:r w:rsidRPr="009538B2">
        <w:rPr>
          <w:color w:val="auto"/>
        </w:rPr>
        <w:t xml:space="preserve"> </w:t>
      </w:r>
      <w:proofErr w:type="spellStart"/>
      <w:r w:rsidRPr="009538B2">
        <w:rPr>
          <w:color w:val="auto"/>
        </w:rPr>
        <w:t>жерде</w:t>
      </w:r>
      <w:proofErr w:type="spellEnd"/>
      <w:r w:rsidRPr="009538B2">
        <w:rPr>
          <w:color w:val="auto"/>
        </w:rPr>
        <w:t xml:space="preserve"> осы </w:t>
      </w:r>
      <w:proofErr w:type="spellStart"/>
      <w:r w:rsidRPr="009538B2">
        <w:rPr>
          <w:color w:val="auto"/>
        </w:rPr>
        <w:t>іс-әрекеттің</w:t>
      </w:r>
      <w:proofErr w:type="spellEnd"/>
      <w:r w:rsidRPr="009538B2">
        <w:rPr>
          <w:color w:val="auto"/>
        </w:rPr>
        <w:t xml:space="preserve"> </w:t>
      </w:r>
      <w:proofErr w:type="spellStart"/>
      <w:r w:rsidRPr="009538B2">
        <w:rPr>
          <w:color w:val="auto"/>
        </w:rPr>
        <w:t>өнімі</w:t>
      </w:r>
      <w:proofErr w:type="spellEnd"/>
      <w:r w:rsidRPr="009538B2">
        <w:rPr>
          <w:color w:val="auto"/>
        </w:rPr>
        <w:t xml:space="preserve"> - «</w:t>
      </w:r>
      <w:proofErr w:type="spellStart"/>
      <w:r w:rsidRPr="009538B2">
        <w:rPr>
          <w:color w:val="auto"/>
        </w:rPr>
        <w:t>оқушының</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тәжірибесі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аксиологиялық</w:t>
      </w:r>
      <w:proofErr w:type="spellEnd"/>
      <w:r w:rsidRPr="009538B2">
        <w:rPr>
          <w:color w:val="auto"/>
        </w:rPr>
        <w:t xml:space="preserve">, </w:t>
      </w:r>
      <w:proofErr w:type="spellStart"/>
      <w:r w:rsidRPr="009538B2">
        <w:rPr>
          <w:color w:val="auto"/>
        </w:rPr>
        <w:t>моральдық-этикалық</w:t>
      </w:r>
      <w:proofErr w:type="spellEnd"/>
      <w:r w:rsidRPr="009538B2">
        <w:rPr>
          <w:color w:val="auto"/>
        </w:rPr>
        <w:t xml:space="preserve">, </w:t>
      </w:r>
      <w:proofErr w:type="spellStart"/>
      <w:r w:rsidRPr="009538B2">
        <w:rPr>
          <w:color w:val="auto"/>
        </w:rPr>
        <w:t>эмоционалдық</w:t>
      </w:r>
      <w:proofErr w:type="spellEnd"/>
      <w:r w:rsidRPr="009538B2">
        <w:rPr>
          <w:color w:val="auto"/>
        </w:rPr>
        <w:t xml:space="preserve">, </w:t>
      </w:r>
      <w:proofErr w:type="spellStart"/>
      <w:r w:rsidRPr="009538B2">
        <w:rPr>
          <w:color w:val="auto"/>
        </w:rPr>
        <w:t>семантикалық</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w:t>
      </w:r>
      <w:proofErr w:type="gramStart"/>
      <w:r w:rsidRPr="009538B2">
        <w:rPr>
          <w:color w:val="auto"/>
        </w:rPr>
        <w:t>72,</w:t>
      </w:r>
      <w:r w:rsidR="00EB307E">
        <w:rPr>
          <w:color w:val="auto"/>
          <w:lang w:val="kk-KZ"/>
        </w:rPr>
        <w:t>с</w:t>
      </w:r>
      <w:r w:rsidRPr="009538B2">
        <w:rPr>
          <w:color w:val="auto"/>
        </w:rPr>
        <w:t>.</w:t>
      </w:r>
      <w:proofErr w:type="gramEnd"/>
      <w:r w:rsidRPr="009538B2">
        <w:rPr>
          <w:color w:val="auto"/>
        </w:rPr>
        <w:t xml:space="preserve"> 265]. </w:t>
      </w:r>
      <w:proofErr w:type="spellStart"/>
      <w:r w:rsidRPr="009538B2">
        <w:rPr>
          <w:color w:val="auto"/>
        </w:rPr>
        <w:t>Жоғарыда</w:t>
      </w:r>
      <w:proofErr w:type="spellEnd"/>
      <w:r w:rsidRPr="009538B2">
        <w:rPr>
          <w:color w:val="auto"/>
        </w:rPr>
        <w:t xml:space="preserve"> </w:t>
      </w:r>
      <w:proofErr w:type="spellStart"/>
      <w:r w:rsidRPr="009538B2">
        <w:rPr>
          <w:color w:val="auto"/>
        </w:rPr>
        <w:t>айтылғандардан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Ю.Н. </w:t>
      </w:r>
      <w:proofErr w:type="spellStart"/>
      <w:r w:rsidRPr="009538B2">
        <w:rPr>
          <w:color w:val="auto"/>
        </w:rPr>
        <w:t>Кульюткин</w:t>
      </w:r>
      <w:proofErr w:type="spellEnd"/>
      <w:r w:rsidRPr="009538B2">
        <w:rPr>
          <w:color w:val="auto"/>
        </w:rPr>
        <w:t xml:space="preserve"> [</w:t>
      </w:r>
      <w:proofErr w:type="gramStart"/>
      <w:r w:rsidRPr="009538B2">
        <w:rPr>
          <w:color w:val="auto"/>
        </w:rPr>
        <w:t>189</w:t>
      </w:r>
      <w:r w:rsidR="00EB307E">
        <w:rPr>
          <w:color w:val="auto"/>
        </w:rPr>
        <w:t>,с.</w:t>
      </w:r>
      <w:proofErr w:type="gramEnd"/>
      <w:r w:rsidR="00EB307E">
        <w:rPr>
          <w:color w:val="auto"/>
        </w:rPr>
        <w:t xml:space="preserve"> 7-10</w:t>
      </w: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таныла</w:t>
      </w:r>
      <w:proofErr w:type="spellEnd"/>
      <w:r w:rsidRPr="009538B2">
        <w:rPr>
          <w:color w:val="auto"/>
        </w:rPr>
        <w:t xml:space="preserve"> </w:t>
      </w:r>
      <w:proofErr w:type="spellStart"/>
      <w:r w:rsidRPr="009538B2">
        <w:rPr>
          <w:color w:val="auto"/>
        </w:rPr>
        <w:t>отырып</w:t>
      </w:r>
      <w:proofErr w:type="spellEnd"/>
      <w:r w:rsidRPr="009538B2">
        <w:rPr>
          <w:color w:val="auto"/>
        </w:rPr>
        <w:t>, мета-</w:t>
      </w:r>
      <w:proofErr w:type="spellStart"/>
      <w:r w:rsidRPr="009538B2">
        <w:rPr>
          <w:color w:val="auto"/>
        </w:rPr>
        <w:t>белсенділік</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жасайды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 «</w:t>
      </w:r>
      <w:proofErr w:type="spellStart"/>
      <w:r w:rsidRPr="009538B2">
        <w:rPr>
          <w:color w:val="auto"/>
        </w:rPr>
        <w:t>оқушының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басқару</w:t>
      </w:r>
      <w:proofErr w:type="spellEnd"/>
      <w:r w:rsidRPr="009538B2">
        <w:rPr>
          <w:color w:val="auto"/>
        </w:rPr>
        <w:t>» [</w:t>
      </w:r>
      <w:proofErr w:type="gramStart"/>
      <w:r w:rsidRPr="009538B2">
        <w:rPr>
          <w:color w:val="auto"/>
        </w:rPr>
        <w:t>191,</w:t>
      </w:r>
      <w:r w:rsidR="004720C9">
        <w:rPr>
          <w:color w:val="auto"/>
          <w:lang w:val="kk-KZ"/>
        </w:rPr>
        <w:t>с</w:t>
      </w:r>
      <w:r w:rsidRPr="009538B2">
        <w:rPr>
          <w:color w:val="auto"/>
        </w:rPr>
        <w:t>.</w:t>
      </w:r>
      <w:proofErr w:type="gramEnd"/>
      <w:r w:rsidRPr="009538B2">
        <w:rPr>
          <w:color w:val="auto"/>
        </w:rPr>
        <w:t xml:space="preserve"> 198] </w:t>
      </w:r>
      <w:proofErr w:type="spellStart"/>
      <w:r w:rsidRPr="009538B2">
        <w:rPr>
          <w:color w:val="auto"/>
        </w:rPr>
        <w:t>және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құндылықтар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оқушыларға</w:t>
      </w:r>
      <w:proofErr w:type="spellEnd"/>
      <w:r w:rsidRPr="009538B2">
        <w:rPr>
          <w:color w:val="auto"/>
        </w:rPr>
        <w:t xml:space="preserve"> </w:t>
      </w:r>
      <w:proofErr w:type="spellStart"/>
      <w:r w:rsidRPr="009538B2">
        <w:rPr>
          <w:color w:val="auto"/>
        </w:rPr>
        <w:t>беруді</w:t>
      </w:r>
      <w:proofErr w:type="spellEnd"/>
      <w:r w:rsidRPr="009538B2">
        <w:rPr>
          <w:color w:val="auto"/>
        </w:rPr>
        <w:t xml:space="preserve">» </w:t>
      </w:r>
      <w:proofErr w:type="spellStart"/>
      <w:r w:rsidRPr="009538B2">
        <w:rPr>
          <w:color w:val="auto"/>
        </w:rPr>
        <w:t>көздейтін</w:t>
      </w:r>
      <w:proofErr w:type="spellEnd"/>
      <w:r w:rsidRPr="009538B2">
        <w:rPr>
          <w:color w:val="auto"/>
        </w:rPr>
        <w:t xml:space="preserve"> </w:t>
      </w:r>
      <w:proofErr w:type="spellStart"/>
      <w:r w:rsidRPr="009538B2">
        <w:rPr>
          <w:color w:val="auto"/>
        </w:rPr>
        <w:t>құндылықтық-бағдарлық</w:t>
      </w:r>
      <w:proofErr w:type="spellEnd"/>
      <w:r w:rsidRPr="009538B2">
        <w:rPr>
          <w:color w:val="auto"/>
        </w:rPr>
        <w:t xml:space="preserve"> </w:t>
      </w:r>
      <w:proofErr w:type="spellStart"/>
      <w:r w:rsidRPr="009538B2">
        <w:rPr>
          <w:color w:val="auto"/>
        </w:rPr>
        <w:t>сипаты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[191,</w:t>
      </w:r>
      <w:r w:rsidR="004720C9">
        <w:rPr>
          <w:color w:val="auto"/>
          <w:lang w:val="kk-KZ"/>
        </w:rPr>
        <w:t>с</w:t>
      </w:r>
      <w:r w:rsidRPr="009538B2">
        <w:rPr>
          <w:color w:val="auto"/>
        </w:rPr>
        <w:t>.</w:t>
      </w:r>
      <w:r w:rsidR="004720C9">
        <w:rPr>
          <w:color w:val="auto"/>
        </w:rPr>
        <w:t xml:space="preserve"> </w:t>
      </w:r>
      <w:r w:rsidRPr="009538B2">
        <w:rPr>
          <w:color w:val="auto"/>
        </w:rPr>
        <w:t xml:space="preserve">196]. </w:t>
      </w:r>
      <w:proofErr w:type="spellStart"/>
      <w:r w:rsidRPr="009538B2">
        <w:rPr>
          <w:color w:val="auto"/>
        </w:rPr>
        <w:t>Бұл</w:t>
      </w:r>
      <w:proofErr w:type="spellEnd"/>
      <w:r w:rsidRPr="009538B2">
        <w:rPr>
          <w:color w:val="auto"/>
        </w:rPr>
        <w:t xml:space="preserve"> </w:t>
      </w:r>
      <w:proofErr w:type="spellStart"/>
      <w:r w:rsidRPr="009538B2">
        <w:rPr>
          <w:color w:val="auto"/>
        </w:rPr>
        <w:t>ерекшелік</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сұранысқа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ете</w:t>
      </w:r>
      <w:proofErr w:type="spellEnd"/>
      <w:r w:rsidRPr="009538B2">
        <w:rPr>
          <w:color w:val="auto"/>
        </w:rPr>
        <w:t xml:space="preserve"> </w:t>
      </w:r>
      <w:proofErr w:type="spellStart"/>
      <w:r w:rsidRPr="009538B2">
        <w:rPr>
          <w:color w:val="auto"/>
        </w:rPr>
        <w:t>түседі</w:t>
      </w:r>
      <w:proofErr w:type="spellEnd"/>
      <w:r w:rsidRPr="009538B2">
        <w:rPr>
          <w:color w:val="auto"/>
        </w:rPr>
        <w:t>.</w:t>
      </w:r>
    </w:p>
    <w:p w14:paraId="54843AF0" w14:textId="545E7144" w:rsidR="00082D88" w:rsidRPr="009538B2" w:rsidRDefault="00082D88"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уақытта</w:t>
      </w:r>
      <w:proofErr w:type="spellEnd"/>
      <w:r w:rsidRPr="009538B2">
        <w:rPr>
          <w:color w:val="auto"/>
        </w:rPr>
        <w:t xml:space="preserve"> объект </w:t>
      </w:r>
      <w:proofErr w:type="spellStart"/>
      <w:r w:rsidRPr="009538B2">
        <w:rPr>
          <w:color w:val="auto"/>
        </w:rPr>
        <w:t>ретінде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үнемі</w:t>
      </w:r>
      <w:proofErr w:type="spellEnd"/>
      <w:r w:rsidRPr="009538B2">
        <w:rPr>
          <w:color w:val="auto"/>
        </w:rPr>
        <w:t xml:space="preserve"> </w:t>
      </w:r>
      <w:proofErr w:type="spellStart"/>
      <w:r w:rsidRPr="009538B2">
        <w:rPr>
          <w:color w:val="auto"/>
        </w:rPr>
        <w:t>өзгеріп</w:t>
      </w:r>
      <w:proofErr w:type="spellEnd"/>
      <w:r w:rsidRPr="009538B2">
        <w:rPr>
          <w:color w:val="auto"/>
        </w:rPr>
        <w:t xml:space="preserve"> </w:t>
      </w:r>
      <w:proofErr w:type="spellStart"/>
      <w:r w:rsidRPr="009538B2">
        <w:rPr>
          <w:color w:val="auto"/>
        </w:rPr>
        <w:t>отыратын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ететіндігін</w:t>
      </w:r>
      <w:proofErr w:type="spellEnd"/>
      <w:r w:rsidRPr="009538B2">
        <w:rPr>
          <w:color w:val="auto"/>
        </w:rPr>
        <w:t xml:space="preserve">, </w:t>
      </w:r>
      <w:proofErr w:type="spellStart"/>
      <w:r w:rsidRPr="009538B2">
        <w:rPr>
          <w:color w:val="auto"/>
        </w:rPr>
        <w:t>бұл</w:t>
      </w:r>
      <w:proofErr w:type="spellEnd"/>
      <w:r w:rsidRPr="009538B2">
        <w:rPr>
          <w:color w:val="auto"/>
        </w:rPr>
        <w:t xml:space="preserve"> тек </w:t>
      </w:r>
      <w:proofErr w:type="spellStart"/>
      <w:r w:rsidRPr="009538B2">
        <w:rPr>
          <w:color w:val="auto"/>
        </w:rPr>
        <w:t>оқушылардың</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дамытуы</w:t>
      </w:r>
      <w:proofErr w:type="spellEnd"/>
      <w:r w:rsidRPr="009538B2">
        <w:rPr>
          <w:color w:val="auto"/>
        </w:rPr>
        <w:t xml:space="preserve"> мен </w:t>
      </w:r>
      <w:proofErr w:type="spellStart"/>
      <w:r w:rsidRPr="009538B2">
        <w:rPr>
          <w:color w:val="auto"/>
        </w:rPr>
        <w:t>өзгеруіне</w:t>
      </w:r>
      <w:proofErr w:type="spellEnd"/>
      <w:r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келетіндігін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Демек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трансформациялық</w:t>
      </w:r>
      <w:proofErr w:type="spellEnd"/>
      <w:r w:rsidRPr="009538B2">
        <w:rPr>
          <w:color w:val="auto"/>
        </w:rPr>
        <w:t xml:space="preserve"> </w:t>
      </w:r>
      <w:proofErr w:type="spellStart"/>
      <w:r w:rsidRPr="009538B2">
        <w:rPr>
          <w:color w:val="auto"/>
        </w:rPr>
        <w:t>сипатқа</w:t>
      </w:r>
      <w:proofErr w:type="spellEnd"/>
      <w:r w:rsidRPr="009538B2">
        <w:rPr>
          <w:color w:val="auto"/>
        </w:rPr>
        <w:t xml:space="preserve"> </w:t>
      </w:r>
      <w:proofErr w:type="spellStart"/>
      <w:r w:rsidRPr="009538B2">
        <w:rPr>
          <w:color w:val="auto"/>
        </w:rPr>
        <w:t>ие</w:t>
      </w:r>
      <w:proofErr w:type="spellEnd"/>
      <w:r w:rsidRPr="009538B2">
        <w:rPr>
          <w:color w:val="auto"/>
        </w:rPr>
        <w:t xml:space="preserve"> (П.А. Макаревич, Н.Ф. Неклюдова, И.П. Раченко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конструктивті</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gramStart"/>
      <w:r w:rsidRPr="009538B2">
        <w:rPr>
          <w:color w:val="auto"/>
        </w:rPr>
        <w:t>190</w:t>
      </w:r>
      <w:r w:rsidR="004720C9">
        <w:rPr>
          <w:color w:val="auto"/>
        </w:rPr>
        <w:t>,с.</w:t>
      </w:r>
      <w:proofErr w:type="gramEnd"/>
      <w:r w:rsidR="004720C9">
        <w:rPr>
          <w:color w:val="auto"/>
        </w:rPr>
        <w:t xml:space="preserve"> 237</w:t>
      </w:r>
      <w:r w:rsidRPr="009538B2">
        <w:rPr>
          <w:color w:val="auto"/>
        </w:rPr>
        <w:t>].</w:t>
      </w:r>
    </w:p>
    <w:p w14:paraId="6FD5DE9A" w14:textId="244A07D9" w:rsidR="00082D88" w:rsidRPr="009538B2" w:rsidRDefault="00082D88" w:rsidP="00EE74C4">
      <w:pPr>
        <w:ind w:firstLine="567"/>
        <w:jc w:val="both"/>
        <w:rPr>
          <w:color w:val="auto"/>
        </w:rPr>
      </w:pPr>
      <w:proofErr w:type="spellStart"/>
      <w:r w:rsidRPr="009538B2">
        <w:rPr>
          <w:color w:val="auto"/>
        </w:rPr>
        <w:t>Соңында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әрекетінде</w:t>
      </w:r>
      <w:proofErr w:type="spellEnd"/>
      <w:r w:rsidRPr="009538B2">
        <w:rPr>
          <w:color w:val="auto"/>
        </w:rPr>
        <w:t xml:space="preserve"> </w:t>
      </w:r>
      <w:proofErr w:type="spellStart"/>
      <w:r w:rsidRPr="009538B2">
        <w:rPr>
          <w:color w:val="auto"/>
        </w:rPr>
        <w:t>көрінетін</w:t>
      </w:r>
      <w:proofErr w:type="spellEnd"/>
      <w:r w:rsidRPr="009538B2">
        <w:rPr>
          <w:color w:val="auto"/>
        </w:rPr>
        <w:t xml:space="preserve"> </w:t>
      </w:r>
      <w:proofErr w:type="spellStart"/>
      <w:r w:rsidRPr="009538B2">
        <w:rPr>
          <w:color w:val="auto"/>
        </w:rPr>
        <w:t>когнитивтік</w:t>
      </w:r>
      <w:proofErr w:type="spellEnd"/>
      <w:r w:rsidRPr="009538B2">
        <w:rPr>
          <w:color w:val="auto"/>
        </w:rPr>
        <w:t xml:space="preserve"> </w:t>
      </w:r>
      <w:proofErr w:type="spellStart"/>
      <w:r w:rsidRPr="009538B2">
        <w:rPr>
          <w:color w:val="auto"/>
        </w:rPr>
        <w:t>сипатын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gramStart"/>
      <w:r w:rsidRPr="009538B2">
        <w:rPr>
          <w:color w:val="auto"/>
        </w:rPr>
        <w:t>191</w:t>
      </w:r>
      <w:r w:rsidR="004720C9" w:rsidRPr="009538B2">
        <w:rPr>
          <w:color w:val="auto"/>
        </w:rPr>
        <w:t>,</w:t>
      </w:r>
      <w:r w:rsidR="004720C9">
        <w:rPr>
          <w:color w:val="auto"/>
          <w:lang w:val="kk-KZ"/>
        </w:rPr>
        <w:t>с</w:t>
      </w:r>
      <w:r w:rsidR="004720C9" w:rsidRPr="009538B2">
        <w:rPr>
          <w:color w:val="auto"/>
        </w:rPr>
        <w:t>.</w:t>
      </w:r>
      <w:proofErr w:type="gramEnd"/>
      <w:r w:rsidR="004720C9">
        <w:rPr>
          <w:color w:val="auto"/>
        </w:rPr>
        <w:t xml:space="preserve"> </w:t>
      </w:r>
      <w:r w:rsidR="004720C9" w:rsidRPr="009538B2">
        <w:rPr>
          <w:color w:val="auto"/>
        </w:rPr>
        <w:t>196</w:t>
      </w:r>
      <w:r w:rsidRPr="009538B2">
        <w:rPr>
          <w:color w:val="auto"/>
        </w:rPr>
        <w:t xml:space="preserve">]. </w:t>
      </w:r>
      <w:proofErr w:type="spellStart"/>
      <w:r w:rsidRPr="009538B2">
        <w:rPr>
          <w:color w:val="auto"/>
        </w:rPr>
        <w:t>Соңғысы</w:t>
      </w:r>
      <w:proofErr w:type="spellEnd"/>
      <w:r w:rsidRPr="009538B2">
        <w:rPr>
          <w:color w:val="auto"/>
        </w:rPr>
        <w:t xml:space="preserve"> </w:t>
      </w:r>
      <w:proofErr w:type="spellStart"/>
      <w:r w:rsidRPr="009538B2">
        <w:rPr>
          <w:color w:val="auto"/>
        </w:rPr>
        <w:t>мыналарды</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7AC9BCD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көру</w:t>
      </w:r>
      <w:proofErr w:type="spellEnd"/>
      <w:r w:rsidRPr="009538B2">
        <w:rPr>
          <w:color w:val="auto"/>
        </w:rPr>
        <w:t>);</w:t>
      </w:r>
    </w:p>
    <w:p w14:paraId="285E90E6"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оқыту-тәрбие</w:t>
      </w:r>
      <w:proofErr w:type="spellEnd"/>
      <w:r w:rsidRPr="009538B2">
        <w:rPr>
          <w:color w:val="auto"/>
        </w:rPr>
        <w:t xml:space="preserve"> </w:t>
      </w:r>
      <w:proofErr w:type="spellStart"/>
      <w:r w:rsidRPr="009538B2">
        <w:rPr>
          <w:color w:val="auto"/>
        </w:rPr>
        <w:t>ықпалының</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түсіну</w:t>
      </w:r>
      <w:proofErr w:type="spellEnd"/>
      <w:r w:rsidRPr="009538B2">
        <w:rPr>
          <w:color w:val="auto"/>
        </w:rPr>
        <w:t>;</w:t>
      </w:r>
    </w:p>
    <w:p w14:paraId="4EE986B8"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оқушыларға</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6FE21F67"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пен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сәйкестендіре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жеткізілген</w:t>
      </w:r>
      <w:proofErr w:type="spellEnd"/>
      <w:r w:rsidRPr="009538B2">
        <w:rPr>
          <w:color w:val="auto"/>
        </w:rPr>
        <w:t xml:space="preserve"> </w:t>
      </w:r>
      <w:proofErr w:type="spellStart"/>
      <w:r w:rsidRPr="009538B2">
        <w:rPr>
          <w:color w:val="auto"/>
        </w:rPr>
        <w:t>нәтижені</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50DB9519" w14:textId="0822BD72" w:rsidR="00082D88" w:rsidRPr="009538B2" w:rsidRDefault="00082D88"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сипатын</w:t>
      </w:r>
      <w:proofErr w:type="spellEnd"/>
      <w:r w:rsidRPr="009538B2">
        <w:rPr>
          <w:color w:val="auto"/>
        </w:rPr>
        <w:t xml:space="preserve"> </w:t>
      </w:r>
      <w:proofErr w:type="spellStart"/>
      <w:r w:rsidRPr="009538B2">
        <w:rPr>
          <w:color w:val="auto"/>
        </w:rPr>
        <w:t>ғылыми-зерттеулерден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proofErr w:type="gramStart"/>
      <w:r w:rsidRPr="009538B2">
        <w:rPr>
          <w:color w:val="auto"/>
        </w:rPr>
        <w:t>болады</w:t>
      </w:r>
      <w:proofErr w:type="spellEnd"/>
      <w:r w:rsidRPr="009538B2">
        <w:rPr>
          <w:color w:val="auto"/>
        </w:rPr>
        <w:t xml:space="preserve">  [</w:t>
      </w:r>
      <w:proofErr w:type="gramEnd"/>
      <w:r w:rsidRPr="009538B2">
        <w:rPr>
          <w:color w:val="auto"/>
        </w:rPr>
        <w:t xml:space="preserve">192]. Ю.Н. Емельянов, А.Г. Ковалев, П.М. </w:t>
      </w:r>
      <w:proofErr w:type="spellStart"/>
      <w:r w:rsidRPr="009538B2">
        <w:rPr>
          <w:color w:val="auto"/>
        </w:rPr>
        <w:t>Керженцев</w:t>
      </w:r>
      <w:proofErr w:type="spellEnd"/>
      <w:r w:rsidRPr="009538B2">
        <w:rPr>
          <w:color w:val="auto"/>
        </w:rPr>
        <w:t xml:space="preserve">, А.Н. </w:t>
      </w:r>
      <w:proofErr w:type="spellStart"/>
      <w:r w:rsidRPr="009538B2">
        <w:rPr>
          <w:color w:val="auto"/>
        </w:rPr>
        <w:t>Лутошкин</w:t>
      </w:r>
      <w:proofErr w:type="spellEnd"/>
      <w:r w:rsidRPr="009538B2">
        <w:rPr>
          <w:color w:val="auto"/>
        </w:rPr>
        <w:t xml:space="preserve">, И.С. </w:t>
      </w:r>
      <w:proofErr w:type="spellStart"/>
      <w:r w:rsidRPr="009538B2">
        <w:rPr>
          <w:color w:val="auto"/>
        </w:rPr>
        <w:t>Мангутов</w:t>
      </w:r>
      <w:proofErr w:type="spellEnd"/>
      <w:r w:rsidRPr="009538B2">
        <w:rPr>
          <w:color w:val="auto"/>
        </w:rPr>
        <w:t xml:space="preserve">, В.Н. Мясищев, В.Ю. </w:t>
      </w:r>
      <w:proofErr w:type="spellStart"/>
      <w:r w:rsidRPr="009538B2">
        <w:rPr>
          <w:color w:val="auto"/>
        </w:rPr>
        <w:t>Озира</w:t>
      </w:r>
      <w:proofErr w:type="spellEnd"/>
      <w:r w:rsidRPr="009538B2">
        <w:rPr>
          <w:color w:val="auto"/>
        </w:rPr>
        <w:t>, Е.Е. Смирнова, Л.И. Уманский [193</w:t>
      </w:r>
      <w:r w:rsidR="004720C9">
        <w:rPr>
          <w:color w:val="auto"/>
        </w:rPr>
        <w:t>-</w:t>
      </w:r>
      <w:r w:rsidRPr="009538B2">
        <w:rPr>
          <w:color w:val="auto"/>
        </w:rPr>
        <w:t xml:space="preserve">196]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басқаларының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зерттелген</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сипаттамаларын</w:t>
      </w:r>
      <w:proofErr w:type="spellEnd"/>
      <w:r w:rsidRPr="009538B2">
        <w:rPr>
          <w:color w:val="auto"/>
        </w:rPr>
        <w:t xml:space="preserve"> </w:t>
      </w:r>
      <w:proofErr w:type="spellStart"/>
      <w:r w:rsidRPr="009538B2">
        <w:rPr>
          <w:color w:val="auto"/>
        </w:rPr>
        <w:t>анықтаған</w:t>
      </w:r>
      <w:proofErr w:type="spellEnd"/>
      <w:r w:rsidRPr="009538B2">
        <w:rPr>
          <w:color w:val="auto"/>
        </w:rPr>
        <w:t xml:space="preserve">. В.Г. Афанасьев, Д.М. </w:t>
      </w:r>
      <w:proofErr w:type="spellStart"/>
      <w:r w:rsidRPr="009538B2">
        <w:rPr>
          <w:color w:val="auto"/>
        </w:rPr>
        <w:t>Гвишиани</w:t>
      </w:r>
      <w:proofErr w:type="spellEnd"/>
      <w:r w:rsidRPr="009538B2">
        <w:rPr>
          <w:color w:val="auto"/>
        </w:rPr>
        <w:t>, Л.И. Уманский [197</w:t>
      </w:r>
      <w:r w:rsidR="004720C9">
        <w:rPr>
          <w:color w:val="auto"/>
        </w:rPr>
        <w:t>,</w:t>
      </w:r>
      <w:r w:rsidRPr="009538B2">
        <w:rPr>
          <w:color w:val="auto"/>
        </w:rPr>
        <w:t xml:space="preserve">198]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еңбектеріндегі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көшбасшылыққа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 И.П. Волков, Е.М. Зайцев, Ю.Н. Емельянов, Е.С. Кузьмин, Р.Л. Кричевский, Т.Н. </w:t>
      </w:r>
      <w:proofErr w:type="spellStart"/>
      <w:r w:rsidRPr="009538B2">
        <w:rPr>
          <w:color w:val="auto"/>
        </w:rPr>
        <w:t>Малковская</w:t>
      </w:r>
      <w:proofErr w:type="spellEnd"/>
      <w:r w:rsidRPr="009538B2">
        <w:rPr>
          <w:color w:val="auto"/>
        </w:rPr>
        <w:t xml:space="preserve">, Б.Д. </w:t>
      </w:r>
      <w:proofErr w:type="spellStart"/>
      <w:r w:rsidRPr="009538B2">
        <w:rPr>
          <w:color w:val="auto"/>
        </w:rPr>
        <w:t>Парыгин</w:t>
      </w:r>
      <w:proofErr w:type="spellEnd"/>
      <w:r w:rsidRPr="009538B2">
        <w:rPr>
          <w:color w:val="auto"/>
        </w:rPr>
        <w:t xml:space="preserve">, А.Б. Петровский, Л.И. Уманский, В.В. </w:t>
      </w:r>
      <w:proofErr w:type="spellStart"/>
      <w:r w:rsidRPr="009538B2">
        <w:rPr>
          <w:color w:val="auto"/>
        </w:rPr>
        <w:t>Шпалинский</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басқалары</w:t>
      </w:r>
      <w:proofErr w:type="spellEnd"/>
      <w:r w:rsidRPr="009538B2">
        <w:rPr>
          <w:color w:val="auto"/>
        </w:rPr>
        <w:t xml:space="preserve"> [199</w:t>
      </w:r>
      <w:r w:rsidR="004720C9">
        <w:rPr>
          <w:color w:val="auto"/>
        </w:rPr>
        <w:t>-</w:t>
      </w:r>
      <w:r w:rsidRPr="009538B2">
        <w:rPr>
          <w:color w:val="auto"/>
        </w:rPr>
        <w:t xml:space="preserve">201];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П.П. </w:t>
      </w:r>
      <w:proofErr w:type="spellStart"/>
      <w:r w:rsidRPr="009538B2">
        <w:rPr>
          <w:color w:val="auto"/>
        </w:rPr>
        <w:t>Блонский</w:t>
      </w:r>
      <w:proofErr w:type="spellEnd"/>
      <w:r w:rsidRPr="009538B2">
        <w:rPr>
          <w:color w:val="auto"/>
        </w:rPr>
        <w:t xml:space="preserve">, С.Т. </w:t>
      </w:r>
      <w:proofErr w:type="spellStart"/>
      <w:r w:rsidRPr="009538B2">
        <w:rPr>
          <w:color w:val="auto"/>
        </w:rPr>
        <w:t>Шацкий</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көрінісін</w:t>
      </w:r>
      <w:proofErr w:type="spellEnd"/>
      <w:r w:rsidRPr="009538B2">
        <w:rPr>
          <w:color w:val="auto"/>
        </w:rPr>
        <w:t xml:space="preserve"> </w:t>
      </w:r>
      <w:proofErr w:type="spellStart"/>
      <w:r w:rsidRPr="009538B2">
        <w:rPr>
          <w:color w:val="auto"/>
        </w:rPr>
        <w:t>тапты</w:t>
      </w:r>
      <w:proofErr w:type="spellEnd"/>
      <w:r w:rsidRPr="009538B2">
        <w:rPr>
          <w:color w:val="auto"/>
        </w:rPr>
        <w:t>.</w:t>
      </w:r>
    </w:p>
    <w:p w14:paraId="12F3C277" w14:textId="6B71DADB" w:rsidR="00082D88" w:rsidRPr="009538B2" w:rsidRDefault="00082D88" w:rsidP="00EE74C4">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ұйымдастырушы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Г.М. Иващенко, А.Л. Карпова, А.В. Косов, Б.Д. Красовский, Б.С. Кузнецова, А.Н. </w:t>
      </w:r>
      <w:proofErr w:type="spellStart"/>
      <w:r w:rsidRPr="009538B2">
        <w:rPr>
          <w:color w:val="auto"/>
        </w:rPr>
        <w:t>Лутошкин</w:t>
      </w:r>
      <w:proofErr w:type="spellEnd"/>
      <w:r w:rsidRPr="009538B2">
        <w:rPr>
          <w:color w:val="auto"/>
        </w:rPr>
        <w:t xml:space="preserve">, З.Г. Матвеев, Т.В. Невская, В.Н. Николаев, Т.Л. Пономаренко, И.Л. Руденко, А.Д. </w:t>
      </w:r>
      <w:proofErr w:type="spellStart"/>
      <w:r w:rsidRPr="009538B2">
        <w:rPr>
          <w:color w:val="auto"/>
        </w:rPr>
        <w:t>Сапоровская</w:t>
      </w:r>
      <w:proofErr w:type="spellEnd"/>
      <w:r w:rsidRPr="009538B2">
        <w:rPr>
          <w:color w:val="auto"/>
        </w:rPr>
        <w:t xml:space="preserve">, В.Н. Тарасюк, Л.И. Уманский, А.А. Эм, Г.Ю. </w:t>
      </w:r>
      <w:proofErr w:type="spellStart"/>
      <w:r w:rsidRPr="009538B2">
        <w:rPr>
          <w:color w:val="auto"/>
        </w:rPr>
        <w:t>Ярославова</w:t>
      </w:r>
      <w:proofErr w:type="spellEnd"/>
      <w:r w:rsidRPr="009538B2">
        <w:rPr>
          <w:color w:val="auto"/>
        </w:rPr>
        <w:t xml:space="preserve"> [177</w:t>
      </w:r>
      <w:r w:rsidR="004720C9">
        <w:rPr>
          <w:color w:val="auto"/>
        </w:rPr>
        <w:t>,с. 396</w:t>
      </w:r>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ғалымдардың</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2C7815AA" w14:textId="2E57C85E" w:rsidR="00082D88" w:rsidRPr="009538B2" w:rsidRDefault="00082D88" w:rsidP="00EE74C4">
      <w:pPr>
        <w:ind w:firstLine="567"/>
        <w:jc w:val="both"/>
        <w:rPr>
          <w:color w:val="auto"/>
        </w:rPr>
      </w:pPr>
      <w:proofErr w:type="spellStart"/>
      <w:r w:rsidRPr="009538B2">
        <w:rPr>
          <w:color w:val="auto"/>
        </w:rPr>
        <w:lastRenderedPageBreak/>
        <w:t>Мұғалімнің</w:t>
      </w:r>
      <w:proofErr w:type="spellEnd"/>
      <w:r w:rsidRPr="009538B2">
        <w:rPr>
          <w:color w:val="auto"/>
        </w:rPr>
        <w:t xml:space="preserve"> </w:t>
      </w:r>
      <w:proofErr w:type="spellStart"/>
      <w:r w:rsidR="000D3D1D" w:rsidRPr="009538B2">
        <w:rPr>
          <w:color w:val="auto"/>
        </w:rPr>
        <w:t>ұйымдастырушылық</w:t>
      </w:r>
      <w:proofErr w:type="spellEnd"/>
      <w:r w:rsidR="000D3D1D" w:rsidRPr="009538B2">
        <w:rPr>
          <w:color w:val="auto"/>
        </w:rPr>
        <w:t xml:space="preserve"> </w:t>
      </w:r>
      <w:proofErr w:type="spellStart"/>
      <w:r w:rsidR="000D3D1D" w:rsidRPr="009538B2">
        <w:rPr>
          <w:color w:val="auto"/>
        </w:rPr>
        <w:t>іскерліктерін</w:t>
      </w:r>
      <w:proofErr w:type="spellEnd"/>
      <w:r w:rsidR="000D3D1D" w:rsidRPr="009538B2">
        <w:rPr>
          <w:color w:val="auto"/>
        </w:rPr>
        <w:t xml:space="preserve"> </w:t>
      </w:r>
      <w:proofErr w:type="spellStart"/>
      <w:r w:rsidRPr="009538B2">
        <w:rPr>
          <w:color w:val="auto"/>
        </w:rPr>
        <w:t>н</w:t>
      </w:r>
      <w:r w:rsidR="000D3D1D" w:rsidRPr="009538B2">
        <w:rPr>
          <w:color w:val="auto"/>
        </w:rPr>
        <w:t>ақт</w:t>
      </w:r>
      <w:r w:rsidRPr="009538B2">
        <w:rPr>
          <w:color w:val="auto"/>
        </w:rPr>
        <w:t>ы</w:t>
      </w:r>
      <w:r w:rsidR="000D3D1D" w:rsidRPr="009538B2">
        <w:rPr>
          <w:color w:val="auto"/>
        </w:rPr>
        <w:t>л</w:t>
      </w:r>
      <w:r w:rsidRPr="009538B2">
        <w:rPr>
          <w:color w:val="auto"/>
        </w:rPr>
        <w:t>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біз</w:t>
      </w:r>
      <w:proofErr w:type="spellEnd"/>
      <w:r w:rsidRPr="009538B2">
        <w:rPr>
          <w:color w:val="auto"/>
        </w:rPr>
        <w:t xml:space="preserve"> B.C. Кузнецова, В.Н. Николаев, В.Д. </w:t>
      </w:r>
      <w:proofErr w:type="spellStart"/>
      <w:r w:rsidRPr="009538B2">
        <w:rPr>
          <w:color w:val="auto"/>
        </w:rPr>
        <w:t>Сапоровская</w:t>
      </w:r>
      <w:proofErr w:type="spellEnd"/>
      <w:r w:rsidRPr="009538B2">
        <w:rPr>
          <w:color w:val="auto"/>
        </w:rPr>
        <w:t xml:space="preserve">, Г.Ю. </w:t>
      </w:r>
      <w:proofErr w:type="spellStart"/>
      <w:r w:rsidRPr="009538B2">
        <w:rPr>
          <w:color w:val="auto"/>
        </w:rPr>
        <w:t>Ярославова</w:t>
      </w:r>
      <w:proofErr w:type="spellEnd"/>
      <w:r w:rsidRPr="009538B2">
        <w:rPr>
          <w:color w:val="auto"/>
        </w:rPr>
        <w:t xml:space="preserve"> [</w:t>
      </w:r>
      <w:proofErr w:type="gramStart"/>
      <w:r w:rsidRPr="009538B2">
        <w:rPr>
          <w:color w:val="auto"/>
        </w:rPr>
        <w:t>182</w:t>
      </w:r>
      <w:r w:rsidR="004720C9">
        <w:rPr>
          <w:color w:val="auto"/>
        </w:rPr>
        <w:t>,с.</w:t>
      </w:r>
      <w:proofErr w:type="gramEnd"/>
      <w:r w:rsidR="004720C9">
        <w:rPr>
          <w:color w:val="auto"/>
        </w:rPr>
        <w:t xml:space="preserve"> 13</w:t>
      </w:r>
      <w:r w:rsidRPr="009538B2">
        <w:rPr>
          <w:color w:val="auto"/>
        </w:rPr>
        <w:t xml:space="preserve">] </w:t>
      </w:r>
      <w:proofErr w:type="spellStart"/>
      <w:r w:rsidRPr="009538B2">
        <w:rPr>
          <w:color w:val="auto"/>
        </w:rPr>
        <w:t>еңбектеріне</w:t>
      </w:r>
      <w:proofErr w:type="spellEnd"/>
      <w:r w:rsidRPr="009538B2">
        <w:rPr>
          <w:color w:val="auto"/>
        </w:rPr>
        <w:t xml:space="preserve"> </w:t>
      </w:r>
      <w:proofErr w:type="spellStart"/>
      <w:r w:rsidRPr="009538B2">
        <w:rPr>
          <w:color w:val="auto"/>
        </w:rPr>
        <w:t>жүгіндік</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белгілеген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сипаттамаларымен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элементтерімен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ұйымдастырушы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ажыратады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ұжым</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реттеуге</w:t>
      </w:r>
      <w:proofErr w:type="spellEnd"/>
      <w:r w:rsidRPr="009538B2">
        <w:rPr>
          <w:color w:val="auto"/>
        </w:rPr>
        <w:t xml:space="preserve"> </w:t>
      </w:r>
      <w:proofErr w:type="spellStart"/>
      <w:r w:rsidRPr="009538B2">
        <w:rPr>
          <w:color w:val="auto"/>
        </w:rPr>
        <w:t>бағытталуы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қабілетінің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w:t>
      </w:r>
      <w:proofErr w:type="gramStart"/>
      <w:r w:rsidRPr="009538B2">
        <w:rPr>
          <w:color w:val="auto"/>
        </w:rPr>
        <w:t>183,</w:t>
      </w:r>
      <w:r w:rsidR="004720C9">
        <w:rPr>
          <w:color w:val="auto"/>
        </w:rPr>
        <w:t>с</w:t>
      </w:r>
      <w:r w:rsidRPr="009538B2">
        <w:rPr>
          <w:color w:val="auto"/>
        </w:rPr>
        <w:t>.</w:t>
      </w:r>
      <w:proofErr w:type="gramEnd"/>
      <w:r w:rsidRPr="009538B2">
        <w:rPr>
          <w:color w:val="auto"/>
        </w:rPr>
        <w:t xml:space="preserve"> 54]. </w:t>
      </w:r>
      <w:proofErr w:type="spellStart"/>
      <w:r w:rsidRPr="009538B2">
        <w:rPr>
          <w:color w:val="auto"/>
        </w:rPr>
        <w:t>Олар</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ұғымын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тобының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реттеуге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уақтылы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игерілген</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түсіндіруді</w:t>
      </w:r>
      <w:proofErr w:type="spellEnd"/>
      <w:r w:rsidRPr="009538B2">
        <w:rPr>
          <w:color w:val="auto"/>
        </w:rPr>
        <w:t xml:space="preserve"> </w:t>
      </w:r>
      <w:proofErr w:type="spellStart"/>
      <w:r w:rsidRPr="009538B2">
        <w:rPr>
          <w:color w:val="auto"/>
        </w:rPr>
        <w:t>нақтылайды</w:t>
      </w:r>
      <w:proofErr w:type="spellEnd"/>
      <w:r w:rsidRPr="009538B2">
        <w:rPr>
          <w:color w:val="auto"/>
        </w:rPr>
        <w:t>.</w:t>
      </w:r>
    </w:p>
    <w:p w14:paraId="15E3EAB6" w14:textId="77777777" w:rsidR="00082D88" w:rsidRPr="009538B2" w:rsidRDefault="00082D88" w:rsidP="00EE74C4">
      <w:pPr>
        <w:ind w:firstLine="567"/>
        <w:jc w:val="both"/>
        <w:rPr>
          <w:color w:val="auto"/>
        </w:rPr>
      </w:pPr>
      <w:proofErr w:type="spellStart"/>
      <w:r w:rsidRPr="009538B2">
        <w:rPr>
          <w:color w:val="auto"/>
        </w:rPr>
        <w:t>Мұғалімнің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қоса</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құраушыларды</w:t>
      </w:r>
      <w:proofErr w:type="spellEnd"/>
      <w:r w:rsidRPr="009538B2">
        <w:rPr>
          <w:color w:val="auto"/>
        </w:rPr>
        <w:t xml:space="preserve"> </w:t>
      </w:r>
      <w:proofErr w:type="spellStart"/>
      <w:r w:rsidRPr="009538B2">
        <w:rPr>
          <w:color w:val="auto"/>
        </w:rPr>
        <w:t>қамтуы</w:t>
      </w:r>
      <w:proofErr w:type="spellEnd"/>
      <w:r w:rsidRPr="009538B2">
        <w:rPr>
          <w:color w:val="auto"/>
        </w:rPr>
        <w:t xml:space="preserve"> </w:t>
      </w:r>
      <w:proofErr w:type="spellStart"/>
      <w:r w:rsidRPr="009538B2">
        <w:rPr>
          <w:color w:val="auto"/>
        </w:rPr>
        <w:t>тиіс</w:t>
      </w:r>
      <w:proofErr w:type="spellEnd"/>
      <w:r w:rsidRPr="009538B2">
        <w:rPr>
          <w:color w:val="auto"/>
        </w:rPr>
        <w:t>:</w:t>
      </w:r>
    </w:p>
    <w:p w14:paraId="63AFF453"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жоспарлау</w:t>
      </w:r>
      <w:proofErr w:type="spellEnd"/>
      <w:r w:rsidRPr="009538B2">
        <w:rPr>
          <w:color w:val="auto"/>
        </w:rPr>
        <w:t>;</w:t>
      </w:r>
    </w:p>
    <w:p w14:paraId="703CF46F"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6D7A2FD2"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ұсыну</w:t>
      </w:r>
      <w:proofErr w:type="spellEnd"/>
      <w:r w:rsidRPr="009538B2">
        <w:rPr>
          <w:color w:val="auto"/>
        </w:rPr>
        <w:t>;</w:t>
      </w:r>
    </w:p>
    <w:p w14:paraId="038981E8"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4D494313"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жүйелеу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жалпылау</w:t>
      </w:r>
      <w:proofErr w:type="spellEnd"/>
      <w:r w:rsidRPr="009538B2">
        <w:rPr>
          <w:color w:val="auto"/>
        </w:rPr>
        <w:t>;</w:t>
      </w:r>
    </w:p>
    <w:p w14:paraId="0E9F06AC"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мотивациялау</w:t>
      </w:r>
      <w:proofErr w:type="spellEnd"/>
      <w:r w:rsidRPr="009538B2">
        <w:rPr>
          <w:color w:val="auto"/>
        </w:rPr>
        <w:t>;</w:t>
      </w:r>
    </w:p>
    <w:p w14:paraId="05CFB500"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w:t>
      </w:r>
    </w:p>
    <w:p w14:paraId="0C5F838A"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барысын</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мазмұнын</w:t>
      </w:r>
      <w:proofErr w:type="spellEnd"/>
      <w:r w:rsidRPr="009538B2">
        <w:rPr>
          <w:color w:val="auto"/>
        </w:rPr>
        <w:t xml:space="preserve"> </w:t>
      </w:r>
      <w:proofErr w:type="spellStart"/>
      <w:r w:rsidRPr="009538B2">
        <w:rPr>
          <w:color w:val="auto"/>
        </w:rPr>
        <w:t>игеруді</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474603FF"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түзету</w:t>
      </w:r>
      <w:proofErr w:type="spellEnd"/>
      <w:r w:rsidRPr="009538B2">
        <w:rPr>
          <w:color w:val="auto"/>
        </w:rPr>
        <w:t>;</w:t>
      </w:r>
    </w:p>
    <w:p w14:paraId="641436AF"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7682CABC" w14:textId="77777777" w:rsidR="00082D88" w:rsidRPr="009538B2" w:rsidRDefault="00082D88" w:rsidP="00EE74C4">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әрқайсысы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барлығы</w:t>
      </w:r>
      <w:proofErr w:type="spellEnd"/>
      <w:r w:rsidRPr="009538B2">
        <w:rPr>
          <w:color w:val="auto"/>
        </w:rPr>
        <w:t xml:space="preserve"> </w:t>
      </w:r>
      <w:proofErr w:type="spellStart"/>
      <w:r w:rsidRPr="009538B2">
        <w:rPr>
          <w:color w:val="auto"/>
        </w:rPr>
        <w:t>бір-бірімен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Алайда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қайсысы</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мен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компоненттерінің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табылатындығын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маңызды</w:t>
      </w:r>
      <w:proofErr w:type="spellEnd"/>
      <w:r w:rsidRPr="009538B2">
        <w:rPr>
          <w:color w:val="auto"/>
        </w:rPr>
        <w:t>.</w:t>
      </w:r>
    </w:p>
    <w:p w14:paraId="12A89578" w14:textId="77777777" w:rsidR="00082D88" w:rsidRPr="009538B2" w:rsidRDefault="00082D88" w:rsidP="00EE74C4">
      <w:pPr>
        <w:ind w:firstLine="567"/>
        <w:jc w:val="both"/>
        <w:rPr>
          <w:color w:val="auto"/>
        </w:rPr>
      </w:pPr>
      <w:proofErr w:type="spellStart"/>
      <w:r w:rsidRPr="009538B2">
        <w:rPr>
          <w:color w:val="auto"/>
        </w:rPr>
        <w:t>Мұндай</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Мектеп</w:t>
      </w:r>
      <w:proofErr w:type="spellEnd"/>
      <w:r w:rsidRPr="009538B2">
        <w:rPr>
          <w:color w:val="auto"/>
        </w:rPr>
        <w:t xml:space="preserve"> </w:t>
      </w:r>
      <w:proofErr w:type="spellStart"/>
      <w:r w:rsidRPr="009538B2">
        <w:rPr>
          <w:color w:val="auto"/>
        </w:rPr>
        <w:t>қабырғасында</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тікелей</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оқушыларды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w:t>
      </w:r>
      <w:proofErr w:type="spellEnd"/>
      <w:r w:rsidRPr="009538B2">
        <w:rPr>
          <w:color w:val="auto"/>
        </w:rPr>
        <w:t xml:space="preserve"> </w:t>
      </w:r>
      <w:proofErr w:type="spellStart"/>
      <w:r w:rsidRPr="009538B2">
        <w:rPr>
          <w:color w:val="auto"/>
        </w:rPr>
        <w:t>жүреді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белсенділігі</w:t>
      </w:r>
      <w:proofErr w:type="spellEnd"/>
      <w:r w:rsidRPr="009538B2">
        <w:rPr>
          <w:color w:val="auto"/>
        </w:rPr>
        <w:t xml:space="preserve"> мен </w:t>
      </w:r>
      <w:proofErr w:type="spellStart"/>
      <w:r w:rsidRPr="009538B2">
        <w:rPr>
          <w:color w:val="auto"/>
        </w:rPr>
        <w:t>саналы</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басқарудан</w:t>
      </w:r>
      <w:proofErr w:type="spellEnd"/>
      <w:r w:rsidRPr="009538B2">
        <w:rPr>
          <w:color w:val="auto"/>
        </w:rPr>
        <w:t xml:space="preserve"> </w:t>
      </w:r>
      <w:proofErr w:type="spellStart"/>
      <w:r w:rsidRPr="009538B2">
        <w:rPr>
          <w:color w:val="auto"/>
        </w:rPr>
        <w:t>тұрады</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оқушыларға</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біртіндеп</w:t>
      </w:r>
      <w:proofErr w:type="spellEnd"/>
      <w:r w:rsidRPr="009538B2">
        <w:rPr>
          <w:color w:val="auto"/>
        </w:rPr>
        <w:t xml:space="preserve"> </w:t>
      </w:r>
      <w:proofErr w:type="spellStart"/>
      <w:r w:rsidRPr="009538B2">
        <w:rPr>
          <w:color w:val="auto"/>
        </w:rPr>
        <w:t>күрделендіреді</w:t>
      </w:r>
      <w:proofErr w:type="spellEnd"/>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баланың</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жолындағы</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қабілетінің</w:t>
      </w:r>
      <w:proofErr w:type="spellEnd"/>
      <w:r w:rsidRPr="009538B2">
        <w:rPr>
          <w:color w:val="auto"/>
        </w:rPr>
        <w:t xml:space="preserve"> </w:t>
      </w:r>
      <w:proofErr w:type="spellStart"/>
      <w:r w:rsidRPr="009538B2">
        <w:rPr>
          <w:color w:val="auto"/>
        </w:rPr>
        <w:t>алға</w:t>
      </w:r>
      <w:proofErr w:type="spellEnd"/>
      <w:r w:rsidRPr="009538B2">
        <w:rPr>
          <w:color w:val="auto"/>
        </w:rPr>
        <w:t xml:space="preserve"> </w:t>
      </w:r>
      <w:proofErr w:type="spellStart"/>
      <w:r w:rsidRPr="009538B2">
        <w:rPr>
          <w:color w:val="auto"/>
        </w:rPr>
        <w:t>жылжуын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өтуі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жасайды</w:t>
      </w:r>
      <w:proofErr w:type="spellEnd"/>
      <w:r w:rsidRPr="009538B2">
        <w:rPr>
          <w:color w:val="auto"/>
        </w:rPr>
        <w:t>:</w:t>
      </w:r>
    </w:p>
    <w:p w14:paraId="687AEA24"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мақсаттарға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таңдайды</w:t>
      </w:r>
      <w:proofErr w:type="spellEnd"/>
      <w:r w:rsidRPr="009538B2">
        <w:rPr>
          <w:color w:val="auto"/>
        </w:rPr>
        <w:t>;</w:t>
      </w:r>
    </w:p>
    <w:p w14:paraId="4E756734" w14:textId="77777777" w:rsidR="00082D88" w:rsidRPr="009538B2" w:rsidRDefault="00082D88" w:rsidP="00EE74C4">
      <w:pPr>
        <w:ind w:firstLine="567"/>
        <w:jc w:val="both"/>
        <w:rPr>
          <w:color w:val="auto"/>
        </w:rPr>
      </w:pPr>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ойластырады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қолданады</w:t>
      </w:r>
      <w:proofErr w:type="spellEnd"/>
      <w:r w:rsidRPr="009538B2">
        <w:rPr>
          <w:color w:val="auto"/>
        </w:rPr>
        <w:t>;</w:t>
      </w:r>
    </w:p>
    <w:p w14:paraId="090526F6" w14:textId="77777777" w:rsidR="00082D88" w:rsidRPr="009538B2" w:rsidRDefault="00082D88" w:rsidP="00EE74C4">
      <w:pPr>
        <w:ind w:firstLine="567"/>
        <w:jc w:val="both"/>
        <w:rPr>
          <w:color w:val="auto"/>
        </w:rPr>
      </w:pPr>
      <w:r w:rsidRPr="009538B2">
        <w:rPr>
          <w:color w:val="auto"/>
        </w:rPr>
        <w:lastRenderedPageBreak/>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меншігіне</w:t>
      </w:r>
      <w:proofErr w:type="spellEnd"/>
      <w:r w:rsidRPr="009538B2">
        <w:rPr>
          <w:color w:val="auto"/>
        </w:rPr>
        <w:t xml:space="preserve"> </w:t>
      </w:r>
      <w:proofErr w:type="spellStart"/>
      <w:r w:rsidRPr="009538B2">
        <w:rPr>
          <w:color w:val="auto"/>
        </w:rPr>
        <w:t>айналатын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қолданады</w:t>
      </w:r>
      <w:proofErr w:type="spellEnd"/>
      <w:r w:rsidRPr="009538B2">
        <w:rPr>
          <w:color w:val="auto"/>
        </w:rPr>
        <w:t>.</w:t>
      </w:r>
    </w:p>
    <w:p w14:paraId="25B46284" w14:textId="77777777" w:rsidR="00082D88" w:rsidRPr="009538B2" w:rsidRDefault="00082D88" w:rsidP="00EE74C4">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құрылымына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қызметтің</w:t>
      </w:r>
      <w:proofErr w:type="spellEnd"/>
      <w:r w:rsidRPr="009538B2">
        <w:rPr>
          <w:color w:val="auto"/>
        </w:rPr>
        <w:t xml:space="preserve"> </w:t>
      </w:r>
      <w:proofErr w:type="spellStart"/>
      <w:r w:rsidRPr="009538B2">
        <w:rPr>
          <w:color w:val="auto"/>
        </w:rPr>
        <w:t>өзіне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кезеңдерден</w:t>
      </w:r>
      <w:proofErr w:type="spellEnd"/>
      <w:r w:rsidRPr="009538B2">
        <w:rPr>
          <w:color w:val="auto"/>
        </w:rPr>
        <w:t xml:space="preserve"> </w:t>
      </w:r>
      <w:proofErr w:type="spellStart"/>
      <w:r w:rsidRPr="009538B2">
        <w:rPr>
          <w:color w:val="auto"/>
        </w:rPr>
        <w:t>өтуді</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реттеу</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14342FCE" w14:textId="77777777" w:rsidR="00082D88" w:rsidRPr="009538B2" w:rsidRDefault="00082D88"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оңтайлы</w:t>
      </w:r>
      <w:proofErr w:type="spellEnd"/>
      <w:r w:rsidRPr="009538B2">
        <w:rPr>
          <w:color w:val="auto"/>
        </w:rPr>
        <w:t xml:space="preserve"> </w:t>
      </w:r>
      <w:proofErr w:type="spellStart"/>
      <w:r w:rsidRPr="009538B2">
        <w:rPr>
          <w:color w:val="auto"/>
        </w:rPr>
        <w:t>шарттар</w:t>
      </w:r>
      <w:proofErr w:type="spellEnd"/>
      <w:r w:rsidRPr="009538B2">
        <w:rPr>
          <w:color w:val="auto"/>
        </w:rPr>
        <w:t xml:space="preserve"> </w:t>
      </w:r>
      <w:proofErr w:type="spellStart"/>
      <w:r w:rsidRPr="009538B2">
        <w:rPr>
          <w:color w:val="auto"/>
        </w:rPr>
        <w:t>жасайды</w:t>
      </w:r>
      <w:proofErr w:type="spellEnd"/>
      <w:r w:rsidRPr="009538B2">
        <w:rPr>
          <w:color w:val="auto"/>
        </w:rPr>
        <w:t xml:space="preserve">. </w:t>
      </w:r>
      <w:proofErr w:type="spellStart"/>
      <w:r w:rsidRPr="009538B2">
        <w:rPr>
          <w:color w:val="auto"/>
        </w:rPr>
        <w:t>Шарттар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формалар</w:t>
      </w:r>
      <w:proofErr w:type="spellEnd"/>
      <w:r w:rsidRPr="009538B2">
        <w:rPr>
          <w:color w:val="auto"/>
        </w:rPr>
        <w:t xml:space="preserve"> мен </w:t>
      </w:r>
      <w:proofErr w:type="spellStart"/>
      <w:r w:rsidRPr="009538B2">
        <w:rPr>
          <w:color w:val="auto"/>
        </w:rPr>
        <w:t>тәсілдерді</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түсініледі</w:t>
      </w:r>
      <w:proofErr w:type="spellEnd"/>
      <w:r w:rsidRPr="009538B2">
        <w:rPr>
          <w:color w:val="auto"/>
        </w:rPr>
        <w:t>.</w:t>
      </w:r>
    </w:p>
    <w:p w14:paraId="311AC11C" w14:textId="360BAF64" w:rsidR="00082D88" w:rsidRPr="009538B2" w:rsidRDefault="00082D88" w:rsidP="00EE74C4">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жоспар</w:t>
      </w:r>
      <w:proofErr w:type="spellEnd"/>
      <w:r w:rsidRPr="009538B2">
        <w:rPr>
          <w:color w:val="auto"/>
        </w:rPr>
        <w:t xml:space="preserve"> </w:t>
      </w:r>
      <w:proofErr w:type="spellStart"/>
      <w:r w:rsidRPr="009538B2">
        <w:rPr>
          <w:color w:val="auto"/>
        </w:rPr>
        <w:t>жасайды</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мерзіміне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жоспарлардың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бөлінеді</w:t>
      </w:r>
      <w:proofErr w:type="spellEnd"/>
      <w:r w:rsidRPr="009538B2">
        <w:rPr>
          <w:color w:val="auto"/>
        </w:rPr>
        <w:t xml:space="preserve">: </w:t>
      </w:r>
      <w:proofErr w:type="spellStart"/>
      <w:r w:rsidRPr="009538B2">
        <w:rPr>
          <w:color w:val="auto"/>
        </w:rPr>
        <w:t>күнтізбелік-тақырыптық</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жоспарлар</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міндеттерге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үш</w:t>
      </w:r>
      <w:proofErr w:type="spellEnd"/>
      <w:r w:rsidRPr="009538B2">
        <w:rPr>
          <w:color w:val="auto"/>
        </w:rPr>
        <w:t xml:space="preserve"> </w:t>
      </w:r>
      <w:proofErr w:type="spellStart"/>
      <w:r w:rsidRPr="009538B2">
        <w:rPr>
          <w:color w:val="auto"/>
        </w:rPr>
        <w:t>түрге</w:t>
      </w:r>
      <w:proofErr w:type="spellEnd"/>
      <w:r w:rsidRPr="009538B2">
        <w:rPr>
          <w:color w:val="auto"/>
        </w:rPr>
        <w:t xml:space="preserve"> </w:t>
      </w:r>
      <w:proofErr w:type="spellStart"/>
      <w:r w:rsidRPr="009538B2">
        <w:rPr>
          <w:color w:val="auto"/>
        </w:rPr>
        <w:t>бөлінеді</w:t>
      </w:r>
      <w:proofErr w:type="spellEnd"/>
      <w:r w:rsidRPr="009538B2">
        <w:rPr>
          <w:color w:val="auto"/>
        </w:rPr>
        <w:t xml:space="preserve"> [</w:t>
      </w:r>
      <w:proofErr w:type="gramStart"/>
      <w:r w:rsidRPr="009538B2">
        <w:rPr>
          <w:color w:val="auto"/>
        </w:rPr>
        <w:t>185</w:t>
      </w:r>
      <w:r w:rsidR="004720C9">
        <w:rPr>
          <w:color w:val="auto"/>
        </w:rPr>
        <w:t>,с.</w:t>
      </w:r>
      <w:proofErr w:type="gramEnd"/>
      <w:r w:rsidR="004720C9">
        <w:rPr>
          <w:color w:val="auto"/>
        </w:rPr>
        <w:t xml:space="preserve"> 962</w:t>
      </w:r>
      <w:r w:rsidRPr="009538B2">
        <w:rPr>
          <w:color w:val="auto"/>
        </w:rPr>
        <w:t xml:space="preserve">]: </w:t>
      </w:r>
      <w:proofErr w:type="spellStart"/>
      <w:r w:rsidRPr="009538B2">
        <w:rPr>
          <w:color w:val="auto"/>
        </w:rPr>
        <w:t>стратегиялық</w:t>
      </w:r>
      <w:proofErr w:type="spellEnd"/>
      <w:r w:rsidRPr="009538B2">
        <w:rPr>
          <w:color w:val="auto"/>
        </w:rPr>
        <w:t xml:space="preserve">, </w:t>
      </w:r>
      <w:proofErr w:type="spellStart"/>
      <w:r w:rsidRPr="009538B2">
        <w:rPr>
          <w:color w:val="auto"/>
        </w:rPr>
        <w:t>тактикалық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жедел</w:t>
      </w:r>
      <w:proofErr w:type="spellEnd"/>
      <w:r w:rsidRPr="009538B2">
        <w:rPr>
          <w:color w:val="auto"/>
        </w:rPr>
        <w:t xml:space="preserve">. </w:t>
      </w:r>
      <w:proofErr w:type="spellStart"/>
      <w:r w:rsidRPr="009538B2">
        <w:rPr>
          <w:color w:val="auto"/>
        </w:rPr>
        <w:t>Жоспарларға</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талдауды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мен </w:t>
      </w:r>
      <w:proofErr w:type="spellStart"/>
      <w:r w:rsidRPr="009538B2">
        <w:rPr>
          <w:color w:val="auto"/>
        </w:rPr>
        <w:t>құралдарын</w:t>
      </w:r>
      <w:proofErr w:type="spellEnd"/>
      <w:r w:rsidRPr="009538B2">
        <w:rPr>
          <w:color w:val="auto"/>
        </w:rPr>
        <w:t xml:space="preserve"> </w:t>
      </w:r>
      <w:proofErr w:type="spellStart"/>
      <w:r w:rsidRPr="009538B2">
        <w:rPr>
          <w:color w:val="auto"/>
        </w:rPr>
        <w:t>ойластыруды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таңдауды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ұйымының</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жабдықталуын</w:t>
      </w:r>
      <w:proofErr w:type="spellEnd"/>
      <w:r w:rsidRPr="009538B2">
        <w:rPr>
          <w:color w:val="auto"/>
        </w:rPr>
        <w:t xml:space="preserve"> </w:t>
      </w:r>
      <w:proofErr w:type="spellStart"/>
      <w:r w:rsidRPr="009538B2">
        <w:rPr>
          <w:color w:val="auto"/>
        </w:rPr>
        <w:t>есепке</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қоюды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6A6F2FC1" w14:textId="4BDDB014" w:rsidR="00082D88" w:rsidRPr="009538B2" w:rsidRDefault="00082D88" w:rsidP="00EE74C4">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жүйесінде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мәселесімен</w:t>
      </w:r>
      <w:proofErr w:type="spellEnd"/>
      <w:r w:rsidR="005B0AE7" w:rsidRPr="009538B2">
        <w:rPr>
          <w:color w:val="auto"/>
          <w:lang w:val="kk-KZ"/>
        </w:rPr>
        <w:t xml:space="preserve"> </w:t>
      </w:r>
      <w:proofErr w:type="spellStart"/>
      <w:r w:rsidRPr="009538B2">
        <w:rPr>
          <w:color w:val="auto"/>
        </w:rPr>
        <w:t>ғалымдар</w:t>
      </w:r>
      <w:proofErr w:type="spellEnd"/>
      <w:r w:rsidRPr="009538B2">
        <w:rPr>
          <w:color w:val="auto"/>
        </w:rPr>
        <w:t xml:space="preserve"> Н.А. </w:t>
      </w:r>
      <w:proofErr w:type="gramStart"/>
      <w:r w:rsidRPr="009538B2">
        <w:rPr>
          <w:color w:val="auto"/>
        </w:rPr>
        <w:t>Ершова,</w:t>
      </w:r>
      <w:r w:rsidR="005B0AE7" w:rsidRPr="009538B2">
        <w:rPr>
          <w:color w:val="auto"/>
          <w:lang w:val="kk-KZ"/>
        </w:rPr>
        <w:t xml:space="preserve">   </w:t>
      </w:r>
      <w:proofErr w:type="gramEnd"/>
      <w:r w:rsidR="005B0AE7" w:rsidRPr="009538B2">
        <w:rPr>
          <w:color w:val="auto"/>
          <w:lang w:val="kk-KZ"/>
        </w:rPr>
        <w:t xml:space="preserve">               </w:t>
      </w:r>
      <w:r w:rsidRPr="009538B2">
        <w:rPr>
          <w:color w:val="auto"/>
        </w:rPr>
        <w:t xml:space="preserve">Б.Д. Красовский, М.В. Макарова, А.Я. </w:t>
      </w:r>
      <w:proofErr w:type="spellStart"/>
      <w:r w:rsidRPr="009538B2">
        <w:rPr>
          <w:color w:val="auto"/>
        </w:rPr>
        <w:t>Магаберидзе</w:t>
      </w:r>
      <w:proofErr w:type="spellEnd"/>
      <w:r w:rsidRPr="009538B2">
        <w:rPr>
          <w:color w:val="auto"/>
        </w:rPr>
        <w:t xml:space="preserve">, И.Л. Руденко, Л.Т. </w:t>
      </w:r>
      <w:proofErr w:type="spellStart"/>
      <w:r w:rsidRPr="009538B2">
        <w:rPr>
          <w:color w:val="auto"/>
        </w:rPr>
        <w:t>Т</w:t>
      </w:r>
      <w:r w:rsidR="00B472D3" w:rsidRPr="009538B2">
        <w:rPr>
          <w:color w:val="auto"/>
        </w:rPr>
        <w:t>ю</w:t>
      </w:r>
      <w:r w:rsidRPr="009538B2">
        <w:rPr>
          <w:color w:val="auto"/>
        </w:rPr>
        <w:t>птя</w:t>
      </w:r>
      <w:proofErr w:type="spellEnd"/>
      <w:r w:rsidRPr="009538B2">
        <w:rPr>
          <w:color w:val="auto"/>
        </w:rPr>
        <w:t>, Л.И.</w:t>
      </w:r>
      <w:r w:rsidR="005B0AE7" w:rsidRPr="009538B2">
        <w:rPr>
          <w:color w:val="auto"/>
          <w:lang w:val="kk-KZ"/>
        </w:rPr>
        <w:t xml:space="preserve"> </w:t>
      </w:r>
      <w:r w:rsidRPr="009538B2">
        <w:rPr>
          <w:color w:val="auto"/>
        </w:rPr>
        <w:t xml:space="preserve">Уманский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w:t>
      </w:r>
      <w:proofErr w:type="spellEnd"/>
      <w:r w:rsidRPr="009538B2">
        <w:rPr>
          <w:color w:val="auto"/>
        </w:rPr>
        <w:t xml:space="preserve"> </w:t>
      </w:r>
      <w:proofErr w:type="spellStart"/>
      <w:r w:rsidRPr="009538B2">
        <w:rPr>
          <w:color w:val="auto"/>
        </w:rPr>
        <w:t>айналысқан</w:t>
      </w:r>
      <w:proofErr w:type="spellEnd"/>
      <w:r w:rsidRPr="009538B2">
        <w:rPr>
          <w:color w:val="auto"/>
        </w:rPr>
        <w:t xml:space="preserve"> [93</w:t>
      </w:r>
      <w:r w:rsidR="004720C9">
        <w:rPr>
          <w:color w:val="auto"/>
        </w:rPr>
        <w:t>,с. 173</w:t>
      </w:r>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ЖОО </w:t>
      </w:r>
      <w:proofErr w:type="spellStart"/>
      <w:r w:rsidRPr="009538B2">
        <w:rPr>
          <w:color w:val="auto"/>
        </w:rPr>
        <w:t>студенттерінің</w:t>
      </w:r>
      <w:proofErr w:type="spellEnd"/>
      <w:r w:rsidRPr="009538B2">
        <w:rPr>
          <w:color w:val="auto"/>
        </w:rPr>
        <w:t xml:space="preserve"> С.Б. </w:t>
      </w:r>
      <w:proofErr w:type="spellStart"/>
      <w:r w:rsidRPr="009538B2">
        <w:rPr>
          <w:color w:val="auto"/>
        </w:rPr>
        <w:t>Елканов</w:t>
      </w:r>
      <w:proofErr w:type="spellEnd"/>
      <w:r w:rsidRPr="009538B2">
        <w:rPr>
          <w:color w:val="auto"/>
        </w:rPr>
        <w:t xml:space="preserve">, В.С. Кузнецова, Н.В. Кузьмина, Л.М. Лузина, А.Н. Чиж </w:t>
      </w:r>
      <w:proofErr w:type="spellStart"/>
      <w:r w:rsidRPr="009538B2">
        <w:rPr>
          <w:color w:val="auto"/>
        </w:rPr>
        <w:t>жұмыстарында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тәрбиелеуді</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баса </w:t>
      </w:r>
      <w:proofErr w:type="spellStart"/>
      <w:r w:rsidRPr="009538B2">
        <w:rPr>
          <w:color w:val="auto"/>
        </w:rPr>
        <w:t>назар</w:t>
      </w:r>
      <w:proofErr w:type="spellEnd"/>
      <w:r w:rsidRPr="009538B2">
        <w:rPr>
          <w:color w:val="auto"/>
        </w:rPr>
        <w:t xml:space="preserve"> </w:t>
      </w:r>
      <w:proofErr w:type="spellStart"/>
      <w:r w:rsidRPr="009538B2">
        <w:rPr>
          <w:color w:val="auto"/>
        </w:rPr>
        <w:t>аударылды</w:t>
      </w:r>
      <w:proofErr w:type="spellEnd"/>
      <w:r w:rsidRPr="009538B2">
        <w:rPr>
          <w:color w:val="auto"/>
        </w:rPr>
        <w:t xml:space="preserve"> [</w:t>
      </w:r>
      <w:proofErr w:type="gramStart"/>
      <w:r w:rsidRPr="009538B2">
        <w:rPr>
          <w:color w:val="auto"/>
        </w:rPr>
        <w:t>96</w:t>
      </w:r>
      <w:r w:rsidR="004720C9">
        <w:rPr>
          <w:color w:val="auto"/>
        </w:rPr>
        <w:t>,с.</w:t>
      </w:r>
      <w:proofErr w:type="gramEnd"/>
      <w:r w:rsidR="004720C9">
        <w:rPr>
          <w:color w:val="auto"/>
        </w:rPr>
        <w:t xml:space="preserve"> 189</w:t>
      </w:r>
      <w:r w:rsidRPr="009538B2">
        <w:rPr>
          <w:color w:val="auto"/>
        </w:rPr>
        <w:t>].</w:t>
      </w:r>
    </w:p>
    <w:p w14:paraId="4687DE1F" w14:textId="77777777" w:rsidR="00082D88" w:rsidRPr="009538B2" w:rsidRDefault="00082D88"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дағдыларды</w:t>
      </w:r>
      <w:proofErr w:type="spellEnd"/>
      <w:r w:rsidRPr="009538B2">
        <w:rPr>
          <w:color w:val="auto"/>
        </w:rPr>
        <w:t xml:space="preserve"> </w:t>
      </w:r>
      <w:proofErr w:type="spellStart"/>
      <w:r w:rsidRPr="009538B2">
        <w:rPr>
          <w:color w:val="auto"/>
        </w:rPr>
        <w:t>зерттей</w:t>
      </w:r>
      <w:proofErr w:type="spellEnd"/>
      <w:r w:rsidRPr="009538B2">
        <w:rPr>
          <w:color w:val="auto"/>
        </w:rPr>
        <w:t xml:space="preserve"> </w:t>
      </w:r>
      <w:proofErr w:type="spellStart"/>
      <w:r w:rsidRPr="009538B2">
        <w:rPr>
          <w:color w:val="auto"/>
        </w:rPr>
        <w:t>келе</w:t>
      </w:r>
      <w:proofErr w:type="spellEnd"/>
      <w:r w:rsidR="005B0AE7" w:rsidRPr="009538B2">
        <w:rPr>
          <w:color w:val="auto"/>
          <w:lang w:val="kk-KZ"/>
        </w:rPr>
        <w:t xml:space="preserve">                    </w:t>
      </w:r>
      <w:r w:rsidRPr="009538B2">
        <w:rPr>
          <w:color w:val="auto"/>
        </w:rPr>
        <w:t xml:space="preserve"> С.Б.</w:t>
      </w:r>
      <w:r w:rsidR="005B0AE7" w:rsidRPr="009538B2">
        <w:rPr>
          <w:color w:val="auto"/>
          <w:lang w:val="kk-KZ"/>
        </w:rPr>
        <w:t xml:space="preserve"> </w:t>
      </w:r>
      <w:proofErr w:type="spellStart"/>
      <w:r w:rsidRPr="009538B2">
        <w:rPr>
          <w:color w:val="auto"/>
        </w:rPr>
        <w:t>Елканов</w:t>
      </w:r>
      <w:proofErr w:type="spellEnd"/>
      <w:r w:rsidRPr="009538B2">
        <w:rPr>
          <w:color w:val="auto"/>
        </w:rPr>
        <w:t xml:space="preserve"> </w:t>
      </w:r>
      <w:proofErr w:type="spellStart"/>
      <w:r w:rsidRPr="009538B2">
        <w:rPr>
          <w:color w:val="auto"/>
        </w:rPr>
        <w:t>мұғалімдерге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тізімдейді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қатарында</w:t>
      </w:r>
      <w:proofErr w:type="spellEnd"/>
      <w:r w:rsidRPr="009538B2">
        <w:rPr>
          <w:color w:val="auto"/>
        </w:rPr>
        <w:t xml:space="preserve"> </w:t>
      </w:r>
      <w:proofErr w:type="spellStart"/>
      <w:r w:rsidRPr="009538B2">
        <w:rPr>
          <w:color w:val="auto"/>
        </w:rPr>
        <w:t>төмендегілер</w:t>
      </w:r>
      <w:proofErr w:type="spellEnd"/>
      <w:r w:rsidRPr="009538B2">
        <w:rPr>
          <w:color w:val="auto"/>
        </w:rPr>
        <w:t xml:space="preserve"> бар: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дамуын</w:t>
      </w:r>
      <w:proofErr w:type="spellEnd"/>
      <w:r w:rsidRPr="009538B2">
        <w:rPr>
          <w:color w:val="auto"/>
        </w:rPr>
        <w:t xml:space="preserve"> </w:t>
      </w:r>
      <w:proofErr w:type="spellStart"/>
      <w:r w:rsidRPr="009538B2">
        <w:rPr>
          <w:color w:val="auto"/>
        </w:rPr>
        <w:t>шығармашылықпен</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ілімдері</w:t>
      </w:r>
      <w:proofErr w:type="spellEnd"/>
      <w:r w:rsidRPr="009538B2">
        <w:rPr>
          <w:color w:val="auto"/>
        </w:rPr>
        <w:t xml:space="preserve"> мен </w:t>
      </w:r>
      <w:proofErr w:type="spellStart"/>
      <w:r w:rsidRPr="009538B2">
        <w:rPr>
          <w:color w:val="auto"/>
        </w:rPr>
        <w:t>мінез-құлқының</w:t>
      </w:r>
      <w:proofErr w:type="spellEnd"/>
      <w:r w:rsidRPr="009538B2">
        <w:rPr>
          <w:color w:val="auto"/>
        </w:rPr>
        <w:t xml:space="preserve"> </w:t>
      </w:r>
      <w:proofErr w:type="spellStart"/>
      <w:r w:rsidRPr="009538B2">
        <w:rPr>
          <w:color w:val="auto"/>
        </w:rPr>
        <w:t>мотивтері</w:t>
      </w:r>
      <w:proofErr w:type="spellEnd"/>
      <w:r w:rsidRPr="009538B2">
        <w:rPr>
          <w:color w:val="auto"/>
        </w:rPr>
        <w:t xml:space="preserve"> мен </w:t>
      </w:r>
      <w:proofErr w:type="spellStart"/>
      <w:r w:rsidRPr="009538B2">
        <w:rPr>
          <w:color w:val="auto"/>
        </w:rPr>
        <w:t>тәсілдерін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ұйымдастырған</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
    <w:p w14:paraId="65613163" w14:textId="2327BC03" w:rsidR="00082D88" w:rsidRPr="009538B2" w:rsidRDefault="00082D88" w:rsidP="00EE74C4">
      <w:pPr>
        <w:ind w:firstLine="567"/>
        <w:jc w:val="both"/>
        <w:rPr>
          <w:color w:val="auto"/>
        </w:rPr>
      </w:pPr>
      <w:r w:rsidRPr="009538B2">
        <w:rPr>
          <w:color w:val="auto"/>
        </w:rPr>
        <w:t xml:space="preserve">В.С. Кузнецова </w:t>
      </w:r>
      <w:proofErr w:type="spellStart"/>
      <w:r w:rsidRPr="009538B2">
        <w:rPr>
          <w:color w:val="auto"/>
        </w:rPr>
        <w:t>өз</w:t>
      </w:r>
      <w:proofErr w:type="spellEnd"/>
      <w:r w:rsidRPr="009538B2">
        <w:rPr>
          <w:color w:val="auto"/>
        </w:rPr>
        <w:t xml:space="preserve"> </w:t>
      </w:r>
      <w:proofErr w:type="spellStart"/>
      <w:r w:rsidRPr="009538B2">
        <w:rPr>
          <w:color w:val="auto"/>
        </w:rPr>
        <w:t>зерттеулерінде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құралдардың</w:t>
      </w:r>
      <w:proofErr w:type="spellEnd"/>
      <w:r w:rsidRPr="009538B2">
        <w:rPr>
          <w:color w:val="auto"/>
        </w:rPr>
        <w:t xml:space="preserve"> </w:t>
      </w:r>
      <w:proofErr w:type="spellStart"/>
      <w:r w:rsidRPr="009538B2">
        <w:rPr>
          <w:color w:val="auto"/>
        </w:rPr>
        <w:t>тұтас</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кешенін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анықтады</w:t>
      </w:r>
      <w:proofErr w:type="spellEnd"/>
      <w:r w:rsidRPr="009538B2">
        <w:rPr>
          <w:color w:val="auto"/>
        </w:rPr>
        <w:t xml:space="preserve">. Ал, С.Б. </w:t>
      </w:r>
      <w:proofErr w:type="spellStart"/>
      <w:r w:rsidRPr="009538B2">
        <w:rPr>
          <w:color w:val="auto"/>
        </w:rPr>
        <w:t>Елканов</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ойындар</w:t>
      </w:r>
      <w:proofErr w:type="spellEnd"/>
      <w:r w:rsidRPr="009538B2">
        <w:rPr>
          <w:color w:val="auto"/>
        </w:rPr>
        <w:t xml:space="preserve"> мен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еліктеу</w:t>
      </w:r>
      <w:proofErr w:type="spellEnd"/>
      <w:r w:rsidRPr="009538B2">
        <w:rPr>
          <w:color w:val="auto"/>
        </w:rPr>
        <w:t xml:space="preserve"> </w:t>
      </w:r>
      <w:proofErr w:type="spellStart"/>
      <w:r w:rsidRPr="009538B2">
        <w:rPr>
          <w:color w:val="auto"/>
        </w:rPr>
        <w:t>мысалдарын</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келтіреді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аспектісін</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кеңестер</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gramStart"/>
      <w:r w:rsidRPr="009538B2">
        <w:rPr>
          <w:color w:val="auto"/>
        </w:rPr>
        <w:t>96</w:t>
      </w:r>
      <w:r w:rsidR="004720C9">
        <w:rPr>
          <w:color w:val="auto"/>
        </w:rPr>
        <w:t>,с.</w:t>
      </w:r>
      <w:proofErr w:type="gramEnd"/>
      <w:r w:rsidRPr="009538B2">
        <w:rPr>
          <w:color w:val="auto"/>
        </w:rPr>
        <w:t xml:space="preserve"> 1</w:t>
      </w:r>
      <w:r w:rsidR="004720C9">
        <w:rPr>
          <w:color w:val="auto"/>
        </w:rPr>
        <w:t>89</w:t>
      </w:r>
      <w:r w:rsidRPr="009538B2">
        <w:rPr>
          <w:color w:val="auto"/>
        </w:rPr>
        <w:t>].</w:t>
      </w:r>
    </w:p>
    <w:p w14:paraId="5CB092E8" w14:textId="77777777" w:rsidR="00082D88" w:rsidRPr="009538B2" w:rsidRDefault="00082D88"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студенттерде</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дамыған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қасиеттер</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кезде</w:t>
      </w:r>
      <w:proofErr w:type="spellEnd"/>
      <w:r w:rsidRPr="009538B2">
        <w:rPr>
          <w:color w:val="auto"/>
        </w:rPr>
        <w:t xml:space="preserve"> </w:t>
      </w:r>
      <w:proofErr w:type="spellStart"/>
      <w:r w:rsidRPr="009538B2">
        <w:rPr>
          <w:color w:val="auto"/>
        </w:rPr>
        <w:lastRenderedPageBreak/>
        <w:t>тиімді</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бағыттылық</w:t>
      </w:r>
      <w:proofErr w:type="spellEnd"/>
      <w:r w:rsidRPr="009538B2">
        <w:rPr>
          <w:color w:val="auto"/>
        </w:rPr>
        <w:t xml:space="preserve">, </w:t>
      </w:r>
      <w:proofErr w:type="spellStart"/>
      <w:r w:rsidRPr="009538B2">
        <w:rPr>
          <w:color w:val="auto"/>
        </w:rPr>
        <w:t>болашақта</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студенттермен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ескерілуі</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7D00B65A" w14:textId="77777777" w:rsidR="00082D88" w:rsidRPr="009538B2" w:rsidRDefault="00082D88"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практикасын</w:t>
      </w:r>
      <w:proofErr w:type="spellEnd"/>
      <w:r w:rsidRPr="009538B2">
        <w:rPr>
          <w:color w:val="auto"/>
        </w:rPr>
        <w:t xml:space="preserve"> </w:t>
      </w:r>
      <w:proofErr w:type="spellStart"/>
      <w:r w:rsidRPr="009538B2">
        <w:rPr>
          <w:color w:val="auto"/>
        </w:rPr>
        <w:t>зерттеушілердің</w:t>
      </w:r>
      <w:proofErr w:type="spellEnd"/>
      <w:r w:rsidRPr="009538B2">
        <w:rPr>
          <w:color w:val="auto"/>
        </w:rPr>
        <w:t xml:space="preserve"> </w:t>
      </w:r>
      <w:proofErr w:type="spellStart"/>
      <w:r w:rsidRPr="009538B2">
        <w:rPr>
          <w:color w:val="auto"/>
        </w:rPr>
        <w:t>көпшілігі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кезеңінде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етпейтінін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өтеді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әрдайым</w:t>
      </w:r>
      <w:proofErr w:type="spellEnd"/>
      <w:r w:rsidRPr="009538B2">
        <w:rPr>
          <w:color w:val="auto"/>
        </w:rPr>
        <w:t xml:space="preserve"> </w:t>
      </w:r>
      <w:proofErr w:type="spellStart"/>
      <w:r w:rsidRPr="009538B2">
        <w:rPr>
          <w:color w:val="auto"/>
        </w:rPr>
        <w:t>біле</w:t>
      </w:r>
      <w:proofErr w:type="spellEnd"/>
      <w:r w:rsidRPr="009538B2">
        <w:rPr>
          <w:color w:val="auto"/>
        </w:rPr>
        <w:t xml:space="preserve"> </w:t>
      </w:r>
      <w:proofErr w:type="spellStart"/>
      <w:r w:rsidRPr="009538B2">
        <w:rPr>
          <w:color w:val="auto"/>
        </w:rPr>
        <w:t>бермейді</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бермейді</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фрагменттілігімен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тар </w:t>
      </w:r>
      <w:proofErr w:type="spellStart"/>
      <w:r w:rsidRPr="009538B2">
        <w:rPr>
          <w:color w:val="auto"/>
        </w:rPr>
        <w:t>бағыттылығымен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қолданудың</w:t>
      </w:r>
      <w:proofErr w:type="spellEnd"/>
      <w:r w:rsidRPr="009538B2">
        <w:rPr>
          <w:color w:val="auto"/>
        </w:rPr>
        <w:t xml:space="preserve"> </w:t>
      </w:r>
      <w:proofErr w:type="spellStart"/>
      <w:r w:rsidRPr="009538B2">
        <w:rPr>
          <w:color w:val="auto"/>
        </w:rPr>
        <w:t>шектеулілігімен</w:t>
      </w:r>
      <w:proofErr w:type="spellEnd"/>
      <w:r w:rsidRPr="009538B2">
        <w:rPr>
          <w:color w:val="auto"/>
        </w:rPr>
        <w:t xml:space="preserve"> </w:t>
      </w:r>
      <w:proofErr w:type="spellStart"/>
      <w:r w:rsidRPr="009538B2">
        <w:rPr>
          <w:color w:val="auto"/>
        </w:rPr>
        <w:t>ерекшеленеді</w:t>
      </w:r>
      <w:proofErr w:type="spellEnd"/>
      <w:r w:rsidRPr="009538B2">
        <w:rPr>
          <w:color w:val="auto"/>
        </w:rPr>
        <w:t>.</w:t>
      </w:r>
    </w:p>
    <w:p w14:paraId="1F60A65D" w14:textId="77777777" w:rsidR="00082D88" w:rsidRPr="009538B2" w:rsidRDefault="00082D88"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осы </w:t>
      </w:r>
      <w:proofErr w:type="spellStart"/>
      <w:r w:rsidRPr="009538B2">
        <w:rPr>
          <w:color w:val="auto"/>
        </w:rPr>
        <w:t>процестің</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түсінуі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алдына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қою</w:t>
      </w:r>
      <w:proofErr w:type="spellEnd"/>
      <w:r w:rsidRPr="009538B2">
        <w:rPr>
          <w:color w:val="auto"/>
        </w:rPr>
        <w:t xml:space="preserve"> -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шеберлікті</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логикасы</w:t>
      </w:r>
      <w:proofErr w:type="spellEnd"/>
      <w:r w:rsidRPr="009538B2">
        <w:rPr>
          <w:color w:val="auto"/>
        </w:rPr>
        <w:t xml:space="preserve"> мен </w:t>
      </w:r>
      <w:proofErr w:type="spellStart"/>
      <w:r w:rsidRPr="009538B2">
        <w:rPr>
          <w:color w:val="auto"/>
        </w:rPr>
        <w:t>дәйектілігін</w:t>
      </w:r>
      <w:proofErr w:type="spellEnd"/>
      <w:r w:rsidRPr="009538B2">
        <w:rPr>
          <w:color w:val="auto"/>
        </w:rPr>
        <w:t xml:space="preserve"> </w:t>
      </w:r>
      <w:proofErr w:type="spellStart"/>
      <w:r w:rsidRPr="009538B2">
        <w:rPr>
          <w:color w:val="auto"/>
        </w:rPr>
        <w:t>ашудың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шартымен</w:t>
      </w:r>
      <w:proofErr w:type="spellEnd"/>
      <w:r w:rsidRPr="009538B2">
        <w:rPr>
          <w:color w:val="auto"/>
        </w:rPr>
        <w:t xml:space="preserve"> </w:t>
      </w:r>
      <w:proofErr w:type="spellStart"/>
      <w:r w:rsidRPr="009538B2">
        <w:rPr>
          <w:color w:val="auto"/>
        </w:rPr>
        <w:t>неғұрлым</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сипатқа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9DB0770" w14:textId="77777777" w:rsidR="00082D88" w:rsidRPr="009538B2" w:rsidRDefault="00082D88" w:rsidP="00EE74C4">
      <w:pPr>
        <w:ind w:firstLine="567"/>
        <w:jc w:val="both"/>
        <w:rPr>
          <w:color w:val="auto"/>
        </w:rPr>
      </w:pPr>
      <w:proofErr w:type="spellStart"/>
      <w:r w:rsidRPr="009538B2">
        <w:rPr>
          <w:color w:val="auto"/>
        </w:rPr>
        <w:t>Іскерліктерді</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шарты</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сатылы</w:t>
      </w:r>
      <w:proofErr w:type="spellEnd"/>
      <w:r w:rsidRPr="009538B2">
        <w:rPr>
          <w:color w:val="auto"/>
        </w:rPr>
        <w:t xml:space="preserve"> </w:t>
      </w:r>
      <w:proofErr w:type="spellStart"/>
      <w:r w:rsidRPr="009538B2">
        <w:rPr>
          <w:color w:val="auto"/>
        </w:rPr>
        <w:t>бағдарламасы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сатыда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жалпыланған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қалыптасады</w:t>
      </w:r>
      <w:proofErr w:type="spellEnd"/>
      <w:r w:rsidRPr="009538B2">
        <w:rPr>
          <w:color w:val="auto"/>
        </w:rPr>
        <w:t>.</w:t>
      </w:r>
    </w:p>
    <w:p w14:paraId="42B942BB" w14:textId="5D57F516" w:rsidR="00082D88" w:rsidRPr="009538B2" w:rsidRDefault="00082D88" w:rsidP="00EE74C4">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талдай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құрамын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жөн</w:t>
      </w:r>
      <w:proofErr w:type="spellEnd"/>
      <w:r w:rsidRPr="009538B2">
        <w:rPr>
          <w:color w:val="auto"/>
        </w:rPr>
        <w:t xml:space="preserve">, А.Н. </w:t>
      </w:r>
      <w:proofErr w:type="spellStart"/>
      <w:r w:rsidRPr="009538B2">
        <w:rPr>
          <w:color w:val="auto"/>
        </w:rPr>
        <w:t>Лутошкин</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қасиеттер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таланттың</w:t>
      </w:r>
      <w:proofErr w:type="spellEnd"/>
      <w:r w:rsidRPr="009538B2">
        <w:rPr>
          <w:color w:val="auto"/>
        </w:rPr>
        <w:t xml:space="preserve"> </w:t>
      </w:r>
      <w:proofErr w:type="spellStart"/>
      <w:r w:rsidRPr="009538B2">
        <w:rPr>
          <w:color w:val="auto"/>
        </w:rPr>
        <w:t>идентификаторлары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компоненттер</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таланттың</w:t>
      </w:r>
      <w:proofErr w:type="spellEnd"/>
      <w:r w:rsidRPr="009538B2">
        <w:rPr>
          <w:color w:val="auto"/>
        </w:rPr>
        <w:t xml:space="preserve"> </w:t>
      </w:r>
      <w:proofErr w:type="spellStart"/>
      <w:r w:rsidRPr="009538B2">
        <w:rPr>
          <w:color w:val="auto"/>
        </w:rPr>
        <w:t>сипаттамаларына</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қасиеттерді</w:t>
      </w:r>
      <w:proofErr w:type="spellEnd"/>
      <w:r w:rsidRPr="009538B2">
        <w:rPr>
          <w:color w:val="auto"/>
        </w:rPr>
        <w:t xml:space="preserve"> </w:t>
      </w:r>
      <w:proofErr w:type="spellStart"/>
      <w:r w:rsidRPr="009538B2">
        <w:rPr>
          <w:color w:val="auto"/>
        </w:rPr>
        <w:t>жатқызды</w:t>
      </w:r>
      <w:proofErr w:type="spellEnd"/>
      <w:r w:rsidRPr="009538B2">
        <w:rPr>
          <w:color w:val="auto"/>
        </w:rPr>
        <w:t xml:space="preserve"> [</w:t>
      </w:r>
      <w:proofErr w:type="gramStart"/>
      <w:r w:rsidRPr="009538B2">
        <w:rPr>
          <w:color w:val="auto"/>
        </w:rPr>
        <w:t>179</w:t>
      </w:r>
      <w:r w:rsidR="004720C9">
        <w:rPr>
          <w:color w:val="auto"/>
        </w:rPr>
        <w:t>,с.</w:t>
      </w:r>
      <w:proofErr w:type="gramEnd"/>
      <w:r w:rsidR="004720C9">
        <w:rPr>
          <w:color w:val="auto"/>
        </w:rPr>
        <w:t xml:space="preserve"> 185</w:t>
      </w:r>
      <w:r w:rsidRPr="009538B2">
        <w:rPr>
          <w:color w:val="auto"/>
        </w:rPr>
        <w:t>]:</w:t>
      </w:r>
    </w:p>
    <w:p w14:paraId="5841E11D" w14:textId="77777777" w:rsidR="00082D88" w:rsidRPr="009538B2" w:rsidRDefault="00082D88" w:rsidP="00EE74C4">
      <w:pPr>
        <w:ind w:firstLine="567"/>
        <w:jc w:val="both"/>
        <w:rPr>
          <w:color w:val="auto"/>
        </w:rPr>
      </w:pPr>
      <w:r w:rsidRPr="009538B2">
        <w:rPr>
          <w:color w:val="auto"/>
        </w:rPr>
        <w:t xml:space="preserve">1. </w:t>
      </w:r>
      <w:proofErr w:type="spellStart"/>
      <w:r w:rsidRPr="009538B2">
        <w:rPr>
          <w:color w:val="auto"/>
        </w:rPr>
        <w:t>Басқа</w:t>
      </w:r>
      <w:proofErr w:type="spellEnd"/>
      <w:r w:rsidRPr="009538B2">
        <w:rPr>
          <w:color w:val="auto"/>
        </w:rPr>
        <w:t xml:space="preserve"> </w:t>
      </w:r>
      <w:proofErr w:type="spellStart"/>
      <w:r w:rsidRPr="009538B2">
        <w:rPr>
          <w:color w:val="auto"/>
        </w:rPr>
        <w:t>адамды</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түсінік</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әлеміне</w:t>
      </w:r>
      <w:proofErr w:type="spellEnd"/>
      <w:r w:rsidRPr="009538B2">
        <w:rPr>
          <w:color w:val="auto"/>
        </w:rPr>
        <w:t xml:space="preserve"> </w:t>
      </w:r>
      <w:proofErr w:type="spellStart"/>
      <w:r w:rsidRPr="009538B2">
        <w:rPr>
          <w:color w:val="auto"/>
        </w:rPr>
        <w:t>еніп</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көңіл-күйі</w:t>
      </w:r>
      <w:proofErr w:type="spellEnd"/>
      <w:r w:rsidRPr="009538B2">
        <w:rPr>
          <w:color w:val="auto"/>
        </w:rPr>
        <w:t xml:space="preserve"> мен </w:t>
      </w:r>
      <w:proofErr w:type="spellStart"/>
      <w:r w:rsidRPr="009538B2">
        <w:rPr>
          <w:color w:val="auto"/>
        </w:rPr>
        <w:t>әл-ауқатын</w:t>
      </w:r>
      <w:proofErr w:type="spellEnd"/>
      <w:r w:rsidRPr="009538B2">
        <w:rPr>
          <w:color w:val="auto"/>
        </w:rPr>
        <w:t xml:space="preserve"> </w:t>
      </w:r>
      <w:proofErr w:type="spellStart"/>
      <w:r w:rsidRPr="009538B2">
        <w:rPr>
          <w:color w:val="auto"/>
        </w:rPr>
        <w:t>сезімтал</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қабылдауы</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726605ED" w14:textId="77777777" w:rsidR="00082D88" w:rsidRPr="009538B2" w:rsidRDefault="00082D88" w:rsidP="00EE74C4">
      <w:pPr>
        <w:ind w:firstLine="567"/>
        <w:jc w:val="both"/>
        <w:rPr>
          <w:color w:val="auto"/>
        </w:rPr>
      </w:pPr>
      <w:r w:rsidRPr="009538B2">
        <w:rPr>
          <w:color w:val="auto"/>
        </w:rPr>
        <w:t xml:space="preserve">2. </w:t>
      </w:r>
      <w:proofErr w:type="spellStart"/>
      <w:r w:rsidRPr="009538B2">
        <w:rPr>
          <w:color w:val="auto"/>
        </w:rPr>
        <w:t>Белсенді</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Мұның</w:t>
      </w:r>
      <w:proofErr w:type="spellEnd"/>
      <w:r w:rsidRPr="009538B2">
        <w:rPr>
          <w:color w:val="auto"/>
        </w:rPr>
        <w:t xml:space="preserve"> </w:t>
      </w:r>
      <w:proofErr w:type="spellStart"/>
      <w:r w:rsidRPr="009538B2">
        <w:rPr>
          <w:color w:val="auto"/>
        </w:rPr>
        <w:t>бәрі</w:t>
      </w:r>
      <w:proofErr w:type="spellEnd"/>
      <w:r w:rsidRPr="009538B2">
        <w:rPr>
          <w:color w:val="auto"/>
        </w:rPr>
        <w:t xml:space="preserve"> </w:t>
      </w:r>
      <w:proofErr w:type="spellStart"/>
      <w:r w:rsidRPr="009538B2">
        <w:rPr>
          <w:color w:val="auto"/>
        </w:rPr>
        <w:t>ұйымдастырушының</w:t>
      </w:r>
      <w:proofErr w:type="spellEnd"/>
      <w:r w:rsidRPr="009538B2">
        <w:rPr>
          <w:color w:val="auto"/>
        </w:rPr>
        <w:t xml:space="preserve"> </w:t>
      </w:r>
      <w:proofErr w:type="spellStart"/>
      <w:r w:rsidRPr="009538B2">
        <w:rPr>
          <w:color w:val="auto"/>
        </w:rPr>
        <w:t>жағдайды</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пайдалану</w:t>
      </w:r>
      <w:proofErr w:type="spellEnd"/>
      <w:r w:rsidRPr="009538B2">
        <w:rPr>
          <w:color w:val="auto"/>
        </w:rPr>
        <w:t xml:space="preserve"> </w:t>
      </w:r>
      <w:proofErr w:type="spellStart"/>
      <w:r w:rsidRPr="009538B2">
        <w:rPr>
          <w:color w:val="auto"/>
        </w:rPr>
        <w:t>қабілетіне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Ұйымдастырушы</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адамдарға</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4EFE409F" w14:textId="77777777" w:rsidR="00082D88" w:rsidRPr="009538B2" w:rsidRDefault="00082D88" w:rsidP="00EE74C4">
      <w:pPr>
        <w:ind w:firstLine="567"/>
        <w:jc w:val="both"/>
        <w:rPr>
          <w:color w:val="auto"/>
        </w:rPr>
      </w:pPr>
      <w:r w:rsidRPr="009538B2">
        <w:rPr>
          <w:color w:val="auto"/>
        </w:rPr>
        <w:t xml:space="preserve">3.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жұмысқа</w:t>
      </w:r>
      <w:proofErr w:type="spellEnd"/>
      <w:r w:rsidRPr="009538B2">
        <w:rPr>
          <w:color w:val="auto"/>
        </w:rPr>
        <w:t xml:space="preserve"> </w:t>
      </w:r>
      <w:proofErr w:type="spellStart"/>
      <w:r w:rsidRPr="009538B2">
        <w:rPr>
          <w:color w:val="auto"/>
        </w:rPr>
        <w:t>бейімділік</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ниетінсіз</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өзіне</w:t>
      </w:r>
      <w:proofErr w:type="spellEnd"/>
      <w:r w:rsidRPr="009538B2">
        <w:rPr>
          <w:color w:val="auto"/>
        </w:rPr>
        <w:t xml:space="preserve"> </w:t>
      </w:r>
      <w:proofErr w:type="spellStart"/>
      <w:r w:rsidRPr="009538B2">
        <w:rPr>
          <w:color w:val="auto"/>
        </w:rPr>
        <w:t>жүктеу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жұмысқа</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қосылу</w:t>
      </w:r>
      <w:proofErr w:type="spellEnd"/>
      <w:r w:rsidRPr="009538B2">
        <w:rPr>
          <w:color w:val="auto"/>
        </w:rPr>
        <w:t>.</w:t>
      </w:r>
    </w:p>
    <w:p w14:paraId="0B01E06B" w14:textId="77777777" w:rsidR="00082D88" w:rsidRPr="009538B2" w:rsidRDefault="00082D88" w:rsidP="00EE74C4">
      <w:pPr>
        <w:ind w:firstLine="567"/>
        <w:jc w:val="both"/>
        <w:rPr>
          <w:color w:val="auto"/>
        </w:rPr>
      </w:pPr>
      <w:r w:rsidRPr="009538B2">
        <w:rPr>
          <w:color w:val="auto"/>
        </w:rPr>
        <w:t xml:space="preserve">4. </w:t>
      </w:r>
      <w:proofErr w:type="spellStart"/>
      <w:r w:rsidRPr="009538B2">
        <w:rPr>
          <w:color w:val="auto"/>
        </w:rPr>
        <w:t>Ұйымдастырушының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мүмкіндіктерінің</w:t>
      </w:r>
      <w:proofErr w:type="spellEnd"/>
      <w:r w:rsidRPr="009538B2">
        <w:rPr>
          <w:color w:val="auto"/>
        </w:rPr>
        <w:t xml:space="preserve"> </w:t>
      </w:r>
      <w:proofErr w:type="spellStart"/>
      <w:r w:rsidRPr="009538B2">
        <w:rPr>
          <w:color w:val="auto"/>
        </w:rPr>
        <w:t>кеңдігі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байланысы</w:t>
      </w:r>
      <w:proofErr w:type="spellEnd"/>
      <w:r w:rsidRPr="009538B2">
        <w:rPr>
          <w:color w:val="auto"/>
        </w:rPr>
        <w:t xml:space="preserve">». </w:t>
      </w:r>
      <w:proofErr w:type="spellStart"/>
      <w:r w:rsidRPr="009538B2">
        <w:rPr>
          <w:color w:val="auto"/>
        </w:rPr>
        <w:t>Ұйымдастырушының</w:t>
      </w:r>
      <w:proofErr w:type="spellEnd"/>
      <w:r w:rsidRPr="009538B2">
        <w:rPr>
          <w:color w:val="auto"/>
        </w:rPr>
        <w:t xml:space="preserve"> </w:t>
      </w:r>
      <w:proofErr w:type="spellStart"/>
      <w:r w:rsidRPr="009538B2">
        <w:rPr>
          <w:color w:val="auto"/>
        </w:rPr>
        <w:t>даралығы</w:t>
      </w:r>
      <w:proofErr w:type="spellEnd"/>
      <w:r w:rsidRPr="009538B2">
        <w:rPr>
          <w:color w:val="auto"/>
        </w:rPr>
        <w:t>.</w:t>
      </w:r>
    </w:p>
    <w:p w14:paraId="620B1560" w14:textId="77777777" w:rsidR="00082D88" w:rsidRPr="009538B2" w:rsidRDefault="00082D88" w:rsidP="00EE74C4">
      <w:pPr>
        <w:ind w:firstLine="567"/>
        <w:jc w:val="both"/>
        <w:rPr>
          <w:color w:val="auto"/>
        </w:rPr>
      </w:pPr>
      <w:proofErr w:type="spellStart"/>
      <w:r w:rsidRPr="009538B2">
        <w:rPr>
          <w:color w:val="auto"/>
        </w:rPr>
        <w:t>Біздер</w:t>
      </w:r>
      <w:proofErr w:type="spellEnd"/>
      <w:r w:rsidRPr="009538B2">
        <w:rPr>
          <w:color w:val="auto"/>
        </w:rPr>
        <w:t xml:space="preserve"> </w:t>
      </w:r>
      <w:proofErr w:type="spellStart"/>
      <w:r w:rsidRPr="009538B2">
        <w:rPr>
          <w:color w:val="auto"/>
        </w:rPr>
        <w:t>зерттеуімізде</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компоненттерді</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бағыныштылығын</w:t>
      </w:r>
      <w:proofErr w:type="spellEnd"/>
      <w:r w:rsidRPr="009538B2">
        <w:rPr>
          <w:color w:val="auto"/>
        </w:rPr>
        <w:t xml:space="preserve"> </w:t>
      </w:r>
      <w:proofErr w:type="spellStart"/>
      <w:r w:rsidRPr="009538B2">
        <w:rPr>
          <w:color w:val="auto"/>
        </w:rPr>
        <w:t>көрсететін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анықтадық</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психофизиологиялық</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ескеру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Қасиеттер</w:t>
      </w:r>
      <w:proofErr w:type="spellEnd"/>
      <w:r w:rsidRPr="009538B2">
        <w:rPr>
          <w:color w:val="auto"/>
        </w:rPr>
        <w:t xml:space="preserve">, </w:t>
      </w:r>
      <w:proofErr w:type="spellStart"/>
      <w:r w:rsidRPr="009538B2">
        <w:rPr>
          <w:color w:val="auto"/>
        </w:rPr>
        <w:t>қабілеттер</w:t>
      </w:r>
      <w:proofErr w:type="spellEnd"/>
      <w:r w:rsidRPr="009538B2">
        <w:rPr>
          <w:color w:val="auto"/>
        </w:rPr>
        <w:t xml:space="preserve">, </w:t>
      </w:r>
      <w:proofErr w:type="spellStart"/>
      <w:r w:rsidRPr="009538B2">
        <w:rPr>
          <w:color w:val="auto"/>
        </w:rPr>
        <w:t>бейімділіктер</w:t>
      </w:r>
      <w:proofErr w:type="spellEnd"/>
      <w:r w:rsidRPr="009538B2">
        <w:rPr>
          <w:color w:val="auto"/>
        </w:rPr>
        <w:t xml:space="preserve"> </w:t>
      </w:r>
      <w:proofErr w:type="spellStart"/>
      <w:r w:rsidRPr="009538B2">
        <w:rPr>
          <w:color w:val="auto"/>
        </w:rPr>
        <w:t>бір-біріне</w:t>
      </w:r>
      <w:proofErr w:type="spellEnd"/>
      <w:r w:rsidRPr="009538B2">
        <w:rPr>
          <w:color w:val="auto"/>
        </w:rPr>
        <w:t xml:space="preserve"> </w:t>
      </w:r>
      <w:proofErr w:type="spellStart"/>
      <w:r w:rsidRPr="009538B2">
        <w:rPr>
          <w:color w:val="auto"/>
        </w:rPr>
        <w:t>бағынады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бейімділігіне</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қабілеттілігі</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біліммен</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байыту</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бекітілген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әкеледі</w:t>
      </w:r>
      <w:proofErr w:type="spellEnd"/>
      <w:r w:rsidRPr="009538B2">
        <w:rPr>
          <w:color w:val="auto"/>
        </w:rPr>
        <w:t>.</w:t>
      </w:r>
    </w:p>
    <w:p w14:paraId="5E400008" w14:textId="77777777" w:rsidR="00082D88" w:rsidRPr="009538B2" w:rsidRDefault="00082D88" w:rsidP="00EE74C4">
      <w:pPr>
        <w:ind w:firstLine="567"/>
        <w:jc w:val="both"/>
        <w:rPr>
          <w:color w:val="auto"/>
        </w:rPr>
      </w:pPr>
      <w:bookmarkStart w:id="55" w:name="_Hlk180620738"/>
      <w:r w:rsidRPr="009538B2">
        <w:rPr>
          <w:color w:val="auto"/>
        </w:rPr>
        <w:t xml:space="preserve">З.Г. Матвеева </w:t>
      </w:r>
      <w:proofErr w:type="spellStart"/>
      <w:r w:rsidR="007E1843" w:rsidRPr="009538B2">
        <w:rPr>
          <w:color w:val="auto"/>
        </w:rPr>
        <w:t>өзінің</w:t>
      </w:r>
      <w:proofErr w:type="spellEnd"/>
      <w:r w:rsidR="007E1843" w:rsidRPr="009538B2">
        <w:rPr>
          <w:color w:val="auto"/>
        </w:rPr>
        <w:t xml:space="preserve"> </w:t>
      </w:r>
      <w:proofErr w:type="spellStart"/>
      <w:r w:rsidR="007E1843" w:rsidRPr="009538B2">
        <w:rPr>
          <w:color w:val="auto"/>
        </w:rPr>
        <w:t>зерттеуінде</w:t>
      </w:r>
      <w:proofErr w:type="spellEnd"/>
      <w:r w:rsidR="007E1843" w:rsidRPr="009538B2">
        <w:rPr>
          <w:color w:val="auto"/>
        </w:rPr>
        <w:t xml:space="preserve"> </w:t>
      </w:r>
      <w:proofErr w:type="spellStart"/>
      <w:r w:rsidRPr="009538B2">
        <w:rPr>
          <w:color w:val="auto"/>
        </w:rPr>
        <w:t>конструктивті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Конструктивті</w:t>
      </w:r>
      <w:proofErr w:type="spellEnd"/>
      <w:r w:rsidRPr="009538B2">
        <w:rPr>
          <w:color w:val="auto"/>
        </w:rPr>
        <w:t xml:space="preserve"> </w:t>
      </w:r>
      <w:proofErr w:type="spellStart"/>
      <w:r w:rsidRPr="009538B2">
        <w:rPr>
          <w:color w:val="auto"/>
        </w:rPr>
        <w:lastRenderedPageBreak/>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осы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көріністер</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идеяларды</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дегеніміз</w:t>
      </w:r>
      <w:proofErr w:type="spellEnd"/>
      <w:r w:rsidRPr="009538B2">
        <w:rPr>
          <w:color w:val="auto"/>
        </w:rPr>
        <w:t xml:space="preserve"> - </w:t>
      </w:r>
      <w:proofErr w:type="spellStart"/>
      <w:r w:rsidRPr="009538B2">
        <w:rPr>
          <w:color w:val="auto"/>
        </w:rPr>
        <w:t>алдағы</w:t>
      </w:r>
      <w:proofErr w:type="spellEnd"/>
      <w:r w:rsidRPr="009538B2">
        <w:rPr>
          <w:color w:val="auto"/>
        </w:rPr>
        <w:t xml:space="preserve"> </w:t>
      </w:r>
      <w:proofErr w:type="spellStart"/>
      <w:r w:rsidRPr="009538B2">
        <w:rPr>
          <w:color w:val="auto"/>
        </w:rPr>
        <w:t>жұмысқа</w:t>
      </w:r>
      <w:proofErr w:type="spellEnd"/>
      <w:r w:rsidRPr="009538B2">
        <w:rPr>
          <w:color w:val="auto"/>
        </w:rPr>
        <w:t xml:space="preserve"> </w:t>
      </w:r>
      <w:proofErr w:type="spellStart"/>
      <w:r w:rsidRPr="009538B2">
        <w:rPr>
          <w:color w:val="auto"/>
        </w:rPr>
        <w:t>тарту</w:t>
      </w:r>
      <w:proofErr w:type="spellEnd"/>
      <w:r w:rsidRPr="009538B2">
        <w:rPr>
          <w:color w:val="auto"/>
        </w:rPr>
        <w:t xml:space="preserve">, </w:t>
      </w:r>
      <w:proofErr w:type="spellStart"/>
      <w:r w:rsidRPr="009538B2">
        <w:rPr>
          <w:color w:val="auto"/>
        </w:rPr>
        <w:t>басқаларға</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сендіру</w:t>
      </w:r>
      <w:proofErr w:type="spellEnd"/>
      <w:r w:rsidRPr="009538B2">
        <w:rPr>
          <w:color w:val="auto"/>
        </w:rPr>
        <w:t xml:space="preserve">, </w:t>
      </w:r>
      <w:proofErr w:type="spellStart"/>
      <w:r w:rsidRPr="009538B2">
        <w:rPr>
          <w:color w:val="auto"/>
        </w:rPr>
        <w:t>оларға</w:t>
      </w:r>
      <w:proofErr w:type="spellEnd"/>
      <w:r w:rsidRPr="009538B2">
        <w:rPr>
          <w:color w:val="auto"/>
        </w:rPr>
        <w:t xml:space="preserve"> </w:t>
      </w:r>
      <w:proofErr w:type="spellStart"/>
      <w:r w:rsidRPr="009538B2">
        <w:rPr>
          <w:color w:val="auto"/>
        </w:rPr>
        <w:t>бұйрық</w:t>
      </w:r>
      <w:proofErr w:type="spellEnd"/>
      <w:r w:rsidRPr="009538B2">
        <w:rPr>
          <w:color w:val="auto"/>
        </w:rPr>
        <w:t xml:space="preserve"> беру, </w:t>
      </w:r>
      <w:proofErr w:type="spellStart"/>
      <w:r w:rsidRPr="009538B2">
        <w:rPr>
          <w:color w:val="auto"/>
        </w:rPr>
        <w:t>күтпеген</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қабілеті</w:t>
      </w:r>
      <w:proofErr w:type="spellEnd"/>
      <w:r w:rsidRPr="009538B2">
        <w:rPr>
          <w:color w:val="auto"/>
        </w:rPr>
        <w:t>.</w:t>
      </w:r>
    </w:p>
    <w:bookmarkEnd w:id="55"/>
    <w:p w14:paraId="584E0BEB" w14:textId="77777777" w:rsidR="00082D88" w:rsidRPr="009538B2" w:rsidRDefault="007E1843" w:rsidP="00EE74C4">
      <w:pPr>
        <w:ind w:firstLine="567"/>
        <w:jc w:val="both"/>
        <w:rPr>
          <w:color w:val="auto"/>
        </w:rPr>
      </w:pPr>
      <w:proofErr w:type="spellStart"/>
      <w:r w:rsidRPr="009538B2">
        <w:rPr>
          <w:color w:val="auto"/>
        </w:rPr>
        <w:t>Сонымен</w:t>
      </w:r>
      <w:proofErr w:type="spellEnd"/>
      <w:r w:rsidR="00082D88" w:rsidRPr="009538B2">
        <w:rPr>
          <w:color w:val="auto"/>
        </w:rPr>
        <w:t xml:space="preserve"> </w:t>
      </w:r>
      <w:proofErr w:type="spellStart"/>
      <w:r w:rsidR="00082D88" w:rsidRPr="009538B2">
        <w:rPr>
          <w:color w:val="auto"/>
        </w:rPr>
        <w:t>зерттеулер</w:t>
      </w:r>
      <w:r w:rsidRPr="009538B2">
        <w:rPr>
          <w:color w:val="auto"/>
        </w:rPr>
        <w:t>г</w:t>
      </w:r>
      <w:r w:rsidR="00082D88" w:rsidRPr="009538B2">
        <w:rPr>
          <w:color w:val="auto"/>
        </w:rPr>
        <w:t>е</w:t>
      </w:r>
      <w:proofErr w:type="spellEnd"/>
      <w:r w:rsidR="00082D88"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00082D88" w:rsidRPr="009538B2">
        <w:rPr>
          <w:color w:val="auto"/>
        </w:rPr>
        <w:t>жалпыланған</w:t>
      </w:r>
      <w:proofErr w:type="spellEnd"/>
      <w:r w:rsidR="00082D88" w:rsidRPr="009538B2">
        <w:rPr>
          <w:color w:val="auto"/>
        </w:rPr>
        <w:t xml:space="preserve"> </w:t>
      </w:r>
      <w:proofErr w:type="spellStart"/>
      <w:r w:rsidR="00082D88" w:rsidRPr="009538B2">
        <w:rPr>
          <w:color w:val="auto"/>
        </w:rPr>
        <w:t>және</w:t>
      </w:r>
      <w:proofErr w:type="spellEnd"/>
      <w:r w:rsidR="00082D88" w:rsidRPr="009538B2">
        <w:rPr>
          <w:color w:val="auto"/>
        </w:rPr>
        <w:t xml:space="preserve"> </w:t>
      </w:r>
      <w:proofErr w:type="spellStart"/>
      <w:r w:rsidR="00082D88" w:rsidRPr="009538B2">
        <w:rPr>
          <w:color w:val="auto"/>
        </w:rPr>
        <w:t>жеке</w:t>
      </w:r>
      <w:proofErr w:type="spellEnd"/>
      <w:r w:rsidR="00082D88"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00082D88" w:rsidRPr="009538B2">
        <w:rPr>
          <w:color w:val="auto"/>
        </w:rPr>
        <w:t>бөлі</w:t>
      </w:r>
      <w:r w:rsidRPr="009538B2">
        <w:rPr>
          <w:color w:val="auto"/>
        </w:rPr>
        <w:t>неді</w:t>
      </w:r>
      <w:proofErr w:type="spellEnd"/>
      <w:r w:rsidR="00082D88" w:rsidRPr="009538B2">
        <w:rPr>
          <w:color w:val="auto"/>
        </w:rPr>
        <w:t xml:space="preserve">. </w:t>
      </w:r>
      <w:proofErr w:type="spellStart"/>
      <w:r w:rsidR="00082D88" w:rsidRPr="009538B2">
        <w:rPr>
          <w:color w:val="auto"/>
        </w:rPr>
        <w:t>Жалпыланған</w:t>
      </w:r>
      <w:proofErr w:type="spellEnd"/>
      <w:r w:rsidR="00082D88" w:rsidRPr="009538B2">
        <w:rPr>
          <w:color w:val="auto"/>
        </w:rPr>
        <w:t xml:space="preserve"> </w:t>
      </w:r>
      <w:proofErr w:type="spellStart"/>
      <w:r w:rsidR="00082D88" w:rsidRPr="009538B2">
        <w:rPr>
          <w:color w:val="auto"/>
        </w:rPr>
        <w:t>ұйымдастырушылық</w:t>
      </w:r>
      <w:proofErr w:type="spellEnd"/>
      <w:r w:rsidR="00082D88" w:rsidRPr="009538B2">
        <w:rPr>
          <w:color w:val="auto"/>
        </w:rPr>
        <w:t xml:space="preserve"> </w:t>
      </w:r>
      <w:proofErr w:type="spellStart"/>
      <w:r w:rsidR="00082D88" w:rsidRPr="009538B2">
        <w:rPr>
          <w:color w:val="auto"/>
        </w:rPr>
        <w:t>іскерліктер</w:t>
      </w:r>
      <w:proofErr w:type="spellEnd"/>
      <w:r w:rsidR="00082D88" w:rsidRPr="009538B2">
        <w:rPr>
          <w:color w:val="auto"/>
        </w:rPr>
        <w:t xml:space="preserve"> </w:t>
      </w:r>
      <w:proofErr w:type="spellStart"/>
      <w:r w:rsidR="00082D88" w:rsidRPr="009538B2">
        <w:rPr>
          <w:color w:val="auto"/>
        </w:rPr>
        <w:t>жеке</w:t>
      </w:r>
      <w:proofErr w:type="spellEnd"/>
      <w:r w:rsidR="00082D88" w:rsidRPr="009538B2">
        <w:rPr>
          <w:color w:val="auto"/>
        </w:rPr>
        <w:t xml:space="preserve"> </w:t>
      </w:r>
      <w:proofErr w:type="spellStart"/>
      <w:r w:rsidR="00082D88" w:rsidRPr="009538B2">
        <w:rPr>
          <w:color w:val="auto"/>
        </w:rPr>
        <w:t>іскерліктерді</w:t>
      </w:r>
      <w:proofErr w:type="spellEnd"/>
      <w:r w:rsidR="00082D88" w:rsidRPr="009538B2">
        <w:rPr>
          <w:color w:val="auto"/>
        </w:rPr>
        <w:t xml:space="preserve"> </w:t>
      </w:r>
      <w:proofErr w:type="spellStart"/>
      <w:r w:rsidR="00082D88" w:rsidRPr="009538B2">
        <w:rPr>
          <w:color w:val="auto"/>
        </w:rPr>
        <w:t>қамтитын</w:t>
      </w:r>
      <w:proofErr w:type="spellEnd"/>
      <w:r w:rsidR="00082D88" w:rsidRPr="009538B2">
        <w:rPr>
          <w:color w:val="auto"/>
        </w:rPr>
        <w:t xml:space="preserve"> </w:t>
      </w:r>
      <w:proofErr w:type="spellStart"/>
      <w:r w:rsidR="00082D88" w:rsidRPr="009538B2">
        <w:rPr>
          <w:color w:val="auto"/>
        </w:rPr>
        <w:t>блоктар</w:t>
      </w:r>
      <w:proofErr w:type="spellEnd"/>
      <w:r w:rsidR="00082D88" w:rsidRPr="009538B2">
        <w:rPr>
          <w:color w:val="auto"/>
        </w:rPr>
        <w:t xml:space="preserve"> бола </w:t>
      </w:r>
      <w:proofErr w:type="spellStart"/>
      <w:r w:rsidR="00082D88" w:rsidRPr="009538B2">
        <w:rPr>
          <w:color w:val="auto"/>
        </w:rPr>
        <w:t>отырып</w:t>
      </w:r>
      <w:proofErr w:type="spellEnd"/>
      <w:r w:rsidR="00082D88" w:rsidRPr="009538B2">
        <w:rPr>
          <w:color w:val="auto"/>
        </w:rPr>
        <w:t xml:space="preserve">, </w:t>
      </w:r>
      <w:proofErr w:type="spellStart"/>
      <w:r w:rsidR="00082D88" w:rsidRPr="009538B2">
        <w:rPr>
          <w:color w:val="auto"/>
        </w:rPr>
        <w:t>жалпы</w:t>
      </w:r>
      <w:proofErr w:type="spellEnd"/>
      <w:r w:rsidR="00082D88" w:rsidRPr="009538B2">
        <w:rPr>
          <w:color w:val="auto"/>
        </w:rPr>
        <w:t xml:space="preserve"> </w:t>
      </w:r>
      <w:proofErr w:type="spellStart"/>
      <w:r w:rsidR="00082D88" w:rsidRPr="009538B2">
        <w:rPr>
          <w:color w:val="auto"/>
        </w:rPr>
        <w:t>оқу-тәрбиелік</w:t>
      </w:r>
      <w:proofErr w:type="spellEnd"/>
      <w:r w:rsidR="00082D88" w:rsidRPr="009538B2">
        <w:rPr>
          <w:color w:val="auto"/>
        </w:rPr>
        <w:t xml:space="preserve"> </w:t>
      </w:r>
      <w:proofErr w:type="spellStart"/>
      <w:r w:rsidR="00082D88" w:rsidRPr="009538B2">
        <w:rPr>
          <w:color w:val="auto"/>
        </w:rPr>
        <w:t>педагогикалық</w:t>
      </w:r>
      <w:proofErr w:type="spellEnd"/>
      <w:r w:rsidR="00082D88" w:rsidRPr="009538B2">
        <w:rPr>
          <w:color w:val="auto"/>
        </w:rPr>
        <w:t xml:space="preserve"> </w:t>
      </w:r>
      <w:proofErr w:type="spellStart"/>
      <w:r w:rsidR="00082D88" w:rsidRPr="009538B2">
        <w:rPr>
          <w:color w:val="auto"/>
        </w:rPr>
        <w:t>іс-әрекеттің</w:t>
      </w:r>
      <w:proofErr w:type="spellEnd"/>
      <w:r w:rsidR="00082D88" w:rsidRPr="009538B2">
        <w:rPr>
          <w:color w:val="auto"/>
        </w:rPr>
        <w:t xml:space="preserve"> </w:t>
      </w:r>
      <w:proofErr w:type="spellStart"/>
      <w:r w:rsidR="00082D88" w:rsidRPr="009538B2">
        <w:rPr>
          <w:color w:val="auto"/>
        </w:rPr>
        <w:t>құрылымын</w:t>
      </w:r>
      <w:proofErr w:type="spellEnd"/>
      <w:r w:rsidR="00082D88" w:rsidRPr="009538B2">
        <w:rPr>
          <w:color w:val="auto"/>
        </w:rPr>
        <w:t xml:space="preserve"> </w:t>
      </w:r>
      <w:proofErr w:type="spellStart"/>
      <w:r w:rsidR="00082D88" w:rsidRPr="009538B2">
        <w:rPr>
          <w:color w:val="auto"/>
        </w:rPr>
        <w:t>сипаттайды</w:t>
      </w:r>
      <w:proofErr w:type="spellEnd"/>
      <w:r w:rsidR="00082D88" w:rsidRPr="009538B2">
        <w:rPr>
          <w:color w:val="auto"/>
        </w:rPr>
        <w:t xml:space="preserve">. </w:t>
      </w:r>
      <w:proofErr w:type="spellStart"/>
      <w:r w:rsidR="00082D88" w:rsidRPr="009538B2">
        <w:rPr>
          <w:color w:val="auto"/>
        </w:rPr>
        <w:t>Алайда</w:t>
      </w:r>
      <w:proofErr w:type="spellEnd"/>
      <w:r w:rsidR="00082D88" w:rsidRPr="009538B2">
        <w:rPr>
          <w:color w:val="auto"/>
        </w:rPr>
        <w:t xml:space="preserve">, </w:t>
      </w:r>
      <w:proofErr w:type="spellStart"/>
      <w:r w:rsidR="00082D88" w:rsidRPr="009538B2">
        <w:rPr>
          <w:color w:val="auto"/>
        </w:rPr>
        <w:t>бірдей</w:t>
      </w:r>
      <w:proofErr w:type="spellEnd"/>
      <w:r w:rsidR="00082D88" w:rsidRPr="009538B2">
        <w:rPr>
          <w:color w:val="auto"/>
        </w:rPr>
        <w:t xml:space="preserve"> </w:t>
      </w:r>
      <w:proofErr w:type="spellStart"/>
      <w:r w:rsidR="00082D88" w:rsidRPr="009538B2">
        <w:rPr>
          <w:color w:val="auto"/>
        </w:rPr>
        <w:t>жеке</w:t>
      </w:r>
      <w:proofErr w:type="spellEnd"/>
      <w:r w:rsidR="00082D88" w:rsidRPr="009538B2">
        <w:rPr>
          <w:color w:val="auto"/>
        </w:rPr>
        <w:t xml:space="preserve"> </w:t>
      </w:r>
      <w:proofErr w:type="spellStart"/>
      <w:r w:rsidR="00082D88" w:rsidRPr="009538B2">
        <w:rPr>
          <w:color w:val="auto"/>
        </w:rPr>
        <w:t>ұйымдастырушылық</w:t>
      </w:r>
      <w:proofErr w:type="spellEnd"/>
      <w:r w:rsidR="00082D88" w:rsidRPr="009538B2">
        <w:rPr>
          <w:color w:val="auto"/>
        </w:rPr>
        <w:t xml:space="preserve"> </w:t>
      </w:r>
      <w:proofErr w:type="spellStart"/>
      <w:r w:rsidR="00082D88" w:rsidRPr="009538B2">
        <w:rPr>
          <w:color w:val="auto"/>
        </w:rPr>
        <w:t>іскерліктер</w:t>
      </w:r>
      <w:proofErr w:type="spellEnd"/>
      <w:r w:rsidR="00082D88" w:rsidRPr="009538B2">
        <w:rPr>
          <w:color w:val="auto"/>
        </w:rPr>
        <w:t xml:space="preserve"> </w:t>
      </w:r>
      <w:proofErr w:type="spellStart"/>
      <w:r w:rsidR="00082D88" w:rsidRPr="009538B2">
        <w:rPr>
          <w:color w:val="auto"/>
        </w:rPr>
        <w:t>оқу-тәрбие</w:t>
      </w:r>
      <w:proofErr w:type="spellEnd"/>
      <w:r w:rsidR="00082D88" w:rsidRPr="009538B2">
        <w:rPr>
          <w:color w:val="auto"/>
        </w:rPr>
        <w:t xml:space="preserve"> </w:t>
      </w:r>
      <w:proofErr w:type="spellStart"/>
      <w:r w:rsidR="00082D88" w:rsidRPr="009538B2">
        <w:rPr>
          <w:color w:val="auto"/>
        </w:rPr>
        <w:t>іс-әрекетінің</w:t>
      </w:r>
      <w:proofErr w:type="spellEnd"/>
      <w:r w:rsidR="00082D88" w:rsidRPr="009538B2">
        <w:rPr>
          <w:color w:val="auto"/>
        </w:rPr>
        <w:t xml:space="preserve"> </w:t>
      </w:r>
      <w:proofErr w:type="spellStart"/>
      <w:r w:rsidR="00082D88" w:rsidRPr="009538B2">
        <w:rPr>
          <w:color w:val="auto"/>
        </w:rPr>
        <w:t>жалпыланған</w:t>
      </w:r>
      <w:proofErr w:type="spellEnd"/>
      <w:r w:rsidR="00082D88" w:rsidRPr="009538B2">
        <w:rPr>
          <w:color w:val="auto"/>
        </w:rPr>
        <w:t xml:space="preserve"> </w:t>
      </w:r>
      <w:proofErr w:type="spellStart"/>
      <w:r w:rsidR="00082D88" w:rsidRPr="009538B2">
        <w:rPr>
          <w:color w:val="auto"/>
        </w:rPr>
        <w:t>ұйымдастырушылық</w:t>
      </w:r>
      <w:proofErr w:type="spellEnd"/>
      <w:r w:rsidR="00082D88" w:rsidRPr="009538B2">
        <w:rPr>
          <w:color w:val="auto"/>
        </w:rPr>
        <w:t xml:space="preserve"> </w:t>
      </w:r>
      <w:proofErr w:type="spellStart"/>
      <w:r w:rsidR="00082D88" w:rsidRPr="009538B2">
        <w:rPr>
          <w:color w:val="auto"/>
        </w:rPr>
        <w:t>іскерліктерінің</w:t>
      </w:r>
      <w:proofErr w:type="spellEnd"/>
      <w:r w:rsidR="00082D88" w:rsidRPr="009538B2">
        <w:rPr>
          <w:color w:val="auto"/>
        </w:rPr>
        <w:t xml:space="preserve"> </w:t>
      </w:r>
      <w:proofErr w:type="spellStart"/>
      <w:r w:rsidR="00082D88" w:rsidRPr="009538B2">
        <w:rPr>
          <w:color w:val="auto"/>
        </w:rPr>
        <w:t>әртүрлі</w:t>
      </w:r>
      <w:proofErr w:type="spellEnd"/>
      <w:r w:rsidR="00082D88" w:rsidRPr="009538B2">
        <w:rPr>
          <w:color w:val="auto"/>
        </w:rPr>
        <w:t xml:space="preserve"> </w:t>
      </w:r>
      <w:proofErr w:type="spellStart"/>
      <w:r w:rsidR="00082D88" w:rsidRPr="009538B2">
        <w:rPr>
          <w:color w:val="auto"/>
        </w:rPr>
        <w:t>блоктарына</w:t>
      </w:r>
      <w:proofErr w:type="spellEnd"/>
      <w:r w:rsidR="00082D88" w:rsidRPr="009538B2">
        <w:rPr>
          <w:color w:val="auto"/>
        </w:rPr>
        <w:t xml:space="preserve"> </w:t>
      </w:r>
      <w:proofErr w:type="spellStart"/>
      <w:r w:rsidR="00082D88" w:rsidRPr="009538B2">
        <w:rPr>
          <w:color w:val="auto"/>
        </w:rPr>
        <w:t>енуі</w:t>
      </w:r>
      <w:proofErr w:type="spellEnd"/>
      <w:r w:rsidR="00082D88" w:rsidRPr="009538B2">
        <w:rPr>
          <w:color w:val="auto"/>
        </w:rPr>
        <w:t xml:space="preserve"> </w:t>
      </w:r>
      <w:proofErr w:type="spellStart"/>
      <w:r w:rsidR="00082D88" w:rsidRPr="009538B2">
        <w:rPr>
          <w:color w:val="auto"/>
        </w:rPr>
        <w:t>мүмкін</w:t>
      </w:r>
      <w:proofErr w:type="spellEnd"/>
      <w:r w:rsidR="00082D88" w:rsidRPr="009538B2">
        <w:rPr>
          <w:color w:val="auto"/>
        </w:rPr>
        <w:t xml:space="preserve">. </w:t>
      </w:r>
      <w:proofErr w:type="spellStart"/>
      <w:r w:rsidR="00082D88" w:rsidRPr="009538B2">
        <w:rPr>
          <w:color w:val="auto"/>
        </w:rPr>
        <w:t>Мәселен</w:t>
      </w:r>
      <w:proofErr w:type="spellEnd"/>
      <w:r w:rsidR="00082D88" w:rsidRPr="009538B2">
        <w:rPr>
          <w:color w:val="auto"/>
        </w:rPr>
        <w:t xml:space="preserve">, </w:t>
      </w:r>
      <w:proofErr w:type="spellStart"/>
      <w:r w:rsidR="00082D88" w:rsidRPr="009538B2">
        <w:rPr>
          <w:color w:val="auto"/>
        </w:rPr>
        <w:t>жұмысты</w:t>
      </w:r>
      <w:proofErr w:type="spellEnd"/>
      <w:r w:rsidR="00082D88" w:rsidRPr="009538B2">
        <w:rPr>
          <w:color w:val="auto"/>
        </w:rPr>
        <w:t xml:space="preserve"> </w:t>
      </w:r>
      <w:proofErr w:type="spellStart"/>
      <w:r w:rsidR="00082D88" w:rsidRPr="009538B2">
        <w:rPr>
          <w:color w:val="auto"/>
        </w:rPr>
        <w:t>орындауға</w:t>
      </w:r>
      <w:proofErr w:type="spellEnd"/>
      <w:r w:rsidR="00082D88" w:rsidRPr="009538B2">
        <w:rPr>
          <w:color w:val="auto"/>
        </w:rPr>
        <w:t xml:space="preserve"> </w:t>
      </w:r>
      <w:proofErr w:type="spellStart"/>
      <w:r w:rsidR="00082D88" w:rsidRPr="009538B2">
        <w:rPr>
          <w:color w:val="auto"/>
        </w:rPr>
        <w:t>ұйымдастырушылық-іс-әрекеттік</w:t>
      </w:r>
      <w:proofErr w:type="spellEnd"/>
      <w:r w:rsidR="00082D88" w:rsidRPr="009538B2">
        <w:rPr>
          <w:color w:val="auto"/>
        </w:rPr>
        <w:t xml:space="preserve"> </w:t>
      </w:r>
      <w:proofErr w:type="spellStart"/>
      <w:r w:rsidR="00082D88" w:rsidRPr="009538B2">
        <w:rPr>
          <w:color w:val="auto"/>
        </w:rPr>
        <w:t>іскерліктер</w:t>
      </w:r>
      <w:proofErr w:type="spellEnd"/>
      <w:r w:rsidR="00082D88" w:rsidRPr="009538B2">
        <w:rPr>
          <w:color w:val="auto"/>
        </w:rPr>
        <w:t xml:space="preserve"> </w:t>
      </w:r>
      <w:proofErr w:type="spellStart"/>
      <w:r w:rsidR="00082D88" w:rsidRPr="009538B2">
        <w:rPr>
          <w:color w:val="auto"/>
        </w:rPr>
        <w:t>сияқты</w:t>
      </w:r>
      <w:proofErr w:type="spellEnd"/>
      <w:r w:rsidR="00082D88" w:rsidRPr="009538B2">
        <w:rPr>
          <w:color w:val="auto"/>
        </w:rPr>
        <w:t xml:space="preserve">, </w:t>
      </w:r>
      <w:proofErr w:type="spellStart"/>
      <w:r w:rsidR="00082D88" w:rsidRPr="009538B2">
        <w:rPr>
          <w:color w:val="auto"/>
        </w:rPr>
        <w:t>рефлексивті-талдау</w:t>
      </w:r>
      <w:proofErr w:type="spellEnd"/>
      <w:r w:rsidR="00082D88" w:rsidRPr="009538B2">
        <w:rPr>
          <w:color w:val="auto"/>
        </w:rPr>
        <w:t xml:space="preserve"> </w:t>
      </w:r>
      <w:proofErr w:type="spellStart"/>
      <w:r w:rsidR="00082D88" w:rsidRPr="009538B2">
        <w:rPr>
          <w:color w:val="auto"/>
        </w:rPr>
        <w:t>ұйымдастырушылық</w:t>
      </w:r>
      <w:proofErr w:type="spellEnd"/>
      <w:r w:rsidR="00082D88" w:rsidRPr="009538B2">
        <w:rPr>
          <w:color w:val="auto"/>
        </w:rPr>
        <w:t xml:space="preserve"> </w:t>
      </w:r>
      <w:proofErr w:type="spellStart"/>
      <w:r w:rsidR="00082D88" w:rsidRPr="009538B2">
        <w:rPr>
          <w:color w:val="auto"/>
        </w:rPr>
        <w:t>іскерліктері</w:t>
      </w:r>
      <w:proofErr w:type="spellEnd"/>
      <w:r w:rsidR="00082D88" w:rsidRPr="009538B2">
        <w:rPr>
          <w:color w:val="auto"/>
        </w:rPr>
        <w:t xml:space="preserve"> де </w:t>
      </w:r>
      <w:proofErr w:type="spellStart"/>
      <w:r w:rsidR="00082D88" w:rsidRPr="009538B2">
        <w:rPr>
          <w:color w:val="auto"/>
        </w:rPr>
        <w:t>енеді</w:t>
      </w:r>
      <w:proofErr w:type="spellEnd"/>
      <w:r w:rsidR="00082D88" w:rsidRPr="009538B2">
        <w:rPr>
          <w:color w:val="auto"/>
        </w:rPr>
        <w:t>.</w:t>
      </w:r>
    </w:p>
    <w:p w14:paraId="452C2E7B" w14:textId="77777777" w:rsidR="00082D88" w:rsidRPr="009538B2" w:rsidRDefault="00082D88"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өлшемдерінің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ұйымдастырушылық-практикалық</w:t>
      </w:r>
      <w:proofErr w:type="spellEnd"/>
      <w:r w:rsidRPr="009538B2">
        <w:rPr>
          <w:color w:val="auto"/>
        </w:rPr>
        <w:t xml:space="preserve"> </w:t>
      </w:r>
      <w:proofErr w:type="spellStart"/>
      <w:r w:rsidRPr="009538B2">
        <w:rPr>
          <w:color w:val="auto"/>
        </w:rPr>
        <w:t>дайындығы</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қорытындыға</w:t>
      </w:r>
      <w:proofErr w:type="spellEnd"/>
      <w:r w:rsidRPr="009538B2">
        <w:rPr>
          <w:color w:val="auto"/>
        </w:rPr>
        <w:t xml:space="preserve"> </w:t>
      </w:r>
      <w:proofErr w:type="spellStart"/>
      <w:r w:rsidRPr="009538B2">
        <w:rPr>
          <w:color w:val="auto"/>
        </w:rPr>
        <w:t>келуге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дайындықтың</w:t>
      </w:r>
      <w:proofErr w:type="spell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ажыратады</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психологиясындағы</w:t>
      </w:r>
      <w:proofErr w:type="spellEnd"/>
      <w:r w:rsidRPr="009538B2">
        <w:rPr>
          <w:color w:val="auto"/>
        </w:rPr>
        <w:t xml:space="preserve"> осы </w:t>
      </w:r>
      <w:proofErr w:type="spellStart"/>
      <w:r w:rsidRPr="009538B2">
        <w:rPr>
          <w:color w:val="auto"/>
        </w:rPr>
        <w:t>мәселені</w:t>
      </w:r>
      <w:proofErr w:type="spellEnd"/>
      <w:r w:rsidRPr="009538B2">
        <w:rPr>
          <w:color w:val="auto"/>
        </w:rPr>
        <w:t xml:space="preserve"> </w:t>
      </w:r>
      <w:proofErr w:type="spellStart"/>
      <w:r w:rsidRPr="009538B2">
        <w:rPr>
          <w:color w:val="auto"/>
        </w:rPr>
        <w:t>негіздеу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Б.Ф. </w:t>
      </w:r>
      <w:proofErr w:type="spellStart"/>
      <w:r w:rsidRPr="009538B2">
        <w:rPr>
          <w:color w:val="auto"/>
        </w:rPr>
        <w:t>Ломовтың</w:t>
      </w:r>
      <w:proofErr w:type="spellEnd"/>
      <w:r w:rsidRPr="009538B2">
        <w:rPr>
          <w:color w:val="auto"/>
        </w:rPr>
        <w:t xml:space="preserve"> [202]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дайындығының</w:t>
      </w:r>
      <w:proofErr w:type="spellEnd"/>
      <w:r w:rsidRPr="009538B2">
        <w:rPr>
          <w:color w:val="auto"/>
        </w:rPr>
        <w:t xml:space="preserve"> </w:t>
      </w:r>
      <w:proofErr w:type="spellStart"/>
      <w:r w:rsidRPr="009538B2">
        <w:rPr>
          <w:color w:val="auto"/>
        </w:rPr>
        <w:t>алғышарты</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w:t>
      </w:r>
      <w:r w:rsidR="007E1843" w:rsidRPr="009538B2">
        <w:rPr>
          <w:color w:val="auto"/>
        </w:rPr>
        <w:t>былатындығына</w:t>
      </w:r>
      <w:proofErr w:type="spellEnd"/>
      <w:r w:rsidR="007E1843" w:rsidRPr="009538B2">
        <w:rPr>
          <w:color w:val="auto"/>
        </w:rPr>
        <w:t xml:space="preserve"> </w:t>
      </w:r>
      <w:proofErr w:type="spellStart"/>
      <w:r w:rsidR="007E1843" w:rsidRPr="009538B2">
        <w:rPr>
          <w:color w:val="auto"/>
        </w:rPr>
        <w:t>назар</w:t>
      </w:r>
      <w:proofErr w:type="spellEnd"/>
      <w:r w:rsidR="007E1843" w:rsidRPr="009538B2">
        <w:rPr>
          <w:color w:val="auto"/>
        </w:rPr>
        <w:t xml:space="preserve"> </w:t>
      </w:r>
      <w:proofErr w:type="spellStart"/>
      <w:r w:rsidR="007E1843" w:rsidRPr="009538B2">
        <w:rPr>
          <w:color w:val="auto"/>
        </w:rPr>
        <w:t>аударылады</w:t>
      </w:r>
      <w:proofErr w:type="spellEnd"/>
      <w:r w:rsidR="007E1843" w:rsidRPr="009538B2">
        <w:rPr>
          <w:color w:val="auto"/>
        </w:rPr>
        <w:t>.</w:t>
      </w:r>
    </w:p>
    <w:p w14:paraId="4B00050B" w14:textId="77777777" w:rsidR="00082D88" w:rsidRPr="009538B2" w:rsidRDefault="00082D88" w:rsidP="00EE74C4">
      <w:pPr>
        <w:ind w:firstLine="567"/>
        <w:jc w:val="both"/>
        <w:rPr>
          <w:color w:val="auto"/>
        </w:rPr>
      </w:pPr>
      <w:r w:rsidRPr="009538B2">
        <w:rPr>
          <w:color w:val="auto"/>
        </w:rPr>
        <w:t xml:space="preserve">Жеке </w:t>
      </w:r>
      <w:proofErr w:type="spellStart"/>
      <w:r w:rsidRPr="009538B2">
        <w:rPr>
          <w:color w:val="auto"/>
        </w:rPr>
        <w:t>тұлғаның</w:t>
      </w:r>
      <w:proofErr w:type="spellEnd"/>
      <w:r w:rsidRPr="009538B2">
        <w:rPr>
          <w:color w:val="auto"/>
        </w:rPr>
        <w:t xml:space="preserve"> </w:t>
      </w:r>
      <w:proofErr w:type="spellStart"/>
      <w:r w:rsidRPr="009538B2">
        <w:rPr>
          <w:color w:val="auto"/>
        </w:rPr>
        <w:t>бөлінген</w:t>
      </w:r>
      <w:proofErr w:type="spellEnd"/>
      <w:r w:rsidRPr="009538B2">
        <w:rPr>
          <w:color w:val="auto"/>
        </w:rPr>
        <w:t xml:space="preserve"> </w:t>
      </w:r>
      <w:proofErr w:type="spellStart"/>
      <w:r w:rsidRPr="009538B2">
        <w:rPr>
          <w:color w:val="auto"/>
        </w:rPr>
        <w:t>сапаларының</w:t>
      </w:r>
      <w:proofErr w:type="spellEnd"/>
      <w:r w:rsidRPr="009538B2">
        <w:rPr>
          <w:color w:val="auto"/>
        </w:rPr>
        <w:t xml:space="preserve"> осы </w:t>
      </w:r>
      <w:proofErr w:type="spellStart"/>
      <w:r w:rsidRPr="009538B2">
        <w:rPr>
          <w:color w:val="auto"/>
        </w:rPr>
        <w:t>құрылымдық</w:t>
      </w:r>
      <w:proofErr w:type="spellEnd"/>
      <w:r w:rsidRPr="009538B2">
        <w:rPr>
          <w:color w:val="auto"/>
        </w:rPr>
        <w:t xml:space="preserve"> </w:t>
      </w:r>
      <w:proofErr w:type="spellStart"/>
      <w:r w:rsidRPr="009538B2">
        <w:rPr>
          <w:color w:val="auto"/>
        </w:rPr>
        <w:t>компоненттері</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мен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Осы </w:t>
      </w:r>
      <w:proofErr w:type="spellStart"/>
      <w:r w:rsidRPr="009538B2">
        <w:rPr>
          <w:color w:val="auto"/>
        </w:rPr>
        <w:t>сапалардың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байланысында</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қарастыру</w:t>
      </w:r>
      <w:proofErr w:type="spellEnd"/>
      <w:r w:rsidRPr="009538B2">
        <w:rPr>
          <w:color w:val="auto"/>
        </w:rPr>
        <w:t xml:space="preserve"> </w:t>
      </w:r>
      <w:proofErr w:type="spellStart"/>
      <w:r w:rsidRPr="009538B2">
        <w:rPr>
          <w:color w:val="auto"/>
        </w:rPr>
        <w:t>бізге</w:t>
      </w:r>
      <w:proofErr w:type="spellEnd"/>
      <w:r w:rsidRPr="009538B2">
        <w:rPr>
          <w:color w:val="auto"/>
        </w:rPr>
        <w:t xml:space="preserve"> </w:t>
      </w:r>
      <w:proofErr w:type="spellStart"/>
      <w:r w:rsidRPr="009538B2">
        <w:rPr>
          <w:color w:val="auto"/>
        </w:rPr>
        <w:t>жалпыланған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кезеңде</w:t>
      </w:r>
      <w:proofErr w:type="spellEnd"/>
      <w:r w:rsidRPr="009538B2">
        <w:rPr>
          <w:color w:val="auto"/>
        </w:rPr>
        <w:t xml:space="preserve"> басым </w:t>
      </w:r>
      <w:proofErr w:type="spellStart"/>
      <w:r w:rsidRPr="009538B2">
        <w:rPr>
          <w:color w:val="auto"/>
        </w:rPr>
        <w:t>болатын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компонентіне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дайындығының</w:t>
      </w:r>
      <w:proofErr w:type="spellEnd"/>
      <w:r w:rsidRPr="009538B2">
        <w:rPr>
          <w:color w:val="auto"/>
        </w:rPr>
        <w:t xml:space="preserve"> </w:t>
      </w:r>
      <w:proofErr w:type="spellStart"/>
      <w:r w:rsidRPr="009538B2">
        <w:rPr>
          <w:color w:val="auto"/>
        </w:rPr>
        <w:t>формаларына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топтарға</w:t>
      </w:r>
      <w:proofErr w:type="spellEnd"/>
      <w:r w:rsidRPr="009538B2">
        <w:rPr>
          <w:color w:val="auto"/>
        </w:rPr>
        <w:t xml:space="preserve"> </w:t>
      </w:r>
      <w:proofErr w:type="spellStart"/>
      <w:r w:rsidRPr="009538B2">
        <w:rPr>
          <w:color w:val="auto"/>
        </w:rPr>
        <w:t>бөлуге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5ACE4119" w14:textId="77777777" w:rsidR="0086233B" w:rsidRPr="009538B2" w:rsidRDefault="00082D88" w:rsidP="00EE74C4">
      <w:pPr>
        <w:ind w:firstLine="567"/>
        <w:jc w:val="both"/>
        <w:rPr>
          <w:color w:val="auto"/>
          <w:lang w:val="kk-KZ"/>
        </w:rPr>
      </w:pPr>
      <w:proofErr w:type="spellStart"/>
      <w:r w:rsidRPr="009538B2">
        <w:rPr>
          <w:color w:val="auto"/>
        </w:rPr>
        <w:t>Гностикалық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теориялық-әдіснамалық</w:t>
      </w:r>
      <w:proofErr w:type="spellEnd"/>
      <w:r w:rsidRPr="009538B2">
        <w:rPr>
          <w:color w:val="auto"/>
        </w:rPr>
        <w:t xml:space="preserve"> </w:t>
      </w:r>
      <w:proofErr w:type="spellStart"/>
      <w:r w:rsidRPr="009538B2">
        <w:rPr>
          <w:color w:val="auto"/>
        </w:rPr>
        <w:t>негізін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w:t>
      </w:r>
      <w:proofErr w:type="spellEnd"/>
      <w:r w:rsidR="005B0AE7" w:rsidRPr="009538B2">
        <w:rPr>
          <w:color w:val="auto"/>
          <w:lang w:val="kk-KZ"/>
        </w:rPr>
        <w:t>ін</w:t>
      </w:r>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міндеттерін</w:t>
      </w:r>
      <w:proofErr w:type="spellEnd"/>
      <w:r w:rsidRPr="009538B2">
        <w:rPr>
          <w:color w:val="auto"/>
        </w:rPr>
        <w:t xml:space="preserve"> </w:t>
      </w:r>
      <w:proofErr w:type="spellStart"/>
      <w:r w:rsidRPr="009538B2">
        <w:rPr>
          <w:color w:val="auto"/>
        </w:rPr>
        <w:t>анықтай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жоспарлауын</w:t>
      </w:r>
      <w:proofErr w:type="spellEnd"/>
      <w:r w:rsidRPr="009538B2">
        <w:rPr>
          <w:color w:val="auto"/>
        </w:rPr>
        <w:t xml:space="preserve"> </w:t>
      </w:r>
      <w:proofErr w:type="spellStart"/>
      <w:r w:rsidRPr="009538B2">
        <w:rPr>
          <w:color w:val="auto"/>
        </w:rPr>
        <w:t>ашатын</w:t>
      </w:r>
      <w:proofErr w:type="spellEnd"/>
      <w:r w:rsidRPr="009538B2">
        <w:rPr>
          <w:color w:val="auto"/>
        </w:rPr>
        <w:t xml:space="preserve"> </w:t>
      </w:r>
      <w:proofErr w:type="spellStart"/>
      <w:r w:rsidRPr="009538B2">
        <w:rPr>
          <w:color w:val="auto"/>
        </w:rPr>
        <w:t>іскерліктер</w:t>
      </w:r>
      <w:proofErr w:type="spellEnd"/>
      <w:r w:rsidRPr="009538B2">
        <w:rPr>
          <w:color w:val="auto"/>
        </w:rPr>
        <w:t>.</w:t>
      </w:r>
      <w:r w:rsidR="005B0AE7" w:rsidRPr="009538B2">
        <w:rPr>
          <w:color w:val="auto"/>
          <w:lang w:val="kk-KZ"/>
        </w:rPr>
        <w:t xml:space="preserve"> </w:t>
      </w:r>
      <w:r w:rsidR="0086233B" w:rsidRPr="009538B2">
        <w:rPr>
          <w:color w:val="auto"/>
          <w:lang w:val="kk-KZ"/>
        </w:rPr>
        <w:t>Зерттеушілердің еңбектеріне сәйкес мұғалімдердің ұйымдастырушылық: аналитикалық (талдау), жобалау, коммуникативтік, жұмылдырушылық, дамытушылық, бағдарлаушылық, рефлексивтік іскерліктері ретінде алынғаны дұрыс деп білеміз.</w:t>
      </w:r>
    </w:p>
    <w:p w14:paraId="35A44E93" w14:textId="77777777" w:rsidR="00082D88" w:rsidRPr="009538B2" w:rsidRDefault="00082D88" w:rsidP="00EE74C4">
      <w:pPr>
        <w:ind w:firstLine="567"/>
        <w:jc w:val="both"/>
        <w:rPr>
          <w:color w:val="auto"/>
          <w:lang w:val="kk-KZ"/>
        </w:rPr>
      </w:pPr>
      <w:r w:rsidRPr="009538B2">
        <w:rPr>
          <w:color w:val="auto"/>
          <w:lang w:val="kk-KZ"/>
        </w:rPr>
        <w:t>Педагогикалық тапсырмаларды орындау барысында кәсіби ойлау қалыптасады, білім беру бағдарламасының мысалында кейінгі оқыту іс-әрекетін жобалау және модельдеу іскерліктері пысықталады. Бұл іскерліктерді қалыптастыру жасырын сипатқа ие, өйткені бұл жеке интелле</w:t>
      </w:r>
      <w:r w:rsidR="00D634A9" w:rsidRPr="009538B2">
        <w:rPr>
          <w:color w:val="auto"/>
          <w:lang w:val="kk-KZ"/>
        </w:rPr>
        <w:t>к</w:t>
      </w:r>
      <w:r w:rsidRPr="009538B2">
        <w:rPr>
          <w:color w:val="auto"/>
          <w:lang w:val="kk-KZ"/>
        </w:rPr>
        <w:t>туалдық іс-әрекет, мұнда осы теориялық ұйымдастырушылық іскерліктерді дамытатын негізгі формалар педагогикалық тапсырмалар (сұрақтар, тапсырмалар, міндеттер, тест) болып табылады.</w:t>
      </w:r>
    </w:p>
    <w:p w14:paraId="7B6725DB" w14:textId="77777777" w:rsidR="007367A5" w:rsidRPr="009538B2" w:rsidRDefault="007367A5" w:rsidP="007367A5">
      <w:pPr>
        <w:ind w:firstLine="567"/>
        <w:jc w:val="both"/>
        <w:rPr>
          <w:color w:val="auto"/>
          <w:lang w:val="kk-KZ"/>
        </w:rPr>
      </w:pPr>
      <w:r w:rsidRPr="009538B2">
        <w:rPr>
          <w:color w:val="auto"/>
          <w:lang w:val="kk-KZ"/>
        </w:rPr>
        <w:lastRenderedPageBreak/>
        <w:t xml:space="preserve">Сонымен </w:t>
      </w:r>
      <w:r w:rsidR="00CB6E2E" w:rsidRPr="009538B2">
        <w:rPr>
          <w:i/>
          <w:iCs/>
          <w:color w:val="auto"/>
          <w:lang w:val="kk-KZ"/>
        </w:rPr>
        <w:t>«болашақ мұғалімдердің ұйымдастырушылық іскерліктері дегеніміз білім алушылардың қалыптастырылған құндылықтары тұрғысынан ұйымдастырушылық білімі мен іскерліктерін педагогикалық міндеттерді шешу мақсатында оқушылар тобының іс-әрекетін жобалауға, ұйымдастыруға, реттеуге бағытталған практикалық әрекеттерді саналы, нәтижелі және уақтылы орындай алуы (дайындық құраушысы ретінде)».</w:t>
      </w:r>
      <w:r w:rsidR="00CB6E2E" w:rsidRPr="009538B2">
        <w:rPr>
          <w:color w:val="auto"/>
          <w:lang w:val="kk-KZ"/>
        </w:rPr>
        <w:t xml:space="preserve"> </w:t>
      </w:r>
      <w:r w:rsidRPr="009538B2">
        <w:rPr>
          <w:color w:val="auto"/>
          <w:lang w:val="kk-KZ"/>
        </w:rPr>
        <w:t>Аталған дайындықты педагогикалық жүйе тұрғысынан төмендегідей құраушылар жүзеге асырады, олар: оқыту мақсаты, мазмұны, оқу жұмыс түрлері, оқыту әдістері, формалары, нәтижесі.</w:t>
      </w:r>
    </w:p>
    <w:p w14:paraId="3F243533" w14:textId="77777777" w:rsidR="007367A5" w:rsidRPr="009538B2" w:rsidRDefault="007367A5" w:rsidP="007367A5">
      <w:pPr>
        <w:ind w:firstLine="567"/>
        <w:jc w:val="both"/>
        <w:rPr>
          <w:color w:val="auto"/>
          <w:lang w:val="kk-KZ"/>
        </w:rPr>
      </w:pPr>
      <w:r w:rsidRPr="009538B2">
        <w:rPr>
          <w:color w:val="auto"/>
          <w:lang w:val="kk-KZ"/>
        </w:rPr>
        <w:t>Болашақ мұғалімдердің ұйымдастырушылық іскерліктерін қалыптастыруда педагогикалық тапсырмаларды қолдану зерттеу жұмысымыз болуы себепті, олардың дидактикалық мүмкіндіктерін анықтау қажет. Осыған байланысты келесі тақырыпта педагогикалық тапсырмалар технологиясының дидактикалық мүмкіндіктері мазмұндалады.</w:t>
      </w:r>
    </w:p>
    <w:p w14:paraId="5550D082" w14:textId="77777777" w:rsidR="00CF2B1F" w:rsidRPr="009538B2" w:rsidRDefault="00CF2B1F" w:rsidP="0007074A">
      <w:pPr>
        <w:jc w:val="both"/>
        <w:rPr>
          <w:color w:val="auto"/>
          <w:lang w:val="kk-KZ"/>
        </w:rPr>
      </w:pPr>
    </w:p>
    <w:p w14:paraId="185C00A4" w14:textId="2FC68542" w:rsidR="00B72FAD" w:rsidRPr="009538B2" w:rsidRDefault="00B72FAD" w:rsidP="00EE74C4">
      <w:pPr>
        <w:ind w:firstLine="567"/>
        <w:jc w:val="both"/>
        <w:rPr>
          <w:b/>
          <w:color w:val="auto"/>
          <w:lang w:val="kk-KZ"/>
        </w:rPr>
      </w:pPr>
      <w:r w:rsidRPr="009538B2">
        <w:rPr>
          <w:b/>
          <w:color w:val="auto"/>
          <w:lang w:val="kk-KZ"/>
        </w:rPr>
        <w:t>2.2 Болашақ мұғалімдердің ұйымдастырушылық іскерліктерін қалыптастыруда педагогикалық тапсырмалар технологиясының дидактикалық мүмкіндіктері</w:t>
      </w:r>
    </w:p>
    <w:p w14:paraId="1C915F42" w14:textId="77777777" w:rsidR="00B72FAD" w:rsidRPr="009538B2" w:rsidRDefault="00B72FAD" w:rsidP="00EE74C4">
      <w:pPr>
        <w:ind w:firstLine="567"/>
        <w:jc w:val="both"/>
        <w:rPr>
          <w:color w:val="auto"/>
          <w:lang w:val="kk-KZ"/>
        </w:rPr>
      </w:pPr>
      <w:r w:rsidRPr="009538B2">
        <w:rPr>
          <w:color w:val="auto"/>
          <w:lang w:val="kk-KZ"/>
        </w:rPr>
        <w:t>Педагогикалық үдерісте білім алушылардың оқу жұмыстарын нәтижелі ұйымдастыру педагогтың біліміне, іскерлігі мен сапалық қасиеттеріне байланысты. Біздің зерттеуімізге байланысты оқыту, оқу іс-әрекеті, педагогикалық іскерлік, оның ішінде ұйымдастырушылық (немесе ұйымдастыру) іскерлікке қатысты ұғымның мәнін және оның басқа да ұғымдармен өзара қатысын айқындау болып табылады.</w:t>
      </w:r>
    </w:p>
    <w:p w14:paraId="10002BFD" w14:textId="77777777" w:rsidR="00B72FAD" w:rsidRPr="009538B2" w:rsidRDefault="00B72FAD" w:rsidP="00EE74C4">
      <w:pPr>
        <w:ind w:firstLine="567"/>
        <w:jc w:val="both"/>
        <w:rPr>
          <w:color w:val="auto"/>
          <w:lang w:val="kk-KZ"/>
        </w:rPr>
      </w:pPr>
      <w:r w:rsidRPr="009538B2">
        <w:rPr>
          <w:color w:val="auto"/>
          <w:lang w:val="kk-KZ"/>
        </w:rPr>
        <w:t>Педагогикалық тапсырма түрлерін қолданудың тарихы тереңде екендігі педагогика тарихынан белгілі. Оқыту үдерісін жүйелеуге және белгілі бір тәртіпке келуіне сәйкес балаларды тәрбиелеу мен оқытуға сәйкес тапсырмаларды пайдалану түрлі жолдармен жүзеге асырылғандығын көруге болады.</w:t>
      </w:r>
    </w:p>
    <w:p w14:paraId="71A4478C" w14:textId="172E1791" w:rsidR="00B72FAD" w:rsidRPr="009538B2" w:rsidRDefault="00B72FAD" w:rsidP="00EE74C4">
      <w:pPr>
        <w:ind w:firstLine="567"/>
        <w:jc w:val="both"/>
        <w:rPr>
          <w:color w:val="auto"/>
        </w:rPr>
      </w:pPr>
      <w:r w:rsidRPr="009538B2">
        <w:rPr>
          <w:color w:val="auto"/>
          <w:lang w:val="kk-KZ"/>
        </w:rPr>
        <w:t>Я.А. Коменский [26</w:t>
      </w:r>
      <w:r w:rsidR="004720C9">
        <w:rPr>
          <w:color w:val="auto"/>
          <w:lang w:val="kk-KZ"/>
        </w:rPr>
        <w:t>,с. 416</w:t>
      </w:r>
      <w:r w:rsidRPr="009538B2">
        <w:rPr>
          <w:color w:val="auto"/>
          <w:lang w:val="kk-KZ"/>
        </w:rPr>
        <w:t xml:space="preserve">] шығармаларында баланың өмірінің әр кезеңіндегі тәрбиенің ерекшелігін, дене тәрбиесі мен адамгершілік тәрбиесінің арақатынасын, балалардың белсенді іс-әрекетінің адамгершілік және діни тәрбиемен байланысын, баланың ақыл-ой дамуы мен сөйлеуін қалыптастыруды ашты. </w:t>
      </w:r>
      <w:r w:rsidRPr="009538B2">
        <w:rPr>
          <w:color w:val="auto"/>
        </w:rPr>
        <w:t xml:space="preserve">Коменский «Ана </w:t>
      </w:r>
      <w:proofErr w:type="spellStart"/>
      <w:r w:rsidRPr="009538B2">
        <w:rPr>
          <w:color w:val="auto"/>
        </w:rPr>
        <w:t>тілі</w:t>
      </w:r>
      <w:proofErr w:type="spellEnd"/>
      <w:r w:rsidRPr="009538B2">
        <w:rPr>
          <w:color w:val="auto"/>
        </w:rPr>
        <w:t xml:space="preserve"> </w:t>
      </w:r>
      <w:proofErr w:type="spellStart"/>
      <w:r w:rsidRPr="009538B2">
        <w:rPr>
          <w:color w:val="auto"/>
        </w:rPr>
        <w:t>мектебінде</w:t>
      </w:r>
      <w:proofErr w:type="spellEnd"/>
      <w:r w:rsidRPr="009538B2">
        <w:rPr>
          <w:color w:val="auto"/>
        </w:rPr>
        <w:t xml:space="preserve">» </w:t>
      </w:r>
      <w:proofErr w:type="spellStart"/>
      <w:r w:rsidRPr="009538B2">
        <w:rPr>
          <w:color w:val="auto"/>
        </w:rPr>
        <w:t>балаларды</w:t>
      </w:r>
      <w:proofErr w:type="spellEnd"/>
      <w:r w:rsidRPr="009538B2">
        <w:rPr>
          <w:color w:val="auto"/>
        </w:rPr>
        <w:t xml:space="preserve"> </w:t>
      </w:r>
      <w:proofErr w:type="spellStart"/>
      <w:r w:rsidRPr="009538B2">
        <w:rPr>
          <w:color w:val="auto"/>
        </w:rPr>
        <w:t>қолөнермен</w:t>
      </w:r>
      <w:proofErr w:type="spellEnd"/>
      <w:r w:rsidRPr="009538B2">
        <w:rPr>
          <w:color w:val="auto"/>
        </w:rPr>
        <w:t xml:space="preserve"> </w:t>
      </w:r>
      <w:proofErr w:type="spellStart"/>
      <w:r w:rsidRPr="009538B2">
        <w:rPr>
          <w:color w:val="auto"/>
        </w:rPr>
        <w:t>таныстыру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есептеді</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пән</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авторы </w:t>
      </w:r>
      <w:proofErr w:type="spellStart"/>
      <w:r w:rsidRPr="009538B2">
        <w:rPr>
          <w:color w:val="auto"/>
        </w:rPr>
        <w:t>болумен</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деді</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алуы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көзқарасқа</w:t>
      </w:r>
      <w:proofErr w:type="spellEnd"/>
      <w:r w:rsidRPr="009538B2">
        <w:rPr>
          <w:color w:val="auto"/>
        </w:rPr>
        <w:t xml:space="preserve"> </w:t>
      </w:r>
      <w:proofErr w:type="spellStart"/>
      <w:r w:rsidRPr="009538B2">
        <w:rPr>
          <w:color w:val="auto"/>
        </w:rPr>
        <w:t>келді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Тілдердің</w:t>
      </w:r>
      <w:proofErr w:type="spellEnd"/>
      <w:r w:rsidRPr="009538B2">
        <w:rPr>
          <w:color w:val="auto"/>
        </w:rPr>
        <w:t xml:space="preserve"> </w:t>
      </w:r>
      <w:proofErr w:type="spellStart"/>
      <w:r w:rsidRPr="009538B2">
        <w:rPr>
          <w:color w:val="auto"/>
        </w:rPr>
        <w:t>ашық</w:t>
      </w:r>
      <w:proofErr w:type="spellEnd"/>
      <w:r w:rsidRPr="009538B2">
        <w:rPr>
          <w:color w:val="auto"/>
        </w:rPr>
        <w:t xml:space="preserve"> </w:t>
      </w:r>
      <w:proofErr w:type="spellStart"/>
      <w:r w:rsidRPr="009538B2">
        <w:rPr>
          <w:color w:val="auto"/>
        </w:rPr>
        <w:t>есігі</w:t>
      </w:r>
      <w:proofErr w:type="spellEnd"/>
      <w:r w:rsidRPr="009538B2">
        <w:rPr>
          <w:color w:val="auto"/>
        </w:rPr>
        <w:t>» («</w:t>
      </w:r>
      <w:proofErr w:type="spellStart"/>
      <w:r w:rsidRPr="009538B2">
        <w:rPr>
          <w:color w:val="auto"/>
        </w:rPr>
        <w:t>Janua</w:t>
      </w:r>
      <w:proofErr w:type="spellEnd"/>
      <w:r w:rsidRPr="009538B2">
        <w:rPr>
          <w:color w:val="auto"/>
        </w:rPr>
        <w:t xml:space="preserve"> </w:t>
      </w:r>
      <w:proofErr w:type="spellStart"/>
      <w:r w:rsidRPr="009538B2">
        <w:rPr>
          <w:color w:val="auto"/>
        </w:rPr>
        <w:t>linguarum</w:t>
      </w:r>
      <w:proofErr w:type="spellEnd"/>
      <w:r w:rsidRPr="009538B2">
        <w:rPr>
          <w:color w:val="auto"/>
        </w:rPr>
        <w:t xml:space="preserve"> </w:t>
      </w:r>
      <w:proofErr w:type="spellStart"/>
      <w:r w:rsidRPr="009538B2">
        <w:rPr>
          <w:color w:val="auto"/>
        </w:rPr>
        <w:t>reserata</w:t>
      </w:r>
      <w:proofErr w:type="spellEnd"/>
      <w:r w:rsidRPr="009538B2">
        <w:rPr>
          <w:color w:val="auto"/>
        </w:rPr>
        <w:t xml:space="preserve">», 1631) </w:t>
      </w:r>
      <w:proofErr w:type="spellStart"/>
      <w:r w:rsidRPr="009538B2">
        <w:rPr>
          <w:color w:val="auto"/>
        </w:rPr>
        <w:t>оқулығы</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типтегі</w:t>
      </w:r>
      <w:proofErr w:type="spellEnd"/>
      <w:r w:rsidRPr="009538B2">
        <w:rPr>
          <w:color w:val="auto"/>
        </w:rPr>
        <w:t xml:space="preserve"> </w:t>
      </w:r>
      <w:proofErr w:type="spellStart"/>
      <w:r w:rsidRPr="009538B2">
        <w:rPr>
          <w:color w:val="auto"/>
        </w:rPr>
        <w:t>нұсқаулық</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грамматика мен </w:t>
      </w:r>
      <w:proofErr w:type="spellStart"/>
      <w:r w:rsidRPr="009538B2">
        <w:rPr>
          <w:color w:val="auto"/>
        </w:rPr>
        <w:t>синтаксисті</w:t>
      </w:r>
      <w:proofErr w:type="spellEnd"/>
      <w:r w:rsidRPr="009538B2">
        <w:rPr>
          <w:color w:val="auto"/>
        </w:rPr>
        <w:t xml:space="preserve"> </w:t>
      </w:r>
      <w:proofErr w:type="spellStart"/>
      <w:r w:rsidRPr="009538B2">
        <w:rPr>
          <w:color w:val="auto"/>
        </w:rPr>
        <w:t>зерттеудің</w:t>
      </w:r>
      <w:proofErr w:type="spellEnd"/>
      <w:r w:rsidRPr="009538B2">
        <w:rPr>
          <w:color w:val="auto"/>
        </w:rPr>
        <w:t xml:space="preserve"> </w:t>
      </w:r>
      <w:proofErr w:type="spellStart"/>
      <w:r w:rsidRPr="009538B2">
        <w:rPr>
          <w:color w:val="auto"/>
        </w:rPr>
        <w:t>дәстүрлі</w:t>
      </w:r>
      <w:proofErr w:type="spellEnd"/>
      <w:r w:rsidRPr="009538B2">
        <w:rPr>
          <w:color w:val="auto"/>
        </w:rPr>
        <w:t xml:space="preserve"> </w:t>
      </w:r>
      <w:proofErr w:type="spellStart"/>
      <w:r w:rsidRPr="009538B2">
        <w:rPr>
          <w:color w:val="auto"/>
        </w:rPr>
        <w:t>догматикалық</w:t>
      </w:r>
      <w:proofErr w:type="spellEnd"/>
      <w:r w:rsidRPr="009538B2">
        <w:rPr>
          <w:color w:val="auto"/>
        </w:rPr>
        <w:t xml:space="preserve"> </w:t>
      </w:r>
      <w:proofErr w:type="spellStart"/>
      <w:r w:rsidRPr="009538B2">
        <w:rPr>
          <w:color w:val="auto"/>
        </w:rPr>
        <w:t>жолын</w:t>
      </w:r>
      <w:proofErr w:type="spellEnd"/>
      <w:r w:rsidRPr="009538B2">
        <w:rPr>
          <w:color w:val="auto"/>
        </w:rPr>
        <w:t xml:space="preserve"> </w:t>
      </w:r>
      <w:proofErr w:type="spellStart"/>
      <w:r w:rsidRPr="009538B2">
        <w:rPr>
          <w:color w:val="auto"/>
        </w:rPr>
        <w:t>жоққа</w:t>
      </w:r>
      <w:proofErr w:type="spellEnd"/>
      <w:r w:rsidRPr="009538B2">
        <w:rPr>
          <w:color w:val="auto"/>
        </w:rPr>
        <w:t xml:space="preserve"> </w:t>
      </w:r>
      <w:proofErr w:type="spellStart"/>
      <w:r w:rsidRPr="009538B2">
        <w:rPr>
          <w:color w:val="auto"/>
        </w:rPr>
        <w:t>шығарды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білуге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тілді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әдісін</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еңбегін</w:t>
      </w:r>
      <w:proofErr w:type="spellEnd"/>
      <w:r w:rsidRPr="009538B2">
        <w:rPr>
          <w:color w:val="auto"/>
        </w:rPr>
        <w:t xml:space="preserve"> </w:t>
      </w:r>
      <w:proofErr w:type="spellStart"/>
      <w:r w:rsidRPr="009538B2">
        <w:rPr>
          <w:color w:val="auto"/>
        </w:rPr>
        <w:t>ұсынды</w:t>
      </w:r>
      <w:proofErr w:type="spellEnd"/>
      <w:r w:rsidRPr="009538B2">
        <w:rPr>
          <w:color w:val="auto"/>
        </w:rPr>
        <w:t>.</w:t>
      </w:r>
    </w:p>
    <w:p w14:paraId="4659C05E" w14:textId="17D9BAC4" w:rsidR="00B72FAD" w:rsidRPr="009538B2" w:rsidRDefault="00B72FAD" w:rsidP="00EE74C4">
      <w:pPr>
        <w:ind w:firstLine="567"/>
        <w:jc w:val="both"/>
        <w:rPr>
          <w:color w:val="auto"/>
        </w:rPr>
      </w:pPr>
      <w:r w:rsidRPr="009538B2">
        <w:rPr>
          <w:color w:val="auto"/>
        </w:rPr>
        <w:t>Д. Локк [</w:t>
      </w:r>
      <w:proofErr w:type="gramStart"/>
      <w:r w:rsidRPr="009538B2">
        <w:rPr>
          <w:color w:val="auto"/>
        </w:rPr>
        <w:t>27,</w:t>
      </w:r>
      <w:r w:rsidR="004534DA">
        <w:rPr>
          <w:color w:val="auto"/>
          <w:lang w:val="kk-KZ"/>
        </w:rPr>
        <w:t>с</w:t>
      </w:r>
      <w:r w:rsidRPr="009538B2">
        <w:rPr>
          <w:color w:val="auto"/>
        </w:rPr>
        <w:t>.</w:t>
      </w:r>
      <w:proofErr w:type="gramEnd"/>
      <w:r w:rsidR="004720C9">
        <w:rPr>
          <w:color w:val="auto"/>
        </w:rPr>
        <w:t xml:space="preserve"> </w:t>
      </w:r>
      <w:r w:rsidRPr="009538B2">
        <w:rPr>
          <w:color w:val="auto"/>
        </w:rPr>
        <w:t xml:space="preserve">78-582.]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идеяларды</w:t>
      </w:r>
      <w:proofErr w:type="spellEnd"/>
      <w:r w:rsidRPr="009538B2">
        <w:rPr>
          <w:color w:val="auto"/>
        </w:rPr>
        <w:t xml:space="preserve"> </w:t>
      </w:r>
      <w:proofErr w:type="spellStart"/>
      <w:r w:rsidRPr="009538B2">
        <w:rPr>
          <w:color w:val="auto"/>
        </w:rPr>
        <w:t>дамыта</w:t>
      </w:r>
      <w:proofErr w:type="spellEnd"/>
      <w:r w:rsidRPr="009538B2">
        <w:rPr>
          <w:color w:val="auto"/>
        </w:rPr>
        <w:t xml:space="preserve"> </w:t>
      </w:r>
      <w:proofErr w:type="spellStart"/>
      <w:r w:rsidRPr="009538B2">
        <w:rPr>
          <w:color w:val="auto"/>
        </w:rPr>
        <w:t>білді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үлгілері</w:t>
      </w:r>
      <w:proofErr w:type="spellEnd"/>
      <w:r w:rsidRPr="009538B2">
        <w:rPr>
          <w:color w:val="auto"/>
        </w:rPr>
        <w:t xml:space="preserve">, </w:t>
      </w:r>
      <w:proofErr w:type="spellStart"/>
      <w:r w:rsidRPr="009538B2">
        <w:rPr>
          <w:color w:val="auto"/>
        </w:rPr>
        <w:t>баланың</w:t>
      </w:r>
      <w:proofErr w:type="spellEnd"/>
      <w:r w:rsidRPr="009538B2">
        <w:rPr>
          <w:color w:val="auto"/>
        </w:rPr>
        <w:t xml:space="preserve"> </w:t>
      </w:r>
      <w:proofErr w:type="spellStart"/>
      <w:r w:rsidRPr="009538B2">
        <w:rPr>
          <w:color w:val="auto"/>
        </w:rPr>
        <w:t>жаттығулары</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сөзден</w:t>
      </w:r>
      <w:proofErr w:type="spellEnd"/>
      <w:r w:rsidRPr="009538B2">
        <w:rPr>
          <w:color w:val="auto"/>
        </w:rPr>
        <w:t xml:space="preserve"> </w:t>
      </w:r>
      <w:proofErr w:type="spellStart"/>
      <w:r w:rsidRPr="009538B2">
        <w:rPr>
          <w:color w:val="auto"/>
        </w:rPr>
        <w:t>гөрі</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Д. </w:t>
      </w:r>
      <w:proofErr w:type="spellStart"/>
      <w:r w:rsidRPr="009538B2">
        <w:rPr>
          <w:color w:val="auto"/>
        </w:rPr>
        <w:t>Локктың</w:t>
      </w:r>
      <w:proofErr w:type="spellEnd"/>
      <w:r w:rsidRPr="009538B2">
        <w:rPr>
          <w:color w:val="auto"/>
        </w:rPr>
        <w:t xml:space="preserve"> </w:t>
      </w:r>
      <w:proofErr w:type="spellStart"/>
      <w:r w:rsidRPr="009538B2">
        <w:rPr>
          <w:color w:val="auto"/>
        </w:rPr>
        <w:t>педагогикаға</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тәрбиенің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ретінде</w:t>
      </w:r>
      <w:proofErr w:type="spellEnd"/>
      <w:r w:rsidR="005B0AE7" w:rsidRPr="009538B2">
        <w:rPr>
          <w:color w:val="auto"/>
          <w:lang w:val="kk-KZ"/>
        </w:rPr>
        <w:t xml:space="preserve"> деген</w:t>
      </w:r>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принципті</w:t>
      </w:r>
      <w:proofErr w:type="spellEnd"/>
      <w:r w:rsidRPr="009538B2">
        <w:rPr>
          <w:color w:val="auto"/>
        </w:rPr>
        <w:t xml:space="preserve"> </w:t>
      </w:r>
      <w:proofErr w:type="spellStart"/>
      <w:r w:rsidRPr="009538B2">
        <w:rPr>
          <w:color w:val="auto"/>
        </w:rPr>
        <w:t>енгізді</w:t>
      </w:r>
      <w:proofErr w:type="spellEnd"/>
      <w:r w:rsidRPr="009538B2">
        <w:rPr>
          <w:color w:val="auto"/>
        </w:rPr>
        <w:t>.</w:t>
      </w:r>
    </w:p>
    <w:p w14:paraId="7C35AF62" w14:textId="77777777" w:rsidR="00B72FAD" w:rsidRPr="009538B2" w:rsidRDefault="006F77D3" w:rsidP="00EE74C4">
      <w:pPr>
        <w:ind w:firstLine="567"/>
        <w:jc w:val="both"/>
        <w:rPr>
          <w:color w:val="auto"/>
        </w:rPr>
      </w:pPr>
      <w:r w:rsidRPr="009538B2">
        <w:rPr>
          <w:color w:val="auto"/>
          <w:lang w:val="kk-KZ"/>
        </w:rPr>
        <w:lastRenderedPageBreak/>
        <w:t xml:space="preserve">Д. </w:t>
      </w:r>
      <w:r w:rsidR="00B72FAD" w:rsidRPr="009538B2">
        <w:rPr>
          <w:color w:val="auto"/>
        </w:rPr>
        <w:t xml:space="preserve">Локк </w:t>
      </w:r>
      <w:proofErr w:type="spellStart"/>
      <w:r w:rsidR="00B72FAD" w:rsidRPr="009538B2">
        <w:rPr>
          <w:color w:val="auto"/>
        </w:rPr>
        <w:t>өзінің</w:t>
      </w:r>
      <w:proofErr w:type="spellEnd"/>
      <w:r w:rsidR="00B72FAD" w:rsidRPr="009538B2">
        <w:rPr>
          <w:color w:val="auto"/>
        </w:rPr>
        <w:t xml:space="preserve"> «</w:t>
      </w:r>
      <w:proofErr w:type="spellStart"/>
      <w:r w:rsidR="00B72FAD" w:rsidRPr="009538B2">
        <w:rPr>
          <w:color w:val="auto"/>
        </w:rPr>
        <w:t>Адамның</w:t>
      </w:r>
      <w:proofErr w:type="spellEnd"/>
      <w:r w:rsidR="00B72FAD" w:rsidRPr="009538B2">
        <w:rPr>
          <w:color w:val="auto"/>
        </w:rPr>
        <w:t xml:space="preserve"> </w:t>
      </w:r>
      <w:proofErr w:type="spellStart"/>
      <w:r w:rsidR="00B72FAD" w:rsidRPr="009538B2">
        <w:rPr>
          <w:color w:val="auto"/>
        </w:rPr>
        <w:t>ақыл-ойы</w:t>
      </w:r>
      <w:proofErr w:type="spellEnd"/>
      <w:r w:rsidR="00B72FAD" w:rsidRPr="009538B2">
        <w:rPr>
          <w:color w:val="auto"/>
        </w:rPr>
        <w:t xml:space="preserve"> </w:t>
      </w:r>
      <w:proofErr w:type="spellStart"/>
      <w:r w:rsidR="00B72FAD" w:rsidRPr="009538B2">
        <w:rPr>
          <w:color w:val="auto"/>
        </w:rPr>
        <w:t>туралы</w:t>
      </w:r>
      <w:proofErr w:type="spellEnd"/>
      <w:r w:rsidR="00B72FAD" w:rsidRPr="009538B2">
        <w:rPr>
          <w:color w:val="auto"/>
        </w:rPr>
        <w:t xml:space="preserve"> </w:t>
      </w:r>
      <w:proofErr w:type="spellStart"/>
      <w:r w:rsidR="00B72FAD" w:rsidRPr="009538B2">
        <w:rPr>
          <w:color w:val="auto"/>
        </w:rPr>
        <w:t>тәжірибе</w:t>
      </w:r>
      <w:proofErr w:type="spellEnd"/>
      <w:r w:rsidR="00B72FAD" w:rsidRPr="009538B2">
        <w:rPr>
          <w:color w:val="auto"/>
        </w:rPr>
        <w:t xml:space="preserve">» </w:t>
      </w:r>
      <w:proofErr w:type="spellStart"/>
      <w:r w:rsidR="00B72FAD" w:rsidRPr="009538B2">
        <w:rPr>
          <w:color w:val="auto"/>
        </w:rPr>
        <w:t>атты</w:t>
      </w:r>
      <w:proofErr w:type="spellEnd"/>
      <w:r w:rsidR="00B72FAD" w:rsidRPr="009538B2">
        <w:rPr>
          <w:color w:val="auto"/>
        </w:rPr>
        <w:t xml:space="preserve"> </w:t>
      </w:r>
      <w:proofErr w:type="spellStart"/>
      <w:r w:rsidR="00B72FAD" w:rsidRPr="009538B2">
        <w:rPr>
          <w:color w:val="auto"/>
        </w:rPr>
        <w:t>еңбегінде</w:t>
      </w:r>
      <w:proofErr w:type="spellEnd"/>
      <w:r w:rsidR="00B72FAD" w:rsidRPr="009538B2">
        <w:rPr>
          <w:color w:val="auto"/>
        </w:rPr>
        <w:t xml:space="preserve"> </w:t>
      </w:r>
      <w:proofErr w:type="spellStart"/>
      <w:r w:rsidR="00B72FAD" w:rsidRPr="009538B2">
        <w:rPr>
          <w:color w:val="auto"/>
        </w:rPr>
        <w:t>адамның</w:t>
      </w:r>
      <w:proofErr w:type="spellEnd"/>
      <w:r w:rsidR="00B72FAD" w:rsidRPr="009538B2">
        <w:rPr>
          <w:color w:val="auto"/>
        </w:rPr>
        <w:t xml:space="preserve"> </w:t>
      </w:r>
      <w:proofErr w:type="spellStart"/>
      <w:r w:rsidR="00B72FAD" w:rsidRPr="009538B2">
        <w:rPr>
          <w:color w:val="auto"/>
        </w:rPr>
        <w:t>жан</w:t>
      </w:r>
      <w:proofErr w:type="spellEnd"/>
      <w:r w:rsidR="00B72FAD" w:rsidRPr="009538B2">
        <w:rPr>
          <w:color w:val="auto"/>
        </w:rPr>
        <w:t xml:space="preserve"> </w:t>
      </w:r>
      <w:proofErr w:type="spellStart"/>
      <w:r w:rsidR="00B72FAD" w:rsidRPr="009538B2">
        <w:rPr>
          <w:color w:val="auto"/>
        </w:rPr>
        <w:t>дүниесінде</w:t>
      </w:r>
      <w:proofErr w:type="spellEnd"/>
      <w:r w:rsidR="00B72FAD" w:rsidRPr="009538B2">
        <w:rPr>
          <w:color w:val="auto"/>
        </w:rPr>
        <w:t xml:space="preserve"> </w:t>
      </w:r>
      <w:proofErr w:type="spellStart"/>
      <w:r w:rsidR="00B72FAD" w:rsidRPr="009538B2">
        <w:rPr>
          <w:color w:val="auto"/>
        </w:rPr>
        <w:t>туа</w:t>
      </w:r>
      <w:proofErr w:type="spellEnd"/>
      <w:r w:rsidR="00B72FAD" w:rsidRPr="009538B2">
        <w:rPr>
          <w:color w:val="auto"/>
        </w:rPr>
        <w:t xml:space="preserve"> </w:t>
      </w:r>
      <w:proofErr w:type="spellStart"/>
      <w:r w:rsidR="00B72FAD" w:rsidRPr="009538B2">
        <w:rPr>
          <w:color w:val="auto"/>
        </w:rPr>
        <w:t>біткен</w:t>
      </w:r>
      <w:proofErr w:type="spellEnd"/>
      <w:r w:rsidR="00B72FAD" w:rsidRPr="009538B2">
        <w:rPr>
          <w:color w:val="auto"/>
        </w:rPr>
        <w:t xml:space="preserve"> </w:t>
      </w:r>
      <w:proofErr w:type="spellStart"/>
      <w:r w:rsidR="00B72FAD" w:rsidRPr="009538B2">
        <w:rPr>
          <w:color w:val="auto"/>
        </w:rPr>
        <w:t>идеялар</w:t>
      </w:r>
      <w:proofErr w:type="spellEnd"/>
      <w:r w:rsidR="00B72FAD" w:rsidRPr="009538B2">
        <w:rPr>
          <w:color w:val="auto"/>
        </w:rPr>
        <w:t xml:space="preserve"> </w:t>
      </w:r>
      <w:proofErr w:type="spellStart"/>
      <w:r w:rsidR="00B72FAD" w:rsidRPr="009538B2">
        <w:rPr>
          <w:color w:val="auto"/>
        </w:rPr>
        <w:t>жоқ</w:t>
      </w:r>
      <w:proofErr w:type="spellEnd"/>
      <w:r w:rsidR="00B72FAD" w:rsidRPr="009538B2">
        <w:rPr>
          <w:color w:val="auto"/>
        </w:rPr>
        <w:t xml:space="preserve"> </w:t>
      </w:r>
      <w:proofErr w:type="spellStart"/>
      <w:r w:rsidR="00B72FAD" w:rsidRPr="009538B2">
        <w:rPr>
          <w:color w:val="auto"/>
        </w:rPr>
        <w:t>деп</w:t>
      </w:r>
      <w:proofErr w:type="spellEnd"/>
      <w:r w:rsidR="00B72FAD" w:rsidRPr="009538B2">
        <w:rPr>
          <w:color w:val="auto"/>
        </w:rPr>
        <w:t xml:space="preserve"> </w:t>
      </w:r>
      <w:proofErr w:type="spellStart"/>
      <w:r w:rsidR="00B72FAD" w:rsidRPr="009538B2">
        <w:rPr>
          <w:color w:val="auto"/>
        </w:rPr>
        <w:t>тұжырымдай</w:t>
      </w:r>
      <w:proofErr w:type="spellEnd"/>
      <w:r w:rsidR="00B72FAD" w:rsidRPr="009538B2">
        <w:rPr>
          <w:color w:val="auto"/>
        </w:rPr>
        <w:t xml:space="preserve"> </w:t>
      </w:r>
      <w:proofErr w:type="spellStart"/>
      <w:r w:rsidR="00B72FAD" w:rsidRPr="009538B2">
        <w:rPr>
          <w:color w:val="auto"/>
        </w:rPr>
        <w:t>отырып</w:t>
      </w:r>
      <w:proofErr w:type="spellEnd"/>
      <w:r w:rsidR="00B72FAD" w:rsidRPr="009538B2">
        <w:rPr>
          <w:color w:val="auto"/>
        </w:rPr>
        <w:t xml:space="preserve">, </w:t>
      </w:r>
      <w:proofErr w:type="spellStart"/>
      <w:r w:rsidR="00B72FAD" w:rsidRPr="009538B2">
        <w:rPr>
          <w:color w:val="auto"/>
        </w:rPr>
        <w:t>ол</w:t>
      </w:r>
      <w:proofErr w:type="spellEnd"/>
      <w:r w:rsidR="00B72FAD" w:rsidRPr="009538B2">
        <w:rPr>
          <w:color w:val="auto"/>
        </w:rPr>
        <w:t xml:space="preserve"> </w:t>
      </w:r>
      <w:proofErr w:type="spellStart"/>
      <w:r w:rsidR="00B72FAD" w:rsidRPr="009538B2">
        <w:rPr>
          <w:color w:val="auto"/>
        </w:rPr>
        <w:t>білім</w:t>
      </w:r>
      <w:proofErr w:type="spellEnd"/>
      <w:r w:rsidR="00B72FAD" w:rsidRPr="009538B2">
        <w:rPr>
          <w:color w:val="auto"/>
        </w:rPr>
        <w:t xml:space="preserve">, </w:t>
      </w:r>
      <w:proofErr w:type="spellStart"/>
      <w:r w:rsidR="00B72FAD" w:rsidRPr="009538B2">
        <w:rPr>
          <w:color w:val="auto"/>
        </w:rPr>
        <w:t>идеялар</w:t>
      </w:r>
      <w:proofErr w:type="spellEnd"/>
      <w:r w:rsidR="00B72FAD" w:rsidRPr="009538B2">
        <w:rPr>
          <w:color w:val="auto"/>
        </w:rPr>
        <w:t xml:space="preserve">, </w:t>
      </w:r>
      <w:proofErr w:type="spellStart"/>
      <w:r w:rsidR="00B72FAD" w:rsidRPr="009538B2">
        <w:rPr>
          <w:color w:val="auto"/>
        </w:rPr>
        <w:t>принциптерді</w:t>
      </w:r>
      <w:proofErr w:type="spellEnd"/>
      <w:r w:rsidR="00B72FAD" w:rsidRPr="009538B2">
        <w:rPr>
          <w:color w:val="auto"/>
        </w:rPr>
        <w:t xml:space="preserve"> </w:t>
      </w:r>
      <w:proofErr w:type="spellStart"/>
      <w:r w:rsidR="00B72FAD" w:rsidRPr="009538B2">
        <w:rPr>
          <w:color w:val="auto"/>
        </w:rPr>
        <w:t>заттармен</w:t>
      </w:r>
      <w:proofErr w:type="spellEnd"/>
      <w:r w:rsidR="00B72FAD" w:rsidRPr="009538B2">
        <w:rPr>
          <w:color w:val="auto"/>
        </w:rPr>
        <w:t xml:space="preserve"> </w:t>
      </w:r>
      <w:proofErr w:type="spellStart"/>
      <w:r w:rsidR="00B72FAD" w:rsidRPr="009538B2">
        <w:rPr>
          <w:color w:val="auto"/>
        </w:rPr>
        <w:t>және</w:t>
      </w:r>
      <w:proofErr w:type="spellEnd"/>
      <w:r w:rsidR="00B72FAD" w:rsidRPr="009538B2">
        <w:rPr>
          <w:color w:val="auto"/>
        </w:rPr>
        <w:t xml:space="preserve"> </w:t>
      </w:r>
      <w:proofErr w:type="spellStart"/>
      <w:r w:rsidR="00B72FAD" w:rsidRPr="009538B2">
        <w:rPr>
          <w:color w:val="auto"/>
        </w:rPr>
        <w:t>адамдармен</w:t>
      </w:r>
      <w:proofErr w:type="spellEnd"/>
      <w:r w:rsidR="00B72FAD" w:rsidRPr="009538B2">
        <w:rPr>
          <w:color w:val="auto"/>
        </w:rPr>
        <w:t xml:space="preserve"> - </w:t>
      </w:r>
      <w:proofErr w:type="spellStart"/>
      <w:r w:rsidR="00B72FAD" w:rsidRPr="009538B2">
        <w:rPr>
          <w:color w:val="auto"/>
        </w:rPr>
        <w:t>қоршаған</w:t>
      </w:r>
      <w:proofErr w:type="spellEnd"/>
      <w:r w:rsidR="00B72FAD" w:rsidRPr="009538B2">
        <w:rPr>
          <w:color w:val="auto"/>
        </w:rPr>
        <w:t xml:space="preserve"> </w:t>
      </w:r>
      <w:proofErr w:type="spellStart"/>
      <w:r w:rsidR="00B72FAD" w:rsidRPr="009538B2">
        <w:rPr>
          <w:color w:val="auto"/>
        </w:rPr>
        <w:t>ортамен</w:t>
      </w:r>
      <w:proofErr w:type="spellEnd"/>
      <w:r w:rsidR="00B72FAD" w:rsidRPr="009538B2">
        <w:rPr>
          <w:color w:val="auto"/>
        </w:rPr>
        <w:t xml:space="preserve"> </w:t>
      </w:r>
      <w:proofErr w:type="spellStart"/>
      <w:r w:rsidR="00B72FAD" w:rsidRPr="009538B2">
        <w:rPr>
          <w:color w:val="auto"/>
        </w:rPr>
        <w:t>өзара</w:t>
      </w:r>
      <w:proofErr w:type="spellEnd"/>
      <w:r w:rsidR="00B72FAD" w:rsidRPr="009538B2">
        <w:rPr>
          <w:color w:val="auto"/>
        </w:rPr>
        <w:t xml:space="preserve"> </w:t>
      </w:r>
      <w:proofErr w:type="spellStart"/>
      <w:r w:rsidR="00B72FAD" w:rsidRPr="009538B2">
        <w:rPr>
          <w:color w:val="auto"/>
        </w:rPr>
        <w:t>әрекеттесу</w:t>
      </w:r>
      <w:proofErr w:type="spellEnd"/>
      <w:r w:rsidR="00B72FAD" w:rsidRPr="009538B2">
        <w:rPr>
          <w:color w:val="auto"/>
        </w:rPr>
        <w:t xml:space="preserve"> </w:t>
      </w:r>
      <w:proofErr w:type="spellStart"/>
      <w:r w:rsidR="00B72FAD" w:rsidRPr="009538B2">
        <w:rPr>
          <w:color w:val="auto"/>
        </w:rPr>
        <w:t>арқылы</w:t>
      </w:r>
      <w:proofErr w:type="spellEnd"/>
      <w:r w:rsidR="00B72FAD" w:rsidRPr="009538B2">
        <w:rPr>
          <w:color w:val="auto"/>
        </w:rPr>
        <w:t xml:space="preserve"> </w:t>
      </w:r>
      <w:proofErr w:type="spellStart"/>
      <w:r w:rsidR="00B72FAD" w:rsidRPr="009538B2">
        <w:rPr>
          <w:color w:val="auto"/>
        </w:rPr>
        <w:t>алатынын</w:t>
      </w:r>
      <w:proofErr w:type="spellEnd"/>
      <w:r w:rsidR="00B72FAD" w:rsidRPr="009538B2">
        <w:rPr>
          <w:color w:val="auto"/>
        </w:rPr>
        <w:t xml:space="preserve"> </w:t>
      </w:r>
      <w:proofErr w:type="spellStart"/>
      <w:r w:rsidR="00B72FAD" w:rsidRPr="009538B2">
        <w:rPr>
          <w:color w:val="auto"/>
        </w:rPr>
        <w:t>дәлелдейді</w:t>
      </w:r>
      <w:proofErr w:type="spellEnd"/>
      <w:r w:rsidR="00B72FAD" w:rsidRPr="009538B2">
        <w:rPr>
          <w:color w:val="auto"/>
        </w:rPr>
        <w:t xml:space="preserve">. </w:t>
      </w:r>
      <w:proofErr w:type="spellStart"/>
      <w:r w:rsidR="00B72FAD" w:rsidRPr="009538B2">
        <w:rPr>
          <w:color w:val="auto"/>
        </w:rPr>
        <w:t>Танымның</w:t>
      </w:r>
      <w:proofErr w:type="spellEnd"/>
      <w:r w:rsidR="00B72FAD" w:rsidRPr="009538B2">
        <w:rPr>
          <w:color w:val="auto"/>
        </w:rPr>
        <w:t xml:space="preserve"> </w:t>
      </w:r>
      <w:proofErr w:type="spellStart"/>
      <w:r w:rsidR="00B72FAD" w:rsidRPr="009538B2">
        <w:rPr>
          <w:color w:val="auto"/>
        </w:rPr>
        <w:t>қайнар</w:t>
      </w:r>
      <w:proofErr w:type="spellEnd"/>
      <w:r w:rsidR="00B72FAD" w:rsidRPr="009538B2">
        <w:rPr>
          <w:color w:val="auto"/>
        </w:rPr>
        <w:t xml:space="preserve"> </w:t>
      </w:r>
      <w:proofErr w:type="spellStart"/>
      <w:r w:rsidR="00B72FAD" w:rsidRPr="009538B2">
        <w:rPr>
          <w:color w:val="auto"/>
        </w:rPr>
        <w:t>көздері-сезімдер</w:t>
      </w:r>
      <w:proofErr w:type="spellEnd"/>
      <w:r w:rsidR="00B72FAD" w:rsidRPr="009538B2">
        <w:rPr>
          <w:color w:val="auto"/>
        </w:rPr>
        <w:t xml:space="preserve">, </w:t>
      </w:r>
      <w:proofErr w:type="spellStart"/>
      <w:r w:rsidR="00B72FAD" w:rsidRPr="009538B2">
        <w:rPr>
          <w:color w:val="auto"/>
        </w:rPr>
        <w:t>яғни</w:t>
      </w:r>
      <w:proofErr w:type="spellEnd"/>
      <w:r w:rsidR="00B72FAD" w:rsidRPr="009538B2">
        <w:rPr>
          <w:color w:val="auto"/>
        </w:rPr>
        <w:t xml:space="preserve"> </w:t>
      </w:r>
      <w:proofErr w:type="spellStart"/>
      <w:r w:rsidR="00B72FAD" w:rsidRPr="009538B2">
        <w:rPr>
          <w:color w:val="auto"/>
        </w:rPr>
        <w:t>сезім</w:t>
      </w:r>
      <w:proofErr w:type="spellEnd"/>
      <w:r w:rsidR="00B72FAD" w:rsidRPr="009538B2">
        <w:rPr>
          <w:color w:val="auto"/>
        </w:rPr>
        <w:t xml:space="preserve"> </w:t>
      </w:r>
      <w:proofErr w:type="spellStart"/>
      <w:r w:rsidR="00B72FAD" w:rsidRPr="009538B2">
        <w:rPr>
          <w:color w:val="auto"/>
        </w:rPr>
        <w:t>мүшелерінің</w:t>
      </w:r>
      <w:proofErr w:type="spellEnd"/>
      <w:r w:rsidR="00B72FAD" w:rsidRPr="009538B2">
        <w:rPr>
          <w:color w:val="auto"/>
        </w:rPr>
        <w:t xml:space="preserve"> </w:t>
      </w:r>
      <w:proofErr w:type="spellStart"/>
      <w:r w:rsidR="00B72FAD" w:rsidRPr="009538B2">
        <w:rPr>
          <w:color w:val="auto"/>
        </w:rPr>
        <w:t>арқасында</w:t>
      </w:r>
      <w:proofErr w:type="spellEnd"/>
      <w:r w:rsidR="00B72FAD" w:rsidRPr="009538B2">
        <w:rPr>
          <w:color w:val="auto"/>
        </w:rPr>
        <w:t xml:space="preserve"> </w:t>
      </w:r>
      <w:proofErr w:type="spellStart"/>
      <w:r w:rsidR="00B72FAD" w:rsidRPr="009538B2">
        <w:rPr>
          <w:color w:val="auto"/>
        </w:rPr>
        <w:t>алынған</w:t>
      </w:r>
      <w:proofErr w:type="spellEnd"/>
      <w:r w:rsidR="00B72FAD" w:rsidRPr="009538B2">
        <w:rPr>
          <w:color w:val="auto"/>
        </w:rPr>
        <w:t xml:space="preserve"> </w:t>
      </w:r>
      <w:proofErr w:type="spellStart"/>
      <w:r w:rsidR="00B72FAD" w:rsidRPr="009538B2">
        <w:rPr>
          <w:color w:val="auto"/>
        </w:rPr>
        <w:t>әсерлер</w:t>
      </w:r>
      <w:proofErr w:type="spellEnd"/>
      <w:r w:rsidR="00B72FAD" w:rsidRPr="009538B2">
        <w:rPr>
          <w:color w:val="auto"/>
        </w:rPr>
        <w:t xml:space="preserve">; </w:t>
      </w:r>
      <w:proofErr w:type="spellStart"/>
      <w:r w:rsidR="00B72FAD" w:rsidRPr="009538B2">
        <w:rPr>
          <w:color w:val="auto"/>
        </w:rPr>
        <w:t>бұл</w:t>
      </w:r>
      <w:proofErr w:type="spellEnd"/>
      <w:r w:rsidR="00B72FAD" w:rsidRPr="009538B2">
        <w:rPr>
          <w:color w:val="auto"/>
        </w:rPr>
        <w:t xml:space="preserve"> </w:t>
      </w:r>
      <w:proofErr w:type="spellStart"/>
      <w:r w:rsidR="00B72FAD" w:rsidRPr="009538B2">
        <w:rPr>
          <w:color w:val="auto"/>
        </w:rPr>
        <w:t>күмәнді</w:t>
      </w:r>
      <w:proofErr w:type="spellEnd"/>
      <w:r w:rsidR="00B72FAD" w:rsidRPr="009538B2">
        <w:rPr>
          <w:color w:val="auto"/>
        </w:rPr>
        <w:t xml:space="preserve"> </w:t>
      </w:r>
      <w:proofErr w:type="spellStart"/>
      <w:r w:rsidR="00B72FAD" w:rsidRPr="009538B2">
        <w:rPr>
          <w:color w:val="auto"/>
        </w:rPr>
        <w:t>болдырмайтын</w:t>
      </w:r>
      <w:proofErr w:type="spellEnd"/>
      <w:r w:rsidR="00B72FAD" w:rsidRPr="009538B2">
        <w:rPr>
          <w:color w:val="auto"/>
        </w:rPr>
        <w:t xml:space="preserve"> </w:t>
      </w:r>
      <w:proofErr w:type="spellStart"/>
      <w:r w:rsidR="00B72FAD" w:rsidRPr="009538B2">
        <w:rPr>
          <w:color w:val="auto"/>
        </w:rPr>
        <w:t>білімнің</w:t>
      </w:r>
      <w:proofErr w:type="spellEnd"/>
      <w:r w:rsidR="00B72FAD" w:rsidRPr="009538B2">
        <w:rPr>
          <w:color w:val="auto"/>
        </w:rPr>
        <w:t xml:space="preserve"> </w:t>
      </w:r>
      <w:proofErr w:type="spellStart"/>
      <w:r w:rsidR="00B72FAD" w:rsidRPr="009538B2">
        <w:rPr>
          <w:color w:val="auto"/>
        </w:rPr>
        <w:t>ең</w:t>
      </w:r>
      <w:proofErr w:type="spellEnd"/>
      <w:r w:rsidR="00B72FAD" w:rsidRPr="009538B2">
        <w:rPr>
          <w:color w:val="auto"/>
        </w:rPr>
        <w:t xml:space="preserve"> </w:t>
      </w:r>
      <w:proofErr w:type="spellStart"/>
      <w:r w:rsidR="00B72FAD" w:rsidRPr="009538B2">
        <w:rPr>
          <w:color w:val="auto"/>
        </w:rPr>
        <w:t>объективті</w:t>
      </w:r>
      <w:proofErr w:type="spellEnd"/>
      <w:r w:rsidR="00B72FAD" w:rsidRPr="009538B2">
        <w:rPr>
          <w:color w:val="auto"/>
        </w:rPr>
        <w:t xml:space="preserve"> </w:t>
      </w:r>
      <w:proofErr w:type="spellStart"/>
      <w:r w:rsidR="00B72FAD" w:rsidRPr="009538B2">
        <w:rPr>
          <w:color w:val="auto"/>
        </w:rPr>
        <w:t>сатысы</w:t>
      </w:r>
      <w:proofErr w:type="spellEnd"/>
      <w:r w:rsidR="00B72FAD" w:rsidRPr="009538B2">
        <w:rPr>
          <w:color w:val="auto"/>
        </w:rPr>
        <w:t xml:space="preserve">. </w:t>
      </w:r>
      <w:proofErr w:type="spellStart"/>
      <w:r w:rsidR="00B72FAD" w:rsidRPr="009538B2">
        <w:rPr>
          <w:color w:val="auto"/>
        </w:rPr>
        <w:t>Сонымен</w:t>
      </w:r>
      <w:proofErr w:type="spellEnd"/>
      <w:r w:rsidR="00B72FAD" w:rsidRPr="009538B2">
        <w:rPr>
          <w:color w:val="auto"/>
        </w:rPr>
        <w:t xml:space="preserve"> </w:t>
      </w:r>
      <w:proofErr w:type="spellStart"/>
      <w:r w:rsidR="00B72FAD" w:rsidRPr="009538B2">
        <w:rPr>
          <w:color w:val="auto"/>
        </w:rPr>
        <w:t>қатар</w:t>
      </w:r>
      <w:proofErr w:type="spellEnd"/>
      <w:r w:rsidR="00B72FAD" w:rsidRPr="009538B2">
        <w:rPr>
          <w:color w:val="auto"/>
        </w:rPr>
        <w:t xml:space="preserve">, </w:t>
      </w:r>
      <w:proofErr w:type="spellStart"/>
      <w:r w:rsidR="00B72FAD" w:rsidRPr="009538B2">
        <w:rPr>
          <w:color w:val="auto"/>
        </w:rPr>
        <w:t>адамның</w:t>
      </w:r>
      <w:proofErr w:type="spellEnd"/>
      <w:r w:rsidR="00B72FAD" w:rsidRPr="009538B2">
        <w:rPr>
          <w:color w:val="auto"/>
        </w:rPr>
        <w:t xml:space="preserve"> </w:t>
      </w:r>
      <w:proofErr w:type="spellStart"/>
      <w:r w:rsidR="00B72FAD" w:rsidRPr="009538B2">
        <w:rPr>
          <w:color w:val="auto"/>
        </w:rPr>
        <w:t>алған</w:t>
      </w:r>
      <w:proofErr w:type="spellEnd"/>
      <w:r w:rsidR="00B72FAD" w:rsidRPr="009538B2">
        <w:rPr>
          <w:color w:val="auto"/>
        </w:rPr>
        <w:t xml:space="preserve"> </w:t>
      </w:r>
      <w:proofErr w:type="spellStart"/>
      <w:r w:rsidR="00B72FAD" w:rsidRPr="009538B2">
        <w:rPr>
          <w:color w:val="auto"/>
        </w:rPr>
        <w:t>білімі</w:t>
      </w:r>
      <w:proofErr w:type="spellEnd"/>
      <w:r w:rsidR="00B72FAD" w:rsidRPr="009538B2">
        <w:rPr>
          <w:color w:val="auto"/>
        </w:rPr>
        <w:t xml:space="preserve"> </w:t>
      </w:r>
      <w:proofErr w:type="spellStart"/>
      <w:r w:rsidR="00B72FAD" w:rsidRPr="009538B2">
        <w:rPr>
          <w:color w:val="auto"/>
        </w:rPr>
        <w:t>қоршаған</w:t>
      </w:r>
      <w:proofErr w:type="spellEnd"/>
      <w:r w:rsidR="00B72FAD" w:rsidRPr="009538B2">
        <w:rPr>
          <w:color w:val="auto"/>
        </w:rPr>
        <w:t xml:space="preserve"> </w:t>
      </w:r>
      <w:proofErr w:type="spellStart"/>
      <w:r w:rsidR="00B72FAD" w:rsidRPr="009538B2">
        <w:rPr>
          <w:color w:val="auto"/>
        </w:rPr>
        <w:t>әлемнің</w:t>
      </w:r>
      <w:proofErr w:type="spellEnd"/>
      <w:r w:rsidR="00B72FAD" w:rsidRPr="009538B2">
        <w:rPr>
          <w:color w:val="auto"/>
        </w:rPr>
        <w:t xml:space="preserve"> </w:t>
      </w:r>
      <w:proofErr w:type="spellStart"/>
      <w:r w:rsidR="00B72FAD" w:rsidRPr="009538B2">
        <w:rPr>
          <w:color w:val="auto"/>
        </w:rPr>
        <w:t>қарапайым</w:t>
      </w:r>
      <w:proofErr w:type="spellEnd"/>
      <w:r w:rsidR="00B72FAD" w:rsidRPr="009538B2">
        <w:rPr>
          <w:color w:val="auto"/>
        </w:rPr>
        <w:t xml:space="preserve"> </w:t>
      </w:r>
      <w:proofErr w:type="spellStart"/>
      <w:r w:rsidR="00B72FAD" w:rsidRPr="009538B2">
        <w:rPr>
          <w:color w:val="auto"/>
        </w:rPr>
        <w:t>көрінісі</w:t>
      </w:r>
      <w:proofErr w:type="spellEnd"/>
      <w:r w:rsidR="00B72FAD" w:rsidRPr="009538B2">
        <w:rPr>
          <w:color w:val="auto"/>
        </w:rPr>
        <w:t xml:space="preserve"> </w:t>
      </w:r>
      <w:proofErr w:type="spellStart"/>
      <w:r w:rsidR="00B72FAD" w:rsidRPr="009538B2">
        <w:rPr>
          <w:color w:val="auto"/>
        </w:rPr>
        <w:t>еместігі</w:t>
      </w:r>
      <w:proofErr w:type="spellEnd"/>
      <w:r w:rsidR="00B72FAD" w:rsidRPr="009538B2">
        <w:rPr>
          <w:color w:val="auto"/>
        </w:rPr>
        <w:t xml:space="preserve">, </w:t>
      </w:r>
      <w:proofErr w:type="spellStart"/>
      <w:r w:rsidR="00B72FAD" w:rsidRPr="009538B2">
        <w:rPr>
          <w:color w:val="auto"/>
        </w:rPr>
        <w:t>білім</w:t>
      </w:r>
      <w:proofErr w:type="spellEnd"/>
      <w:r w:rsidR="00B72FAD" w:rsidRPr="009538B2">
        <w:rPr>
          <w:color w:val="auto"/>
        </w:rPr>
        <w:t xml:space="preserve"> </w:t>
      </w:r>
      <w:proofErr w:type="spellStart"/>
      <w:r w:rsidR="00B72FAD" w:rsidRPr="009538B2">
        <w:rPr>
          <w:color w:val="auto"/>
        </w:rPr>
        <w:t>тәжірибені</w:t>
      </w:r>
      <w:proofErr w:type="spellEnd"/>
      <w:r w:rsidR="00B72FAD" w:rsidRPr="009538B2">
        <w:rPr>
          <w:color w:val="auto"/>
        </w:rPr>
        <w:t xml:space="preserve"> </w:t>
      </w:r>
      <w:proofErr w:type="spellStart"/>
      <w:r w:rsidR="00B72FAD" w:rsidRPr="009538B2">
        <w:rPr>
          <w:color w:val="auto"/>
        </w:rPr>
        <w:t>түсінуден</w:t>
      </w:r>
      <w:proofErr w:type="spellEnd"/>
      <w:r w:rsidR="00B72FAD" w:rsidRPr="009538B2">
        <w:rPr>
          <w:color w:val="auto"/>
        </w:rPr>
        <w:t xml:space="preserve"> </w:t>
      </w:r>
      <w:proofErr w:type="spellStart"/>
      <w:r w:rsidR="00B72FAD" w:rsidRPr="009538B2">
        <w:rPr>
          <w:color w:val="auto"/>
        </w:rPr>
        <w:t>өсетіні</w:t>
      </w:r>
      <w:proofErr w:type="spellEnd"/>
      <w:r w:rsidR="00B72FAD" w:rsidRPr="009538B2">
        <w:rPr>
          <w:color w:val="auto"/>
        </w:rPr>
        <w:t xml:space="preserve">, </w:t>
      </w:r>
      <w:proofErr w:type="spellStart"/>
      <w:r w:rsidR="00B72FAD" w:rsidRPr="009538B2">
        <w:rPr>
          <w:color w:val="auto"/>
        </w:rPr>
        <w:t>тәжірибе</w:t>
      </w:r>
      <w:proofErr w:type="spellEnd"/>
      <w:r w:rsidR="00B72FAD" w:rsidRPr="009538B2">
        <w:rPr>
          <w:color w:val="auto"/>
        </w:rPr>
        <w:t xml:space="preserve"> </w:t>
      </w:r>
      <w:proofErr w:type="spellStart"/>
      <w:r w:rsidR="00B72FAD" w:rsidRPr="009538B2">
        <w:rPr>
          <w:color w:val="auto"/>
        </w:rPr>
        <w:t>білім</w:t>
      </w:r>
      <w:proofErr w:type="spellEnd"/>
      <w:r w:rsidR="00B72FAD" w:rsidRPr="009538B2">
        <w:rPr>
          <w:color w:val="auto"/>
        </w:rPr>
        <w:t xml:space="preserve"> </w:t>
      </w:r>
      <w:proofErr w:type="spellStart"/>
      <w:r w:rsidR="00B72FAD" w:rsidRPr="009538B2">
        <w:rPr>
          <w:color w:val="auto"/>
        </w:rPr>
        <w:t>көзі</w:t>
      </w:r>
      <w:proofErr w:type="spellEnd"/>
      <w:r w:rsidR="00B72FAD" w:rsidRPr="009538B2">
        <w:rPr>
          <w:color w:val="auto"/>
        </w:rPr>
        <w:t xml:space="preserve"> </w:t>
      </w:r>
      <w:proofErr w:type="spellStart"/>
      <w:r w:rsidR="00B72FAD" w:rsidRPr="009538B2">
        <w:rPr>
          <w:color w:val="auto"/>
        </w:rPr>
        <w:t>болып</w:t>
      </w:r>
      <w:proofErr w:type="spellEnd"/>
      <w:r w:rsidR="00B72FAD" w:rsidRPr="009538B2">
        <w:rPr>
          <w:color w:val="auto"/>
        </w:rPr>
        <w:t xml:space="preserve"> </w:t>
      </w:r>
      <w:proofErr w:type="spellStart"/>
      <w:r w:rsidR="00B72FAD" w:rsidRPr="009538B2">
        <w:rPr>
          <w:color w:val="auto"/>
        </w:rPr>
        <w:t>табылатыны</w:t>
      </w:r>
      <w:proofErr w:type="spellEnd"/>
      <w:r w:rsidR="00B72FAD" w:rsidRPr="009538B2">
        <w:rPr>
          <w:color w:val="auto"/>
        </w:rPr>
        <w:t xml:space="preserve"> Д. </w:t>
      </w:r>
      <w:proofErr w:type="spellStart"/>
      <w:r w:rsidR="00B72FAD" w:rsidRPr="009538B2">
        <w:rPr>
          <w:color w:val="auto"/>
        </w:rPr>
        <w:t>Локктың</w:t>
      </w:r>
      <w:proofErr w:type="spellEnd"/>
      <w:r w:rsidR="00B72FAD" w:rsidRPr="009538B2">
        <w:rPr>
          <w:color w:val="auto"/>
        </w:rPr>
        <w:t xml:space="preserve"> </w:t>
      </w:r>
      <w:proofErr w:type="spellStart"/>
      <w:r w:rsidR="00B72FAD" w:rsidRPr="009538B2">
        <w:rPr>
          <w:color w:val="auto"/>
        </w:rPr>
        <w:t>еңбектерінде</w:t>
      </w:r>
      <w:proofErr w:type="spellEnd"/>
      <w:r w:rsidR="00B72FAD" w:rsidRPr="009538B2">
        <w:rPr>
          <w:color w:val="auto"/>
        </w:rPr>
        <w:t xml:space="preserve"> </w:t>
      </w:r>
      <w:proofErr w:type="spellStart"/>
      <w:r w:rsidR="00B72FAD" w:rsidRPr="009538B2">
        <w:rPr>
          <w:color w:val="auto"/>
        </w:rPr>
        <w:t>мазмұндалады</w:t>
      </w:r>
      <w:proofErr w:type="spellEnd"/>
      <w:r w:rsidR="00B72FAD" w:rsidRPr="009538B2">
        <w:rPr>
          <w:color w:val="auto"/>
        </w:rPr>
        <w:t>.</w:t>
      </w:r>
    </w:p>
    <w:p w14:paraId="32964F9E" w14:textId="1C07FD04" w:rsidR="00B72FAD" w:rsidRPr="009538B2" w:rsidRDefault="00B72FAD" w:rsidP="00EE74C4">
      <w:pPr>
        <w:ind w:firstLine="567"/>
        <w:jc w:val="both"/>
        <w:rPr>
          <w:color w:val="auto"/>
        </w:rPr>
      </w:pPr>
      <w:r w:rsidRPr="009538B2">
        <w:rPr>
          <w:color w:val="auto"/>
        </w:rPr>
        <w:t>Ж.Ж.</w:t>
      </w:r>
      <w:r w:rsidR="006F77D3" w:rsidRPr="009538B2">
        <w:rPr>
          <w:color w:val="auto"/>
          <w:lang w:val="kk-KZ"/>
        </w:rPr>
        <w:t xml:space="preserve"> </w:t>
      </w:r>
      <w:r w:rsidRPr="009538B2">
        <w:rPr>
          <w:color w:val="auto"/>
        </w:rPr>
        <w:t>Руссо [</w:t>
      </w:r>
      <w:proofErr w:type="gramStart"/>
      <w:r w:rsidRPr="009538B2">
        <w:rPr>
          <w:color w:val="auto"/>
        </w:rPr>
        <w:t>28</w:t>
      </w:r>
      <w:r w:rsidR="004534DA">
        <w:rPr>
          <w:color w:val="auto"/>
        </w:rPr>
        <w:t>,с.</w:t>
      </w:r>
      <w:proofErr w:type="gramEnd"/>
      <w:r w:rsidR="004534DA">
        <w:rPr>
          <w:color w:val="auto"/>
        </w:rPr>
        <w:t xml:space="preserve"> 656</w:t>
      </w:r>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кезеңінде</w:t>
      </w:r>
      <w:proofErr w:type="spellEnd"/>
      <w:r w:rsidRPr="009538B2">
        <w:rPr>
          <w:color w:val="auto"/>
        </w:rPr>
        <w:t xml:space="preserve"> </w:t>
      </w:r>
      <w:proofErr w:type="spellStart"/>
      <w:r w:rsidRPr="009538B2">
        <w:rPr>
          <w:color w:val="auto"/>
        </w:rPr>
        <w:t>балаға</w:t>
      </w:r>
      <w:proofErr w:type="spellEnd"/>
      <w:r w:rsidRPr="009538B2">
        <w:rPr>
          <w:color w:val="auto"/>
        </w:rPr>
        <w:t xml:space="preserve"> </w:t>
      </w:r>
      <w:proofErr w:type="spellStart"/>
      <w:r w:rsidRPr="009538B2">
        <w:rPr>
          <w:color w:val="auto"/>
        </w:rPr>
        <w:t>қолөнерді</w:t>
      </w:r>
      <w:proofErr w:type="spellEnd"/>
      <w:r w:rsidRPr="009538B2">
        <w:rPr>
          <w:color w:val="auto"/>
        </w:rPr>
        <w:t xml:space="preserve"> </w:t>
      </w:r>
      <w:proofErr w:type="spellStart"/>
      <w:r w:rsidRPr="009538B2">
        <w:rPr>
          <w:color w:val="auto"/>
        </w:rPr>
        <w:t>үйретуді</w:t>
      </w:r>
      <w:proofErr w:type="spellEnd"/>
      <w:r w:rsidRPr="009538B2">
        <w:rPr>
          <w:color w:val="auto"/>
        </w:rPr>
        <w:t xml:space="preserve"> </w:t>
      </w:r>
      <w:proofErr w:type="spellStart"/>
      <w:r w:rsidRPr="009538B2">
        <w:rPr>
          <w:color w:val="auto"/>
        </w:rPr>
        <w:t>ұсынды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баланы</w:t>
      </w:r>
      <w:proofErr w:type="spellEnd"/>
      <w:r w:rsidRPr="009538B2">
        <w:rPr>
          <w:color w:val="auto"/>
        </w:rPr>
        <w:t xml:space="preserve"> </w:t>
      </w:r>
      <w:proofErr w:type="spellStart"/>
      <w:r w:rsidRPr="009538B2">
        <w:rPr>
          <w:color w:val="auto"/>
        </w:rPr>
        <w:t>дамытуды</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етті</w:t>
      </w:r>
      <w:proofErr w:type="spellEnd"/>
      <w:r w:rsidRPr="009538B2">
        <w:rPr>
          <w:color w:val="auto"/>
        </w:rPr>
        <w:t xml:space="preserve">. Руссо </w:t>
      </w:r>
      <w:proofErr w:type="spellStart"/>
      <w:r w:rsidRPr="009538B2">
        <w:rPr>
          <w:color w:val="auto"/>
        </w:rPr>
        <w:t>баланы</w:t>
      </w:r>
      <w:proofErr w:type="spellEnd"/>
      <w:r w:rsidRPr="009538B2">
        <w:rPr>
          <w:color w:val="auto"/>
        </w:rPr>
        <w:t xml:space="preserve"> </w:t>
      </w:r>
      <w:proofErr w:type="spellStart"/>
      <w:r w:rsidRPr="009538B2">
        <w:rPr>
          <w:color w:val="auto"/>
        </w:rPr>
        <w:t>тәрбиелеудің</w:t>
      </w:r>
      <w:proofErr w:type="spellEnd"/>
      <w:r w:rsidRPr="009538B2">
        <w:rPr>
          <w:color w:val="auto"/>
        </w:rPr>
        <w:t xml:space="preserve"> </w:t>
      </w:r>
      <w:proofErr w:type="spellStart"/>
      <w:r w:rsidRPr="009538B2">
        <w:rPr>
          <w:color w:val="auto"/>
        </w:rPr>
        <w:t>қысқа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сенімді</w:t>
      </w:r>
      <w:proofErr w:type="spellEnd"/>
      <w:r w:rsidR="005B0AE7" w:rsidRPr="009538B2">
        <w:rPr>
          <w:color w:val="auto"/>
          <w:lang w:val="kk-KZ"/>
        </w:rPr>
        <w:t>,</w:t>
      </w:r>
      <w:r w:rsidRPr="009538B2">
        <w:rPr>
          <w:color w:val="auto"/>
        </w:rPr>
        <w:t xml:space="preserve"> </w:t>
      </w:r>
      <w:proofErr w:type="spellStart"/>
      <w:r w:rsidRPr="009538B2">
        <w:rPr>
          <w:color w:val="auto"/>
        </w:rPr>
        <w:t>сипатты</w:t>
      </w:r>
      <w:proofErr w:type="spellEnd"/>
      <w:r w:rsidR="005B0AE7" w:rsidRPr="009538B2">
        <w:rPr>
          <w:color w:val="auto"/>
          <w:lang w:val="kk-KZ"/>
        </w:rPr>
        <w:t xml:space="preserve"> </w:t>
      </w:r>
      <w:proofErr w:type="spellStart"/>
      <w:r w:rsidRPr="009538B2">
        <w:rPr>
          <w:color w:val="auto"/>
        </w:rPr>
        <w:t>идеясын</w:t>
      </w:r>
      <w:proofErr w:type="spellEnd"/>
      <w:r w:rsidRPr="009538B2">
        <w:rPr>
          <w:color w:val="auto"/>
        </w:rPr>
        <w:t xml:space="preserve"> </w:t>
      </w:r>
      <w:proofErr w:type="spellStart"/>
      <w:r w:rsidRPr="009538B2">
        <w:rPr>
          <w:color w:val="auto"/>
        </w:rPr>
        <w:t>ұсынды</w:t>
      </w:r>
      <w:proofErr w:type="spellEnd"/>
      <w:r w:rsidRPr="009538B2">
        <w:rPr>
          <w:color w:val="auto"/>
        </w:rPr>
        <w:t xml:space="preserve">: </w:t>
      </w:r>
      <w:proofErr w:type="spellStart"/>
      <w:r w:rsidRPr="009538B2">
        <w:rPr>
          <w:color w:val="auto"/>
        </w:rPr>
        <w:t>тәрбиеленушінің</w:t>
      </w:r>
      <w:proofErr w:type="spellEnd"/>
      <w:r w:rsidRPr="009538B2">
        <w:rPr>
          <w:color w:val="auto"/>
        </w:rPr>
        <w:t xml:space="preserve"> </w:t>
      </w:r>
      <w:proofErr w:type="spellStart"/>
      <w:r w:rsidRPr="009538B2">
        <w:rPr>
          <w:color w:val="auto"/>
        </w:rPr>
        <w:t>қолы</w:t>
      </w:r>
      <w:proofErr w:type="spellEnd"/>
      <w:r w:rsidRPr="009538B2">
        <w:rPr>
          <w:color w:val="auto"/>
        </w:rPr>
        <w:t xml:space="preserve"> </w:t>
      </w:r>
      <w:proofErr w:type="spellStart"/>
      <w:r w:rsidRPr="009538B2">
        <w:rPr>
          <w:color w:val="auto"/>
        </w:rPr>
        <w:t>қолөнерші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жасауы</w:t>
      </w:r>
      <w:proofErr w:type="spellEnd"/>
      <w:r w:rsidRPr="009538B2">
        <w:rPr>
          <w:color w:val="auto"/>
        </w:rPr>
        <w:t xml:space="preserve">, ал басы осы </w:t>
      </w:r>
      <w:proofErr w:type="spellStart"/>
      <w:r w:rsidRPr="009538B2">
        <w:rPr>
          <w:color w:val="auto"/>
        </w:rPr>
        <w:t>мезетте</w:t>
      </w:r>
      <w:proofErr w:type="spellEnd"/>
      <w:r w:rsidRPr="009538B2">
        <w:rPr>
          <w:color w:val="auto"/>
        </w:rPr>
        <w:t xml:space="preserve"> – </w:t>
      </w:r>
      <w:proofErr w:type="spellStart"/>
      <w:r w:rsidRPr="009538B2">
        <w:rPr>
          <w:color w:val="auto"/>
        </w:rPr>
        <w:t>философтың</w:t>
      </w:r>
      <w:proofErr w:type="spellEnd"/>
      <w:r w:rsidRPr="009538B2">
        <w:rPr>
          <w:color w:val="auto"/>
        </w:rPr>
        <w:t xml:space="preserve"> басы </w:t>
      </w:r>
      <w:proofErr w:type="spellStart"/>
      <w:r w:rsidRPr="009538B2">
        <w:rPr>
          <w:color w:val="auto"/>
        </w:rPr>
        <w:t>сияқты</w:t>
      </w:r>
      <w:proofErr w:type="spellEnd"/>
      <w:r w:rsidRPr="009538B2">
        <w:rPr>
          <w:color w:val="auto"/>
        </w:rPr>
        <w:t xml:space="preserve"> </w:t>
      </w:r>
      <w:proofErr w:type="spellStart"/>
      <w:r w:rsidRPr="009538B2">
        <w:rPr>
          <w:color w:val="auto"/>
        </w:rPr>
        <w:t>ойлауы</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деді</w:t>
      </w:r>
      <w:proofErr w:type="spellEnd"/>
      <w:r w:rsidRPr="009538B2">
        <w:rPr>
          <w:color w:val="auto"/>
        </w:rPr>
        <w:t xml:space="preserve">. </w:t>
      </w:r>
      <w:proofErr w:type="spellStart"/>
      <w:r w:rsidRPr="009538B2">
        <w:rPr>
          <w:color w:val="auto"/>
        </w:rPr>
        <w:t>Қолөнер</w:t>
      </w:r>
      <w:proofErr w:type="spellEnd"/>
      <w:r w:rsidRPr="009538B2">
        <w:rPr>
          <w:color w:val="auto"/>
        </w:rPr>
        <w:t xml:space="preserve"> </w:t>
      </w:r>
      <w:proofErr w:type="spellStart"/>
      <w:r w:rsidRPr="009538B2">
        <w:rPr>
          <w:color w:val="auto"/>
        </w:rPr>
        <w:t>зиянды</w:t>
      </w:r>
      <w:proofErr w:type="spellEnd"/>
      <w:r w:rsidRPr="009538B2">
        <w:rPr>
          <w:color w:val="auto"/>
        </w:rPr>
        <w:t xml:space="preserve"> </w:t>
      </w:r>
      <w:proofErr w:type="spellStart"/>
      <w:r w:rsidRPr="009538B2">
        <w:rPr>
          <w:color w:val="auto"/>
        </w:rPr>
        <w:t>болмауы</w:t>
      </w:r>
      <w:proofErr w:type="spellEnd"/>
      <w:r w:rsidRPr="009538B2">
        <w:rPr>
          <w:color w:val="auto"/>
        </w:rPr>
        <w:t xml:space="preserve"> </w:t>
      </w:r>
      <w:proofErr w:type="spellStart"/>
      <w:r w:rsidRPr="009538B2">
        <w:rPr>
          <w:color w:val="auto"/>
        </w:rPr>
        <w:t>керектігін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ақыл-ойды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ету</w:t>
      </w:r>
      <w:proofErr w:type="spellEnd"/>
      <w:r w:rsidR="005B0AE7" w:rsidRPr="009538B2">
        <w:rPr>
          <w:color w:val="auto"/>
          <w:lang w:val="kk-KZ"/>
        </w:rPr>
        <w:t xml:space="preserve">і керектігін </w:t>
      </w:r>
      <w:proofErr w:type="spellStart"/>
      <w:r w:rsidRPr="009538B2">
        <w:rPr>
          <w:color w:val="auto"/>
        </w:rPr>
        <w:t>айтып</w:t>
      </w:r>
      <w:proofErr w:type="spellEnd"/>
      <w:r w:rsidRPr="009538B2">
        <w:rPr>
          <w:color w:val="auto"/>
        </w:rPr>
        <w:t xml:space="preserve"> </w:t>
      </w:r>
      <w:proofErr w:type="spellStart"/>
      <w:r w:rsidRPr="009538B2">
        <w:rPr>
          <w:color w:val="auto"/>
        </w:rPr>
        <w:t>өтті</w:t>
      </w:r>
      <w:proofErr w:type="spellEnd"/>
      <w:r w:rsidRPr="009538B2">
        <w:rPr>
          <w:color w:val="auto"/>
        </w:rPr>
        <w:t>.</w:t>
      </w:r>
    </w:p>
    <w:p w14:paraId="4B79348B" w14:textId="69412016" w:rsidR="00B72FAD" w:rsidRPr="009538B2" w:rsidRDefault="00B72FAD" w:rsidP="00EE74C4">
      <w:pPr>
        <w:ind w:firstLine="567"/>
        <w:jc w:val="both"/>
        <w:rPr>
          <w:rFonts w:eastAsiaTheme="minorHAnsi"/>
          <w:color w:val="auto"/>
        </w:rPr>
      </w:pPr>
      <w:r w:rsidRPr="009538B2">
        <w:rPr>
          <w:color w:val="auto"/>
        </w:rPr>
        <w:t>И.Г. Песталоцци [</w:t>
      </w:r>
      <w:proofErr w:type="gramStart"/>
      <w:r w:rsidRPr="009538B2">
        <w:rPr>
          <w:color w:val="auto"/>
        </w:rPr>
        <w:t>29</w:t>
      </w:r>
      <w:r w:rsidR="004534DA">
        <w:rPr>
          <w:color w:val="auto"/>
        </w:rPr>
        <w:t>,с.</w:t>
      </w:r>
      <w:proofErr w:type="gramEnd"/>
      <w:r w:rsidR="004534DA">
        <w:rPr>
          <w:color w:val="auto"/>
        </w:rPr>
        <w:t xml:space="preserve"> 249</w:t>
      </w:r>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ағартушылық</w:t>
      </w:r>
      <w:proofErr w:type="spellEnd"/>
      <w:r w:rsidRPr="009538B2">
        <w:rPr>
          <w:color w:val="auto"/>
        </w:rPr>
        <w:t xml:space="preserve"> </w:t>
      </w:r>
      <w:proofErr w:type="spellStart"/>
      <w:r w:rsidRPr="009538B2">
        <w:rPr>
          <w:color w:val="auto"/>
        </w:rPr>
        <w:t>қызметінде</w:t>
      </w:r>
      <w:proofErr w:type="spellEnd"/>
      <w:r w:rsidRPr="009538B2">
        <w:rPr>
          <w:color w:val="auto"/>
        </w:rPr>
        <w:t xml:space="preserve">, </w:t>
      </w:r>
      <w:proofErr w:type="spellStart"/>
      <w:r w:rsidRPr="009538B2">
        <w:rPr>
          <w:color w:val="auto"/>
        </w:rPr>
        <w:t>еңбектерінде</w:t>
      </w:r>
      <w:proofErr w:type="spellEnd"/>
      <w:r w:rsidRPr="009538B2">
        <w:rPr>
          <w:color w:val="auto"/>
        </w:rPr>
        <w:t xml:space="preserve"> </w:t>
      </w:r>
      <w:proofErr w:type="spellStart"/>
      <w:r w:rsidRPr="009538B2">
        <w:rPr>
          <w:color w:val="auto"/>
        </w:rPr>
        <w:t>баланың</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еңбегіне</w:t>
      </w:r>
      <w:proofErr w:type="spellEnd"/>
      <w:r w:rsidRPr="009538B2">
        <w:rPr>
          <w:color w:val="auto"/>
        </w:rPr>
        <w:t xml:space="preserve"> </w:t>
      </w:r>
      <w:proofErr w:type="spellStart"/>
      <w:r w:rsidRPr="009538B2">
        <w:rPr>
          <w:color w:val="auto"/>
        </w:rPr>
        <w:t>оқытумен</w:t>
      </w:r>
      <w:proofErr w:type="spellEnd"/>
      <w:r w:rsidRPr="009538B2">
        <w:rPr>
          <w:color w:val="auto"/>
        </w:rPr>
        <w:t xml:space="preserve"> </w:t>
      </w:r>
      <w:proofErr w:type="spellStart"/>
      <w:r w:rsidRPr="009538B2">
        <w:rPr>
          <w:color w:val="auto"/>
        </w:rPr>
        <w:t>ұштастыруға</w:t>
      </w:r>
      <w:proofErr w:type="spellEnd"/>
      <w:r w:rsidRPr="009538B2">
        <w:rPr>
          <w:color w:val="auto"/>
        </w:rPr>
        <w:t xml:space="preserve"> </w:t>
      </w:r>
      <w:proofErr w:type="spellStart"/>
      <w:r w:rsidRPr="009538B2">
        <w:rPr>
          <w:color w:val="auto"/>
        </w:rPr>
        <w:t>ұмтылыстар</w:t>
      </w:r>
      <w:proofErr w:type="spellEnd"/>
      <w:r w:rsidRPr="009538B2">
        <w:rPr>
          <w:color w:val="auto"/>
        </w:rPr>
        <w:t xml:space="preserve"> </w:t>
      </w:r>
      <w:proofErr w:type="spellStart"/>
      <w:r w:rsidRPr="009538B2">
        <w:rPr>
          <w:color w:val="auto"/>
        </w:rPr>
        <w:t>жасады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балалар</w:t>
      </w:r>
      <w:proofErr w:type="spellEnd"/>
      <w:r w:rsidRPr="009538B2">
        <w:rPr>
          <w:color w:val="auto"/>
        </w:rPr>
        <w:t xml:space="preserve"> </w:t>
      </w:r>
      <w:proofErr w:type="spellStart"/>
      <w:r w:rsidRPr="009538B2">
        <w:rPr>
          <w:color w:val="auto"/>
        </w:rPr>
        <w:t>оқылған</w:t>
      </w:r>
      <w:proofErr w:type="spellEnd"/>
      <w:r w:rsidRPr="009538B2">
        <w:rPr>
          <w:color w:val="auto"/>
        </w:rPr>
        <w:t xml:space="preserve"> «</w:t>
      </w:r>
      <w:proofErr w:type="spellStart"/>
      <w:r w:rsidRPr="009538B2">
        <w:rPr>
          <w:color w:val="auto"/>
        </w:rPr>
        <w:t>білімдік</w:t>
      </w:r>
      <w:proofErr w:type="spellEnd"/>
      <w:r w:rsidRPr="009538B2">
        <w:rPr>
          <w:color w:val="auto"/>
        </w:rPr>
        <w:t xml:space="preserve">» </w:t>
      </w:r>
      <w:proofErr w:type="spellStart"/>
      <w:r w:rsidRPr="009538B2">
        <w:rPr>
          <w:color w:val="auto"/>
        </w:rPr>
        <w:t>әңгімелерді</w:t>
      </w:r>
      <w:proofErr w:type="spellEnd"/>
      <w:r w:rsidRPr="009538B2">
        <w:rPr>
          <w:color w:val="auto"/>
        </w:rPr>
        <w:t xml:space="preserve"> </w:t>
      </w:r>
      <w:proofErr w:type="spellStart"/>
      <w:r w:rsidRPr="009538B2">
        <w:rPr>
          <w:color w:val="auto"/>
        </w:rPr>
        <w:t>тыңдады</w:t>
      </w:r>
      <w:proofErr w:type="spellEnd"/>
      <w:r w:rsidRPr="009538B2">
        <w:rPr>
          <w:color w:val="auto"/>
        </w:rPr>
        <w:t xml:space="preserve">, </w:t>
      </w:r>
      <w:proofErr w:type="spellStart"/>
      <w:r w:rsidRPr="009538B2">
        <w:rPr>
          <w:color w:val="auto"/>
        </w:rPr>
        <w:t>ауызша</w:t>
      </w:r>
      <w:proofErr w:type="spellEnd"/>
      <w:r w:rsidRPr="009538B2">
        <w:rPr>
          <w:color w:val="auto"/>
        </w:rPr>
        <w:t xml:space="preserve"> </w:t>
      </w:r>
      <w:proofErr w:type="spellStart"/>
      <w:r w:rsidRPr="009538B2">
        <w:rPr>
          <w:color w:val="auto"/>
        </w:rPr>
        <w:t>есептеу</w:t>
      </w:r>
      <w:proofErr w:type="spellEnd"/>
      <w:r w:rsidRPr="009538B2">
        <w:rPr>
          <w:color w:val="auto"/>
        </w:rPr>
        <w:t xml:space="preserve">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орындады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сол</w:t>
      </w:r>
      <w:proofErr w:type="spellEnd"/>
      <w:r w:rsidRPr="009538B2">
        <w:rPr>
          <w:color w:val="auto"/>
        </w:rPr>
        <w:t xml:space="preserve"> </w:t>
      </w:r>
      <w:proofErr w:type="spellStart"/>
      <w:r w:rsidRPr="009538B2">
        <w:rPr>
          <w:color w:val="auto"/>
        </w:rPr>
        <w:t>мезеттерде</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етті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тәрбиеленушілерімен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етті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солармен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тұрды</w:t>
      </w:r>
      <w:proofErr w:type="spellEnd"/>
      <w:r w:rsidRPr="009538B2">
        <w:rPr>
          <w:color w:val="auto"/>
        </w:rPr>
        <w:t xml:space="preserve">. Песталоцци </w:t>
      </w:r>
      <w:proofErr w:type="spellStart"/>
      <w:r w:rsidRPr="009538B2">
        <w:rPr>
          <w:color w:val="auto"/>
        </w:rPr>
        <w:t>өзінің</w:t>
      </w:r>
      <w:proofErr w:type="spellEnd"/>
      <w:r w:rsidRPr="009538B2">
        <w:rPr>
          <w:color w:val="auto"/>
        </w:rPr>
        <w:t xml:space="preserve"> «</w:t>
      </w:r>
      <w:proofErr w:type="spellStart"/>
      <w:r w:rsidRPr="009538B2">
        <w:rPr>
          <w:color w:val="auto"/>
        </w:rPr>
        <w:t>Лингард</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Гертруда» (1781ж.) </w:t>
      </w:r>
      <w:proofErr w:type="spellStart"/>
      <w:r w:rsidRPr="009538B2">
        <w:rPr>
          <w:color w:val="auto"/>
        </w:rPr>
        <w:t>еңбегінде</w:t>
      </w:r>
      <w:proofErr w:type="spellEnd"/>
      <w:r w:rsidRPr="009538B2">
        <w:rPr>
          <w:color w:val="auto"/>
        </w:rPr>
        <w:t xml:space="preserve"> </w:t>
      </w:r>
      <w:proofErr w:type="spellStart"/>
      <w:r w:rsidRPr="009538B2">
        <w:rPr>
          <w:color w:val="auto"/>
        </w:rPr>
        <w:t>балаларды</w:t>
      </w:r>
      <w:proofErr w:type="spellEnd"/>
      <w:r w:rsidRPr="009538B2">
        <w:rPr>
          <w:color w:val="auto"/>
        </w:rPr>
        <w:t xml:space="preserve"> </w:t>
      </w:r>
      <w:proofErr w:type="spellStart"/>
      <w:r w:rsidRPr="009538B2">
        <w:rPr>
          <w:color w:val="auto"/>
        </w:rPr>
        <w:t>өсімдікті</w:t>
      </w:r>
      <w:proofErr w:type="spellEnd"/>
      <w:r w:rsidRPr="009538B2">
        <w:rPr>
          <w:color w:val="auto"/>
        </w:rPr>
        <w:t xml:space="preserve">, </w:t>
      </w:r>
      <w:proofErr w:type="spellStart"/>
      <w:r w:rsidRPr="009538B2">
        <w:rPr>
          <w:color w:val="auto"/>
        </w:rPr>
        <w:t>құстарды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жануарларды</w:t>
      </w:r>
      <w:proofErr w:type="spellEnd"/>
      <w:r w:rsidRPr="009538B2">
        <w:rPr>
          <w:color w:val="auto"/>
        </w:rPr>
        <w:t xml:space="preserve"> </w:t>
      </w:r>
      <w:proofErr w:type="spellStart"/>
      <w:r w:rsidRPr="009538B2">
        <w:rPr>
          <w:color w:val="auto"/>
        </w:rPr>
        <w:t>күту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күнделікті</w:t>
      </w:r>
      <w:proofErr w:type="spellEnd"/>
      <w:r w:rsidRPr="009538B2">
        <w:rPr>
          <w:color w:val="auto"/>
        </w:rPr>
        <w:t xml:space="preserve"> </w:t>
      </w:r>
      <w:proofErr w:type="spellStart"/>
      <w:r w:rsidRPr="009538B2">
        <w:rPr>
          <w:color w:val="auto"/>
        </w:rPr>
        <w:t>еңбекке</w:t>
      </w:r>
      <w:proofErr w:type="spellEnd"/>
      <w:r w:rsidRPr="009538B2">
        <w:rPr>
          <w:color w:val="auto"/>
        </w:rPr>
        <w:t xml:space="preserve"> </w:t>
      </w:r>
      <w:proofErr w:type="spellStart"/>
      <w:r w:rsidRPr="009538B2">
        <w:rPr>
          <w:color w:val="auto"/>
        </w:rPr>
        <w:t>қатыстыру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білді</w:t>
      </w:r>
      <w:proofErr w:type="spellEnd"/>
      <w:r w:rsidRPr="009538B2">
        <w:rPr>
          <w:color w:val="auto"/>
        </w:rPr>
        <w:t xml:space="preserve">. </w:t>
      </w:r>
      <w:proofErr w:type="spellStart"/>
      <w:r w:rsidRPr="009538B2">
        <w:rPr>
          <w:color w:val="auto"/>
        </w:rPr>
        <w:t>Балалар</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сабақтарынан</w:t>
      </w:r>
      <w:proofErr w:type="spellEnd"/>
      <w:r w:rsidRPr="009538B2">
        <w:rPr>
          <w:color w:val="auto"/>
        </w:rPr>
        <w:t xml:space="preserve"> (</w:t>
      </w:r>
      <w:proofErr w:type="spellStart"/>
      <w:r w:rsidRPr="009538B2">
        <w:rPr>
          <w:color w:val="auto"/>
        </w:rPr>
        <w:t>шұғылданыстарынан</w:t>
      </w:r>
      <w:proofErr w:type="spellEnd"/>
      <w:r w:rsidRPr="009538B2">
        <w:rPr>
          <w:color w:val="auto"/>
        </w:rPr>
        <w:t xml:space="preserve">) </w:t>
      </w:r>
      <w:proofErr w:type="spellStart"/>
      <w:r w:rsidRPr="009538B2">
        <w:rPr>
          <w:color w:val="auto"/>
        </w:rPr>
        <w:t>бөлек</w:t>
      </w:r>
      <w:proofErr w:type="spellEnd"/>
      <w:r w:rsidRPr="009538B2">
        <w:rPr>
          <w:color w:val="auto"/>
        </w:rPr>
        <w:t xml:space="preserve"> </w:t>
      </w:r>
      <w:proofErr w:type="spellStart"/>
      <w:r w:rsidRPr="009538B2">
        <w:rPr>
          <w:color w:val="auto"/>
        </w:rPr>
        <w:t>сауат</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есептеу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оқыды</w:t>
      </w:r>
      <w:proofErr w:type="spellEnd"/>
      <w:r w:rsidRPr="009538B2">
        <w:rPr>
          <w:color w:val="auto"/>
        </w:rPr>
        <w:t>.</w:t>
      </w:r>
    </w:p>
    <w:p w14:paraId="03E191AA" w14:textId="77777777" w:rsidR="00B72FAD" w:rsidRPr="009538B2" w:rsidRDefault="00B72FAD" w:rsidP="00EE74C4">
      <w:pPr>
        <w:ind w:firstLine="567"/>
        <w:jc w:val="both"/>
        <w:rPr>
          <w:rFonts w:eastAsiaTheme="minorHAnsi"/>
          <w:color w:val="auto"/>
        </w:rPr>
      </w:pPr>
      <w:r w:rsidRPr="009538B2">
        <w:rPr>
          <w:rFonts w:eastAsiaTheme="minorHAnsi"/>
          <w:color w:val="auto"/>
        </w:rPr>
        <w:t xml:space="preserve">Классик </w:t>
      </w:r>
      <w:proofErr w:type="spellStart"/>
      <w:r w:rsidRPr="009538B2">
        <w:rPr>
          <w:rFonts w:eastAsiaTheme="minorHAnsi"/>
          <w:color w:val="auto"/>
        </w:rPr>
        <w:t>педагогтардың</w:t>
      </w:r>
      <w:proofErr w:type="spellEnd"/>
      <w:r w:rsidRPr="009538B2">
        <w:rPr>
          <w:rFonts w:eastAsiaTheme="minorHAnsi"/>
          <w:color w:val="auto"/>
        </w:rPr>
        <w:t xml:space="preserve"> </w:t>
      </w:r>
      <w:proofErr w:type="spellStart"/>
      <w:r w:rsidRPr="009538B2">
        <w:rPr>
          <w:rFonts w:eastAsiaTheme="minorHAnsi"/>
          <w:color w:val="auto"/>
        </w:rPr>
        <w:t>еңбектерінде</w:t>
      </w:r>
      <w:proofErr w:type="spellEnd"/>
      <w:r w:rsidRPr="009538B2">
        <w:rPr>
          <w:rFonts w:eastAsiaTheme="minorHAnsi"/>
          <w:color w:val="auto"/>
        </w:rPr>
        <w:t xml:space="preserve"> </w:t>
      </w:r>
      <w:proofErr w:type="spellStart"/>
      <w:r w:rsidRPr="009538B2">
        <w:rPr>
          <w:rFonts w:eastAsiaTheme="minorHAnsi"/>
          <w:color w:val="auto"/>
        </w:rPr>
        <w:t>балаларды</w:t>
      </w:r>
      <w:proofErr w:type="spellEnd"/>
      <w:r w:rsidRPr="009538B2">
        <w:rPr>
          <w:rFonts w:eastAsiaTheme="minorHAnsi"/>
          <w:color w:val="auto"/>
        </w:rPr>
        <w:t xml:space="preserve"> </w:t>
      </w:r>
      <w:proofErr w:type="spellStart"/>
      <w:r w:rsidRPr="009538B2">
        <w:rPr>
          <w:rFonts w:eastAsiaTheme="minorHAnsi"/>
          <w:color w:val="auto"/>
        </w:rPr>
        <w:t>тәрбиелеу</w:t>
      </w:r>
      <w:proofErr w:type="spellEnd"/>
      <w:r w:rsidRPr="009538B2">
        <w:rPr>
          <w:rFonts w:eastAsiaTheme="minorHAnsi"/>
          <w:color w:val="auto"/>
        </w:rPr>
        <w:t xml:space="preserve"> мен </w:t>
      </w:r>
      <w:proofErr w:type="spellStart"/>
      <w:r w:rsidRPr="009538B2">
        <w:rPr>
          <w:rFonts w:eastAsiaTheme="minorHAnsi"/>
          <w:color w:val="auto"/>
        </w:rPr>
        <w:t>оқыту</w:t>
      </w:r>
      <w:proofErr w:type="spellEnd"/>
      <w:r w:rsidRPr="009538B2">
        <w:rPr>
          <w:rFonts w:eastAsiaTheme="minorHAnsi"/>
          <w:color w:val="auto"/>
        </w:rPr>
        <w:t xml:space="preserve"> </w:t>
      </w:r>
      <w:proofErr w:type="spellStart"/>
      <w:r w:rsidRPr="009538B2">
        <w:rPr>
          <w:rFonts w:eastAsiaTheme="minorHAnsi"/>
          <w:color w:val="auto"/>
        </w:rPr>
        <w:t>белгілі</w:t>
      </w:r>
      <w:proofErr w:type="spellEnd"/>
      <w:r w:rsidRPr="009538B2">
        <w:rPr>
          <w:rFonts w:eastAsiaTheme="minorHAnsi"/>
          <w:color w:val="auto"/>
        </w:rPr>
        <w:t xml:space="preserve"> </w:t>
      </w:r>
      <w:proofErr w:type="spellStart"/>
      <w:r w:rsidRPr="009538B2">
        <w:rPr>
          <w:rFonts w:eastAsiaTheme="minorHAnsi"/>
          <w:color w:val="auto"/>
        </w:rPr>
        <w:t>бір</w:t>
      </w:r>
      <w:proofErr w:type="spellEnd"/>
      <w:r w:rsidRPr="009538B2">
        <w:rPr>
          <w:rFonts w:eastAsiaTheme="minorHAnsi"/>
          <w:color w:val="auto"/>
        </w:rPr>
        <w:t xml:space="preserve"> </w:t>
      </w:r>
      <w:proofErr w:type="spellStart"/>
      <w:r w:rsidRPr="009538B2">
        <w:rPr>
          <w:rFonts w:eastAsiaTheme="minorHAnsi"/>
          <w:color w:val="auto"/>
        </w:rPr>
        <w:t>тапсырмаларды</w:t>
      </w:r>
      <w:proofErr w:type="spellEnd"/>
      <w:r w:rsidRPr="009538B2">
        <w:rPr>
          <w:rFonts w:eastAsiaTheme="minorHAnsi"/>
          <w:color w:val="auto"/>
        </w:rPr>
        <w:t xml:space="preserve">, </w:t>
      </w:r>
      <w:proofErr w:type="spellStart"/>
      <w:r w:rsidRPr="009538B2">
        <w:rPr>
          <w:rFonts w:eastAsiaTheme="minorHAnsi"/>
          <w:color w:val="auto"/>
        </w:rPr>
        <w:t>жаттығуды</w:t>
      </w:r>
      <w:proofErr w:type="spellEnd"/>
      <w:r w:rsidRPr="009538B2">
        <w:rPr>
          <w:rFonts w:eastAsiaTheme="minorHAnsi"/>
          <w:color w:val="auto"/>
        </w:rPr>
        <w:t xml:space="preserve"> </w:t>
      </w:r>
      <w:proofErr w:type="spellStart"/>
      <w:r w:rsidRPr="009538B2">
        <w:rPr>
          <w:rFonts w:eastAsiaTheme="minorHAnsi"/>
          <w:color w:val="auto"/>
        </w:rPr>
        <w:t>орындау</w:t>
      </w:r>
      <w:proofErr w:type="spellEnd"/>
      <w:r w:rsidRPr="009538B2">
        <w:rPr>
          <w:rFonts w:eastAsiaTheme="minorHAnsi"/>
          <w:color w:val="auto"/>
        </w:rPr>
        <w:t xml:space="preserve">, </w:t>
      </w:r>
      <w:proofErr w:type="spellStart"/>
      <w:r w:rsidRPr="009538B2">
        <w:rPr>
          <w:rFonts w:eastAsiaTheme="minorHAnsi"/>
          <w:color w:val="auto"/>
        </w:rPr>
        <w:t>қоршаған</w:t>
      </w:r>
      <w:proofErr w:type="spellEnd"/>
      <w:r w:rsidRPr="009538B2">
        <w:rPr>
          <w:rFonts w:eastAsiaTheme="minorHAnsi"/>
          <w:color w:val="auto"/>
        </w:rPr>
        <w:t xml:space="preserve"> </w:t>
      </w:r>
      <w:proofErr w:type="spellStart"/>
      <w:r w:rsidRPr="009538B2">
        <w:rPr>
          <w:rFonts w:eastAsiaTheme="minorHAnsi"/>
          <w:color w:val="auto"/>
        </w:rPr>
        <w:t>ортаны</w:t>
      </w:r>
      <w:proofErr w:type="spellEnd"/>
      <w:r w:rsidRPr="009538B2">
        <w:rPr>
          <w:rFonts w:eastAsiaTheme="minorHAnsi"/>
          <w:color w:val="auto"/>
        </w:rPr>
        <w:t xml:space="preserve"> </w:t>
      </w:r>
      <w:proofErr w:type="spellStart"/>
      <w:r w:rsidRPr="009538B2">
        <w:rPr>
          <w:rFonts w:eastAsiaTheme="minorHAnsi"/>
          <w:color w:val="auto"/>
        </w:rPr>
        <w:t>тану</w:t>
      </w:r>
      <w:proofErr w:type="spellEnd"/>
      <w:r w:rsidRPr="009538B2">
        <w:rPr>
          <w:rFonts w:eastAsiaTheme="minorHAnsi"/>
          <w:color w:val="auto"/>
        </w:rPr>
        <w:t xml:space="preserve"> </w:t>
      </w:r>
      <w:proofErr w:type="spellStart"/>
      <w:r w:rsidRPr="009538B2">
        <w:rPr>
          <w:rFonts w:eastAsiaTheme="minorHAnsi"/>
          <w:color w:val="auto"/>
        </w:rPr>
        <w:t>табиғи</w:t>
      </w:r>
      <w:proofErr w:type="spellEnd"/>
      <w:r w:rsidRPr="009538B2">
        <w:rPr>
          <w:rFonts w:eastAsiaTheme="minorHAnsi"/>
          <w:color w:val="auto"/>
        </w:rPr>
        <w:t xml:space="preserve"> </w:t>
      </w:r>
      <w:proofErr w:type="spellStart"/>
      <w:r w:rsidRPr="009538B2">
        <w:rPr>
          <w:rFonts w:eastAsiaTheme="minorHAnsi"/>
          <w:color w:val="auto"/>
        </w:rPr>
        <w:t>жағдайда</w:t>
      </w:r>
      <w:proofErr w:type="spellEnd"/>
      <w:r w:rsidRPr="009538B2">
        <w:rPr>
          <w:rFonts w:eastAsiaTheme="minorHAnsi"/>
          <w:color w:val="auto"/>
        </w:rPr>
        <w:t xml:space="preserve"> </w:t>
      </w:r>
      <w:proofErr w:type="spellStart"/>
      <w:r w:rsidRPr="009538B2">
        <w:rPr>
          <w:rFonts w:eastAsiaTheme="minorHAnsi"/>
          <w:color w:val="auto"/>
        </w:rPr>
        <w:t>болғандығын</w:t>
      </w:r>
      <w:proofErr w:type="spellEnd"/>
      <w:r w:rsidRPr="009538B2">
        <w:rPr>
          <w:rFonts w:eastAsiaTheme="minorHAnsi"/>
          <w:color w:val="auto"/>
        </w:rPr>
        <w:t xml:space="preserve"> </w:t>
      </w:r>
      <w:proofErr w:type="spellStart"/>
      <w:r w:rsidRPr="009538B2">
        <w:rPr>
          <w:rFonts w:eastAsiaTheme="minorHAnsi"/>
          <w:color w:val="auto"/>
        </w:rPr>
        <w:t>аңғар</w:t>
      </w:r>
      <w:proofErr w:type="spellEnd"/>
      <w:r w:rsidR="00B213B6" w:rsidRPr="009538B2">
        <w:rPr>
          <w:rFonts w:eastAsiaTheme="minorHAnsi"/>
          <w:color w:val="auto"/>
          <w:lang w:val="kk-KZ"/>
        </w:rPr>
        <w:t>амыз</w:t>
      </w:r>
      <w:r w:rsidRPr="009538B2">
        <w:rPr>
          <w:rFonts w:eastAsiaTheme="minorHAnsi"/>
          <w:color w:val="auto"/>
        </w:rPr>
        <w:t>.</w:t>
      </w:r>
    </w:p>
    <w:p w14:paraId="7F9DE013" w14:textId="48AFA9C5" w:rsidR="00B72FAD" w:rsidRPr="009538B2" w:rsidRDefault="00B72FAD" w:rsidP="00EE74C4">
      <w:pPr>
        <w:ind w:firstLine="567"/>
        <w:jc w:val="both"/>
        <w:rPr>
          <w:color w:val="auto"/>
        </w:rPr>
      </w:pPr>
      <w:r w:rsidRPr="009538B2">
        <w:rPr>
          <w:color w:val="auto"/>
        </w:rPr>
        <w:t>К.Д. Ушинский [</w:t>
      </w:r>
      <w:proofErr w:type="gramStart"/>
      <w:r w:rsidRPr="009538B2">
        <w:rPr>
          <w:color w:val="auto"/>
        </w:rPr>
        <w:t>30</w:t>
      </w:r>
      <w:r w:rsidR="004534DA">
        <w:rPr>
          <w:color w:val="auto"/>
        </w:rPr>
        <w:t>,с.</w:t>
      </w:r>
      <w:proofErr w:type="gramEnd"/>
      <w:r w:rsidR="004534DA">
        <w:rPr>
          <w:color w:val="auto"/>
        </w:rPr>
        <w:t xml:space="preserve"> 340</w:t>
      </w:r>
      <w:r w:rsidRPr="009538B2">
        <w:rPr>
          <w:color w:val="auto"/>
        </w:rPr>
        <w:t xml:space="preserve">] </w:t>
      </w:r>
      <w:proofErr w:type="spellStart"/>
      <w:r w:rsidRPr="009538B2">
        <w:rPr>
          <w:color w:val="auto"/>
        </w:rPr>
        <w:t>дене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еңбектерінің</w:t>
      </w:r>
      <w:proofErr w:type="spellEnd"/>
      <w:r w:rsidRPr="009538B2">
        <w:rPr>
          <w:color w:val="auto"/>
        </w:rPr>
        <w:t xml:space="preserve"> </w:t>
      </w:r>
      <w:proofErr w:type="spellStart"/>
      <w:r w:rsidRPr="009538B2">
        <w:rPr>
          <w:color w:val="auto"/>
        </w:rPr>
        <w:t>табиғи</w:t>
      </w:r>
      <w:proofErr w:type="spellEnd"/>
      <w:r w:rsidRPr="009538B2">
        <w:rPr>
          <w:color w:val="auto"/>
        </w:rPr>
        <w:t xml:space="preserve"> </w:t>
      </w:r>
      <w:proofErr w:type="spellStart"/>
      <w:r w:rsidRPr="009538B2">
        <w:rPr>
          <w:color w:val="auto"/>
        </w:rPr>
        <w:t>байланыстарын</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ұмтылыс</w:t>
      </w:r>
      <w:proofErr w:type="spellEnd"/>
      <w:r w:rsidRPr="009538B2">
        <w:rPr>
          <w:color w:val="auto"/>
        </w:rPr>
        <w:t xml:space="preserve"> </w:t>
      </w:r>
      <w:proofErr w:type="spellStart"/>
      <w:r w:rsidRPr="009538B2">
        <w:rPr>
          <w:color w:val="auto"/>
        </w:rPr>
        <w:t>жасады</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жанын</w:t>
      </w:r>
      <w:proofErr w:type="spellEnd"/>
      <w:r w:rsidRPr="009538B2">
        <w:rPr>
          <w:color w:val="auto"/>
        </w:rPr>
        <w:t xml:space="preserve"> </w:t>
      </w:r>
      <w:proofErr w:type="spellStart"/>
      <w:r w:rsidRPr="009538B2">
        <w:rPr>
          <w:color w:val="auto"/>
        </w:rPr>
        <w:t>байытады</w:t>
      </w:r>
      <w:proofErr w:type="spellEnd"/>
      <w:r w:rsidRPr="009538B2">
        <w:rPr>
          <w:color w:val="auto"/>
        </w:rPr>
        <w:t xml:space="preserve">, </w:t>
      </w:r>
      <w:proofErr w:type="spellStart"/>
      <w:r w:rsidRPr="009538B2">
        <w:rPr>
          <w:color w:val="auto"/>
        </w:rPr>
        <w:t>сезімдерін</w:t>
      </w:r>
      <w:proofErr w:type="spellEnd"/>
      <w:r w:rsidRPr="009538B2">
        <w:rPr>
          <w:color w:val="auto"/>
        </w:rPr>
        <w:t xml:space="preserve"> </w:t>
      </w:r>
      <w:proofErr w:type="spellStart"/>
      <w:r w:rsidRPr="009538B2">
        <w:rPr>
          <w:color w:val="auto"/>
        </w:rPr>
        <w:t>жаңғыртады</w:t>
      </w:r>
      <w:proofErr w:type="spellEnd"/>
      <w:r w:rsidRPr="009538B2">
        <w:rPr>
          <w:color w:val="auto"/>
        </w:rPr>
        <w:t xml:space="preserve">, </w:t>
      </w:r>
      <w:proofErr w:type="spellStart"/>
      <w:r w:rsidRPr="009538B2">
        <w:rPr>
          <w:color w:val="auto"/>
        </w:rPr>
        <w:t>адамға</w:t>
      </w:r>
      <w:proofErr w:type="spellEnd"/>
      <w:r w:rsidRPr="009538B2">
        <w:rPr>
          <w:color w:val="auto"/>
        </w:rPr>
        <w:t xml:space="preserve"> </w:t>
      </w:r>
      <w:proofErr w:type="spellStart"/>
      <w:r w:rsidRPr="009538B2">
        <w:rPr>
          <w:color w:val="auto"/>
        </w:rPr>
        <w:t>ләз</w:t>
      </w:r>
      <w:proofErr w:type="spellEnd"/>
      <w:r w:rsidR="00B213B6" w:rsidRPr="009538B2">
        <w:rPr>
          <w:color w:val="auto"/>
          <w:lang w:val="kk-KZ"/>
        </w:rPr>
        <w:t>з</w:t>
      </w:r>
      <w:proofErr w:type="spellStart"/>
      <w:r w:rsidRPr="009538B2">
        <w:rPr>
          <w:color w:val="auto"/>
        </w:rPr>
        <w:t>ат</w:t>
      </w:r>
      <w:proofErr w:type="spellEnd"/>
      <w:r w:rsidRPr="009538B2">
        <w:rPr>
          <w:color w:val="auto"/>
        </w:rPr>
        <w:t xml:space="preserve"> с</w:t>
      </w:r>
      <w:r w:rsidR="00B213B6" w:rsidRPr="009538B2">
        <w:rPr>
          <w:color w:val="auto"/>
          <w:lang w:val="kk-KZ"/>
        </w:rPr>
        <w:t>ый</w:t>
      </w:r>
      <w:r w:rsidRPr="009538B2">
        <w:rPr>
          <w:color w:val="auto"/>
        </w:rPr>
        <w:t xml:space="preserve">лайды </w:t>
      </w:r>
      <w:proofErr w:type="spellStart"/>
      <w:r w:rsidRPr="009538B2">
        <w:rPr>
          <w:color w:val="auto"/>
        </w:rPr>
        <w:t>деп</w:t>
      </w:r>
      <w:proofErr w:type="spellEnd"/>
      <w:r w:rsidRPr="009538B2">
        <w:rPr>
          <w:color w:val="auto"/>
        </w:rPr>
        <w:t xml:space="preserve"> </w:t>
      </w:r>
      <w:proofErr w:type="spellStart"/>
      <w:r w:rsidRPr="009538B2">
        <w:rPr>
          <w:color w:val="auto"/>
        </w:rPr>
        <w:t>есептеді</w:t>
      </w:r>
      <w:proofErr w:type="spellEnd"/>
      <w:r w:rsidRPr="009538B2">
        <w:rPr>
          <w:color w:val="auto"/>
        </w:rPr>
        <w:t xml:space="preserve">. </w:t>
      </w:r>
      <w:proofErr w:type="spellStart"/>
      <w:r w:rsidRPr="009538B2">
        <w:rPr>
          <w:color w:val="auto"/>
        </w:rPr>
        <w:t>Тәрбиенің</w:t>
      </w:r>
      <w:proofErr w:type="spellEnd"/>
      <w:r w:rsidRPr="009538B2">
        <w:rPr>
          <w:color w:val="auto"/>
        </w:rPr>
        <w:t xml:space="preserve"> </w:t>
      </w:r>
      <w:proofErr w:type="spellStart"/>
      <w:r w:rsidRPr="009538B2">
        <w:rPr>
          <w:color w:val="auto"/>
        </w:rPr>
        <w:t>қызметі</w:t>
      </w:r>
      <w:proofErr w:type="spellEnd"/>
      <w:r w:rsidRPr="009538B2">
        <w:rPr>
          <w:color w:val="auto"/>
        </w:rPr>
        <w:t xml:space="preserve"> </w:t>
      </w:r>
      <w:proofErr w:type="spellStart"/>
      <w:r w:rsidRPr="009538B2">
        <w:rPr>
          <w:color w:val="auto"/>
        </w:rPr>
        <w:t>адамды</w:t>
      </w:r>
      <w:proofErr w:type="spellEnd"/>
      <w:r w:rsidRPr="009538B2">
        <w:rPr>
          <w:color w:val="auto"/>
        </w:rPr>
        <w:t xml:space="preserve"> </w:t>
      </w:r>
      <w:proofErr w:type="spellStart"/>
      <w:r w:rsidRPr="009538B2">
        <w:rPr>
          <w:color w:val="auto"/>
        </w:rPr>
        <w:t>өмірде</w:t>
      </w:r>
      <w:proofErr w:type="spellEnd"/>
      <w:r w:rsidRPr="009538B2">
        <w:rPr>
          <w:color w:val="auto"/>
        </w:rPr>
        <w:t xml:space="preserve"> </w:t>
      </w:r>
      <w:proofErr w:type="spellStart"/>
      <w:r w:rsidRPr="009538B2">
        <w:rPr>
          <w:color w:val="auto"/>
        </w:rPr>
        <w:t>еңбекке</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мектеп</w:t>
      </w:r>
      <w:proofErr w:type="spellEnd"/>
      <w:r w:rsidRPr="009538B2">
        <w:rPr>
          <w:color w:val="auto"/>
        </w:rPr>
        <w:t xml:space="preserve"> </w:t>
      </w:r>
      <w:proofErr w:type="spellStart"/>
      <w:r w:rsidRPr="009538B2">
        <w:rPr>
          <w:color w:val="auto"/>
        </w:rPr>
        <w:t>адамға</w:t>
      </w:r>
      <w:proofErr w:type="spellEnd"/>
      <w:r w:rsidRPr="009538B2">
        <w:rPr>
          <w:color w:val="auto"/>
        </w:rPr>
        <w:t xml:space="preserve"> </w:t>
      </w:r>
      <w:proofErr w:type="spellStart"/>
      <w:r w:rsidRPr="009538B2">
        <w:rPr>
          <w:color w:val="auto"/>
        </w:rPr>
        <w:t>өзін</w:t>
      </w:r>
      <w:proofErr w:type="spellEnd"/>
      <w:r w:rsidRPr="009538B2">
        <w:rPr>
          <w:color w:val="auto"/>
        </w:rPr>
        <w:t xml:space="preserve"> </w:t>
      </w:r>
      <w:proofErr w:type="spellStart"/>
      <w:r w:rsidRPr="009538B2">
        <w:rPr>
          <w:color w:val="auto"/>
        </w:rPr>
        <w:t>тануға</w:t>
      </w:r>
      <w:proofErr w:type="spellEnd"/>
      <w:r w:rsidRPr="009538B2">
        <w:rPr>
          <w:color w:val="auto"/>
        </w:rPr>
        <w:t xml:space="preserve">, </w:t>
      </w:r>
      <w:proofErr w:type="spellStart"/>
      <w:r w:rsidRPr="009538B2">
        <w:rPr>
          <w:color w:val="auto"/>
        </w:rPr>
        <w:t>өзінде</w:t>
      </w:r>
      <w:proofErr w:type="spellEnd"/>
      <w:r w:rsidRPr="009538B2">
        <w:rPr>
          <w:color w:val="auto"/>
        </w:rPr>
        <w:t xml:space="preserve"> </w:t>
      </w:r>
      <w:proofErr w:type="spellStart"/>
      <w:r w:rsidRPr="009538B2">
        <w:rPr>
          <w:color w:val="auto"/>
        </w:rPr>
        <w:t>қымбат</w:t>
      </w:r>
      <w:proofErr w:type="spellEnd"/>
      <w:r w:rsidRPr="009538B2">
        <w:rPr>
          <w:color w:val="auto"/>
        </w:rPr>
        <w:t xml:space="preserve"> не бар </w:t>
      </w:r>
      <w:proofErr w:type="spellStart"/>
      <w:r w:rsidRPr="009538B2">
        <w:rPr>
          <w:color w:val="auto"/>
        </w:rPr>
        <w:t>екенін</w:t>
      </w:r>
      <w:proofErr w:type="spellEnd"/>
      <w:r w:rsidRPr="009538B2">
        <w:rPr>
          <w:color w:val="auto"/>
        </w:rPr>
        <w:t xml:space="preserve"> </w:t>
      </w:r>
      <w:proofErr w:type="spellStart"/>
      <w:r w:rsidRPr="009538B2">
        <w:rPr>
          <w:color w:val="auto"/>
        </w:rPr>
        <w:t>дәлелдеуге</w:t>
      </w:r>
      <w:proofErr w:type="spellEnd"/>
      <w:r w:rsidRPr="009538B2">
        <w:rPr>
          <w:color w:val="auto"/>
        </w:rPr>
        <w:t xml:space="preserve"> </w:t>
      </w:r>
      <w:proofErr w:type="spellStart"/>
      <w:r w:rsidRPr="009538B2">
        <w:rPr>
          <w:color w:val="auto"/>
        </w:rPr>
        <w:t>көмектесу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тек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66AA3761" w14:textId="227EF464" w:rsidR="00B72FAD" w:rsidRPr="009538B2" w:rsidRDefault="00B72FAD" w:rsidP="00EE74C4">
      <w:pPr>
        <w:ind w:firstLine="567"/>
        <w:jc w:val="both"/>
        <w:rPr>
          <w:color w:val="auto"/>
        </w:rPr>
      </w:pPr>
      <w:r w:rsidRPr="009538B2">
        <w:rPr>
          <w:color w:val="auto"/>
        </w:rPr>
        <w:t>Н.К. Крупская [</w:t>
      </w:r>
      <w:proofErr w:type="gramStart"/>
      <w:r w:rsidRPr="009538B2">
        <w:rPr>
          <w:color w:val="auto"/>
        </w:rPr>
        <w:t>31</w:t>
      </w:r>
      <w:r w:rsidR="004534DA">
        <w:rPr>
          <w:color w:val="auto"/>
        </w:rPr>
        <w:t>,с.</w:t>
      </w:r>
      <w:proofErr w:type="gramEnd"/>
      <w:r w:rsidR="004534DA">
        <w:rPr>
          <w:color w:val="auto"/>
        </w:rPr>
        <w:t xml:space="preserve"> 21</w:t>
      </w:r>
      <w:r w:rsidRPr="009538B2">
        <w:rPr>
          <w:color w:val="auto"/>
        </w:rPr>
        <w:t xml:space="preserve">] </w:t>
      </w:r>
      <w:proofErr w:type="spellStart"/>
      <w:r w:rsidRPr="009538B2">
        <w:rPr>
          <w:color w:val="auto"/>
        </w:rPr>
        <w:t>политехникалық</w:t>
      </w:r>
      <w:proofErr w:type="spellEnd"/>
      <w:r w:rsidRPr="009538B2">
        <w:rPr>
          <w:color w:val="auto"/>
        </w:rPr>
        <w:t xml:space="preserve"> </w:t>
      </w:r>
      <w:proofErr w:type="spellStart"/>
      <w:r w:rsidRPr="009538B2">
        <w:rPr>
          <w:color w:val="auto"/>
        </w:rPr>
        <w:t>оқытуға</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практиканың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еңбекпен</w:t>
      </w:r>
      <w:proofErr w:type="spellEnd"/>
      <w:r w:rsidRPr="009538B2">
        <w:rPr>
          <w:color w:val="auto"/>
        </w:rPr>
        <w:t xml:space="preserve"> </w:t>
      </w:r>
      <w:proofErr w:type="spellStart"/>
      <w:r w:rsidRPr="009538B2">
        <w:rPr>
          <w:color w:val="auto"/>
        </w:rPr>
        <w:t>ұштастыруды</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қарастырды</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физика, химия </w:t>
      </w:r>
      <w:proofErr w:type="spellStart"/>
      <w:r w:rsidRPr="009538B2">
        <w:rPr>
          <w:color w:val="auto"/>
        </w:rPr>
        <w:t>пәндері</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негізде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өндірістік</w:t>
      </w:r>
      <w:proofErr w:type="spellEnd"/>
      <w:r w:rsidRPr="009538B2">
        <w:rPr>
          <w:color w:val="auto"/>
        </w:rPr>
        <w:t xml:space="preserve"> </w:t>
      </w:r>
      <w:proofErr w:type="spellStart"/>
      <w:r w:rsidRPr="009538B2">
        <w:rPr>
          <w:color w:val="auto"/>
        </w:rPr>
        <w:t>технологиямен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оқытуға</w:t>
      </w:r>
      <w:proofErr w:type="spellEnd"/>
      <w:r w:rsidRPr="009538B2">
        <w:rPr>
          <w:color w:val="auto"/>
        </w:rPr>
        <w:t xml:space="preserve"> </w:t>
      </w:r>
      <w:proofErr w:type="spellStart"/>
      <w:r w:rsidRPr="009538B2">
        <w:rPr>
          <w:color w:val="auto"/>
        </w:rPr>
        <w:t>басымдық</w:t>
      </w:r>
      <w:proofErr w:type="spellEnd"/>
      <w:r w:rsidRPr="009538B2">
        <w:rPr>
          <w:color w:val="auto"/>
        </w:rPr>
        <w:t xml:space="preserve"> беру </w:t>
      </w:r>
      <w:proofErr w:type="spellStart"/>
      <w:r w:rsidRPr="009538B2">
        <w:rPr>
          <w:color w:val="auto"/>
        </w:rPr>
        <w:t>керектігін</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proofErr w:type="gramStart"/>
      <w:r w:rsidRPr="009538B2">
        <w:rPr>
          <w:color w:val="auto"/>
        </w:rPr>
        <w:t>мектеп</w:t>
      </w:r>
      <w:proofErr w:type="spellEnd"/>
      <w:r w:rsidRPr="009538B2">
        <w:rPr>
          <w:color w:val="auto"/>
        </w:rPr>
        <w:t xml:space="preserve">  </w:t>
      </w:r>
      <w:proofErr w:type="spellStart"/>
      <w:r w:rsidRPr="009538B2">
        <w:rPr>
          <w:color w:val="auto"/>
        </w:rPr>
        <w:t>оқушыларға</w:t>
      </w:r>
      <w:proofErr w:type="spellEnd"/>
      <w:proofErr w:type="gram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беріп</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қоймай</w:t>
      </w:r>
      <w:proofErr w:type="spellEnd"/>
      <w:r w:rsidRPr="009538B2">
        <w:rPr>
          <w:color w:val="auto"/>
        </w:rPr>
        <w:t xml:space="preserve">, </w:t>
      </w:r>
      <w:proofErr w:type="spellStart"/>
      <w:r w:rsidRPr="009538B2">
        <w:rPr>
          <w:color w:val="auto"/>
        </w:rPr>
        <w:t>адамды</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тұлғаға</w:t>
      </w:r>
      <w:proofErr w:type="spellEnd"/>
      <w:r w:rsidRPr="009538B2">
        <w:rPr>
          <w:color w:val="auto"/>
        </w:rPr>
        <w:t xml:space="preserve"> </w:t>
      </w:r>
      <w:proofErr w:type="spellStart"/>
      <w:r w:rsidRPr="009538B2">
        <w:rPr>
          <w:color w:val="auto"/>
        </w:rPr>
        <w:t>түрлендіруі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ұстанымын</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құнды</w:t>
      </w:r>
      <w:proofErr w:type="spellEnd"/>
      <w:r w:rsidRPr="009538B2">
        <w:rPr>
          <w:color w:val="auto"/>
        </w:rPr>
        <w:t xml:space="preserve"> </w:t>
      </w:r>
      <w:proofErr w:type="spellStart"/>
      <w:r w:rsidRPr="009538B2">
        <w:rPr>
          <w:color w:val="auto"/>
        </w:rPr>
        <w:t>қажеттіліктері</w:t>
      </w:r>
      <w:proofErr w:type="spellEnd"/>
      <w:r w:rsidRPr="009538B2">
        <w:rPr>
          <w:color w:val="auto"/>
        </w:rPr>
        <w:t xml:space="preserve"> мен </w:t>
      </w:r>
      <w:proofErr w:type="spellStart"/>
      <w:r w:rsidRPr="009538B2">
        <w:rPr>
          <w:color w:val="auto"/>
        </w:rPr>
        <w:t>қызығушылықтарын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айтты</w:t>
      </w:r>
      <w:proofErr w:type="spellEnd"/>
      <w:r w:rsidRPr="009538B2">
        <w:rPr>
          <w:color w:val="auto"/>
        </w:rPr>
        <w:t xml:space="preserve">. </w:t>
      </w:r>
    </w:p>
    <w:p w14:paraId="2B1B7575" w14:textId="6A9A9A02" w:rsidR="00B72FAD" w:rsidRPr="009538B2" w:rsidRDefault="00B72FAD" w:rsidP="00EE74C4">
      <w:pPr>
        <w:ind w:firstLine="567"/>
        <w:jc w:val="both"/>
        <w:rPr>
          <w:color w:val="auto"/>
        </w:rPr>
      </w:pPr>
      <w:r w:rsidRPr="009538B2">
        <w:rPr>
          <w:color w:val="auto"/>
        </w:rPr>
        <w:t xml:space="preserve">П.П. </w:t>
      </w:r>
      <w:proofErr w:type="spellStart"/>
      <w:r w:rsidRPr="009538B2">
        <w:rPr>
          <w:color w:val="auto"/>
        </w:rPr>
        <w:t>Блонский</w:t>
      </w:r>
      <w:proofErr w:type="spellEnd"/>
      <w:r w:rsidRPr="009538B2">
        <w:rPr>
          <w:color w:val="auto"/>
        </w:rPr>
        <w:t xml:space="preserve"> [</w:t>
      </w:r>
      <w:proofErr w:type="gramStart"/>
      <w:r w:rsidRPr="009538B2">
        <w:rPr>
          <w:color w:val="auto"/>
        </w:rPr>
        <w:t>32</w:t>
      </w:r>
      <w:r w:rsidR="004534DA">
        <w:rPr>
          <w:color w:val="auto"/>
        </w:rPr>
        <w:t>,с.</w:t>
      </w:r>
      <w:proofErr w:type="gramEnd"/>
      <w:r w:rsidR="004534DA">
        <w:rPr>
          <w:color w:val="auto"/>
        </w:rPr>
        <w:t xml:space="preserve"> 696</w:t>
      </w:r>
      <w:r w:rsidRPr="009538B2">
        <w:rPr>
          <w:color w:val="auto"/>
        </w:rPr>
        <w:t xml:space="preserve">] бала </w:t>
      </w:r>
      <w:proofErr w:type="spellStart"/>
      <w:r w:rsidRPr="009538B2">
        <w:rPr>
          <w:color w:val="auto"/>
        </w:rPr>
        <w:t>денсаулығы</w:t>
      </w:r>
      <w:proofErr w:type="spellEnd"/>
      <w:r w:rsidRPr="009538B2">
        <w:rPr>
          <w:color w:val="auto"/>
        </w:rPr>
        <w:t xml:space="preserve"> мен «</w:t>
      </w:r>
      <w:proofErr w:type="spellStart"/>
      <w:r w:rsidRPr="009538B2">
        <w:rPr>
          <w:color w:val="auto"/>
        </w:rPr>
        <w:t>мектеп</w:t>
      </w:r>
      <w:proofErr w:type="spellEnd"/>
      <w:r w:rsidRPr="009538B2">
        <w:rPr>
          <w:color w:val="auto"/>
        </w:rPr>
        <w:t xml:space="preserve"> </w:t>
      </w:r>
      <w:proofErr w:type="spellStart"/>
      <w:r w:rsidRPr="009538B2">
        <w:rPr>
          <w:color w:val="auto"/>
        </w:rPr>
        <w:t>жетістіктері</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үлгерім</w:t>
      </w:r>
      <w:proofErr w:type="spellEnd"/>
      <w:r w:rsidRPr="009538B2">
        <w:rPr>
          <w:color w:val="auto"/>
        </w:rPr>
        <w:t xml:space="preserve"> </w:t>
      </w:r>
      <w:proofErr w:type="spellStart"/>
      <w:r w:rsidRPr="009538B2">
        <w:rPr>
          <w:color w:val="auto"/>
        </w:rPr>
        <w:t>мәнері</w:t>
      </w:r>
      <w:proofErr w:type="spellEnd"/>
      <w:r w:rsidRPr="009538B2">
        <w:rPr>
          <w:color w:val="auto"/>
        </w:rPr>
        <w:t xml:space="preserve">, </w:t>
      </w:r>
      <w:proofErr w:type="spellStart"/>
      <w:r w:rsidRPr="009538B2">
        <w:rPr>
          <w:color w:val="auto"/>
        </w:rPr>
        <w:t>үлгерім</w:t>
      </w:r>
      <w:proofErr w:type="spellEnd"/>
      <w:r w:rsidRPr="009538B2">
        <w:rPr>
          <w:color w:val="auto"/>
        </w:rPr>
        <w:t xml:space="preserve"> мен </w:t>
      </w:r>
      <w:proofErr w:type="spellStart"/>
      <w:r w:rsidRPr="009538B2">
        <w:rPr>
          <w:color w:val="auto"/>
        </w:rPr>
        <w:t>ақыл</w:t>
      </w:r>
      <w:proofErr w:type="spellEnd"/>
      <w:r w:rsidRPr="009538B2">
        <w:rPr>
          <w:color w:val="auto"/>
        </w:rPr>
        <w:t xml:space="preserve">-ой </w:t>
      </w:r>
      <w:proofErr w:type="spellStart"/>
      <w:r w:rsidRPr="009538B2">
        <w:rPr>
          <w:color w:val="auto"/>
        </w:rPr>
        <w:t>дамуы</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байланыстарға</w:t>
      </w:r>
      <w:proofErr w:type="spellEnd"/>
      <w:r w:rsidRPr="009538B2">
        <w:rPr>
          <w:color w:val="auto"/>
        </w:rPr>
        <w:t xml:space="preserve"> </w:t>
      </w:r>
      <w:proofErr w:type="spellStart"/>
      <w:r w:rsidRPr="009538B2">
        <w:rPr>
          <w:color w:val="auto"/>
        </w:rPr>
        <w:t>басты</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балаларды</w:t>
      </w:r>
      <w:proofErr w:type="spellEnd"/>
      <w:r w:rsidRPr="009538B2">
        <w:rPr>
          <w:color w:val="auto"/>
        </w:rPr>
        <w:t xml:space="preserve"> </w:t>
      </w:r>
      <w:proofErr w:type="spellStart"/>
      <w:r w:rsidRPr="009538B2">
        <w:rPr>
          <w:color w:val="auto"/>
        </w:rPr>
        <w:t>өндіріспен</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таныстыру</w:t>
      </w:r>
      <w:proofErr w:type="spellEnd"/>
      <w:r w:rsidRPr="009538B2">
        <w:rPr>
          <w:color w:val="auto"/>
        </w:rPr>
        <w:t xml:space="preserve"> </w:t>
      </w:r>
      <w:r w:rsidR="00B213B6" w:rsidRPr="009538B2">
        <w:rPr>
          <w:color w:val="auto"/>
          <w:lang w:val="kk-KZ"/>
        </w:rPr>
        <w:t>және</w:t>
      </w:r>
      <w:r w:rsidRPr="009538B2">
        <w:rPr>
          <w:color w:val="auto"/>
        </w:rPr>
        <w:t xml:space="preserve"> </w:t>
      </w:r>
      <w:proofErr w:type="spellStart"/>
      <w:r w:rsidRPr="009538B2">
        <w:rPr>
          <w:color w:val="auto"/>
        </w:rPr>
        <w:t>топсеруен</w:t>
      </w:r>
      <w:proofErr w:type="spellEnd"/>
      <w:r w:rsidRPr="009538B2">
        <w:rPr>
          <w:color w:val="auto"/>
        </w:rPr>
        <w:t xml:space="preserve"> </w:t>
      </w:r>
      <w:proofErr w:type="spellStart"/>
      <w:r w:rsidRPr="009538B2">
        <w:rPr>
          <w:color w:val="auto"/>
        </w:rPr>
        <w:t>уақытында</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танып</w:t>
      </w:r>
      <w:proofErr w:type="spellEnd"/>
      <w:r w:rsidRPr="009538B2">
        <w:rPr>
          <w:color w:val="auto"/>
        </w:rPr>
        <w:t xml:space="preserve"> </w:t>
      </w:r>
      <w:proofErr w:type="spellStart"/>
      <w:r w:rsidRPr="009538B2">
        <w:rPr>
          <w:color w:val="auto"/>
        </w:rPr>
        <w:t>білуді</w:t>
      </w:r>
      <w:proofErr w:type="spellEnd"/>
      <w:r w:rsidRPr="009538B2">
        <w:rPr>
          <w:color w:val="auto"/>
        </w:rPr>
        <w:t xml:space="preserve">, </w:t>
      </w:r>
      <w:proofErr w:type="spellStart"/>
      <w:r w:rsidRPr="009538B2">
        <w:rPr>
          <w:color w:val="auto"/>
        </w:rPr>
        <w:lastRenderedPageBreak/>
        <w:t>өндірістегі</w:t>
      </w:r>
      <w:proofErr w:type="spellEnd"/>
      <w:r w:rsidRPr="009538B2">
        <w:rPr>
          <w:color w:val="auto"/>
        </w:rPr>
        <w:t xml:space="preserve"> техника мен </w:t>
      </w:r>
      <w:proofErr w:type="spellStart"/>
      <w:r w:rsidRPr="009538B2">
        <w:rPr>
          <w:color w:val="auto"/>
        </w:rPr>
        <w:t>адамдар</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тұтастай</w:t>
      </w:r>
      <w:proofErr w:type="spellEnd"/>
      <w:r w:rsidRPr="009538B2">
        <w:rPr>
          <w:color w:val="auto"/>
        </w:rPr>
        <w:t xml:space="preserve"> </w:t>
      </w:r>
      <w:proofErr w:type="spellStart"/>
      <w:r w:rsidRPr="009538B2">
        <w:rPr>
          <w:color w:val="auto"/>
        </w:rPr>
        <w:t>түсінік</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болатындығын</w:t>
      </w:r>
      <w:proofErr w:type="spellEnd"/>
      <w:r w:rsidRPr="009538B2">
        <w:rPr>
          <w:color w:val="auto"/>
        </w:rPr>
        <w:t xml:space="preserve"> </w:t>
      </w:r>
      <w:proofErr w:type="spellStart"/>
      <w:r w:rsidRPr="009538B2">
        <w:rPr>
          <w:color w:val="auto"/>
        </w:rPr>
        <w:t>көрсетті</w:t>
      </w:r>
      <w:proofErr w:type="spellEnd"/>
      <w:r w:rsidRPr="009538B2">
        <w:rPr>
          <w:color w:val="auto"/>
        </w:rPr>
        <w:t>.</w:t>
      </w:r>
    </w:p>
    <w:p w14:paraId="5775CE96" w14:textId="0BA522B0" w:rsidR="00B72FAD" w:rsidRPr="009538B2" w:rsidRDefault="00B213B6" w:rsidP="00EE74C4">
      <w:pPr>
        <w:ind w:firstLine="567"/>
        <w:jc w:val="both"/>
        <w:rPr>
          <w:color w:val="auto"/>
        </w:rPr>
      </w:pPr>
      <w:r w:rsidRPr="009538B2">
        <w:rPr>
          <w:color w:val="auto"/>
        </w:rPr>
        <w:t>С.Т. Шацкий [</w:t>
      </w:r>
      <w:proofErr w:type="gramStart"/>
      <w:r w:rsidRPr="009538B2">
        <w:rPr>
          <w:color w:val="auto"/>
        </w:rPr>
        <w:t>33</w:t>
      </w:r>
      <w:r w:rsidR="004534DA">
        <w:rPr>
          <w:color w:val="auto"/>
        </w:rPr>
        <w:t>,с.</w:t>
      </w:r>
      <w:proofErr w:type="gramEnd"/>
      <w:r w:rsidR="004534DA">
        <w:rPr>
          <w:color w:val="auto"/>
        </w:rPr>
        <w:t xml:space="preserve"> 23</w:t>
      </w:r>
      <w:r w:rsidRPr="009538B2">
        <w:rPr>
          <w:color w:val="auto"/>
        </w:rPr>
        <w:t xml:space="preserve">] </w:t>
      </w:r>
      <w:proofErr w:type="spellStart"/>
      <w:r w:rsidRPr="009538B2">
        <w:rPr>
          <w:color w:val="auto"/>
        </w:rPr>
        <w:t>еңбекке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формаларын</w:t>
      </w:r>
      <w:proofErr w:type="spellEnd"/>
      <w:r w:rsidRPr="009538B2">
        <w:rPr>
          <w:color w:val="auto"/>
        </w:rPr>
        <w:t xml:space="preserve"> </w:t>
      </w:r>
      <w:proofErr w:type="spellStart"/>
      <w:r w:rsidRPr="009538B2">
        <w:rPr>
          <w:color w:val="auto"/>
        </w:rPr>
        <w:t>анықтауды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жетекшілігімен</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агрономия </w:t>
      </w:r>
      <w:proofErr w:type="spellStart"/>
      <w:r w:rsidRPr="009538B2">
        <w:rPr>
          <w:color w:val="auto"/>
        </w:rPr>
        <w:t>бойынша</w:t>
      </w:r>
      <w:proofErr w:type="spellEnd"/>
      <w:r w:rsidRPr="009538B2">
        <w:rPr>
          <w:color w:val="auto"/>
        </w:rPr>
        <w:t xml:space="preserve"> </w:t>
      </w:r>
      <w:proofErr w:type="spellStart"/>
      <w:r w:rsidRPr="009538B2">
        <w:rPr>
          <w:color w:val="auto"/>
        </w:rPr>
        <w:t>білімдер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ауылшаруашылығы</w:t>
      </w:r>
      <w:proofErr w:type="spellEnd"/>
      <w:r w:rsidRPr="009538B2">
        <w:rPr>
          <w:color w:val="auto"/>
        </w:rPr>
        <w:t xml:space="preserve"> </w:t>
      </w:r>
      <w:proofErr w:type="spellStart"/>
      <w:r w:rsidRPr="009538B2">
        <w:rPr>
          <w:color w:val="auto"/>
        </w:rPr>
        <w:t>еңбегі</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игерді</w:t>
      </w:r>
      <w:proofErr w:type="spellEnd"/>
      <w:r w:rsidRPr="009538B2">
        <w:rPr>
          <w:color w:val="auto"/>
        </w:rPr>
        <w:t xml:space="preserve">, биология, химия, физика, математика </w:t>
      </w:r>
      <w:proofErr w:type="spellStart"/>
      <w:r w:rsidRPr="009538B2">
        <w:rPr>
          <w:color w:val="auto"/>
        </w:rPr>
        <w:t>бойынша</w:t>
      </w:r>
      <w:proofErr w:type="spellEnd"/>
      <w:r w:rsidRPr="009538B2">
        <w:rPr>
          <w:color w:val="auto"/>
        </w:rPr>
        <w:t xml:space="preserve"> </w:t>
      </w:r>
      <w:proofErr w:type="spellStart"/>
      <w:r w:rsidRPr="009538B2">
        <w:rPr>
          <w:color w:val="auto"/>
        </w:rPr>
        <w:t>білімдерін</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үйренді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шеберханаларында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тәжірибелік</w:t>
      </w:r>
      <w:proofErr w:type="spellEnd"/>
      <w:r w:rsidRPr="009538B2">
        <w:rPr>
          <w:color w:val="auto"/>
        </w:rPr>
        <w:t xml:space="preserve"> </w:t>
      </w:r>
      <w:r w:rsidRPr="009538B2">
        <w:rPr>
          <w:color w:val="auto"/>
          <w:lang w:val="kk-KZ"/>
        </w:rPr>
        <w:t>уча</w:t>
      </w:r>
      <w:proofErr w:type="spellStart"/>
      <w:r w:rsidRPr="009538B2">
        <w:rPr>
          <w:color w:val="auto"/>
        </w:rPr>
        <w:t>скелерде</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lang w:val="kk-KZ"/>
        </w:rPr>
        <w:t xml:space="preserve"> барысында</w:t>
      </w:r>
      <w:r w:rsidRPr="009538B2">
        <w:rPr>
          <w:color w:val="auto"/>
        </w:rPr>
        <w:t xml:space="preserve"> </w:t>
      </w:r>
      <w:proofErr w:type="spellStart"/>
      <w:r w:rsidRPr="009538B2">
        <w:rPr>
          <w:color w:val="auto"/>
        </w:rPr>
        <w:t>теориямен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практикамен</w:t>
      </w:r>
      <w:proofErr w:type="spellEnd"/>
      <w:r w:rsidRPr="009538B2">
        <w:rPr>
          <w:color w:val="auto"/>
        </w:rPr>
        <w:t xml:space="preserve"> </w:t>
      </w:r>
      <w:proofErr w:type="spellStart"/>
      <w:r w:rsidRPr="009538B2">
        <w:rPr>
          <w:color w:val="auto"/>
        </w:rPr>
        <w:t>танысты</w:t>
      </w:r>
      <w:proofErr w:type="spellEnd"/>
      <w:r w:rsidRPr="009538B2">
        <w:rPr>
          <w:color w:val="auto"/>
        </w:rPr>
        <w:t>.</w:t>
      </w:r>
      <w:r w:rsidR="00B72FAD" w:rsidRPr="009538B2">
        <w:rPr>
          <w:color w:val="auto"/>
        </w:rPr>
        <w:t xml:space="preserve"> </w:t>
      </w:r>
    </w:p>
    <w:p w14:paraId="5D833C76" w14:textId="77777777" w:rsidR="00B72FAD" w:rsidRPr="009538B2" w:rsidRDefault="00B72FAD" w:rsidP="00EE74C4">
      <w:pPr>
        <w:ind w:firstLine="567"/>
        <w:jc w:val="both"/>
        <w:rPr>
          <w:color w:val="auto"/>
        </w:rPr>
      </w:pPr>
      <w:r w:rsidRPr="009538B2">
        <w:rPr>
          <w:color w:val="auto"/>
        </w:rPr>
        <w:t xml:space="preserve">С.Т. </w:t>
      </w:r>
      <w:proofErr w:type="spellStart"/>
      <w:r w:rsidRPr="009538B2">
        <w:rPr>
          <w:color w:val="auto"/>
        </w:rPr>
        <w:t>Шацкийдің</w:t>
      </w:r>
      <w:proofErr w:type="spellEnd"/>
      <w:r w:rsidRPr="009538B2">
        <w:rPr>
          <w:color w:val="auto"/>
        </w:rPr>
        <w:t xml:space="preserve"> </w:t>
      </w:r>
      <w:proofErr w:type="spellStart"/>
      <w:r w:rsidRPr="009538B2">
        <w:rPr>
          <w:color w:val="auto"/>
        </w:rPr>
        <w:t>пікірі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балалар</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тек </w:t>
      </w:r>
      <w:proofErr w:type="spellStart"/>
      <w:r w:rsidRPr="009538B2">
        <w:rPr>
          <w:color w:val="auto"/>
        </w:rPr>
        <w:t>оқу</w:t>
      </w:r>
      <w:proofErr w:type="spellEnd"/>
      <w:r w:rsidRPr="009538B2">
        <w:rPr>
          <w:color w:val="auto"/>
        </w:rPr>
        <w:t xml:space="preserve">, </w:t>
      </w:r>
      <w:proofErr w:type="spellStart"/>
      <w:r w:rsidRPr="009538B2">
        <w:rPr>
          <w:color w:val="auto"/>
        </w:rPr>
        <w:t>жазу</w:t>
      </w:r>
      <w:proofErr w:type="spellEnd"/>
      <w:r w:rsidRPr="009538B2">
        <w:rPr>
          <w:color w:val="auto"/>
        </w:rPr>
        <w:t xml:space="preserve">, </w:t>
      </w:r>
      <w:proofErr w:type="spellStart"/>
      <w:r w:rsidRPr="009538B2">
        <w:rPr>
          <w:color w:val="auto"/>
        </w:rPr>
        <w:t>есептеуді</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r w:rsidR="00B213B6" w:rsidRPr="009538B2">
        <w:rPr>
          <w:color w:val="auto"/>
          <w:lang w:val="kk-KZ"/>
        </w:rPr>
        <w:t>үйреніп</w:t>
      </w:r>
      <w:r w:rsidRPr="009538B2">
        <w:rPr>
          <w:color w:val="auto"/>
        </w:rPr>
        <w:t xml:space="preserve"> </w:t>
      </w:r>
      <w:proofErr w:type="spellStart"/>
      <w:r w:rsidRPr="009538B2">
        <w:rPr>
          <w:color w:val="auto"/>
        </w:rPr>
        <w:t>қоймастан</w:t>
      </w:r>
      <w:proofErr w:type="spellEnd"/>
      <w:r w:rsidRPr="009538B2">
        <w:rPr>
          <w:color w:val="auto"/>
        </w:rPr>
        <w:t xml:space="preserve">, </w:t>
      </w:r>
      <w:proofErr w:type="spellStart"/>
      <w:r w:rsidRPr="009538B2">
        <w:rPr>
          <w:color w:val="auto"/>
        </w:rPr>
        <w:t>тірі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өлі</w:t>
      </w:r>
      <w:proofErr w:type="spellEnd"/>
      <w:r w:rsidRPr="009538B2">
        <w:rPr>
          <w:color w:val="auto"/>
        </w:rPr>
        <w:t xml:space="preserve"> </w:t>
      </w:r>
      <w:proofErr w:type="spellStart"/>
      <w:r w:rsidRPr="009538B2">
        <w:rPr>
          <w:color w:val="auto"/>
        </w:rPr>
        <w:t>табиғат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адамдар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өмір</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w:t>
      </w:r>
      <w:proofErr w:type="spellEnd"/>
      <w:r w:rsidR="00B213B6" w:rsidRPr="009538B2">
        <w:rPr>
          <w:color w:val="auto"/>
          <w:lang w:val="kk-KZ"/>
        </w:rPr>
        <w:t>румен қатар</w:t>
      </w:r>
      <w:r w:rsidRPr="009538B2">
        <w:rPr>
          <w:color w:val="auto"/>
        </w:rPr>
        <w:t xml:space="preserve">, </w:t>
      </w:r>
      <w:proofErr w:type="spellStart"/>
      <w:r w:rsidRPr="009538B2">
        <w:rPr>
          <w:color w:val="auto"/>
        </w:rPr>
        <w:t>өмір</w:t>
      </w:r>
      <w:proofErr w:type="spellEnd"/>
      <w:r w:rsidRPr="009538B2">
        <w:rPr>
          <w:color w:val="auto"/>
        </w:rPr>
        <w:t xml:space="preserve"> </w:t>
      </w:r>
      <w:proofErr w:type="spellStart"/>
      <w:r w:rsidRPr="009538B2">
        <w:rPr>
          <w:color w:val="auto"/>
        </w:rPr>
        <w:t>сүруді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көпшілікпен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жасауды</w:t>
      </w:r>
      <w:proofErr w:type="spellEnd"/>
      <w:r w:rsidRPr="009538B2">
        <w:rPr>
          <w:color w:val="auto"/>
        </w:rPr>
        <w:t xml:space="preserve"> </w:t>
      </w:r>
      <w:proofErr w:type="spellStart"/>
      <w:r w:rsidRPr="009538B2">
        <w:rPr>
          <w:color w:val="auto"/>
        </w:rPr>
        <w:t>меңгеру</w:t>
      </w:r>
      <w:proofErr w:type="spellEnd"/>
      <w:r w:rsidR="00B213B6" w:rsidRPr="009538B2">
        <w:rPr>
          <w:color w:val="auto"/>
          <w:lang w:val="kk-KZ"/>
        </w:rPr>
        <w:t>і</w:t>
      </w:r>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
    <w:p w14:paraId="0EB37142" w14:textId="5253CDE4" w:rsidR="00B72FAD" w:rsidRPr="009538B2" w:rsidRDefault="00B72FAD" w:rsidP="00EE74C4">
      <w:pPr>
        <w:ind w:firstLine="567"/>
        <w:jc w:val="both"/>
        <w:rPr>
          <w:color w:val="auto"/>
        </w:rPr>
      </w:pPr>
      <w:r w:rsidRPr="009538B2">
        <w:rPr>
          <w:color w:val="auto"/>
        </w:rPr>
        <w:t>А.С. Макаренко [</w:t>
      </w:r>
      <w:proofErr w:type="gramStart"/>
      <w:r w:rsidRPr="009538B2">
        <w:rPr>
          <w:color w:val="auto"/>
        </w:rPr>
        <w:t>34</w:t>
      </w:r>
      <w:r w:rsidR="004534DA">
        <w:rPr>
          <w:color w:val="auto"/>
        </w:rPr>
        <w:t>,с.</w:t>
      </w:r>
      <w:proofErr w:type="gramEnd"/>
      <w:r w:rsidR="004534DA">
        <w:rPr>
          <w:color w:val="auto"/>
        </w:rPr>
        <w:t xml:space="preserve"> 649</w:t>
      </w:r>
      <w:r w:rsidRPr="009538B2">
        <w:rPr>
          <w:color w:val="auto"/>
        </w:rPr>
        <w:t xml:space="preserve">] </w:t>
      </w:r>
      <w:proofErr w:type="spellStart"/>
      <w:r w:rsidRPr="009538B2">
        <w:rPr>
          <w:color w:val="auto"/>
        </w:rPr>
        <w:t>еңбекті</w:t>
      </w:r>
      <w:proofErr w:type="spellEnd"/>
      <w:r w:rsidRPr="009538B2">
        <w:rPr>
          <w:color w:val="auto"/>
        </w:rPr>
        <w:t xml:space="preserve"> </w:t>
      </w:r>
      <w:proofErr w:type="spellStart"/>
      <w:r w:rsidRPr="009538B2">
        <w:rPr>
          <w:color w:val="auto"/>
        </w:rPr>
        <w:t>тәрбиенің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қарастырды</w:t>
      </w:r>
      <w:proofErr w:type="spellEnd"/>
      <w:r w:rsidRPr="009538B2">
        <w:rPr>
          <w:color w:val="auto"/>
        </w:rPr>
        <w:t xml:space="preserve">. А.С. Макаренко </w:t>
      </w:r>
      <w:proofErr w:type="spellStart"/>
      <w:r w:rsidRPr="009538B2">
        <w:rPr>
          <w:color w:val="auto"/>
        </w:rPr>
        <w:t>жетекшілік</w:t>
      </w:r>
      <w:proofErr w:type="spellEnd"/>
      <w:r w:rsidRPr="009538B2">
        <w:rPr>
          <w:color w:val="auto"/>
        </w:rPr>
        <w:t xml:space="preserve"> </w:t>
      </w:r>
      <w:proofErr w:type="spellStart"/>
      <w:r w:rsidRPr="009538B2">
        <w:rPr>
          <w:color w:val="auto"/>
        </w:rPr>
        <w:t>жасаған</w:t>
      </w:r>
      <w:proofErr w:type="spellEnd"/>
      <w:r w:rsidRPr="009538B2">
        <w:rPr>
          <w:color w:val="auto"/>
        </w:rPr>
        <w:t xml:space="preserve"> </w:t>
      </w:r>
      <w:proofErr w:type="spellStart"/>
      <w:r w:rsidRPr="009538B2">
        <w:rPr>
          <w:color w:val="auto"/>
        </w:rPr>
        <w:t>ұжымда</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үш</w:t>
      </w:r>
      <w:proofErr w:type="spellEnd"/>
      <w:r w:rsidRPr="009538B2">
        <w:rPr>
          <w:color w:val="auto"/>
        </w:rPr>
        <w:t xml:space="preserve"> принцип </w:t>
      </w:r>
      <w:proofErr w:type="spellStart"/>
      <w:r w:rsidRPr="009538B2">
        <w:rPr>
          <w:color w:val="auto"/>
        </w:rPr>
        <w:t>бойынша</w:t>
      </w:r>
      <w:proofErr w:type="spellEnd"/>
      <w:r w:rsidRPr="009538B2">
        <w:rPr>
          <w:color w:val="auto"/>
        </w:rPr>
        <w:t xml:space="preserve"> </w:t>
      </w:r>
      <w:proofErr w:type="spellStart"/>
      <w:r w:rsidRPr="009538B2">
        <w:rPr>
          <w:color w:val="auto"/>
        </w:rPr>
        <w:t>тұрғызылды</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және</w:t>
      </w:r>
      <w:proofErr w:type="spellEnd"/>
      <w:r w:rsidRPr="009538B2">
        <w:rPr>
          <w:color w:val="auto"/>
        </w:rPr>
        <w:t xml:space="preserve"> </w:t>
      </w:r>
      <w:proofErr w:type="spellStart"/>
      <w:r w:rsidRPr="009538B2">
        <w:rPr>
          <w:color w:val="auto"/>
        </w:rPr>
        <w:t>дене</w:t>
      </w:r>
      <w:proofErr w:type="spellEnd"/>
      <w:r w:rsidRPr="009538B2">
        <w:rPr>
          <w:color w:val="auto"/>
        </w:rPr>
        <w:t xml:space="preserve"> </w:t>
      </w:r>
      <w:proofErr w:type="spellStart"/>
      <w:r w:rsidRPr="009538B2">
        <w:rPr>
          <w:color w:val="auto"/>
        </w:rPr>
        <w:t>еңбегінің</w:t>
      </w:r>
      <w:proofErr w:type="spellEnd"/>
      <w:r w:rsidRPr="009538B2">
        <w:rPr>
          <w:color w:val="auto"/>
        </w:rPr>
        <w:t xml:space="preserve"> </w:t>
      </w:r>
      <w:proofErr w:type="spellStart"/>
      <w:r w:rsidRPr="009538B2">
        <w:rPr>
          <w:color w:val="auto"/>
        </w:rPr>
        <w:t>үйлесімділігі</w:t>
      </w:r>
      <w:proofErr w:type="spellEnd"/>
      <w:r w:rsidRPr="009538B2">
        <w:rPr>
          <w:color w:val="auto"/>
        </w:rPr>
        <w:t xml:space="preserve">, орта </w:t>
      </w:r>
      <w:proofErr w:type="spellStart"/>
      <w:r w:rsidRPr="009538B2">
        <w:rPr>
          <w:color w:val="auto"/>
        </w:rPr>
        <w:t>білім</w:t>
      </w:r>
      <w:proofErr w:type="spellEnd"/>
      <w:r w:rsidRPr="009538B2">
        <w:rPr>
          <w:color w:val="auto"/>
        </w:rPr>
        <w:t xml:space="preserve"> беру </w:t>
      </w:r>
      <w:proofErr w:type="spellStart"/>
      <w:r w:rsidRPr="009538B2">
        <w:rPr>
          <w:color w:val="auto"/>
        </w:rPr>
        <w:t>негізінде</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біліктілікті</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ұжымдық</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жүйесіндегі</w:t>
      </w:r>
      <w:proofErr w:type="spellEnd"/>
      <w:r w:rsidRPr="009538B2">
        <w:rPr>
          <w:color w:val="auto"/>
        </w:rPr>
        <w:t xml:space="preserve"> </w:t>
      </w:r>
      <w:proofErr w:type="spellStart"/>
      <w:r w:rsidRPr="009538B2">
        <w:rPr>
          <w:color w:val="auto"/>
        </w:rPr>
        <w:t>жауапты</w:t>
      </w:r>
      <w:proofErr w:type="spellEnd"/>
      <w:r w:rsidRPr="009538B2">
        <w:rPr>
          <w:color w:val="auto"/>
        </w:rPr>
        <w:t xml:space="preserve"> </w:t>
      </w:r>
      <w:proofErr w:type="spellStart"/>
      <w:r w:rsidRPr="009538B2">
        <w:rPr>
          <w:color w:val="auto"/>
        </w:rPr>
        <w:t>байланыстылық</w:t>
      </w:r>
      <w:proofErr w:type="spellEnd"/>
      <w:r w:rsidRPr="009538B2">
        <w:rPr>
          <w:color w:val="auto"/>
        </w:rPr>
        <w:t xml:space="preserve">. </w:t>
      </w:r>
    </w:p>
    <w:p w14:paraId="150CA428" w14:textId="16825403" w:rsidR="00B72FAD" w:rsidRPr="009538B2" w:rsidRDefault="00B72FAD" w:rsidP="00EE74C4">
      <w:pPr>
        <w:ind w:firstLine="567"/>
        <w:jc w:val="both"/>
        <w:rPr>
          <w:rFonts w:eastAsia="Batang"/>
          <w:color w:val="auto"/>
        </w:rPr>
      </w:pPr>
      <w:r w:rsidRPr="009538B2">
        <w:rPr>
          <w:color w:val="auto"/>
        </w:rPr>
        <w:t>В.А. Сухомлинский [</w:t>
      </w:r>
      <w:proofErr w:type="gramStart"/>
      <w:r w:rsidRPr="009538B2">
        <w:rPr>
          <w:color w:val="auto"/>
        </w:rPr>
        <w:t>35</w:t>
      </w:r>
      <w:r w:rsidR="004534DA">
        <w:rPr>
          <w:color w:val="auto"/>
        </w:rPr>
        <w:t>,с.</w:t>
      </w:r>
      <w:proofErr w:type="gramEnd"/>
      <w:r w:rsidR="004534DA">
        <w:rPr>
          <w:color w:val="auto"/>
        </w:rPr>
        <w:t xml:space="preserve"> 229</w:t>
      </w:r>
      <w:r w:rsidRPr="009538B2">
        <w:rPr>
          <w:color w:val="auto"/>
        </w:rPr>
        <w:t xml:space="preserve">] </w:t>
      </w:r>
      <w:proofErr w:type="spellStart"/>
      <w:r w:rsidRPr="009538B2">
        <w:rPr>
          <w:color w:val="auto"/>
        </w:rPr>
        <w:t>еңбекті</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түрлендіруші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формаларына</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мән</w:t>
      </w:r>
      <w:proofErr w:type="spellEnd"/>
      <w:r w:rsidRPr="009538B2">
        <w:rPr>
          <w:color w:val="auto"/>
        </w:rPr>
        <w:t xml:space="preserve"> </w:t>
      </w:r>
      <w:proofErr w:type="spellStart"/>
      <w:r w:rsidRPr="009538B2">
        <w:rPr>
          <w:color w:val="auto"/>
        </w:rPr>
        <w:t>берді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мектептің</w:t>
      </w:r>
      <w:proofErr w:type="spellEnd"/>
      <w:r w:rsidRPr="009538B2">
        <w:rPr>
          <w:color w:val="auto"/>
        </w:rPr>
        <w:t xml:space="preserve"> </w:t>
      </w:r>
      <w:proofErr w:type="spellStart"/>
      <w:r w:rsidRPr="009538B2">
        <w:rPr>
          <w:color w:val="auto"/>
        </w:rPr>
        <w:t>сыныптарында</w:t>
      </w:r>
      <w:proofErr w:type="spellEnd"/>
      <w:r w:rsidRPr="009538B2">
        <w:rPr>
          <w:color w:val="auto"/>
        </w:rPr>
        <w:t xml:space="preserve"> </w:t>
      </w:r>
      <w:proofErr w:type="spellStart"/>
      <w:r w:rsidRPr="009538B2">
        <w:rPr>
          <w:color w:val="auto"/>
        </w:rPr>
        <w:t>әсемдік</w:t>
      </w:r>
      <w:proofErr w:type="spellEnd"/>
      <w:r w:rsidRPr="009538B2">
        <w:rPr>
          <w:color w:val="auto"/>
        </w:rPr>
        <w:t xml:space="preserve"> </w:t>
      </w:r>
      <w:proofErr w:type="spellStart"/>
      <w:r w:rsidRPr="009538B2">
        <w:rPr>
          <w:color w:val="auto"/>
        </w:rPr>
        <w:t>бұрышын</w:t>
      </w:r>
      <w:proofErr w:type="spellEnd"/>
      <w:r w:rsidRPr="009538B2">
        <w:rPr>
          <w:color w:val="auto"/>
        </w:rPr>
        <w:t xml:space="preserve"> (</w:t>
      </w:r>
      <w:proofErr w:type="spellStart"/>
      <w:r w:rsidRPr="009538B2">
        <w:rPr>
          <w:color w:val="auto"/>
        </w:rPr>
        <w:t>гүлдер</w:t>
      </w:r>
      <w:proofErr w:type="spellEnd"/>
      <w:r w:rsidRPr="009538B2">
        <w:rPr>
          <w:color w:val="auto"/>
        </w:rPr>
        <w:t xml:space="preserve"> </w:t>
      </w:r>
      <w:proofErr w:type="spellStart"/>
      <w:r w:rsidRPr="009538B2">
        <w:rPr>
          <w:color w:val="auto"/>
        </w:rPr>
        <w:t>өсіруді</w:t>
      </w:r>
      <w:proofErr w:type="spellEnd"/>
      <w:r w:rsidRPr="009538B2">
        <w:rPr>
          <w:color w:val="auto"/>
        </w:rPr>
        <w:t xml:space="preserve">) </w:t>
      </w:r>
      <w:proofErr w:type="spellStart"/>
      <w:r w:rsidRPr="009538B2">
        <w:rPr>
          <w:color w:val="auto"/>
        </w:rPr>
        <w:t>ұйымдастырды</w:t>
      </w:r>
      <w:proofErr w:type="spellEnd"/>
      <w:r w:rsidR="00406C9A" w:rsidRPr="009538B2">
        <w:rPr>
          <w:color w:val="auto"/>
          <w:lang w:val="kk-KZ"/>
        </w:rPr>
        <w:t xml:space="preserve">, </w:t>
      </w:r>
      <w:r w:rsidRPr="009538B2">
        <w:rPr>
          <w:color w:val="auto"/>
        </w:rPr>
        <w:t xml:space="preserve">оны </w:t>
      </w:r>
      <w:proofErr w:type="spellStart"/>
      <w:r w:rsidRPr="009538B2">
        <w:rPr>
          <w:color w:val="auto"/>
        </w:rPr>
        <w:t>тамашалауға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етуге</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келетін</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rFonts w:eastAsia="Batang"/>
          <w:color w:val="auto"/>
        </w:rPr>
        <w:t>Сонымен</w:t>
      </w:r>
      <w:proofErr w:type="spellEnd"/>
      <w:r w:rsidRPr="009538B2">
        <w:rPr>
          <w:rFonts w:eastAsia="Batang"/>
          <w:color w:val="auto"/>
        </w:rPr>
        <w:t xml:space="preserve"> </w:t>
      </w:r>
      <w:proofErr w:type="spellStart"/>
      <w:r w:rsidRPr="009538B2">
        <w:rPr>
          <w:rFonts w:eastAsia="Batang"/>
          <w:color w:val="auto"/>
        </w:rPr>
        <w:t>қатар</w:t>
      </w:r>
      <w:proofErr w:type="spellEnd"/>
      <w:r w:rsidRPr="009538B2">
        <w:rPr>
          <w:rFonts w:eastAsia="Batang"/>
          <w:color w:val="auto"/>
        </w:rPr>
        <w:t xml:space="preserve">, В.А. Сухомлинский </w:t>
      </w:r>
      <w:proofErr w:type="spellStart"/>
      <w:r w:rsidRPr="009538B2">
        <w:rPr>
          <w:rFonts w:eastAsia="Batang"/>
          <w:color w:val="auto"/>
        </w:rPr>
        <w:t>мектепте</w:t>
      </w:r>
      <w:proofErr w:type="spellEnd"/>
      <w:r w:rsidRPr="009538B2">
        <w:rPr>
          <w:rFonts w:eastAsia="Batang"/>
          <w:color w:val="auto"/>
        </w:rPr>
        <w:t xml:space="preserve"> радиотехника, электроника, биохимия </w:t>
      </w:r>
      <w:proofErr w:type="spellStart"/>
      <w:r w:rsidRPr="009538B2">
        <w:rPr>
          <w:rFonts w:eastAsia="Batang"/>
          <w:color w:val="auto"/>
        </w:rPr>
        <w:t>және</w:t>
      </w:r>
      <w:proofErr w:type="spellEnd"/>
      <w:r w:rsidRPr="009538B2">
        <w:rPr>
          <w:rFonts w:eastAsia="Batang"/>
          <w:color w:val="auto"/>
        </w:rPr>
        <w:t xml:space="preserve"> </w:t>
      </w:r>
      <w:proofErr w:type="spellStart"/>
      <w:r w:rsidRPr="009538B2">
        <w:rPr>
          <w:rFonts w:eastAsia="Batang"/>
          <w:color w:val="auto"/>
        </w:rPr>
        <w:t>топырақтану</w:t>
      </w:r>
      <w:proofErr w:type="spellEnd"/>
      <w:r w:rsidRPr="009538B2">
        <w:rPr>
          <w:rFonts w:eastAsia="Batang"/>
          <w:color w:val="auto"/>
        </w:rPr>
        <w:t xml:space="preserve"> </w:t>
      </w:r>
      <w:proofErr w:type="spellStart"/>
      <w:r w:rsidRPr="009538B2">
        <w:rPr>
          <w:rFonts w:eastAsia="Batang"/>
          <w:color w:val="auto"/>
        </w:rPr>
        <w:t>үйірмелерін</w:t>
      </w:r>
      <w:proofErr w:type="spellEnd"/>
      <w:r w:rsidRPr="009538B2">
        <w:rPr>
          <w:rFonts w:eastAsia="Batang"/>
          <w:color w:val="auto"/>
        </w:rPr>
        <w:t xml:space="preserve"> </w:t>
      </w:r>
      <w:proofErr w:type="spellStart"/>
      <w:r w:rsidRPr="009538B2">
        <w:rPr>
          <w:rFonts w:eastAsia="Batang"/>
          <w:color w:val="auto"/>
        </w:rPr>
        <w:t>ұйымдастырып</w:t>
      </w:r>
      <w:proofErr w:type="spellEnd"/>
      <w:r w:rsidRPr="009538B2">
        <w:rPr>
          <w:rFonts w:eastAsia="Batang"/>
          <w:color w:val="auto"/>
        </w:rPr>
        <w:t xml:space="preserve">, </w:t>
      </w:r>
      <w:proofErr w:type="spellStart"/>
      <w:r w:rsidRPr="009538B2">
        <w:rPr>
          <w:rFonts w:eastAsia="Batang"/>
          <w:color w:val="auto"/>
        </w:rPr>
        <w:t>тапсырмаларды</w:t>
      </w:r>
      <w:proofErr w:type="spellEnd"/>
      <w:r w:rsidRPr="009538B2">
        <w:rPr>
          <w:rFonts w:eastAsia="Batang"/>
          <w:color w:val="auto"/>
        </w:rPr>
        <w:t xml:space="preserve"> </w:t>
      </w:r>
      <w:proofErr w:type="spellStart"/>
      <w:r w:rsidRPr="009538B2">
        <w:rPr>
          <w:rFonts w:eastAsia="Batang"/>
          <w:color w:val="auto"/>
        </w:rPr>
        <w:t>орындау</w:t>
      </w:r>
      <w:proofErr w:type="spellEnd"/>
      <w:r w:rsidRPr="009538B2">
        <w:rPr>
          <w:rFonts w:eastAsia="Batang"/>
          <w:color w:val="auto"/>
        </w:rPr>
        <w:t xml:space="preserve"> </w:t>
      </w:r>
      <w:proofErr w:type="spellStart"/>
      <w:r w:rsidRPr="009538B2">
        <w:rPr>
          <w:rFonts w:eastAsia="Batang"/>
          <w:color w:val="auto"/>
        </w:rPr>
        <w:t>арқылы</w:t>
      </w:r>
      <w:proofErr w:type="spellEnd"/>
      <w:r w:rsidRPr="009538B2">
        <w:rPr>
          <w:rFonts w:eastAsia="Batang"/>
          <w:color w:val="auto"/>
        </w:rPr>
        <w:t xml:space="preserve"> </w:t>
      </w:r>
      <w:proofErr w:type="spellStart"/>
      <w:r w:rsidRPr="009538B2">
        <w:rPr>
          <w:rFonts w:eastAsia="Batang"/>
          <w:color w:val="auto"/>
        </w:rPr>
        <w:t>оқушылардың</w:t>
      </w:r>
      <w:proofErr w:type="spellEnd"/>
      <w:r w:rsidRPr="009538B2">
        <w:rPr>
          <w:rFonts w:eastAsia="Batang"/>
          <w:color w:val="auto"/>
        </w:rPr>
        <w:t xml:space="preserve"> </w:t>
      </w:r>
      <w:proofErr w:type="spellStart"/>
      <w:r w:rsidRPr="009538B2">
        <w:rPr>
          <w:rFonts w:eastAsia="Batang"/>
          <w:color w:val="auto"/>
        </w:rPr>
        <w:t>ақыл</w:t>
      </w:r>
      <w:proofErr w:type="spellEnd"/>
      <w:r w:rsidRPr="009538B2">
        <w:rPr>
          <w:rFonts w:eastAsia="Batang"/>
          <w:color w:val="auto"/>
        </w:rPr>
        <w:t xml:space="preserve">-ой </w:t>
      </w:r>
      <w:r w:rsidR="00406C9A" w:rsidRPr="009538B2">
        <w:rPr>
          <w:rFonts w:eastAsia="Batang"/>
          <w:color w:val="auto"/>
          <w:lang w:val="kk-KZ"/>
        </w:rPr>
        <w:t xml:space="preserve">және </w:t>
      </w:r>
      <w:proofErr w:type="spellStart"/>
      <w:r w:rsidRPr="009538B2">
        <w:rPr>
          <w:rFonts w:eastAsia="Batang"/>
          <w:color w:val="auto"/>
        </w:rPr>
        <w:t>қол</w:t>
      </w:r>
      <w:proofErr w:type="spellEnd"/>
      <w:r w:rsidRPr="009538B2">
        <w:rPr>
          <w:rFonts w:eastAsia="Batang"/>
          <w:color w:val="auto"/>
        </w:rPr>
        <w:t xml:space="preserve"> </w:t>
      </w:r>
      <w:proofErr w:type="spellStart"/>
      <w:r w:rsidRPr="009538B2">
        <w:rPr>
          <w:rFonts w:eastAsia="Batang"/>
          <w:color w:val="auto"/>
        </w:rPr>
        <w:t>еңбегінің</w:t>
      </w:r>
      <w:proofErr w:type="spellEnd"/>
      <w:r w:rsidRPr="009538B2">
        <w:rPr>
          <w:rFonts w:eastAsia="Batang"/>
          <w:color w:val="auto"/>
        </w:rPr>
        <w:t xml:space="preserve"> </w:t>
      </w:r>
      <w:proofErr w:type="spellStart"/>
      <w:r w:rsidRPr="009538B2">
        <w:rPr>
          <w:rFonts w:eastAsia="Batang"/>
          <w:color w:val="auto"/>
        </w:rPr>
        <w:t>үйлесімділігін</w:t>
      </w:r>
      <w:proofErr w:type="spellEnd"/>
      <w:r w:rsidRPr="009538B2">
        <w:rPr>
          <w:rFonts w:eastAsia="Batang"/>
          <w:color w:val="auto"/>
        </w:rPr>
        <w:t xml:space="preserve"> </w:t>
      </w:r>
      <w:proofErr w:type="spellStart"/>
      <w:r w:rsidRPr="009538B2">
        <w:rPr>
          <w:rFonts w:eastAsia="Batang"/>
          <w:color w:val="auto"/>
        </w:rPr>
        <w:t>қамтамасыз</w:t>
      </w:r>
      <w:proofErr w:type="spellEnd"/>
      <w:r w:rsidRPr="009538B2">
        <w:rPr>
          <w:rFonts w:eastAsia="Batang"/>
          <w:color w:val="auto"/>
        </w:rPr>
        <w:t xml:space="preserve"> </w:t>
      </w:r>
      <w:proofErr w:type="spellStart"/>
      <w:r w:rsidRPr="009538B2">
        <w:rPr>
          <w:rFonts w:eastAsia="Batang"/>
          <w:color w:val="auto"/>
        </w:rPr>
        <w:t>еткен</w:t>
      </w:r>
      <w:proofErr w:type="spellEnd"/>
      <w:r w:rsidRPr="009538B2">
        <w:rPr>
          <w:rFonts w:eastAsia="Batang"/>
          <w:color w:val="auto"/>
        </w:rPr>
        <w:t>.</w:t>
      </w:r>
    </w:p>
    <w:p w14:paraId="21024855" w14:textId="77777777" w:rsidR="00B72FAD" w:rsidRPr="009538B2" w:rsidRDefault="00B72FAD" w:rsidP="00EE74C4">
      <w:pPr>
        <w:ind w:firstLine="567"/>
        <w:jc w:val="both"/>
        <w:rPr>
          <w:rFonts w:eastAsia="Batang"/>
          <w:color w:val="auto"/>
        </w:rPr>
      </w:pPr>
      <w:proofErr w:type="spellStart"/>
      <w:r w:rsidRPr="009538B2">
        <w:rPr>
          <w:rFonts w:eastAsia="Batang"/>
          <w:color w:val="auto"/>
        </w:rPr>
        <w:t>Мазмұндаудан</w:t>
      </w:r>
      <w:proofErr w:type="spellEnd"/>
      <w:r w:rsidRPr="009538B2">
        <w:rPr>
          <w:rFonts w:eastAsia="Batang"/>
          <w:color w:val="auto"/>
        </w:rPr>
        <w:t xml:space="preserve"> </w:t>
      </w:r>
      <w:proofErr w:type="spellStart"/>
      <w:r w:rsidRPr="009538B2">
        <w:rPr>
          <w:rFonts w:eastAsia="Batang"/>
          <w:color w:val="auto"/>
        </w:rPr>
        <w:t>көріп</w:t>
      </w:r>
      <w:proofErr w:type="spellEnd"/>
      <w:r w:rsidRPr="009538B2">
        <w:rPr>
          <w:rFonts w:eastAsia="Batang"/>
          <w:color w:val="auto"/>
        </w:rPr>
        <w:t xml:space="preserve"> </w:t>
      </w:r>
      <w:proofErr w:type="spellStart"/>
      <w:r w:rsidRPr="009538B2">
        <w:rPr>
          <w:rFonts w:eastAsia="Batang"/>
          <w:color w:val="auto"/>
        </w:rPr>
        <w:t>тұрғандай</w:t>
      </w:r>
      <w:proofErr w:type="spellEnd"/>
      <w:r w:rsidRPr="009538B2">
        <w:rPr>
          <w:rFonts w:eastAsia="Batang"/>
          <w:color w:val="auto"/>
        </w:rPr>
        <w:t xml:space="preserve"> </w:t>
      </w:r>
      <w:r w:rsidR="00406C9A" w:rsidRPr="009538B2">
        <w:rPr>
          <w:rFonts w:eastAsia="Batang"/>
          <w:color w:val="auto"/>
          <w:lang w:val="kk-KZ"/>
        </w:rPr>
        <w:t>Р</w:t>
      </w:r>
      <w:proofErr w:type="spellStart"/>
      <w:r w:rsidRPr="009538B2">
        <w:rPr>
          <w:rFonts w:eastAsia="Batang"/>
          <w:color w:val="auto"/>
        </w:rPr>
        <w:t>есей</w:t>
      </w:r>
      <w:proofErr w:type="spellEnd"/>
      <w:r w:rsidRPr="009538B2">
        <w:rPr>
          <w:rFonts w:eastAsia="Batang"/>
          <w:color w:val="auto"/>
        </w:rPr>
        <w:t xml:space="preserve"> </w:t>
      </w:r>
      <w:proofErr w:type="spellStart"/>
      <w:r w:rsidRPr="009538B2">
        <w:rPr>
          <w:rFonts w:eastAsia="Batang"/>
          <w:color w:val="auto"/>
        </w:rPr>
        <w:t>ағартушылары</w:t>
      </w:r>
      <w:proofErr w:type="spellEnd"/>
      <w:r w:rsidRPr="009538B2">
        <w:rPr>
          <w:rFonts w:eastAsia="Batang"/>
          <w:color w:val="auto"/>
        </w:rPr>
        <w:t xml:space="preserve"> мен </w:t>
      </w:r>
      <w:proofErr w:type="spellStart"/>
      <w:r w:rsidRPr="009538B2">
        <w:rPr>
          <w:rFonts w:eastAsia="Batang"/>
          <w:color w:val="auto"/>
        </w:rPr>
        <w:t>педагогтары</w:t>
      </w:r>
      <w:proofErr w:type="spellEnd"/>
      <w:r w:rsidRPr="009538B2">
        <w:rPr>
          <w:rFonts w:eastAsia="Batang"/>
          <w:color w:val="auto"/>
        </w:rPr>
        <w:t xml:space="preserve"> да </w:t>
      </w:r>
      <w:proofErr w:type="spellStart"/>
      <w:r w:rsidRPr="009538B2">
        <w:rPr>
          <w:rFonts w:eastAsia="Batang"/>
          <w:color w:val="auto"/>
        </w:rPr>
        <w:t>педагогикалық</w:t>
      </w:r>
      <w:proofErr w:type="spellEnd"/>
      <w:r w:rsidRPr="009538B2">
        <w:rPr>
          <w:rFonts w:eastAsia="Batang"/>
          <w:color w:val="auto"/>
        </w:rPr>
        <w:t xml:space="preserve"> </w:t>
      </w:r>
      <w:proofErr w:type="spellStart"/>
      <w:r w:rsidRPr="009538B2">
        <w:rPr>
          <w:rFonts w:eastAsia="Batang"/>
          <w:color w:val="auto"/>
        </w:rPr>
        <w:t>тапсырмалар</w:t>
      </w:r>
      <w:proofErr w:type="spellEnd"/>
      <w:r w:rsidRPr="009538B2">
        <w:rPr>
          <w:rFonts w:eastAsia="Batang"/>
          <w:color w:val="auto"/>
        </w:rPr>
        <w:t xml:space="preserve">, </w:t>
      </w:r>
      <w:proofErr w:type="spellStart"/>
      <w:r w:rsidRPr="009538B2">
        <w:rPr>
          <w:rFonts w:eastAsia="Batang"/>
          <w:color w:val="auto"/>
        </w:rPr>
        <w:t>оның</w:t>
      </w:r>
      <w:proofErr w:type="spellEnd"/>
      <w:r w:rsidRPr="009538B2">
        <w:rPr>
          <w:rFonts w:eastAsia="Batang"/>
          <w:color w:val="auto"/>
        </w:rPr>
        <w:t xml:space="preserve"> </w:t>
      </w:r>
      <w:proofErr w:type="spellStart"/>
      <w:r w:rsidRPr="009538B2">
        <w:rPr>
          <w:rFonts w:eastAsia="Batang"/>
          <w:color w:val="auto"/>
        </w:rPr>
        <w:t>ішінде</w:t>
      </w:r>
      <w:proofErr w:type="spellEnd"/>
      <w:r w:rsidRPr="009538B2">
        <w:rPr>
          <w:rFonts w:eastAsia="Batang"/>
          <w:color w:val="auto"/>
        </w:rPr>
        <w:t xml:space="preserve"> </w:t>
      </w:r>
      <w:proofErr w:type="spellStart"/>
      <w:r w:rsidRPr="009538B2">
        <w:rPr>
          <w:rFonts w:eastAsia="Batang"/>
          <w:color w:val="auto"/>
        </w:rPr>
        <w:t>практикалық</w:t>
      </w:r>
      <w:proofErr w:type="spellEnd"/>
      <w:r w:rsidRPr="009538B2">
        <w:rPr>
          <w:rFonts w:eastAsia="Batang"/>
          <w:color w:val="auto"/>
        </w:rPr>
        <w:t xml:space="preserve"> </w:t>
      </w:r>
      <w:proofErr w:type="spellStart"/>
      <w:r w:rsidRPr="009538B2">
        <w:rPr>
          <w:rFonts w:eastAsia="Batang"/>
          <w:color w:val="auto"/>
        </w:rPr>
        <w:t>тапсырмаларға</w:t>
      </w:r>
      <w:proofErr w:type="spellEnd"/>
      <w:r w:rsidRPr="009538B2">
        <w:rPr>
          <w:rFonts w:eastAsia="Batang"/>
          <w:color w:val="auto"/>
        </w:rPr>
        <w:t xml:space="preserve"> </w:t>
      </w:r>
      <w:proofErr w:type="spellStart"/>
      <w:r w:rsidRPr="009538B2">
        <w:rPr>
          <w:rFonts w:eastAsia="Batang"/>
          <w:color w:val="auto"/>
        </w:rPr>
        <w:t>басымды</w:t>
      </w:r>
      <w:proofErr w:type="spellEnd"/>
      <w:r w:rsidR="00907E45" w:rsidRPr="009538B2">
        <w:rPr>
          <w:rFonts w:eastAsia="Batang"/>
          <w:color w:val="auto"/>
          <w:lang w:val="kk-KZ"/>
        </w:rPr>
        <w:t>қ</w:t>
      </w:r>
      <w:r w:rsidRPr="009538B2">
        <w:rPr>
          <w:rFonts w:eastAsia="Batang"/>
          <w:color w:val="auto"/>
        </w:rPr>
        <w:t xml:space="preserve"> </w:t>
      </w:r>
      <w:proofErr w:type="spellStart"/>
      <w:r w:rsidRPr="009538B2">
        <w:rPr>
          <w:rFonts w:eastAsia="Batang"/>
          <w:color w:val="auto"/>
        </w:rPr>
        <w:t>беріп</w:t>
      </w:r>
      <w:proofErr w:type="spellEnd"/>
      <w:r w:rsidRPr="009538B2">
        <w:rPr>
          <w:rFonts w:eastAsia="Batang"/>
          <w:color w:val="auto"/>
        </w:rPr>
        <w:t xml:space="preserve">, </w:t>
      </w:r>
      <w:proofErr w:type="spellStart"/>
      <w:r w:rsidRPr="009538B2">
        <w:rPr>
          <w:rFonts w:eastAsia="Batang"/>
          <w:color w:val="auto"/>
        </w:rPr>
        <w:t>оларды</w:t>
      </w:r>
      <w:proofErr w:type="spellEnd"/>
      <w:r w:rsidRPr="009538B2">
        <w:rPr>
          <w:rFonts w:eastAsia="Batang"/>
          <w:color w:val="auto"/>
        </w:rPr>
        <w:t xml:space="preserve"> </w:t>
      </w:r>
      <w:proofErr w:type="spellStart"/>
      <w:r w:rsidRPr="009538B2">
        <w:rPr>
          <w:rFonts w:eastAsia="Batang"/>
          <w:color w:val="auto"/>
        </w:rPr>
        <w:t>баланы</w:t>
      </w:r>
      <w:proofErr w:type="spellEnd"/>
      <w:r w:rsidRPr="009538B2">
        <w:rPr>
          <w:rFonts w:eastAsia="Batang"/>
          <w:color w:val="auto"/>
        </w:rPr>
        <w:t xml:space="preserve"> </w:t>
      </w:r>
      <w:proofErr w:type="spellStart"/>
      <w:r w:rsidRPr="009538B2">
        <w:rPr>
          <w:rFonts w:eastAsia="Batang"/>
          <w:color w:val="auto"/>
        </w:rPr>
        <w:t>дамыту</w:t>
      </w:r>
      <w:proofErr w:type="spellEnd"/>
      <w:r w:rsidRPr="009538B2">
        <w:rPr>
          <w:rFonts w:eastAsia="Batang"/>
          <w:color w:val="auto"/>
        </w:rPr>
        <w:t xml:space="preserve">, </w:t>
      </w:r>
      <w:proofErr w:type="spellStart"/>
      <w:r w:rsidRPr="009538B2">
        <w:rPr>
          <w:rFonts w:eastAsia="Batang"/>
          <w:color w:val="auto"/>
        </w:rPr>
        <w:t>оқытуды</w:t>
      </w:r>
      <w:proofErr w:type="spellEnd"/>
      <w:r w:rsidRPr="009538B2">
        <w:rPr>
          <w:rFonts w:eastAsia="Batang"/>
          <w:color w:val="auto"/>
        </w:rPr>
        <w:t xml:space="preserve"> </w:t>
      </w:r>
      <w:proofErr w:type="spellStart"/>
      <w:r w:rsidRPr="009538B2">
        <w:rPr>
          <w:rFonts w:eastAsia="Batang"/>
          <w:color w:val="auto"/>
        </w:rPr>
        <w:t>практикамен</w:t>
      </w:r>
      <w:proofErr w:type="spellEnd"/>
      <w:r w:rsidRPr="009538B2">
        <w:rPr>
          <w:rFonts w:eastAsia="Batang"/>
          <w:color w:val="auto"/>
        </w:rPr>
        <w:t xml:space="preserve"> </w:t>
      </w:r>
      <w:proofErr w:type="spellStart"/>
      <w:r w:rsidRPr="009538B2">
        <w:rPr>
          <w:rFonts w:eastAsia="Batang"/>
          <w:color w:val="auto"/>
        </w:rPr>
        <w:t>ұштастыру</w:t>
      </w:r>
      <w:proofErr w:type="spellEnd"/>
      <w:r w:rsidRPr="009538B2">
        <w:rPr>
          <w:rFonts w:eastAsia="Batang"/>
          <w:color w:val="auto"/>
        </w:rPr>
        <w:t xml:space="preserve"> </w:t>
      </w:r>
      <w:proofErr w:type="spellStart"/>
      <w:r w:rsidRPr="009538B2">
        <w:rPr>
          <w:rFonts w:eastAsia="Batang"/>
          <w:color w:val="auto"/>
        </w:rPr>
        <w:t>құралы</w:t>
      </w:r>
      <w:proofErr w:type="spellEnd"/>
      <w:r w:rsidRPr="009538B2">
        <w:rPr>
          <w:rFonts w:eastAsia="Batang"/>
          <w:color w:val="auto"/>
        </w:rPr>
        <w:t xml:space="preserve"> </w:t>
      </w:r>
      <w:proofErr w:type="spellStart"/>
      <w:r w:rsidRPr="009538B2">
        <w:rPr>
          <w:rFonts w:eastAsia="Batang"/>
          <w:color w:val="auto"/>
        </w:rPr>
        <w:t>ретінде</w:t>
      </w:r>
      <w:proofErr w:type="spellEnd"/>
      <w:r w:rsidRPr="009538B2">
        <w:rPr>
          <w:rFonts w:eastAsia="Batang"/>
          <w:color w:val="auto"/>
        </w:rPr>
        <w:t xml:space="preserve"> </w:t>
      </w:r>
      <w:proofErr w:type="spellStart"/>
      <w:r w:rsidRPr="009538B2">
        <w:rPr>
          <w:rFonts w:eastAsia="Batang"/>
          <w:color w:val="auto"/>
        </w:rPr>
        <w:t>қолдана</w:t>
      </w:r>
      <w:proofErr w:type="spellEnd"/>
      <w:r w:rsidRPr="009538B2">
        <w:rPr>
          <w:rFonts w:eastAsia="Batang"/>
          <w:color w:val="auto"/>
        </w:rPr>
        <w:t xml:space="preserve"> </w:t>
      </w:r>
      <w:proofErr w:type="spellStart"/>
      <w:r w:rsidRPr="009538B2">
        <w:rPr>
          <w:rFonts w:eastAsia="Batang"/>
          <w:color w:val="auto"/>
        </w:rPr>
        <w:t>білген</w:t>
      </w:r>
      <w:proofErr w:type="spellEnd"/>
      <w:r w:rsidRPr="009538B2">
        <w:rPr>
          <w:rFonts w:eastAsia="Batang"/>
          <w:color w:val="auto"/>
        </w:rPr>
        <w:t>.</w:t>
      </w:r>
    </w:p>
    <w:p w14:paraId="6F9DA863" w14:textId="77777777" w:rsidR="00B72FAD" w:rsidRPr="009538B2" w:rsidRDefault="00B72FAD" w:rsidP="00EE74C4">
      <w:pPr>
        <w:ind w:firstLine="567"/>
        <w:jc w:val="both"/>
        <w:rPr>
          <w:rFonts w:eastAsia="Batang"/>
          <w:color w:val="auto"/>
        </w:rPr>
      </w:pPr>
      <w:proofErr w:type="spellStart"/>
      <w:r w:rsidRPr="009538B2">
        <w:rPr>
          <w:rFonts w:eastAsia="Batang"/>
          <w:color w:val="auto"/>
        </w:rPr>
        <w:t>А.Құнанбаев</w:t>
      </w:r>
      <w:proofErr w:type="spellEnd"/>
      <w:r w:rsidRPr="009538B2">
        <w:rPr>
          <w:rFonts w:eastAsia="Batang"/>
          <w:color w:val="auto"/>
        </w:rPr>
        <w:t xml:space="preserve">, </w:t>
      </w:r>
      <w:proofErr w:type="spellStart"/>
      <w:r w:rsidRPr="009538B2">
        <w:rPr>
          <w:rFonts w:eastAsia="Batang"/>
          <w:color w:val="auto"/>
        </w:rPr>
        <w:t>Ы.Алтынсарин</w:t>
      </w:r>
      <w:proofErr w:type="spellEnd"/>
      <w:r w:rsidRPr="009538B2">
        <w:rPr>
          <w:rFonts w:eastAsia="Batang"/>
          <w:color w:val="auto"/>
        </w:rPr>
        <w:t xml:space="preserve">, </w:t>
      </w:r>
      <w:proofErr w:type="spellStart"/>
      <w:r w:rsidRPr="009538B2">
        <w:rPr>
          <w:rFonts w:eastAsia="Batang"/>
          <w:color w:val="auto"/>
        </w:rPr>
        <w:t>А.Байтұрсынов</w:t>
      </w:r>
      <w:proofErr w:type="spellEnd"/>
      <w:r w:rsidRPr="009538B2">
        <w:rPr>
          <w:rFonts w:eastAsia="Batang"/>
          <w:color w:val="auto"/>
        </w:rPr>
        <w:t xml:space="preserve">, </w:t>
      </w:r>
      <w:proofErr w:type="spellStart"/>
      <w:r w:rsidRPr="009538B2">
        <w:rPr>
          <w:rFonts w:eastAsia="Batang"/>
          <w:color w:val="auto"/>
        </w:rPr>
        <w:t>М.Жұмабаев</w:t>
      </w:r>
      <w:proofErr w:type="spellEnd"/>
      <w:r w:rsidRPr="009538B2">
        <w:rPr>
          <w:rFonts w:eastAsia="Batang"/>
          <w:color w:val="auto"/>
        </w:rPr>
        <w:t xml:space="preserve">, </w:t>
      </w:r>
      <w:proofErr w:type="spellStart"/>
      <w:r w:rsidRPr="009538B2">
        <w:rPr>
          <w:rFonts w:eastAsia="Batang"/>
          <w:color w:val="auto"/>
        </w:rPr>
        <w:t>т.б</w:t>
      </w:r>
      <w:proofErr w:type="spellEnd"/>
      <w:r w:rsidRPr="009538B2">
        <w:rPr>
          <w:rFonts w:eastAsia="Batang"/>
          <w:color w:val="auto"/>
        </w:rPr>
        <w:t xml:space="preserve">. </w:t>
      </w:r>
      <w:proofErr w:type="spellStart"/>
      <w:r w:rsidRPr="009538B2">
        <w:rPr>
          <w:rFonts w:eastAsia="Batang"/>
          <w:color w:val="auto"/>
        </w:rPr>
        <w:t>еңбектерінде</w:t>
      </w:r>
      <w:proofErr w:type="spellEnd"/>
      <w:r w:rsidRPr="009538B2">
        <w:rPr>
          <w:rFonts w:eastAsia="Batang"/>
          <w:color w:val="auto"/>
        </w:rPr>
        <w:t xml:space="preserve"> </w:t>
      </w:r>
      <w:proofErr w:type="spellStart"/>
      <w:r w:rsidRPr="009538B2">
        <w:rPr>
          <w:rFonts w:eastAsia="Batang"/>
          <w:color w:val="auto"/>
        </w:rPr>
        <w:t>балаларды</w:t>
      </w:r>
      <w:proofErr w:type="spellEnd"/>
      <w:r w:rsidRPr="009538B2">
        <w:rPr>
          <w:rFonts w:eastAsia="Batang"/>
          <w:color w:val="auto"/>
        </w:rPr>
        <w:t xml:space="preserve"> </w:t>
      </w:r>
      <w:proofErr w:type="spellStart"/>
      <w:r w:rsidRPr="009538B2">
        <w:rPr>
          <w:rFonts w:eastAsia="Batang"/>
          <w:color w:val="auto"/>
        </w:rPr>
        <w:t>оқыту</w:t>
      </w:r>
      <w:proofErr w:type="spellEnd"/>
      <w:r w:rsidRPr="009538B2">
        <w:rPr>
          <w:rFonts w:eastAsia="Batang"/>
          <w:color w:val="auto"/>
        </w:rPr>
        <w:t xml:space="preserve"> мен </w:t>
      </w:r>
      <w:proofErr w:type="spellStart"/>
      <w:r w:rsidRPr="009538B2">
        <w:rPr>
          <w:rFonts w:eastAsia="Batang"/>
          <w:color w:val="auto"/>
        </w:rPr>
        <w:t>тәрбиелеу</w:t>
      </w:r>
      <w:proofErr w:type="spellEnd"/>
      <w:r w:rsidRPr="009538B2">
        <w:rPr>
          <w:rFonts w:eastAsia="Batang"/>
          <w:color w:val="auto"/>
        </w:rPr>
        <w:t xml:space="preserve"> </w:t>
      </w:r>
      <w:proofErr w:type="spellStart"/>
      <w:r w:rsidRPr="009538B2">
        <w:rPr>
          <w:rFonts w:eastAsia="Batang"/>
          <w:color w:val="auto"/>
        </w:rPr>
        <w:t>үшін</w:t>
      </w:r>
      <w:proofErr w:type="spellEnd"/>
      <w:r w:rsidRPr="009538B2">
        <w:rPr>
          <w:rFonts w:eastAsia="Batang"/>
          <w:color w:val="auto"/>
        </w:rPr>
        <w:t xml:space="preserve"> </w:t>
      </w:r>
      <w:proofErr w:type="spellStart"/>
      <w:r w:rsidRPr="009538B2">
        <w:rPr>
          <w:rFonts w:eastAsia="Batang"/>
          <w:color w:val="auto"/>
        </w:rPr>
        <w:t>қазіргі</w:t>
      </w:r>
      <w:proofErr w:type="spellEnd"/>
      <w:r w:rsidRPr="009538B2">
        <w:rPr>
          <w:rFonts w:eastAsia="Batang"/>
          <w:color w:val="auto"/>
        </w:rPr>
        <w:t xml:space="preserve"> </w:t>
      </w:r>
      <w:proofErr w:type="spellStart"/>
      <w:r w:rsidRPr="009538B2">
        <w:rPr>
          <w:rFonts w:eastAsia="Batang"/>
          <w:color w:val="auto"/>
        </w:rPr>
        <w:t>педагогикалық</w:t>
      </w:r>
      <w:proofErr w:type="spellEnd"/>
      <w:r w:rsidRPr="009538B2">
        <w:rPr>
          <w:rFonts w:eastAsia="Batang"/>
          <w:color w:val="auto"/>
        </w:rPr>
        <w:t xml:space="preserve"> </w:t>
      </w:r>
      <w:proofErr w:type="spellStart"/>
      <w:r w:rsidRPr="009538B2">
        <w:rPr>
          <w:rFonts w:eastAsia="Batang"/>
          <w:color w:val="auto"/>
        </w:rPr>
        <w:t>тапсырмаларға</w:t>
      </w:r>
      <w:proofErr w:type="spellEnd"/>
      <w:r w:rsidRPr="009538B2">
        <w:rPr>
          <w:rFonts w:eastAsia="Batang"/>
          <w:color w:val="auto"/>
        </w:rPr>
        <w:t xml:space="preserve"> </w:t>
      </w:r>
      <w:proofErr w:type="spellStart"/>
      <w:r w:rsidRPr="009538B2">
        <w:rPr>
          <w:rFonts w:eastAsia="Batang"/>
          <w:color w:val="auto"/>
        </w:rPr>
        <w:t>сәйкес</w:t>
      </w:r>
      <w:proofErr w:type="spellEnd"/>
      <w:r w:rsidRPr="009538B2">
        <w:rPr>
          <w:rFonts w:eastAsia="Batang"/>
          <w:color w:val="auto"/>
        </w:rPr>
        <w:t xml:space="preserve"> </w:t>
      </w:r>
      <w:proofErr w:type="spellStart"/>
      <w:r w:rsidRPr="009538B2">
        <w:rPr>
          <w:rFonts w:eastAsia="Batang"/>
          <w:color w:val="auto"/>
        </w:rPr>
        <w:t>міндеттер</w:t>
      </w:r>
      <w:proofErr w:type="spellEnd"/>
      <w:r w:rsidRPr="009538B2">
        <w:rPr>
          <w:rFonts w:eastAsia="Batang"/>
          <w:color w:val="auto"/>
        </w:rPr>
        <w:t xml:space="preserve">, </w:t>
      </w:r>
      <w:proofErr w:type="spellStart"/>
      <w:r w:rsidRPr="009538B2">
        <w:rPr>
          <w:rFonts w:eastAsia="Batang"/>
          <w:color w:val="auto"/>
        </w:rPr>
        <w:t>тапсырма</w:t>
      </w:r>
      <w:proofErr w:type="spellEnd"/>
      <w:r w:rsidRPr="009538B2">
        <w:rPr>
          <w:rFonts w:eastAsia="Batang"/>
          <w:color w:val="auto"/>
        </w:rPr>
        <w:t xml:space="preserve"> </w:t>
      </w:r>
      <w:proofErr w:type="spellStart"/>
      <w:r w:rsidRPr="009538B2">
        <w:rPr>
          <w:rFonts w:eastAsia="Batang"/>
          <w:color w:val="auto"/>
        </w:rPr>
        <w:t>түрлерін</w:t>
      </w:r>
      <w:proofErr w:type="spellEnd"/>
      <w:r w:rsidRPr="009538B2">
        <w:rPr>
          <w:rFonts w:eastAsia="Batang"/>
          <w:color w:val="auto"/>
        </w:rPr>
        <w:t xml:space="preserve"> </w:t>
      </w:r>
      <w:proofErr w:type="spellStart"/>
      <w:r w:rsidRPr="009538B2">
        <w:rPr>
          <w:rFonts w:eastAsia="Batang"/>
          <w:color w:val="auto"/>
        </w:rPr>
        <w:t>қолдануды</w:t>
      </w:r>
      <w:proofErr w:type="spellEnd"/>
      <w:r w:rsidRPr="009538B2">
        <w:rPr>
          <w:rFonts w:eastAsia="Batang"/>
          <w:color w:val="auto"/>
        </w:rPr>
        <w:t xml:space="preserve"> </w:t>
      </w:r>
      <w:proofErr w:type="spellStart"/>
      <w:r w:rsidRPr="009538B2">
        <w:rPr>
          <w:rFonts w:eastAsia="Batang"/>
          <w:color w:val="auto"/>
        </w:rPr>
        <w:t>ұысынғандығын</w:t>
      </w:r>
      <w:proofErr w:type="spellEnd"/>
      <w:r w:rsidRPr="009538B2">
        <w:rPr>
          <w:rFonts w:eastAsia="Batang"/>
          <w:color w:val="auto"/>
        </w:rPr>
        <w:t xml:space="preserve"> </w:t>
      </w:r>
      <w:proofErr w:type="spellStart"/>
      <w:r w:rsidRPr="009538B2">
        <w:rPr>
          <w:rFonts w:eastAsia="Batang"/>
          <w:color w:val="auto"/>
        </w:rPr>
        <w:t>көруге</w:t>
      </w:r>
      <w:proofErr w:type="spellEnd"/>
      <w:r w:rsidRPr="009538B2">
        <w:rPr>
          <w:rFonts w:eastAsia="Batang"/>
          <w:color w:val="auto"/>
        </w:rPr>
        <w:t xml:space="preserve"> </w:t>
      </w:r>
      <w:proofErr w:type="spellStart"/>
      <w:r w:rsidRPr="009538B2">
        <w:rPr>
          <w:rFonts w:eastAsia="Batang"/>
          <w:color w:val="auto"/>
        </w:rPr>
        <w:t>болады</w:t>
      </w:r>
      <w:proofErr w:type="spellEnd"/>
      <w:r w:rsidRPr="009538B2">
        <w:rPr>
          <w:rFonts w:eastAsia="Batang"/>
          <w:color w:val="auto"/>
        </w:rPr>
        <w:t>.</w:t>
      </w:r>
    </w:p>
    <w:p w14:paraId="0E51D10F" w14:textId="76A0FE9E" w:rsidR="00B72FAD" w:rsidRPr="009538B2" w:rsidRDefault="00B72FAD" w:rsidP="00EE74C4">
      <w:pPr>
        <w:ind w:firstLine="567"/>
        <w:jc w:val="both"/>
        <w:rPr>
          <w:rFonts w:eastAsia="Batang"/>
          <w:color w:val="auto"/>
        </w:rPr>
      </w:pPr>
      <w:proofErr w:type="spellStart"/>
      <w:r w:rsidRPr="009538B2">
        <w:rPr>
          <w:rFonts w:eastAsia="Batang"/>
          <w:color w:val="auto"/>
        </w:rPr>
        <w:t>А.Құнанбаев</w:t>
      </w:r>
      <w:proofErr w:type="spellEnd"/>
      <w:r w:rsidRPr="009538B2">
        <w:rPr>
          <w:rFonts w:eastAsia="Batang"/>
          <w:color w:val="auto"/>
        </w:rPr>
        <w:t xml:space="preserve"> </w:t>
      </w:r>
      <w:proofErr w:type="spellStart"/>
      <w:r w:rsidRPr="009538B2">
        <w:rPr>
          <w:rFonts w:eastAsia="Batang"/>
          <w:color w:val="auto"/>
        </w:rPr>
        <w:t>өз</w:t>
      </w:r>
      <w:proofErr w:type="spellEnd"/>
      <w:r w:rsidRPr="009538B2">
        <w:rPr>
          <w:rFonts w:eastAsia="Batang"/>
          <w:color w:val="auto"/>
        </w:rPr>
        <w:t xml:space="preserve"> </w:t>
      </w:r>
      <w:proofErr w:type="spellStart"/>
      <w:r w:rsidRPr="009538B2">
        <w:rPr>
          <w:rFonts w:eastAsia="Batang"/>
          <w:color w:val="auto"/>
        </w:rPr>
        <w:t>еңбектерінде</w:t>
      </w:r>
      <w:proofErr w:type="spellEnd"/>
      <w:r w:rsidRPr="009538B2">
        <w:rPr>
          <w:rFonts w:eastAsia="Batang"/>
          <w:color w:val="auto"/>
        </w:rPr>
        <w:t xml:space="preserve"> </w:t>
      </w:r>
      <w:proofErr w:type="spellStart"/>
      <w:r w:rsidRPr="009538B2">
        <w:rPr>
          <w:rFonts w:eastAsia="Batang"/>
          <w:color w:val="auto"/>
        </w:rPr>
        <w:t>ғылым-білім</w:t>
      </w:r>
      <w:proofErr w:type="spellEnd"/>
      <w:r w:rsidRPr="009538B2">
        <w:rPr>
          <w:rFonts w:eastAsia="Batang"/>
          <w:color w:val="auto"/>
        </w:rPr>
        <w:t xml:space="preserve">, </w:t>
      </w:r>
      <w:proofErr w:type="spellStart"/>
      <w:r w:rsidRPr="009538B2">
        <w:rPr>
          <w:rFonts w:eastAsia="Batang"/>
          <w:color w:val="auto"/>
        </w:rPr>
        <w:t>өнер</w:t>
      </w:r>
      <w:proofErr w:type="spellEnd"/>
      <w:r w:rsidRPr="009538B2">
        <w:rPr>
          <w:rFonts w:eastAsia="Batang"/>
          <w:color w:val="auto"/>
        </w:rPr>
        <w:t xml:space="preserve"> </w:t>
      </w:r>
      <w:proofErr w:type="spellStart"/>
      <w:r w:rsidRPr="009538B2">
        <w:rPr>
          <w:rFonts w:eastAsia="Batang"/>
          <w:color w:val="auto"/>
        </w:rPr>
        <w:t>саласын</w:t>
      </w:r>
      <w:proofErr w:type="spellEnd"/>
      <w:r w:rsidRPr="009538B2">
        <w:rPr>
          <w:rFonts w:eastAsia="Batang"/>
          <w:color w:val="auto"/>
        </w:rPr>
        <w:t xml:space="preserve"> </w:t>
      </w:r>
      <w:proofErr w:type="spellStart"/>
      <w:r w:rsidRPr="009538B2">
        <w:rPr>
          <w:rFonts w:eastAsia="Batang"/>
          <w:color w:val="auto"/>
        </w:rPr>
        <w:t>оқып</w:t>
      </w:r>
      <w:proofErr w:type="spellEnd"/>
      <w:r w:rsidRPr="009538B2">
        <w:rPr>
          <w:rFonts w:eastAsia="Batang"/>
          <w:color w:val="auto"/>
        </w:rPr>
        <w:t xml:space="preserve">, </w:t>
      </w:r>
      <w:proofErr w:type="spellStart"/>
      <w:r w:rsidRPr="009538B2">
        <w:rPr>
          <w:rFonts w:eastAsia="Batang"/>
          <w:color w:val="auto"/>
        </w:rPr>
        <w:t>ақыл-ойды</w:t>
      </w:r>
      <w:proofErr w:type="spellEnd"/>
      <w:r w:rsidRPr="009538B2">
        <w:rPr>
          <w:rFonts w:eastAsia="Batang"/>
          <w:color w:val="auto"/>
        </w:rPr>
        <w:t xml:space="preserve"> </w:t>
      </w:r>
      <w:proofErr w:type="spellStart"/>
      <w:r w:rsidRPr="009538B2">
        <w:rPr>
          <w:rFonts w:eastAsia="Batang"/>
          <w:color w:val="auto"/>
        </w:rPr>
        <w:t>өрбіту</w:t>
      </w:r>
      <w:proofErr w:type="spellEnd"/>
      <w:r w:rsidRPr="009538B2">
        <w:rPr>
          <w:rFonts w:eastAsia="Batang"/>
          <w:color w:val="auto"/>
        </w:rPr>
        <w:t xml:space="preserve"> </w:t>
      </w:r>
      <w:proofErr w:type="spellStart"/>
      <w:r w:rsidRPr="009538B2">
        <w:rPr>
          <w:rFonts w:eastAsia="Batang"/>
          <w:color w:val="auto"/>
        </w:rPr>
        <w:t>туралы</w:t>
      </w:r>
      <w:proofErr w:type="spellEnd"/>
      <w:r w:rsidRPr="009538B2">
        <w:rPr>
          <w:rFonts w:eastAsia="Batang"/>
          <w:color w:val="auto"/>
        </w:rPr>
        <w:t xml:space="preserve"> да </w:t>
      </w:r>
      <w:proofErr w:type="spellStart"/>
      <w:r w:rsidRPr="009538B2">
        <w:rPr>
          <w:rFonts w:eastAsia="Batang"/>
          <w:color w:val="auto"/>
        </w:rPr>
        <w:t>айтты</w:t>
      </w:r>
      <w:proofErr w:type="spellEnd"/>
      <w:r w:rsidRPr="009538B2">
        <w:rPr>
          <w:rFonts w:eastAsia="Batang"/>
          <w:color w:val="auto"/>
        </w:rPr>
        <w:t xml:space="preserve">, </w:t>
      </w:r>
      <w:proofErr w:type="spellStart"/>
      <w:r w:rsidRPr="009538B2">
        <w:rPr>
          <w:rFonts w:eastAsia="Batang"/>
          <w:color w:val="auto"/>
        </w:rPr>
        <w:t>оның</w:t>
      </w:r>
      <w:proofErr w:type="spellEnd"/>
      <w:r w:rsidRPr="009538B2">
        <w:rPr>
          <w:rFonts w:eastAsia="Batang"/>
          <w:color w:val="auto"/>
        </w:rPr>
        <w:t xml:space="preserve"> </w:t>
      </w:r>
      <w:proofErr w:type="spellStart"/>
      <w:r w:rsidRPr="009538B2">
        <w:rPr>
          <w:rFonts w:eastAsia="Batang"/>
          <w:color w:val="auto"/>
        </w:rPr>
        <w:t>ішінде</w:t>
      </w:r>
      <w:proofErr w:type="spellEnd"/>
      <w:r w:rsidRPr="009538B2">
        <w:rPr>
          <w:rFonts w:eastAsia="Batang"/>
          <w:color w:val="auto"/>
        </w:rPr>
        <w:t xml:space="preserve"> </w:t>
      </w:r>
      <w:proofErr w:type="spellStart"/>
      <w:r w:rsidRPr="009538B2">
        <w:rPr>
          <w:rFonts w:eastAsia="Batang"/>
          <w:color w:val="auto"/>
        </w:rPr>
        <w:t>аударма</w:t>
      </w:r>
      <w:proofErr w:type="spellEnd"/>
      <w:r w:rsidRPr="009538B2">
        <w:rPr>
          <w:rFonts w:eastAsia="Batang"/>
          <w:color w:val="auto"/>
        </w:rPr>
        <w:t xml:space="preserve"> </w:t>
      </w:r>
      <w:proofErr w:type="spellStart"/>
      <w:r w:rsidRPr="009538B2">
        <w:rPr>
          <w:rFonts w:eastAsia="Batang"/>
          <w:color w:val="auto"/>
        </w:rPr>
        <w:t>жұмыстарында</w:t>
      </w:r>
      <w:proofErr w:type="spellEnd"/>
      <w:r w:rsidRPr="009538B2">
        <w:rPr>
          <w:rFonts w:eastAsia="Batang"/>
          <w:color w:val="auto"/>
        </w:rPr>
        <w:t xml:space="preserve"> </w:t>
      </w:r>
      <w:proofErr w:type="spellStart"/>
      <w:r w:rsidRPr="009538B2">
        <w:rPr>
          <w:rFonts w:eastAsia="Batang"/>
          <w:color w:val="auto"/>
        </w:rPr>
        <w:t>ақын</w:t>
      </w:r>
      <w:proofErr w:type="spellEnd"/>
      <w:r w:rsidRPr="009538B2">
        <w:rPr>
          <w:rFonts w:eastAsia="Batang"/>
          <w:color w:val="auto"/>
        </w:rPr>
        <w:t xml:space="preserve"> </w:t>
      </w:r>
      <w:proofErr w:type="spellStart"/>
      <w:r w:rsidRPr="009538B2">
        <w:rPr>
          <w:rFonts w:eastAsia="Batang"/>
          <w:color w:val="auto"/>
        </w:rPr>
        <w:t>қабылдау</w:t>
      </w:r>
      <w:proofErr w:type="spellEnd"/>
      <w:r w:rsidRPr="009538B2">
        <w:rPr>
          <w:rFonts w:eastAsia="Batang"/>
          <w:color w:val="auto"/>
        </w:rPr>
        <w:t xml:space="preserve">, </w:t>
      </w:r>
      <w:proofErr w:type="spellStart"/>
      <w:r w:rsidRPr="009538B2">
        <w:rPr>
          <w:rFonts w:eastAsia="Batang"/>
          <w:color w:val="auto"/>
        </w:rPr>
        <w:t>логикалық</w:t>
      </w:r>
      <w:proofErr w:type="spellEnd"/>
      <w:r w:rsidRPr="009538B2">
        <w:rPr>
          <w:rFonts w:eastAsia="Batang"/>
          <w:color w:val="auto"/>
        </w:rPr>
        <w:t xml:space="preserve"> </w:t>
      </w:r>
      <w:proofErr w:type="spellStart"/>
      <w:r w:rsidRPr="009538B2">
        <w:rPr>
          <w:rFonts w:eastAsia="Batang"/>
          <w:color w:val="auto"/>
        </w:rPr>
        <w:t>ойлау</w:t>
      </w:r>
      <w:proofErr w:type="spellEnd"/>
      <w:r w:rsidRPr="009538B2">
        <w:rPr>
          <w:rFonts w:eastAsia="Batang"/>
          <w:color w:val="auto"/>
        </w:rPr>
        <w:t xml:space="preserve">, </w:t>
      </w:r>
      <w:proofErr w:type="spellStart"/>
      <w:r w:rsidRPr="009538B2">
        <w:rPr>
          <w:rFonts w:eastAsia="Batang"/>
          <w:color w:val="auto"/>
        </w:rPr>
        <w:t>салыстыру</w:t>
      </w:r>
      <w:proofErr w:type="spellEnd"/>
      <w:r w:rsidRPr="009538B2">
        <w:rPr>
          <w:rFonts w:eastAsia="Batang"/>
          <w:color w:val="auto"/>
        </w:rPr>
        <w:t xml:space="preserve"> </w:t>
      </w:r>
      <w:proofErr w:type="spellStart"/>
      <w:r w:rsidRPr="009538B2">
        <w:rPr>
          <w:rFonts w:eastAsia="Batang"/>
          <w:color w:val="auto"/>
        </w:rPr>
        <w:t>туралы</w:t>
      </w:r>
      <w:proofErr w:type="spellEnd"/>
      <w:r w:rsidRPr="009538B2">
        <w:rPr>
          <w:rFonts w:eastAsia="Batang"/>
          <w:color w:val="auto"/>
        </w:rPr>
        <w:t xml:space="preserve"> </w:t>
      </w:r>
      <w:proofErr w:type="spellStart"/>
      <w:r w:rsidRPr="009538B2">
        <w:rPr>
          <w:rFonts w:eastAsia="Batang"/>
          <w:color w:val="auto"/>
        </w:rPr>
        <w:t>көбірек</w:t>
      </w:r>
      <w:proofErr w:type="spellEnd"/>
      <w:r w:rsidRPr="009538B2">
        <w:rPr>
          <w:rFonts w:eastAsia="Batang"/>
          <w:color w:val="auto"/>
        </w:rPr>
        <w:t xml:space="preserve"> </w:t>
      </w:r>
      <w:proofErr w:type="spellStart"/>
      <w:r w:rsidRPr="009538B2">
        <w:rPr>
          <w:rFonts w:eastAsia="Batang"/>
          <w:color w:val="auto"/>
        </w:rPr>
        <w:t>баяндады</w:t>
      </w:r>
      <w:proofErr w:type="spellEnd"/>
      <w:r w:rsidRPr="009538B2">
        <w:rPr>
          <w:rFonts w:eastAsia="Batang"/>
          <w:color w:val="auto"/>
        </w:rPr>
        <w:t xml:space="preserve"> [</w:t>
      </w:r>
      <w:proofErr w:type="gramStart"/>
      <w:r w:rsidRPr="009538B2">
        <w:rPr>
          <w:rFonts w:eastAsia="Batang"/>
          <w:color w:val="auto"/>
        </w:rPr>
        <w:t>36</w:t>
      </w:r>
      <w:r w:rsidR="004534DA">
        <w:rPr>
          <w:rFonts w:eastAsia="Batang"/>
          <w:color w:val="auto"/>
        </w:rPr>
        <w:t>,б.</w:t>
      </w:r>
      <w:proofErr w:type="gramEnd"/>
      <w:r w:rsidR="004534DA">
        <w:rPr>
          <w:rFonts w:eastAsia="Batang"/>
          <w:color w:val="auto"/>
        </w:rPr>
        <w:t xml:space="preserve"> 335</w:t>
      </w:r>
      <w:r w:rsidRPr="009538B2">
        <w:rPr>
          <w:rFonts w:eastAsia="Batang"/>
          <w:color w:val="auto"/>
        </w:rPr>
        <w:t>].</w:t>
      </w:r>
    </w:p>
    <w:p w14:paraId="73CDDFEC" w14:textId="54F0DD16" w:rsidR="00B72FAD" w:rsidRPr="009538B2" w:rsidRDefault="00907E45" w:rsidP="00EE74C4">
      <w:pPr>
        <w:ind w:firstLine="567"/>
        <w:jc w:val="both"/>
        <w:rPr>
          <w:rFonts w:eastAsia="Batang"/>
          <w:color w:val="auto"/>
        </w:rPr>
      </w:pPr>
      <w:r w:rsidRPr="009538B2">
        <w:rPr>
          <w:rFonts w:eastAsia="Batang"/>
          <w:color w:val="auto"/>
          <w:lang w:val="kk-KZ"/>
        </w:rPr>
        <w:t>Ы</w:t>
      </w:r>
      <w:r w:rsidR="00B72FAD" w:rsidRPr="009538B2">
        <w:rPr>
          <w:rFonts w:eastAsia="Batang"/>
          <w:color w:val="auto"/>
        </w:rPr>
        <w:t>.</w:t>
      </w:r>
      <w:proofErr w:type="spellStart"/>
      <w:r w:rsidR="00B72FAD" w:rsidRPr="009538B2">
        <w:rPr>
          <w:rFonts w:eastAsia="Batang"/>
          <w:color w:val="auto"/>
        </w:rPr>
        <w:t>Алтынсариннің</w:t>
      </w:r>
      <w:proofErr w:type="spellEnd"/>
      <w:r w:rsidR="00B72FAD" w:rsidRPr="009538B2">
        <w:rPr>
          <w:rFonts w:eastAsia="Batang"/>
          <w:color w:val="auto"/>
        </w:rPr>
        <w:t xml:space="preserve"> </w:t>
      </w:r>
      <w:proofErr w:type="spellStart"/>
      <w:r w:rsidR="00B72FAD" w:rsidRPr="009538B2">
        <w:rPr>
          <w:rFonts w:eastAsia="Batang"/>
          <w:color w:val="auto"/>
        </w:rPr>
        <w:t>еңбектерінен</w:t>
      </w:r>
      <w:proofErr w:type="spellEnd"/>
      <w:r w:rsidR="00B72FAD" w:rsidRPr="009538B2">
        <w:rPr>
          <w:rFonts w:eastAsia="Batang"/>
          <w:color w:val="auto"/>
        </w:rPr>
        <w:t xml:space="preserve"> </w:t>
      </w:r>
      <w:proofErr w:type="spellStart"/>
      <w:r w:rsidR="00B72FAD" w:rsidRPr="009538B2">
        <w:rPr>
          <w:rFonts w:eastAsia="Batang"/>
          <w:color w:val="auto"/>
        </w:rPr>
        <w:t>өнерді</w:t>
      </w:r>
      <w:proofErr w:type="spellEnd"/>
      <w:r w:rsidR="00B72FAD" w:rsidRPr="009538B2">
        <w:rPr>
          <w:rFonts w:eastAsia="Batang"/>
          <w:color w:val="auto"/>
        </w:rPr>
        <w:t xml:space="preserve">, </w:t>
      </w:r>
      <w:proofErr w:type="spellStart"/>
      <w:r w:rsidR="00B72FAD" w:rsidRPr="009538B2">
        <w:rPr>
          <w:rFonts w:eastAsia="Batang"/>
          <w:color w:val="auto"/>
        </w:rPr>
        <w:t>оның</w:t>
      </w:r>
      <w:proofErr w:type="spellEnd"/>
      <w:r w:rsidR="00B72FAD" w:rsidRPr="009538B2">
        <w:rPr>
          <w:rFonts w:eastAsia="Batang"/>
          <w:color w:val="auto"/>
        </w:rPr>
        <w:t xml:space="preserve"> </w:t>
      </w:r>
      <w:proofErr w:type="spellStart"/>
      <w:r w:rsidR="00B72FAD" w:rsidRPr="009538B2">
        <w:rPr>
          <w:rFonts w:eastAsia="Batang"/>
          <w:color w:val="auto"/>
        </w:rPr>
        <w:t>ішінде</w:t>
      </w:r>
      <w:proofErr w:type="spellEnd"/>
      <w:r w:rsidR="00B72FAD" w:rsidRPr="009538B2">
        <w:rPr>
          <w:rFonts w:eastAsia="Batang"/>
          <w:color w:val="auto"/>
        </w:rPr>
        <w:t xml:space="preserve"> </w:t>
      </w:r>
      <w:proofErr w:type="spellStart"/>
      <w:r w:rsidR="00B72FAD" w:rsidRPr="009538B2">
        <w:rPr>
          <w:rFonts w:eastAsia="Batang"/>
          <w:color w:val="auto"/>
        </w:rPr>
        <w:t>басымдық</w:t>
      </w:r>
      <w:proofErr w:type="spellEnd"/>
      <w:r w:rsidR="00B72FAD" w:rsidRPr="009538B2">
        <w:rPr>
          <w:rFonts w:eastAsia="Batang"/>
          <w:color w:val="auto"/>
        </w:rPr>
        <w:t xml:space="preserve"> </w:t>
      </w:r>
      <w:proofErr w:type="spellStart"/>
      <w:r w:rsidR="00B72FAD" w:rsidRPr="009538B2">
        <w:rPr>
          <w:rFonts w:eastAsia="Batang"/>
          <w:color w:val="auto"/>
        </w:rPr>
        <w:t>бергені</w:t>
      </w:r>
      <w:proofErr w:type="spellEnd"/>
      <w:r w:rsidR="00B72FAD" w:rsidRPr="009538B2">
        <w:rPr>
          <w:rFonts w:eastAsia="Batang"/>
          <w:color w:val="auto"/>
        </w:rPr>
        <w:t xml:space="preserve"> </w:t>
      </w:r>
      <w:proofErr w:type="spellStart"/>
      <w:r w:rsidR="00B72FAD" w:rsidRPr="009538B2">
        <w:rPr>
          <w:rFonts w:eastAsia="Batang"/>
          <w:color w:val="auto"/>
        </w:rPr>
        <w:t>қолөнерді</w:t>
      </w:r>
      <w:proofErr w:type="spellEnd"/>
      <w:r w:rsidR="00B72FAD" w:rsidRPr="009538B2">
        <w:rPr>
          <w:rFonts w:eastAsia="Batang"/>
          <w:color w:val="auto"/>
        </w:rPr>
        <w:t xml:space="preserve"> </w:t>
      </w:r>
      <w:proofErr w:type="spellStart"/>
      <w:r w:rsidR="00B72FAD" w:rsidRPr="009538B2">
        <w:rPr>
          <w:rFonts w:eastAsia="Batang"/>
          <w:color w:val="auto"/>
        </w:rPr>
        <w:t>зерттеу</w:t>
      </w:r>
      <w:proofErr w:type="spellEnd"/>
      <w:r w:rsidR="00B72FAD" w:rsidRPr="009538B2">
        <w:rPr>
          <w:rFonts w:eastAsia="Batang"/>
          <w:color w:val="auto"/>
        </w:rPr>
        <w:t xml:space="preserve"> мен </w:t>
      </w:r>
      <w:proofErr w:type="spellStart"/>
      <w:r w:rsidR="00B72FAD" w:rsidRPr="009538B2">
        <w:rPr>
          <w:rFonts w:eastAsia="Batang"/>
          <w:color w:val="auto"/>
        </w:rPr>
        <w:t>оқытуды</w:t>
      </w:r>
      <w:proofErr w:type="spellEnd"/>
      <w:r w:rsidR="00B72FAD" w:rsidRPr="009538B2">
        <w:rPr>
          <w:rFonts w:eastAsia="Batang"/>
          <w:color w:val="auto"/>
        </w:rPr>
        <w:t xml:space="preserve"> </w:t>
      </w:r>
      <w:proofErr w:type="spellStart"/>
      <w:r w:rsidR="00B72FAD" w:rsidRPr="009538B2">
        <w:rPr>
          <w:rFonts w:eastAsia="Batang"/>
          <w:color w:val="auto"/>
        </w:rPr>
        <w:t>қамтығанын</w:t>
      </w:r>
      <w:proofErr w:type="spellEnd"/>
      <w:r w:rsidR="00B72FAD" w:rsidRPr="009538B2">
        <w:rPr>
          <w:rFonts w:eastAsia="Batang"/>
          <w:color w:val="auto"/>
        </w:rPr>
        <w:t xml:space="preserve"> </w:t>
      </w:r>
      <w:proofErr w:type="spellStart"/>
      <w:r w:rsidR="00B72FAD" w:rsidRPr="009538B2">
        <w:rPr>
          <w:rFonts w:eastAsia="Batang"/>
          <w:color w:val="auto"/>
        </w:rPr>
        <w:t>көруге</w:t>
      </w:r>
      <w:proofErr w:type="spellEnd"/>
      <w:r w:rsidR="00B72FAD" w:rsidRPr="009538B2">
        <w:rPr>
          <w:rFonts w:eastAsia="Batang"/>
          <w:color w:val="auto"/>
        </w:rPr>
        <w:t xml:space="preserve"> </w:t>
      </w:r>
      <w:proofErr w:type="spellStart"/>
      <w:r w:rsidR="00B72FAD" w:rsidRPr="009538B2">
        <w:rPr>
          <w:rFonts w:eastAsia="Batang"/>
          <w:color w:val="auto"/>
        </w:rPr>
        <w:t>болады</w:t>
      </w:r>
      <w:proofErr w:type="spellEnd"/>
      <w:r w:rsidR="00B72FAD" w:rsidRPr="009538B2">
        <w:rPr>
          <w:rFonts w:eastAsia="Batang"/>
          <w:color w:val="auto"/>
        </w:rPr>
        <w:t xml:space="preserve"> [37</w:t>
      </w:r>
      <w:r w:rsidR="004534DA">
        <w:rPr>
          <w:rFonts w:eastAsia="Batang"/>
          <w:color w:val="auto"/>
        </w:rPr>
        <w:t>,б. 414</w:t>
      </w:r>
      <w:r w:rsidR="00B72FAD" w:rsidRPr="009538B2">
        <w:rPr>
          <w:rFonts w:eastAsia="Batang"/>
          <w:color w:val="auto"/>
        </w:rPr>
        <w:t xml:space="preserve">]. </w:t>
      </w:r>
      <w:proofErr w:type="spellStart"/>
      <w:r w:rsidR="00B72FAD" w:rsidRPr="009538B2">
        <w:rPr>
          <w:rFonts w:eastAsia="Batang"/>
          <w:color w:val="auto"/>
        </w:rPr>
        <w:t>Мектеп</w:t>
      </w:r>
      <w:proofErr w:type="spellEnd"/>
      <w:r w:rsidR="00B72FAD" w:rsidRPr="009538B2">
        <w:rPr>
          <w:rFonts w:eastAsia="Batang"/>
          <w:color w:val="auto"/>
        </w:rPr>
        <w:t xml:space="preserve"> </w:t>
      </w:r>
      <w:proofErr w:type="spellStart"/>
      <w:r w:rsidR="00B72FAD" w:rsidRPr="009538B2">
        <w:rPr>
          <w:rFonts w:eastAsia="Batang"/>
          <w:color w:val="auto"/>
        </w:rPr>
        <w:t>ашу</w:t>
      </w:r>
      <w:proofErr w:type="spellEnd"/>
      <w:r w:rsidR="00B72FAD" w:rsidRPr="009538B2">
        <w:rPr>
          <w:rFonts w:eastAsia="Batang"/>
          <w:color w:val="auto"/>
        </w:rPr>
        <w:t xml:space="preserve"> мен </w:t>
      </w:r>
      <w:proofErr w:type="spellStart"/>
      <w:r w:rsidR="00B72FAD" w:rsidRPr="009538B2">
        <w:rPr>
          <w:rFonts w:eastAsia="Batang"/>
          <w:color w:val="auto"/>
        </w:rPr>
        <w:t>халықтық</w:t>
      </w:r>
      <w:proofErr w:type="spellEnd"/>
      <w:r w:rsidR="00B72FAD" w:rsidRPr="009538B2">
        <w:rPr>
          <w:rFonts w:eastAsia="Batang"/>
          <w:color w:val="auto"/>
        </w:rPr>
        <w:t xml:space="preserve"> </w:t>
      </w:r>
      <w:proofErr w:type="spellStart"/>
      <w:r w:rsidR="00B72FAD" w:rsidRPr="009538B2">
        <w:rPr>
          <w:rFonts w:eastAsia="Batang"/>
          <w:color w:val="auto"/>
        </w:rPr>
        <w:t>білім</w:t>
      </w:r>
      <w:proofErr w:type="spellEnd"/>
      <w:r w:rsidR="00B72FAD" w:rsidRPr="009538B2">
        <w:rPr>
          <w:rFonts w:eastAsia="Batang"/>
          <w:color w:val="auto"/>
        </w:rPr>
        <w:t xml:space="preserve"> мен </w:t>
      </w:r>
      <w:proofErr w:type="spellStart"/>
      <w:r w:rsidR="00B72FAD" w:rsidRPr="009538B2">
        <w:rPr>
          <w:rFonts w:eastAsia="Batang"/>
          <w:color w:val="auto"/>
        </w:rPr>
        <w:t>іскерлікке</w:t>
      </w:r>
      <w:proofErr w:type="spellEnd"/>
      <w:r w:rsidR="00B72FAD" w:rsidRPr="009538B2">
        <w:rPr>
          <w:rFonts w:eastAsia="Batang"/>
          <w:color w:val="auto"/>
        </w:rPr>
        <w:t xml:space="preserve"> </w:t>
      </w:r>
      <w:proofErr w:type="spellStart"/>
      <w:r w:rsidR="00B72FAD" w:rsidRPr="009538B2">
        <w:rPr>
          <w:rFonts w:eastAsia="Batang"/>
          <w:color w:val="auto"/>
        </w:rPr>
        <w:t>оқушы</w:t>
      </w:r>
      <w:proofErr w:type="spellEnd"/>
      <w:r w:rsidR="00B72FAD" w:rsidRPr="009538B2">
        <w:rPr>
          <w:rFonts w:eastAsia="Batang"/>
          <w:color w:val="auto"/>
        </w:rPr>
        <w:t xml:space="preserve"> </w:t>
      </w:r>
      <w:proofErr w:type="spellStart"/>
      <w:r w:rsidR="00B72FAD" w:rsidRPr="009538B2">
        <w:rPr>
          <w:rFonts w:eastAsia="Batang"/>
          <w:color w:val="auto"/>
        </w:rPr>
        <w:t>балаларды</w:t>
      </w:r>
      <w:proofErr w:type="spellEnd"/>
      <w:r w:rsidR="00B72FAD" w:rsidRPr="009538B2">
        <w:rPr>
          <w:rFonts w:eastAsia="Batang"/>
          <w:color w:val="auto"/>
        </w:rPr>
        <w:t xml:space="preserve"> </w:t>
      </w:r>
      <w:proofErr w:type="spellStart"/>
      <w:r w:rsidR="00B72FAD" w:rsidRPr="009538B2">
        <w:rPr>
          <w:rFonts w:eastAsia="Batang"/>
          <w:color w:val="auto"/>
        </w:rPr>
        <w:t>баулуды</w:t>
      </w:r>
      <w:proofErr w:type="spellEnd"/>
      <w:r w:rsidR="00B72FAD" w:rsidRPr="009538B2">
        <w:rPr>
          <w:rFonts w:eastAsia="Batang"/>
          <w:color w:val="auto"/>
        </w:rPr>
        <w:t xml:space="preserve"> </w:t>
      </w:r>
      <w:proofErr w:type="spellStart"/>
      <w:r w:rsidR="00B72FAD" w:rsidRPr="009538B2">
        <w:rPr>
          <w:rFonts w:eastAsia="Batang"/>
          <w:color w:val="auto"/>
        </w:rPr>
        <w:t>жүзеге</w:t>
      </w:r>
      <w:proofErr w:type="spellEnd"/>
      <w:r w:rsidR="00B72FAD" w:rsidRPr="009538B2">
        <w:rPr>
          <w:rFonts w:eastAsia="Batang"/>
          <w:color w:val="auto"/>
        </w:rPr>
        <w:t xml:space="preserve"> </w:t>
      </w:r>
      <w:proofErr w:type="spellStart"/>
      <w:r w:rsidR="00B72FAD" w:rsidRPr="009538B2">
        <w:rPr>
          <w:rFonts w:eastAsia="Batang"/>
          <w:color w:val="auto"/>
        </w:rPr>
        <w:t>асыруға</w:t>
      </w:r>
      <w:proofErr w:type="spellEnd"/>
      <w:r w:rsidR="00B72FAD" w:rsidRPr="009538B2">
        <w:rPr>
          <w:rFonts w:eastAsia="Batang"/>
          <w:color w:val="auto"/>
        </w:rPr>
        <w:t xml:space="preserve"> </w:t>
      </w:r>
      <w:proofErr w:type="spellStart"/>
      <w:r w:rsidR="00B72FAD" w:rsidRPr="009538B2">
        <w:rPr>
          <w:rFonts w:eastAsia="Batang"/>
          <w:color w:val="auto"/>
        </w:rPr>
        <w:t>басшылық</w:t>
      </w:r>
      <w:proofErr w:type="spellEnd"/>
      <w:r w:rsidR="00B72FAD" w:rsidRPr="009538B2">
        <w:rPr>
          <w:rFonts w:eastAsia="Batang"/>
          <w:color w:val="auto"/>
        </w:rPr>
        <w:t xml:space="preserve"> </w:t>
      </w:r>
      <w:proofErr w:type="spellStart"/>
      <w:r w:rsidR="00B72FAD" w:rsidRPr="009538B2">
        <w:rPr>
          <w:rFonts w:eastAsia="Batang"/>
          <w:color w:val="auto"/>
        </w:rPr>
        <w:t>жасады</w:t>
      </w:r>
      <w:proofErr w:type="spellEnd"/>
      <w:r w:rsidR="00B72FAD" w:rsidRPr="009538B2">
        <w:rPr>
          <w:rFonts w:eastAsia="Batang"/>
          <w:color w:val="auto"/>
        </w:rPr>
        <w:t>.</w:t>
      </w:r>
    </w:p>
    <w:p w14:paraId="3C1458C5" w14:textId="54A6A164" w:rsidR="00B72FAD" w:rsidRPr="009538B2" w:rsidRDefault="00B72FAD" w:rsidP="00EE74C4">
      <w:pPr>
        <w:ind w:firstLine="567"/>
        <w:jc w:val="both"/>
        <w:rPr>
          <w:rFonts w:eastAsia="Batang"/>
          <w:color w:val="auto"/>
        </w:rPr>
      </w:pPr>
      <w:proofErr w:type="spellStart"/>
      <w:r w:rsidRPr="009538B2">
        <w:rPr>
          <w:rFonts w:eastAsia="Batang"/>
          <w:color w:val="auto"/>
        </w:rPr>
        <w:t>А.Байтұрсынов</w:t>
      </w:r>
      <w:proofErr w:type="spellEnd"/>
      <w:r w:rsidRPr="009538B2">
        <w:rPr>
          <w:rFonts w:eastAsia="Batang"/>
          <w:color w:val="auto"/>
        </w:rPr>
        <w:t xml:space="preserve"> </w:t>
      </w:r>
      <w:proofErr w:type="spellStart"/>
      <w:r w:rsidRPr="009538B2">
        <w:rPr>
          <w:rFonts w:eastAsia="Batang"/>
          <w:color w:val="auto"/>
        </w:rPr>
        <w:t>өзінің</w:t>
      </w:r>
      <w:proofErr w:type="spellEnd"/>
      <w:r w:rsidRPr="009538B2">
        <w:rPr>
          <w:rFonts w:eastAsia="Batang"/>
          <w:color w:val="auto"/>
        </w:rPr>
        <w:t xml:space="preserve"> </w:t>
      </w:r>
      <w:proofErr w:type="spellStart"/>
      <w:r w:rsidRPr="009538B2">
        <w:rPr>
          <w:rFonts w:eastAsia="Batang"/>
          <w:color w:val="auto"/>
        </w:rPr>
        <w:t>оқу</w:t>
      </w:r>
      <w:proofErr w:type="spellEnd"/>
      <w:r w:rsidRPr="009538B2">
        <w:rPr>
          <w:rFonts w:eastAsia="Batang"/>
          <w:color w:val="auto"/>
        </w:rPr>
        <w:t xml:space="preserve"> </w:t>
      </w:r>
      <w:proofErr w:type="spellStart"/>
      <w:r w:rsidRPr="009538B2">
        <w:rPr>
          <w:rFonts w:eastAsia="Batang"/>
          <w:color w:val="auto"/>
        </w:rPr>
        <w:t>құралында</w:t>
      </w:r>
      <w:proofErr w:type="spellEnd"/>
      <w:r w:rsidRPr="009538B2">
        <w:rPr>
          <w:rFonts w:eastAsia="Batang"/>
          <w:color w:val="auto"/>
        </w:rPr>
        <w:t xml:space="preserve"> </w:t>
      </w:r>
      <w:proofErr w:type="spellStart"/>
      <w:r w:rsidRPr="009538B2">
        <w:rPr>
          <w:rFonts w:eastAsia="Batang"/>
          <w:color w:val="auto"/>
        </w:rPr>
        <w:t>оқушы</w:t>
      </w:r>
      <w:proofErr w:type="spellEnd"/>
      <w:r w:rsidRPr="009538B2">
        <w:rPr>
          <w:rFonts w:eastAsia="Batang"/>
          <w:color w:val="auto"/>
        </w:rPr>
        <w:t xml:space="preserve"> бала </w:t>
      </w:r>
      <w:proofErr w:type="spellStart"/>
      <w:r w:rsidRPr="009538B2">
        <w:rPr>
          <w:rFonts w:eastAsia="Batang"/>
          <w:color w:val="auto"/>
        </w:rPr>
        <w:t>үшін</w:t>
      </w:r>
      <w:proofErr w:type="spellEnd"/>
      <w:r w:rsidRPr="009538B2">
        <w:rPr>
          <w:rFonts w:eastAsia="Batang"/>
          <w:color w:val="auto"/>
        </w:rPr>
        <w:t xml:space="preserve"> </w:t>
      </w:r>
      <w:proofErr w:type="spellStart"/>
      <w:r w:rsidRPr="009538B2">
        <w:rPr>
          <w:rFonts w:eastAsia="Batang"/>
          <w:color w:val="auto"/>
        </w:rPr>
        <w:t>ойлауды</w:t>
      </w:r>
      <w:proofErr w:type="spellEnd"/>
      <w:r w:rsidRPr="009538B2">
        <w:rPr>
          <w:rFonts w:eastAsia="Batang"/>
          <w:color w:val="auto"/>
        </w:rPr>
        <w:t xml:space="preserve"> </w:t>
      </w:r>
      <w:proofErr w:type="spellStart"/>
      <w:r w:rsidRPr="009538B2">
        <w:rPr>
          <w:rFonts w:eastAsia="Batang"/>
          <w:color w:val="auto"/>
        </w:rPr>
        <w:t>дамытуға</w:t>
      </w:r>
      <w:proofErr w:type="spellEnd"/>
      <w:r w:rsidRPr="009538B2">
        <w:rPr>
          <w:rFonts w:eastAsia="Batang"/>
          <w:color w:val="auto"/>
        </w:rPr>
        <w:t xml:space="preserve"> </w:t>
      </w:r>
      <w:proofErr w:type="spellStart"/>
      <w:r w:rsidRPr="009538B2">
        <w:rPr>
          <w:rFonts w:eastAsia="Batang"/>
          <w:color w:val="auto"/>
        </w:rPr>
        <w:t>бағытталған</w:t>
      </w:r>
      <w:proofErr w:type="spellEnd"/>
      <w:r w:rsidRPr="009538B2">
        <w:rPr>
          <w:rFonts w:eastAsia="Batang"/>
          <w:color w:val="auto"/>
        </w:rPr>
        <w:t xml:space="preserve"> </w:t>
      </w:r>
      <w:proofErr w:type="spellStart"/>
      <w:r w:rsidRPr="009538B2">
        <w:rPr>
          <w:rFonts w:eastAsia="Batang"/>
          <w:color w:val="auto"/>
        </w:rPr>
        <w:t>өлеңдер</w:t>
      </w:r>
      <w:proofErr w:type="spellEnd"/>
      <w:r w:rsidRPr="009538B2">
        <w:rPr>
          <w:rFonts w:eastAsia="Batang"/>
          <w:color w:val="auto"/>
        </w:rPr>
        <w:t xml:space="preserve">, </w:t>
      </w:r>
      <w:proofErr w:type="spellStart"/>
      <w:r w:rsidRPr="009538B2">
        <w:rPr>
          <w:rFonts w:eastAsia="Batang"/>
          <w:color w:val="auto"/>
        </w:rPr>
        <w:t>қысқа</w:t>
      </w:r>
      <w:proofErr w:type="spellEnd"/>
      <w:r w:rsidR="00406C9A" w:rsidRPr="009538B2">
        <w:rPr>
          <w:rFonts w:eastAsia="Batang"/>
          <w:color w:val="auto"/>
          <w:lang w:val="kk-KZ"/>
        </w:rPr>
        <w:t xml:space="preserve"> да</w:t>
      </w:r>
      <w:r w:rsidRPr="009538B2">
        <w:rPr>
          <w:rFonts w:eastAsia="Batang"/>
          <w:color w:val="auto"/>
        </w:rPr>
        <w:t xml:space="preserve"> </w:t>
      </w:r>
      <w:proofErr w:type="spellStart"/>
      <w:r w:rsidRPr="009538B2">
        <w:rPr>
          <w:rFonts w:eastAsia="Batang"/>
          <w:color w:val="auto"/>
        </w:rPr>
        <w:t>нұсқа</w:t>
      </w:r>
      <w:proofErr w:type="spellEnd"/>
      <w:r w:rsidR="00406C9A" w:rsidRPr="009538B2">
        <w:rPr>
          <w:rFonts w:eastAsia="Batang"/>
          <w:color w:val="auto"/>
          <w:lang w:val="kk-KZ"/>
        </w:rPr>
        <w:t xml:space="preserve"> </w:t>
      </w:r>
      <w:proofErr w:type="spellStart"/>
      <w:r w:rsidRPr="009538B2">
        <w:rPr>
          <w:rFonts w:eastAsia="Batang"/>
          <w:color w:val="auto"/>
        </w:rPr>
        <w:t>әңгімелер</w:t>
      </w:r>
      <w:proofErr w:type="spellEnd"/>
      <w:r w:rsidRPr="009538B2">
        <w:rPr>
          <w:rFonts w:eastAsia="Batang"/>
          <w:color w:val="auto"/>
        </w:rPr>
        <w:t xml:space="preserve"> </w:t>
      </w:r>
      <w:proofErr w:type="spellStart"/>
      <w:r w:rsidRPr="009538B2">
        <w:rPr>
          <w:rFonts w:eastAsia="Batang"/>
          <w:color w:val="auto"/>
        </w:rPr>
        <w:t>ұсынылған</w:t>
      </w:r>
      <w:proofErr w:type="spellEnd"/>
      <w:r w:rsidRPr="009538B2">
        <w:rPr>
          <w:rFonts w:eastAsia="Batang"/>
          <w:color w:val="auto"/>
        </w:rPr>
        <w:t xml:space="preserve"> </w:t>
      </w:r>
      <w:proofErr w:type="spellStart"/>
      <w:r w:rsidRPr="009538B2">
        <w:rPr>
          <w:rFonts w:eastAsia="Batang"/>
          <w:color w:val="auto"/>
        </w:rPr>
        <w:t>және</w:t>
      </w:r>
      <w:proofErr w:type="spellEnd"/>
      <w:r w:rsidRPr="009538B2">
        <w:rPr>
          <w:rFonts w:eastAsia="Batang"/>
          <w:color w:val="auto"/>
        </w:rPr>
        <w:t xml:space="preserve"> </w:t>
      </w:r>
      <w:proofErr w:type="spellStart"/>
      <w:r w:rsidRPr="009538B2">
        <w:rPr>
          <w:rFonts w:eastAsia="Batang"/>
          <w:color w:val="auto"/>
        </w:rPr>
        <w:t>олар</w:t>
      </w:r>
      <w:proofErr w:type="spellEnd"/>
      <w:r w:rsidRPr="009538B2">
        <w:rPr>
          <w:rFonts w:eastAsia="Batang"/>
          <w:color w:val="auto"/>
        </w:rPr>
        <w:t xml:space="preserve"> </w:t>
      </w:r>
      <w:proofErr w:type="spellStart"/>
      <w:r w:rsidRPr="009538B2">
        <w:rPr>
          <w:rFonts w:eastAsia="Batang"/>
          <w:color w:val="auto"/>
        </w:rPr>
        <w:t>өз</w:t>
      </w:r>
      <w:proofErr w:type="spellEnd"/>
      <w:r w:rsidRPr="009538B2">
        <w:rPr>
          <w:rFonts w:eastAsia="Batang"/>
          <w:color w:val="auto"/>
        </w:rPr>
        <w:t xml:space="preserve"> </w:t>
      </w:r>
      <w:proofErr w:type="spellStart"/>
      <w:r w:rsidRPr="009538B2">
        <w:rPr>
          <w:rFonts w:eastAsia="Batang"/>
          <w:color w:val="auto"/>
        </w:rPr>
        <w:t>кезегінде</w:t>
      </w:r>
      <w:proofErr w:type="spellEnd"/>
      <w:r w:rsidRPr="009538B2">
        <w:rPr>
          <w:rFonts w:eastAsia="Batang"/>
          <w:color w:val="auto"/>
        </w:rPr>
        <w:t xml:space="preserve"> </w:t>
      </w:r>
      <w:proofErr w:type="spellStart"/>
      <w:r w:rsidRPr="009538B2">
        <w:rPr>
          <w:rFonts w:eastAsia="Batang"/>
          <w:color w:val="auto"/>
        </w:rPr>
        <w:t>тапсырмаларды</w:t>
      </w:r>
      <w:proofErr w:type="spellEnd"/>
      <w:r w:rsidRPr="009538B2">
        <w:rPr>
          <w:rFonts w:eastAsia="Batang"/>
          <w:color w:val="auto"/>
        </w:rPr>
        <w:t xml:space="preserve"> </w:t>
      </w:r>
      <w:proofErr w:type="spellStart"/>
      <w:r w:rsidRPr="009538B2">
        <w:rPr>
          <w:rFonts w:eastAsia="Batang"/>
          <w:color w:val="auto"/>
        </w:rPr>
        <w:t>құрады</w:t>
      </w:r>
      <w:proofErr w:type="spellEnd"/>
      <w:r w:rsidRPr="009538B2">
        <w:rPr>
          <w:rFonts w:eastAsia="Batang"/>
          <w:color w:val="auto"/>
        </w:rPr>
        <w:t xml:space="preserve"> [</w:t>
      </w:r>
      <w:proofErr w:type="gramStart"/>
      <w:r w:rsidRPr="009538B2">
        <w:rPr>
          <w:rFonts w:eastAsia="Batang"/>
          <w:color w:val="auto"/>
        </w:rPr>
        <w:t>38</w:t>
      </w:r>
      <w:r w:rsidR="004534DA">
        <w:rPr>
          <w:rFonts w:eastAsia="Batang"/>
          <w:color w:val="auto"/>
        </w:rPr>
        <w:t>,б.</w:t>
      </w:r>
      <w:proofErr w:type="gramEnd"/>
      <w:r w:rsidR="004534DA">
        <w:rPr>
          <w:rFonts w:eastAsia="Batang"/>
          <w:color w:val="auto"/>
        </w:rPr>
        <w:t xml:space="preserve"> 169</w:t>
      </w:r>
      <w:r w:rsidRPr="009538B2">
        <w:rPr>
          <w:rFonts w:eastAsia="Batang"/>
          <w:color w:val="auto"/>
        </w:rPr>
        <w:t>].</w:t>
      </w:r>
    </w:p>
    <w:p w14:paraId="739E571A" w14:textId="3C8B5447" w:rsidR="00B72FAD" w:rsidRPr="009538B2" w:rsidRDefault="00B72FAD" w:rsidP="00EE74C4">
      <w:pPr>
        <w:ind w:firstLine="567"/>
        <w:jc w:val="both"/>
        <w:rPr>
          <w:rFonts w:eastAsia="Batang"/>
          <w:color w:val="auto"/>
        </w:rPr>
      </w:pPr>
      <w:r w:rsidRPr="009538B2">
        <w:rPr>
          <w:rFonts w:eastAsia="Batang"/>
          <w:color w:val="auto"/>
        </w:rPr>
        <w:t xml:space="preserve">М. </w:t>
      </w:r>
      <w:proofErr w:type="spellStart"/>
      <w:r w:rsidRPr="009538B2">
        <w:rPr>
          <w:rFonts w:eastAsia="Batang"/>
          <w:color w:val="auto"/>
        </w:rPr>
        <w:t>Жұмабаев</w:t>
      </w:r>
      <w:proofErr w:type="spellEnd"/>
      <w:r w:rsidRPr="009538B2">
        <w:rPr>
          <w:rFonts w:eastAsia="Batang"/>
          <w:color w:val="auto"/>
        </w:rPr>
        <w:t xml:space="preserve"> [</w:t>
      </w:r>
      <w:proofErr w:type="gramStart"/>
      <w:r w:rsidRPr="009538B2">
        <w:rPr>
          <w:rFonts w:eastAsia="Batang"/>
          <w:color w:val="auto"/>
        </w:rPr>
        <w:t>39</w:t>
      </w:r>
      <w:r w:rsidR="004534DA">
        <w:rPr>
          <w:rFonts w:eastAsia="Batang"/>
          <w:color w:val="auto"/>
        </w:rPr>
        <w:t>,б.</w:t>
      </w:r>
      <w:proofErr w:type="gramEnd"/>
      <w:r w:rsidR="004534DA">
        <w:rPr>
          <w:rFonts w:eastAsia="Batang"/>
          <w:color w:val="auto"/>
        </w:rPr>
        <w:t xml:space="preserve"> 106</w:t>
      </w:r>
      <w:r w:rsidRPr="009538B2">
        <w:rPr>
          <w:rFonts w:eastAsia="Batang"/>
          <w:color w:val="auto"/>
        </w:rPr>
        <w:t xml:space="preserve">] </w:t>
      </w:r>
      <w:proofErr w:type="spellStart"/>
      <w:r w:rsidRPr="009538B2">
        <w:rPr>
          <w:rFonts w:eastAsia="Batang"/>
          <w:color w:val="auto"/>
        </w:rPr>
        <w:t>өзінің</w:t>
      </w:r>
      <w:proofErr w:type="spellEnd"/>
      <w:r w:rsidRPr="009538B2">
        <w:rPr>
          <w:rFonts w:eastAsia="Batang"/>
          <w:color w:val="auto"/>
        </w:rPr>
        <w:t xml:space="preserve"> «Педагогика» </w:t>
      </w:r>
      <w:proofErr w:type="spellStart"/>
      <w:r w:rsidRPr="009538B2">
        <w:rPr>
          <w:rFonts w:eastAsia="Batang"/>
          <w:color w:val="auto"/>
        </w:rPr>
        <w:t>еңбегінде</w:t>
      </w:r>
      <w:proofErr w:type="spellEnd"/>
      <w:r w:rsidRPr="009538B2">
        <w:rPr>
          <w:rFonts w:eastAsia="Batang"/>
          <w:color w:val="auto"/>
        </w:rPr>
        <w:t xml:space="preserve"> </w:t>
      </w:r>
      <w:proofErr w:type="spellStart"/>
      <w:r w:rsidRPr="009538B2">
        <w:rPr>
          <w:rFonts w:eastAsia="Batang"/>
          <w:color w:val="auto"/>
        </w:rPr>
        <w:t>балалардың</w:t>
      </w:r>
      <w:proofErr w:type="spellEnd"/>
      <w:r w:rsidRPr="009538B2">
        <w:rPr>
          <w:rFonts w:eastAsia="Batang"/>
          <w:color w:val="auto"/>
        </w:rPr>
        <w:t xml:space="preserve"> </w:t>
      </w:r>
      <w:proofErr w:type="spellStart"/>
      <w:r w:rsidRPr="009538B2">
        <w:rPr>
          <w:rFonts w:eastAsia="Batang"/>
          <w:color w:val="auto"/>
        </w:rPr>
        <w:t>ойлауын</w:t>
      </w:r>
      <w:proofErr w:type="spellEnd"/>
      <w:r w:rsidRPr="009538B2">
        <w:rPr>
          <w:rFonts w:eastAsia="Batang"/>
          <w:color w:val="auto"/>
        </w:rPr>
        <w:t xml:space="preserve"> (</w:t>
      </w:r>
      <w:proofErr w:type="spellStart"/>
      <w:r w:rsidRPr="009538B2">
        <w:rPr>
          <w:rFonts w:eastAsia="Batang"/>
          <w:color w:val="auto"/>
        </w:rPr>
        <w:t>логикалық</w:t>
      </w:r>
      <w:proofErr w:type="spellEnd"/>
      <w:r w:rsidRPr="009538B2">
        <w:rPr>
          <w:rFonts w:eastAsia="Batang"/>
          <w:color w:val="auto"/>
        </w:rPr>
        <w:t xml:space="preserve"> </w:t>
      </w:r>
      <w:proofErr w:type="spellStart"/>
      <w:r w:rsidRPr="009538B2">
        <w:rPr>
          <w:rFonts w:eastAsia="Batang"/>
          <w:color w:val="auto"/>
        </w:rPr>
        <w:t>тәсілдерін</w:t>
      </w:r>
      <w:proofErr w:type="spellEnd"/>
      <w:r w:rsidRPr="009538B2">
        <w:rPr>
          <w:rFonts w:eastAsia="Batang"/>
          <w:color w:val="auto"/>
        </w:rPr>
        <w:t xml:space="preserve">) </w:t>
      </w:r>
      <w:proofErr w:type="spellStart"/>
      <w:r w:rsidRPr="009538B2">
        <w:rPr>
          <w:rFonts w:eastAsia="Batang"/>
          <w:color w:val="auto"/>
        </w:rPr>
        <w:t>жақсартуды</w:t>
      </w:r>
      <w:proofErr w:type="spellEnd"/>
      <w:r w:rsidRPr="009538B2">
        <w:rPr>
          <w:rFonts w:eastAsia="Batang"/>
          <w:color w:val="auto"/>
        </w:rPr>
        <w:t xml:space="preserve"> </w:t>
      </w:r>
      <w:proofErr w:type="spellStart"/>
      <w:r w:rsidRPr="009538B2">
        <w:rPr>
          <w:rFonts w:eastAsia="Batang"/>
          <w:color w:val="auto"/>
        </w:rPr>
        <w:t>оқу</w:t>
      </w:r>
      <w:proofErr w:type="spellEnd"/>
      <w:r w:rsidRPr="009538B2">
        <w:rPr>
          <w:rFonts w:eastAsia="Batang"/>
          <w:color w:val="auto"/>
        </w:rPr>
        <w:t xml:space="preserve"> </w:t>
      </w:r>
      <w:proofErr w:type="spellStart"/>
      <w:r w:rsidRPr="009538B2">
        <w:rPr>
          <w:rFonts w:eastAsia="Batang"/>
          <w:color w:val="auto"/>
        </w:rPr>
        <w:t>жұмыстары</w:t>
      </w:r>
      <w:proofErr w:type="spellEnd"/>
      <w:r w:rsidRPr="009538B2">
        <w:rPr>
          <w:rFonts w:eastAsia="Batang"/>
          <w:color w:val="auto"/>
        </w:rPr>
        <w:t xml:space="preserve"> </w:t>
      </w:r>
      <w:proofErr w:type="spellStart"/>
      <w:r w:rsidRPr="009538B2">
        <w:rPr>
          <w:rFonts w:eastAsia="Batang"/>
          <w:color w:val="auto"/>
        </w:rPr>
        <w:t>бойынша</w:t>
      </w:r>
      <w:proofErr w:type="spellEnd"/>
      <w:r w:rsidRPr="009538B2">
        <w:rPr>
          <w:rFonts w:eastAsia="Batang"/>
          <w:color w:val="auto"/>
        </w:rPr>
        <w:t xml:space="preserve"> </w:t>
      </w:r>
      <w:proofErr w:type="spellStart"/>
      <w:r w:rsidRPr="009538B2">
        <w:rPr>
          <w:rFonts w:eastAsia="Batang"/>
          <w:color w:val="auto"/>
        </w:rPr>
        <w:t>оқу-</w:t>
      </w:r>
      <w:r w:rsidRPr="009538B2">
        <w:rPr>
          <w:rFonts w:eastAsia="Batang"/>
          <w:color w:val="auto"/>
        </w:rPr>
        <w:lastRenderedPageBreak/>
        <w:t>тәрбие</w:t>
      </w:r>
      <w:proofErr w:type="spellEnd"/>
      <w:r w:rsidRPr="009538B2">
        <w:rPr>
          <w:rFonts w:eastAsia="Batang"/>
          <w:color w:val="auto"/>
        </w:rPr>
        <w:t xml:space="preserve"> </w:t>
      </w:r>
      <w:proofErr w:type="spellStart"/>
      <w:r w:rsidRPr="009538B2">
        <w:rPr>
          <w:rFonts w:eastAsia="Batang"/>
          <w:color w:val="auto"/>
        </w:rPr>
        <w:t>тапсырмалары</w:t>
      </w:r>
      <w:proofErr w:type="spellEnd"/>
      <w:r w:rsidRPr="009538B2">
        <w:rPr>
          <w:rFonts w:eastAsia="Batang"/>
          <w:color w:val="auto"/>
        </w:rPr>
        <w:t xml:space="preserve"> </w:t>
      </w:r>
      <w:proofErr w:type="spellStart"/>
      <w:r w:rsidRPr="009538B2">
        <w:rPr>
          <w:rFonts w:eastAsia="Batang"/>
          <w:color w:val="auto"/>
        </w:rPr>
        <w:t>негізінде</w:t>
      </w:r>
      <w:proofErr w:type="spellEnd"/>
      <w:r w:rsidRPr="009538B2">
        <w:rPr>
          <w:rFonts w:eastAsia="Batang"/>
          <w:color w:val="auto"/>
        </w:rPr>
        <w:t xml:space="preserve"> </w:t>
      </w:r>
      <w:proofErr w:type="spellStart"/>
      <w:r w:rsidRPr="009538B2">
        <w:rPr>
          <w:rFonts w:eastAsia="Batang"/>
          <w:color w:val="auto"/>
        </w:rPr>
        <w:t>жүзеге</w:t>
      </w:r>
      <w:proofErr w:type="spellEnd"/>
      <w:r w:rsidRPr="009538B2">
        <w:rPr>
          <w:rFonts w:eastAsia="Batang"/>
          <w:color w:val="auto"/>
        </w:rPr>
        <w:t xml:space="preserve"> </w:t>
      </w:r>
      <w:proofErr w:type="spellStart"/>
      <w:r w:rsidRPr="009538B2">
        <w:rPr>
          <w:rFonts w:eastAsia="Batang"/>
          <w:color w:val="auto"/>
        </w:rPr>
        <w:t>асыру</w:t>
      </w:r>
      <w:proofErr w:type="spellEnd"/>
      <w:r w:rsidRPr="009538B2">
        <w:rPr>
          <w:rFonts w:eastAsia="Batang"/>
          <w:color w:val="auto"/>
        </w:rPr>
        <w:t xml:space="preserve"> </w:t>
      </w:r>
      <w:proofErr w:type="spellStart"/>
      <w:r w:rsidRPr="009538B2">
        <w:rPr>
          <w:rFonts w:eastAsia="Batang"/>
          <w:color w:val="auto"/>
        </w:rPr>
        <w:t>қажет</w:t>
      </w:r>
      <w:proofErr w:type="spellEnd"/>
      <w:r w:rsidRPr="009538B2">
        <w:rPr>
          <w:rFonts w:eastAsia="Batang"/>
          <w:color w:val="auto"/>
        </w:rPr>
        <w:t xml:space="preserve"> </w:t>
      </w:r>
      <w:proofErr w:type="spellStart"/>
      <w:r w:rsidRPr="009538B2">
        <w:rPr>
          <w:rFonts w:eastAsia="Batang"/>
          <w:color w:val="auto"/>
        </w:rPr>
        <w:t>деп</w:t>
      </w:r>
      <w:proofErr w:type="spellEnd"/>
      <w:r w:rsidRPr="009538B2">
        <w:rPr>
          <w:rFonts w:eastAsia="Batang"/>
          <w:color w:val="auto"/>
        </w:rPr>
        <w:t xml:space="preserve"> </w:t>
      </w:r>
      <w:proofErr w:type="spellStart"/>
      <w:r w:rsidRPr="009538B2">
        <w:rPr>
          <w:rFonts w:eastAsia="Batang"/>
          <w:color w:val="auto"/>
        </w:rPr>
        <w:t>санады</w:t>
      </w:r>
      <w:proofErr w:type="spellEnd"/>
      <w:r w:rsidRPr="009538B2">
        <w:rPr>
          <w:rFonts w:eastAsia="Batang"/>
          <w:color w:val="auto"/>
        </w:rPr>
        <w:t xml:space="preserve">. </w:t>
      </w:r>
      <w:proofErr w:type="spellStart"/>
      <w:r w:rsidRPr="009538B2">
        <w:rPr>
          <w:rFonts w:eastAsia="Batang"/>
          <w:color w:val="auto"/>
        </w:rPr>
        <w:t>Ол</w:t>
      </w:r>
      <w:proofErr w:type="spellEnd"/>
      <w:r w:rsidRPr="009538B2">
        <w:rPr>
          <w:rFonts w:eastAsia="Batang"/>
          <w:color w:val="auto"/>
        </w:rPr>
        <w:t xml:space="preserve"> </w:t>
      </w:r>
      <w:proofErr w:type="spellStart"/>
      <w:r w:rsidRPr="009538B2">
        <w:rPr>
          <w:rFonts w:eastAsia="Batang"/>
          <w:color w:val="auto"/>
        </w:rPr>
        <w:t>туралы</w:t>
      </w:r>
      <w:proofErr w:type="spellEnd"/>
      <w:r w:rsidRPr="009538B2">
        <w:rPr>
          <w:rFonts w:eastAsia="Batang"/>
          <w:color w:val="auto"/>
        </w:rPr>
        <w:t xml:space="preserve"> «</w:t>
      </w:r>
      <w:proofErr w:type="spellStart"/>
      <w:r w:rsidRPr="009538B2">
        <w:rPr>
          <w:rFonts w:eastAsia="Batang"/>
          <w:color w:val="auto"/>
        </w:rPr>
        <w:t>Бастауыш</w:t>
      </w:r>
      <w:proofErr w:type="spellEnd"/>
      <w:r w:rsidRPr="009538B2">
        <w:rPr>
          <w:rFonts w:eastAsia="Batang"/>
          <w:color w:val="auto"/>
        </w:rPr>
        <w:t xml:space="preserve"> </w:t>
      </w:r>
      <w:proofErr w:type="spellStart"/>
      <w:r w:rsidRPr="009538B2">
        <w:rPr>
          <w:rFonts w:eastAsia="Batang"/>
          <w:color w:val="auto"/>
        </w:rPr>
        <w:t>мектепте</w:t>
      </w:r>
      <w:proofErr w:type="spellEnd"/>
      <w:r w:rsidRPr="009538B2">
        <w:rPr>
          <w:rFonts w:eastAsia="Batang"/>
          <w:color w:val="auto"/>
        </w:rPr>
        <w:t xml:space="preserve"> </w:t>
      </w:r>
      <w:proofErr w:type="spellStart"/>
      <w:r w:rsidRPr="009538B2">
        <w:rPr>
          <w:rFonts w:eastAsia="Batang"/>
          <w:color w:val="auto"/>
        </w:rPr>
        <w:t>ана</w:t>
      </w:r>
      <w:proofErr w:type="spellEnd"/>
      <w:r w:rsidRPr="009538B2">
        <w:rPr>
          <w:rFonts w:eastAsia="Batang"/>
          <w:color w:val="auto"/>
        </w:rPr>
        <w:t xml:space="preserve"> </w:t>
      </w:r>
      <w:proofErr w:type="spellStart"/>
      <w:r w:rsidRPr="009538B2">
        <w:rPr>
          <w:rFonts w:eastAsia="Batang"/>
          <w:color w:val="auto"/>
        </w:rPr>
        <w:t>тілін</w:t>
      </w:r>
      <w:proofErr w:type="spellEnd"/>
      <w:r w:rsidRPr="009538B2">
        <w:rPr>
          <w:rFonts w:eastAsia="Batang"/>
          <w:color w:val="auto"/>
        </w:rPr>
        <w:t xml:space="preserve"> </w:t>
      </w:r>
      <w:proofErr w:type="spellStart"/>
      <w:r w:rsidRPr="009538B2">
        <w:rPr>
          <w:rFonts w:eastAsia="Batang"/>
          <w:color w:val="auto"/>
        </w:rPr>
        <w:t>оқыту</w:t>
      </w:r>
      <w:proofErr w:type="spellEnd"/>
      <w:r w:rsidRPr="009538B2">
        <w:rPr>
          <w:rFonts w:eastAsia="Batang"/>
          <w:color w:val="auto"/>
        </w:rPr>
        <w:t xml:space="preserve">» </w:t>
      </w:r>
      <w:proofErr w:type="spellStart"/>
      <w:r w:rsidRPr="009538B2">
        <w:rPr>
          <w:rFonts w:eastAsia="Batang"/>
          <w:color w:val="auto"/>
        </w:rPr>
        <w:t>атты</w:t>
      </w:r>
      <w:proofErr w:type="spellEnd"/>
      <w:r w:rsidRPr="009538B2">
        <w:rPr>
          <w:rFonts w:eastAsia="Batang"/>
          <w:color w:val="auto"/>
        </w:rPr>
        <w:t xml:space="preserve"> </w:t>
      </w:r>
      <w:proofErr w:type="spellStart"/>
      <w:r w:rsidRPr="009538B2">
        <w:rPr>
          <w:rFonts w:eastAsia="Batang"/>
          <w:color w:val="auto"/>
        </w:rPr>
        <w:t>еңбегінде</w:t>
      </w:r>
      <w:proofErr w:type="spellEnd"/>
      <w:r w:rsidRPr="009538B2">
        <w:rPr>
          <w:rFonts w:eastAsia="Batang"/>
          <w:color w:val="auto"/>
        </w:rPr>
        <w:t xml:space="preserve"> </w:t>
      </w:r>
      <w:proofErr w:type="spellStart"/>
      <w:r w:rsidRPr="009538B2">
        <w:rPr>
          <w:rFonts w:eastAsia="Batang"/>
          <w:color w:val="auto"/>
        </w:rPr>
        <w:t>кеңінен</w:t>
      </w:r>
      <w:proofErr w:type="spellEnd"/>
      <w:r w:rsidRPr="009538B2">
        <w:rPr>
          <w:rFonts w:eastAsia="Batang"/>
          <w:color w:val="auto"/>
        </w:rPr>
        <w:t xml:space="preserve"> </w:t>
      </w:r>
      <w:proofErr w:type="spellStart"/>
      <w:r w:rsidRPr="009538B2">
        <w:rPr>
          <w:rFonts w:eastAsia="Batang"/>
          <w:color w:val="auto"/>
        </w:rPr>
        <w:t>мазмұндады</w:t>
      </w:r>
      <w:proofErr w:type="spellEnd"/>
      <w:r w:rsidRPr="009538B2">
        <w:rPr>
          <w:rFonts w:eastAsia="Batang"/>
          <w:color w:val="auto"/>
        </w:rPr>
        <w:t xml:space="preserve">, </w:t>
      </w:r>
      <w:proofErr w:type="spellStart"/>
      <w:r w:rsidRPr="009538B2">
        <w:rPr>
          <w:rFonts w:eastAsia="Batang"/>
          <w:color w:val="auto"/>
        </w:rPr>
        <w:t>түрлі</w:t>
      </w:r>
      <w:proofErr w:type="spellEnd"/>
      <w:r w:rsidRPr="009538B2">
        <w:rPr>
          <w:rFonts w:eastAsia="Batang"/>
          <w:color w:val="auto"/>
        </w:rPr>
        <w:t xml:space="preserve"> </w:t>
      </w:r>
      <w:proofErr w:type="spellStart"/>
      <w:r w:rsidRPr="009538B2">
        <w:rPr>
          <w:rFonts w:eastAsia="Batang"/>
          <w:color w:val="auto"/>
        </w:rPr>
        <w:t>оқу</w:t>
      </w:r>
      <w:proofErr w:type="spellEnd"/>
      <w:r w:rsidRPr="009538B2">
        <w:rPr>
          <w:rFonts w:eastAsia="Batang"/>
          <w:color w:val="auto"/>
        </w:rPr>
        <w:t xml:space="preserve"> </w:t>
      </w:r>
      <w:proofErr w:type="spellStart"/>
      <w:r w:rsidRPr="009538B2">
        <w:rPr>
          <w:rFonts w:eastAsia="Batang"/>
          <w:color w:val="auto"/>
        </w:rPr>
        <w:t>әрекеттерін</w:t>
      </w:r>
      <w:proofErr w:type="spellEnd"/>
      <w:r w:rsidRPr="009538B2">
        <w:rPr>
          <w:rFonts w:eastAsia="Batang"/>
          <w:color w:val="auto"/>
        </w:rPr>
        <w:t xml:space="preserve"> </w:t>
      </w:r>
      <w:proofErr w:type="spellStart"/>
      <w:r w:rsidRPr="009538B2">
        <w:rPr>
          <w:rFonts w:eastAsia="Batang"/>
          <w:color w:val="auto"/>
        </w:rPr>
        <w:t>орындауды</w:t>
      </w:r>
      <w:proofErr w:type="spellEnd"/>
      <w:r w:rsidRPr="009538B2">
        <w:rPr>
          <w:rFonts w:eastAsia="Batang"/>
          <w:color w:val="auto"/>
        </w:rPr>
        <w:t xml:space="preserve"> </w:t>
      </w:r>
      <w:proofErr w:type="spellStart"/>
      <w:r w:rsidRPr="009538B2">
        <w:rPr>
          <w:rFonts w:eastAsia="Batang"/>
          <w:color w:val="auto"/>
        </w:rPr>
        <w:t>жазып</w:t>
      </w:r>
      <w:proofErr w:type="spellEnd"/>
      <w:r w:rsidRPr="009538B2">
        <w:rPr>
          <w:rFonts w:eastAsia="Batang"/>
          <w:color w:val="auto"/>
        </w:rPr>
        <w:t xml:space="preserve"> </w:t>
      </w:r>
      <w:proofErr w:type="spellStart"/>
      <w:r w:rsidRPr="009538B2">
        <w:rPr>
          <w:rFonts w:eastAsia="Batang"/>
          <w:color w:val="auto"/>
        </w:rPr>
        <w:t>қалдырды</w:t>
      </w:r>
      <w:proofErr w:type="spellEnd"/>
      <w:r w:rsidRPr="009538B2">
        <w:rPr>
          <w:rFonts w:eastAsia="Batang"/>
          <w:color w:val="auto"/>
        </w:rPr>
        <w:t>.</w:t>
      </w:r>
    </w:p>
    <w:p w14:paraId="1C8082F9" w14:textId="77777777" w:rsidR="00B72FAD" w:rsidRPr="009538B2" w:rsidRDefault="00B72FAD" w:rsidP="00EE74C4">
      <w:pPr>
        <w:ind w:firstLine="567"/>
        <w:jc w:val="both"/>
        <w:rPr>
          <w:color w:val="auto"/>
        </w:rPr>
      </w:pPr>
      <w:proofErr w:type="spellStart"/>
      <w:r w:rsidRPr="009538B2">
        <w:rPr>
          <w:color w:val="auto"/>
        </w:rPr>
        <w:t>Көріп</w:t>
      </w:r>
      <w:proofErr w:type="spellEnd"/>
      <w:r w:rsidRPr="009538B2">
        <w:rPr>
          <w:color w:val="auto"/>
        </w:rPr>
        <w:t xml:space="preserve"> </w:t>
      </w:r>
      <w:proofErr w:type="spellStart"/>
      <w:r w:rsidRPr="009538B2">
        <w:rPr>
          <w:color w:val="auto"/>
        </w:rPr>
        <w:t>отырғанымыздай</w:t>
      </w:r>
      <w:proofErr w:type="spellEnd"/>
      <w:r w:rsidRPr="009538B2">
        <w:rPr>
          <w:color w:val="auto"/>
        </w:rPr>
        <w:t xml:space="preserve">, </w:t>
      </w:r>
      <w:proofErr w:type="spellStart"/>
      <w:r w:rsidRPr="009538B2">
        <w:rPr>
          <w:color w:val="auto"/>
        </w:rPr>
        <w:t>қазақ</w:t>
      </w:r>
      <w:proofErr w:type="spellEnd"/>
      <w:r w:rsidRPr="009538B2">
        <w:rPr>
          <w:color w:val="auto"/>
        </w:rPr>
        <w:t xml:space="preserve"> </w:t>
      </w:r>
      <w:proofErr w:type="spellStart"/>
      <w:r w:rsidRPr="009538B2">
        <w:rPr>
          <w:color w:val="auto"/>
        </w:rPr>
        <w:t>ағартушыларының</w:t>
      </w:r>
      <w:proofErr w:type="spellEnd"/>
      <w:r w:rsidRPr="009538B2">
        <w:rPr>
          <w:color w:val="auto"/>
        </w:rPr>
        <w:t xml:space="preserve"> </w:t>
      </w:r>
      <w:proofErr w:type="spellStart"/>
      <w:r w:rsidRPr="009538B2">
        <w:rPr>
          <w:color w:val="auto"/>
        </w:rPr>
        <w:t>еңбектеріндегі</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соның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жаттығулардың</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көмегімен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мен </w:t>
      </w:r>
      <w:proofErr w:type="spellStart"/>
      <w:r w:rsidRPr="009538B2">
        <w:rPr>
          <w:color w:val="auto"/>
        </w:rPr>
        <w:t>оқыту</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бастаулары</w:t>
      </w:r>
      <w:proofErr w:type="spellEnd"/>
      <w:r w:rsidRPr="009538B2">
        <w:rPr>
          <w:color w:val="auto"/>
        </w:rPr>
        <w:t xml:space="preserve"> мен </w:t>
      </w:r>
      <w:proofErr w:type="spellStart"/>
      <w:r w:rsidRPr="009538B2">
        <w:rPr>
          <w:color w:val="auto"/>
        </w:rPr>
        <w:t>іске</w:t>
      </w:r>
      <w:proofErr w:type="spellEnd"/>
      <w:r w:rsidRPr="009538B2">
        <w:rPr>
          <w:color w:val="auto"/>
        </w:rPr>
        <w:t xml:space="preserve"> </w:t>
      </w:r>
      <w:proofErr w:type="spellStart"/>
      <w:r w:rsidRPr="009538B2">
        <w:rPr>
          <w:color w:val="auto"/>
        </w:rPr>
        <w:t>асырылуын</w:t>
      </w:r>
      <w:proofErr w:type="spellEnd"/>
      <w:r w:rsidRPr="009538B2">
        <w:rPr>
          <w:color w:val="auto"/>
        </w:rPr>
        <w:t xml:space="preserve"> </w:t>
      </w:r>
      <w:proofErr w:type="spellStart"/>
      <w:r w:rsidRPr="009538B2">
        <w:rPr>
          <w:color w:val="auto"/>
        </w:rPr>
        <w:t>түсінуге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бертін</w:t>
      </w:r>
      <w:proofErr w:type="spellEnd"/>
      <w:r w:rsidRPr="009538B2">
        <w:rPr>
          <w:color w:val="auto"/>
        </w:rPr>
        <w:t xml:space="preserve"> </w:t>
      </w:r>
      <w:proofErr w:type="spellStart"/>
      <w:r w:rsidRPr="009538B2">
        <w:rPr>
          <w:color w:val="auto"/>
        </w:rPr>
        <w:t>келе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міндетіне</w:t>
      </w:r>
      <w:proofErr w:type="spellEnd"/>
      <w:r w:rsidRPr="009538B2">
        <w:rPr>
          <w:color w:val="auto"/>
        </w:rPr>
        <w:t xml:space="preserve"> </w:t>
      </w:r>
      <w:proofErr w:type="spellStart"/>
      <w:r w:rsidRPr="009538B2">
        <w:rPr>
          <w:color w:val="auto"/>
        </w:rPr>
        <w:t>айналды</w:t>
      </w:r>
      <w:proofErr w:type="spellEnd"/>
      <w:r w:rsidRPr="009538B2">
        <w:rPr>
          <w:color w:val="auto"/>
        </w:rPr>
        <w:t>.</w:t>
      </w:r>
    </w:p>
    <w:p w14:paraId="092D4E1F" w14:textId="77777777" w:rsidR="00B72FAD" w:rsidRPr="009538B2" w:rsidRDefault="00B72FAD" w:rsidP="00EE74C4">
      <w:pPr>
        <w:ind w:firstLine="567"/>
        <w:jc w:val="both"/>
        <w:rPr>
          <w:color w:val="auto"/>
        </w:rPr>
      </w:pPr>
      <w:proofErr w:type="spellStart"/>
      <w:r w:rsidRPr="009538B2">
        <w:rPr>
          <w:color w:val="auto"/>
        </w:rPr>
        <w:t>Шетел</w:t>
      </w:r>
      <w:proofErr w:type="spellEnd"/>
      <w:r w:rsidRPr="009538B2">
        <w:rPr>
          <w:color w:val="auto"/>
        </w:rPr>
        <w:t xml:space="preserve"> </w:t>
      </w:r>
      <w:proofErr w:type="spellStart"/>
      <w:r w:rsidRPr="009538B2">
        <w:rPr>
          <w:color w:val="auto"/>
        </w:rPr>
        <w:t>ғалымдары</w:t>
      </w:r>
      <w:proofErr w:type="spellEnd"/>
      <w:r w:rsidRPr="009538B2">
        <w:rPr>
          <w:color w:val="auto"/>
        </w:rPr>
        <w:t xml:space="preserve"> мен </w:t>
      </w:r>
      <w:proofErr w:type="spellStart"/>
      <w:r w:rsidRPr="009538B2">
        <w:rPr>
          <w:color w:val="auto"/>
        </w:rPr>
        <w:t>ізденушілері</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r w:rsidR="00406C9A" w:rsidRPr="009538B2">
        <w:rPr>
          <w:color w:val="auto"/>
          <w:lang w:val="kk-KZ"/>
        </w:rPr>
        <w:t>және</w:t>
      </w:r>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күрделілігі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ойлар</w:t>
      </w:r>
      <w:proofErr w:type="spellEnd"/>
      <w:r w:rsidRPr="009538B2">
        <w:rPr>
          <w:color w:val="auto"/>
        </w:rPr>
        <w:t xml:space="preserve"> </w:t>
      </w:r>
      <w:proofErr w:type="spellStart"/>
      <w:r w:rsidRPr="009538B2">
        <w:rPr>
          <w:color w:val="auto"/>
        </w:rPr>
        <w:t>қызығушылық</w:t>
      </w:r>
      <w:proofErr w:type="spellEnd"/>
      <w:r w:rsidRPr="009538B2">
        <w:rPr>
          <w:color w:val="auto"/>
        </w:rPr>
        <w:t xml:space="preserve"> </w:t>
      </w:r>
      <w:proofErr w:type="spellStart"/>
      <w:r w:rsidRPr="009538B2">
        <w:rPr>
          <w:color w:val="auto"/>
        </w:rPr>
        <w:t>танытқандығын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2A1AAF90" w14:textId="3DC5AA03" w:rsidR="00B72FAD" w:rsidRPr="009538B2" w:rsidRDefault="00B72FAD" w:rsidP="00EE74C4">
      <w:pPr>
        <w:ind w:firstLine="567"/>
        <w:jc w:val="both"/>
        <w:rPr>
          <w:color w:val="auto"/>
        </w:rPr>
      </w:pPr>
      <w:proofErr w:type="spellStart"/>
      <w:r w:rsidRPr="009538B2">
        <w:rPr>
          <w:color w:val="auto"/>
        </w:rPr>
        <w:t>Бриндли</w:t>
      </w:r>
      <w:proofErr w:type="spellEnd"/>
      <w:r w:rsidRPr="009538B2">
        <w:rPr>
          <w:color w:val="auto"/>
        </w:rPr>
        <w:t xml:space="preserve"> [</w:t>
      </w:r>
      <w:proofErr w:type="gramStart"/>
      <w:r w:rsidRPr="009538B2">
        <w:rPr>
          <w:color w:val="auto"/>
        </w:rPr>
        <w:t>41</w:t>
      </w:r>
      <w:r w:rsidR="004534DA">
        <w:rPr>
          <w:color w:val="auto"/>
        </w:rPr>
        <w:t>,р.</w:t>
      </w:r>
      <w:proofErr w:type="gramEnd"/>
      <w:r w:rsidR="004534DA">
        <w:rPr>
          <w:color w:val="auto"/>
        </w:rPr>
        <w:t xml:space="preserve"> 45</w:t>
      </w: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не </w:t>
      </w:r>
      <w:proofErr w:type="spellStart"/>
      <w:r w:rsidRPr="009538B2">
        <w:rPr>
          <w:color w:val="auto"/>
        </w:rPr>
        <w:t>істеу</w:t>
      </w:r>
      <w:proofErr w:type="spellEnd"/>
      <w:r w:rsidRPr="009538B2">
        <w:rPr>
          <w:color w:val="auto"/>
        </w:rPr>
        <w:t xml:space="preserve"> </w:t>
      </w:r>
      <w:proofErr w:type="spellStart"/>
      <w:r w:rsidRPr="009538B2">
        <w:rPr>
          <w:color w:val="auto"/>
        </w:rPr>
        <w:t>керектігінің</w:t>
      </w:r>
      <w:proofErr w:type="spellEnd"/>
      <w:r w:rsidRPr="009538B2">
        <w:rPr>
          <w:color w:val="auto"/>
        </w:rPr>
        <w:t xml:space="preserve"> </w:t>
      </w:r>
      <w:proofErr w:type="spellStart"/>
      <w:r w:rsidRPr="009538B2">
        <w:rPr>
          <w:color w:val="auto"/>
        </w:rPr>
        <w:t>күрделілігі</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факторлармен</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ұсынды</w:t>
      </w:r>
      <w:proofErr w:type="spellEnd"/>
      <w:r w:rsidRPr="009538B2">
        <w:rPr>
          <w:color w:val="auto"/>
        </w:rPr>
        <w:t>:</w:t>
      </w:r>
    </w:p>
    <w:p w14:paraId="5CCDF8E8" w14:textId="77777777" w:rsidR="00B72FAD" w:rsidRPr="009538B2" w:rsidRDefault="00B72FAD" w:rsidP="00EE74C4">
      <w:pPr>
        <w:ind w:firstLine="567"/>
        <w:jc w:val="both"/>
        <w:rPr>
          <w:color w:val="auto"/>
        </w:rPr>
      </w:pPr>
      <w:r w:rsidRPr="009538B2">
        <w:rPr>
          <w:color w:val="auto"/>
        </w:rPr>
        <w:t xml:space="preserve">1-өзектілігі: </w:t>
      </w:r>
      <w:proofErr w:type="spellStart"/>
      <w:r w:rsidRPr="009538B2">
        <w:rPr>
          <w:color w:val="auto"/>
        </w:rPr>
        <w:t>Тапсырма</w:t>
      </w:r>
      <w:proofErr w:type="spellEnd"/>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пе</w:t>
      </w:r>
      <w:proofErr w:type="spellEnd"/>
      <w:r w:rsidRPr="009538B2">
        <w:rPr>
          <w:color w:val="auto"/>
        </w:rPr>
        <w:t>?</w:t>
      </w:r>
    </w:p>
    <w:p w14:paraId="64D2D510" w14:textId="77777777" w:rsidR="00B72FAD" w:rsidRPr="009538B2" w:rsidRDefault="00B72FAD" w:rsidP="00EE74C4">
      <w:pPr>
        <w:ind w:firstLine="567"/>
        <w:jc w:val="both"/>
        <w:rPr>
          <w:color w:val="auto"/>
        </w:rPr>
      </w:pPr>
      <w:r w:rsidRPr="009538B2">
        <w:rPr>
          <w:color w:val="auto"/>
        </w:rPr>
        <w:t xml:space="preserve">2-қиындығы: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орындауға</w:t>
      </w:r>
      <w:proofErr w:type="spellEnd"/>
      <w:r w:rsidRPr="009538B2">
        <w:rPr>
          <w:color w:val="auto"/>
        </w:rPr>
        <w:t xml:space="preserve"> </w:t>
      </w:r>
      <w:proofErr w:type="spellStart"/>
      <w:r w:rsidRPr="009538B2">
        <w:rPr>
          <w:color w:val="auto"/>
        </w:rPr>
        <w:t>қанша</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қатысады</w:t>
      </w:r>
      <w:proofErr w:type="spellEnd"/>
      <w:r w:rsidRPr="009538B2">
        <w:rPr>
          <w:color w:val="auto"/>
        </w:rPr>
        <w:t xml:space="preserve">? </w:t>
      </w:r>
      <w:proofErr w:type="spellStart"/>
      <w:r w:rsidRPr="009538B2">
        <w:rPr>
          <w:color w:val="auto"/>
        </w:rPr>
        <w:t>Нұсқаулар</w:t>
      </w:r>
      <w:proofErr w:type="spellEnd"/>
      <w:r w:rsidRPr="009538B2">
        <w:rPr>
          <w:color w:val="auto"/>
        </w:rPr>
        <w:t xml:space="preserve"> </w:t>
      </w:r>
      <w:proofErr w:type="spellStart"/>
      <w:r w:rsidRPr="009538B2">
        <w:rPr>
          <w:color w:val="auto"/>
        </w:rPr>
        <w:t>қаншалықты</w:t>
      </w:r>
      <w:proofErr w:type="spellEnd"/>
      <w:r w:rsidRPr="009538B2">
        <w:rPr>
          <w:color w:val="auto"/>
        </w:rPr>
        <w:t xml:space="preserve"> </w:t>
      </w:r>
      <w:proofErr w:type="spellStart"/>
      <w:r w:rsidRPr="009538B2">
        <w:rPr>
          <w:color w:val="auto"/>
        </w:rPr>
        <w:t>қиын</w:t>
      </w:r>
      <w:proofErr w:type="spellEnd"/>
      <w:r w:rsidRPr="009538B2">
        <w:rPr>
          <w:color w:val="auto"/>
        </w:rPr>
        <w:t>?</w:t>
      </w:r>
    </w:p>
    <w:p w14:paraId="0744BF87" w14:textId="77777777" w:rsidR="00B72FAD" w:rsidRPr="009538B2" w:rsidRDefault="00B72FAD" w:rsidP="00EE74C4">
      <w:pPr>
        <w:ind w:firstLine="567"/>
        <w:jc w:val="both"/>
        <w:rPr>
          <w:color w:val="auto"/>
        </w:rPr>
      </w:pPr>
      <w:proofErr w:type="spellStart"/>
      <w:r w:rsidRPr="009538B2">
        <w:rPr>
          <w:color w:val="auto"/>
        </w:rPr>
        <w:t>Тапсырма</w:t>
      </w:r>
      <w:proofErr w:type="spellEnd"/>
      <w:r w:rsidRPr="009538B2">
        <w:rPr>
          <w:color w:val="auto"/>
        </w:rPr>
        <w:t xml:space="preserve"> </w:t>
      </w:r>
      <w:proofErr w:type="spellStart"/>
      <w:r w:rsidRPr="009538B2">
        <w:rPr>
          <w:color w:val="auto"/>
        </w:rPr>
        <w:t>оқушыға</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когнитивті</w:t>
      </w:r>
      <w:proofErr w:type="spellEnd"/>
      <w:r w:rsidRPr="009538B2">
        <w:rPr>
          <w:color w:val="auto"/>
        </w:rPr>
        <w:t xml:space="preserve"> </w:t>
      </w:r>
      <w:proofErr w:type="spellStart"/>
      <w:r w:rsidRPr="009538B2">
        <w:rPr>
          <w:color w:val="auto"/>
        </w:rPr>
        <w:t>талаптар</w:t>
      </w:r>
      <w:proofErr w:type="spellEnd"/>
      <w:r w:rsidRPr="009538B2">
        <w:rPr>
          <w:color w:val="auto"/>
        </w:rPr>
        <w:t xml:space="preserve"> </w:t>
      </w:r>
      <w:proofErr w:type="spellStart"/>
      <w:r w:rsidRPr="009538B2">
        <w:rPr>
          <w:color w:val="auto"/>
        </w:rPr>
        <w:t>қояды</w:t>
      </w:r>
      <w:proofErr w:type="spellEnd"/>
      <w:r w:rsidRPr="009538B2">
        <w:rPr>
          <w:color w:val="auto"/>
        </w:rPr>
        <w:t>?</w:t>
      </w:r>
    </w:p>
    <w:p w14:paraId="7374430E" w14:textId="77777777" w:rsidR="00B72FAD" w:rsidRPr="009538B2" w:rsidRDefault="00B72FAD" w:rsidP="00EE74C4">
      <w:pPr>
        <w:ind w:firstLine="567"/>
        <w:jc w:val="both"/>
        <w:rPr>
          <w:color w:val="auto"/>
        </w:rPr>
      </w:pPr>
      <w:r w:rsidRPr="009538B2">
        <w:rPr>
          <w:color w:val="auto"/>
        </w:rPr>
        <w:t xml:space="preserve">3-тапсырманы </w:t>
      </w:r>
      <w:proofErr w:type="spellStart"/>
      <w:r w:rsidRPr="009538B2">
        <w:rPr>
          <w:color w:val="auto"/>
        </w:rPr>
        <w:t>орындау</w:t>
      </w:r>
      <w:proofErr w:type="spellEnd"/>
      <w:r w:rsidRPr="009538B2">
        <w:rPr>
          <w:color w:val="auto"/>
        </w:rPr>
        <w:t xml:space="preserve"> </w:t>
      </w:r>
      <w:proofErr w:type="spellStart"/>
      <w:r w:rsidRPr="009538B2">
        <w:rPr>
          <w:color w:val="auto"/>
        </w:rPr>
        <w:t>алдында</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контекст </w:t>
      </w:r>
      <w:proofErr w:type="spellStart"/>
      <w:r w:rsidRPr="009538B2">
        <w:rPr>
          <w:color w:val="auto"/>
        </w:rPr>
        <w:t>көлемі</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тұжырымдау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мәдени</w:t>
      </w:r>
      <w:proofErr w:type="spellEnd"/>
      <w:r w:rsidRPr="009538B2">
        <w:rPr>
          <w:color w:val="auto"/>
        </w:rPr>
        <w:t xml:space="preserve"> контекст </w:t>
      </w:r>
      <w:proofErr w:type="spellStart"/>
      <w:r w:rsidRPr="009538B2">
        <w:rPr>
          <w:color w:val="auto"/>
        </w:rPr>
        <w:t>туралы</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білімнің</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мөлшері</w:t>
      </w:r>
      <w:proofErr w:type="spellEnd"/>
      <w:r w:rsidRPr="009538B2">
        <w:rPr>
          <w:color w:val="auto"/>
        </w:rPr>
        <w:t xml:space="preserve"> </w:t>
      </w:r>
      <w:proofErr w:type="spellStart"/>
      <w:r w:rsidRPr="009538B2">
        <w:rPr>
          <w:color w:val="auto"/>
        </w:rPr>
        <w:t>қабылданады</w:t>
      </w:r>
      <w:proofErr w:type="spellEnd"/>
      <w:r w:rsidRPr="009538B2">
        <w:rPr>
          <w:color w:val="auto"/>
        </w:rPr>
        <w:t>?</w:t>
      </w:r>
    </w:p>
    <w:p w14:paraId="4E3D65F3" w14:textId="77777777" w:rsidR="00B72FAD" w:rsidRPr="009538B2" w:rsidRDefault="00B72FAD" w:rsidP="00EE74C4">
      <w:pPr>
        <w:ind w:firstLine="567"/>
        <w:jc w:val="both"/>
        <w:rPr>
          <w:color w:val="auto"/>
        </w:rPr>
      </w:pPr>
      <w:r w:rsidRPr="009538B2">
        <w:rPr>
          <w:color w:val="auto"/>
        </w:rPr>
        <w:t xml:space="preserve">4-тапсырма </w:t>
      </w:r>
      <w:proofErr w:type="spellStart"/>
      <w:r w:rsidRPr="009538B2">
        <w:rPr>
          <w:color w:val="auto"/>
        </w:rPr>
        <w:t>тілінің</w:t>
      </w:r>
      <w:proofErr w:type="spellEnd"/>
      <w:r w:rsidRPr="009538B2">
        <w:rPr>
          <w:color w:val="auto"/>
        </w:rPr>
        <w:t xml:space="preserve"> </w:t>
      </w:r>
      <w:proofErr w:type="spellStart"/>
      <w:r w:rsidRPr="009538B2">
        <w:rPr>
          <w:color w:val="auto"/>
        </w:rPr>
        <w:t>өңделуі</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қолданатын</w:t>
      </w:r>
      <w:proofErr w:type="spellEnd"/>
      <w:r w:rsidRPr="009538B2">
        <w:rPr>
          <w:color w:val="auto"/>
        </w:rPr>
        <w:t xml:space="preserve"> </w:t>
      </w:r>
      <w:proofErr w:type="spellStart"/>
      <w:r w:rsidRPr="009538B2">
        <w:rPr>
          <w:color w:val="auto"/>
        </w:rPr>
        <w:t>тіл</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өңдеу</w:t>
      </w:r>
      <w:proofErr w:type="spellEnd"/>
      <w:r w:rsidRPr="009538B2">
        <w:rPr>
          <w:color w:val="auto"/>
        </w:rPr>
        <w:t xml:space="preserve"> </w:t>
      </w:r>
      <w:proofErr w:type="spellStart"/>
      <w:r w:rsidRPr="009538B2">
        <w:rPr>
          <w:color w:val="auto"/>
        </w:rPr>
        <w:t>қабілеттеріне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w:t>
      </w:r>
      <w:proofErr w:type="spellEnd"/>
      <w:r w:rsidRPr="009538B2">
        <w:rPr>
          <w:color w:val="auto"/>
        </w:rPr>
        <w:t xml:space="preserve"> ме?</w:t>
      </w:r>
    </w:p>
    <w:p w14:paraId="247CEA7B" w14:textId="77777777" w:rsidR="00B72FAD" w:rsidRPr="009538B2" w:rsidRDefault="00B72FAD" w:rsidP="00EE74C4">
      <w:pPr>
        <w:ind w:firstLine="567"/>
        <w:jc w:val="both"/>
        <w:rPr>
          <w:color w:val="auto"/>
        </w:rPr>
      </w:pPr>
      <w:r w:rsidRPr="009538B2">
        <w:rPr>
          <w:color w:val="auto"/>
        </w:rPr>
        <w:t xml:space="preserve">5-оқушыға </w:t>
      </w:r>
      <w:proofErr w:type="spellStart"/>
      <w:r w:rsidRPr="009538B2">
        <w:rPr>
          <w:color w:val="auto"/>
        </w:rPr>
        <w:t>қолжетімді</w:t>
      </w:r>
      <w:proofErr w:type="spellEnd"/>
      <w:r w:rsidRPr="009538B2">
        <w:rPr>
          <w:color w:val="auto"/>
        </w:rPr>
        <w:t xml:space="preserve"> </w:t>
      </w:r>
      <w:proofErr w:type="spellStart"/>
      <w:r w:rsidRPr="009538B2">
        <w:rPr>
          <w:color w:val="auto"/>
        </w:rPr>
        <w:t>көмек</w:t>
      </w:r>
      <w:proofErr w:type="spellEnd"/>
      <w:r w:rsidRPr="009538B2">
        <w:rPr>
          <w:color w:val="auto"/>
        </w:rPr>
        <w:t xml:space="preserve"> </w:t>
      </w:r>
      <w:proofErr w:type="spellStart"/>
      <w:r w:rsidRPr="009538B2">
        <w:rPr>
          <w:color w:val="auto"/>
        </w:rPr>
        <w:t>көлемі</w:t>
      </w:r>
      <w:proofErr w:type="spellEnd"/>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мұғалімнен</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оқушылардан</w:t>
      </w:r>
      <w:proofErr w:type="spellEnd"/>
      <w:r w:rsidRPr="009538B2">
        <w:rPr>
          <w:color w:val="auto"/>
        </w:rPr>
        <w:t xml:space="preserve">, </w:t>
      </w:r>
      <w:proofErr w:type="spellStart"/>
      <w:r w:rsidRPr="009538B2">
        <w:rPr>
          <w:color w:val="auto"/>
        </w:rPr>
        <w:t>кітаптардан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құралдарынан</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көмек</w:t>
      </w:r>
      <w:proofErr w:type="spellEnd"/>
      <w:r w:rsidRPr="009538B2">
        <w:rPr>
          <w:color w:val="auto"/>
        </w:rPr>
        <w:t xml:space="preserve"> ала </w:t>
      </w:r>
      <w:proofErr w:type="spellStart"/>
      <w:r w:rsidRPr="009538B2">
        <w:rPr>
          <w:color w:val="auto"/>
        </w:rPr>
        <w:t>алады</w:t>
      </w:r>
      <w:proofErr w:type="spellEnd"/>
      <w:r w:rsidRPr="009538B2">
        <w:rPr>
          <w:color w:val="auto"/>
        </w:rPr>
        <w:t>?</w:t>
      </w:r>
    </w:p>
    <w:p w14:paraId="673C23EF" w14:textId="77777777" w:rsidR="00B72FAD" w:rsidRPr="009538B2" w:rsidRDefault="00B72FAD" w:rsidP="00EE74C4">
      <w:pPr>
        <w:ind w:firstLine="567"/>
        <w:jc w:val="both"/>
        <w:rPr>
          <w:color w:val="auto"/>
        </w:rPr>
      </w:pPr>
      <w:r w:rsidRPr="009538B2">
        <w:rPr>
          <w:color w:val="auto"/>
        </w:rPr>
        <w:t xml:space="preserve">6-грамматикалық </w:t>
      </w:r>
      <w:proofErr w:type="spellStart"/>
      <w:r w:rsidRPr="009538B2">
        <w:rPr>
          <w:color w:val="auto"/>
        </w:rPr>
        <w:t>дәлдік</w:t>
      </w:r>
      <w:proofErr w:type="spellEnd"/>
      <w:r w:rsidRPr="009538B2">
        <w:rPr>
          <w:color w:val="auto"/>
        </w:rPr>
        <w:t>/</w:t>
      </w:r>
      <w:proofErr w:type="spellStart"/>
      <w:r w:rsidRPr="009538B2">
        <w:rPr>
          <w:color w:val="auto"/>
        </w:rPr>
        <w:t>контекстік</w:t>
      </w:r>
      <w:proofErr w:type="spellEnd"/>
      <w:r w:rsidRPr="009538B2">
        <w:rPr>
          <w:color w:val="auto"/>
        </w:rPr>
        <w:t xml:space="preserve"> </w:t>
      </w:r>
      <w:proofErr w:type="spellStart"/>
      <w:r w:rsidRPr="009538B2">
        <w:rPr>
          <w:color w:val="auto"/>
        </w:rPr>
        <w:t>сәйкестік</w:t>
      </w:r>
      <w:proofErr w:type="spellEnd"/>
      <w:r w:rsidRPr="009538B2">
        <w:rPr>
          <w:color w:val="auto"/>
        </w:rPr>
        <w:t xml:space="preserve"> </w:t>
      </w:r>
      <w:proofErr w:type="spellStart"/>
      <w:r w:rsidRPr="009538B2">
        <w:rPr>
          <w:color w:val="auto"/>
        </w:rPr>
        <w:t>дәрежесі</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оқушылардан</w:t>
      </w:r>
      <w:proofErr w:type="spellEnd"/>
      <w:r w:rsidRPr="009538B2">
        <w:rPr>
          <w:color w:val="auto"/>
        </w:rPr>
        <w:t xml:space="preserve"> </w:t>
      </w:r>
      <w:proofErr w:type="spellStart"/>
      <w:r w:rsidRPr="009538B2">
        <w:rPr>
          <w:color w:val="auto"/>
        </w:rPr>
        <w:t>қаншалықты</w:t>
      </w:r>
      <w:proofErr w:type="spellEnd"/>
      <w:r w:rsidRPr="009538B2">
        <w:rPr>
          <w:color w:val="auto"/>
        </w:rPr>
        <w:t xml:space="preserve"> «</w:t>
      </w:r>
      <w:proofErr w:type="spellStart"/>
      <w:r w:rsidRPr="009538B2">
        <w:rPr>
          <w:color w:val="auto"/>
        </w:rPr>
        <w:t>стандартты</w:t>
      </w:r>
      <w:proofErr w:type="spellEnd"/>
      <w:r w:rsidRPr="009538B2">
        <w:rPr>
          <w:color w:val="auto"/>
        </w:rPr>
        <w:t xml:space="preserve">» </w:t>
      </w:r>
      <w:proofErr w:type="spellStart"/>
      <w:r w:rsidRPr="009538B2">
        <w:rPr>
          <w:color w:val="auto"/>
        </w:rPr>
        <w:t>орындауды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
    <w:p w14:paraId="093B6AF5" w14:textId="77777777" w:rsidR="00B72FAD" w:rsidRPr="009538B2" w:rsidRDefault="00B72FAD" w:rsidP="00EE74C4">
      <w:pPr>
        <w:ind w:firstLine="567"/>
        <w:jc w:val="both"/>
        <w:rPr>
          <w:color w:val="auto"/>
        </w:rPr>
      </w:pPr>
      <w:r w:rsidRPr="009538B2">
        <w:rPr>
          <w:color w:val="auto"/>
        </w:rPr>
        <w:t xml:space="preserve">7-оқушыға </w:t>
      </w:r>
      <w:proofErr w:type="spellStart"/>
      <w:r w:rsidRPr="009538B2">
        <w:rPr>
          <w:color w:val="auto"/>
        </w:rPr>
        <w:t>қолжетімді</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орындауға</w:t>
      </w:r>
      <w:proofErr w:type="spellEnd"/>
      <w:r w:rsidRPr="009538B2">
        <w:rPr>
          <w:color w:val="auto"/>
        </w:rPr>
        <w:t xml:space="preserve"> </w:t>
      </w:r>
      <w:proofErr w:type="spellStart"/>
      <w:r w:rsidRPr="009538B2">
        <w:rPr>
          <w:color w:val="auto"/>
        </w:rPr>
        <w:t>оқушыда</w:t>
      </w:r>
      <w:proofErr w:type="spellEnd"/>
      <w:r w:rsidRPr="009538B2">
        <w:rPr>
          <w:color w:val="auto"/>
        </w:rPr>
        <w:t xml:space="preserve"> </w:t>
      </w:r>
      <w:proofErr w:type="spellStart"/>
      <w:r w:rsidRPr="009538B2">
        <w:rPr>
          <w:color w:val="auto"/>
        </w:rPr>
        <w:t>қанша</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бар.</w:t>
      </w:r>
    </w:p>
    <w:p w14:paraId="4782F865" w14:textId="6815B0CB" w:rsidR="00B72FAD" w:rsidRPr="009538B2" w:rsidRDefault="00B72FAD" w:rsidP="00EE74C4">
      <w:pPr>
        <w:ind w:firstLine="567"/>
        <w:jc w:val="both"/>
        <w:rPr>
          <w:color w:val="auto"/>
        </w:rPr>
      </w:pPr>
      <w:proofErr w:type="spellStart"/>
      <w:r w:rsidRPr="009538B2">
        <w:rPr>
          <w:color w:val="auto"/>
        </w:rPr>
        <w:t>Сондай-ақ</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шетелдік</w:t>
      </w:r>
      <w:proofErr w:type="spellEnd"/>
      <w:r w:rsidRPr="009538B2">
        <w:rPr>
          <w:color w:val="auto"/>
        </w:rPr>
        <w:t xml:space="preserve"> </w:t>
      </w:r>
      <w:proofErr w:type="spellStart"/>
      <w:r w:rsidRPr="009538B2">
        <w:rPr>
          <w:color w:val="auto"/>
        </w:rPr>
        <w:t>ғалымдар</w:t>
      </w:r>
      <w:proofErr w:type="spellEnd"/>
      <w:r w:rsidRPr="009538B2">
        <w:rPr>
          <w:color w:val="auto"/>
        </w:rPr>
        <w:t xml:space="preserve"> (Браун мен Юл, </w:t>
      </w:r>
      <w:proofErr w:type="spellStart"/>
      <w:r w:rsidRPr="009538B2">
        <w:rPr>
          <w:color w:val="auto"/>
        </w:rPr>
        <w:t>т.б</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күрделілігіне</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аударды</w:t>
      </w:r>
      <w:proofErr w:type="spellEnd"/>
      <w:r w:rsidRPr="009538B2">
        <w:rPr>
          <w:color w:val="auto"/>
        </w:rPr>
        <w:t xml:space="preserve">. </w:t>
      </w:r>
      <w:proofErr w:type="spellStart"/>
      <w:r w:rsidRPr="009538B2">
        <w:rPr>
          <w:color w:val="auto"/>
        </w:rPr>
        <w:t>Прабху</w:t>
      </w:r>
      <w:proofErr w:type="spellEnd"/>
      <w:r w:rsidRPr="009538B2">
        <w:rPr>
          <w:color w:val="auto"/>
        </w:rPr>
        <w:t xml:space="preserve"> [</w:t>
      </w:r>
      <w:proofErr w:type="gramStart"/>
      <w:r w:rsidRPr="009538B2">
        <w:rPr>
          <w:color w:val="auto"/>
        </w:rPr>
        <w:t>42</w:t>
      </w:r>
      <w:r w:rsidR="004534DA">
        <w:rPr>
          <w:color w:val="auto"/>
        </w:rPr>
        <w:t>,р.</w:t>
      </w:r>
      <w:proofErr w:type="gramEnd"/>
      <w:r w:rsidR="004534DA">
        <w:rPr>
          <w:color w:val="auto"/>
        </w:rPr>
        <w:t xml:space="preserve"> 146</w:t>
      </w:r>
      <w:r w:rsidRPr="009538B2">
        <w:rPr>
          <w:color w:val="auto"/>
        </w:rPr>
        <w:t xml:space="preserve">] </w:t>
      </w:r>
      <w:proofErr w:type="spellStart"/>
      <w:r w:rsidRPr="009538B2">
        <w:rPr>
          <w:color w:val="auto"/>
        </w:rPr>
        <w:t>қиындықты</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факторларды</w:t>
      </w:r>
      <w:proofErr w:type="spellEnd"/>
      <w:r w:rsidRPr="009538B2">
        <w:rPr>
          <w:color w:val="auto"/>
        </w:rPr>
        <w:t xml:space="preserve"> </w:t>
      </w:r>
      <w:proofErr w:type="spellStart"/>
      <w:r w:rsidRPr="009538B2">
        <w:rPr>
          <w:color w:val="auto"/>
        </w:rPr>
        <w:t>келтіреді</w:t>
      </w:r>
      <w:proofErr w:type="spellEnd"/>
      <w:r w:rsidRPr="009538B2">
        <w:rPr>
          <w:color w:val="auto"/>
        </w:rPr>
        <w:t>:</w:t>
      </w:r>
    </w:p>
    <w:p w14:paraId="068007CC"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Берілген</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өңделетін</w:t>
      </w:r>
      <w:proofErr w:type="spellEnd"/>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көлемі</w:t>
      </w:r>
      <w:proofErr w:type="spellEnd"/>
      <w:r w:rsidRPr="009538B2">
        <w:rPr>
          <w:color w:val="auto"/>
        </w:rPr>
        <w:t xml:space="preserve"> мен </w:t>
      </w:r>
      <w:proofErr w:type="spellStart"/>
      <w:r w:rsidRPr="009538B2">
        <w:rPr>
          <w:color w:val="auto"/>
        </w:rPr>
        <w:t>түрі</w:t>
      </w:r>
      <w:proofErr w:type="spellEnd"/>
      <w:r w:rsidRPr="009538B2">
        <w:rPr>
          <w:color w:val="auto"/>
        </w:rPr>
        <w:t xml:space="preserve"> </w:t>
      </w:r>
      <w:proofErr w:type="spellStart"/>
      <w:r w:rsidRPr="009538B2">
        <w:rPr>
          <w:color w:val="auto"/>
        </w:rPr>
        <w:t>күрделілікке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78B7CD0F"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Қажетті</w:t>
      </w:r>
      <w:proofErr w:type="spellEnd"/>
      <w:r w:rsidRPr="009538B2">
        <w:rPr>
          <w:color w:val="auto"/>
        </w:rPr>
        <w:t xml:space="preserve"> </w:t>
      </w:r>
      <w:proofErr w:type="spellStart"/>
      <w:r w:rsidRPr="009538B2">
        <w:rPr>
          <w:color w:val="auto"/>
        </w:rPr>
        <w:t>пайымдау</w:t>
      </w:r>
      <w:proofErr w:type="spellEnd"/>
      <w:r w:rsidRPr="009538B2">
        <w:rPr>
          <w:color w:val="auto"/>
        </w:rPr>
        <w:t xml:space="preserve">: </w:t>
      </w:r>
      <w:proofErr w:type="spellStart"/>
      <w:r w:rsidRPr="009538B2">
        <w:rPr>
          <w:color w:val="auto"/>
        </w:rPr>
        <w:t>қадамдардың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когнитивті</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саны (</w:t>
      </w:r>
      <w:proofErr w:type="spellStart"/>
      <w:r w:rsidRPr="009538B2">
        <w:rPr>
          <w:color w:val="auto"/>
        </w:rPr>
        <w:t>мысалы</w:t>
      </w:r>
      <w:proofErr w:type="spellEnd"/>
      <w:r w:rsidRPr="009538B2">
        <w:rPr>
          <w:color w:val="auto"/>
        </w:rPr>
        <w:t>, дедукция, ой-</w:t>
      </w:r>
      <w:proofErr w:type="spellStart"/>
      <w:r w:rsidRPr="009538B2">
        <w:rPr>
          <w:color w:val="auto"/>
        </w:rPr>
        <w:t>қорытындысы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есептеу</w:t>
      </w:r>
      <w:proofErr w:type="spellEnd"/>
      <w:r w:rsidRPr="009538B2">
        <w:rPr>
          <w:color w:val="auto"/>
        </w:rPr>
        <w:t xml:space="preserve">) </w:t>
      </w:r>
      <w:proofErr w:type="spellStart"/>
      <w:r w:rsidRPr="009538B2">
        <w:rPr>
          <w:color w:val="auto"/>
        </w:rPr>
        <w:t>күрделілікке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3E42C23E"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Қажетті</w:t>
      </w:r>
      <w:proofErr w:type="spellEnd"/>
      <w:r w:rsidRPr="009538B2">
        <w:rPr>
          <w:color w:val="auto"/>
        </w:rPr>
        <w:t xml:space="preserve"> </w:t>
      </w:r>
      <w:proofErr w:type="spellStart"/>
      <w:r w:rsidRPr="009538B2">
        <w:rPr>
          <w:color w:val="auto"/>
        </w:rPr>
        <w:t>дәлдік</w:t>
      </w:r>
      <w:proofErr w:type="spellEnd"/>
      <w:r w:rsidRPr="009538B2">
        <w:rPr>
          <w:color w:val="auto"/>
        </w:rPr>
        <w:t xml:space="preserve">: </w:t>
      </w:r>
      <w:proofErr w:type="spellStart"/>
      <w:r w:rsidRPr="009538B2">
        <w:rPr>
          <w:color w:val="auto"/>
        </w:rPr>
        <w:t>күрделілік</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етілетін</w:t>
      </w:r>
      <w:proofErr w:type="spellEnd"/>
      <w:r w:rsidRPr="009538B2">
        <w:rPr>
          <w:color w:val="auto"/>
        </w:rPr>
        <w:t xml:space="preserve"> </w:t>
      </w:r>
      <w:proofErr w:type="spellStart"/>
      <w:r w:rsidRPr="009538B2">
        <w:rPr>
          <w:color w:val="auto"/>
        </w:rPr>
        <w:t>дәлдік</w:t>
      </w:r>
      <w:proofErr w:type="spellEnd"/>
      <w:r w:rsidRPr="009538B2">
        <w:rPr>
          <w:color w:val="auto"/>
        </w:rPr>
        <w:t xml:space="preserve"> </w:t>
      </w:r>
      <w:proofErr w:type="spellStart"/>
      <w:r w:rsidRPr="009538B2">
        <w:rPr>
          <w:color w:val="auto"/>
        </w:rPr>
        <w:t>дәрежесіне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артады</w:t>
      </w:r>
      <w:proofErr w:type="spellEnd"/>
      <w:r w:rsidRPr="009538B2">
        <w:rPr>
          <w:color w:val="auto"/>
        </w:rPr>
        <w:t>.</w:t>
      </w:r>
    </w:p>
    <w:p w14:paraId="22229FDD"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Шектеулермен</w:t>
      </w:r>
      <w:proofErr w:type="spellEnd"/>
      <w:r w:rsidRPr="009538B2">
        <w:rPr>
          <w:color w:val="auto"/>
        </w:rPr>
        <w:t xml:space="preserve"> </w:t>
      </w:r>
      <w:proofErr w:type="spellStart"/>
      <w:r w:rsidRPr="009538B2">
        <w:rPr>
          <w:color w:val="auto"/>
        </w:rPr>
        <w:t>танысу</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мақсаттар</w:t>
      </w:r>
      <w:proofErr w:type="spellEnd"/>
      <w:r w:rsidR="00406C9A" w:rsidRPr="009538B2">
        <w:rPr>
          <w:color w:val="auto"/>
          <w:lang w:val="kk-KZ"/>
        </w:rPr>
        <w:t xml:space="preserve">, </w:t>
      </w:r>
      <w:proofErr w:type="spellStart"/>
      <w:r w:rsidRPr="009538B2">
        <w:rPr>
          <w:color w:val="auto"/>
        </w:rPr>
        <w:t>шектеулермен</w:t>
      </w:r>
      <w:proofErr w:type="spellEnd"/>
      <w:r w:rsidRPr="009538B2">
        <w:rPr>
          <w:color w:val="auto"/>
        </w:rPr>
        <w:t xml:space="preserve"> </w:t>
      </w:r>
      <w:proofErr w:type="spellStart"/>
      <w:r w:rsidRPr="009538B2">
        <w:rPr>
          <w:color w:val="auto"/>
        </w:rPr>
        <w:t>танысуы</w:t>
      </w:r>
      <w:proofErr w:type="spellEnd"/>
      <w:r w:rsidRPr="009538B2">
        <w:rPr>
          <w:color w:val="auto"/>
        </w:rPr>
        <w:t xml:space="preserve"> </w:t>
      </w:r>
      <w:proofErr w:type="spellStart"/>
      <w:r w:rsidRPr="009538B2">
        <w:rPr>
          <w:color w:val="auto"/>
        </w:rPr>
        <w:t>күрделілікке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255BA4DF" w14:textId="77777777" w:rsidR="00B72FAD" w:rsidRPr="009538B2" w:rsidRDefault="00B72FAD" w:rsidP="00EE74C4">
      <w:pPr>
        <w:ind w:firstLine="567"/>
        <w:jc w:val="both"/>
        <w:rPr>
          <w:color w:val="auto"/>
        </w:rPr>
      </w:pPr>
      <w:r w:rsidRPr="009538B2">
        <w:rPr>
          <w:color w:val="auto"/>
        </w:rPr>
        <w:t xml:space="preserve">5. </w:t>
      </w:r>
      <w:proofErr w:type="spellStart"/>
      <w:r w:rsidRPr="009538B2">
        <w:rPr>
          <w:color w:val="auto"/>
        </w:rPr>
        <w:t>Абстрактілік</w:t>
      </w:r>
      <w:proofErr w:type="spellEnd"/>
      <w:r w:rsidRPr="009538B2">
        <w:rPr>
          <w:color w:val="auto"/>
        </w:rPr>
        <w:t xml:space="preserve"> </w:t>
      </w:r>
      <w:proofErr w:type="spellStart"/>
      <w:r w:rsidRPr="009538B2">
        <w:rPr>
          <w:color w:val="auto"/>
        </w:rPr>
        <w:t>дәрежесі</w:t>
      </w:r>
      <w:proofErr w:type="spellEnd"/>
      <w:r w:rsidRPr="009538B2">
        <w:rPr>
          <w:color w:val="auto"/>
        </w:rPr>
        <w:t xml:space="preserve">: </w:t>
      </w:r>
      <w:proofErr w:type="spellStart"/>
      <w:r w:rsidRPr="009538B2">
        <w:rPr>
          <w:color w:val="auto"/>
        </w:rPr>
        <w:t>объектілердің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атауларына</w:t>
      </w:r>
      <w:proofErr w:type="spellEnd"/>
      <w:r w:rsidRPr="009538B2">
        <w:rPr>
          <w:color w:val="auto"/>
        </w:rPr>
        <w:t xml:space="preserve"> </w:t>
      </w:r>
      <w:proofErr w:type="spellStart"/>
      <w:r w:rsidRPr="009538B2">
        <w:rPr>
          <w:color w:val="auto"/>
        </w:rPr>
        <w:t>қарағанда</w:t>
      </w:r>
      <w:proofErr w:type="spellEnd"/>
      <w:r w:rsidRPr="009538B2">
        <w:rPr>
          <w:color w:val="auto"/>
        </w:rPr>
        <w:t xml:space="preserve"> </w:t>
      </w:r>
      <w:proofErr w:type="spellStart"/>
      <w:r w:rsidRPr="009538B2">
        <w:rPr>
          <w:color w:val="auto"/>
        </w:rPr>
        <w:t>ұғымдармен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w:t>
      </w:r>
      <w:proofErr w:type="spellEnd"/>
      <w:r w:rsidRPr="009538B2">
        <w:rPr>
          <w:color w:val="auto"/>
        </w:rPr>
        <w:t xml:space="preserve"> </w:t>
      </w:r>
      <w:proofErr w:type="spellStart"/>
      <w:r w:rsidRPr="009538B2">
        <w:rPr>
          <w:color w:val="auto"/>
        </w:rPr>
        <w:t>қиынырақ</w:t>
      </w:r>
      <w:proofErr w:type="spellEnd"/>
      <w:r w:rsidRPr="009538B2">
        <w:rPr>
          <w:color w:val="auto"/>
        </w:rPr>
        <w:t>.</w:t>
      </w:r>
    </w:p>
    <w:p w14:paraId="47D0D2B5" w14:textId="1B31DA74" w:rsidR="00B72FAD" w:rsidRPr="009538B2" w:rsidRDefault="00B72FAD" w:rsidP="00EE74C4">
      <w:pPr>
        <w:ind w:firstLine="567"/>
        <w:jc w:val="both"/>
        <w:rPr>
          <w:color w:val="auto"/>
        </w:rPr>
      </w:pPr>
      <w:r w:rsidRPr="009538B2">
        <w:rPr>
          <w:color w:val="auto"/>
        </w:rPr>
        <w:t xml:space="preserve">Андерсон мен </w:t>
      </w:r>
      <w:proofErr w:type="gramStart"/>
      <w:r w:rsidRPr="009538B2">
        <w:rPr>
          <w:color w:val="auto"/>
        </w:rPr>
        <w:t>Линч  [</w:t>
      </w:r>
      <w:proofErr w:type="gramEnd"/>
      <w:r w:rsidRPr="009538B2">
        <w:rPr>
          <w:color w:val="auto"/>
        </w:rPr>
        <w:t>43</w:t>
      </w:r>
      <w:r w:rsidR="004534DA">
        <w:rPr>
          <w:color w:val="auto"/>
        </w:rPr>
        <w:t>,р. 149</w:t>
      </w:r>
      <w:r w:rsidRPr="009538B2">
        <w:rPr>
          <w:color w:val="auto"/>
        </w:rPr>
        <w:t xml:space="preserve">] </w:t>
      </w:r>
      <w:proofErr w:type="spellStart"/>
      <w:r w:rsidRPr="009538B2">
        <w:rPr>
          <w:color w:val="auto"/>
        </w:rPr>
        <w:t>тілге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күрделілікке</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бірқатар</w:t>
      </w:r>
      <w:proofErr w:type="spellEnd"/>
      <w:r w:rsidRPr="009538B2">
        <w:rPr>
          <w:color w:val="auto"/>
        </w:rPr>
        <w:t xml:space="preserve"> </w:t>
      </w:r>
      <w:proofErr w:type="spellStart"/>
      <w:r w:rsidRPr="009538B2">
        <w:rPr>
          <w:color w:val="auto"/>
        </w:rPr>
        <w:t>факторларды</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31303F79" w14:textId="77777777" w:rsidR="00B72FAD" w:rsidRPr="009538B2" w:rsidRDefault="00B72FAD" w:rsidP="00EE74C4">
      <w:pPr>
        <w:ind w:firstLine="567"/>
        <w:jc w:val="both"/>
        <w:rPr>
          <w:color w:val="auto"/>
        </w:rPr>
      </w:pPr>
      <w:r w:rsidRPr="009538B2">
        <w:rPr>
          <w:color w:val="auto"/>
        </w:rPr>
        <w:lastRenderedPageBreak/>
        <w:t xml:space="preserve">1. </w:t>
      </w:r>
      <w:proofErr w:type="spellStart"/>
      <w:r w:rsidRPr="009538B2">
        <w:rPr>
          <w:color w:val="auto"/>
        </w:rPr>
        <w:t>Ақпарат</w:t>
      </w:r>
      <w:proofErr w:type="spellEnd"/>
      <w:r w:rsidRPr="009538B2">
        <w:rPr>
          <w:color w:val="auto"/>
        </w:rPr>
        <w:t xml:space="preserve"> </w:t>
      </w:r>
      <w:proofErr w:type="spellStart"/>
      <w:r w:rsidRPr="009538B2">
        <w:rPr>
          <w:color w:val="auto"/>
        </w:rPr>
        <w:t>ұсынылатын</w:t>
      </w:r>
      <w:proofErr w:type="spellEnd"/>
      <w:r w:rsidRPr="009538B2">
        <w:rPr>
          <w:color w:val="auto"/>
        </w:rPr>
        <w:t xml:space="preserve"> </w:t>
      </w:r>
      <w:proofErr w:type="spellStart"/>
      <w:r w:rsidRPr="009538B2">
        <w:rPr>
          <w:color w:val="auto"/>
        </w:rPr>
        <w:t>реттілік</w:t>
      </w:r>
      <w:proofErr w:type="spellEnd"/>
      <w:r w:rsidRPr="009538B2">
        <w:rPr>
          <w:color w:val="auto"/>
        </w:rPr>
        <w:t>;</w:t>
      </w:r>
    </w:p>
    <w:p w14:paraId="22FFD701"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Тыңдаушыны</w:t>
      </w:r>
      <w:proofErr w:type="spellEnd"/>
      <w:r w:rsidRPr="009538B2">
        <w:rPr>
          <w:color w:val="auto"/>
        </w:rPr>
        <w:t xml:space="preserve"> </w:t>
      </w:r>
      <w:proofErr w:type="spellStart"/>
      <w:r w:rsidRPr="009538B2">
        <w:rPr>
          <w:color w:val="auto"/>
        </w:rPr>
        <w:t>тақырыппен</w:t>
      </w:r>
      <w:proofErr w:type="spellEnd"/>
      <w:r w:rsidRPr="009538B2">
        <w:rPr>
          <w:color w:val="auto"/>
        </w:rPr>
        <w:t xml:space="preserve"> </w:t>
      </w:r>
      <w:proofErr w:type="spellStart"/>
      <w:r w:rsidRPr="009538B2">
        <w:rPr>
          <w:color w:val="auto"/>
        </w:rPr>
        <w:t>таныстыру</w:t>
      </w:r>
      <w:proofErr w:type="spellEnd"/>
      <w:r w:rsidRPr="009538B2">
        <w:rPr>
          <w:color w:val="auto"/>
        </w:rPr>
        <w:t>;</w:t>
      </w:r>
    </w:p>
    <w:p w14:paraId="4BE8173B"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Мәтіндегі</w:t>
      </w:r>
      <w:proofErr w:type="spellEnd"/>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анықтығы</w:t>
      </w:r>
      <w:proofErr w:type="spellEnd"/>
      <w:r w:rsidRPr="009538B2">
        <w:rPr>
          <w:color w:val="auto"/>
        </w:rPr>
        <w:t>;</w:t>
      </w:r>
    </w:p>
    <w:p w14:paraId="21D0126B"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Енгізу</w:t>
      </w:r>
      <w:proofErr w:type="spellEnd"/>
      <w:r w:rsidRPr="009538B2">
        <w:rPr>
          <w:color w:val="auto"/>
        </w:rPr>
        <w:t xml:space="preserve"> </w:t>
      </w:r>
      <w:proofErr w:type="spellStart"/>
      <w:r w:rsidRPr="009538B2">
        <w:rPr>
          <w:color w:val="auto"/>
        </w:rPr>
        <w:t>түрі</w:t>
      </w:r>
      <w:proofErr w:type="spellEnd"/>
      <w:r w:rsidRPr="009538B2">
        <w:rPr>
          <w:color w:val="auto"/>
        </w:rPr>
        <w:t>;</w:t>
      </w:r>
    </w:p>
    <w:p w14:paraId="465F607F" w14:textId="77777777" w:rsidR="00B72FAD" w:rsidRPr="009538B2" w:rsidRDefault="00B72FAD" w:rsidP="00EE74C4">
      <w:pPr>
        <w:ind w:firstLine="567"/>
        <w:jc w:val="both"/>
        <w:rPr>
          <w:color w:val="auto"/>
        </w:rPr>
      </w:pPr>
      <w:r w:rsidRPr="009538B2">
        <w:rPr>
          <w:color w:val="auto"/>
        </w:rPr>
        <w:t xml:space="preserve">5. </w:t>
      </w:r>
      <w:proofErr w:type="spellStart"/>
      <w:r w:rsidRPr="009538B2">
        <w:rPr>
          <w:color w:val="auto"/>
        </w:rPr>
        <w:t>Орындалуы</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мен </w:t>
      </w:r>
      <w:proofErr w:type="spellStart"/>
      <w:r w:rsidRPr="009538B2">
        <w:rPr>
          <w:color w:val="auto"/>
        </w:rPr>
        <w:t>көлемі</w:t>
      </w:r>
      <w:proofErr w:type="spellEnd"/>
      <w:r w:rsidRPr="009538B2">
        <w:rPr>
          <w:color w:val="auto"/>
        </w:rPr>
        <w:t xml:space="preserve">; </w:t>
      </w:r>
    </w:p>
    <w:p w14:paraId="5405C8DE" w14:textId="77777777" w:rsidR="00B72FAD" w:rsidRPr="009538B2" w:rsidRDefault="00B72FAD" w:rsidP="00EE74C4">
      <w:pPr>
        <w:ind w:firstLine="567"/>
        <w:jc w:val="both"/>
        <w:rPr>
          <w:color w:val="auto"/>
        </w:rPr>
      </w:pPr>
      <w:r w:rsidRPr="009538B2">
        <w:rPr>
          <w:color w:val="auto"/>
        </w:rPr>
        <w:t xml:space="preserve">6. </w:t>
      </w:r>
      <w:proofErr w:type="spellStart"/>
      <w:r w:rsidRPr="009538B2">
        <w:rPr>
          <w:color w:val="auto"/>
        </w:rPr>
        <w:t>Тыңдаушыға</w:t>
      </w:r>
      <w:proofErr w:type="spellEnd"/>
      <w:r w:rsidRPr="009538B2">
        <w:rPr>
          <w:color w:val="auto"/>
        </w:rPr>
        <w:t xml:space="preserve"> </w:t>
      </w:r>
      <w:proofErr w:type="spellStart"/>
      <w:r w:rsidRPr="009538B2">
        <w:rPr>
          <w:color w:val="auto"/>
        </w:rPr>
        <w:t>көрсетілетін</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көлемі</w:t>
      </w:r>
      <w:proofErr w:type="spellEnd"/>
      <w:r w:rsidRPr="009538B2">
        <w:rPr>
          <w:color w:val="auto"/>
        </w:rPr>
        <w:t>.</w:t>
      </w:r>
    </w:p>
    <w:p w14:paraId="7CF7D997" w14:textId="0F58067F" w:rsidR="00B72FAD" w:rsidRPr="009538B2" w:rsidRDefault="00B72FAD" w:rsidP="00EE74C4">
      <w:pPr>
        <w:ind w:firstLine="567"/>
        <w:jc w:val="both"/>
        <w:rPr>
          <w:color w:val="auto"/>
        </w:rPr>
      </w:pPr>
      <w:r w:rsidRPr="009538B2">
        <w:rPr>
          <w:color w:val="auto"/>
        </w:rPr>
        <w:t xml:space="preserve">Эллис </w:t>
      </w:r>
      <w:proofErr w:type="spellStart"/>
      <w:r w:rsidRPr="009538B2">
        <w:rPr>
          <w:color w:val="auto"/>
        </w:rPr>
        <w:t>өзінің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тілді</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gramStart"/>
      <w:r w:rsidRPr="009538B2">
        <w:rPr>
          <w:color w:val="auto"/>
        </w:rPr>
        <w:t>44</w:t>
      </w:r>
      <w:r w:rsidR="004534DA">
        <w:rPr>
          <w:color w:val="auto"/>
        </w:rPr>
        <w:t>,р.</w:t>
      </w:r>
      <w:proofErr w:type="gramEnd"/>
      <w:r w:rsidR="004534DA">
        <w:rPr>
          <w:color w:val="auto"/>
        </w:rPr>
        <w:t xml:space="preserve"> 178</w:t>
      </w:r>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құрастыруда</w:t>
      </w:r>
      <w:proofErr w:type="spellEnd"/>
      <w:r w:rsidRPr="009538B2">
        <w:rPr>
          <w:color w:val="auto"/>
        </w:rPr>
        <w:t xml:space="preserve"> </w:t>
      </w:r>
      <w:proofErr w:type="spellStart"/>
      <w:r w:rsidRPr="009538B2">
        <w:rPr>
          <w:color w:val="auto"/>
        </w:rPr>
        <w:t>оларға</w:t>
      </w:r>
      <w:proofErr w:type="spellEnd"/>
      <w:r w:rsidRPr="009538B2">
        <w:rPr>
          <w:color w:val="auto"/>
        </w:rPr>
        <w:t xml:space="preserve"> </w:t>
      </w:r>
      <w:proofErr w:type="spellStart"/>
      <w:r w:rsidRPr="009538B2">
        <w:rPr>
          <w:color w:val="auto"/>
        </w:rPr>
        <w:t>қойылатын</w:t>
      </w:r>
      <w:proofErr w:type="spellEnd"/>
      <w:r w:rsidRPr="009538B2">
        <w:rPr>
          <w:color w:val="auto"/>
        </w:rPr>
        <w:t xml:space="preserve"> </w:t>
      </w:r>
      <w:proofErr w:type="spellStart"/>
      <w:r w:rsidRPr="009538B2">
        <w:rPr>
          <w:color w:val="auto"/>
        </w:rPr>
        <w:t>талаптарды</w:t>
      </w:r>
      <w:proofErr w:type="spellEnd"/>
      <w:r w:rsidRPr="009538B2">
        <w:rPr>
          <w:color w:val="auto"/>
        </w:rPr>
        <w:t xml:space="preserve"> </w:t>
      </w:r>
      <w:proofErr w:type="spellStart"/>
      <w:r w:rsidRPr="009538B2">
        <w:rPr>
          <w:color w:val="auto"/>
        </w:rPr>
        <w:t>назарға</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4B637A1B" w14:textId="77777777" w:rsidR="00B72FAD" w:rsidRPr="009538B2" w:rsidRDefault="00B72FAD" w:rsidP="00EE74C4">
      <w:pPr>
        <w:ind w:firstLine="567"/>
        <w:jc w:val="both"/>
        <w:rPr>
          <w:color w:val="auto"/>
        </w:rPr>
      </w:pPr>
      <w:proofErr w:type="spellStart"/>
      <w:r w:rsidRPr="009538B2">
        <w:rPr>
          <w:color w:val="auto"/>
        </w:rPr>
        <w:t>Хандойо</w:t>
      </w:r>
      <w:proofErr w:type="spellEnd"/>
      <w:r w:rsidRPr="009538B2">
        <w:rPr>
          <w:color w:val="auto"/>
        </w:rPr>
        <w:t xml:space="preserve"> [203] </w:t>
      </w:r>
      <w:proofErr w:type="spellStart"/>
      <w:r w:rsidRPr="009538B2">
        <w:rPr>
          <w:color w:val="auto"/>
        </w:rPr>
        <w:t>өзінің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мақаласында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ойлауын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жазу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тіл</w:t>
      </w:r>
      <w:proofErr w:type="spellEnd"/>
      <w:r w:rsidRPr="009538B2">
        <w:rPr>
          <w:color w:val="auto"/>
        </w:rPr>
        <w:t xml:space="preserve"> </w:t>
      </w:r>
      <w:proofErr w:type="spellStart"/>
      <w:r w:rsidRPr="009538B2">
        <w:rPr>
          <w:color w:val="auto"/>
        </w:rPr>
        <w:t>сабақтарында</w:t>
      </w:r>
      <w:proofErr w:type="spellEnd"/>
      <w:r w:rsidRPr="009538B2">
        <w:rPr>
          <w:color w:val="auto"/>
        </w:rPr>
        <w:t xml:space="preserve"> </w:t>
      </w:r>
      <w:proofErr w:type="spellStart"/>
      <w:r w:rsidRPr="009538B2">
        <w:rPr>
          <w:color w:val="auto"/>
        </w:rPr>
        <w:t>өздерін</w:t>
      </w:r>
      <w:proofErr w:type="spellEnd"/>
      <w:r w:rsidRPr="009538B2">
        <w:rPr>
          <w:color w:val="auto"/>
        </w:rPr>
        <w:t xml:space="preserve"> </w:t>
      </w:r>
      <w:proofErr w:type="spellStart"/>
      <w:r w:rsidRPr="009538B2">
        <w:rPr>
          <w:color w:val="auto"/>
        </w:rPr>
        <w:t>көрсетуді</w:t>
      </w:r>
      <w:proofErr w:type="spellEnd"/>
      <w:r w:rsidRPr="009538B2">
        <w:rPr>
          <w:color w:val="auto"/>
        </w:rPr>
        <w:t xml:space="preserve"> </w:t>
      </w:r>
      <w:proofErr w:type="spellStart"/>
      <w:r w:rsidRPr="009538B2">
        <w:rPr>
          <w:color w:val="auto"/>
        </w:rPr>
        <w:t>қарастырады</w:t>
      </w:r>
      <w:proofErr w:type="spellEnd"/>
      <w:r w:rsidRPr="009538B2">
        <w:rPr>
          <w:color w:val="auto"/>
        </w:rPr>
        <w:t>.</w:t>
      </w:r>
    </w:p>
    <w:p w14:paraId="42502836" w14:textId="37F953B9" w:rsidR="00B72FAD" w:rsidRPr="009538B2" w:rsidRDefault="00B72FAD" w:rsidP="00EE74C4">
      <w:pPr>
        <w:ind w:firstLine="567"/>
        <w:jc w:val="both"/>
        <w:rPr>
          <w:color w:val="auto"/>
        </w:rPr>
      </w:pPr>
      <w:r w:rsidRPr="009538B2">
        <w:rPr>
          <w:color w:val="auto"/>
        </w:rPr>
        <w:t xml:space="preserve">Агнес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да </w:t>
      </w:r>
      <w:proofErr w:type="spellStart"/>
      <w:r w:rsidRPr="009538B2">
        <w:rPr>
          <w:color w:val="auto"/>
        </w:rPr>
        <w:t>зерттеушілер</w:t>
      </w:r>
      <w:proofErr w:type="spellEnd"/>
      <w:r w:rsidRPr="009538B2">
        <w:rPr>
          <w:color w:val="auto"/>
        </w:rPr>
        <w:t xml:space="preserve"> [</w:t>
      </w:r>
      <w:proofErr w:type="gramStart"/>
      <w:r w:rsidRPr="009538B2">
        <w:rPr>
          <w:color w:val="auto"/>
        </w:rPr>
        <w:t>46</w:t>
      </w:r>
      <w:r w:rsidR="004534DA">
        <w:rPr>
          <w:color w:val="auto"/>
        </w:rPr>
        <w:t>,р.</w:t>
      </w:r>
      <w:proofErr w:type="gramEnd"/>
      <w:r w:rsidR="004534DA">
        <w:rPr>
          <w:color w:val="auto"/>
        </w:rPr>
        <w:t xml:space="preserve"> 291</w:t>
      </w:r>
      <w:r w:rsidRPr="009538B2">
        <w:rPr>
          <w:color w:val="auto"/>
        </w:rPr>
        <w:t xml:space="preserve">] </w:t>
      </w:r>
      <w:proofErr w:type="spellStart"/>
      <w:r w:rsidRPr="009538B2">
        <w:rPr>
          <w:color w:val="auto"/>
        </w:rPr>
        <w:t>сыныпта</w:t>
      </w:r>
      <w:proofErr w:type="spellEnd"/>
      <w:r w:rsidRPr="009538B2">
        <w:rPr>
          <w:color w:val="auto"/>
        </w:rPr>
        <w:t xml:space="preserve"> </w:t>
      </w:r>
      <w:proofErr w:type="spellStart"/>
      <w:r w:rsidRPr="009538B2">
        <w:rPr>
          <w:color w:val="auto"/>
        </w:rPr>
        <w:t>халықаралық</w:t>
      </w:r>
      <w:proofErr w:type="spellEnd"/>
      <w:r w:rsidRPr="009538B2">
        <w:rPr>
          <w:color w:val="auto"/>
        </w:rPr>
        <w:t xml:space="preserve"> </w:t>
      </w:r>
      <w:proofErr w:type="spellStart"/>
      <w:r w:rsidRPr="009538B2">
        <w:rPr>
          <w:color w:val="auto"/>
        </w:rPr>
        <w:t>процестердің</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баса </w:t>
      </w:r>
      <w:proofErr w:type="spellStart"/>
      <w:r w:rsidRPr="009538B2">
        <w:rPr>
          <w:color w:val="auto"/>
        </w:rPr>
        <w:t>назар</w:t>
      </w:r>
      <w:proofErr w:type="spellEnd"/>
      <w:r w:rsidRPr="009538B2">
        <w:rPr>
          <w:color w:val="auto"/>
        </w:rPr>
        <w:t xml:space="preserve"> </w:t>
      </w:r>
      <w:proofErr w:type="spellStart"/>
      <w:r w:rsidRPr="009538B2">
        <w:rPr>
          <w:color w:val="auto"/>
        </w:rPr>
        <w:t>аудара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мәдениетаралық</w:t>
      </w:r>
      <w:proofErr w:type="spellEnd"/>
      <w:r w:rsidRPr="009538B2">
        <w:rPr>
          <w:color w:val="auto"/>
        </w:rPr>
        <w:t xml:space="preserve">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құзыреттерін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Нәтижелер</w:t>
      </w:r>
      <w:proofErr w:type="spellEnd"/>
      <w:r w:rsidRPr="009538B2">
        <w:rPr>
          <w:color w:val="auto"/>
        </w:rPr>
        <w:t xml:space="preserve"> </w:t>
      </w:r>
      <w:proofErr w:type="spellStart"/>
      <w:r w:rsidRPr="009538B2">
        <w:rPr>
          <w:color w:val="auto"/>
        </w:rPr>
        <w:t>шынайы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жағдайға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мәдени</w:t>
      </w:r>
      <w:proofErr w:type="spellEnd"/>
      <w:r w:rsidRPr="009538B2">
        <w:rPr>
          <w:color w:val="auto"/>
        </w:rPr>
        <w:t xml:space="preserve"> </w:t>
      </w:r>
      <w:proofErr w:type="spellStart"/>
      <w:r w:rsidRPr="009538B2">
        <w:rPr>
          <w:color w:val="auto"/>
        </w:rPr>
        <w:t>құндылықтарға</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үлгерімін</w:t>
      </w:r>
      <w:proofErr w:type="spellEnd"/>
      <w:r w:rsidRPr="009538B2">
        <w:rPr>
          <w:color w:val="auto"/>
        </w:rPr>
        <w:t xml:space="preserve"> </w:t>
      </w:r>
      <w:proofErr w:type="spellStart"/>
      <w:r w:rsidRPr="009538B2">
        <w:rPr>
          <w:color w:val="auto"/>
        </w:rPr>
        <w:t>арттыра</w:t>
      </w:r>
      <w:proofErr w:type="spellEnd"/>
      <w:r w:rsidRPr="009538B2">
        <w:rPr>
          <w:color w:val="auto"/>
        </w:rPr>
        <w:t xml:space="preserve"> </w:t>
      </w:r>
      <w:proofErr w:type="spellStart"/>
      <w:r w:rsidRPr="009538B2">
        <w:rPr>
          <w:color w:val="auto"/>
        </w:rPr>
        <w:t>алатынын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1823879F" w14:textId="77777777" w:rsidR="00B72FAD" w:rsidRPr="009538B2" w:rsidRDefault="00B72FAD" w:rsidP="00EE74C4">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қалыптастырылған</w:t>
      </w:r>
      <w:proofErr w:type="spellEnd"/>
      <w:r w:rsidRPr="009538B2">
        <w:rPr>
          <w:color w:val="auto"/>
        </w:rPr>
        <w:t xml:space="preserve"> ой </w:t>
      </w:r>
      <w:proofErr w:type="spellStart"/>
      <w:r w:rsidRPr="009538B2">
        <w:rPr>
          <w:color w:val="auto"/>
        </w:rPr>
        <w:t>тұжырымдары</w:t>
      </w:r>
      <w:proofErr w:type="spellEnd"/>
      <w:r w:rsidRPr="009538B2">
        <w:rPr>
          <w:color w:val="auto"/>
        </w:rPr>
        <w:t xml:space="preserve"> мен </w:t>
      </w:r>
      <w:proofErr w:type="spellStart"/>
      <w:r w:rsidRPr="009538B2">
        <w:rPr>
          <w:color w:val="auto"/>
        </w:rPr>
        <w:t>қорытындыларын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w:t>
      </w:r>
      <w:proofErr w:type="spellStart"/>
      <w:r w:rsidRPr="009538B2">
        <w:rPr>
          <w:color w:val="auto"/>
        </w:rPr>
        <w:t>баяндауға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 </w:t>
      </w:r>
      <w:proofErr w:type="spellStart"/>
      <w:r w:rsidRPr="009538B2">
        <w:rPr>
          <w:color w:val="auto"/>
        </w:rPr>
        <w:t>мұғалім</w:t>
      </w:r>
      <w:proofErr w:type="spellEnd"/>
      <w:r w:rsidRPr="009538B2">
        <w:rPr>
          <w:color w:val="auto"/>
        </w:rPr>
        <w:t xml:space="preserve">, </w:t>
      </w:r>
      <w:proofErr w:type="spellStart"/>
      <w:r w:rsidRPr="009538B2">
        <w:rPr>
          <w:color w:val="auto"/>
        </w:rPr>
        <w:t>тәрбиеші</w:t>
      </w:r>
      <w:proofErr w:type="spellEnd"/>
      <w:r w:rsidRPr="009538B2">
        <w:rPr>
          <w:color w:val="auto"/>
        </w:rPr>
        <w:t xml:space="preserve"> </w:t>
      </w:r>
      <w:proofErr w:type="spellStart"/>
      <w:r w:rsidRPr="009538B2">
        <w:rPr>
          <w:color w:val="auto"/>
        </w:rPr>
        <w:t>тұжырымдайтын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оқушының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тобының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функциональды-педагогикалық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ажыратылады</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тұлғасын</w:t>
      </w:r>
      <w:proofErr w:type="spellEnd"/>
      <w:r w:rsidRPr="009538B2">
        <w:rPr>
          <w:color w:val="auto"/>
        </w:rPr>
        <w:t xml:space="preserve"> </w:t>
      </w:r>
      <w:proofErr w:type="spellStart"/>
      <w:r w:rsidRPr="009538B2">
        <w:rPr>
          <w:color w:val="auto"/>
        </w:rPr>
        <w:t>өзгертумен</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күйден</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күйге</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тәрбиеліліктің</w:t>
      </w:r>
      <w:proofErr w:type="spellEnd"/>
      <w:r w:rsidRPr="009538B2">
        <w:rPr>
          <w:color w:val="auto"/>
        </w:rPr>
        <w:t xml:space="preserve">, </w:t>
      </w:r>
      <w:proofErr w:type="spellStart"/>
      <w:r w:rsidRPr="009538B2">
        <w:rPr>
          <w:color w:val="auto"/>
        </w:rPr>
        <w:t>оқудың</w:t>
      </w:r>
      <w:proofErr w:type="spellEnd"/>
      <w:r w:rsidRPr="009538B2">
        <w:rPr>
          <w:color w:val="auto"/>
        </w:rPr>
        <w:t xml:space="preserve">, </w:t>
      </w:r>
      <w:proofErr w:type="spellStart"/>
      <w:r w:rsidRPr="009538B2">
        <w:rPr>
          <w:color w:val="auto"/>
        </w:rPr>
        <w:t>дамудың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жағдайға</w:t>
      </w:r>
      <w:proofErr w:type="spellEnd"/>
      <w:r w:rsidRPr="009538B2">
        <w:rPr>
          <w:color w:val="auto"/>
        </w:rPr>
        <w:t xml:space="preserve"> </w:t>
      </w:r>
      <w:proofErr w:type="spellStart"/>
      <w:r w:rsidRPr="009538B2">
        <w:rPr>
          <w:color w:val="auto"/>
        </w:rPr>
        <w:t>түрлендірумен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Функционалды-педагогикалық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құралдарын</w:t>
      </w:r>
      <w:proofErr w:type="spellEnd"/>
      <w:r w:rsidRPr="009538B2">
        <w:rPr>
          <w:color w:val="auto"/>
        </w:rPr>
        <w:t xml:space="preserve"> </w:t>
      </w:r>
      <w:proofErr w:type="spellStart"/>
      <w:r w:rsidRPr="009538B2">
        <w:rPr>
          <w:color w:val="auto"/>
        </w:rPr>
        <w:t>таңдаумен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w:t>
      </w:r>
    </w:p>
    <w:p w14:paraId="261696BC" w14:textId="77777777" w:rsidR="00B72FAD" w:rsidRPr="009538B2" w:rsidRDefault="00B72FAD" w:rsidP="00EE74C4">
      <w:pPr>
        <w:ind w:firstLine="567"/>
        <w:jc w:val="both"/>
        <w:rPr>
          <w:color w:val="auto"/>
        </w:rPr>
      </w:pPr>
      <w:proofErr w:type="spellStart"/>
      <w:r w:rsidRPr="009538B2">
        <w:rPr>
          <w:color w:val="auto"/>
        </w:rPr>
        <w:t>Танымдық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 </w:t>
      </w:r>
      <w:proofErr w:type="spellStart"/>
      <w:r w:rsidRPr="009538B2">
        <w:rPr>
          <w:color w:val="auto"/>
        </w:rPr>
        <w:t>оқытуда</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дәлелдеулерді</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ынталандыруды</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іздеуді</w:t>
      </w:r>
      <w:proofErr w:type="spellEnd"/>
      <w:r w:rsidRPr="009538B2">
        <w:rPr>
          <w:color w:val="auto"/>
        </w:rPr>
        <w:t xml:space="preserve"> </w:t>
      </w:r>
      <w:proofErr w:type="spellStart"/>
      <w:r w:rsidRPr="009538B2">
        <w:rPr>
          <w:color w:val="auto"/>
        </w:rPr>
        <w:t>болжайтын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алғанда</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жүйесі</w:t>
      </w:r>
      <w:proofErr w:type="spellEnd"/>
      <w:r w:rsidR="00406C9A" w:rsidRPr="009538B2">
        <w:rPr>
          <w:color w:val="auto"/>
          <w:lang w:val="kk-KZ"/>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тәсілдері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біртіндеп</w:t>
      </w:r>
      <w:proofErr w:type="spellEnd"/>
      <w:r w:rsidRPr="009538B2">
        <w:rPr>
          <w:color w:val="auto"/>
        </w:rPr>
        <w:t xml:space="preserve">, </w:t>
      </w:r>
      <w:proofErr w:type="spellStart"/>
      <w:r w:rsidRPr="009538B2">
        <w:rPr>
          <w:color w:val="auto"/>
        </w:rPr>
        <w:t>ретті</w:t>
      </w:r>
      <w:proofErr w:type="spellEnd"/>
      <w:r w:rsidRPr="009538B2">
        <w:rPr>
          <w:color w:val="auto"/>
        </w:rPr>
        <w:t xml:space="preserve"> </w:t>
      </w:r>
      <w:proofErr w:type="spellStart"/>
      <w:r w:rsidRPr="009538B2">
        <w:rPr>
          <w:color w:val="auto"/>
        </w:rPr>
        <w:t>күрделенетін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үдерісінің</w:t>
      </w:r>
      <w:proofErr w:type="spellEnd"/>
      <w:r w:rsidRPr="009538B2">
        <w:rPr>
          <w:color w:val="auto"/>
        </w:rPr>
        <w:t xml:space="preserve"> </w:t>
      </w:r>
      <w:proofErr w:type="spellStart"/>
      <w:r w:rsidRPr="009538B2">
        <w:rPr>
          <w:color w:val="auto"/>
        </w:rPr>
        <w:t>өн</w:t>
      </w:r>
      <w:proofErr w:type="spellEnd"/>
      <w:r w:rsidRPr="009538B2">
        <w:rPr>
          <w:color w:val="auto"/>
        </w:rPr>
        <w:t xml:space="preserve"> </w:t>
      </w:r>
      <w:proofErr w:type="spellStart"/>
      <w:r w:rsidRPr="009538B2">
        <w:rPr>
          <w:color w:val="auto"/>
        </w:rPr>
        <w:t>бойын</w:t>
      </w:r>
      <w:proofErr w:type="spellEnd"/>
      <w:r w:rsidRPr="009538B2">
        <w:rPr>
          <w:color w:val="auto"/>
        </w:rPr>
        <w:t xml:space="preserve"> </w:t>
      </w:r>
      <w:proofErr w:type="spellStart"/>
      <w:r w:rsidRPr="009538B2">
        <w:rPr>
          <w:color w:val="auto"/>
        </w:rPr>
        <w:t>сүйемелдейді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міндеттер</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функцияларын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да </w:t>
      </w:r>
      <w:proofErr w:type="spellStart"/>
      <w:r w:rsidRPr="009538B2">
        <w:rPr>
          <w:color w:val="auto"/>
        </w:rPr>
        <w:t>әрбір</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міндетте</w:t>
      </w:r>
      <w:proofErr w:type="spellEnd"/>
      <w:r w:rsidRPr="009538B2">
        <w:rPr>
          <w:color w:val="auto"/>
        </w:rPr>
        <w:t xml:space="preserve"> </w:t>
      </w:r>
      <w:proofErr w:type="spellStart"/>
      <w:r w:rsidRPr="009538B2">
        <w:rPr>
          <w:color w:val="auto"/>
        </w:rPr>
        <w:t>мұғалімге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тек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меңгерудегі</w:t>
      </w:r>
      <w:proofErr w:type="spellEnd"/>
      <w:r w:rsidRPr="009538B2">
        <w:rPr>
          <w:color w:val="auto"/>
        </w:rPr>
        <w:t xml:space="preserve"> </w:t>
      </w:r>
      <w:proofErr w:type="spellStart"/>
      <w:r w:rsidRPr="009538B2">
        <w:rPr>
          <w:color w:val="auto"/>
        </w:rPr>
        <w:t>рөлін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тұрғызудағы</w:t>
      </w:r>
      <w:proofErr w:type="spellEnd"/>
      <w:r w:rsidRPr="009538B2">
        <w:rPr>
          <w:color w:val="auto"/>
        </w:rPr>
        <w:t xml:space="preserve"> </w:t>
      </w:r>
      <w:proofErr w:type="spellStart"/>
      <w:r w:rsidRPr="009538B2">
        <w:rPr>
          <w:color w:val="auto"/>
        </w:rPr>
        <w:t>орнын</w:t>
      </w:r>
      <w:proofErr w:type="spellEnd"/>
      <w:r w:rsidRPr="009538B2">
        <w:rPr>
          <w:color w:val="auto"/>
        </w:rPr>
        <w:t xml:space="preserve"> </w:t>
      </w:r>
      <w:proofErr w:type="spellStart"/>
      <w:r w:rsidRPr="009538B2">
        <w:rPr>
          <w:color w:val="auto"/>
        </w:rPr>
        <w:t>білуі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етуді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шешімдерді</w:t>
      </w:r>
      <w:proofErr w:type="spellEnd"/>
      <w:r w:rsidRPr="009538B2">
        <w:rPr>
          <w:color w:val="auto"/>
        </w:rPr>
        <w:t xml:space="preserve"> </w:t>
      </w:r>
      <w:proofErr w:type="spellStart"/>
      <w:r w:rsidRPr="009538B2">
        <w:rPr>
          <w:color w:val="auto"/>
        </w:rPr>
        <w:t>шешуін</w:t>
      </w:r>
      <w:proofErr w:type="spellEnd"/>
      <w:r w:rsidRPr="009538B2">
        <w:rPr>
          <w:color w:val="auto"/>
        </w:rPr>
        <w:t xml:space="preserve"> </w:t>
      </w:r>
      <w:proofErr w:type="spellStart"/>
      <w:r w:rsidRPr="009538B2">
        <w:rPr>
          <w:color w:val="auto"/>
        </w:rPr>
        <w:t>назарда</w:t>
      </w:r>
      <w:proofErr w:type="spellEnd"/>
      <w:r w:rsidRPr="009538B2">
        <w:rPr>
          <w:color w:val="auto"/>
        </w:rPr>
        <w:t xml:space="preserve"> </w:t>
      </w:r>
      <w:proofErr w:type="spellStart"/>
      <w:r w:rsidRPr="009538B2">
        <w:rPr>
          <w:color w:val="auto"/>
        </w:rPr>
        <w:t>ұстауы</w:t>
      </w:r>
      <w:proofErr w:type="spellEnd"/>
      <w:r w:rsidRPr="009538B2">
        <w:rPr>
          <w:color w:val="auto"/>
        </w:rPr>
        <w:t xml:space="preserve"> </w:t>
      </w:r>
      <w:proofErr w:type="spellStart"/>
      <w:r w:rsidRPr="009538B2">
        <w:rPr>
          <w:color w:val="auto"/>
        </w:rPr>
        <w:t>тиіс</w:t>
      </w:r>
      <w:proofErr w:type="spellEnd"/>
      <w:r w:rsidRPr="009538B2">
        <w:rPr>
          <w:color w:val="auto"/>
        </w:rPr>
        <w:t>.</w:t>
      </w:r>
    </w:p>
    <w:p w14:paraId="4BA17812" w14:textId="6E9EE770" w:rsidR="00B72FAD" w:rsidRPr="009538B2" w:rsidRDefault="00B72FAD" w:rsidP="00EE74C4">
      <w:pPr>
        <w:ind w:firstLine="567"/>
        <w:jc w:val="both"/>
        <w:rPr>
          <w:color w:val="auto"/>
        </w:rPr>
      </w:pPr>
      <w:bookmarkStart w:id="56" w:name="_Hlk180620912"/>
      <w:proofErr w:type="spellStart"/>
      <w:r w:rsidRPr="009538B2">
        <w:rPr>
          <w:color w:val="auto"/>
        </w:rPr>
        <w:t>Тапсырмалар</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бөлінеді</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оқулықтың</w:t>
      </w:r>
      <w:proofErr w:type="spellEnd"/>
      <w:r w:rsidRPr="009538B2">
        <w:rPr>
          <w:color w:val="auto"/>
        </w:rPr>
        <w:t xml:space="preserve">, </w:t>
      </w:r>
      <w:proofErr w:type="spellStart"/>
      <w:r w:rsidRPr="009538B2">
        <w:rPr>
          <w:color w:val="auto"/>
        </w:rPr>
        <w:t>кітаптың</w:t>
      </w:r>
      <w:proofErr w:type="spellEnd"/>
      <w:r w:rsidRPr="009538B2">
        <w:rPr>
          <w:color w:val="auto"/>
        </w:rPr>
        <w:t xml:space="preserve"> </w:t>
      </w:r>
      <w:proofErr w:type="spellStart"/>
      <w:r w:rsidRPr="009538B2">
        <w:rPr>
          <w:color w:val="auto"/>
        </w:rPr>
        <w:t>мәтініне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дұрыс</w:t>
      </w:r>
      <w:proofErr w:type="spellEnd"/>
      <w:r w:rsidRPr="009538B2">
        <w:rPr>
          <w:color w:val="auto"/>
        </w:rPr>
        <w:t xml:space="preserve"> </w:t>
      </w:r>
      <w:proofErr w:type="spellStart"/>
      <w:r w:rsidRPr="009538B2">
        <w:rPr>
          <w:color w:val="auto"/>
        </w:rPr>
        <w:t>бағытқа</w:t>
      </w:r>
      <w:proofErr w:type="spellEnd"/>
      <w:r w:rsidRPr="009538B2">
        <w:rPr>
          <w:color w:val="auto"/>
        </w:rPr>
        <w:t xml:space="preserve"> </w:t>
      </w:r>
      <w:proofErr w:type="spellStart"/>
      <w:r w:rsidRPr="009538B2">
        <w:rPr>
          <w:color w:val="auto"/>
        </w:rPr>
        <w:t>бағыттау</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мұқият</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оқулықтың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терең</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lastRenderedPageBreak/>
        <w:t>қолдануға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сатысында</w:t>
      </w:r>
      <w:proofErr w:type="spellEnd"/>
      <w:r w:rsidRPr="009538B2">
        <w:rPr>
          <w:color w:val="auto"/>
        </w:rPr>
        <w:t xml:space="preserve"> </w:t>
      </w:r>
      <w:proofErr w:type="spellStart"/>
      <w:r w:rsidRPr="009538B2">
        <w:rPr>
          <w:color w:val="auto"/>
        </w:rPr>
        <w:t>оқылған</w:t>
      </w:r>
      <w:proofErr w:type="spellEnd"/>
      <w:r w:rsidRPr="009538B2">
        <w:rPr>
          <w:color w:val="auto"/>
        </w:rPr>
        <w:t xml:space="preserve"> </w:t>
      </w:r>
      <w:proofErr w:type="spellStart"/>
      <w:r w:rsidRPr="009538B2">
        <w:rPr>
          <w:color w:val="auto"/>
        </w:rPr>
        <w:t>материалмен</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жүргізуге</w:t>
      </w:r>
      <w:proofErr w:type="spellEnd"/>
      <w:r w:rsidRPr="009538B2">
        <w:rPr>
          <w:color w:val="auto"/>
        </w:rPr>
        <w:t xml:space="preserve"> </w:t>
      </w:r>
      <w:proofErr w:type="spellStart"/>
      <w:r w:rsidRPr="009538B2">
        <w:rPr>
          <w:color w:val="auto"/>
        </w:rPr>
        <w:t>көмектеседі</w:t>
      </w:r>
      <w:bookmarkEnd w:id="56"/>
      <w:proofErr w:type="spellEnd"/>
      <w:r w:rsidRPr="009538B2">
        <w:rPr>
          <w:color w:val="auto"/>
        </w:rPr>
        <w:t xml:space="preserve"> </w:t>
      </w:r>
      <w:hyperlink r:id="rId9" w:anchor="_ftnref10" w:history="1">
        <w:r w:rsidRPr="009538B2">
          <w:rPr>
            <w:rStyle w:val="af2"/>
            <w:rFonts w:eastAsia="Arial Unicode MS"/>
            <w:color w:val="auto"/>
            <w:u w:val="none"/>
          </w:rPr>
          <w:t>[204]</w:t>
        </w:r>
      </w:hyperlink>
      <w:r w:rsidRPr="009538B2">
        <w:rPr>
          <w:color w:val="auto"/>
        </w:rPr>
        <w:t>.</w:t>
      </w:r>
    </w:p>
    <w:p w14:paraId="0C883936" w14:textId="3848780C" w:rsidR="00B72FAD" w:rsidRPr="009538B2" w:rsidRDefault="00B72FAD" w:rsidP="00EE74C4">
      <w:pPr>
        <w:ind w:firstLine="567"/>
        <w:jc w:val="both"/>
        <w:rPr>
          <w:color w:val="auto"/>
        </w:rPr>
      </w:pPr>
      <w:bookmarkStart w:id="57" w:name="_Hlk180620966"/>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нұсқауы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орындайтын</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көлемі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ажырамас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белсендірудің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құралы</w:t>
      </w:r>
      <w:proofErr w:type="spellEnd"/>
      <w:r w:rsidRPr="009538B2">
        <w:rPr>
          <w:color w:val="auto"/>
        </w:rPr>
        <w:t>.</w:t>
      </w:r>
      <w:bookmarkEnd w:id="57"/>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кезеңдерінде</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орнын</w:t>
      </w:r>
      <w:proofErr w:type="spellEnd"/>
      <w:r w:rsidRPr="009538B2">
        <w:rPr>
          <w:color w:val="auto"/>
        </w:rPr>
        <w:t xml:space="preserve"> </w:t>
      </w:r>
      <w:proofErr w:type="spellStart"/>
      <w:r w:rsidRPr="009538B2">
        <w:rPr>
          <w:color w:val="auto"/>
        </w:rPr>
        <w:t>табады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мыналарды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hyperlink r:id="rId10" w:anchor="_ftnref10" w:history="1">
        <w:r w:rsidRPr="009538B2">
          <w:rPr>
            <w:rStyle w:val="af2"/>
            <w:rFonts w:eastAsia="Arial Unicode MS"/>
            <w:color w:val="auto"/>
            <w:u w:val="none"/>
          </w:rPr>
          <w:t>[</w:t>
        </w:r>
        <w:proofErr w:type="gramStart"/>
        <w:r w:rsidRPr="009538B2">
          <w:rPr>
            <w:rStyle w:val="af2"/>
            <w:rFonts w:eastAsia="Arial Unicode MS"/>
            <w:color w:val="auto"/>
            <w:u w:val="none"/>
          </w:rPr>
          <w:t>147</w:t>
        </w:r>
        <w:r w:rsidR="004534DA">
          <w:rPr>
            <w:rStyle w:val="af2"/>
            <w:rFonts w:eastAsia="Arial Unicode MS"/>
            <w:color w:val="auto"/>
            <w:u w:val="none"/>
          </w:rPr>
          <w:t>,р.</w:t>
        </w:r>
        <w:proofErr w:type="gramEnd"/>
        <w:r w:rsidR="004534DA">
          <w:rPr>
            <w:rStyle w:val="af2"/>
            <w:rFonts w:eastAsia="Arial Unicode MS"/>
            <w:color w:val="auto"/>
            <w:u w:val="none"/>
          </w:rPr>
          <w:t xml:space="preserve"> 82</w:t>
        </w:r>
        <w:r w:rsidRPr="009538B2">
          <w:rPr>
            <w:rStyle w:val="af2"/>
            <w:rFonts w:eastAsia="Arial Unicode MS"/>
            <w:color w:val="auto"/>
            <w:u w:val="none"/>
          </w:rPr>
          <w:t>]</w:t>
        </w:r>
      </w:hyperlink>
      <w:r w:rsidRPr="009538B2">
        <w:rPr>
          <w:color w:val="auto"/>
        </w:rPr>
        <w:t>:</w:t>
      </w:r>
    </w:p>
    <w:p w14:paraId="61078AF5"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материалымен</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танысу</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объектіні</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оқулықпен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кітаппен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кітаптардан</w:t>
      </w:r>
      <w:proofErr w:type="spellEnd"/>
      <w:r w:rsidRPr="009538B2">
        <w:rPr>
          <w:color w:val="auto"/>
        </w:rPr>
        <w:t xml:space="preserve"> </w:t>
      </w:r>
      <w:proofErr w:type="spellStart"/>
      <w:r w:rsidRPr="009538B2">
        <w:rPr>
          <w:color w:val="auto"/>
        </w:rPr>
        <w:t>дәйексөздер</w:t>
      </w:r>
      <w:proofErr w:type="spellEnd"/>
      <w:r w:rsidRPr="009538B2">
        <w:rPr>
          <w:color w:val="auto"/>
        </w:rPr>
        <w:t xml:space="preserve"> </w:t>
      </w:r>
      <w:proofErr w:type="spellStart"/>
      <w:r w:rsidRPr="009538B2">
        <w:rPr>
          <w:color w:val="auto"/>
        </w:rPr>
        <w:t>жазу</w:t>
      </w:r>
      <w:proofErr w:type="spellEnd"/>
      <w:r w:rsidRPr="009538B2">
        <w:rPr>
          <w:color w:val="auto"/>
        </w:rPr>
        <w:t xml:space="preserve">, </w:t>
      </w:r>
      <w:proofErr w:type="spellStart"/>
      <w:r w:rsidRPr="009538B2">
        <w:rPr>
          <w:color w:val="auto"/>
        </w:rPr>
        <w:t>кестелер</w:t>
      </w:r>
      <w:proofErr w:type="spellEnd"/>
      <w:r w:rsidRPr="009538B2">
        <w:rPr>
          <w:color w:val="auto"/>
        </w:rPr>
        <w:t xml:space="preserve"> мен </w:t>
      </w:r>
      <w:proofErr w:type="spellStart"/>
      <w:r w:rsidRPr="009538B2">
        <w:rPr>
          <w:color w:val="auto"/>
        </w:rPr>
        <w:t>графиктер</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796AB7A3"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білімдерді</w:t>
      </w:r>
      <w:proofErr w:type="spellEnd"/>
      <w:r w:rsidRPr="009538B2">
        <w:rPr>
          <w:color w:val="auto"/>
        </w:rPr>
        <w:t xml:space="preserve"> </w:t>
      </w:r>
      <w:proofErr w:type="spellStart"/>
      <w:r w:rsidRPr="009538B2">
        <w:rPr>
          <w:color w:val="auto"/>
        </w:rPr>
        <w:t>ереже</w:t>
      </w:r>
      <w:proofErr w:type="spellEnd"/>
      <w:r w:rsidRPr="009538B2">
        <w:rPr>
          <w:color w:val="auto"/>
        </w:rPr>
        <w:t xml:space="preserve">, </w:t>
      </w:r>
      <w:proofErr w:type="spellStart"/>
      <w:r w:rsidRPr="009538B2">
        <w:rPr>
          <w:color w:val="auto"/>
        </w:rPr>
        <w:t>заң</w:t>
      </w:r>
      <w:proofErr w:type="spellEnd"/>
      <w:r w:rsidRPr="009538B2">
        <w:rPr>
          <w:color w:val="auto"/>
        </w:rPr>
        <w:t xml:space="preserve">, </w:t>
      </w:r>
      <w:proofErr w:type="spellStart"/>
      <w:r w:rsidRPr="009538B2">
        <w:rPr>
          <w:color w:val="auto"/>
        </w:rPr>
        <w:t>ұғым</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оқылған</w:t>
      </w:r>
      <w:proofErr w:type="spellEnd"/>
      <w:r w:rsidRPr="009538B2">
        <w:rPr>
          <w:color w:val="auto"/>
        </w:rPr>
        <w:t xml:space="preserve"> </w:t>
      </w:r>
      <w:proofErr w:type="spellStart"/>
      <w:r w:rsidRPr="009538B2">
        <w:rPr>
          <w:color w:val="auto"/>
        </w:rPr>
        <w:t>шығармаға</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жоспар</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фактілер</w:t>
      </w:r>
      <w:proofErr w:type="spellEnd"/>
      <w:r w:rsidRPr="009538B2">
        <w:rPr>
          <w:color w:val="auto"/>
        </w:rPr>
        <w:t xml:space="preserve"> мен </w:t>
      </w:r>
      <w:proofErr w:type="spellStart"/>
      <w:r w:rsidRPr="009538B2">
        <w:rPr>
          <w:color w:val="auto"/>
        </w:rPr>
        <w:t>құбылыстарды</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сұрақтарға</w:t>
      </w:r>
      <w:proofErr w:type="spellEnd"/>
      <w:r w:rsidRPr="009538B2">
        <w:rPr>
          <w:color w:val="auto"/>
        </w:rPr>
        <w:t xml:space="preserve"> </w:t>
      </w:r>
      <w:proofErr w:type="spellStart"/>
      <w:r w:rsidRPr="009538B2">
        <w:rPr>
          <w:color w:val="auto"/>
        </w:rPr>
        <w:t>жауаптар</w:t>
      </w:r>
      <w:proofErr w:type="spellEnd"/>
      <w:r w:rsidR="00406C9A" w:rsidRPr="009538B2">
        <w:rPr>
          <w:color w:val="auto"/>
          <w:lang w:val="kk-KZ"/>
        </w:rPr>
        <w:t xml:space="preserve"> дайындау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0E13D1DE"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дағдылар</w:t>
      </w:r>
      <w:proofErr w:type="spellEnd"/>
      <w:r w:rsidRPr="009538B2">
        <w:rPr>
          <w:color w:val="auto"/>
        </w:rPr>
        <w:t xml:space="preserve"> мен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w:t>
      </w:r>
      <w:r w:rsidR="005C0799" w:rsidRPr="009538B2">
        <w:rPr>
          <w:color w:val="auto"/>
        </w:rPr>
        <w:t>т</w:t>
      </w:r>
      <w:r w:rsidRPr="009538B2">
        <w:rPr>
          <w:color w:val="auto"/>
        </w:rPr>
        <w:t>астыру</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өлшеу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есептеу</w:t>
      </w:r>
      <w:proofErr w:type="spellEnd"/>
      <w:r w:rsidRPr="009538B2">
        <w:rPr>
          <w:color w:val="auto"/>
        </w:rPr>
        <w:t xml:space="preserve">, </w:t>
      </w:r>
      <w:proofErr w:type="spellStart"/>
      <w:r w:rsidRPr="009538B2">
        <w:rPr>
          <w:color w:val="auto"/>
        </w:rPr>
        <w:t>есептер</w:t>
      </w:r>
      <w:proofErr w:type="spellEnd"/>
      <w:r w:rsidRPr="009538B2">
        <w:rPr>
          <w:color w:val="auto"/>
        </w:rPr>
        <w:t xml:space="preserve"> </w:t>
      </w:r>
      <w:proofErr w:type="spellStart"/>
      <w:r w:rsidRPr="009538B2">
        <w:rPr>
          <w:color w:val="auto"/>
        </w:rPr>
        <w:t>шығару</w:t>
      </w:r>
      <w:proofErr w:type="spellEnd"/>
      <w:r w:rsidRPr="009538B2">
        <w:rPr>
          <w:color w:val="auto"/>
        </w:rPr>
        <w:t xml:space="preserve">, </w:t>
      </w:r>
      <w:proofErr w:type="spellStart"/>
      <w:r w:rsidRPr="009538B2">
        <w:rPr>
          <w:color w:val="auto"/>
        </w:rPr>
        <w:t>шығарма</w:t>
      </w:r>
      <w:proofErr w:type="spellEnd"/>
      <w:r w:rsidRPr="009538B2">
        <w:rPr>
          <w:color w:val="auto"/>
        </w:rPr>
        <w:t xml:space="preserve"> </w:t>
      </w:r>
      <w:proofErr w:type="spellStart"/>
      <w:r w:rsidRPr="009538B2">
        <w:rPr>
          <w:color w:val="auto"/>
        </w:rPr>
        <w:t>жазу</w:t>
      </w:r>
      <w:proofErr w:type="spellEnd"/>
      <w:r w:rsidRPr="009538B2">
        <w:rPr>
          <w:color w:val="auto"/>
        </w:rPr>
        <w:t>);</w:t>
      </w:r>
    </w:p>
    <w:p w14:paraId="2966E99F"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меңгерілген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бекіту</w:t>
      </w:r>
      <w:proofErr w:type="spellEnd"/>
      <w:r w:rsidRPr="009538B2">
        <w:rPr>
          <w:color w:val="auto"/>
        </w:rPr>
        <w:t xml:space="preserve"> (</w:t>
      </w:r>
      <w:proofErr w:type="spellStart"/>
      <w:r w:rsidRPr="009538B2">
        <w:rPr>
          <w:color w:val="auto"/>
        </w:rPr>
        <w:t>қайталау</w:t>
      </w:r>
      <w:proofErr w:type="spellEnd"/>
      <w:r w:rsidRPr="009538B2">
        <w:rPr>
          <w:color w:val="auto"/>
        </w:rPr>
        <w:t xml:space="preserve">, </w:t>
      </w:r>
      <w:proofErr w:type="spellStart"/>
      <w:r w:rsidRPr="009538B2">
        <w:rPr>
          <w:color w:val="auto"/>
        </w:rPr>
        <w:t>жаттау</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жүйеге</w:t>
      </w:r>
      <w:proofErr w:type="spellEnd"/>
      <w:r w:rsidRPr="009538B2">
        <w:rPr>
          <w:color w:val="auto"/>
        </w:rPr>
        <w:t xml:space="preserve"> </w:t>
      </w:r>
      <w:proofErr w:type="spellStart"/>
      <w:r w:rsidRPr="009538B2">
        <w:rPr>
          <w:color w:val="auto"/>
        </w:rPr>
        <w:t>келтіру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6C1D4689"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конструкциялау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да</w:t>
      </w:r>
      <w:r w:rsidR="00406C9A" w:rsidRPr="009538B2">
        <w:rPr>
          <w:color w:val="auto"/>
          <w:lang w:val="kk-KZ"/>
        </w:rPr>
        <w:t>йындау</w:t>
      </w:r>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мазмұндағы</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жұмыстарды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физикалық</w:t>
      </w:r>
      <w:proofErr w:type="spellEnd"/>
      <w:r w:rsidRPr="009538B2">
        <w:rPr>
          <w:color w:val="auto"/>
        </w:rPr>
        <w:t xml:space="preserve"> </w:t>
      </w:r>
      <w:proofErr w:type="spellStart"/>
      <w:r w:rsidRPr="009538B2">
        <w:rPr>
          <w:color w:val="auto"/>
        </w:rPr>
        <w:t>еңбекті</w:t>
      </w:r>
      <w:proofErr w:type="spellEnd"/>
      <w:r w:rsidRPr="009538B2">
        <w:rPr>
          <w:color w:val="auto"/>
        </w:rPr>
        <w:t xml:space="preserve">, </w:t>
      </w:r>
      <w:proofErr w:type="spellStart"/>
      <w:r w:rsidRPr="009538B2">
        <w:rPr>
          <w:color w:val="auto"/>
        </w:rPr>
        <w:t>өлшеуді</w:t>
      </w:r>
      <w:proofErr w:type="spellEnd"/>
      <w:r w:rsidRPr="009538B2">
        <w:rPr>
          <w:color w:val="auto"/>
        </w:rPr>
        <w:t xml:space="preserve">, </w:t>
      </w:r>
      <w:proofErr w:type="spellStart"/>
      <w:r w:rsidRPr="009538B2">
        <w:rPr>
          <w:color w:val="auto"/>
        </w:rPr>
        <w:t>механизмдерді</w:t>
      </w:r>
      <w:proofErr w:type="spellEnd"/>
      <w:r w:rsidRPr="009538B2">
        <w:rPr>
          <w:color w:val="auto"/>
        </w:rPr>
        <w:t xml:space="preserve"> </w:t>
      </w:r>
      <w:proofErr w:type="spellStart"/>
      <w:r w:rsidRPr="009538B2">
        <w:rPr>
          <w:color w:val="auto"/>
        </w:rPr>
        <w:t>бөлшектеу</w:t>
      </w:r>
      <w:proofErr w:type="spellEnd"/>
      <w:r w:rsidRPr="009538B2">
        <w:rPr>
          <w:color w:val="auto"/>
        </w:rPr>
        <w:t xml:space="preserve"> мен </w:t>
      </w:r>
      <w:proofErr w:type="spellStart"/>
      <w:r w:rsidRPr="009538B2">
        <w:rPr>
          <w:color w:val="auto"/>
        </w:rPr>
        <w:t>жинауды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мектеп</w:t>
      </w:r>
      <w:proofErr w:type="spellEnd"/>
      <w:r w:rsidRPr="009538B2">
        <w:rPr>
          <w:color w:val="auto"/>
        </w:rPr>
        <w:t xml:space="preserve"> </w:t>
      </w:r>
      <w:r w:rsidR="00406C9A" w:rsidRPr="009538B2">
        <w:rPr>
          <w:color w:val="auto"/>
          <w:lang w:val="kk-KZ"/>
        </w:rPr>
        <w:t>уча</w:t>
      </w:r>
      <w:proofErr w:type="spellStart"/>
      <w:r w:rsidRPr="009538B2">
        <w:rPr>
          <w:color w:val="auto"/>
        </w:rPr>
        <w:t>скесінде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3A27E470"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жазбаша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графикалық</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сипатындағы</w:t>
      </w:r>
      <w:proofErr w:type="spellEnd"/>
      <w:r w:rsidRPr="009538B2">
        <w:rPr>
          <w:color w:val="auto"/>
        </w:rPr>
        <w:t xml:space="preserve"> </w:t>
      </w:r>
      <w:proofErr w:type="spellStart"/>
      <w:r w:rsidRPr="009538B2">
        <w:rPr>
          <w:color w:val="auto"/>
        </w:rPr>
        <w:t>лабораториялық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сабақтар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27738178" w14:textId="77777777" w:rsidR="00B72FAD" w:rsidRPr="009538B2" w:rsidRDefault="00B72FAD" w:rsidP="00EE74C4">
      <w:pPr>
        <w:ind w:firstLine="567"/>
        <w:jc w:val="both"/>
        <w:rPr>
          <w:color w:val="auto"/>
        </w:rPr>
      </w:pP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сипатқа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болатыны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интеллектуалды</w:t>
      </w:r>
      <w:proofErr w:type="spellEnd"/>
      <w:r w:rsidRPr="009538B2">
        <w:rPr>
          <w:color w:val="auto"/>
        </w:rPr>
        <w:t xml:space="preserve"> </w:t>
      </w:r>
      <w:proofErr w:type="spellStart"/>
      <w:r w:rsidRPr="009538B2">
        <w:rPr>
          <w:color w:val="auto"/>
        </w:rPr>
        <w:t>ойлауын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w:t>
      </w:r>
      <w:proofErr w:type="spellEnd"/>
      <w:r w:rsidR="00342DB8" w:rsidRPr="009538B2">
        <w:rPr>
          <w:color w:val="auto"/>
          <w:lang w:val="kk-KZ"/>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жасауын</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ететіндері</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меңгеруді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алушыларда</w:t>
      </w:r>
      <w:proofErr w:type="spellEnd"/>
      <w:r w:rsidRPr="009538B2">
        <w:rPr>
          <w:color w:val="auto"/>
        </w:rPr>
        <w:t xml:space="preserve"> </w:t>
      </w:r>
      <w:proofErr w:type="spellStart"/>
      <w:r w:rsidRPr="009538B2">
        <w:rPr>
          <w:color w:val="auto"/>
        </w:rPr>
        <w:t>бастамашылдықты</w:t>
      </w:r>
      <w:proofErr w:type="spellEnd"/>
      <w:r w:rsidRPr="009538B2">
        <w:rPr>
          <w:color w:val="auto"/>
        </w:rPr>
        <w:t xml:space="preserve">, </w:t>
      </w:r>
      <w:proofErr w:type="spellStart"/>
      <w:r w:rsidRPr="009538B2">
        <w:rPr>
          <w:color w:val="auto"/>
        </w:rPr>
        <w:t>ерікті</w:t>
      </w:r>
      <w:proofErr w:type="spellEnd"/>
      <w:r w:rsidRPr="009538B2">
        <w:rPr>
          <w:color w:val="auto"/>
        </w:rPr>
        <w:t xml:space="preserve">, </w:t>
      </w:r>
      <w:proofErr w:type="spellStart"/>
      <w:r w:rsidRPr="009538B2">
        <w:rPr>
          <w:color w:val="auto"/>
        </w:rPr>
        <w:t>сенімділікті</w:t>
      </w:r>
      <w:proofErr w:type="spellEnd"/>
      <w:r w:rsidRPr="009538B2">
        <w:rPr>
          <w:color w:val="auto"/>
        </w:rPr>
        <w:t xml:space="preserve">, </w:t>
      </w:r>
      <w:proofErr w:type="spellStart"/>
      <w:r w:rsidRPr="009538B2">
        <w:rPr>
          <w:color w:val="auto"/>
        </w:rPr>
        <w:t>оқуға</w:t>
      </w:r>
      <w:proofErr w:type="spellEnd"/>
      <w:r w:rsidRPr="009538B2">
        <w:rPr>
          <w:color w:val="auto"/>
        </w:rPr>
        <w:t xml:space="preserve"> </w:t>
      </w:r>
      <w:proofErr w:type="spellStart"/>
      <w:r w:rsidRPr="009538B2">
        <w:rPr>
          <w:color w:val="auto"/>
        </w:rPr>
        <w:t>қызығушылықты</w:t>
      </w:r>
      <w:proofErr w:type="spellEnd"/>
      <w:r w:rsidRPr="009538B2">
        <w:rPr>
          <w:color w:val="auto"/>
        </w:rPr>
        <w:t xml:space="preserve"> </w:t>
      </w:r>
      <w:proofErr w:type="spellStart"/>
      <w:r w:rsidRPr="009538B2">
        <w:rPr>
          <w:color w:val="auto"/>
        </w:rPr>
        <w:t>дамытуды</w:t>
      </w:r>
      <w:proofErr w:type="spellEnd"/>
      <w:r w:rsidRPr="009538B2">
        <w:rPr>
          <w:color w:val="auto"/>
        </w:rPr>
        <w:t xml:space="preserve"> </w:t>
      </w:r>
      <w:proofErr w:type="spellStart"/>
      <w:r w:rsidRPr="009538B2">
        <w:rPr>
          <w:color w:val="auto"/>
        </w:rPr>
        <w:t>қабілетті</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өздерінің</w:t>
      </w:r>
      <w:proofErr w:type="spellEnd"/>
      <w:r w:rsidRPr="009538B2">
        <w:rPr>
          <w:color w:val="auto"/>
        </w:rPr>
        <w:t xml:space="preserve"> </w:t>
      </w:r>
      <w:proofErr w:type="spellStart"/>
      <w:r w:rsidRPr="009538B2">
        <w:rPr>
          <w:color w:val="auto"/>
        </w:rPr>
        <w:t>күштерін</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есептеуді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қойылған</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жетудің</w:t>
      </w:r>
      <w:proofErr w:type="spellEnd"/>
      <w:r w:rsidRPr="009538B2">
        <w:rPr>
          <w:color w:val="auto"/>
        </w:rPr>
        <w:t xml:space="preserve"> </w:t>
      </w:r>
      <w:proofErr w:type="spellStart"/>
      <w:r w:rsidRPr="009538B2">
        <w:rPr>
          <w:color w:val="auto"/>
        </w:rPr>
        <w:t>едәуір</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түрдегі</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таңдауды</w:t>
      </w:r>
      <w:proofErr w:type="spellEnd"/>
      <w:r w:rsidRPr="009538B2">
        <w:rPr>
          <w:color w:val="auto"/>
        </w:rPr>
        <w:t xml:space="preserve"> </w:t>
      </w:r>
      <w:proofErr w:type="spellStart"/>
      <w:r w:rsidRPr="009538B2">
        <w:rPr>
          <w:color w:val="auto"/>
        </w:rPr>
        <w:t>игереді</w:t>
      </w:r>
      <w:proofErr w:type="spellEnd"/>
      <w:r w:rsidRPr="009538B2">
        <w:rPr>
          <w:color w:val="auto"/>
        </w:rPr>
        <w:t>.</w:t>
      </w:r>
    </w:p>
    <w:p w14:paraId="153A97D6" w14:textId="73AA7FE0" w:rsidR="00B72FAD" w:rsidRPr="009538B2" w:rsidRDefault="00B72FAD" w:rsidP="00EE74C4">
      <w:pPr>
        <w:ind w:firstLine="567"/>
        <w:jc w:val="both"/>
        <w:rPr>
          <w:color w:val="auto"/>
        </w:rPr>
      </w:pPr>
      <w:proofErr w:type="spellStart"/>
      <w:r w:rsidRPr="009538B2">
        <w:rPr>
          <w:color w:val="auto"/>
        </w:rPr>
        <w:t>Дәріс</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үдерісінің</w:t>
      </w:r>
      <w:proofErr w:type="spellEnd"/>
      <w:r w:rsidRPr="009538B2">
        <w:rPr>
          <w:color w:val="auto"/>
        </w:rPr>
        <w:t xml:space="preserve"> </w:t>
      </w:r>
      <w:proofErr w:type="spellStart"/>
      <w:r w:rsidRPr="009538B2">
        <w:rPr>
          <w:color w:val="auto"/>
        </w:rPr>
        <w:t>оқытушылық</w:t>
      </w:r>
      <w:proofErr w:type="spellEnd"/>
      <w:r w:rsidRPr="009538B2">
        <w:rPr>
          <w:color w:val="auto"/>
        </w:rPr>
        <w:t xml:space="preserve"> </w:t>
      </w:r>
      <w:proofErr w:type="spellStart"/>
      <w:r w:rsidRPr="009538B2">
        <w:rPr>
          <w:color w:val="auto"/>
        </w:rPr>
        <w:t>жағын</w:t>
      </w:r>
      <w:proofErr w:type="spellEnd"/>
      <w:r w:rsidRPr="009538B2">
        <w:rPr>
          <w:color w:val="auto"/>
        </w:rPr>
        <w:t xml:space="preserve"> </w:t>
      </w:r>
      <w:proofErr w:type="spellStart"/>
      <w:r w:rsidRPr="009538B2">
        <w:rPr>
          <w:color w:val="auto"/>
        </w:rPr>
        <w:t>білдіреді</w:t>
      </w:r>
      <w:proofErr w:type="spellEnd"/>
      <w:r w:rsidRPr="009538B2">
        <w:rPr>
          <w:color w:val="auto"/>
        </w:rPr>
        <w:t xml:space="preserve">. Ал, </w:t>
      </w:r>
      <w:proofErr w:type="spellStart"/>
      <w:r w:rsidRPr="009538B2">
        <w:rPr>
          <w:color w:val="auto"/>
        </w:rPr>
        <w:t>үдерістің</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жағы</w:t>
      </w:r>
      <w:proofErr w:type="spellEnd"/>
      <w:r w:rsidRPr="009538B2">
        <w:rPr>
          <w:color w:val="auto"/>
        </w:rPr>
        <w:t xml:space="preserve"> –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орындауы</w:t>
      </w:r>
      <w:proofErr w:type="spellEnd"/>
      <w:r w:rsidRPr="009538B2">
        <w:rPr>
          <w:color w:val="auto"/>
        </w:rPr>
        <w:t xml:space="preserve">. </w:t>
      </w:r>
      <w:bookmarkStart w:id="58" w:name="_Hlk180621047"/>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 </w:t>
      </w:r>
      <w:proofErr w:type="spellStart"/>
      <w:r w:rsidRPr="009538B2">
        <w:rPr>
          <w:color w:val="auto"/>
        </w:rPr>
        <w:t>сұрақ</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тест </w:t>
      </w:r>
      <w:proofErr w:type="spellStart"/>
      <w:r w:rsidRPr="009538B2">
        <w:rPr>
          <w:color w:val="auto"/>
        </w:rPr>
        <w:t>түріндегі</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мәселесі</w:t>
      </w:r>
      <w:proofErr w:type="spellEnd"/>
      <w:r w:rsidRPr="009538B2">
        <w:rPr>
          <w:color w:val="auto"/>
        </w:rPr>
        <w:t xml:space="preserve">, </w:t>
      </w:r>
      <w:proofErr w:type="spellStart"/>
      <w:r w:rsidRPr="009538B2">
        <w:rPr>
          <w:color w:val="auto"/>
        </w:rPr>
        <w:t>курстық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дипломдық</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w:t>
      </w:r>
      <w:bookmarkEnd w:id="58"/>
      <w:proofErr w:type="spellEnd"/>
      <w:r w:rsidRPr="009538B2">
        <w:rPr>
          <w:color w:val="auto"/>
        </w:rPr>
        <w:t xml:space="preserve"> [</w:t>
      </w:r>
      <w:proofErr w:type="gramStart"/>
      <w:r w:rsidRPr="009538B2">
        <w:rPr>
          <w:color w:val="auto"/>
        </w:rPr>
        <w:t>50</w:t>
      </w:r>
      <w:r w:rsidR="004534DA">
        <w:rPr>
          <w:color w:val="auto"/>
        </w:rPr>
        <w:t>,с.</w:t>
      </w:r>
      <w:proofErr w:type="gramEnd"/>
      <w:r w:rsidR="004534DA">
        <w:rPr>
          <w:color w:val="auto"/>
        </w:rPr>
        <w:t xml:space="preserve"> 116</w:t>
      </w:r>
      <w:r w:rsidRPr="009538B2">
        <w:rPr>
          <w:color w:val="auto"/>
        </w:rPr>
        <w:t xml:space="preserve">]. </w:t>
      </w:r>
      <w:proofErr w:type="spellStart"/>
      <w:r w:rsidRPr="009538B2">
        <w:rPr>
          <w:color w:val="auto"/>
        </w:rPr>
        <w:t>Соңғы</w:t>
      </w:r>
      <w:proofErr w:type="spellEnd"/>
      <w:r w:rsidRPr="009538B2">
        <w:rPr>
          <w:color w:val="auto"/>
        </w:rPr>
        <w:t xml:space="preserve"> </w:t>
      </w:r>
      <w:proofErr w:type="spellStart"/>
      <w:r w:rsidRPr="009538B2">
        <w:rPr>
          <w:color w:val="auto"/>
        </w:rPr>
        <w:t>кездерде</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00406C9A" w:rsidRPr="009538B2">
        <w:rPr>
          <w:color w:val="auto"/>
          <w:lang w:val="kk-KZ"/>
        </w:rPr>
        <w:t xml:space="preserve"> </w:t>
      </w:r>
      <w:r w:rsidRPr="009538B2">
        <w:rPr>
          <w:color w:val="auto"/>
        </w:rPr>
        <w:t xml:space="preserve">да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қолданыс</w:t>
      </w:r>
      <w:proofErr w:type="spellEnd"/>
      <w:r w:rsidRPr="009538B2">
        <w:rPr>
          <w:color w:val="auto"/>
        </w:rPr>
        <w:t xml:space="preserve"> </w:t>
      </w:r>
      <w:proofErr w:type="spellStart"/>
      <w:r w:rsidRPr="009538B2">
        <w:rPr>
          <w:color w:val="auto"/>
        </w:rPr>
        <w:t>табуда</w:t>
      </w:r>
      <w:proofErr w:type="spellEnd"/>
      <w:r w:rsidRPr="009538B2">
        <w:rPr>
          <w:color w:val="auto"/>
        </w:rPr>
        <w:t xml:space="preserve">. </w:t>
      </w:r>
      <w:proofErr w:type="spellStart"/>
      <w:r w:rsidRPr="009538B2">
        <w:rPr>
          <w:color w:val="auto"/>
        </w:rPr>
        <w:t>Жоғарыда</w:t>
      </w:r>
      <w:proofErr w:type="spellEnd"/>
      <w:r w:rsidRPr="009538B2">
        <w:rPr>
          <w:color w:val="auto"/>
        </w:rPr>
        <w:t xml:space="preserve"> </w:t>
      </w:r>
      <w:proofErr w:type="spellStart"/>
      <w:r w:rsidRPr="009538B2">
        <w:rPr>
          <w:color w:val="auto"/>
        </w:rPr>
        <w:t>келтірілгендердің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тапсырмаға</w:t>
      </w:r>
      <w:proofErr w:type="spellEnd"/>
      <w:r w:rsidRPr="009538B2">
        <w:rPr>
          <w:color w:val="auto"/>
        </w:rPr>
        <w:t xml:space="preserve"> </w:t>
      </w:r>
      <w:proofErr w:type="spellStart"/>
      <w:r w:rsidRPr="009538B2">
        <w:rPr>
          <w:color w:val="auto"/>
        </w:rPr>
        <w:t>жақыны</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мен </w:t>
      </w:r>
      <w:proofErr w:type="spellStart"/>
      <w:r w:rsidRPr="009538B2">
        <w:rPr>
          <w:color w:val="auto"/>
        </w:rPr>
        <w:t>есептер</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саналады</w:t>
      </w:r>
      <w:proofErr w:type="spellEnd"/>
      <w:r w:rsidRPr="009538B2">
        <w:rPr>
          <w:color w:val="auto"/>
        </w:rPr>
        <w:t>.</w:t>
      </w:r>
    </w:p>
    <w:p w14:paraId="03DFABE9" w14:textId="5A70D5A8" w:rsidR="00B72FAD" w:rsidRPr="009538B2" w:rsidRDefault="00B72FAD" w:rsidP="00EE74C4">
      <w:pPr>
        <w:ind w:firstLine="567"/>
        <w:jc w:val="both"/>
        <w:rPr>
          <w:color w:val="auto"/>
        </w:rPr>
      </w:pP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тарихы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циклінде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бізге</w:t>
      </w:r>
      <w:proofErr w:type="spellEnd"/>
      <w:r w:rsidRPr="009538B2">
        <w:rPr>
          <w:color w:val="auto"/>
        </w:rPr>
        <w:t xml:space="preserve"> </w:t>
      </w:r>
      <w:proofErr w:type="spellStart"/>
      <w:r w:rsidRPr="009538B2">
        <w:rPr>
          <w:color w:val="auto"/>
        </w:rPr>
        <w:t>ғасырлар</w:t>
      </w:r>
      <w:proofErr w:type="spellEnd"/>
      <w:r w:rsidRPr="009538B2">
        <w:rPr>
          <w:color w:val="auto"/>
        </w:rPr>
        <w:t xml:space="preserve"> </w:t>
      </w:r>
      <w:proofErr w:type="spellStart"/>
      <w:r w:rsidRPr="009538B2">
        <w:rPr>
          <w:color w:val="auto"/>
        </w:rPr>
        <w:t>қойнауынан</w:t>
      </w:r>
      <w:proofErr w:type="spellEnd"/>
      <w:r w:rsidRPr="009538B2">
        <w:rPr>
          <w:color w:val="auto"/>
        </w:rPr>
        <w:t xml:space="preserve"> </w:t>
      </w:r>
      <w:proofErr w:type="spellStart"/>
      <w:r w:rsidRPr="009538B2">
        <w:rPr>
          <w:color w:val="auto"/>
        </w:rPr>
        <w:t>келгені</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өтіледі</w:t>
      </w:r>
      <w:proofErr w:type="spellEnd"/>
      <w:r w:rsidRPr="009538B2">
        <w:rPr>
          <w:color w:val="auto"/>
        </w:rPr>
        <w:t xml:space="preserve"> [</w:t>
      </w:r>
      <w:proofErr w:type="gramStart"/>
      <w:r w:rsidRPr="009538B2">
        <w:rPr>
          <w:color w:val="auto"/>
        </w:rPr>
        <w:t>60</w:t>
      </w:r>
      <w:r w:rsidR="004534DA">
        <w:rPr>
          <w:color w:val="auto"/>
        </w:rPr>
        <w:t>,с.</w:t>
      </w:r>
      <w:proofErr w:type="gramEnd"/>
      <w:r w:rsidR="004534DA">
        <w:rPr>
          <w:color w:val="auto"/>
        </w:rPr>
        <w:t xml:space="preserve"> 15</w:t>
      </w:r>
      <w:r w:rsidRPr="009538B2">
        <w:rPr>
          <w:color w:val="auto"/>
        </w:rPr>
        <w:t xml:space="preserve">]. </w:t>
      </w:r>
      <w:proofErr w:type="spellStart"/>
      <w:r w:rsidRPr="009538B2">
        <w:rPr>
          <w:color w:val="auto"/>
        </w:rPr>
        <w:t>Сақталған</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дереккөздер</w:t>
      </w:r>
      <w:proofErr w:type="spellEnd"/>
      <w:r w:rsidRPr="009538B2">
        <w:rPr>
          <w:color w:val="auto"/>
        </w:rPr>
        <w:t xml:space="preserve"> – </w:t>
      </w:r>
      <w:proofErr w:type="spellStart"/>
      <w:r w:rsidRPr="009538B2">
        <w:rPr>
          <w:color w:val="auto"/>
        </w:rPr>
        <w:t>б.д.д</w:t>
      </w:r>
      <w:proofErr w:type="spellEnd"/>
      <w:r w:rsidRPr="009538B2">
        <w:rPr>
          <w:color w:val="auto"/>
        </w:rPr>
        <w:t xml:space="preserve">. XVII </w:t>
      </w:r>
      <w:proofErr w:type="spellStart"/>
      <w:r w:rsidRPr="009538B2">
        <w:rPr>
          <w:color w:val="auto"/>
        </w:rPr>
        <w:t>ғасырдағы</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w:t>
      </w:r>
      <w:proofErr w:type="spellStart"/>
      <w:r w:rsidRPr="009538B2">
        <w:rPr>
          <w:color w:val="auto"/>
        </w:rPr>
        <w:t>математикадан</w:t>
      </w:r>
      <w:proofErr w:type="spellEnd"/>
      <w:r w:rsidRPr="009538B2">
        <w:rPr>
          <w:color w:val="auto"/>
        </w:rPr>
        <w:t xml:space="preserve"> 84 </w:t>
      </w:r>
      <w:proofErr w:type="spellStart"/>
      <w:r w:rsidRPr="009538B2">
        <w:rPr>
          <w:color w:val="auto"/>
        </w:rPr>
        <w:t>тапсырманы</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ұзындығы</w:t>
      </w:r>
      <w:proofErr w:type="spellEnd"/>
      <w:r w:rsidRPr="009538B2">
        <w:rPr>
          <w:color w:val="auto"/>
        </w:rPr>
        <w:t xml:space="preserve"> бес </w:t>
      </w:r>
      <w:proofErr w:type="spellStart"/>
      <w:r w:rsidRPr="009538B2">
        <w:rPr>
          <w:color w:val="auto"/>
        </w:rPr>
        <w:t>метрден</w:t>
      </w:r>
      <w:proofErr w:type="spellEnd"/>
      <w:r w:rsidRPr="009538B2">
        <w:rPr>
          <w:color w:val="auto"/>
        </w:rPr>
        <w:t xml:space="preserve"> </w:t>
      </w:r>
      <w:proofErr w:type="spellStart"/>
      <w:r w:rsidRPr="009538B2">
        <w:rPr>
          <w:color w:val="auto"/>
        </w:rPr>
        <w:t>асатын</w:t>
      </w:r>
      <w:proofErr w:type="spellEnd"/>
      <w:r w:rsidRPr="009538B2">
        <w:rPr>
          <w:color w:val="auto"/>
        </w:rPr>
        <w:t xml:space="preserve"> </w:t>
      </w:r>
      <w:proofErr w:type="spellStart"/>
      <w:r w:rsidRPr="009538B2">
        <w:rPr>
          <w:color w:val="auto"/>
        </w:rPr>
        <w:t>ежелгі</w:t>
      </w:r>
      <w:proofErr w:type="spellEnd"/>
      <w:r w:rsidRPr="009538B2">
        <w:rPr>
          <w:color w:val="auto"/>
        </w:rPr>
        <w:t xml:space="preserve"> </w:t>
      </w:r>
      <w:proofErr w:type="spellStart"/>
      <w:r w:rsidRPr="009538B2">
        <w:rPr>
          <w:color w:val="auto"/>
        </w:rPr>
        <w:t>папирустың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бөлігіне</w:t>
      </w:r>
      <w:proofErr w:type="spellEnd"/>
      <w:r w:rsidRPr="009538B2">
        <w:rPr>
          <w:color w:val="auto"/>
        </w:rPr>
        <w:t xml:space="preserve"> </w:t>
      </w:r>
      <w:proofErr w:type="spellStart"/>
      <w:r w:rsidRPr="009538B2">
        <w:rPr>
          <w:color w:val="auto"/>
        </w:rPr>
        <w:t>жазылған</w:t>
      </w:r>
      <w:proofErr w:type="spellEnd"/>
      <w:r w:rsidRPr="009538B2">
        <w:rPr>
          <w:color w:val="auto"/>
        </w:rPr>
        <w:t xml:space="preserve"> [</w:t>
      </w:r>
      <w:proofErr w:type="gramStart"/>
      <w:r w:rsidRPr="009538B2">
        <w:rPr>
          <w:color w:val="auto"/>
        </w:rPr>
        <w:t>51</w:t>
      </w:r>
      <w:r w:rsidR="004534DA">
        <w:rPr>
          <w:color w:val="auto"/>
        </w:rPr>
        <w:t>,с.</w:t>
      </w:r>
      <w:proofErr w:type="gramEnd"/>
      <w:r w:rsidR="004534DA">
        <w:rPr>
          <w:color w:val="auto"/>
        </w:rPr>
        <w:t xml:space="preserve"> 415</w:t>
      </w:r>
      <w:r w:rsidRPr="009538B2">
        <w:rPr>
          <w:color w:val="auto"/>
        </w:rPr>
        <w:t xml:space="preserve">]. </w:t>
      </w:r>
      <w:proofErr w:type="spellStart"/>
      <w:r w:rsidRPr="009538B2">
        <w:rPr>
          <w:color w:val="auto"/>
        </w:rPr>
        <w:t>Қазір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ежелгі</w:t>
      </w:r>
      <w:proofErr w:type="spellEnd"/>
      <w:r w:rsidRPr="009538B2">
        <w:rPr>
          <w:color w:val="auto"/>
        </w:rPr>
        <w:t xml:space="preserve"> </w:t>
      </w:r>
      <w:proofErr w:type="spellStart"/>
      <w:r w:rsidRPr="009538B2">
        <w:rPr>
          <w:color w:val="auto"/>
        </w:rPr>
        <w:lastRenderedPageBreak/>
        <w:t>педагогикалық</w:t>
      </w:r>
      <w:proofErr w:type="spellEnd"/>
      <w:r w:rsidRPr="009538B2">
        <w:rPr>
          <w:color w:val="auto"/>
        </w:rPr>
        <w:t xml:space="preserve"> </w:t>
      </w:r>
      <w:proofErr w:type="spellStart"/>
      <w:r w:rsidRPr="009538B2">
        <w:rPr>
          <w:color w:val="auto"/>
        </w:rPr>
        <w:t>шығармашылықтың</w:t>
      </w:r>
      <w:proofErr w:type="spellEnd"/>
      <w:r w:rsidRPr="009538B2">
        <w:rPr>
          <w:color w:val="auto"/>
        </w:rPr>
        <w:t xml:space="preserve"> </w:t>
      </w:r>
      <w:proofErr w:type="spellStart"/>
      <w:r w:rsidRPr="009538B2">
        <w:rPr>
          <w:color w:val="auto"/>
        </w:rPr>
        <w:t>тарихи</w:t>
      </w:r>
      <w:proofErr w:type="spellEnd"/>
      <w:r w:rsidRPr="009538B2">
        <w:rPr>
          <w:color w:val="auto"/>
        </w:rPr>
        <w:t xml:space="preserve"> </w:t>
      </w:r>
      <w:proofErr w:type="spellStart"/>
      <w:r w:rsidRPr="009538B2">
        <w:rPr>
          <w:color w:val="auto"/>
        </w:rPr>
        <w:t>ескерткіші</w:t>
      </w:r>
      <w:proofErr w:type="spellEnd"/>
      <w:r w:rsidRPr="009538B2">
        <w:rPr>
          <w:color w:val="auto"/>
        </w:rPr>
        <w:t xml:space="preserve"> </w:t>
      </w:r>
      <w:proofErr w:type="spellStart"/>
      <w:r w:rsidRPr="009538B2">
        <w:rPr>
          <w:color w:val="auto"/>
        </w:rPr>
        <w:t>Британ</w:t>
      </w:r>
      <w:proofErr w:type="spellEnd"/>
      <w:r w:rsidRPr="009538B2">
        <w:rPr>
          <w:color w:val="auto"/>
        </w:rPr>
        <w:t xml:space="preserve"> </w:t>
      </w:r>
      <w:proofErr w:type="spellStart"/>
      <w:r w:rsidRPr="009538B2">
        <w:rPr>
          <w:color w:val="auto"/>
        </w:rPr>
        <w:t>мұражайында</w:t>
      </w:r>
      <w:proofErr w:type="spellEnd"/>
      <w:r w:rsidRPr="009538B2">
        <w:rPr>
          <w:color w:val="auto"/>
        </w:rPr>
        <w:t xml:space="preserve"> </w:t>
      </w:r>
      <w:proofErr w:type="spellStart"/>
      <w:r w:rsidRPr="009538B2">
        <w:rPr>
          <w:color w:val="auto"/>
        </w:rPr>
        <w:t>сақтаулы</w:t>
      </w:r>
      <w:proofErr w:type="spellEnd"/>
      <w:r w:rsidRPr="009538B2">
        <w:rPr>
          <w:color w:val="auto"/>
        </w:rPr>
        <w:t>.</w:t>
      </w:r>
    </w:p>
    <w:p w14:paraId="36D2C1D7" w14:textId="72CEBFE9" w:rsidR="00B72FAD" w:rsidRPr="009538B2" w:rsidRDefault="00B72FAD" w:rsidP="00EE74C4">
      <w:pPr>
        <w:ind w:firstLine="567"/>
        <w:jc w:val="both"/>
        <w:rPr>
          <w:color w:val="auto"/>
        </w:rPr>
      </w:pPr>
      <w:r w:rsidRPr="009538B2">
        <w:rPr>
          <w:color w:val="auto"/>
        </w:rPr>
        <w:t xml:space="preserve">XIX </w:t>
      </w:r>
      <w:proofErr w:type="spellStart"/>
      <w:r w:rsidRPr="009538B2">
        <w:rPr>
          <w:color w:val="auto"/>
        </w:rPr>
        <w:t>ғасырдың</w:t>
      </w:r>
      <w:proofErr w:type="spellEnd"/>
      <w:r w:rsidRPr="009538B2">
        <w:rPr>
          <w:color w:val="auto"/>
        </w:rPr>
        <w:t xml:space="preserve"> </w:t>
      </w:r>
      <w:proofErr w:type="spellStart"/>
      <w:r w:rsidRPr="009538B2">
        <w:rPr>
          <w:color w:val="auto"/>
        </w:rPr>
        <w:t>соңында</w:t>
      </w:r>
      <w:proofErr w:type="spellEnd"/>
      <w:r w:rsidRPr="009538B2">
        <w:rPr>
          <w:color w:val="auto"/>
        </w:rPr>
        <w:t xml:space="preserve"> </w:t>
      </w:r>
      <w:proofErr w:type="spellStart"/>
      <w:r w:rsidRPr="009538B2">
        <w:rPr>
          <w:color w:val="auto"/>
        </w:rPr>
        <w:t>Ресей</w:t>
      </w:r>
      <w:proofErr w:type="spellEnd"/>
      <w:r w:rsidRPr="009538B2">
        <w:rPr>
          <w:color w:val="auto"/>
        </w:rPr>
        <w:t xml:space="preserve"> </w:t>
      </w:r>
      <w:proofErr w:type="spellStart"/>
      <w:r w:rsidRPr="009538B2">
        <w:rPr>
          <w:color w:val="auto"/>
        </w:rPr>
        <w:t>баспасөзінде</w:t>
      </w:r>
      <w:proofErr w:type="spellEnd"/>
      <w:r w:rsidRPr="009538B2">
        <w:rPr>
          <w:color w:val="auto"/>
        </w:rPr>
        <w:t xml:space="preserve"> </w:t>
      </w:r>
      <w:proofErr w:type="spellStart"/>
      <w:r w:rsidRPr="009538B2">
        <w:rPr>
          <w:color w:val="auto"/>
        </w:rPr>
        <w:t>емтихандарды</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мәселесі</w:t>
      </w:r>
      <w:proofErr w:type="spellEnd"/>
      <w:r w:rsidRPr="009538B2">
        <w:rPr>
          <w:color w:val="auto"/>
        </w:rPr>
        <w:t xml:space="preserve"> </w:t>
      </w:r>
      <w:proofErr w:type="spellStart"/>
      <w:r w:rsidRPr="009538B2">
        <w:rPr>
          <w:color w:val="auto"/>
        </w:rPr>
        <w:t>талқыланды</w:t>
      </w:r>
      <w:proofErr w:type="spellEnd"/>
      <w:r w:rsidRPr="009538B2">
        <w:rPr>
          <w:color w:val="auto"/>
        </w:rPr>
        <w:t xml:space="preserve">. Санкт-Петербург </w:t>
      </w:r>
      <w:proofErr w:type="spellStart"/>
      <w:r w:rsidRPr="009538B2">
        <w:rPr>
          <w:color w:val="auto"/>
        </w:rPr>
        <w:t>оқу</w:t>
      </w:r>
      <w:proofErr w:type="spellEnd"/>
      <w:r w:rsidRPr="009538B2">
        <w:rPr>
          <w:color w:val="auto"/>
        </w:rPr>
        <w:t xml:space="preserve"> </w:t>
      </w:r>
      <w:proofErr w:type="spellStart"/>
      <w:r w:rsidRPr="009538B2">
        <w:rPr>
          <w:color w:val="auto"/>
        </w:rPr>
        <w:t>округінің</w:t>
      </w:r>
      <w:proofErr w:type="spellEnd"/>
      <w:r w:rsidRPr="009538B2">
        <w:rPr>
          <w:color w:val="auto"/>
        </w:rPr>
        <w:t xml:space="preserve"> «</w:t>
      </w:r>
      <w:proofErr w:type="spellStart"/>
      <w:r w:rsidRPr="009538B2">
        <w:rPr>
          <w:color w:val="auto"/>
        </w:rPr>
        <w:t>жеңілдіксіз</w:t>
      </w:r>
      <w:proofErr w:type="spellEnd"/>
      <w:r w:rsidRPr="009538B2">
        <w:rPr>
          <w:color w:val="auto"/>
        </w:rPr>
        <w:t xml:space="preserve"> </w:t>
      </w:r>
      <w:proofErr w:type="spellStart"/>
      <w:r w:rsidRPr="009538B2">
        <w:rPr>
          <w:color w:val="auto"/>
        </w:rPr>
        <w:t>жетілу</w:t>
      </w:r>
      <w:proofErr w:type="spellEnd"/>
      <w:r w:rsidRPr="009538B2">
        <w:rPr>
          <w:color w:val="auto"/>
        </w:rPr>
        <w:t xml:space="preserve"> </w:t>
      </w:r>
      <w:proofErr w:type="spellStart"/>
      <w:r w:rsidRPr="009538B2">
        <w:rPr>
          <w:color w:val="auto"/>
        </w:rPr>
        <w:t>сынақтарын</w:t>
      </w:r>
      <w:proofErr w:type="spellEnd"/>
      <w:r w:rsidRPr="009538B2">
        <w:rPr>
          <w:color w:val="auto"/>
        </w:rPr>
        <w:t xml:space="preserve"> </w:t>
      </w:r>
      <w:proofErr w:type="spellStart"/>
      <w:r w:rsidRPr="009538B2">
        <w:rPr>
          <w:color w:val="auto"/>
        </w:rPr>
        <w:t>жүргізу</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циркулярында</w:t>
      </w:r>
      <w:proofErr w:type="spellEnd"/>
      <w:r w:rsidRPr="009538B2">
        <w:rPr>
          <w:color w:val="auto"/>
        </w:rPr>
        <w:t xml:space="preserve"> </w:t>
      </w:r>
      <w:proofErr w:type="spellStart"/>
      <w:r w:rsidRPr="009538B2">
        <w:rPr>
          <w:color w:val="auto"/>
        </w:rPr>
        <w:t>көптеген</w:t>
      </w:r>
      <w:proofErr w:type="spellEnd"/>
      <w:r w:rsidRPr="009538B2">
        <w:rPr>
          <w:color w:val="auto"/>
        </w:rPr>
        <w:t xml:space="preserve"> </w:t>
      </w:r>
      <w:proofErr w:type="spellStart"/>
      <w:r w:rsidRPr="009538B2">
        <w:rPr>
          <w:color w:val="auto"/>
        </w:rPr>
        <w:t>гимназияларда</w:t>
      </w:r>
      <w:proofErr w:type="spellEnd"/>
      <w:r w:rsidRPr="009538B2">
        <w:rPr>
          <w:color w:val="auto"/>
        </w:rPr>
        <w:t xml:space="preserve"> </w:t>
      </w:r>
      <w:proofErr w:type="spellStart"/>
      <w:r w:rsidRPr="009538B2">
        <w:rPr>
          <w:color w:val="auto"/>
        </w:rPr>
        <w:t>жетілу</w:t>
      </w:r>
      <w:proofErr w:type="spellEnd"/>
      <w:r w:rsidRPr="009538B2">
        <w:rPr>
          <w:color w:val="auto"/>
        </w:rPr>
        <w:t xml:space="preserve"> </w:t>
      </w:r>
      <w:proofErr w:type="spellStart"/>
      <w:r w:rsidRPr="009538B2">
        <w:rPr>
          <w:color w:val="auto"/>
        </w:rPr>
        <w:t>сынақтары</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жеңіл</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жеңілдіктермен</w:t>
      </w:r>
      <w:proofErr w:type="spellEnd"/>
      <w:r w:rsidRPr="009538B2">
        <w:rPr>
          <w:color w:val="auto"/>
        </w:rPr>
        <w:t xml:space="preserve"> </w:t>
      </w:r>
      <w:proofErr w:type="spellStart"/>
      <w:r w:rsidRPr="009538B2">
        <w:rPr>
          <w:color w:val="auto"/>
        </w:rPr>
        <w:t>жүргізілетіні</w:t>
      </w:r>
      <w:proofErr w:type="spellEnd"/>
      <w:r w:rsidRPr="009538B2">
        <w:rPr>
          <w:color w:val="auto"/>
        </w:rPr>
        <w:t xml:space="preserve"> </w:t>
      </w:r>
      <w:proofErr w:type="spellStart"/>
      <w:r w:rsidRPr="009538B2">
        <w:rPr>
          <w:color w:val="auto"/>
        </w:rPr>
        <w:t>айтылды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ісінің</w:t>
      </w:r>
      <w:proofErr w:type="spellEnd"/>
      <w:r w:rsidRPr="009538B2">
        <w:rPr>
          <w:color w:val="auto"/>
        </w:rPr>
        <w:t xml:space="preserve"> </w:t>
      </w:r>
      <w:proofErr w:type="spellStart"/>
      <w:r w:rsidRPr="009538B2">
        <w:rPr>
          <w:color w:val="auto"/>
        </w:rPr>
        <w:t>бүкіл</w:t>
      </w:r>
      <w:proofErr w:type="spellEnd"/>
      <w:r w:rsidRPr="009538B2">
        <w:rPr>
          <w:color w:val="auto"/>
        </w:rPr>
        <w:t xml:space="preserve"> </w:t>
      </w:r>
      <w:proofErr w:type="spellStart"/>
      <w:r w:rsidRPr="009538B2">
        <w:rPr>
          <w:color w:val="auto"/>
        </w:rPr>
        <w:t>барысына</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жағымсыз</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оқушыларды</w:t>
      </w:r>
      <w:proofErr w:type="spellEnd"/>
      <w:r w:rsidRPr="009538B2">
        <w:rPr>
          <w:color w:val="auto"/>
        </w:rPr>
        <w:t xml:space="preserve"> </w:t>
      </w:r>
      <w:proofErr w:type="spellStart"/>
      <w:r w:rsidRPr="009538B2">
        <w:rPr>
          <w:color w:val="auto"/>
        </w:rPr>
        <w:t>сынақтарда</w:t>
      </w:r>
      <w:proofErr w:type="spellEnd"/>
      <w:r w:rsidRPr="009538B2">
        <w:rPr>
          <w:color w:val="auto"/>
        </w:rPr>
        <w:t xml:space="preserve"> </w:t>
      </w:r>
      <w:proofErr w:type="spellStart"/>
      <w:r w:rsidRPr="009538B2">
        <w:rPr>
          <w:color w:val="auto"/>
        </w:rPr>
        <w:t>күтілетін</w:t>
      </w:r>
      <w:proofErr w:type="spellEnd"/>
      <w:r w:rsidRPr="009538B2">
        <w:rPr>
          <w:color w:val="auto"/>
        </w:rPr>
        <w:t xml:space="preserve"> </w:t>
      </w:r>
      <w:proofErr w:type="spellStart"/>
      <w:r w:rsidRPr="009538B2">
        <w:rPr>
          <w:color w:val="auto"/>
        </w:rPr>
        <w:t>жеңілдіктерге</w:t>
      </w:r>
      <w:proofErr w:type="spellEnd"/>
      <w:r w:rsidRPr="009538B2">
        <w:rPr>
          <w:color w:val="auto"/>
        </w:rPr>
        <w:t xml:space="preserve"> </w:t>
      </w:r>
      <w:proofErr w:type="spellStart"/>
      <w:r w:rsidRPr="009538B2">
        <w:rPr>
          <w:color w:val="auto"/>
        </w:rPr>
        <w:t>үміттеніп</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оқытатын</w:t>
      </w:r>
      <w:proofErr w:type="spellEnd"/>
      <w:r w:rsidRPr="009538B2">
        <w:rPr>
          <w:color w:val="auto"/>
        </w:rPr>
        <w:t xml:space="preserve"> </w:t>
      </w:r>
      <w:proofErr w:type="spellStart"/>
      <w:r w:rsidRPr="009538B2">
        <w:rPr>
          <w:color w:val="auto"/>
        </w:rPr>
        <w:t>ғылымдардың</w:t>
      </w:r>
      <w:proofErr w:type="spellEnd"/>
      <w:r w:rsidRPr="009538B2">
        <w:rPr>
          <w:color w:val="auto"/>
        </w:rPr>
        <w:t xml:space="preserve"> </w:t>
      </w:r>
      <w:proofErr w:type="spellStart"/>
      <w:r w:rsidRPr="009538B2">
        <w:rPr>
          <w:color w:val="auto"/>
        </w:rPr>
        <w:t>игерілуіне</w:t>
      </w:r>
      <w:proofErr w:type="spellEnd"/>
      <w:r w:rsidRPr="009538B2">
        <w:rPr>
          <w:color w:val="auto"/>
        </w:rPr>
        <w:t xml:space="preserve"> </w:t>
      </w:r>
      <w:proofErr w:type="spellStart"/>
      <w:r w:rsidRPr="009538B2">
        <w:rPr>
          <w:color w:val="auto"/>
        </w:rPr>
        <w:t>үстірт</w:t>
      </w:r>
      <w:proofErr w:type="spellEnd"/>
      <w:r w:rsidRPr="009538B2">
        <w:rPr>
          <w:color w:val="auto"/>
        </w:rPr>
        <w:t xml:space="preserve"> </w:t>
      </w:r>
      <w:proofErr w:type="spellStart"/>
      <w:r w:rsidRPr="009538B2">
        <w:rPr>
          <w:color w:val="auto"/>
        </w:rPr>
        <w:t>қарауға</w:t>
      </w:r>
      <w:proofErr w:type="spellEnd"/>
      <w:r w:rsidRPr="009538B2">
        <w:rPr>
          <w:color w:val="auto"/>
        </w:rPr>
        <w:t xml:space="preserve"> </w:t>
      </w:r>
      <w:proofErr w:type="spellStart"/>
      <w:r w:rsidRPr="009538B2">
        <w:rPr>
          <w:color w:val="auto"/>
        </w:rPr>
        <w:t>үйретеді</w:t>
      </w:r>
      <w:proofErr w:type="spellEnd"/>
      <w:r w:rsidRPr="009538B2">
        <w:rPr>
          <w:color w:val="auto"/>
        </w:rPr>
        <w:t xml:space="preserve">. </w:t>
      </w:r>
      <w:proofErr w:type="spellStart"/>
      <w:r w:rsidRPr="009538B2">
        <w:rPr>
          <w:color w:val="auto"/>
        </w:rPr>
        <w:t>Дәл</w:t>
      </w:r>
      <w:proofErr w:type="spellEnd"/>
      <w:r w:rsidRPr="009538B2">
        <w:rPr>
          <w:color w:val="auto"/>
        </w:rPr>
        <w:t xml:space="preserve"> осы </w:t>
      </w:r>
      <w:proofErr w:type="spellStart"/>
      <w:r w:rsidRPr="009538B2">
        <w:rPr>
          <w:color w:val="auto"/>
        </w:rPr>
        <w:t>шеңберде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тапсырмаларының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анықтаудың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қағидасы</w:t>
      </w:r>
      <w:proofErr w:type="spellEnd"/>
      <w:r w:rsidRPr="009538B2">
        <w:rPr>
          <w:color w:val="auto"/>
        </w:rPr>
        <w:t xml:space="preserve"> </w:t>
      </w:r>
      <w:proofErr w:type="spellStart"/>
      <w:r w:rsidRPr="009538B2">
        <w:rPr>
          <w:color w:val="auto"/>
        </w:rPr>
        <w:t>анықталған</w:t>
      </w:r>
      <w:proofErr w:type="spellEnd"/>
      <w:r w:rsidRPr="009538B2">
        <w:rPr>
          <w:color w:val="auto"/>
        </w:rPr>
        <w:t>: «</w:t>
      </w:r>
      <w:proofErr w:type="spellStart"/>
      <w:r w:rsidRPr="009538B2">
        <w:rPr>
          <w:color w:val="auto"/>
        </w:rPr>
        <w:t>кішігірім</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қайталама</w:t>
      </w:r>
      <w:proofErr w:type="spellEnd"/>
      <w:r w:rsidRPr="009538B2">
        <w:rPr>
          <w:color w:val="auto"/>
        </w:rPr>
        <w:t xml:space="preserve"> </w:t>
      </w:r>
      <w:proofErr w:type="spellStart"/>
      <w:r w:rsidRPr="009538B2">
        <w:rPr>
          <w:color w:val="auto"/>
        </w:rPr>
        <w:t>бөлшектердің</w:t>
      </w:r>
      <w:proofErr w:type="spellEnd"/>
      <w:r w:rsidRPr="009538B2">
        <w:rPr>
          <w:color w:val="auto"/>
        </w:rPr>
        <w:t xml:space="preserve"> </w:t>
      </w:r>
      <w:proofErr w:type="spellStart"/>
      <w:r w:rsidRPr="009538B2">
        <w:rPr>
          <w:color w:val="auto"/>
        </w:rPr>
        <w:t>талаптарына</w:t>
      </w:r>
      <w:proofErr w:type="spellEnd"/>
      <w:r w:rsidRPr="009538B2">
        <w:rPr>
          <w:color w:val="auto"/>
        </w:rPr>
        <w:t xml:space="preserve"> </w:t>
      </w:r>
      <w:proofErr w:type="spellStart"/>
      <w:r w:rsidRPr="009538B2">
        <w:rPr>
          <w:color w:val="auto"/>
        </w:rPr>
        <w:t>ауыртпалық</w:t>
      </w:r>
      <w:proofErr w:type="spellEnd"/>
      <w:r w:rsidRPr="009538B2">
        <w:rPr>
          <w:color w:val="auto"/>
        </w:rPr>
        <w:t xml:space="preserve"> </w:t>
      </w:r>
      <w:proofErr w:type="spellStart"/>
      <w:r w:rsidRPr="009538B2">
        <w:rPr>
          <w:color w:val="auto"/>
        </w:rPr>
        <w:t>түсірмей</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тақырыпта</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керек</w:t>
      </w:r>
      <w:proofErr w:type="spellEnd"/>
      <w:r w:rsidRPr="009538B2">
        <w:rPr>
          <w:color w:val="auto"/>
        </w:rPr>
        <w:t>» [</w:t>
      </w:r>
      <w:r w:rsidR="004534DA">
        <w:rPr>
          <w:color w:val="auto"/>
        </w:rPr>
        <w:t>205,</w:t>
      </w:r>
      <w:r w:rsidRPr="009538B2">
        <w:rPr>
          <w:color w:val="auto"/>
        </w:rPr>
        <w:t>206].</w:t>
      </w:r>
    </w:p>
    <w:p w14:paraId="4E6337C9" w14:textId="77777777" w:rsidR="00B72FAD" w:rsidRPr="009538B2" w:rsidRDefault="00B72FAD" w:rsidP="00EE74C4">
      <w:pPr>
        <w:ind w:firstLine="567"/>
        <w:jc w:val="both"/>
        <w:rPr>
          <w:color w:val="auto"/>
        </w:rPr>
      </w:pP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сапасын</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негіздеудің</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ХХ </w:t>
      </w:r>
      <w:proofErr w:type="spellStart"/>
      <w:r w:rsidRPr="009538B2">
        <w:rPr>
          <w:color w:val="auto"/>
        </w:rPr>
        <w:t>ғасырдың</w:t>
      </w:r>
      <w:proofErr w:type="spellEnd"/>
      <w:r w:rsidRPr="009538B2">
        <w:rPr>
          <w:color w:val="auto"/>
        </w:rPr>
        <w:t xml:space="preserve"> </w:t>
      </w:r>
      <w:proofErr w:type="spellStart"/>
      <w:r w:rsidRPr="009538B2">
        <w:rPr>
          <w:color w:val="auto"/>
        </w:rPr>
        <w:t>басында</w:t>
      </w:r>
      <w:proofErr w:type="spellEnd"/>
      <w:r w:rsidRPr="009538B2">
        <w:rPr>
          <w:color w:val="auto"/>
        </w:rPr>
        <w:t xml:space="preserve"> </w:t>
      </w:r>
      <w:proofErr w:type="spellStart"/>
      <w:r w:rsidRPr="009538B2">
        <w:rPr>
          <w:color w:val="auto"/>
        </w:rPr>
        <w:t>Францияда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 xml:space="preserve">. </w:t>
      </w:r>
      <w:proofErr w:type="spellStart"/>
      <w:r w:rsidRPr="009538B2">
        <w:rPr>
          <w:color w:val="auto"/>
        </w:rPr>
        <w:t>Балалардың</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жасалған</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тест </w:t>
      </w:r>
      <w:proofErr w:type="spellStart"/>
      <w:r w:rsidRPr="009538B2">
        <w:rPr>
          <w:color w:val="auto"/>
        </w:rPr>
        <w:t>авторлары</w:t>
      </w:r>
      <w:proofErr w:type="spellEnd"/>
      <w:r w:rsidRPr="009538B2">
        <w:rPr>
          <w:color w:val="auto"/>
        </w:rPr>
        <w:t xml:space="preserve"> </w:t>
      </w:r>
      <w:proofErr w:type="spellStart"/>
      <w:r w:rsidRPr="009538B2">
        <w:rPr>
          <w:color w:val="auto"/>
        </w:rPr>
        <w:t>А.Бине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Т.Симон</w:t>
      </w:r>
      <w:proofErr w:type="spellEnd"/>
      <w:r w:rsidRPr="009538B2">
        <w:rPr>
          <w:color w:val="auto"/>
        </w:rPr>
        <w:t xml:space="preserve"> </w:t>
      </w:r>
      <w:proofErr w:type="spellStart"/>
      <w:r w:rsidRPr="009538B2">
        <w:rPr>
          <w:color w:val="auto"/>
        </w:rPr>
        <w:t>тестке</w:t>
      </w:r>
      <w:proofErr w:type="spellEnd"/>
      <w:r w:rsidRPr="009538B2">
        <w:rPr>
          <w:color w:val="auto"/>
        </w:rPr>
        <w:t xml:space="preserve"> </w:t>
      </w:r>
      <w:proofErr w:type="spellStart"/>
      <w:r w:rsidRPr="009538B2">
        <w:rPr>
          <w:color w:val="auto"/>
        </w:rPr>
        <w:t>енгізілуі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эмпирикалық</w:t>
      </w:r>
      <w:proofErr w:type="spellEnd"/>
      <w:r w:rsidRPr="009538B2">
        <w:rPr>
          <w:color w:val="auto"/>
        </w:rPr>
        <w:t xml:space="preserve"> </w:t>
      </w:r>
      <w:proofErr w:type="spellStart"/>
      <w:r w:rsidRPr="009538B2">
        <w:rPr>
          <w:color w:val="auto"/>
        </w:rPr>
        <w:t>тексеруден</w:t>
      </w:r>
      <w:proofErr w:type="spellEnd"/>
      <w:r w:rsidRPr="009538B2">
        <w:rPr>
          <w:color w:val="auto"/>
        </w:rPr>
        <w:t xml:space="preserve"> </w:t>
      </w:r>
      <w:proofErr w:type="spellStart"/>
      <w:r w:rsidRPr="009538B2">
        <w:rPr>
          <w:color w:val="auto"/>
        </w:rPr>
        <w:t>өткізді</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жарамдылығын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критерийді</w:t>
      </w:r>
      <w:proofErr w:type="spellEnd"/>
      <w:r w:rsidRPr="009538B2">
        <w:rPr>
          <w:color w:val="auto"/>
        </w:rPr>
        <w:t xml:space="preserve"> </w:t>
      </w:r>
      <w:proofErr w:type="spellStart"/>
      <w:r w:rsidRPr="009538B2">
        <w:rPr>
          <w:color w:val="auto"/>
        </w:rPr>
        <w:t>қолданды</w:t>
      </w:r>
      <w:proofErr w:type="spellEnd"/>
      <w:r w:rsidRPr="009538B2">
        <w:rPr>
          <w:color w:val="auto"/>
        </w:rPr>
        <w:t>:</w:t>
      </w:r>
    </w:p>
    <w:p w14:paraId="4F5FFC53"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Жас</w:t>
      </w:r>
      <w:proofErr w:type="spellEnd"/>
      <w:r w:rsidRPr="009538B2">
        <w:rPr>
          <w:color w:val="auto"/>
        </w:rPr>
        <w:t xml:space="preserve"> </w:t>
      </w:r>
      <w:proofErr w:type="spellStart"/>
      <w:r w:rsidRPr="009538B2">
        <w:rPr>
          <w:color w:val="auto"/>
        </w:rPr>
        <w:t>ерекшеліктер</w:t>
      </w:r>
      <w:proofErr w:type="spellEnd"/>
      <w:r w:rsidR="00406C9A" w:rsidRPr="009538B2">
        <w:rPr>
          <w:color w:val="auto"/>
          <w:lang w:val="kk-KZ"/>
        </w:rPr>
        <w:t>і</w:t>
      </w:r>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балалар</w:t>
      </w:r>
      <w:proofErr w:type="spellEnd"/>
      <w:r w:rsidRPr="009538B2">
        <w:rPr>
          <w:color w:val="auto"/>
        </w:rPr>
        <w:t xml:space="preserve"> </w:t>
      </w:r>
      <w:proofErr w:type="spellStart"/>
      <w:r w:rsidRPr="009538B2">
        <w:rPr>
          <w:color w:val="auto"/>
        </w:rPr>
        <w:t>тобындағы</w:t>
      </w:r>
      <w:proofErr w:type="spellEnd"/>
      <w:r w:rsidRPr="009538B2">
        <w:rPr>
          <w:color w:val="auto"/>
        </w:rPr>
        <w:t xml:space="preserve"> </w:t>
      </w:r>
      <w:proofErr w:type="spellStart"/>
      <w:r w:rsidRPr="009538B2">
        <w:rPr>
          <w:color w:val="auto"/>
        </w:rPr>
        <w:t>жауаптардың</w:t>
      </w:r>
      <w:proofErr w:type="spellEnd"/>
      <w:r w:rsidRPr="009538B2">
        <w:rPr>
          <w:color w:val="auto"/>
        </w:rPr>
        <w:t xml:space="preserve"> </w:t>
      </w:r>
      <w:proofErr w:type="spellStart"/>
      <w:r w:rsidRPr="009538B2">
        <w:rPr>
          <w:color w:val="auto"/>
        </w:rPr>
        <w:t>үлесі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пайызы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анықтаған</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күрделілігінің</w:t>
      </w:r>
      <w:proofErr w:type="spellEnd"/>
      <w:r w:rsidRPr="009538B2">
        <w:rPr>
          <w:color w:val="auto"/>
        </w:rPr>
        <w:t xml:space="preserve"> </w:t>
      </w:r>
      <w:proofErr w:type="spellStart"/>
      <w:r w:rsidRPr="009538B2">
        <w:rPr>
          <w:color w:val="auto"/>
        </w:rPr>
        <w:t>эмпирикалық</w:t>
      </w:r>
      <w:proofErr w:type="spellEnd"/>
      <w:r w:rsidRPr="009538B2">
        <w:rPr>
          <w:color w:val="auto"/>
        </w:rPr>
        <w:t xml:space="preserve"> </w:t>
      </w:r>
      <w:proofErr w:type="spellStart"/>
      <w:r w:rsidRPr="009538B2">
        <w:rPr>
          <w:color w:val="auto"/>
        </w:rPr>
        <w:t>өлшемі</w:t>
      </w:r>
      <w:proofErr w:type="spellEnd"/>
      <w:r w:rsidRPr="009538B2">
        <w:rPr>
          <w:color w:val="auto"/>
        </w:rPr>
        <w:t>.</w:t>
      </w:r>
    </w:p>
    <w:p w14:paraId="305FE1FB"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Оқытушылардың</w:t>
      </w:r>
      <w:proofErr w:type="spellEnd"/>
      <w:r w:rsidRPr="009538B2">
        <w:rPr>
          <w:color w:val="auto"/>
        </w:rPr>
        <w:t xml:space="preserve"> </w:t>
      </w:r>
      <w:proofErr w:type="spellStart"/>
      <w:r w:rsidRPr="009538B2">
        <w:rPr>
          <w:color w:val="auto"/>
        </w:rPr>
        <w:t>пікірлері</w:t>
      </w:r>
      <w:proofErr w:type="spellEnd"/>
      <w:r w:rsidRPr="009538B2">
        <w:rPr>
          <w:color w:val="auto"/>
        </w:rPr>
        <w:t xml:space="preserve"> мен тест </w:t>
      </w:r>
      <w:proofErr w:type="spellStart"/>
      <w:r w:rsidRPr="009538B2">
        <w:rPr>
          <w:color w:val="auto"/>
        </w:rPr>
        <w:t>нәтижелерінің</w:t>
      </w:r>
      <w:proofErr w:type="spellEnd"/>
      <w:r w:rsidRPr="009538B2">
        <w:rPr>
          <w:color w:val="auto"/>
        </w:rPr>
        <w:t xml:space="preserve"> </w:t>
      </w:r>
      <w:proofErr w:type="spellStart"/>
      <w:r w:rsidRPr="009538B2">
        <w:rPr>
          <w:color w:val="auto"/>
        </w:rPr>
        <w:t>сәйкестік</w:t>
      </w:r>
      <w:proofErr w:type="spellEnd"/>
      <w:r w:rsidRPr="009538B2">
        <w:rPr>
          <w:color w:val="auto"/>
        </w:rPr>
        <w:t xml:space="preserve"> </w:t>
      </w:r>
      <w:proofErr w:type="spellStart"/>
      <w:r w:rsidRPr="009538B2">
        <w:rPr>
          <w:color w:val="auto"/>
        </w:rPr>
        <w:t>дәрежесі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w:t>
      </w:r>
      <w:proofErr w:type="spellEnd"/>
      <w:r w:rsidRPr="009538B2">
        <w:rPr>
          <w:color w:val="auto"/>
        </w:rPr>
        <w:t>.</w:t>
      </w:r>
    </w:p>
    <w:p w14:paraId="696D2E40" w14:textId="39F8F392" w:rsidR="00B72FAD" w:rsidRPr="009538B2" w:rsidRDefault="00B72FAD" w:rsidP="00EE74C4">
      <w:pPr>
        <w:ind w:firstLine="567"/>
        <w:jc w:val="both"/>
        <w:rPr>
          <w:color w:val="auto"/>
        </w:rPr>
      </w:pPr>
      <w:proofErr w:type="spellStart"/>
      <w:r w:rsidRPr="009538B2">
        <w:rPr>
          <w:color w:val="auto"/>
        </w:rPr>
        <w:t>Олар</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деректердің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зерттеушілердің</w:t>
      </w:r>
      <w:proofErr w:type="spellEnd"/>
      <w:r w:rsidRPr="009538B2">
        <w:rPr>
          <w:color w:val="auto"/>
        </w:rPr>
        <w:t xml:space="preserve"> </w:t>
      </w:r>
      <w:proofErr w:type="spellStart"/>
      <w:r w:rsidRPr="009538B2">
        <w:rPr>
          <w:color w:val="auto"/>
        </w:rPr>
        <w:t>деректерімен</w:t>
      </w:r>
      <w:proofErr w:type="spellEnd"/>
      <w:r w:rsidRPr="009538B2">
        <w:rPr>
          <w:color w:val="auto"/>
        </w:rPr>
        <w:t xml:space="preserve"> </w:t>
      </w:r>
      <w:proofErr w:type="spellStart"/>
      <w:r w:rsidRPr="009538B2">
        <w:rPr>
          <w:color w:val="auto"/>
        </w:rPr>
        <w:t>салыстыруда</w:t>
      </w:r>
      <w:proofErr w:type="spellEnd"/>
      <w:r w:rsidRPr="009538B2">
        <w:rPr>
          <w:color w:val="auto"/>
        </w:rPr>
        <w:t xml:space="preserve"> </w:t>
      </w:r>
      <w:proofErr w:type="spellStart"/>
      <w:r w:rsidRPr="009538B2">
        <w:rPr>
          <w:color w:val="auto"/>
        </w:rPr>
        <w:t>жіберілетін</w:t>
      </w:r>
      <w:proofErr w:type="spellEnd"/>
      <w:r w:rsidRPr="009538B2">
        <w:rPr>
          <w:color w:val="auto"/>
        </w:rPr>
        <w:t xml:space="preserve"> </w:t>
      </w:r>
      <w:proofErr w:type="spellStart"/>
      <w:r w:rsidRPr="009538B2">
        <w:rPr>
          <w:color w:val="auto"/>
        </w:rPr>
        <w:t>өлшеу</w:t>
      </w:r>
      <w:proofErr w:type="spellEnd"/>
      <w:r w:rsidRPr="009538B2">
        <w:rPr>
          <w:color w:val="auto"/>
        </w:rPr>
        <w:t xml:space="preserve"> </w:t>
      </w:r>
      <w:proofErr w:type="spellStart"/>
      <w:r w:rsidRPr="009538B2">
        <w:rPr>
          <w:color w:val="auto"/>
        </w:rPr>
        <w:t>қателіктерін</w:t>
      </w:r>
      <w:proofErr w:type="spellEnd"/>
      <w:r w:rsidRPr="009538B2">
        <w:rPr>
          <w:color w:val="auto"/>
        </w:rPr>
        <w:t xml:space="preserve"> </w:t>
      </w:r>
      <w:proofErr w:type="spellStart"/>
      <w:r w:rsidRPr="009538B2">
        <w:rPr>
          <w:color w:val="auto"/>
        </w:rPr>
        <w:t>азайту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А.Бине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Т.Симон</w:t>
      </w:r>
      <w:proofErr w:type="spellEnd"/>
      <w:r w:rsidRPr="009538B2">
        <w:rPr>
          <w:color w:val="auto"/>
        </w:rPr>
        <w:t xml:space="preserve"> </w:t>
      </w:r>
      <w:proofErr w:type="spellStart"/>
      <w:r w:rsidRPr="009538B2">
        <w:rPr>
          <w:color w:val="auto"/>
        </w:rPr>
        <w:t>тестке</w:t>
      </w:r>
      <w:proofErr w:type="spellEnd"/>
      <w:r w:rsidRPr="009538B2">
        <w:rPr>
          <w:color w:val="auto"/>
        </w:rPr>
        <w:t xml:space="preserve"> </w:t>
      </w:r>
      <w:proofErr w:type="spellStart"/>
      <w:r w:rsidRPr="009538B2">
        <w:rPr>
          <w:color w:val="auto"/>
        </w:rPr>
        <w:t>тестілеудің</w:t>
      </w:r>
      <w:proofErr w:type="spellEnd"/>
      <w:r w:rsidRPr="009538B2">
        <w:rPr>
          <w:color w:val="auto"/>
        </w:rPr>
        <w:t xml:space="preserve"> </w:t>
      </w:r>
      <w:proofErr w:type="spellStart"/>
      <w:r w:rsidRPr="009538B2">
        <w:rPr>
          <w:color w:val="auto"/>
        </w:rPr>
        <w:t>стандартты</w:t>
      </w:r>
      <w:proofErr w:type="spellEnd"/>
      <w:r w:rsidRPr="009538B2">
        <w:rPr>
          <w:color w:val="auto"/>
        </w:rPr>
        <w:t xml:space="preserve"> </w:t>
      </w:r>
      <w:proofErr w:type="spellStart"/>
      <w:r w:rsidRPr="009538B2">
        <w:rPr>
          <w:color w:val="auto"/>
        </w:rPr>
        <w:t>нұсқаулығын</w:t>
      </w:r>
      <w:proofErr w:type="spellEnd"/>
      <w:r w:rsidRPr="009538B2">
        <w:rPr>
          <w:color w:val="auto"/>
        </w:rPr>
        <w:t xml:space="preserve"> </w:t>
      </w:r>
      <w:proofErr w:type="spellStart"/>
      <w:r w:rsidRPr="009538B2">
        <w:rPr>
          <w:color w:val="auto"/>
        </w:rPr>
        <w:t>қоса</w:t>
      </w:r>
      <w:proofErr w:type="spellEnd"/>
      <w:r w:rsidRPr="009538B2">
        <w:rPr>
          <w:color w:val="auto"/>
        </w:rPr>
        <w:t xml:space="preserve"> </w:t>
      </w:r>
      <w:proofErr w:type="spellStart"/>
      <w:r w:rsidRPr="009538B2">
        <w:rPr>
          <w:color w:val="auto"/>
        </w:rPr>
        <w:t>берді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қызықты</w:t>
      </w:r>
      <w:proofErr w:type="spellEnd"/>
      <w:r w:rsidRPr="009538B2">
        <w:rPr>
          <w:color w:val="auto"/>
        </w:rPr>
        <w:t xml:space="preserve"> </w:t>
      </w:r>
      <w:proofErr w:type="spellStart"/>
      <w:r w:rsidRPr="009538B2">
        <w:rPr>
          <w:color w:val="auto"/>
        </w:rPr>
        <w:t>әдіс</w:t>
      </w:r>
      <w:proofErr w:type="spellEnd"/>
      <w:r w:rsidRPr="009538B2">
        <w:rPr>
          <w:color w:val="auto"/>
        </w:rPr>
        <w:t xml:space="preserve"> </w:t>
      </w:r>
      <w:proofErr w:type="spellStart"/>
      <w:r w:rsidRPr="009538B2">
        <w:rPr>
          <w:color w:val="auto"/>
        </w:rPr>
        <w:t>авторлардың</w:t>
      </w:r>
      <w:proofErr w:type="spellEnd"/>
      <w:r w:rsidRPr="009538B2">
        <w:rPr>
          <w:color w:val="auto"/>
        </w:rPr>
        <w:t xml:space="preserve"> </w:t>
      </w:r>
      <w:proofErr w:type="spellStart"/>
      <w:r w:rsidRPr="009538B2">
        <w:rPr>
          <w:color w:val="auto"/>
        </w:rPr>
        <w:t>қолданған</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бағытталды</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тапсырмаға</w:t>
      </w:r>
      <w:proofErr w:type="spellEnd"/>
      <w:r w:rsidRPr="009538B2">
        <w:rPr>
          <w:color w:val="auto"/>
        </w:rPr>
        <w:t xml:space="preserve"> </w:t>
      </w:r>
      <w:proofErr w:type="spellStart"/>
      <w:r w:rsidRPr="009538B2">
        <w:rPr>
          <w:color w:val="auto"/>
        </w:rPr>
        <w:t>субъектілердің</w:t>
      </w:r>
      <w:proofErr w:type="spellEnd"/>
      <w:r w:rsidRPr="009538B2">
        <w:rPr>
          <w:color w:val="auto"/>
        </w:rPr>
        <w:t xml:space="preserve"> </w:t>
      </w:r>
      <w:proofErr w:type="spellStart"/>
      <w:r w:rsidRPr="009538B2">
        <w:rPr>
          <w:color w:val="auto"/>
        </w:rPr>
        <w:t>жауаптарының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жазықтықтағы</w:t>
      </w:r>
      <w:proofErr w:type="spellEnd"/>
      <w:r w:rsidRPr="009538B2">
        <w:rPr>
          <w:color w:val="auto"/>
        </w:rPr>
        <w:t xml:space="preserve"> </w:t>
      </w:r>
      <w:proofErr w:type="spellStart"/>
      <w:r w:rsidRPr="009538B2">
        <w:rPr>
          <w:color w:val="auto"/>
        </w:rPr>
        <w:t>нүктелер</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ұсынылды</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мәндері</w:t>
      </w:r>
      <w:proofErr w:type="spellEnd"/>
      <w:r w:rsidRPr="009538B2">
        <w:rPr>
          <w:color w:val="auto"/>
        </w:rPr>
        <w:t xml:space="preserve"> абсцисса </w:t>
      </w:r>
      <w:proofErr w:type="spellStart"/>
      <w:r w:rsidRPr="009538B2">
        <w:rPr>
          <w:color w:val="auto"/>
        </w:rPr>
        <w:t>осі</w:t>
      </w:r>
      <w:proofErr w:type="spellEnd"/>
      <w:r w:rsidRPr="009538B2">
        <w:rPr>
          <w:color w:val="auto"/>
        </w:rPr>
        <w:t xml:space="preserve"> </w:t>
      </w:r>
      <w:proofErr w:type="spellStart"/>
      <w:r w:rsidRPr="009538B2">
        <w:rPr>
          <w:color w:val="auto"/>
        </w:rPr>
        <w:t>бойымен</w:t>
      </w:r>
      <w:proofErr w:type="spellEnd"/>
      <w:r w:rsidRPr="009538B2">
        <w:rPr>
          <w:color w:val="auto"/>
        </w:rPr>
        <w:t xml:space="preserve">, ал ординат </w:t>
      </w:r>
      <w:proofErr w:type="spellStart"/>
      <w:r w:rsidRPr="009538B2">
        <w:rPr>
          <w:color w:val="auto"/>
        </w:rPr>
        <w:t>осі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тобындағы</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жауаптардың</w:t>
      </w:r>
      <w:proofErr w:type="spellEnd"/>
      <w:r w:rsidRPr="009538B2">
        <w:rPr>
          <w:color w:val="auto"/>
        </w:rPr>
        <w:t xml:space="preserve"> </w:t>
      </w:r>
      <w:proofErr w:type="spellStart"/>
      <w:r w:rsidRPr="009538B2">
        <w:rPr>
          <w:color w:val="auto"/>
        </w:rPr>
        <w:t>үлесі</w:t>
      </w:r>
      <w:proofErr w:type="spellEnd"/>
      <w:r w:rsidRPr="009538B2">
        <w:rPr>
          <w:color w:val="auto"/>
        </w:rPr>
        <w:t xml:space="preserve"> </w:t>
      </w:r>
      <w:proofErr w:type="spellStart"/>
      <w:r w:rsidRPr="009538B2">
        <w:rPr>
          <w:color w:val="auto"/>
        </w:rPr>
        <w:t>кейінге</w:t>
      </w:r>
      <w:proofErr w:type="spellEnd"/>
      <w:r w:rsidRPr="009538B2">
        <w:rPr>
          <w:color w:val="auto"/>
        </w:rPr>
        <w:t xml:space="preserve"> </w:t>
      </w:r>
      <w:proofErr w:type="spellStart"/>
      <w:r w:rsidRPr="009538B2">
        <w:rPr>
          <w:color w:val="auto"/>
        </w:rPr>
        <w:t>қалдырылды</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нүктелерді</w:t>
      </w:r>
      <w:proofErr w:type="spellEnd"/>
      <w:r w:rsidRPr="009538B2">
        <w:rPr>
          <w:color w:val="auto"/>
        </w:rPr>
        <w:t xml:space="preserve"> орта </w:t>
      </w:r>
      <w:proofErr w:type="spellStart"/>
      <w:r w:rsidRPr="009538B2">
        <w:rPr>
          <w:color w:val="auto"/>
        </w:rPr>
        <w:t>есеппен</w:t>
      </w:r>
      <w:proofErr w:type="spellEnd"/>
      <w:r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сызықпен</w:t>
      </w:r>
      <w:proofErr w:type="spellEnd"/>
      <w:r w:rsidRPr="009538B2">
        <w:rPr>
          <w:color w:val="auto"/>
        </w:rPr>
        <w:t xml:space="preserve"> </w:t>
      </w:r>
      <w:proofErr w:type="spellStart"/>
      <w:r w:rsidRPr="009538B2">
        <w:rPr>
          <w:color w:val="auto"/>
        </w:rPr>
        <w:t>байланыстыра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графикалық</w:t>
      </w:r>
      <w:proofErr w:type="spellEnd"/>
      <w:r w:rsidRPr="009538B2">
        <w:rPr>
          <w:color w:val="auto"/>
        </w:rPr>
        <w:t xml:space="preserve"> </w:t>
      </w:r>
      <w:proofErr w:type="spellStart"/>
      <w:r w:rsidRPr="009538B2">
        <w:rPr>
          <w:color w:val="auto"/>
        </w:rPr>
        <w:t>бейнені</w:t>
      </w:r>
      <w:proofErr w:type="spellEnd"/>
      <w:r w:rsidRPr="009538B2">
        <w:rPr>
          <w:color w:val="auto"/>
        </w:rPr>
        <w:t xml:space="preserve"> (</w:t>
      </w:r>
      <w:proofErr w:type="spellStart"/>
      <w:r w:rsidRPr="009538B2">
        <w:rPr>
          <w:color w:val="auto"/>
        </w:rPr>
        <w:t>сынған</w:t>
      </w:r>
      <w:proofErr w:type="spellEnd"/>
      <w:r w:rsidRPr="009538B2">
        <w:rPr>
          <w:color w:val="auto"/>
        </w:rPr>
        <w:t xml:space="preserve"> </w:t>
      </w:r>
      <w:proofErr w:type="spellStart"/>
      <w:r w:rsidRPr="009538B2">
        <w:rPr>
          <w:color w:val="auto"/>
        </w:rPr>
        <w:t>сызық</w:t>
      </w:r>
      <w:proofErr w:type="spellEnd"/>
      <w:r w:rsidRPr="009538B2">
        <w:rPr>
          <w:color w:val="auto"/>
        </w:rPr>
        <w:t xml:space="preserve">) </w:t>
      </w:r>
      <w:proofErr w:type="spellStart"/>
      <w:r w:rsidRPr="009538B2">
        <w:rPr>
          <w:color w:val="auto"/>
        </w:rPr>
        <w:t>алды</w:t>
      </w:r>
      <w:proofErr w:type="spellEnd"/>
      <w:r w:rsidRPr="009538B2">
        <w:rPr>
          <w:color w:val="auto"/>
        </w:rPr>
        <w:t xml:space="preserve">, </w:t>
      </w:r>
      <w:proofErr w:type="spellStart"/>
      <w:r w:rsidRPr="009538B2">
        <w:rPr>
          <w:color w:val="auto"/>
        </w:rPr>
        <w:t>соның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жастағы</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жеткіліктілігі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жасады</w:t>
      </w:r>
      <w:proofErr w:type="spellEnd"/>
      <w:r w:rsidRPr="009538B2">
        <w:rPr>
          <w:color w:val="auto"/>
        </w:rPr>
        <w:t xml:space="preserve"> [207]. </w:t>
      </w:r>
      <w:proofErr w:type="spellStart"/>
      <w:r w:rsidRPr="009538B2">
        <w:rPr>
          <w:color w:val="auto"/>
        </w:rPr>
        <w:t>Кейін</w:t>
      </w:r>
      <w:proofErr w:type="spellEnd"/>
      <w:r w:rsidRPr="009538B2">
        <w:rPr>
          <w:color w:val="auto"/>
        </w:rPr>
        <w:t xml:space="preserve"> осы </w:t>
      </w:r>
      <w:proofErr w:type="spellStart"/>
      <w:r w:rsidRPr="009538B2">
        <w:rPr>
          <w:color w:val="auto"/>
        </w:rPr>
        <w:t>әдісті</w:t>
      </w:r>
      <w:proofErr w:type="spellEnd"/>
      <w:r w:rsidRPr="009538B2">
        <w:rPr>
          <w:color w:val="auto"/>
        </w:rPr>
        <w:t xml:space="preserve"> М. Ричардсон </w:t>
      </w:r>
      <w:proofErr w:type="spellStart"/>
      <w:r w:rsidRPr="009538B2">
        <w:rPr>
          <w:color w:val="auto"/>
        </w:rPr>
        <w:t>қолданды</w:t>
      </w:r>
      <w:proofErr w:type="spellEnd"/>
      <w:r w:rsidRPr="009538B2">
        <w:rPr>
          <w:color w:val="auto"/>
        </w:rPr>
        <w:t xml:space="preserve"> [</w:t>
      </w:r>
      <w:proofErr w:type="gramStart"/>
      <w:r w:rsidRPr="009538B2">
        <w:rPr>
          <w:color w:val="auto"/>
        </w:rPr>
        <w:t>40</w:t>
      </w:r>
      <w:r w:rsidR="004534DA">
        <w:rPr>
          <w:color w:val="auto"/>
        </w:rPr>
        <w:t>,р.</w:t>
      </w:r>
      <w:proofErr w:type="gramEnd"/>
      <w:r w:rsidR="004534DA">
        <w:rPr>
          <w:color w:val="auto"/>
        </w:rPr>
        <w:t xml:space="preserve"> 169</w:t>
      </w:r>
      <w:r w:rsidRPr="009538B2">
        <w:rPr>
          <w:color w:val="auto"/>
        </w:rPr>
        <w:t>].</w:t>
      </w:r>
    </w:p>
    <w:p w14:paraId="1C9445D0" w14:textId="77777777" w:rsidR="00B72FAD" w:rsidRPr="009538B2" w:rsidRDefault="00B72FAD" w:rsidP="00EE74C4">
      <w:pPr>
        <w:ind w:firstLine="567"/>
        <w:jc w:val="both"/>
        <w:rPr>
          <w:color w:val="auto"/>
        </w:rPr>
      </w:pP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қазірде</w:t>
      </w:r>
      <w:proofErr w:type="spellEnd"/>
      <w:r w:rsidRPr="009538B2">
        <w:rPr>
          <w:color w:val="auto"/>
        </w:rPr>
        <w:t xml:space="preserve"> ЖОО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қолданылады</w:t>
      </w:r>
      <w:proofErr w:type="spellEnd"/>
      <w:r w:rsidRPr="009538B2">
        <w:rPr>
          <w:color w:val="auto"/>
        </w:rPr>
        <w:t>.</w:t>
      </w:r>
    </w:p>
    <w:p w14:paraId="7F46FA00" w14:textId="77777777" w:rsidR="00B72FAD" w:rsidRPr="009538B2" w:rsidRDefault="00B72FAD" w:rsidP="00EE74C4">
      <w:pPr>
        <w:ind w:firstLine="567"/>
        <w:jc w:val="both"/>
        <w:rPr>
          <w:color w:val="auto"/>
        </w:rPr>
      </w:pPr>
      <w:proofErr w:type="spellStart"/>
      <w:r w:rsidRPr="009538B2">
        <w:rPr>
          <w:color w:val="auto"/>
        </w:rPr>
        <w:t>Зерттеулер</w:t>
      </w:r>
      <w:proofErr w:type="spellEnd"/>
      <w:r w:rsidRPr="009538B2">
        <w:rPr>
          <w:color w:val="auto"/>
        </w:rPr>
        <w:t xml:space="preserve"> мен </w:t>
      </w:r>
      <w:proofErr w:type="spellStart"/>
      <w:r w:rsidRPr="009538B2">
        <w:rPr>
          <w:color w:val="auto"/>
        </w:rPr>
        <w:t>оқу</w:t>
      </w:r>
      <w:proofErr w:type="spellEnd"/>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құралдарда</w:t>
      </w:r>
      <w:proofErr w:type="spellEnd"/>
      <w:r w:rsidRPr="009538B2">
        <w:rPr>
          <w:color w:val="auto"/>
        </w:rPr>
        <w:t xml:space="preserve"> </w:t>
      </w:r>
      <w:proofErr w:type="spellStart"/>
      <w:r w:rsidRPr="009538B2">
        <w:rPr>
          <w:color w:val="auto"/>
        </w:rPr>
        <w:t>оқытудағы</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мен </w:t>
      </w:r>
      <w:proofErr w:type="spellStart"/>
      <w:r w:rsidRPr="009538B2">
        <w:rPr>
          <w:color w:val="auto"/>
        </w:rPr>
        <w:t>материалдар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қарастырылатыны</w:t>
      </w:r>
      <w:proofErr w:type="spellEnd"/>
      <w:r w:rsidRPr="009538B2">
        <w:rPr>
          <w:color w:val="auto"/>
        </w:rPr>
        <w:t xml:space="preserve"> </w:t>
      </w:r>
      <w:proofErr w:type="spellStart"/>
      <w:r w:rsidRPr="009538B2">
        <w:rPr>
          <w:color w:val="auto"/>
        </w:rPr>
        <w:t>жазылған</w:t>
      </w:r>
      <w:proofErr w:type="spellEnd"/>
      <w:r w:rsidRPr="009538B2">
        <w:rPr>
          <w:color w:val="auto"/>
        </w:rPr>
        <w:t xml:space="preserve"> [208]. </w:t>
      </w:r>
      <w:proofErr w:type="spellStart"/>
      <w:r w:rsidRPr="009538B2">
        <w:rPr>
          <w:color w:val="auto"/>
        </w:rPr>
        <w:t>Оған</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болатыны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типтегі</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қамтуында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психикалық</w:t>
      </w:r>
      <w:proofErr w:type="spellEnd"/>
      <w:r w:rsidRPr="009538B2">
        <w:rPr>
          <w:color w:val="auto"/>
        </w:rPr>
        <w:t xml:space="preserve"> </w:t>
      </w:r>
      <w:proofErr w:type="spellStart"/>
      <w:r w:rsidRPr="009538B2">
        <w:rPr>
          <w:color w:val="auto"/>
        </w:rPr>
        <w:t>үдерістердің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саласын</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ойлауын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қоймайды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жүйелі</w:t>
      </w:r>
      <w:proofErr w:type="spellEnd"/>
      <w:r w:rsidRPr="009538B2">
        <w:rPr>
          <w:color w:val="auto"/>
        </w:rPr>
        <w:t xml:space="preserve"> </w:t>
      </w:r>
      <w:proofErr w:type="spellStart"/>
      <w:r w:rsidRPr="009538B2">
        <w:rPr>
          <w:color w:val="auto"/>
        </w:rPr>
        <w:t>ойлауын</w:t>
      </w:r>
      <w:proofErr w:type="spellEnd"/>
      <w:r w:rsidRPr="009538B2">
        <w:rPr>
          <w:color w:val="auto"/>
        </w:rPr>
        <w:t xml:space="preserve">, </w:t>
      </w:r>
      <w:proofErr w:type="spellStart"/>
      <w:r w:rsidRPr="009538B2">
        <w:rPr>
          <w:color w:val="auto"/>
        </w:rPr>
        <w:t>интелектуалдық</w:t>
      </w:r>
      <w:proofErr w:type="spellEnd"/>
      <w:r w:rsidRPr="009538B2">
        <w:rPr>
          <w:color w:val="auto"/>
        </w:rPr>
        <w:t xml:space="preserve"> </w:t>
      </w:r>
      <w:proofErr w:type="spellStart"/>
      <w:r w:rsidRPr="009538B2">
        <w:rPr>
          <w:color w:val="auto"/>
        </w:rPr>
        <w:t>дағдыларының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асырады</w:t>
      </w:r>
      <w:proofErr w:type="spellEnd"/>
      <w:r w:rsidRPr="009538B2">
        <w:rPr>
          <w:color w:val="auto"/>
        </w:rPr>
        <w:t>.</w:t>
      </w:r>
    </w:p>
    <w:p w14:paraId="60F1D01A" w14:textId="77777777" w:rsidR="00B72FAD" w:rsidRPr="009538B2" w:rsidRDefault="00B72FAD" w:rsidP="00EE74C4">
      <w:pPr>
        <w:ind w:firstLine="567"/>
        <w:jc w:val="both"/>
        <w:rPr>
          <w:color w:val="auto"/>
        </w:rPr>
      </w:pPr>
      <w:proofErr w:type="spellStart"/>
      <w:r w:rsidRPr="009538B2">
        <w:rPr>
          <w:color w:val="auto"/>
        </w:rPr>
        <w:lastRenderedPageBreak/>
        <w:t>Сондықтан</w:t>
      </w:r>
      <w:proofErr w:type="spellEnd"/>
      <w:r w:rsidRPr="009538B2">
        <w:rPr>
          <w:color w:val="auto"/>
        </w:rPr>
        <w:t xml:space="preserve"> да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мен </w:t>
      </w:r>
      <w:proofErr w:type="spellStart"/>
      <w:r w:rsidRPr="009538B2">
        <w:rPr>
          <w:color w:val="auto"/>
        </w:rPr>
        <w:t>міндеттер</w:t>
      </w:r>
      <w:proofErr w:type="spellEnd"/>
      <w:r w:rsidRPr="009538B2">
        <w:rPr>
          <w:color w:val="auto"/>
        </w:rPr>
        <w:t xml:space="preserve"> </w:t>
      </w:r>
      <w:proofErr w:type="spellStart"/>
      <w:r w:rsidRPr="009538B2">
        <w:rPr>
          <w:color w:val="auto"/>
        </w:rPr>
        <w:t>пәннің</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мазмұнына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жеткізілетін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нәтижелеріне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әзірленеді</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мен </w:t>
      </w:r>
      <w:proofErr w:type="spellStart"/>
      <w:r w:rsidRPr="009538B2">
        <w:rPr>
          <w:color w:val="auto"/>
        </w:rPr>
        <w:t>орындау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пәнді</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меңгеруіне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37C96A42"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іс-әрекетін</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тәсілдерді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материалдарындағы</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бар </w:t>
      </w:r>
      <w:proofErr w:type="spellStart"/>
      <w:r w:rsidRPr="009538B2">
        <w:rPr>
          <w:color w:val="auto"/>
        </w:rPr>
        <w:t>және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мен </w:t>
      </w:r>
      <w:proofErr w:type="spellStart"/>
      <w:r w:rsidRPr="009538B2">
        <w:rPr>
          <w:color w:val="auto"/>
        </w:rPr>
        <w:t>түзуге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шешуде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w:t>
      </w:r>
      <w:proofErr w:type="spellEnd"/>
      <w:r w:rsidR="00406C9A" w:rsidRPr="009538B2">
        <w:rPr>
          <w:color w:val="auto"/>
          <w:lang w:val="kk-KZ"/>
        </w:rPr>
        <w:t xml:space="preserve"> </w:t>
      </w:r>
      <w:proofErr w:type="spellStart"/>
      <w:r w:rsidRPr="009538B2">
        <w:rPr>
          <w:color w:val="auto"/>
        </w:rPr>
        <w:t>эвристикалық</w:t>
      </w:r>
      <w:proofErr w:type="spellEnd"/>
      <w:r w:rsidRPr="009538B2">
        <w:rPr>
          <w:color w:val="auto"/>
        </w:rPr>
        <w:t xml:space="preserve"> </w:t>
      </w:r>
      <w:proofErr w:type="spellStart"/>
      <w:r w:rsidRPr="009538B2">
        <w:rPr>
          <w:color w:val="auto"/>
        </w:rPr>
        <w:t>схемаларды</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w:t>
      </w:r>
      <w:proofErr w:type="spellStart"/>
      <w:r w:rsidRPr="009538B2">
        <w:rPr>
          <w:color w:val="auto"/>
        </w:rPr>
        <w:t>ережелер</w:t>
      </w:r>
      <w:proofErr w:type="spellEnd"/>
      <w:r w:rsidRPr="009538B2">
        <w:rPr>
          <w:color w:val="auto"/>
        </w:rPr>
        <w:t xml:space="preserve"> мен </w:t>
      </w:r>
      <w:proofErr w:type="spellStart"/>
      <w:r w:rsidRPr="009538B2">
        <w:rPr>
          <w:color w:val="auto"/>
        </w:rPr>
        <w:t>бағдарламалар</w:t>
      </w:r>
      <w:proofErr w:type="spellEnd"/>
      <w:r w:rsidRPr="009538B2">
        <w:rPr>
          <w:color w:val="auto"/>
        </w:rPr>
        <w:t xml:space="preserve"> </w:t>
      </w:r>
      <w:proofErr w:type="spellStart"/>
      <w:r w:rsidRPr="009538B2">
        <w:rPr>
          <w:color w:val="auto"/>
        </w:rPr>
        <w:t>әзірлеуге</w:t>
      </w:r>
      <w:proofErr w:type="spellEnd"/>
      <w:r w:rsidRPr="009538B2">
        <w:rPr>
          <w:color w:val="auto"/>
        </w:rPr>
        <w:t xml:space="preserve"> баулу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мақсатпен</w:t>
      </w:r>
      <w:proofErr w:type="spellEnd"/>
      <w:r w:rsidRPr="009538B2">
        <w:rPr>
          <w:color w:val="auto"/>
        </w:rPr>
        <w:t xml:space="preserve"> педагог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әрекеттесуін</w:t>
      </w:r>
      <w:proofErr w:type="spellEnd"/>
      <w:r w:rsidRPr="009538B2">
        <w:rPr>
          <w:color w:val="auto"/>
        </w:rPr>
        <w:t xml:space="preserve"> </w:t>
      </w:r>
      <w:proofErr w:type="spellStart"/>
      <w:r w:rsidRPr="009538B2">
        <w:rPr>
          <w:color w:val="auto"/>
        </w:rPr>
        <w:t>сипаттайтын</w:t>
      </w:r>
      <w:proofErr w:type="spellEnd"/>
      <w:r w:rsidRPr="009538B2">
        <w:rPr>
          <w:color w:val="auto"/>
        </w:rPr>
        <w:t xml:space="preserve"> </w:t>
      </w:r>
      <w:proofErr w:type="spellStart"/>
      <w:r w:rsidRPr="009538B2">
        <w:rPr>
          <w:color w:val="auto"/>
        </w:rPr>
        <w:t>материалдық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түсініледі</w:t>
      </w:r>
      <w:proofErr w:type="spellEnd"/>
      <w:r w:rsidRPr="009538B2">
        <w:rPr>
          <w:color w:val="auto"/>
        </w:rPr>
        <w:t>.</w:t>
      </w:r>
    </w:p>
    <w:p w14:paraId="44FE46A2" w14:textId="3A15341F" w:rsidR="00B72FAD" w:rsidRPr="009538B2" w:rsidRDefault="00B72FAD" w:rsidP="00EE74C4">
      <w:pPr>
        <w:ind w:firstLine="567"/>
        <w:jc w:val="both"/>
        <w:rPr>
          <w:color w:val="auto"/>
        </w:rPr>
      </w:pPr>
      <w:proofErr w:type="spellStart"/>
      <w:r w:rsidRPr="009538B2">
        <w:rPr>
          <w:color w:val="auto"/>
        </w:rPr>
        <w:t>Ғылыми</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нәтижелерінде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мазмұндағы</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келесідегідей</w:t>
      </w:r>
      <w:proofErr w:type="spellEnd"/>
      <w:r w:rsidRPr="009538B2">
        <w:rPr>
          <w:color w:val="auto"/>
        </w:rPr>
        <w:t xml:space="preserve"> </w:t>
      </w:r>
      <w:proofErr w:type="spellStart"/>
      <w:r w:rsidRPr="009538B2">
        <w:rPr>
          <w:color w:val="auto"/>
        </w:rPr>
        <w:t>кезеңдерден</w:t>
      </w:r>
      <w:proofErr w:type="spellEnd"/>
      <w:r w:rsidRPr="009538B2">
        <w:rPr>
          <w:color w:val="auto"/>
        </w:rPr>
        <w:t xml:space="preserve"> </w:t>
      </w:r>
      <w:proofErr w:type="spellStart"/>
      <w:r w:rsidRPr="009538B2">
        <w:rPr>
          <w:color w:val="auto"/>
        </w:rPr>
        <w:t>тұратыны</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1) </w:t>
      </w:r>
      <w:proofErr w:type="spellStart"/>
      <w:r w:rsidRPr="009538B2">
        <w:rPr>
          <w:color w:val="auto"/>
        </w:rPr>
        <w:t>берілген</w:t>
      </w:r>
      <w:proofErr w:type="spellEnd"/>
      <w:r w:rsidRPr="009538B2">
        <w:rPr>
          <w:color w:val="auto"/>
        </w:rPr>
        <w:t xml:space="preserve"> </w:t>
      </w:r>
      <w:proofErr w:type="spellStart"/>
      <w:r w:rsidRPr="009538B2">
        <w:rPr>
          <w:color w:val="auto"/>
        </w:rPr>
        <w:t>міндеттердің</w:t>
      </w:r>
      <w:proofErr w:type="spellEnd"/>
      <w:r w:rsidRPr="009538B2">
        <w:rPr>
          <w:color w:val="auto"/>
        </w:rPr>
        <w:t xml:space="preserve">  </w:t>
      </w:r>
      <w:proofErr w:type="spellStart"/>
      <w:r w:rsidRPr="009538B2">
        <w:rPr>
          <w:color w:val="auto"/>
        </w:rPr>
        <w:t>шарттарын</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2) </w:t>
      </w:r>
      <w:proofErr w:type="spellStart"/>
      <w:r w:rsidRPr="009538B2">
        <w:rPr>
          <w:color w:val="auto"/>
        </w:rPr>
        <w:t>міндетті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жоспарын</w:t>
      </w:r>
      <w:proofErr w:type="spellEnd"/>
      <w:r w:rsidRPr="009538B2">
        <w:rPr>
          <w:color w:val="auto"/>
        </w:rPr>
        <w:t xml:space="preserve"> </w:t>
      </w:r>
      <w:proofErr w:type="spellStart"/>
      <w:r w:rsidRPr="009538B2">
        <w:rPr>
          <w:color w:val="auto"/>
        </w:rPr>
        <w:t>іздестіру</w:t>
      </w:r>
      <w:proofErr w:type="spellEnd"/>
      <w:r w:rsidRPr="009538B2">
        <w:rPr>
          <w:color w:val="auto"/>
        </w:rPr>
        <w:t xml:space="preserve">; 3)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4) </w:t>
      </w:r>
      <w:proofErr w:type="spellStart"/>
      <w:r w:rsidRPr="009538B2">
        <w:rPr>
          <w:color w:val="auto"/>
        </w:rPr>
        <w:t>міндеттің</w:t>
      </w:r>
      <w:proofErr w:type="spellEnd"/>
      <w:r w:rsidRPr="009538B2">
        <w:rPr>
          <w:color w:val="auto"/>
        </w:rPr>
        <w:t xml:space="preserve"> </w:t>
      </w:r>
      <w:proofErr w:type="spellStart"/>
      <w:r w:rsidRPr="009538B2">
        <w:rPr>
          <w:color w:val="auto"/>
        </w:rPr>
        <w:t>табылған</w:t>
      </w:r>
      <w:proofErr w:type="spellEnd"/>
      <w:r w:rsidRPr="009538B2">
        <w:rPr>
          <w:color w:val="auto"/>
        </w:rPr>
        <w:t xml:space="preserve"> </w:t>
      </w:r>
      <w:proofErr w:type="spellStart"/>
      <w:r w:rsidRPr="009538B2">
        <w:rPr>
          <w:color w:val="auto"/>
        </w:rPr>
        <w:t>шешімін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тексеру</w:t>
      </w:r>
      <w:proofErr w:type="spellEnd"/>
      <w:r w:rsidRPr="009538B2">
        <w:rPr>
          <w:color w:val="auto"/>
        </w:rPr>
        <w:t xml:space="preserve">; 5) </w:t>
      </w:r>
      <w:proofErr w:type="spellStart"/>
      <w:r w:rsidRPr="009538B2">
        <w:rPr>
          <w:color w:val="auto"/>
        </w:rPr>
        <w:t>орындалған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[105,б.</w:t>
      </w:r>
      <w:r w:rsidR="004534DA">
        <w:rPr>
          <w:color w:val="auto"/>
        </w:rPr>
        <w:t xml:space="preserve"> </w:t>
      </w:r>
      <w:r w:rsidRPr="009538B2">
        <w:rPr>
          <w:color w:val="auto"/>
        </w:rPr>
        <w:t>233].</w:t>
      </w:r>
    </w:p>
    <w:p w14:paraId="69E89AD4"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еңбектерде</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ережелер</w:t>
      </w:r>
      <w:proofErr w:type="spellEnd"/>
      <w:r w:rsidRPr="009538B2">
        <w:rPr>
          <w:color w:val="auto"/>
        </w:rPr>
        <w:t xml:space="preserve"> мен </w:t>
      </w:r>
      <w:proofErr w:type="spellStart"/>
      <w:r w:rsidRPr="009538B2">
        <w:rPr>
          <w:color w:val="auto"/>
        </w:rPr>
        <w:t>талаптарды</w:t>
      </w:r>
      <w:proofErr w:type="spellEnd"/>
      <w:r w:rsidRPr="009538B2">
        <w:rPr>
          <w:color w:val="auto"/>
        </w:rPr>
        <w:t xml:space="preserve"> </w:t>
      </w:r>
      <w:proofErr w:type="spellStart"/>
      <w:r w:rsidRPr="009538B2">
        <w:rPr>
          <w:color w:val="auto"/>
        </w:rPr>
        <w:t>белгілеулердің</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алғандығын</w:t>
      </w:r>
      <w:proofErr w:type="spellEnd"/>
      <w:r w:rsidRPr="009538B2">
        <w:rPr>
          <w:color w:val="auto"/>
        </w:rPr>
        <w:t xml:space="preserve"> </w:t>
      </w:r>
      <w:proofErr w:type="spellStart"/>
      <w:r w:rsidRPr="009538B2">
        <w:rPr>
          <w:color w:val="auto"/>
        </w:rPr>
        <w:t>кө</w:t>
      </w:r>
      <w:proofErr w:type="spellEnd"/>
      <w:r w:rsidR="00406C9A" w:rsidRPr="009538B2">
        <w:rPr>
          <w:color w:val="auto"/>
          <w:lang w:val="kk-KZ"/>
        </w:rPr>
        <w:t>ре</w:t>
      </w:r>
      <w:r w:rsidRPr="009538B2">
        <w:rPr>
          <w:color w:val="auto"/>
        </w:rPr>
        <w:t xml:space="preserve"> </w:t>
      </w:r>
      <w:r w:rsidR="00FA00B7" w:rsidRPr="009538B2">
        <w:rPr>
          <w:color w:val="auto"/>
          <w:lang w:val="kk-KZ"/>
        </w:rPr>
        <w:t>аламыз</w:t>
      </w:r>
      <w:r w:rsidRPr="009538B2">
        <w:rPr>
          <w:color w:val="auto"/>
        </w:rPr>
        <w:t xml:space="preserve">. </w:t>
      </w:r>
    </w:p>
    <w:p w14:paraId="1B889906" w14:textId="3D28A45C" w:rsidR="00B72FAD" w:rsidRPr="009538B2" w:rsidRDefault="00B72FAD" w:rsidP="00EE74C4">
      <w:pPr>
        <w:ind w:firstLine="567"/>
        <w:jc w:val="both"/>
        <w:rPr>
          <w:color w:val="auto"/>
        </w:rPr>
      </w:pPr>
      <w:proofErr w:type="spellStart"/>
      <w:r w:rsidRPr="009538B2">
        <w:rPr>
          <w:color w:val="auto"/>
        </w:rPr>
        <w:t>Солардың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П.И. </w:t>
      </w:r>
      <w:proofErr w:type="spellStart"/>
      <w:r w:rsidRPr="009538B2">
        <w:rPr>
          <w:color w:val="auto"/>
        </w:rPr>
        <w:t>Пидкасистыйдың</w:t>
      </w:r>
      <w:proofErr w:type="spellEnd"/>
      <w:r w:rsidRPr="009538B2">
        <w:rPr>
          <w:color w:val="auto"/>
        </w:rPr>
        <w:t xml:space="preserve"> </w:t>
      </w:r>
      <w:proofErr w:type="spellStart"/>
      <w:r w:rsidRPr="009538B2">
        <w:rPr>
          <w:color w:val="auto"/>
        </w:rPr>
        <w:t>ұсынған</w:t>
      </w:r>
      <w:proofErr w:type="spellEnd"/>
      <w:r w:rsidRPr="009538B2">
        <w:rPr>
          <w:color w:val="auto"/>
        </w:rPr>
        <w:t xml:space="preserve"> </w:t>
      </w:r>
      <w:proofErr w:type="spellStart"/>
      <w:r w:rsidRPr="009538B2">
        <w:rPr>
          <w:color w:val="auto"/>
        </w:rPr>
        <w:t>ережесін</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болады</w:t>
      </w:r>
      <w:proofErr w:type="spellEnd"/>
      <w:r w:rsidRPr="009538B2">
        <w:rPr>
          <w:color w:val="auto"/>
        </w:rPr>
        <w:t>. Педагог-</w:t>
      </w:r>
      <w:proofErr w:type="spellStart"/>
      <w:r w:rsidRPr="009538B2">
        <w:rPr>
          <w:color w:val="auto"/>
        </w:rPr>
        <w:t>ғалымның</w:t>
      </w:r>
      <w:proofErr w:type="spellEnd"/>
      <w:r w:rsidRPr="009538B2">
        <w:rPr>
          <w:color w:val="auto"/>
        </w:rPr>
        <w:t xml:space="preserve"> </w:t>
      </w:r>
      <w:proofErr w:type="spellStart"/>
      <w:r w:rsidRPr="009538B2">
        <w:rPr>
          <w:color w:val="auto"/>
        </w:rPr>
        <w:t>ұсынған</w:t>
      </w:r>
      <w:proofErr w:type="spellEnd"/>
      <w:r w:rsidRPr="009538B2">
        <w:rPr>
          <w:color w:val="auto"/>
        </w:rPr>
        <w:t xml:space="preserve"> </w:t>
      </w:r>
      <w:proofErr w:type="spellStart"/>
      <w:r w:rsidRPr="009538B2">
        <w:rPr>
          <w:color w:val="auto"/>
        </w:rPr>
        <w:t>нұсқасында</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әрекетінің</w:t>
      </w:r>
      <w:proofErr w:type="spellEnd"/>
      <w:r w:rsidRPr="009538B2">
        <w:rPr>
          <w:color w:val="auto"/>
        </w:rPr>
        <w:t xml:space="preserve"> </w:t>
      </w:r>
      <w:proofErr w:type="spellStart"/>
      <w:r w:rsidRPr="009538B2">
        <w:rPr>
          <w:color w:val="auto"/>
        </w:rPr>
        <w:t>жатқанын</w:t>
      </w:r>
      <w:proofErr w:type="spellEnd"/>
      <w:r w:rsidRPr="009538B2">
        <w:rPr>
          <w:color w:val="auto"/>
        </w:rPr>
        <w:t xml:space="preserve"> </w:t>
      </w:r>
      <w:proofErr w:type="spellStart"/>
      <w:r w:rsidRPr="009538B2">
        <w:rPr>
          <w:color w:val="auto"/>
        </w:rPr>
        <w:t>көр</w:t>
      </w:r>
      <w:proofErr w:type="spellEnd"/>
      <w:r w:rsidR="00406C9A" w:rsidRPr="009538B2">
        <w:rPr>
          <w:color w:val="auto"/>
          <w:lang w:val="kk-KZ"/>
        </w:rPr>
        <w:t>еміз</w:t>
      </w:r>
      <w:r w:rsidRPr="009538B2">
        <w:rPr>
          <w:color w:val="auto"/>
        </w:rPr>
        <w:t xml:space="preserve">: </w:t>
      </w:r>
      <w:proofErr w:type="spellStart"/>
      <w:r w:rsidRPr="009538B2">
        <w:rPr>
          <w:color w:val="auto"/>
        </w:rPr>
        <w:t>зерделенетін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материалының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құрылымдау</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ерекшеліктеріне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аспектілерді</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мен </w:t>
      </w:r>
      <w:proofErr w:type="spellStart"/>
      <w:r w:rsidRPr="009538B2">
        <w:rPr>
          <w:color w:val="auto"/>
        </w:rPr>
        <w:t>мазмұнына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жағдаяттағы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gramStart"/>
      <w:r w:rsidRPr="009538B2">
        <w:rPr>
          <w:color w:val="auto"/>
        </w:rPr>
        <w:t>52</w:t>
      </w:r>
      <w:r w:rsidR="004534DA">
        <w:rPr>
          <w:color w:val="auto"/>
        </w:rPr>
        <w:t>,с.</w:t>
      </w:r>
      <w:proofErr w:type="gramEnd"/>
      <w:r w:rsidR="004534DA">
        <w:rPr>
          <w:color w:val="auto"/>
        </w:rPr>
        <w:t xml:space="preserve"> 150</w:t>
      </w:r>
      <w:r w:rsidRPr="009538B2">
        <w:rPr>
          <w:color w:val="auto"/>
        </w:rPr>
        <w:t>].</w:t>
      </w:r>
    </w:p>
    <w:p w14:paraId="62634522" w14:textId="52E288F0" w:rsidR="00B72FAD" w:rsidRPr="009538B2" w:rsidRDefault="00B72FAD" w:rsidP="00EE74C4">
      <w:pPr>
        <w:ind w:firstLine="567"/>
        <w:jc w:val="both"/>
        <w:rPr>
          <w:color w:val="auto"/>
        </w:rPr>
      </w:pPr>
      <w:proofErr w:type="spellStart"/>
      <w:r w:rsidRPr="009538B2">
        <w:rPr>
          <w:color w:val="auto"/>
        </w:rPr>
        <w:t>Сондай-ақ</w:t>
      </w:r>
      <w:proofErr w:type="spellEnd"/>
      <w:r w:rsidRPr="009538B2">
        <w:rPr>
          <w:color w:val="auto"/>
        </w:rPr>
        <w:t xml:space="preserve">, Т.И. Шамова </w:t>
      </w:r>
      <w:proofErr w:type="spellStart"/>
      <w:r w:rsidRPr="009538B2">
        <w:rPr>
          <w:color w:val="auto"/>
        </w:rPr>
        <w:t>өзінің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әрекетін</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талаптарын</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оқу-тәрбиенің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мақсаттарына</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әдістемелік</w:t>
      </w:r>
      <w:proofErr w:type="spellEnd"/>
      <w:r w:rsidRPr="009538B2">
        <w:rPr>
          <w:color w:val="auto"/>
        </w:rPr>
        <w:t xml:space="preserve"> аппараты </w:t>
      </w:r>
      <w:proofErr w:type="spellStart"/>
      <w:r w:rsidRPr="009538B2">
        <w:rPr>
          <w:color w:val="auto"/>
        </w:rPr>
        <w:t>өзіндік</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кез</w:t>
      </w:r>
      <w:proofErr w:type="spellEnd"/>
      <w:r w:rsidRPr="009538B2">
        <w:rPr>
          <w:color w:val="auto"/>
        </w:rPr>
        <w:t xml:space="preserve"> </w:t>
      </w:r>
      <w:proofErr w:type="spellStart"/>
      <w:r w:rsidRPr="009538B2">
        <w:rPr>
          <w:color w:val="auto"/>
        </w:rPr>
        <w:t>келген</w:t>
      </w:r>
      <w:proofErr w:type="spellEnd"/>
      <w:r w:rsidRPr="009538B2">
        <w:rPr>
          <w:color w:val="auto"/>
        </w:rPr>
        <w:t xml:space="preserve"> </w:t>
      </w:r>
      <w:proofErr w:type="spellStart"/>
      <w:r w:rsidRPr="009538B2">
        <w:rPr>
          <w:color w:val="auto"/>
        </w:rPr>
        <w:t>оқушының</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трансформацияланатын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мүмкіндіктерді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талаптардың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тапсырмаларының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аспектілеріне</w:t>
      </w:r>
      <w:proofErr w:type="spellEnd"/>
      <w:r w:rsidRPr="009538B2">
        <w:rPr>
          <w:color w:val="auto"/>
        </w:rPr>
        <w:t xml:space="preserve"> </w:t>
      </w:r>
      <w:proofErr w:type="spellStart"/>
      <w:r w:rsidRPr="009538B2">
        <w:rPr>
          <w:color w:val="auto"/>
        </w:rPr>
        <w:t>негізделеді</w:t>
      </w:r>
      <w:proofErr w:type="spellEnd"/>
      <w:r w:rsidRPr="009538B2">
        <w:rPr>
          <w:color w:val="auto"/>
        </w:rPr>
        <w:t xml:space="preserve"> [</w:t>
      </w:r>
      <w:proofErr w:type="gramStart"/>
      <w:r w:rsidRPr="009538B2">
        <w:rPr>
          <w:color w:val="auto"/>
        </w:rPr>
        <w:t>53</w:t>
      </w:r>
      <w:r w:rsidR="004534DA">
        <w:rPr>
          <w:color w:val="auto"/>
        </w:rPr>
        <w:t>,с.</w:t>
      </w:r>
      <w:proofErr w:type="gramEnd"/>
      <w:r w:rsidR="004534DA">
        <w:rPr>
          <w:color w:val="auto"/>
        </w:rPr>
        <w:t xml:space="preserve"> 112</w:t>
      </w:r>
      <w:r w:rsidRPr="009538B2">
        <w:rPr>
          <w:color w:val="auto"/>
        </w:rPr>
        <w:t>].</w:t>
      </w:r>
    </w:p>
    <w:p w14:paraId="15600DE9" w14:textId="0411DEDC" w:rsidR="00B72FAD" w:rsidRPr="009538B2" w:rsidRDefault="00B72FAD" w:rsidP="00EE74C4">
      <w:pPr>
        <w:ind w:firstLine="567"/>
        <w:jc w:val="both"/>
        <w:rPr>
          <w:color w:val="auto"/>
        </w:rPr>
      </w:pPr>
      <w:r w:rsidRPr="009538B2">
        <w:rPr>
          <w:color w:val="auto"/>
        </w:rPr>
        <w:t xml:space="preserve">Б.Т. </w:t>
      </w:r>
      <w:proofErr w:type="spellStart"/>
      <w:r w:rsidRPr="009538B2">
        <w:rPr>
          <w:color w:val="auto"/>
        </w:rPr>
        <w:t>Ортаевтың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құралында</w:t>
      </w:r>
      <w:proofErr w:type="spellEnd"/>
      <w:r w:rsidRPr="009538B2">
        <w:rPr>
          <w:color w:val="auto"/>
        </w:rPr>
        <w:t xml:space="preserve"> педагог-</w:t>
      </w:r>
      <w:proofErr w:type="spellStart"/>
      <w:r w:rsidRPr="009538B2">
        <w:rPr>
          <w:color w:val="auto"/>
        </w:rPr>
        <w:t>ғалымдар</w:t>
      </w:r>
      <w:proofErr w:type="spellEnd"/>
      <w:r w:rsidRPr="009538B2">
        <w:rPr>
          <w:color w:val="auto"/>
        </w:rPr>
        <w:t xml:space="preserve"> </w:t>
      </w:r>
      <w:proofErr w:type="spellStart"/>
      <w:r w:rsidRPr="009538B2">
        <w:rPr>
          <w:color w:val="auto"/>
        </w:rPr>
        <w:t>П.Р.Атутовтың</w:t>
      </w:r>
      <w:proofErr w:type="spellEnd"/>
      <w:r w:rsidRPr="009538B2">
        <w:rPr>
          <w:color w:val="auto"/>
        </w:rPr>
        <w:t xml:space="preserve">, </w:t>
      </w:r>
      <w:proofErr w:type="spellStart"/>
      <w:r w:rsidRPr="009538B2">
        <w:rPr>
          <w:color w:val="auto"/>
        </w:rPr>
        <w:t>В.А.Поляковтың</w:t>
      </w:r>
      <w:proofErr w:type="spellEnd"/>
      <w:r w:rsidRPr="009538B2">
        <w:rPr>
          <w:color w:val="auto"/>
        </w:rPr>
        <w:t xml:space="preserve">, </w:t>
      </w:r>
      <w:proofErr w:type="spellStart"/>
      <w:r w:rsidRPr="009538B2">
        <w:rPr>
          <w:color w:val="auto"/>
        </w:rPr>
        <w:t>Д.А.Тхоржевскийдің</w:t>
      </w:r>
      <w:proofErr w:type="spellEnd"/>
      <w:r w:rsidRPr="009538B2">
        <w:rPr>
          <w:color w:val="auto"/>
        </w:rPr>
        <w:t xml:space="preserve">, </w:t>
      </w:r>
      <w:proofErr w:type="spellStart"/>
      <w:r w:rsidRPr="009538B2">
        <w:rPr>
          <w:color w:val="auto"/>
        </w:rPr>
        <w:t>С.И.Поликаниннің</w:t>
      </w:r>
      <w:proofErr w:type="spellEnd"/>
      <w:r w:rsidRPr="009538B2">
        <w:rPr>
          <w:color w:val="auto"/>
        </w:rPr>
        <w:t xml:space="preserve">, </w:t>
      </w:r>
      <w:proofErr w:type="spellStart"/>
      <w:r w:rsidRPr="009538B2">
        <w:rPr>
          <w:color w:val="auto"/>
        </w:rPr>
        <w:t>О.Сыздықовтың</w:t>
      </w:r>
      <w:proofErr w:type="spellEnd"/>
      <w:r w:rsidRPr="009538B2">
        <w:rPr>
          <w:color w:val="auto"/>
        </w:rPr>
        <w:t xml:space="preserve">, </w:t>
      </w:r>
      <w:proofErr w:type="spellStart"/>
      <w:r w:rsidRPr="009538B2">
        <w:rPr>
          <w:color w:val="auto"/>
        </w:rPr>
        <w:t>Д.Пошаевтың</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еңбектеріндегі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бағыты</w:t>
      </w:r>
      <w:proofErr w:type="spellEnd"/>
      <w:r w:rsidRPr="009538B2">
        <w:rPr>
          <w:color w:val="auto"/>
        </w:rPr>
        <w:t xml:space="preserve"> мен </w:t>
      </w:r>
      <w:proofErr w:type="spellStart"/>
      <w:r w:rsidRPr="009538B2">
        <w:rPr>
          <w:color w:val="auto"/>
        </w:rPr>
        <w:t>оқу</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w:t>
      </w:r>
      <w:proofErr w:type="spellStart"/>
      <w:r w:rsidRPr="009538B2">
        <w:rPr>
          <w:color w:val="auto"/>
        </w:rPr>
        <w:t>мазмұнына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w:t>
      </w:r>
      <w:proofErr w:type="spellEnd"/>
      <w:r w:rsidRPr="009538B2">
        <w:rPr>
          <w:color w:val="auto"/>
        </w:rPr>
        <w:t xml:space="preserve"> </w:t>
      </w:r>
      <w:proofErr w:type="spellStart"/>
      <w:r w:rsidRPr="009538B2">
        <w:rPr>
          <w:color w:val="auto"/>
        </w:rPr>
        <w:t>керектігі</w:t>
      </w:r>
      <w:proofErr w:type="spellEnd"/>
      <w:r w:rsidRPr="009538B2">
        <w:rPr>
          <w:color w:val="auto"/>
        </w:rPr>
        <w:t xml:space="preserve"> </w:t>
      </w:r>
      <w:proofErr w:type="spellStart"/>
      <w:r w:rsidRPr="009538B2">
        <w:rPr>
          <w:color w:val="auto"/>
        </w:rPr>
        <w:lastRenderedPageBreak/>
        <w:t>айтылған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техника-</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бағытқа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құраудың</w:t>
      </w:r>
      <w:proofErr w:type="spellEnd"/>
      <w:r w:rsidRPr="009538B2">
        <w:rPr>
          <w:color w:val="auto"/>
        </w:rPr>
        <w:t xml:space="preserve"> </w:t>
      </w:r>
      <w:proofErr w:type="spellStart"/>
      <w:r w:rsidRPr="009538B2">
        <w:rPr>
          <w:color w:val="auto"/>
        </w:rPr>
        <w:t>үлгілері</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gramStart"/>
      <w:r w:rsidRPr="009538B2">
        <w:rPr>
          <w:color w:val="auto"/>
        </w:rPr>
        <w:t>208,б.</w:t>
      </w:r>
      <w:proofErr w:type="gramEnd"/>
      <w:r w:rsidR="004534DA">
        <w:rPr>
          <w:color w:val="auto"/>
        </w:rPr>
        <w:t xml:space="preserve"> </w:t>
      </w:r>
      <w:r w:rsidRPr="009538B2">
        <w:rPr>
          <w:color w:val="auto"/>
        </w:rPr>
        <w:t>19-21].</w:t>
      </w:r>
    </w:p>
    <w:p w14:paraId="21024DFB" w14:textId="77777777" w:rsidR="00B72FAD" w:rsidRPr="009538B2" w:rsidRDefault="00B72FAD" w:rsidP="00EE74C4">
      <w:pPr>
        <w:ind w:firstLine="567"/>
        <w:jc w:val="both"/>
        <w:rPr>
          <w:color w:val="auto"/>
        </w:rPr>
      </w:pPr>
      <w:proofErr w:type="spellStart"/>
      <w:r w:rsidRPr="009538B2">
        <w:rPr>
          <w:color w:val="auto"/>
        </w:rPr>
        <w:t>Қазіргі</w:t>
      </w:r>
      <w:proofErr w:type="spellEnd"/>
      <w:r w:rsidRPr="009538B2">
        <w:rPr>
          <w:color w:val="auto"/>
        </w:rPr>
        <w:t xml:space="preserve"> </w:t>
      </w:r>
      <w:proofErr w:type="spellStart"/>
      <w:r w:rsidRPr="009538B2">
        <w:rPr>
          <w:color w:val="auto"/>
        </w:rPr>
        <w:t>уақытта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әзірленуі</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табуда</w:t>
      </w:r>
      <w:proofErr w:type="spellEnd"/>
      <w:r w:rsidRPr="009538B2">
        <w:rPr>
          <w:color w:val="auto"/>
        </w:rPr>
        <w:t xml:space="preserve">. </w:t>
      </w:r>
      <w:proofErr w:type="spellStart"/>
      <w:r w:rsidRPr="009538B2">
        <w:rPr>
          <w:color w:val="auto"/>
        </w:rPr>
        <w:t>Б.Блум</w:t>
      </w:r>
      <w:proofErr w:type="spellEnd"/>
      <w:r w:rsidRPr="009538B2">
        <w:rPr>
          <w:color w:val="auto"/>
        </w:rPr>
        <w:t xml:space="preserve"> </w:t>
      </w:r>
      <w:proofErr w:type="spellStart"/>
      <w:r w:rsidRPr="009538B2">
        <w:rPr>
          <w:color w:val="auto"/>
        </w:rPr>
        <w:t>таксономиясы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танымның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бөлек</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керектігі</w:t>
      </w:r>
      <w:proofErr w:type="spellEnd"/>
      <w:r w:rsidRPr="009538B2">
        <w:rPr>
          <w:color w:val="auto"/>
        </w:rPr>
        <w:t xml:space="preserve"> </w:t>
      </w:r>
      <w:proofErr w:type="spellStart"/>
      <w:r w:rsidRPr="009538B2">
        <w:rPr>
          <w:color w:val="auto"/>
        </w:rPr>
        <w:t>айты</w:t>
      </w:r>
      <w:proofErr w:type="spellEnd"/>
      <w:r w:rsidR="00A03663" w:rsidRPr="009538B2">
        <w:rPr>
          <w:color w:val="auto"/>
          <w:lang w:val="kk-KZ"/>
        </w:rPr>
        <w:t>лы</w:t>
      </w:r>
      <w:r w:rsidRPr="009538B2">
        <w:rPr>
          <w:color w:val="auto"/>
        </w:rPr>
        <w:t xml:space="preserve">п та, </w:t>
      </w:r>
      <w:proofErr w:type="spellStart"/>
      <w:r w:rsidRPr="009538B2">
        <w:rPr>
          <w:color w:val="auto"/>
        </w:rPr>
        <w:t>жазылып</w:t>
      </w:r>
      <w:proofErr w:type="spellEnd"/>
      <w:r w:rsidRPr="009538B2">
        <w:rPr>
          <w:color w:val="auto"/>
        </w:rPr>
        <w:t xml:space="preserve"> та </w:t>
      </w:r>
      <w:proofErr w:type="spellStart"/>
      <w:r w:rsidRPr="009538B2">
        <w:rPr>
          <w:color w:val="auto"/>
        </w:rPr>
        <w:t>жүр</w:t>
      </w:r>
      <w:proofErr w:type="spellEnd"/>
      <w:r w:rsidRPr="009538B2">
        <w:rPr>
          <w:color w:val="auto"/>
        </w:rPr>
        <w:t>.</w:t>
      </w:r>
    </w:p>
    <w:p w14:paraId="707661B5" w14:textId="7D3EC005"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r w:rsidR="00A61E7E" w:rsidRPr="009538B2">
        <w:rPr>
          <w:color w:val="auto"/>
          <w:lang w:val="kk-KZ"/>
        </w:rPr>
        <w:t>Ж</w:t>
      </w:r>
      <w:proofErr w:type="spellStart"/>
      <w:r w:rsidRPr="009538B2">
        <w:rPr>
          <w:color w:val="auto"/>
        </w:rPr>
        <w:t>оғарыда</w:t>
      </w:r>
      <w:proofErr w:type="spellEnd"/>
      <w:r w:rsidRPr="009538B2">
        <w:rPr>
          <w:color w:val="auto"/>
        </w:rPr>
        <w:t xml:space="preserve"> </w:t>
      </w:r>
      <w:proofErr w:type="spellStart"/>
      <w:r w:rsidRPr="009538B2">
        <w:rPr>
          <w:color w:val="auto"/>
        </w:rPr>
        <w:t>айтып</w:t>
      </w:r>
      <w:proofErr w:type="spellEnd"/>
      <w:r w:rsidRPr="009538B2">
        <w:rPr>
          <w:color w:val="auto"/>
        </w:rPr>
        <w:t xml:space="preserve"> </w:t>
      </w:r>
      <w:proofErr w:type="spellStart"/>
      <w:r w:rsidRPr="009538B2">
        <w:rPr>
          <w:color w:val="auto"/>
        </w:rPr>
        <w:t>өткендей</w:t>
      </w:r>
      <w:proofErr w:type="spellEnd"/>
      <w:r w:rsidR="00A03663" w:rsidRPr="009538B2">
        <w:rPr>
          <w:color w:val="auto"/>
          <w:lang w:val="kk-KZ"/>
        </w:rPr>
        <w:t>,</w:t>
      </w:r>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шешілуі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белгісіз</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форма мен </w:t>
      </w:r>
      <w:proofErr w:type="spellStart"/>
      <w:r w:rsidRPr="009538B2">
        <w:rPr>
          <w:color w:val="auto"/>
        </w:rPr>
        <w:t>интонацияға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w:t>
      </w:r>
      <w:proofErr w:type="spellStart"/>
      <w:r w:rsidRPr="009538B2">
        <w:rPr>
          <w:color w:val="auto"/>
        </w:rPr>
        <w:t>түсініктеме</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объект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жетіспеушілігін</w:t>
      </w:r>
      <w:proofErr w:type="spellEnd"/>
      <w:r w:rsidRPr="009538B2">
        <w:rPr>
          <w:color w:val="auto"/>
        </w:rPr>
        <w:t xml:space="preserve"> </w:t>
      </w:r>
      <w:proofErr w:type="spellStart"/>
      <w:r w:rsidRPr="009538B2">
        <w:rPr>
          <w:color w:val="auto"/>
        </w:rPr>
        <w:t>білдіретін</w:t>
      </w:r>
      <w:proofErr w:type="spellEnd"/>
      <w:r w:rsidRPr="009538B2">
        <w:rPr>
          <w:color w:val="auto"/>
        </w:rPr>
        <w:t xml:space="preserve"> </w:t>
      </w:r>
      <w:proofErr w:type="spellStart"/>
      <w:r w:rsidRPr="009538B2">
        <w:rPr>
          <w:color w:val="auto"/>
        </w:rPr>
        <w:t>сөйлем</w:t>
      </w:r>
      <w:proofErr w:type="spellEnd"/>
      <w:r w:rsidRPr="009538B2">
        <w:rPr>
          <w:color w:val="auto"/>
        </w:rPr>
        <w:t xml:space="preserve">; </w:t>
      </w:r>
      <w:proofErr w:type="spellStart"/>
      <w:r w:rsidRPr="009538B2">
        <w:rPr>
          <w:color w:val="auto"/>
        </w:rPr>
        <w:t>ауызша</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сұраулы</w:t>
      </w:r>
      <w:proofErr w:type="spellEnd"/>
      <w:r w:rsidRPr="009538B2">
        <w:rPr>
          <w:color w:val="auto"/>
        </w:rPr>
        <w:t xml:space="preserve"> </w:t>
      </w:r>
      <w:proofErr w:type="spellStart"/>
      <w:r w:rsidRPr="009538B2">
        <w:rPr>
          <w:color w:val="auto"/>
        </w:rPr>
        <w:t>сөйлемінің</w:t>
      </w:r>
      <w:proofErr w:type="spellEnd"/>
      <w:r w:rsidRPr="009538B2">
        <w:rPr>
          <w:color w:val="auto"/>
        </w:rPr>
        <w:t xml:space="preserve"> </w:t>
      </w:r>
      <w:proofErr w:type="spellStart"/>
      <w:r w:rsidRPr="009538B2">
        <w:rPr>
          <w:color w:val="auto"/>
        </w:rPr>
        <w:t>формасын</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[47</w:t>
      </w:r>
      <w:r w:rsidR="004534DA">
        <w:rPr>
          <w:color w:val="auto"/>
        </w:rPr>
        <w:t>,с. 721</w:t>
      </w:r>
      <w:r w:rsidRPr="009538B2">
        <w:rPr>
          <w:color w:val="auto"/>
        </w:rPr>
        <w:t>].</w:t>
      </w:r>
    </w:p>
    <w:p w14:paraId="088F608E" w14:textId="2C74170D" w:rsidR="00B72FAD" w:rsidRPr="009538B2" w:rsidRDefault="00B72FAD" w:rsidP="00EE74C4">
      <w:pPr>
        <w:ind w:firstLine="567"/>
        <w:jc w:val="both"/>
        <w:rPr>
          <w:color w:val="auto"/>
        </w:rPr>
      </w:pPr>
      <w:proofErr w:type="spellStart"/>
      <w:r w:rsidRPr="009538B2">
        <w:rPr>
          <w:color w:val="auto"/>
        </w:rPr>
        <w:t>Есеп</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есепте</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шарттарға</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жауап</w:t>
      </w:r>
      <w:proofErr w:type="spellEnd"/>
      <w:r w:rsidRPr="009538B2">
        <w:rPr>
          <w:color w:val="auto"/>
        </w:rPr>
        <w:t xml:space="preserve"> табу</w:t>
      </w:r>
      <w:r w:rsidR="00A03663" w:rsidRPr="009538B2">
        <w:rPr>
          <w:color w:val="auto"/>
          <w:lang w:val="kk-KZ"/>
        </w:rPr>
        <w:t>ы</w:t>
      </w:r>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gramStart"/>
      <w:r w:rsidRPr="009538B2">
        <w:rPr>
          <w:color w:val="auto"/>
        </w:rPr>
        <w:t>48</w:t>
      </w:r>
      <w:r w:rsidR="004534DA">
        <w:rPr>
          <w:color w:val="auto"/>
        </w:rPr>
        <w:t>,с.</w:t>
      </w:r>
      <w:proofErr w:type="gramEnd"/>
      <w:r w:rsidR="004534DA">
        <w:rPr>
          <w:color w:val="auto"/>
        </w:rPr>
        <w:t xml:space="preserve"> 3</w:t>
      </w:r>
      <w:r w:rsidRPr="009538B2">
        <w:rPr>
          <w:color w:val="auto"/>
        </w:rPr>
        <w:t xml:space="preserve">]. </w:t>
      </w:r>
      <w:proofErr w:type="spellStart"/>
      <w:r w:rsidRPr="009538B2">
        <w:rPr>
          <w:color w:val="auto"/>
        </w:rPr>
        <w:t>Есеп</w:t>
      </w:r>
      <w:proofErr w:type="spellEnd"/>
      <w:r w:rsidR="00A03663" w:rsidRPr="009538B2">
        <w:rPr>
          <w:color w:val="auto"/>
          <w:lang w:val="kk-KZ"/>
        </w:rPr>
        <w:t xml:space="preserve"> </w:t>
      </w:r>
      <w:r w:rsidRPr="009538B2">
        <w:rPr>
          <w:color w:val="auto"/>
        </w:rPr>
        <w:t xml:space="preserve">те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7F77EE8A" w14:textId="074DC311" w:rsidR="00B72FAD" w:rsidRPr="009538B2" w:rsidRDefault="00B72FAD" w:rsidP="00EE74C4">
      <w:pPr>
        <w:ind w:firstLine="567"/>
        <w:jc w:val="both"/>
        <w:rPr>
          <w:color w:val="auto"/>
        </w:rPr>
      </w:pPr>
      <w:r w:rsidRPr="009538B2">
        <w:rPr>
          <w:color w:val="auto"/>
        </w:rPr>
        <w:t xml:space="preserve">В.И. </w:t>
      </w:r>
      <w:proofErr w:type="spellStart"/>
      <w:r w:rsidRPr="009538B2">
        <w:rPr>
          <w:color w:val="auto"/>
        </w:rPr>
        <w:t>Гинецинский</w:t>
      </w:r>
      <w:proofErr w:type="spellEnd"/>
      <w:r w:rsidRPr="009538B2">
        <w:rPr>
          <w:color w:val="auto"/>
        </w:rPr>
        <w:t xml:space="preserve"> </w:t>
      </w:r>
      <w:proofErr w:type="spellStart"/>
      <w:r w:rsidRPr="009538B2">
        <w:rPr>
          <w:color w:val="auto"/>
        </w:rPr>
        <w:t>есептерге</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бере</w:t>
      </w:r>
      <w:proofErr w:type="spellEnd"/>
      <w:r w:rsidRPr="009538B2">
        <w:rPr>
          <w:color w:val="auto"/>
        </w:rPr>
        <w:t xml:space="preserve"> </w:t>
      </w:r>
      <w:proofErr w:type="spellStart"/>
      <w:r w:rsidRPr="009538B2">
        <w:rPr>
          <w:color w:val="auto"/>
        </w:rPr>
        <w:t>келіп</w:t>
      </w:r>
      <w:proofErr w:type="spellEnd"/>
      <w:r w:rsidRPr="009538B2">
        <w:rPr>
          <w:color w:val="auto"/>
        </w:rPr>
        <w:t xml:space="preserve">, </w:t>
      </w:r>
      <w:proofErr w:type="spellStart"/>
      <w:r w:rsidRPr="009538B2">
        <w:rPr>
          <w:color w:val="auto"/>
        </w:rPr>
        <w:t>тізімдегі</w:t>
      </w:r>
      <w:proofErr w:type="spellEnd"/>
      <w:r w:rsidRPr="009538B2">
        <w:rPr>
          <w:color w:val="auto"/>
        </w:rPr>
        <w:t xml:space="preserve"> </w:t>
      </w:r>
      <w:proofErr w:type="spellStart"/>
      <w:r w:rsidRPr="009538B2">
        <w:rPr>
          <w:color w:val="auto"/>
        </w:rPr>
        <w:t>тектік</w:t>
      </w:r>
      <w:proofErr w:type="spellEnd"/>
      <w:r w:rsidRPr="009538B2">
        <w:rPr>
          <w:color w:val="auto"/>
        </w:rPr>
        <w:t xml:space="preserve"> </w:t>
      </w:r>
      <w:proofErr w:type="spellStart"/>
      <w:r w:rsidRPr="009538B2">
        <w:rPr>
          <w:color w:val="auto"/>
        </w:rPr>
        <w:t>терминдерді</w:t>
      </w:r>
      <w:proofErr w:type="spellEnd"/>
      <w:r w:rsidRPr="009538B2">
        <w:rPr>
          <w:color w:val="auto"/>
        </w:rPr>
        <w:t xml:space="preserve"> - </w:t>
      </w:r>
      <w:proofErr w:type="spellStart"/>
      <w:r w:rsidRPr="009538B2">
        <w:rPr>
          <w:color w:val="auto"/>
        </w:rPr>
        <w:t>тапсырма</w:t>
      </w:r>
      <w:proofErr w:type="spellEnd"/>
      <w:r w:rsidRPr="009538B2">
        <w:rPr>
          <w:color w:val="auto"/>
        </w:rPr>
        <w:t xml:space="preserve">, </w:t>
      </w:r>
      <w:proofErr w:type="spellStart"/>
      <w:r w:rsidRPr="009538B2">
        <w:rPr>
          <w:color w:val="auto"/>
        </w:rPr>
        <w:t>есеп</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 </w:t>
      </w:r>
      <w:proofErr w:type="spellStart"/>
      <w:r w:rsidRPr="009538B2">
        <w:rPr>
          <w:color w:val="auto"/>
        </w:rPr>
        <w:t>бұларды</w:t>
      </w:r>
      <w:proofErr w:type="spellEnd"/>
      <w:r w:rsidRPr="009538B2">
        <w:rPr>
          <w:color w:val="auto"/>
        </w:rPr>
        <w:t xml:space="preserve"> автор «</w:t>
      </w:r>
      <w:proofErr w:type="spellStart"/>
      <w:r w:rsidRPr="009538B2">
        <w:rPr>
          <w:color w:val="auto"/>
        </w:rPr>
        <w:t>тапсырма</w:t>
      </w:r>
      <w:proofErr w:type="spellEnd"/>
      <w:r w:rsidRPr="009538B2">
        <w:rPr>
          <w:color w:val="auto"/>
        </w:rPr>
        <w:t xml:space="preserve">» </w:t>
      </w:r>
      <w:proofErr w:type="spellStart"/>
      <w:r w:rsidRPr="009538B2">
        <w:rPr>
          <w:color w:val="auto"/>
        </w:rPr>
        <w:t>термині</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санайды</w:t>
      </w:r>
      <w:proofErr w:type="spellEnd"/>
      <w:r w:rsidRPr="009538B2">
        <w:rPr>
          <w:color w:val="auto"/>
        </w:rPr>
        <w:t xml:space="preserve"> [</w:t>
      </w:r>
      <w:proofErr w:type="gramStart"/>
      <w:r w:rsidRPr="009538B2">
        <w:rPr>
          <w:color w:val="auto"/>
        </w:rPr>
        <w:t>49</w:t>
      </w:r>
      <w:r w:rsidR="004534DA">
        <w:rPr>
          <w:color w:val="auto"/>
        </w:rPr>
        <w:t>,с.</w:t>
      </w:r>
      <w:proofErr w:type="gramEnd"/>
      <w:r w:rsidR="004534DA">
        <w:rPr>
          <w:color w:val="auto"/>
        </w:rPr>
        <w:t xml:space="preserve"> 211</w:t>
      </w:r>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аясына</w:t>
      </w:r>
      <w:proofErr w:type="spellEnd"/>
      <w:r w:rsidRPr="009538B2">
        <w:rPr>
          <w:color w:val="auto"/>
        </w:rPr>
        <w:t xml:space="preserve"> </w:t>
      </w:r>
      <w:proofErr w:type="spellStart"/>
      <w:r w:rsidRPr="009538B2">
        <w:rPr>
          <w:color w:val="auto"/>
        </w:rPr>
        <w:t>енген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осылай</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материалдарды</w:t>
      </w:r>
      <w:proofErr w:type="spellEnd"/>
      <w:r w:rsidRPr="009538B2">
        <w:rPr>
          <w:color w:val="auto"/>
        </w:rPr>
        <w:t xml:space="preserve"> </w:t>
      </w:r>
      <w:proofErr w:type="spellStart"/>
      <w:r w:rsidRPr="009538B2">
        <w:rPr>
          <w:color w:val="auto"/>
        </w:rPr>
        <w:t>келтіруге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370724DC" w14:textId="4726D81A"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студенттерге</w:t>
      </w:r>
      <w:proofErr w:type="spellEnd"/>
      <w:r w:rsidRPr="009538B2">
        <w:rPr>
          <w:color w:val="auto"/>
        </w:rPr>
        <w:t xml:space="preserve"> </w:t>
      </w:r>
      <w:proofErr w:type="spellStart"/>
      <w:r w:rsidRPr="009538B2">
        <w:rPr>
          <w:color w:val="auto"/>
        </w:rPr>
        <w:t>қойылатын</w:t>
      </w:r>
      <w:proofErr w:type="spellEnd"/>
      <w:r w:rsidRPr="009538B2">
        <w:rPr>
          <w:color w:val="auto"/>
        </w:rPr>
        <w:t xml:space="preserve"> </w:t>
      </w:r>
      <w:proofErr w:type="spellStart"/>
      <w:r w:rsidRPr="009538B2">
        <w:rPr>
          <w:color w:val="auto"/>
        </w:rPr>
        <w:t>сұрақтардың</w:t>
      </w:r>
      <w:proofErr w:type="spellEnd"/>
      <w:r w:rsidRPr="009538B2">
        <w:rPr>
          <w:color w:val="auto"/>
        </w:rPr>
        <w:t xml:space="preserve"> </w:t>
      </w:r>
      <w:proofErr w:type="spellStart"/>
      <w:r w:rsidRPr="009538B2">
        <w:rPr>
          <w:color w:val="auto"/>
        </w:rPr>
        <w:t>бағыттарын</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беруге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gramStart"/>
      <w:r w:rsidRPr="009538B2">
        <w:rPr>
          <w:color w:val="auto"/>
        </w:rPr>
        <w:t>54</w:t>
      </w:r>
      <w:r w:rsidR="004534DA">
        <w:rPr>
          <w:color w:val="auto"/>
        </w:rPr>
        <w:t>,с.</w:t>
      </w:r>
      <w:proofErr w:type="gramEnd"/>
      <w:r w:rsidR="004534DA">
        <w:rPr>
          <w:color w:val="auto"/>
        </w:rPr>
        <w:t xml:space="preserve"> 504</w:t>
      </w:r>
      <w:r w:rsidRPr="009538B2">
        <w:rPr>
          <w:color w:val="auto"/>
        </w:rPr>
        <w:t>]:</w:t>
      </w:r>
    </w:p>
    <w:p w14:paraId="281DE829"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Заттарды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бейнелерін</w:t>
      </w:r>
      <w:proofErr w:type="spellEnd"/>
      <w:r w:rsidRPr="009538B2">
        <w:rPr>
          <w:color w:val="auto"/>
        </w:rPr>
        <w:t xml:space="preserve">, </w:t>
      </w:r>
      <w:proofErr w:type="spellStart"/>
      <w:r w:rsidRPr="009538B2">
        <w:rPr>
          <w:color w:val="auto"/>
        </w:rPr>
        <w:t>құбылыстарды</w:t>
      </w:r>
      <w:proofErr w:type="spellEnd"/>
      <w:r w:rsidRPr="009538B2">
        <w:rPr>
          <w:color w:val="auto"/>
        </w:rPr>
        <w:t xml:space="preserve">, </w:t>
      </w:r>
      <w:proofErr w:type="spellStart"/>
      <w:r w:rsidRPr="009538B2">
        <w:rPr>
          <w:color w:val="auto"/>
        </w:rPr>
        <w:t>процестерді</w:t>
      </w:r>
      <w:proofErr w:type="spellEnd"/>
      <w:r w:rsidRPr="009538B2">
        <w:rPr>
          <w:color w:val="auto"/>
        </w:rPr>
        <w:t xml:space="preserve">, </w:t>
      </w:r>
      <w:proofErr w:type="spellStart"/>
      <w:r w:rsidRPr="009538B2">
        <w:rPr>
          <w:color w:val="auto"/>
        </w:rPr>
        <w:t>фактілерді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қою</w:t>
      </w:r>
      <w:proofErr w:type="spellEnd"/>
      <w:r w:rsidR="00A03663" w:rsidRPr="009538B2">
        <w:rPr>
          <w:color w:val="auto"/>
          <w:lang w:val="kk-KZ"/>
        </w:rPr>
        <w:t xml:space="preserve">ға және </w:t>
      </w:r>
      <w:proofErr w:type="spellStart"/>
      <w:r w:rsidRPr="009538B2">
        <w:rPr>
          <w:color w:val="auto"/>
        </w:rPr>
        <w:t>салыстыруға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
    <w:p w14:paraId="1E603760"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Зерттелетін</w:t>
      </w:r>
      <w:proofErr w:type="spellEnd"/>
      <w:r w:rsidRPr="009538B2">
        <w:rPr>
          <w:color w:val="auto"/>
        </w:rPr>
        <w:t xml:space="preserve"> </w:t>
      </w:r>
      <w:proofErr w:type="spellStart"/>
      <w:r w:rsidRPr="009538B2">
        <w:rPr>
          <w:color w:val="auto"/>
        </w:rPr>
        <w:t>фактілердің</w:t>
      </w:r>
      <w:proofErr w:type="spellEnd"/>
      <w:r w:rsidRPr="009538B2">
        <w:rPr>
          <w:color w:val="auto"/>
        </w:rPr>
        <w:t xml:space="preserve">,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процестердің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белгілерін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қорытуға</w:t>
      </w:r>
      <w:proofErr w:type="spellEnd"/>
      <w:r w:rsidRPr="009538B2">
        <w:rPr>
          <w:color w:val="auto"/>
        </w:rPr>
        <w:t xml:space="preserve"> (</w:t>
      </w:r>
      <w:proofErr w:type="spellStart"/>
      <w:r w:rsidRPr="009538B2">
        <w:rPr>
          <w:color w:val="auto"/>
        </w:rPr>
        <w:t>себебін</w:t>
      </w:r>
      <w:proofErr w:type="spellEnd"/>
      <w:r w:rsidRPr="009538B2">
        <w:rPr>
          <w:color w:val="auto"/>
        </w:rPr>
        <w:t xml:space="preserve"> </w:t>
      </w:r>
      <w:proofErr w:type="spellStart"/>
      <w:r w:rsidRPr="009538B2">
        <w:rPr>
          <w:color w:val="auto"/>
        </w:rPr>
        <w:t>түсіндіруге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
    <w:p w14:paraId="6C39267A"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Әртүрлі</w:t>
      </w:r>
      <w:proofErr w:type="spellEnd"/>
      <w:r w:rsidRPr="009538B2">
        <w:rPr>
          <w:color w:val="auto"/>
        </w:rPr>
        <w:t xml:space="preserve"> </w:t>
      </w:r>
      <w:proofErr w:type="spellStart"/>
      <w:r w:rsidRPr="009538B2">
        <w:rPr>
          <w:color w:val="auto"/>
        </w:rPr>
        <w:t>жағдаяттарда</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айқындауға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сұрақтар</w:t>
      </w:r>
      <w:proofErr w:type="spellEnd"/>
      <w:r w:rsidRPr="009538B2">
        <w:rPr>
          <w:color w:val="auto"/>
        </w:rPr>
        <w:t>.</w:t>
      </w:r>
    </w:p>
    <w:p w14:paraId="678616E5"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Себептерді</w:t>
      </w:r>
      <w:proofErr w:type="spellEnd"/>
      <w:r w:rsidRPr="009538B2">
        <w:rPr>
          <w:color w:val="auto"/>
        </w:rPr>
        <w:t xml:space="preserve"> </w:t>
      </w:r>
      <w:proofErr w:type="spellStart"/>
      <w:r w:rsidRPr="009538B2">
        <w:rPr>
          <w:color w:val="auto"/>
        </w:rPr>
        <w:t>түсіндіруге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сұрақтар</w:t>
      </w:r>
      <w:proofErr w:type="spellEnd"/>
      <w:r w:rsidRPr="009538B2">
        <w:rPr>
          <w:color w:val="auto"/>
        </w:rPr>
        <w:t>.</w:t>
      </w:r>
    </w:p>
    <w:p w14:paraId="1E2943B5" w14:textId="77777777" w:rsidR="00B72FAD" w:rsidRPr="009538B2" w:rsidRDefault="00B72FAD" w:rsidP="00EE74C4">
      <w:pPr>
        <w:ind w:firstLine="567"/>
        <w:jc w:val="both"/>
        <w:rPr>
          <w:color w:val="auto"/>
        </w:rPr>
      </w:pPr>
      <w:r w:rsidRPr="009538B2">
        <w:rPr>
          <w:color w:val="auto"/>
        </w:rPr>
        <w:t xml:space="preserve">5. </w:t>
      </w:r>
      <w:proofErr w:type="spellStart"/>
      <w:r w:rsidRPr="009538B2">
        <w:rPr>
          <w:color w:val="auto"/>
        </w:rPr>
        <w:t>Салдарды</w:t>
      </w:r>
      <w:proofErr w:type="spellEnd"/>
      <w:r w:rsidRPr="009538B2">
        <w:rPr>
          <w:color w:val="auto"/>
        </w:rPr>
        <w:t xml:space="preserve"> (</w:t>
      </w:r>
      <w:proofErr w:type="spellStart"/>
      <w:r w:rsidRPr="009538B2">
        <w:rPr>
          <w:color w:val="auto"/>
        </w:rPr>
        <w:t>болжамды</w:t>
      </w:r>
      <w:proofErr w:type="spellEnd"/>
      <w:r w:rsidRPr="009538B2">
        <w:rPr>
          <w:color w:val="auto"/>
        </w:rPr>
        <w:t xml:space="preserve">) </w:t>
      </w:r>
      <w:proofErr w:type="spellStart"/>
      <w:r w:rsidRPr="009538B2">
        <w:rPr>
          <w:color w:val="auto"/>
        </w:rPr>
        <w:t>түсіндіруге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сұрақтар</w:t>
      </w:r>
      <w:proofErr w:type="spellEnd"/>
      <w:r w:rsidRPr="009538B2">
        <w:rPr>
          <w:color w:val="auto"/>
        </w:rPr>
        <w:t>.</w:t>
      </w:r>
    </w:p>
    <w:p w14:paraId="30173B8A" w14:textId="77777777" w:rsidR="00B72FAD" w:rsidRPr="009538B2" w:rsidRDefault="00B72FAD" w:rsidP="00EE74C4">
      <w:pPr>
        <w:ind w:firstLine="567"/>
        <w:jc w:val="both"/>
        <w:rPr>
          <w:color w:val="auto"/>
        </w:rPr>
      </w:pPr>
      <w:r w:rsidRPr="009538B2">
        <w:rPr>
          <w:color w:val="auto"/>
        </w:rPr>
        <w:t xml:space="preserve">6. </w:t>
      </w:r>
      <w:proofErr w:type="spellStart"/>
      <w:r w:rsidRPr="009538B2">
        <w:rPr>
          <w:color w:val="auto"/>
        </w:rPr>
        <w:t>Фактіні</w:t>
      </w:r>
      <w:proofErr w:type="spellEnd"/>
      <w:r w:rsidRPr="009538B2">
        <w:rPr>
          <w:color w:val="auto"/>
        </w:rPr>
        <w:t xml:space="preserve"> </w:t>
      </w:r>
      <w:proofErr w:type="spellStart"/>
      <w:r w:rsidRPr="009538B2">
        <w:rPr>
          <w:color w:val="auto"/>
        </w:rPr>
        <w:t>дәлелдеуге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«и</w:t>
      </w:r>
      <w:r w:rsidR="00A03663" w:rsidRPr="009538B2">
        <w:rPr>
          <w:color w:val="auto"/>
          <w:lang w:val="kk-KZ"/>
        </w:rPr>
        <w:t>ә</w:t>
      </w:r>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жоқ</w:t>
      </w:r>
      <w:proofErr w:type="spellEnd"/>
      <w:r w:rsidRPr="009538B2">
        <w:rPr>
          <w:color w:val="auto"/>
        </w:rPr>
        <w:t xml:space="preserve">» </w:t>
      </w:r>
      <w:proofErr w:type="spellStart"/>
      <w:r w:rsidRPr="009538B2">
        <w:rPr>
          <w:color w:val="auto"/>
        </w:rPr>
        <w:t>деуге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
    <w:p w14:paraId="0653ED3C" w14:textId="77777777" w:rsidR="00B72FAD" w:rsidRPr="009538B2" w:rsidRDefault="00B72FAD" w:rsidP="00EE74C4">
      <w:pPr>
        <w:ind w:firstLine="567"/>
        <w:jc w:val="both"/>
        <w:rPr>
          <w:color w:val="auto"/>
        </w:rPr>
      </w:pPr>
      <w:r w:rsidRPr="009538B2">
        <w:rPr>
          <w:color w:val="auto"/>
        </w:rPr>
        <w:t xml:space="preserve">7. </w:t>
      </w:r>
      <w:proofErr w:type="spellStart"/>
      <w:r w:rsidRPr="009538B2">
        <w:rPr>
          <w:color w:val="auto"/>
        </w:rPr>
        <w:t>Пәнаралық</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орнатуға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сұрақ</w:t>
      </w:r>
      <w:proofErr w:type="spellEnd"/>
      <w:r w:rsidRPr="009538B2">
        <w:rPr>
          <w:color w:val="auto"/>
        </w:rPr>
        <w:t>.</w:t>
      </w:r>
    </w:p>
    <w:p w14:paraId="5CC0D0F1" w14:textId="77777777" w:rsidR="00B72FAD" w:rsidRPr="009538B2" w:rsidRDefault="00B72FAD" w:rsidP="00EE74C4">
      <w:pPr>
        <w:ind w:firstLine="567"/>
        <w:jc w:val="both"/>
        <w:rPr>
          <w:color w:val="auto"/>
        </w:rPr>
      </w:pPr>
      <w:r w:rsidRPr="009538B2">
        <w:rPr>
          <w:color w:val="auto"/>
        </w:rPr>
        <w:t xml:space="preserve">8. </w:t>
      </w:r>
      <w:proofErr w:type="spellStart"/>
      <w:r w:rsidRPr="009538B2">
        <w:rPr>
          <w:color w:val="auto"/>
        </w:rPr>
        <w:t>Ұғымды</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сұрақтар</w:t>
      </w:r>
      <w:proofErr w:type="spellEnd"/>
      <w:r w:rsidRPr="009538B2">
        <w:rPr>
          <w:color w:val="auto"/>
        </w:rPr>
        <w:t>.</w:t>
      </w:r>
    </w:p>
    <w:p w14:paraId="6C1C8597" w14:textId="1FF08AB1" w:rsidR="00B72FAD" w:rsidRPr="009538B2" w:rsidRDefault="00B72FAD" w:rsidP="00EE74C4">
      <w:pPr>
        <w:ind w:firstLine="567"/>
        <w:jc w:val="both"/>
        <w:rPr>
          <w:color w:val="auto"/>
        </w:rPr>
      </w:pPr>
      <w:proofErr w:type="spellStart"/>
      <w:r w:rsidRPr="009538B2">
        <w:rPr>
          <w:color w:val="auto"/>
        </w:rPr>
        <w:t>Д.Д.Зуевтің</w:t>
      </w:r>
      <w:proofErr w:type="spellEnd"/>
      <w:r w:rsidRPr="009538B2">
        <w:rPr>
          <w:color w:val="auto"/>
        </w:rPr>
        <w:t xml:space="preserve"> </w:t>
      </w:r>
      <w:proofErr w:type="spellStart"/>
      <w:r w:rsidRPr="009538B2">
        <w:rPr>
          <w:color w:val="auto"/>
        </w:rPr>
        <w:t>сұрақ-тапсырмаларды</w:t>
      </w:r>
      <w:proofErr w:type="spellEnd"/>
      <w:r w:rsidRPr="009538B2">
        <w:rPr>
          <w:color w:val="auto"/>
        </w:rPr>
        <w:t xml:space="preserve"> т</w:t>
      </w:r>
      <w:r w:rsidR="00A03663" w:rsidRPr="009538B2">
        <w:rPr>
          <w:color w:val="auto"/>
          <w:lang w:val="kk-KZ"/>
        </w:rPr>
        <w:t>о</w:t>
      </w:r>
      <w:proofErr w:type="spellStart"/>
      <w:r w:rsidRPr="009538B2">
        <w:rPr>
          <w:color w:val="auto"/>
        </w:rPr>
        <w:t>птастыруы</w:t>
      </w:r>
      <w:proofErr w:type="spellEnd"/>
      <w:r w:rsidRPr="009538B2">
        <w:rPr>
          <w:color w:val="auto"/>
        </w:rPr>
        <w:t xml:space="preserve"> </w:t>
      </w:r>
      <w:proofErr w:type="spellStart"/>
      <w:r w:rsidRPr="009538B2">
        <w:rPr>
          <w:color w:val="auto"/>
        </w:rPr>
        <w:t>зейін</w:t>
      </w:r>
      <w:proofErr w:type="spellEnd"/>
      <w:r w:rsidRPr="009538B2">
        <w:rPr>
          <w:color w:val="auto"/>
        </w:rPr>
        <w:t xml:space="preserve"> </w:t>
      </w:r>
      <w:proofErr w:type="spellStart"/>
      <w:r w:rsidRPr="009538B2">
        <w:rPr>
          <w:color w:val="auto"/>
        </w:rPr>
        <w:t>аудартады</w:t>
      </w:r>
      <w:proofErr w:type="spellEnd"/>
      <w:r w:rsidRPr="009538B2">
        <w:rPr>
          <w:color w:val="auto"/>
        </w:rPr>
        <w:t xml:space="preserve"> [</w:t>
      </w:r>
      <w:proofErr w:type="gramStart"/>
      <w:r w:rsidRPr="009538B2">
        <w:rPr>
          <w:color w:val="auto"/>
        </w:rPr>
        <w:t>55</w:t>
      </w:r>
      <w:r w:rsidR="004534DA">
        <w:rPr>
          <w:color w:val="auto"/>
        </w:rPr>
        <w:t>,с.</w:t>
      </w:r>
      <w:proofErr w:type="gramEnd"/>
      <w:r w:rsidR="004534DA">
        <w:rPr>
          <w:color w:val="auto"/>
        </w:rPr>
        <w:t xml:space="preserve"> 34</w:t>
      </w:r>
      <w:r w:rsidRPr="009538B2">
        <w:rPr>
          <w:color w:val="auto"/>
        </w:rPr>
        <w:t xml:space="preserve">]. </w:t>
      </w:r>
      <w:bookmarkStart w:id="59" w:name="_Hlk180621278"/>
      <w:proofErr w:type="spellStart"/>
      <w:r w:rsidRPr="009538B2">
        <w:rPr>
          <w:color w:val="auto"/>
        </w:rPr>
        <w:t>Белгілі</w:t>
      </w:r>
      <w:proofErr w:type="spellEnd"/>
      <w:r w:rsidRPr="009538B2">
        <w:rPr>
          <w:color w:val="auto"/>
        </w:rPr>
        <w:t xml:space="preserve"> педагог </w:t>
      </w:r>
      <w:proofErr w:type="spellStart"/>
      <w:r w:rsidRPr="009538B2">
        <w:rPr>
          <w:color w:val="auto"/>
        </w:rPr>
        <w:t>ғалым</w:t>
      </w:r>
      <w:proofErr w:type="spellEnd"/>
      <w:r w:rsidRPr="009538B2">
        <w:rPr>
          <w:color w:val="auto"/>
        </w:rPr>
        <w:t xml:space="preserve"> </w:t>
      </w:r>
      <w:proofErr w:type="spellStart"/>
      <w:r w:rsidRPr="009538B2">
        <w:rPr>
          <w:color w:val="auto"/>
        </w:rPr>
        <w:t>сұрақ-тапсырмаларды</w:t>
      </w:r>
      <w:proofErr w:type="spellEnd"/>
      <w:r w:rsidRPr="009538B2">
        <w:rPr>
          <w:color w:val="auto"/>
        </w:rPr>
        <w:t xml:space="preserve"> </w:t>
      </w:r>
      <w:proofErr w:type="spellStart"/>
      <w:r w:rsidRPr="009538B2">
        <w:rPr>
          <w:color w:val="auto"/>
        </w:rPr>
        <w:t>үшке</w:t>
      </w:r>
      <w:proofErr w:type="spellEnd"/>
      <w:r w:rsidRPr="009538B2">
        <w:rPr>
          <w:color w:val="auto"/>
        </w:rPr>
        <w:t xml:space="preserve"> </w:t>
      </w:r>
      <w:proofErr w:type="spellStart"/>
      <w:r w:rsidRPr="009538B2">
        <w:rPr>
          <w:color w:val="auto"/>
        </w:rPr>
        <w:t>ажыратады</w:t>
      </w:r>
      <w:proofErr w:type="spellEnd"/>
      <w:r w:rsidRPr="009538B2">
        <w:rPr>
          <w:color w:val="auto"/>
        </w:rPr>
        <w:t>.</w:t>
      </w:r>
    </w:p>
    <w:p w14:paraId="1D3DDC1B" w14:textId="77777777" w:rsidR="00B72FAD" w:rsidRPr="009538B2" w:rsidRDefault="00B72FAD" w:rsidP="00EE74C4">
      <w:pPr>
        <w:ind w:firstLine="567"/>
        <w:jc w:val="both"/>
        <w:rPr>
          <w:color w:val="auto"/>
        </w:rPr>
      </w:pPr>
      <w:proofErr w:type="spellStart"/>
      <w:r w:rsidRPr="009538B2">
        <w:rPr>
          <w:color w:val="auto"/>
        </w:rPr>
        <w:t>Біріншісі</w:t>
      </w:r>
      <w:proofErr w:type="spellEnd"/>
      <w:r w:rsidRPr="009538B2">
        <w:rPr>
          <w:color w:val="auto"/>
        </w:rPr>
        <w:t xml:space="preserve"> – </w:t>
      </w:r>
      <w:proofErr w:type="spellStart"/>
      <w:r w:rsidRPr="009538B2">
        <w:rPr>
          <w:color w:val="auto"/>
        </w:rPr>
        <w:t>бекіту</w:t>
      </w:r>
      <w:proofErr w:type="spellEnd"/>
      <w:r w:rsidRPr="009538B2">
        <w:rPr>
          <w:color w:val="auto"/>
        </w:rPr>
        <w:t xml:space="preserve"> </w:t>
      </w:r>
      <w:proofErr w:type="spellStart"/>
      <w:r w:rsidRPr="009538B2">
        <w:rPr>
          <w:color w:val="auto"/>
        </w:rPr>
        <w:t>функциясын</w:t>
      </w:r>
      <w:proofErr w:type="spellEnd"/>
      <w:r w:rsidRPr="009538B2">
        <w:rPr>
          <w:color w:val="auto"/>
        </w:rPr>
        <w:t xml:space="preserve"> </w:t>
      </w:r>
      <w:proofErr w:type="spellStart"/>
      <w:r w:rsidRPr="009538B2">
        <w:rPr>
          <w:color w:val="auto"/>
        </w:rPr>
        <w:t>орындайтын</w:t>
      </w:r>
      <w:proofErr w:type="spellEnd"/>
      <w:r w:rsidRPr="009538B2">
        <w:rPr>
          <w:color w:val="auto"/>
        </w:rPr>
        <w:t xml:space="preserve"> </w:t>
      </w:r>
      <w:proofErr w:type="spellStart"/>
      <w:r w:rsidRPr="009538B2">
        <w:rPr>
          <w:color w:val="auto"/>
        </w:rPr>
        <w:t>сұрақ-тапсырмалар</w:t>
      </w:r>
      <w:proofErr w:type="spellEnd"/>
      <w:r w:rsidRPr="009538B2">
        <w:rPr>
          <w:color w:val="auto"/>
        </w:rPr>
        <w:t xml:space="preserve"> (</w:t>
      </w:r>
      <w:r w:rsidR="00A03663" w:rsidRPr="009538B2">
        <w:rPr>
          <w:color w:val="auto"/>
          <w:lang w:val="kk-KZ"/>
        </w:rPr>
        <w:t>оқып-үйренгендерін</w:t>
      </w:r>
      <w:r w:rsidRPr="009538B2">
        <w:rPr>
          <w:color w:val="auto"/>
        </w:rPr>
        <w:t xml:space="preserve"> </w:t>
      </w:r>
      <w:proofErr w:type="spellStart"/>
      <w:r w:rsidRPr="009538B2">
        <w:rPr>
          <w:color w:val="auto"/>
        </w:rPr>
        <w:t>еске</w:t>
      </w:r>
      <w:proofErr w:type="spellEnd"/>
      <w:r w:rsidRPr="009538B2">
        <w:rPr>
          <w:color w:val="auto"/>
        </w:rPr>
        <w:t xml:space="preserve"> </w:t>
      </w:r>
      <w:proofErr w:type="spellStart"/>
      <w:r w:rsidRPr="009538B2">
        <w:rPr>
          <w:color w:val="auto"/>
        </w:rPr>
        <w:t>түсіру</w:t>
      </w:r>
      <w:proofErr w:type="spellEnd"/>
      <w:r w:rsidRPr="009538B2">
        <w:rPr>
          <w:color w:val="auto"/>
        </w:rPr>
        <w:t xml:space="preserve">, </w:t>
      </w:r>
      <w:proofErr w:type="spellStart"/>
      <w:r w:rsidRPr="009538B2">
        <w:rPr>
          <w:color w:val="auto"/>
        </w:rPr>
        <w:t>фактілерді</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жүйелеу</w:t>
      </w:r>
      <w:proofErr w:type="spellEnd"/>
      <w:r w:rsidRPr="009538B2">
        <w:rPr>
          <w:color w:val="auto"/>
        </w:rPr>
        <w:t xml:space="preserve">, </w:t>
      </w:r>
      <w:proofErr w:type="spellStart"/>
      <w:r w:rsidRPr="009538B2">
        <w:rPr>
          <w:color w:val="auto"/>
        </w:rPr>
        <w:t>дағды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6931C129" w14:textId="77777777" w:rsidR="00B72FAD" w:rsidRPr="009538B2" w:rsidRDefault="00B72FAD" w:rsidP="00EE74C4">
      <w:pPr>
        <w:ind w:firstLine="567"/>
        <w:jc w:val="both"/>
        <w:rPr>
          <w:color w:val="auto"/>
        </w:rPr>
      </w:pPr>
      <w:proofErr w:type="spellStart"/>
      <w:r w:rsidRPr="009538B2">
        <w:rPr>
          <w:color w:val="auto"/>
        </w:rPr>
        <w:t>Екіншісі</w:t>
      </w:r>
      <w:proofErr w:type="spellEnd"/>
      <w:r w:rsidRPr="009538B2">
        <w:rPr>
          <w:color w:val="auto"/>
        </w:rPr>
        <w:t xml:space="preserve"> - </w:t>
      </w:r>
      <w:proofErr w:type="spellStart"/>
      <w:r w:rsidRPr="009538B2">
        <w:rPr>
          <w:color w:val="auto"/>
        </w:rPr>
        <w:t>логикалық</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тәжірибелерін</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сұрақ-тапсырмалар</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өзбетінше</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тереңдетуді</w:t>
      </w:r>
      <w:proofErr w:type="spellEnd"/>
      <w:r w:rsidRPr="009538B2">
        <w:rPr>
          <w:color w:val="auto"/>
        </w:rPr>
        <w:t xml:space="preserve"> </w:t>
      </w:r>
      <w:proofErr w:type="spellStart"/>
      <w:r w:rsidRPr="009538B2">
        <w:rPr>
          <w:color w:val="auto"/>
        </w:rPr>
        <w:t>қорытындылауды</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нақтылау</w:t>
      </w:r>
      <w:proofErr w:type="spellEnd"/>
      <w:r w:rsidRPr="009538B2">
        <w:rPr>
          <w:color w:val="auto"/>
        </w:rPr>
        <w:t xml:space="preserve">, </w:t>
      </w:r>
      <w:proofErr w:type="spellStart"/>
      <w:r w:rsidRPr="009538B2">
        <w:rPr>
          <w:color w:val="auto"/>
        </w:rPr>
        <w:t>жүйелеу</w:t>
      </w:r>
      <w:proofErr w:type="spellEnd"/>
      <w:r w:rsidRPr="009538B2">
        <w:rPr>
          <w:color w:val="auto"/>
        </w:rPr>
        <w:t>).</w:t>
      </w:r>
    </w:p>
    <w:p w14:paraId="34CC3B6E" w14:textId="77777777" w:rsidR="00B72FAD" w:rsidRPr="009538B2" w:rsidRDefault="00B72FAD" w:rsidP="00EE74C4">
      <w:pPr>
        <w:ind w:firstLine="567"/>
        <w:jc w:val="both"/>
        <w:rPr>
          <w:color w:val="auto"/>
        </w:rPr>
      </w:pPr>
      <w:proofErr w:type="spellStart"/>
      <w:r w:rsidRPr="009538B2">
        <w:rPr>
          <w:color w:val="auto"/>
        </w:rPr>
        <w:lastRenderedPageBreak/>
        <w:t>Үшінші</w:t>
      </w:r>
      <w:proofErr w:type="spellEnd"/>
      <w:r w:rsidRPr="009538B2">
        <w:rPr>
          <w:color w:val="auto"/>
        </w:rPr>
        <w:t xml:space="preserve"> – </w:t>
      </w:r>
      <w:proofErr w:type="spellStart"/>
      <w:r w:rsidRPr="009538B2">
        <w:rPr>
          <w:color w:val="auto"/>
        </w:rPr>
        <w:t>алынған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сұрақ-тапсырмалар</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жұмыстарды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дағдыны</w:t>
      </w:r>
      <w:proofErr w:type="spellEnd"/>
      <w:r w:rsidRPr="009538B2">
        <w:rPr>
          <w:color w:val="auto"/>
        </w:rPr>
        <w:t xml:space="preserve"> </w:t>
      </w:r>
      <w:proofErr w:type="spellStart"/>
      <w:r w:rsidRPr="009538B2">
        <w:rPr>
          <w:color w:val="auto"/>
        </w:rPr>
        <w:t>игеру</w:t>
      </w:r>
      <w:proofErr w:type="spellEnd"/>
      <w:r w:rsidRPr="009538B2">
        <w:rPr>
          <w:color w:val="auto"/>
        </w:rPr>
        <w:t>)</w:t>
      </w:r>
      <w:bookmarkEnd w:id="59"/>
      <w:r w:rsidRPr="009538B2">
        <w:rPr>
          <w:color w:val="auto"/>
        </w:rPr>
        <w:t>.</w:t>
      </w:r>
    </w:p>
    <w:p w14:paraId="1A10B644" w14:textId="77777777" w:rsidR="00B72FAD" w:rsidRPr="009538B2" w:rsidRDefault="00B72FAD" w:rsidP="00EE74C4">
      <w:pPr>
        <w:ind w:firstLine="567"/>
        <w:jc w:val="both"/>
        <w:rPr>
          <w:color w:val="auto"/>
        </w:rPr>
      </w:pPr>
      <w:proofErr w:type="spellStart"/>
      <w:r w:rsidRPr="009538B2">
        <w:rPr>
          <w:color w:val="auto"/>
        </w:rPr>
        <w:t>Бірінші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топ </w:t>
      </w:r>
      <w:proofErr w:type="spellStart"/>
      <w:r w:rsidRPr="009538B2">
        <w:rPr>
          <w:color w:val="auto"/>
        </w:rPr>
        <w:t>сұрақ-тапсырмалар</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бағытталса</w:t>
      </w:r>
      <w:proofErr w:type="spellEnd"/>
      <w:r w:rsidRPr="009538B2">
        <w:rPr>
          <w:color w:val="auto"/>
        </w:rPr>
        <w:t xml:space="preserve">, </w:t>
      </w:r>
      <w:proofErr w:type="spellStart"/>
      <w:r w:rsidRPr="009538B2">
        <w:rPr>
          <w:color w:val="auto"/>
        </w:rPr>
        <w:t>үшіншісі</w:t>
      </w:r>
      <w:proofErr w:type="spellEnd"/>
      <w:r w:rsidRPr="009538B2">
        <w:rPr>
          <w:color w:val="auto"/>
        </w:rPr>
        <w:t xml:space="preserve"> </w:t>
      </w:r>
      <w:proofErr w:type="spellStart"/>
      <w:r w:rsidRPr="009538B2">
        <w:rPr>
          <w:color w:val="auto"/>
        </w:rPr>
        <w:t>меңгерілген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үдерісте</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p>
    <w:p w14:paraId="0E2D173D" w14:textId="13D6BFE2" w:rsidR="00B72FAD" w:rsidRPr="009538B2" w:rsidRDefault="00B72FAD" w:rsidP="00EE74C4">
      <w:pPr>
        <w:ind w:firstLine="567"/>
        <w:jc w:val="both"/>
        <w:rPr>
          <w:color w:val="auto"/>
        </w:rPr>
      </w:pPr>
      <w:proofErr w:type="spellStart"/>
      <w:r w:rsidRPr="009538B2">
        <w:rPr>
          <w:color w:val="auto"/>
        </w:rPr>
        <w:t>Е.Т.Коробов</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мақаласында</w:t>
      </w:r>
      <w:proofErr w:type="spellEnd"/>
      <w:r w:rsidRPr="009538B2">
        <w:rPr>
          <w:color w:val="auto"/>
        </w:rPr>
        <w:t xml:space="preserve"> </w:t>
      </w:r>
      <w:proofErr w:type="spellStart"/>
      <w:r w:rsidRPr="009538B2">
        <w:rPr>
          <w:color w:val="auto"/>
        </w:rPr>
        <w:t>оқытудағы</w:t>
      </w:r>
      <w:proofErr w:type="spellEnd"/>
      <w:r w:rsidRPr="009538B2">
        <w:rPr>
          <w:color w:val="auto"/>
        </w:rPr>
        <w:t xml:space="preserve"> </w:t>
      </w:r>
      <w:proofErr w:type="spellStart"/>
      <w:r w:rsidRPr="009538B2">
        <w:rPr>
          <w:color w:val="auto"/>
        </w:rPr>
        <w:t>сұрақтардың</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функциясын</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ашып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gramStart"/>
      <w:r w:rsidRPr="009538B2">
        <w:rPr>
          <w:color w:val="auto"/>
        </w:rPr>
        <w:t>56</w:t>
      </w:r>
      <w:r w:rsidR="004534DA">
        <w:rPr>
          <w:color w:val="auto"/>
        </w:rPr>
        <w:t>,с.</w:t>
      </w:r>
      <w:proofErr w:type="gramEnd"/>
      <w:r w:rsidR="004534DA">
        <w:rPr>
          <w:color w:val="auto"/>
        </w:rPr>
        <w:t xml:space="preserve"> 28</w:t>
      </w:r>
      <w:r w:rsidRPr="009538B2">
        <w:rPr>
          <w:color w:val="auto"/>
        </w:rPr>
        <w:t xml:space="preserve">]. </w:t>
      </w:r>
      <w:proofErr w:type="spellStart"/>
      <w:r w:rsidRPr="009538B2">
        <w:rPr>
          <w:color w:val="auto"/>
        </w:rPr>
        <w:t>Сұрақтардың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елеулі</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қоюда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қасиеттерінің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дүниетанымын</w:t>
      </w:r>
      <w:proofErr w:type="spellEnd"/>
      <w:r w:rsidRPr="009538B2">
        <w:rPr>
          <w:color w:val="auto"/>
        </w:rPr>
        <w:t xml:space="preserve">; </w:t>
      </w:r>
      <w:proofErr w:type="spellStart"/>
      <w:r w:rsidRPr="009538B2">
        <w:rPr>
          <w:color w:val="auto"/>
        </w:rPr>
        <w:t>тәжірибесі</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мен </w:t>
      </w:r>
      <w:proofErr w:type="spellStart"/>
      <w:r w:rsidRPr="009538B2">
        <w:rPr>
          <w:color w:val="auto"/>
        </w:rPr>
        <w:t>дағдысын</w:t>
      </w:r>
      <w:proofErr w:type="spellEnd"/>
      <w:r w:rsidRPr="009538B2">
        <w:rPr>
          <w:color w:val="auto"/>
        </w:rPr>
        <w:t xml:space="preserve">; </w:t>
      </w:r>
      <w:proofErr w:type="spellStart"/>
      <w:r w:rsidRPr="009538B2">
        <w:rPr>
          <w:color w:val="auto"/>
        </w:rPr>
        <w:t>психикалық</w:t>
      </w:r>
      <w:proofErr w:type="spellEnd"/>
      <w:r w:rsidRPr="009538B2">
        <w:rPr>
          <w:color w:val="auto"/>
        </w:rPr>
        <w:t xml:space="preserve"> </w:t>
      </w:r>
      <w:proofErr w:type="spellStart"/>
      <w:r w:rsidRPr="009538B2">
        <w:rPr>
          <w:color w:val="auto"/>
        </w:rPr>
        <w:t>үдерістер</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түйсігін</w:t>
      </w:r>
      <w:proofErr w:type="spellEnd"/>
      <w:r w:rsidRPr="009538B2">
        <w:rPr>
          <w:color w:val="auto"/>
        </w:rPr>
        <w:t xml:space="preserve">, </w:t>
      </w:r>
      <w:proofErr w:type="spellStart"/>
      <w:r w:rsidRPr="009538B2">
        <w:rPr>
          <w:color w:val="auto"/>
        </w:rPr>
        <w:t>қабылдауын</w:t>
      </w:r>
      <w:proofErr w:type="spellEnd"/>
      <w:r w:rsidRPr="009538B2">
        <w:rPr>
          <w:color w:val="auto"/>
        </w:rPr>
        <w:t xml:space="preserve">, </w:t>
      </w:r>
      <w:proofErr w:type="spellStart"/>
      <w:r w:rsidRPr="009538B2">
        <w:rPr>
          <w:color w:val="auto"/>
        </w:rPr>
        <w:t>ойлауын</w:t>
      </w:r>
      <w:proofErr w:type="spellEnd"/>
      <w:r w:rsidRPr="009538B2">
        <w:rPr>
          <w:color w:val="auto"/>
        </w:rPr>
        <w:t xml:space="preserve"> </w:t>
      </w:r>
      <w:proofErr w:type="spellStart"/>
      <w:r w:rsidRPr="009538B2">
        <w:rPr>
          <w:color w:val="auto"/>
        </w:rPr>
        <w:t>зейінін</w:t>
      </w:r>
      <w:proofErr w:type="spellEnd"/>
      <w:r w:rsidRPr="009538B2">
        <w:rPr>
          <w:color w:val="auto"/>
        </w:rPr>
        <w:t xml:space="preserve">, </w:t>
      </w:r>
      <w:proofErr w:type="spellStart"/>
      <w:r w:rsidRPr="009538B2">
        <w:rPr>
          <w:color w:val="auto"/>
        </w:rPr>
        <w:t>еске</w:t>
      </w:r>
      <w:proofErr w:type="spellEnd"/>
      <w:r w:rsidRPr="009538B2">
        <w:rPr>
          <w:color w:val="auto"/>
        </w:rPr>
        <w:t xml:space="preserve"> </w:t>
      </w:r>
      <w:proofErr w:type="spellStart"/>
      <w:r w:rsidRPr="009538B2">
        <w:rPr>
          <w:color w:val="auto"/>
        </w:rPr>
        <w:t>түсіруін</w:t>
      </w:r>
      <w:proofErr w:type="spellEnd"/>
      <w:r w:rsidRPr="009538B2">
        <w:rPr>
          <w:color w:val="auto"/>
        </w:rPr>
        <w:t xml:space="preserve">, </w:t>
      </w:r>
      <w:proofErr w:type="spellStart"/>
      <w:r w:rsidRPr="009538B2">
        <w:rPr>
          <w:color w:val="auto"/>
        </w:rPr>
        <w:t>сезімін</w:t>
      </w:r>
      <w:proofErr w:type="spellEnd"/>
      <w:r w:rsidR="00A03663" w:rsidRPr="009538B2">
        <w:rPr>
          <w:color w:val="auto"/>
          <w:lang w:val="kk-KZ"/>
        </w:rPr>
        <w:t>,</w:t>
      </w:r>
      <w:r w:rsidRPr="009538B2">
        <w:rPr>
          <w:color w:val="auto"/>
        </w:rPr>
        <w:t xml:space="preserve"> </w:t>
      </w:r>
      <w:proofErr w:type="spellStart"/>
      <w:r w:rsidRPr="009538B2">
        <w:rPr>
          <w:color w:val="auto"/>
        </w:rPr>
        <w:t>эмоциясын</w:t>
      </w:r>
      <w:proofErr w:type="spellEnd"/>
      <w:r w:rsidRPr="009538B2">
        <w:rPr>
          <w:color w:val="auto"/>
        </w:rPr>
        <w:t xml:space="preserve">, </w:t>
      </w:r>
      <w:proofErr w:type="spellStart"/>
      <w:r w:rsidRPr="009538B2">
        <w:rPr>
          <w:color w:val="auto"/>
        </w:rPr>
        <w:t>сенсомоторикасын</w:t>
      </w:r>
      <w:proofErr w:type="spellEnd"/>
      <w:r w:rsidRPr="009538B2">
        <w:rPr>
          <w:color w:val="auto"/>
        </w:rPr>
        <w:t xml:space="preserve">; </w:t>
      </w:r>
      <w:proofErr w:type="spellStart"/>
      <w:r w:rsidRPr="009538B2">
        <w:rPr>
          <w:color w:val="auto"/>
        </w:rPr>
        <w:t>темпераментін</w:t>
      </w:r>
      <w:proofErr w:type="spellEnd"/>
      <w:r w:rsidRPr="009538B2">
        <w:rPr>
          <w:color w:val="auto"/>
        </w:rPr>
        <w:t xml:space="preserve"> </w:t>
      </w:r>
      <w:proofErr w:type="spellStart"/>
      <w:r w:rsidRPr="009538B2">
        <w:rPr>
          <w:color w:val="auto"/>
        </w:rPr>
        <w:t>назарға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72E12C0A" w14:textId="77777777" w:rsidR="00B72FAD" w:rsidRPr="009538B2" w:rsidRDefault="00B72FAD" w:rsidP="00EE74C4">
      <w:pPr>
        <w:ind w:firstLine="567"/>
        <w:jc w:val="both"/>
        <w:rPr>
          <w:color w:val="auto"/>
        </w:rPr>
      </w:pPr>
      <w:proofErr w:type="spellStart"/>
      <w:r w:rsidRPr="009538B2">
        <w:rPr>
          <w:color w:val="auto"/>
        </w:rPr>
        <w:t>Сұрақтар</w:t>
      </w:r>
      <w:proofErr w:type="spellEnd"/>
      <w:r w:rsidRPr="009538B2">
        <w:rPr>
          <w:color w:val="auto"/>
        </w:rPr>
        <w:t xml:space="preserve"> </w:t>
      </w:r>
      <w:proofErr w:type="spellStart"/>
      <w:r w:rsidRPr="009538B2">
        <w:rPr>
          <w:color w:val="auto"/>
        </w:rPr>
        <w:t>сөз</w:t>
      </w:r>
      <w:proofErr w:type="spellEnd"/>
      <w:r w:rsidRPr="009538B2">
        <w:rPr>
          <w:color w:val="auto"/>
        </w:rPr>
        <w:t xml:space="preserve"> </w:t>
      </w:r>
      <w:proofErr w:type="spellStart"/>
      <w:r w:rsidRPr="009538B2">
        <w:rPr>
          <w:color w:val="auto"/>
        </w:rPr>
        <w:t>тіркестері</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объектіге</w:t>
      </w:r>
      <w:proofErr w:type="spellEnd"/>
      <w:r w:rsidRPr="009538B2">
        <w:rPr>
          <w:color w:val="auto"/>
        </w:rPr>
        <w:t xml:space="preserve">, </w:t>
      </w:r>
      <w:proofErr w:type="spellStart"/>
      <w:r w:rsidRPr="009538B2">
        <w:rPr>
          <w:color w:val="auto"/>
        </w:rPr>
        <w:t>құбылысқа</w:t>
      </w:r>
      <w:proofErr w:type="spellEnd"/>
      <w:r w:rsidRPr="009538B2">
        <w:rPr>
          <w:color w:val="auto"/>
        </w:rPr>
        <w:t xml:space="preserve">, </w:t>
      </w:r>
      <w:proofErr w:type="spellStart"/>
      <w:r w:rsidRPr="009538B2">
        <w:rPr>
          <w:color w:val="auto"/>
        </w:rPr>
        <w:t>үдеріске</w:t>
      </w:r>
      <w:proofErr w:type="spellEnd"/>
      <w:r w:rsidR="00A03663" w:rsidRPr="009538B2">
        <w:rPr>
          <w:color w:val="auto"/>
          <w:lang w:val="kk-KZ"/>
        </w:rPr>
        <w:t>,</w:t>
      </w:r>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қорытындыланған</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де </w:t>
      </w:r>
      <w:proofErr w:type="spellStart"/>
      <w:r w:rsidRPr="009538B2">
        <w:rPr>
          <w:color w:val="auto"/>
        </w:rPr>
        <w:t>болады</w:t>
      </w:r>
      <w:proofErr w:type="spellEnd"/>
      <w:r w:rsidRPr="009538B2">
        <w:rPr>
          <w:color w:val="auto"/>
        </w:rPr>
        <w:t xml:space="preserve">. </w:t>
      </w:r>
      <w:proofErr w:type="spellStart"/>
      <w:r w:rsidRPr="009538B2">
        <w:rPr>
          <w:color w:val="auto"/>
        </w:rPr>
        <w:t>Сұрақтарға</w:t>
      </w:r>
      <w:proofErr w:type="spellEnd"/>
      <w:r w:rsidRPr="009538B2">
        <w:rPr>
          <w:color w:val="auto"/>
        </w:rPr>
        <w:t xml:space="preserve"> </w:t>
      </w:r>
      <w:proofErr w:type="spellStart"/>
      <w:r w:rsidRPr="009538B2">
        <w:rPr>
          <w:color w:val="auto"/>
        </w:rPr>
        <w:t>ашық</w:t>
      </w:r>
      <w:proofErr w:type="spellEnd"/>
      <w:r w:rsidRPr="009538B2">
        <w:rPr>
          <w:color w:val="auto"/>
        </w:rPr>
        <w:t xml:space="preserve"> </w:t>
      </w:r>
      <w:proofErr w:type="spellStart"/>
      <w:r w:rsidRPr="009538B2">
        <w:rPr>
          <w:color w:val="auto"/>
        </w:rPr>
        <w:t>формадағы</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да </w:t>
      </w:r>
      <w:proofErr w:type="spellStart"/>
      <w:r w:rsidRPr="009538B2">
        <w:rPr>
          <w:color w:val="auto"/>
        </w:rPr>
        <w:t>жатқызуға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Мұнда</w:t>
      </w:r>
      <w:proofErr w:type="spellEnd"/>
      <w:r w:rsidRPr="009538B2">
        <w:rPr>
          <w:color w:val="auto"/>
        </w:rPr>
        <w:t xml:space="preserve"> </w:t>
      </w:r>
      <w:proofErr w:type="spellStart"/>
      <w:r w:rsidRPr="009538B2">
        <w:rPr>
          <w:color w:val="auto"/>
        </w:rPr>
        <w:t>сұрақ</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жауапты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жазып</w:t>
      </w:r>
      <w:proofErr w:type="spellEnd"/>
      <w:r w:rsidRPr="009538B2">
        <w:rPr>
          <w:color w:val="auto"/>
        </w:rPr>
        <w:t xml:space="preserve"> </w:t>
      </w:r>
      <w:proofErr w:type="spellStart"/>
      <w:r w:rsidRPr="009538B2">
        <w:rPr>
          <w:color w:val="auto"/>
        </w:rPr>
        <w:t>толтыруы</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3637444" w14:textId="77777777" w:rsidR="00B72FAD" w:rsidRPr="009538B2" w:rsidRDefault="00B72FAD" w:rsidP="00EE74C4">
      <w:pPr>
        <w:ind w:firstLine="567"/>
        <w:jc w:val="both"/>
        <w:rPr>
          <w:color w:val="auto"/>
        </w:rPr>
      </w:pPr>
      <w:bookmarkStart w:id="60" w:name="_Hlk180621348"/>
      <w:proofErr w:type="spellStart"/>
      <w:r w:rsidRPr="009538B2">
        <w:rPr>
          <w:color w:val="auto"/>
        </w:rPr>
        <w:t>Жаттығудың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орны</w:t>
      </w:r>
      <w:proofErr w:type="spellEnd"/>
      <w:r w:rsidRPr="009538B2">
        <w:rPr>
          <w:color w:val="auto"/>
        </w:rPr>
        <w:t xml:space="preserve"> бар. </w:t>
      </w:r>
      <w:proofErr w:type="spellStart"/>
      <w:r w:rsidRPr="009538B2">
        <w:rPr>
          <w:color w:val="auto"/>
        </w:rPr>
        <w:t>Олар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ажырамас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 </w:t>
      </w:r>
      <w:proofErr w:type="spellStart"/>
      <w:r w:rsidRPr="009538B2">
        <w:rPr>
          <w:color w:val="auto"/>
        </w:rPr>
        <w:t>қозғалыс</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тілдік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пәндері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мен </w:t>
      </w:r>
      <w:proofErr w:type="spellStart"/>
      <w:r w:rsidRPr="009538B2">
        <w:rPr>
          <w:color w:val="auto"/>
        </w:rPr>
        <w:t>тәсілдерді</w:t>
      </w:r>
      <w:proofErr w:type="spellEnd"/>
      <w:r w:rsidRPr="009538B2">
        <w:rPr>
          <w:color w:val="auto"/>
        </w:rPr>
        <w:t xml:space="preserve"> </w:t>
      </w:r>
      <w:proofErr w:type="spellStart"/>
      <w:r w:rsidRPr="009538B2">
        <w:rPr>
          <w:color w:val="auto"/>
        </w:rPr>
        <w:t>қайта-қайта</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жағдайларында</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компоненттерді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қозғалыс</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оны </w:t>
      </w:r>
      <w:proofErr w:type="spellStart"/>
      <w:r w:rsidRPr="009538B2">
        <w:rPr>
          <w:color w:val="auto"/>
        </w:rPr>
        <w:t>нақтылау</w:t>
      </w:r>
      <w:proofErr w:type="spellEnd"/>
      <w:r w:rsidRPr="009538B2">
        <w:rPr>
          <w:color w:val="auto"/>
        </w:rPr>
        <w:t xml:space="preserve">, </w:t>
      </w:r>
      <w:proofErr w:type="spellStart"/>
      <w:r w:rsidRPr="009538B2">
        <w:rPr>
          <w:color w:val="auto"/>
        </w:rPr>
        <w:t>жалпылау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автоматтандыру</w:t>
      </w:r>
      <w:proofErr w:type="spellEnd"/>
      <w:r w:rsidRPr="009538B2">
        <w:rPr>
          <w:color w:val="auto"/>
        </w:rPr>
        <w:t xml:space="preserve"> </w:t>
      </w:r>
      <w:proofErr w:type="spellStart"/>
      <w:r w:rsidRPr="009538B2">
        <w:rPr>
          <w:color w:val="auto"/>
        </w:rPr>
        <w:t>шеңберінде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жалғыз</w:t>
      </w:r>
      <w:proofErr w:type="spellEnd"/>
      <w:r w:rsidRPr="009538B2">
        <w:rPr>
          <w:color w:val="auto"/>
        </w:rPr>
        <w:t xml:space="preserve"> </w:t>
      </w:r>
      <w:proofErr w:type="spellStart"/>
      <w:r w:rsidRPr="009538B2">
        <w:rPr>
          <w:color w:val="auto"/>
        </w:rPr>
        <w:t>әдістер</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bookmarkEnd w:id="60"/>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түсіндіру</w:t>
      </w:r>
      <w:proofErr w:type="spellEnd"/>
      <w:r w:rsidRPr="009538B2">
        <w:rPr>
          <w:color w:val="auto"/>
        </w:rPr>
        <w:t xml:space="preserve"> мен </w:t>
      </w:r>
      <w:proofErr w:type="spellStart"/>
      <w:r w:rsidRPr="009538B2">
        <w:rPr>
          <w:color w:val="auto"/>
        </w:rPr>
        <w:t>дағдыландырудың</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жүретін</w:t>
      </w:r>
      <w:proofErr w:type="spellEnd"/>
      <w:r w:rsidRPr="009538B2">
        <w:rPr>
          <w:color w:val="auto"/>
        </w:rPr>
        <w:t xml:space="preserve"> </w:t>
      </w:r>
      <w:proofErr w:type="spellStart"/>
      <w:r w:rsidRPr="009538B2">
        <w:rPr>
          <w:color w:val="auto"/>
        </w:rPr>
        <w:t>әдістерінің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Жаттығуды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дайындықсыз</w:t>
      </w:r>
      <w:proofErr w:type="spellEnd"/>
      <w:r w:rsidRPr="009538B2">
        <w:rPr>
          <w:color w:val="auto"/>
        </w:rPr>
        <w:t xml:space="preserve"> </w:t>
      </w:r>
      <w:proofErr w:type="spellStart"/>
      <w:r w:rsidRPr="009538B2">
        <w:rPr>
          <w:color w:val="auto"/>
        </w:rPr>
        <w:t>түсіндіруден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бірден</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түсіндіру</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алады</w:t>
      </w:r>
      <w:proofErr w:type="spellEnd"/>
      <w:r w:rsidRPr="009538B2">
        <w:rPr>
          <w:color w:val="auto"/>
        </w:rPr>
        <w:t>.</w:t>
      </w:r>
    </w:p>
    <w:p w14:paraId="59703FA0" w14:textId="064F0B21" w:rsidR="00B72FAD" w:rsidRPr="009538B2" w:rsidRDefault="00B72FAD" w:rsidP="00EE74C4">
      <w:pPr>
        <w:ind w:firstLine="567"/>
        <w:jc w:val="both"/>
        <w:rPr>
          <w:color w:val="auto"/>
        </w:rPr>
      </w:pPr>
      <w:proofErr w:type="spellStart"/>
      <w:r w:rsidRPr="009538B2">
        <w:rPr>
          <w:color w:val="auto"/>
        </w:rPr>
        <w:t>Қолданылуына</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w:t>
      </w:r>
      <w:proofErr w:type="spellStart"/>
      <w:r w:rsidRPr="009538B2">
        <w:rPr>
          <w:color w:val="auto"/>
        </w:rPr>
        <w:t>жаттығуларды</w:t>
      </w:r>
      <w:proofErr w:type="spellEnd"/>
      <w:r w:rsidRPr="009538B2">
        <w:rPr>
          <w:color w:val="auto"/>
        </w:rPr>
        <w:t xml:space="preserve"> </w:t>
      </w:r>
      <w:proofErr w:type="spellStart"/>
      <w:r w:rsidRPr="009538B2">
        <w:rPr>
          <w:color w:val="auto"/>
        </w:rPr>
        <w:t>үшке</w:t>
      </w:r>
      <w:proofErr w:type="spellEnd"/>
      <w:r w:rsidRPr="009538B2">
        <w:rPr>
          <w:color w:val="auto"/>
        </w:rPr>
        <w:t xml:space="preserve"> </w:t>
      </w:r>
      <w:proofErr w:type="spellStart"/>
      <w:r w:rsidRPr="009538B2">
        <w:rPr>
          <w:color w:val="auto"/>
        </w:rPr>
        <w:t>бөлуге</w:t>
      </w:r>
      <w:proofErr w:type="spellEnd"/>
      <w:r w:rsidRPr="009538B2">
        <w:rPr>
          <w:color w:val="auto"/>
        </w:rPr>
        <w:t xml:space="preserve"> </w:t>
      </w:r>
      <w:proofErr w:type="spellStart"/>
      <w:r w:rsidRPr="009538B2">
        <w:rPr>
          <w:color w:val="auto"/>
        </w:rPr>
        <w:t>болатынын</w:t>
      </w:r>
      <w:proofErr w:type="spellEnd"/>
      <w:r w:rsidRPr="009538B2">
        <w:rPr>
          <w:color w:val="auto"/>
        </w:rPr>
        <w:t xml:space="preserve"> </w:t>
      </w:r>
      <w:proofErr w:type="spellStart"/>
      <w:r w:rsidRPr="009538B2">
        <w:rPr>
          <w:color w:val="auto"/>
        </w:rPr>
        <w:t>анықта</w:t>
      </w:r>
      <w:proofErr w:type="spellEnd"/>
      <w:r w:rsidR="00A03663" w:rsidRPr="009538B2">
        <w:rPr>
          <w:color w:val="auto"/>
          <w:lang w:val="kk-KZ"/>
        </w:rPr>
        <w:t>й</w:t>
      </w:r>
      <w:r w:rsidRPr="009538B2">
        <w:rPr>
          <w:color w:val="auto"/>
        </w:rPr>
        <w:t xml:space="preserve"> </w:t>
      </w:r>
      <w:r w:rsidR="00A03663" w:rsidRPr="009538B2">
        <w:rPr>
          <w:color w:val="auto"/>
          <w:lang w:val="kk-KZ"/>
        </w:rPr>
        <w:t>аламыз</w:t>
      </w:r>
      <w:r w:rsidRPr="009538B2">
        <w:rPr>
          <w:color w:val="auto"/>
        </w:rPr>
        <w:t xml:space="preserve"> [</w:t>
      </w:r>
      <w:proofErr w:type="gramStart"/>
      <w:r w:rsidRPr="009538B2">
        <w:rPr>
          <w:color w:val="auto"/>
        </w:rPr>
        <w:t>105,б.</w:t>
      </w:r>
      <w:proofErr w:type="gramEnd"/>
      <w:r w:rsidR="004534DA">
        <w:rPr>
          <w:color w:val="auto"/>
        </w:rPr>
        <w:t xml:space="preserve"> </w:t>
      </w:r>
      <w:r w:rsidRPr="009538B2">
        <w:rPr>
          <w:color w:val="auto"/>
        </w:rPr>
        <w:t xml:space="preserve">235], </w:t>
      </w:r>
      <w:proofErr w:type="spellStart"/>
      <w:r w:rsidRPr="009538B2">
        <w:rPr>
          <w:color w:val="auto"/>
        </w:rPr>
        <w:t>олар</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іскерлікке</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іскерлікті</w:t>
      </w:r>
      <w:proofErr w:type="spellEnd"/>
      <w:r w:rsidRPr="009538B2">
        <w:rPr>
          <w:color w:val="auto"/>
        </w:rPr>
        <w:t xml:space="preserve"> </w:t>
      </w:r>
      <w:proofErr w:type="spellStart"/>
      <w:r w:rsidRPr="009538B2">
        <w:rPr>
          <w:color w:val="auto"/>
        </w:rPr>
        <w:t>шығармашылықпен</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зерттеушілік</w:t>
      </w:r>
      <w:proofErr w:type="spellEnd"/>
      <w:r w:rsidRPr="009538B2">
        <w:rPr>
          <w:color w:val="auto"/>
        </w:rPr>
        <w:t xml:space="preserve"> </w:t>
      </w:r>
      <w:proofErr w:type="spellStart"/>
      <w:r w:rsidRPr="009538B2">
        <w:rPr>
          <w:color w:val="auto"/>
        </w:rPr>
        <w:t>жаттығулар</w:t>
      </w:r>
      <w:proofErr w:type="spellEnd"/>
      <w:r w:rsidRPr="009538B2">
        <w:rPr>
          <w:color w:val="auto"/>
        </w:rPr>
        <w:t>.</w:t>
      </w:r>
    </w:p>
    <w:p w14:paraId="4245BEAF" w14:textId="77777777" w:rsidR="00B72FAD" w:rsidRPr="009538B2" w:rsidRDefault="00B72FAD" w:rsidP="00EE74C4">
      <w:pPr>
        <w:ind w:firstLine="567"/>
        <w:jc w:val="both"/>
        <w:rPr>
          <w:color w:val="auto"/>
        </w:rPr>
      </w:pPr>
      <w:proofErr w:type="spellStart"/>
      <w:r w:rsidRPr="009538B2">
        <w:rPr>
          <w:color w:val="auto"/>
        </w:rPr>
        <w:t>Мұндай</w:t>
      </w:r>
      <w:proofErr w:type="spellEnd"/>
      <w:r w:rsidRPr="009538B2">
        <w:rPr>
          <w:color w:val="auto"/>
        </w:rPr>
        <w:t xml:space="preserve"> </w:t>
      </w:r>
      <w:proofErr w:type="spellStart"/>
      <w:r w:rsidRPr="009538B2">
        <w:rPr>
          <w:color w:val="auto"/>
        </w:rPr>
        <w:t>жаттығуларды</w:t>
      </w:r>
      <w:proofErr w:type="spellEnd"/>
      <w:r w:rsidRPr="009538B2">
        <w:rPr>
          <w:color w:val="auto"/>
        </w:rPr>
        <w:t xml:space="preserve"> </w:t>
      </w:r>
      <w:proofErr w:type="spellStart"/>
      <w:r w:rsidRPr="009538B2">
        <w:rPr>
          <w:color w:val="auto"/>
        </w:rPr>
        <w:t>ізденімпаздық</w:t>
      </w:r>
      <w:proofErr w:type="spellEnd"/>
      <w:r w:rsidRPr="009538B2">
        <w:rPr>
          <w:color w:val="auto"/>
        </w:rPr>
        <w:t xml:space="preserve"> </w:t>
      </w:r>
      <w:proofErr w:type="spellStart"/>
      <w:r w:rsidRPr="009538B2">
        <w:rPr>
          <w:color w:val="auto"/>
        </w:rPr>
        <w:t>деп</w:t>
      </w:r>
      <w:proofErr w:type="spellEnd"/>
      <w:r w:rsidRPr="009538B2">
        <w:rPr>
          <w:color w:val="auto"/>
        </w:rPr>
        <w:t xml:space="preserve"> те </w:t>
      </w:r>
      <w:proofErr w:type="spellStart"/>
      <w:r w:rsidRPr="009538B2">
        <w:rPr>
          <w:color w:val="auto"/>
        </w:rPr>
        <w:t>атайды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w:t>
      </w:r>
      <w:proofErr w:type="spellEnd"/>
      <w:r w:rsidRPr="009538B2">
        <w:rPr>
          <w:color w:val="auto"/>
        </w:rPr>
        <w:t xml:space="preserve"> </w:t>
      </w:r>
      <w:proofErr w:type="spellStart"/>
      <w:r w:rsidRPr="009538B2">
        <w:rPr>
          <w:color w:val="auto"/>
        </w:rPr>
        <w:t>ізденімпаздық</w:t>
      </w:r>
      <w:proofErr w:type="spellEnd"/>
      <w:r w:rsidRPr="009538B2">
        <w:rPr>
          <w:color w:val="auto"/>
        </w:rPr>
        <w:t xml:space="preserve"> </w:t>
      </w:r>
      <w:proofErr w:type="spellStart"/>
      <w:r w:rsidRPr="009538B2">
        <w:rPr>
          <w:color w:val="auto"/>
        </w:rPr>
        <w:t>жұмыстарға</w:t>
      </w:r>
      <w:proofErr w:type="spellEnd"/>
      <w:r w:rsidRPr="009538B2">
        <w:rPr>
          <w:color w:val="auto"/>
        </w:rPr>
        <w:t xml:space="preserve"> </w:t>
      </w:r>
      <w:proofErr w:type="spellStart"/>
      <w:r w:rsidRPr="009538B2">
        <w:rPr>
          <w:color w:val="auto"/>
        </w:rPr>
        <w:t>бағыттау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ойлау</w:t>
      </w:r>
      <w:proofErr w:type="spellEnd"/>
      <w:r w:rsidRPr="009538B2">
        <w:rPr>
          <w:color w:val="auto"/>
        </w:rPr>
        <w:t xml:space="preserve"> </w:t>
      </w:r>
      <w:proofErr w:type="spellStart"/>
      <w:r w:rsidRPr="009538B2">
        <w:rPr>
          <w:color w:val="auto"/>
        </w:rPr>
        <w:t>қабілетіне</w:t>
      </w:r>
      <w:proofErr w:type="spellEnd"/>
      <w:r w:rsidRPr="009538B2">
        <w:rPr>
          <w:color w:val="auto"/>
        </w:rPr>
        <w:t xml:space="preserve"> </w:t>
      </w:r>
      <w:proofErr w:type="spellStart"/>
      <w:r w:rsidRPr="009538B2">
        <w:rPr>
          <w:color w:val="auto"/>
        </w:rPr>
        <w:t>негізделіп</w:t>
      </w:r>
      <w:proofErr w:type="spellEnd"/>
      <w:r w:rsidRPr="009538B2">
        <w:rPr>
          <w:color w:val="auto"/>
        </w:rPr>
        <w:t xml:space="preserve">, </w:t>
      </w: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орындату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асады</w:t>
      </w:r>
      <w:proofErr w:type="spellEnd"/>
      <w:r w:rsidRPr="009538B2">
        <w:rPr>
          <w:color w:val="auto"/>
        </w:rPr>
        <w:t>.</w:t>
      </w:r>
    </w:p>
    <w:p w14:paraId="08B10616" w14:textId="77777777" w:rsidR="00B72FAD" w:rsidRPr="009538B2" w:rsidRDefault="00B72FAD" w:rsidP="00EE74C4">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топтастырудың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таптастыруды</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тәртібі</w:t>
      </w:r>
      <w:proofErr w:type="spellEnd"/>
      <w:r w:rsidRPr="009538B2">
        <w:rPr>
          <w:color w:val="auto"/>
        </w:rPr>
        <w:t xml:space="preserve"> </w:t>
      </w:r>
      <w:proofErr w:type="spellStart"/>
      <w:r w:rsidRPr="009538B2">
        <w:rPr>
          <w:color w:val="auto"/>
        </w:rPr>
        <w:t>жоқ</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зерттеуші</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топтастыруды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асырады</w:t>
      </w:r>
      <w:proofErr w:type="spellEnd"/>
      <w:r w:rsidRPr="009538B2">
        <w:rPr>
          <w:color w:val="auto"/>
        </w:rPr>
        <w:t xml:space="preserve">. </w:t>
      </w:r>
      <w:proofErr w:type="spellStart"/>
      <w:r w:rsidRPr="009538B2">
        <w:rPr>
          <w:color w:val="auto"/>
        </w:rPr>
        <w:t>Десек</w:t>
      </w:r>
      <w:proofErr w:type="spellEnd"/>
      <w:r w:rsidR="00A03663" w:rsidRPr="009538B2">
        <w:rPr>
          <w:color w:val="auto"/>
          <w:lang w:val="kk-KZ"/>
        </w:rPr>
        <w:t xml:space="preserve"> </w:t>
      </w:r>
      <w:r w:rsidRPr="009538B2">
        <w:rPr>
          <w:color w:val="auto"/>
        </w:rPr>
        <w:t xml:space="preserve">те,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қарағанда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түрінің</w:t>
      </w:r>
      <w:proofErr w:type="spellEnd"/>
      <w:r w:rsidRPr="009538B2">
        <w:rPr>
          <w:color w:val="auto"/>
        </w:rPr>
        <w:t xml:space="preserve"> </w:t>
      </w:r>
      <w:proofErr w:type="spellStart"/>
      <w:r w:rsidRPr="009538B2">
        <w:rPr>
          <w:color w:val="auto"/>
        </w:rPr>
        <w:t>үйлесімді</w:t>
      </w:r>
      <w:proofErr w:type="spellEnd"/>
      <w:r w:rsidRPr="009538B2">
        <w:rPr>
          <w:color w:val="auto"/>
        </w:rPr>
        <w:t xml:space="preserve"> </w:t>
      </w:r>
      <w:proofErr w:type="spellStart"/>
      <w:r w:rsidRPr="009538B2">
        <w:rPr>
          <w:color w:val="auto"/>
        </w:rPr>
        <w:t>қолданылуы</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ететінін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
    <w:p w14:paraId="0A432A8D" w14:textId="77777777" w:rsidR="00B72FAD" w:rsidRPr="009538B2" w:rsidRDefault="00B72FAD" w:rsidP="00EE74C4">
      <w:pPr>
        <w:ind w:firstLine="567"/>
        <w:jc w:val="both"/>
        <w:rPr>
          <w:color w:val="auto"/>
        </w:rPr>
      </w:pPr>
      <w:r w:rsidRPr="009538B2">
        <w:rPr>
          <w:color w:val="auto"/>
        </w:rPr>
        <w:t xml:space="preserve">Педагогика </w:t>
      </w:r>
      <w:proofErr w:type="spellStart"/>
      <w:r w:rsidRPr="009538B2">
        <w:rPr>
          <w:color w:val="auto"/>
        </w:rPr>
        <w:t>саласында</w:t>
      </w:r>
      <w:proofErr w:type="spellEnd"/>
      <w:r w:rsidRPr="009538B2">
        <w:rPr>
          <w:color w:val="auto"/>
        </w:rPr>
        <w:t xml:space="preserve"> </w:t>
      </w:r>
      <w:proofErr w:type="spellStart"/>
      <w:r w:rsidRPr="009538B2">
        <w:rPr>
          <w:color w:val="auto"/>
        </w:rPr>
        <w:t>В.А.Онищукт</w:t>
      </w:r>
      <w:r w:rsidR="00B241A1" w:rsidRPr="009538B2">
        <w:rPr>
          <w:color w:val="auto"/>
        </w:rPr>
        <w:t>ы</w:t>
      </w:r>
      <w:r w:rsidRPr="009538B2">
        <w:rPr>
          <w:color w:val="auto"/>
        </w:rPr>
        <w:t>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т</w:t>
      </w:r>
      <w:r w:rsidR="00A03663" w:rsidRPr="009538B2">
        <w:rPr>
          <w:color w:val="auto"/>
          <w:lang w:val="kk-KZ"/>
        </w:rPr>
        <w:t>о</w:t>
      </w:r>
      <w:proofErr w:type="spellStart"/>
      <w:r w:rsidRPr="009538B2">
        <w:rPr>
          <w:color w:val="auto"/>
        </w:rPr>
        <w:t>птаст</w:t>
      </w:r>
      <w:r w:rsidR="00B241A1" w:rsidRPr="009538B2">
        <w:rPr>
          <w:color w:val="auto"/>
        </w:rPr>
        <w:t>ыруына</w:t>
      </w:r>
      <w:proofErr w:type="spellEnd"/>
      <w:r w:rsidR="00B241A1" w:rsidRPr="009538B2">
        <w:rPr>
          <w:color w:val="auto"/>
        </w:rPr>
        <w:t xml:space="preserve"> </w:t>
      </w:r>
      <w:proofErr w:type="spellStart"/>
      <w:r w:rsidR="00B241A1" w:rsidRPr="009538B2">
        <w:rPr>
          <w:color w:val="auto"/>
        </w:rPr>
        <w:t>көңіл</w:t>
      </w:r>
      <w:proofErr w:type="spellEnd"/>
      <w:r w:rsidR="00B241A1" w:rsidRPr="009538B2">
        <w:rPr>
          <w:color w:val="auto"/>
        </w:rPr>
        <w:t xml:space="preserve"> </w:t>
      </w:r>
      <w:proofErr w:type="spellStart"/>
      <w:r w:rsidR="00B241A1" w:rsidRPr="009538B2">
        <w:rPr>
          <w:color w:val="auto"/>
        </w:rPr>
        <w:t>аударуға</w:t>
      </w:r>
      <w:proofErr w:type="spellEnd"/>
      <w:r w:rsidR="00B241A1" w:rsidRPr="009538B2">
        <w:rPr>
          <w:color w:val="auto"/>
        </w:rPr>
        <w:t xml:space="preserve"> </w:t>
      </w:r>
      <w:proofErr w:type="spellStart"/>
      <w:r w:rsidR="00B241A1" w:rsidRPr="009538B2">
        <w:rPr>
          <w:color w:val="auto"/>
        </w:rPr>
        <w:t>тұрарлық</w:t>
      </w:r>
      <w:proofErr w:type="spellEnd"/>
      <w:r w:rsidR="00B241A1" w:rsidRPr="009538B2">
        <w:rPr>
          <w:color w:val="auto"/>
        </w:rPr>
        <w:t>.</w:t>
      </w:r>
    </w:p>
    <w:p w14:paraId="4DC40B4F"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бірінші</w:t>
      </w:r>
      <w:proofErr w:type="spellEnd"/>
      <w:r w:rsidRPr="009538B2">
        <w:rPr>
          <w:color w:val="auto"/>
        </w:rPr>
        <w:t xml:space="preserve"> топ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фактілі</w:t>
      </w:r>
      <w:proofErr w:type="spellEnd"/>
      <w:r w:rsidRPr="009538B2">
        <w:rPr>
          <w:color w:val="auto"/>
        </w:rPr>
        <w:t xml:space="preserve"> </w:t>
      </w:r>
      <w:proofErr w:type="spellStart"/>
      <w:r w:rsidRPr="009538B2">
        <w:rPr>
          <w:color w:val="auto"/>
        </w:rPr>
        <w:t>материалдарды</w:t>
      </w:r>
      <w:proofErr w:type="spellEnd"/>
      <w:r w:rsidRPr="009538B2">
        <w:rPr>
          <w:color w:val="auto"/>
        </w:rPr>
        <w:t xml:space="preserve"> </w:t>
      </w:r>
      <w:proofErr w:type="spellStart"/>
      <w:r w:rsidRPr="009538B2">
        <w:rPr>
          <w:color w:val="auto"/>
        </w:rPr>
        <w:t>өндіруге</w:t>
      </w:r>
      <w:proofErr w:type="spellEnd"/>
      <w:r w:rsidRPr="009538B2">
        <w:rPr>
          <w:color w:val="auto"/>
        </w:rPr>
        <w:t xml:space="preserve"> </w:t>
      </w:r>
      <w:proofErr w:type="spellStart"/>
      <w:r w:rsidRPr="009538B2">
        <w:rPr>
          <w:color w:val="auto"/>
        </w:rPr>
        <w:t>еске</w:t>
      </w:r>
      <w:proofErr w:type="spellEnd"/>
      <w:r w:rsidRPr="009538B2">
        <w:rPr>
          <w:color w:val="auto"/>
        </w:rPr>
        <w:t xml:space="preserve"> </w:t>
      </w:r>
      <w:proofErr w:type="spellStart"/>
      <w:r w:rsidRPr="009538B2">
        <w:rPr>
          <w:color w:val="auto"/>
        </w:rPr>
        <w:t>түсіруге</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p>
    <w:p w14:paraId="74F2B65B" w14:textId="77777777" w:rsidR="00B72FAD" w:rsidRPr="009538B2" w:rsidRDefault="00B72FAD" w:rsidP="00EE74C4">
      <w:pPr>
        <w:ind w:firstLine="567"/>
        <w:jc w:val="both"/>
        <w:rPr>
          <w:color w:val="auto"/>
        </w:rPr>
      </w:pPr>
      <w:r w:rsidRPr="009538B2">
        <w:rPr>
          <w:color w:val="auto"/>
        </w:rPr>
        <w:lastRenderedPageBreak/>
        <w:t xml:space="preserve">2) </w:t>
      </w:r>
      <w:proofErr w:type="spellStart"/>
      <w:r w:rsidRPr="009538B2">
        <w:rPr>
          <w:color w:val="auto"/>
        </w:rPr>
        <w:t>екіншісі</w:t>
      </w:r>
      <w:proofErr w:type="spellEnd"/>
      <w:r w:rsidRPr="009538B2">
        <w:rPr>
          <w:color w:val="auto"/>
        </w:rPr>
        <w:t xml:space="preserve"> – </w:t>
      </w:r>
      <w:proofErr w:type="spellStart"/>
      <w:r w:rsidRPr="009538B2">
        <w:rPr>
          <w:color w:val="auto"/>
        </w:rPr>
        <w:t>зерделеп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заттар</w:t>
      </w:r>
      <w:proofErr w:type="spellEnd"/>
      <w:r w:rsidRPr="009538B2">
        <w:rPr>
          <w:color w:val="auto"/>
        </w:rPr>
        <w:t xml:space="preserve"> мен </w:t>
      </w:r>
      <w:proofErr w:type="spellStart"/>
      <w:r w:rsidRPr="009538B2">
        <w:rPr>
          <w:color w:val="auto"/>
        </w:rPr>
        <w:t>құбылыстарды</w:t>
      </w:r>
      <w:proofErr w:type="spellEnd"/>
      <w:r w:rsidRPr="009538B2">
        <w:rPr>
          <w:color w:val="auto"/>
        </w:rPr>
        <w:t xml:space="preserve"> </w:t>
      </w:r>
      <w:proofErr w:type="spellStart"/>
      <w:r w:rsidRPr="009538B2">
        <w:rPr>
          <w:color w:val="auto"/>
        </w:rPr>
        <w:t>салыстыруға</w:t>
      </w:r>
      <w:proofErr w:type="spellEnd"/>
      <w:r w:rsidRPr="009538B2">
        <w:rPr>
          <w:color w:val="auto"/>
        </w:rPr>
        <w:t>;</w:t>
      </w:r>
    </w:p>
    <w:p w14:paraId="1E4AA70A"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үшіншісі</w:t>
      </w:r>
      <w:proofErr w:type="spellEnd"/>
      <w:r w:rsidRPr="009538B2">
        <w:rPr>
          <w:color w:val="auto"/>
        </w:rPr>
        <w:t xml:space="preserve"> – </w:t>
      </w:r>
      <w:proofErr w:type="spellStart"/>
      <w:r w:rsidRPr="009538B2">
        <w:rPr>
          <w:color w:val="auto"/>
        </w:rPr>
        <w:t>себеп-салдарлық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ашуға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мен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пайдалануда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қайталануын</w:t>
      </w:r>
      <w:proofErr w:type="spellEnd"/>
      <w:r w:rsidRPr="009538B2">
        <w:rPr>
          <w:color w:val="auto"/>
        </w:rPr>
        <w:t xml:space="preserve"> </w:t>
      </w:r>
      <w:proofErr w:type="spellStart"/>
      <w:r w:rsidRPr="009538B2">
        <w:rPr>
          <w:color w:val="auto"/>
        </w:rPr>
        <w:t>болдырмауды</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үдеріс</w:t>
      </w:r>
      <w:proofErr w:type="spellEnd"/>
      <w:r w:rsidRPr="009538B2">
        <w:rPr>
          <w:color w:val="auto"/>
        </w:rPr>
        <w:t xml:space="preserve"> </w:t>
      </w:r>
      <w:proofErr w:type="spellStart"/>
      <w:r w:rsidRPr="009538B2">
        <w:rPr>
          <w:color w:val="auto"/>
        </w:rPr>
        <w:t>үш</w:t>
      </w:r>
      <w:proofErr w:type="spellEnd"/>
      <w:r w:rsidRPr="009538B2">
        <w:rPr>
          <w:color w:val="auto"/>
        </w:rPr>
        <w:t xml:space="preserve"> </w:t>
      </w:r>
      <w:proofErr w:type="spellStart"/>
      <w:r w:rsidRPr="009538B2">
        <w:rPr>
          <w:color w:val="auto"/>
        </w:rPr>
        <w:t>кезеңнен</w:t>
      </w:r>
      <w:proofErr w:type="spellEnd"/>
      <w:r w:rsidRPr="009538B2">
        <w:rPr>
          <w:color w:val="auto"/>
        </w:rPr>
        <w:t xml:space="preserve"> </w:t>
      </w:r>
      <w:proofErr w:type="spellStart"/>
      <w:r w:rsidRPr="009538B2">
        <w:rPr>
          <w:color w:val="auto"/>
        </w:rPr>
        <w:t>тұрады</w:t>
      </w:r>
      <w:proofErr w:type="spellEnd"/>
      <w:r w:rsidRPr="009538B2">
        <w:rPr>
          <w:color w:val="auto"/>
        </w:rPr>
        <w:t>:</w:t>
      </w:r>
    </w:p>
    <w:p w14:paraId="30F6E65A"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тірек</w:t>
      </w:r>
      <w:proofErr w:type="spellEnd"/>
      <w:r w:rsidRPr="009538B2">
        <w:rPr>
          <w:color w:val="auto"/>
        </w:rPr>
        <w:t xml:space="preserve"> </w:t>
      </w:r>
      <w:proofErr w:type="spellStart"/>
      <w:r w:rsidRPr="009538B2">
        <w:rPr>
          <w:color w:val="auto"/>
        </w:rPr>
        <w:t>түсініктерін</w:t>
      </w:r>
      <w:proofErr w:type="spellEnd"/>
      <w:r w:rsidRPr="009538B2">
        <w:rPr>
          <w:color w:val="auto"/>
        </w:rPr>
        <w:t xml:space="preserve"> </w:t>
      </w:r>
      <w:proofErr w:type="spellStart"/>
      <w:r w:rsidRPr="009538B2">
        <w:rPr>
          <w:color w:val="auto"/>
        </w:rPr>
        <w:t>көкейкесті</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0AEFDB9F"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фактілі</w:t>
      </w:r>
      <w:proofErr w:type="spellEnd"/>
      <w:r w:rsidRPr="009538B2">
        <w:rPr>
          <w:color w:val="auto"/>
        </w:rPr>
        <w:t xml:space="preserve"> </w:t>
      </w:r>
      <w:proofErr w:type="spellStart"/>
      <w:r w:rsidRPr="009538B2">
        <w:rPr>
          <w:color w:val="auto"/>
        </w:rPr>
        <w:t>материалдарды</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сезіну</w:t>
      </w:r>
      <w:proofErr w:type="spellEnd"/>
      <w:r w:rsidRPr="009538B2">
        <w:rPr>
          <w:color w:val="auto"/>
        </w:rPr>
        <w:t xml:space="preserve">, </w:t>
      </w:r>
      <w:proofErr w:type="spellStart"/>
      <w:r w:rsidRPr="009538B2">
        <w:rPr>
          <w:color w:val="auto"/>
        </w:rPr>
        <w:t>болмыс</w:t>
      </w:r>
      <w:proofErr w:type="spellEnd"/>
      <w:r w:rsidRPr="009538B2">
        <w:rPr>
          <w:color w:val="auto"/>
        </w:rPr>
        <w:t xml:space="preserve"> </w:t>
      </w:r>
      <w:proofErr w:type="spellStart"/>
      <w:r w:rsidRPr="009538B2">
        <w:rPr>
          <w:color w:val="auto"/>
        </w:rPr>
        <w:t>әлемдегі</w:t>
      </w:r>
      <w:proofErr w:type="spellEnd"/>
      <w:r w:rsidRPr="009538B2">
        <w:rPr>
          <w:color w:val="auto"/>
        </w:rPr>
        <w:t xml:space="preserve"> </w:t>
      </w:r>
      <w:proofErr w:type="spellStart"/>
      <w:r w:rsidRPr="009538B2">
        <w:rPr>
          <w:color w:val="auto"/>
        </w:rPr>
        <w:t>құбылыстар</w:t>
      </w:r>
      <w:proofErr w:type="spellEnd"/>
      <w:r w:rsidRPr="009538B2">
        <w:rPr>
          <w:color w:val="auto"/>
        </w:rPr>
        <w:t xml:space="preserve"> мен </w:t>
      </w:r>
      <w:proofErr w:type="spellStart"/>
      <w:r w:rsidRPr="009538B2">
        <w:rPr>
          <w:color w:val="auto"/>
        </w:rPr>
        <w:t>үдерістер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заңдылықты</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сезіну</w:t>
      </w:r>
      <w:proofErr w:type="spellEnd"/>
      <w:r w:rsidRPr="009538B2">
        <w:rPr>
          <w:color w:val="auto"/>
        </w:rPr>
        <w:t xml:space="preserve">, </w:t>
      </w:r>
      <w:proofErr w:type="spellStart"/>
      <w:r w:rsidRPr="009538B2">
        <w:rPr>
          <w:color w:val="auto"/>
        </w:rPr>
        <w:t>зерделенетін</w:t>
      </w:r>
      <w:proofErr w:type="spellEnd"/>
      <w:r w:rsidRPr="009538B2">
        <w:rPr>
          <w:color w:val="auto"/>
        </w:rPr>
        <w:t xml:space="preserve"> </w:t>
      </w:r>
      <w:proofErr w:type="spellStart"/>
      <w:r w:rsidRPr="009538B2">
        <w:rPr>
          <w:color w:val="auto"/>
        </w:rPr>
        <w:t>объектінің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мәнін</w:t>
      </w:r>
      <w:proofErr w:type="spellEnd"/>
      <w:r w:rsidRPr="009538B2">
        <w:rPr>
          <w:color w:val="auto"/>
        </w:rPr>
        <w:t xml:space="preserve"> </w:t>
      </w:r>
      <w:proofErr w:type="spellStart"/>
      <w:r w:rsidRPr="009538B2">
        <w:rPr>
          <w:color w:val="auto"/>
        </w:rPr>
        <w:t>ашу</w:t>
      </w:r>
      <w:proofErr w:type="spellEnd"/>
      <w:r w:rsidRPr="009538B2">
        <w:rPr>
          <w:color w:val="auto"/>
        </w:rPr>
        <w:t>;</w:t>
      </w:r>
    </w:p>
    <w:p w14:paraId="2EC91CD5" w14:textId="6419377E"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білімді</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жүйелеу</w:t>
      </w:r>
      <w:proofErr w:type="spellEnd"/>
      <w:r w:rsidRPr="009538B2">
        <w:rPr>
          <w:color w:val="auto"/>
        </w:rPr>
        <w:t xml:space="preserve"> [</w:t>
      </w:r>
      <w:proofErr w:type="gramStart"/>
      <w:r w:rsidRPr="009538B2">
        <w:rPr>
          <w:color w:val="auto"/>
        </w:rPr>
        <w:t>57</w:t>
      </w:r>
      <w:r w:rsidR="004534DA">
        <w:rPr>
          <w:color w:val="auto"/>
        </w:rPr>
        <w:t>,с.</w:t>
      </w:r>
      <w:proofErr w:type="gramEnd"/>
      <w:r w:rsidR="004534DA">
        <w:rPr>
          <w:color w:val="auto"/>
        </w:rPr>
        <w:t xml:space="preserve"> 130</w:t>
      </w:r>
      <w:r w:rsidRPr="009538B2">
        <w:rPr>
          <w:color w:val="auto"/>
        </w:rPr>
        <w:t>].</w:t>
      </w:r>
    </w:p>
    <w:p w14:paraId="7463E873"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еңбектерге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бағыттылықтағы</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қалыптастырылады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педагогтар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қажеттісі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екені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w:t>
      </w:r>
      <w:proofErr w:type="spellEnd"/>
      <w:r w:rsidRPr="009538B2">
        <w:rPr>
          <w:color w:val="auto"/>
        </w:rPr>
        <w:t xml:space="preserve"> </w:t>
      </w:r>
      <w:proofErr w:type="spellStart"/>
      <w:r w:rsidRPr="009538B2">
        <w:rPr>
          <w:color w:val="auto"/>
        </w:rPr>
        <w:t>педагогтың</w:t>
      </w:r>
      <w:proofErr w:type="spellEnd"/>
      <w:r w:rsidRPr="009538B2">
        <w:rPr>
          <w:color w:val="auto"/>
        </w:rPr>
        <w:t xml:space="preserve"> </w:t>
      </w:r>
      <w:proofErr w:type="spellStart"/>
      <w:r w:rsidRPr="009538B2">
        <w:rPr>
          <w:color w:val="auto"/>
        </w:rPr>
        <w:t>инттелектуалдық</w:t>
      </w:r>
      <w:proofErr w:type="spellEnd"/>
      <w:r w:rsidRPr="009538B2">
        <w:rPr>
          <w:color w:val="auto"/>
        </w:rPr>
        <w:t xml:space="preserve"> </w:t>
      </w:r>
      <w:proofErr w:type="spellStart"/>
      <w:r w:rsidRPr="009538B2">
        <w:rPr>
          <w:color w:val="auto"/>
        </w:rPr>
        <w:t>іскерліктеріне</w:t>
      </w:r>
      <w:proofErr w:type="spellEnd"/>
      <w:r w:rsidRPr="009538B2">
        <w:rPr>
          <w:color w:val="auto"/>
        </w:rPr>
        <w:t xml:space="preserve"> де </w:t>
      </w:r>
      <w:proofErr w:type="spellStart"/>
      <w:r w:rsidRPr="009538B2">
        <w:rPr>
          <w:color w:val="auto"/>
        </w:rPr>
        <w:t>байланысты</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ЖОО</w:t>
      </w:r>
      <w:r w:rsidR="00A03663" w:rsidRPr="009538B2">
        <w:rPr>
          <w:color w:val="auto"/>
          <w:lang w:val="kk-KZ"/>
        </w:rPr>
        <w:t>-дағы</w:t>
      </w: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педагогтарда</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қажеттілік</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топтастыруды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ұсынуды</w:t>
      </w:r>
      <w:proofErr w:type="spellEnd"/>
      <w:r w:rsidRPr="009538B2">
        <w:rPr>
          <w:color w:val="auto"/>
        </w:rPr>
        <w:t xml:space="preserve"> </w:t>
      </w:r>
      <w:proofErr w:type="spellStart"/>
      <w:r w:rsidRPr="009538B2">
        <w:rPr>
          <w:color w:val="auto"/>
        </w:rPr>
        <w:t>Ж.Торыбаева</w:t>
      </w:r>
      <w:proofErr w:type="spellEnd"/>
      <w:r w:rsidRPr="009538B2">
        <w:rPr>
          <w:color w:val="auto"/>
        </w:rPr>
        <w:t xml:space="preserve">, </w:t>
      </w:r>
      <w:proofErr w:type="spellStart"/>
      <w:r w:rsidRPr="009538B2">
        <w:rPr>
          <w:color w:val="auto"/>
        </w:rPr>
        <w:t>Г.Абдуллина</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зерттеушілер</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[209].</w:t>
      </w:r>
    </w:p>
    <w:p w14:paraId="37D97226" w14:textId="606F0CBF" w:rsidR="00B72FAD" w:rsidRPr="009538B2" w:rsidRDefault="00B72FAD" w:rsidP="00EE74C4">
      <w:pPr>
        <w:ind w:firstLine="567"/>
        <w:jc w:val="both"/>
        <w:rPr>
          <w:color w:val="auto"/>
        </w:rPr>
      </w:pPr>
      <w:proofErr w:type="spellStart"/>
      <w:r w:rsidRPr="009538B2">
        <w:rPr>
          <w:color w:val="auto"/>
        </w:rPr>
        <w:t>Зертханалық-практикалық</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қолданылатын</w:t>
      </w:r>
      <w:proofErr w:type="spellEnd"/>
      <w:r w:rsidRPr="009538B2">
        <w:rPr>
          <w:color w:val="auto"/>
        </w:rPr>
        <w:t xml:space="preserve"> </w:t>
      </w:r>
      <w:proofErr w:type="spellStart"/>
      <w:r w:rsidRPr="009538B2">
        <w:rPr>
          <w:color w:val="auto"/>
        </w:rPr>
        <w:t>оқу-танымдық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тәжірибелік-эксперименттік</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Ю.К. </w:t>
      </w:r>
      <w:proofErr w:type="spellStart"/>
      <w:r w:rsidRPr="009538B2">
        <w:rPr>
          <w:color w:val="auto"/>
        </w:rPr>
        <w:t>Гуськовтың</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жүргізілген</w:t>
      </w:r>
      <w:proofErr w:type="spellEnd"/>
      <w:r w:rsidRPr="009538B2">
        <w:rPr>
          <w:color w:val="auto"/>
        </w:rPr>
        <w:t xml:space="preserve"> </w:t>
      </w:r>
      <w:proofErr w:type="spellStart"/>
      <w:r w:rsidRPr="009538B2">
        <w:rPr>
          <w:color w:val="auto"/>
        </w:rPr>
        <w:t>зерттеулер</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ескердік</w:t>
      </w:r>
      <w:proofErr w:type="spellEnd"/>
      <w:r w:rsidRPr="009538B2">
        <w:rPr>
          <w:color w:val="auto"/>
        </w:rPr>
        <w:t xml:space="preserve"> [</w:t>
      </w:r>
      <w:proofErr w:type="gramStart"/>
      <w:r w:rsidRPr="009538B2">
        <w:rPr>
          <w:color w:val="auto"/>
        </w:rPr>
        <w:t>61</w:t>
      </w:r>
      <w:r w:rsidR="004534DA">
        <w:rPr>
          <w:color w:val="auto"/>
        </w:rPr>
        <w:t>,с.</w:t>
      </w:r>
      <w:proofErr w:type="gramEnd"/>
      <w:r w:rsidR="004534DA">
        <w:rPr>
          <w:color w:val="auto"/>
        </w:rPr>
        <w:t xml:space="preserve"> 58</w:t>
      </w:r>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қажеттігін</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қалыптастырылады</w:t>
      </w:r>
      <w:proofErr w:type="spellEnd"/>
      <w:r w:rsidRPr="009538B2">
        <w:rPr>
          <w:color w:val="auto"/>
        </w:rPr>
        <w:t xml:space="preserve">. </w:t>
      </w:r>
      <w:proofErr w:type="spellStart"/>
      <w:r w:rsidRPr="009538B2">
        <w:rPr>
          <w:color w:val="auto"/>
        </w:rPr>
        <w:t>Талдаудың</w:t>
      </w:r>
      <w:proofErr w:type="spellEnd"/>
      <w:r w:rsidRPr="009538B2">
        <w:rPr>
          <w:color w:val="auto"/>
        </w:rPr>
        <w:t xml:space="preserve">, </w:t>
      </w:r>
      <w:proofErr w:type="spellStart"/>
      <w:r w:rsidRPr="009538B2">
        <w:rPr>
          <w:color w:val="auto"/>
        </w:rPr>
        <w:t>синтездеудің</w:t>
      </w:r>
      <w:proofErr w:type="spellEnd"/>
      <w:r w:rsidRPr="009538B2">
        <w:rPr>
          <w:color w:val="auto"/>
        </w:rPr>
        <w:t xml:space="preserve">, </w:t>
      </w:r>
      <w:proofErr w:type="spellStart"/>
      <w:r w:rsidRPr="009538B2">
        <w:rPr>
          <w:color w:val="auto"/>
        </w:rPr>
        <w:t>жалпылаудың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жүйеге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2BFCE4B6" w14:textId="59B8BA75" w:rsidR="00B72FAD" w:rsidRPr="009538B2" w:rsidRDefault="00B72FAD" w:rsidP="00EE74C4">
      <w:pPr>
        <w:ind w:firstLine="567"/>
        <w:jc w:val="both"/>
        <w:rPr>
          <w:color w:val="auto"/>
        </w:rPr>
      </w:pPr>
      <w:proofErr w:type="spellStart"/>
      <w:r w:rsidRPr="009538B2">
        <w:rPr>
          <w:color w:val="auto"/>
        </w:rPr>
        <w:t>Білім</w:t>
      </w:r>
      <w:proofErr w:type="spellEnd"/>
      <w:r w:rsidRPr="009538B2">
        <w:rPr>
          <w:color w:val="auto"/>
        </w:rPr>
        <w:t xml:space="preserve"> беру </w:t>
      </w:r>
      <w:proofErr w:type="spellStart"/>
      <w:r w:rsidRPr="009538B2">
        <w:rPr>
          <w:color w:val="auto"/>
        </w:rPr>
        <w:t>қызметтерінде</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жетекші</w:t>
      </w:r>
      <w:proofErr w:type="spellEnd"/>
      <w:r w:rsidRPr="009538B2">
        <w:rPr>
          <w:color w:val="auto"/>
        </w:rPr>
        <w:t xml:space="preserve"> </w:t>
      </w:r>
      <w:proofErr w:type="spellStart"/>
      <w:r w:rsidRPr="009538B2">
        <w:rPr>
          <w:color w:val="auto"/>
        </w:rPr>
        <w:t>рөл</w:t>
      </w:r>
      <w:proofErr w:type="spellEnd"/>
      <w:r w:rsidRPr="009538B2">
        <w:rPr>
          <w:color w:val="auto"/>
        </w:rPr>
        <w:t xml:space="preserve"> тек </w:t>
      </w:r>
      <w:proofErr w:type="spellStart"/>
      <w:r w:rsidRPr="009538B2">
        <w:rPr>
          <w:color w:val="auto"/>
        </w:rPr>
        <w:t>оқушы</w:t>
      </w:r>
      <w:proofErr w:type="spellEnd"/>
      <w:r w:rsidRPr="009538B2">
        <w:rPr>
          <w:color w:val="auto"/>
        </w:rPr>
        <w:t xml:space="preserve"> мен </w:t>
      </w:r>
      <w:proofErr w:type="spellStart"/>
      <w:r w:rsidRPr="009538B2">
        <w:rPr>
          <w:color w:val="auto"/>
        </w:rPr>
        <w:t>мұғалімге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буынының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тапсырмаларға</w:t>
      </w:r>
      <w:proofErr w:type="spellEnd"/>
      <w:r w:rsidRPr="009538B2">
        <w:rPr>
          <w:color w:val="auto"/>
        </w:rPr>
        <w:t xml:space="preserve"> да </w:t>
      </w:r>
      <w:proofErr w:type="spellStart"/>
      <w:r w:rsidRPr="009538B2">
        <w:rPr>
          <w:color w:val="auto"/>
        </w:rPr>
        <w:t>беріледі</w:t>
      </w:r>
      <w:proofErr w:type="spellEnd"/>
      <w:r w:rsidRPr="009538B2">
        <w:rPr>
          <w:color w:val="auto"/>
        </w:rPr>
        <w:t xml:space="preserve">. </w:t>
      </w:r>
      <w:proofErr w:type="spellStart"/>
      <w:r w:rsidRPr="009538B2">
        <w:rPr>
          <w:color w:val="auto"/>
        </w:rPr>
        <w:t>Сондықтан</w:t>
      </w:r>
      <w:proofErr w:type="spellEnd"/>
      <w:r w:rsidRPr="009538B2">
        <w:rPr>
          <w:color w:val="auto"/>
        </w:rPr>
        <w:t xml:space="preserve"> </w:t>
      </w:r>
      <w:proofErr w:type="spellStart"/>
      <w:r w:rsidRPr="009538B2">
        <w:rPr>
          <w:color w:val="auto"/>
        </w:rPr>
        <w:t>педагогикада</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айту</w:t>
      </w:r>
      <w:proofErr w:type="spellEnd"/>
      <w:r w:rsidRPr="009538B2">
        <w:rPr>
          <w:color w:val="auto"/>
        </w:rPr>
        <w:t xml:space="preserve"> </w:t>
      </w:r>
      <w:proofErr w:type="spellStart"/>
      <w:r w:rsidRPr="009538B2">
        <w:rPr>
          <w:color w:val="auto"/>
        </w:rPr>
        <w:t>кездейсоқ</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Осы </w:t>
      </w:r>
      <w:proofErr w:type="spellStart"/>
      <w:r w:rsidRPr="009538B2">
        <w:rPr>
          <w:color w:val="auto"/>
        </w:rPr>
        <w:t>тұғырды</w:t>
      </w:r>
      <w:proofErr w:type="spellEnd"/>
      <w:r w:rsidRPr="009538B2">
        <w:rPr>
          <w:color w:val="auto"/>
        </w:rPr>
        <w:t xml:space="preserve"> </w:t>
      </w:r>
      <w:proofErr w:type="spellStart"/>
      <w:r w:rsidRPr="009538B2">
        <w:rPr>
          <w:color w:val="auto"/>
        </w:rPr>
        <w:t>қолдаушылардың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Г.С. Костюк </w:t>
      </w:r>
      <w:proofErr w:type="spellStart"/>
      <w:r w:rsidRPr="009538B2">
        <w:rPr>
          <w:color w:val="auto"/>
        </w:rPr>
        <w:t>жазғандай</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түрін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 </w:t>
      </w:r>
      <w:proofErr w:type="spellStart"/>
      <w:r w:rsidRPr="009538B2">
        <w:rPr>
          <w:color w:val="auto"/>
        </w:rPr>
        <w:t>шамалы</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да </w:t>
      </w:r>
      <w:proofErr w:type="spellStart"/>
      <w:r w:rsidRPr="009538B2">
        <w:rPr>
          <w:color w:val="auto"/>
        </w:rPr>
        <w:t>танымдық</w:t>
      </w:r>
      <w:proofErr w:type="spellEnd"/>
      <w:r w:rsidRPr="009538B2">
        <w:rPr>
          <w:color w:val="auto"/>
        </w:rPr>
        <w:t xml:space="preserve">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білдіреді</w:t>
      </w:r>
      <w:proofErr w:type="spellEnd"/>
      <w:r w:rsidRPr="009538B2">
        <w:rPr>
          <w:color w:val="auto"/>
        </w:rPr>
        <w:t xml:space="preserve"> [</w:t>
      </w:r>
      <w:proofErr w:type="gramStart"/>
      <w:r w:rsidRPr="009538B2">
        <w:rPr>
          <w:color w:val="auto"/>
        </w:rPr>
        <w:t>58</w:t>
      </w:r>
      <w:r w:rsidR="00A70D15">
        <w:rPr>
          <w:color w:val="auto"/>
        </w:rPr>
        <w:t>,с.</w:t>
      </w:r>
      <w:proofErr w:type="gramEnd"/>
      <w:r w:rsidR="00A70D15">
        <w:rPr>
          <w:color w:val="auto"/>
        </w:rPr>
        <w:t xml:space="preserve"> 304</w:t>
      </w:r>
      <w:r w:rsidRPr="009538B2">
        <w:rPr>
          <w:color w:val="auto"/>
        </w:rPr>
        <w:t>].</w:t>
      </w:r>
    </w:p>
    <w:p w14:paraId="1FDEE9D8" w14:textId="77777777" w:rsidR="00B72FAD" w:rsidRPr="009538B2" w:rsidRDefault="00B72FAD" w:rsidP="00EE74C4">
      <w:pPr>
        <w:ind w:firstLine="567"/>
        <w:jc w:val="both"/>
        <w:rPr>
          <w:color w:val="auto"/>
        </w:rPr>
      </w:pPr>
      <w:proofErr w:type="spellStart"/>
      <w:r w:rsidRPr="009538B2">
        <w:rPr>
          <w:color w:val="auto"/>
        </w:rPr>
        <w:t>Көрсетілген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педагогт</w:t>
      </w:r>
      <w:r w:rsidR="005C0799" w:rsidRPr="009538B2">
        <w:rPr>
          <w:color w:val="auto"/>
        </w:rPr>
        <w:t>ы</w:t>
      </w:r>
      <w:r w:rsidRPr="009538B2">
        <w:rPr>
          <w:color w:val="auto"/>
        </w:rPr>
        <w:t>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құрастырушылық</w:t>
      </w:r>
      <w:proofErr w:type="spellEnd"/>
      <w:r w:rsidRPr="009538B2">
        <w:rPr>
          <w:color w:val="auto"/>
        </w:rPr>
        <w:t xml:space="preserve">, </w:t>
      </w:r>
      <w:proofErr w:type="spellStart"/>
      <w:r w:rsidRPr="009538B2">
        <w:rPr>
          <w:color w:val="auto"/>
        </w:rPr>
        <w:t>бақылаушы</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қайнара</w:t>
      </w:r>
      <w:proofErr w:type="spellEnd"/>
      <w:r w:rsidRPr="009538B2">
        <w:rPr>
          <w:color w:val="auto"/>
        </w:rPr>
        <w:t xml:space="preserve"> </w:t>
      </w:r>
      <w:proofErr w:type="spellStart"/>
      <w:r w:rsidRPr="009538B2">
        <w:rPr>
          <w:color w:val="auto"/>
        </w:rPr>
        <w:t>көзі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45BDC122" w14:textId="77777777" w:rsidR="00B72FAD" w:rsidRPr="009538B2" w:rsidRDefault="00B72FAD" w:rsidP="00EE74C4">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жақсарту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жетік</w:t>
      </w:r>
      <w:proofErr w:type="spellEnd"/>
      <w:r w:rsidRPr="009538B2">
        <w:rPr>
          <w:color w:val="auto"/>
        </w:rPr>
        <w:t xml:space="preserve"> </w:t>
      </w:r>
      <w:proofErr w:type="spellStart"/>
      <w:r w:rsidRPr="009538B2">
        <w:rPr>
          <w:color w:val="auto"/>
        </w:rPr>
        <w:t>білуімен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005C0799" w:rsidRPr="009538B2">
        <w:rPr>
          <w:color w:val="auto"/>
        </w:rPr>
        <w:t>іскерліктер</w:t>
      </w:r>
      <w:r w:rsidRPr="009538B2">
        <w:rPr>
          <w:color w:val="auto"/>
        </w:rPr>
        <w:t>ін</w:t>
      </w:r>
      <w:proofErr w:type="spellEnd"/>
      <w:r w:rsidRPr="009538B2">
        <w:rPr>
          <w:color w:val="auto"/>
        </w:rPr>
        <w:t xml:space="preserve"> </w:t>
      </w:r>
      <w:proofErr w:type="spellStart"/>
      <w:r w:rsidRPr="009538B2">
        <w:rPr>
          <w:color w:val="auto"/>
        </w:rPr>
        <w:t>арттыруға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proofErr w:type="gramStart"/>
      <w:r w:rsidRPr="009538B2">
        <w:rPr>
          <w:color w:val="auto"/>
        </w:rPr>
        <w:t>төмен</w:t>
      </w:r>
      <w:proofErr w:type="spellEnd"/>
      <w:r w:rsidRPr="009538B2">
        <w:rPr>
          <w:color w:val="auto"/>
        </w:rPr>
        <w:t xml:space="preserve">  </w:t>
      </w:r>
      <w:proofErr w:type="spellStart"/>
      <w:r w:rsidRPr="009538B2">
        <w:rPr>
          <w:color w:val="auto"/>
        </w:rPr>
        <w:t>білім</w:t>
      </w:r>
      <w:proofErr w:type="spellEnd"/>
      <w:proofErr w:type="gram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интеллектуалдық</w:t>
      </w:r>
      <w:proofErr w:type="spellEnd"/>
      <w:r w:rsidRPr="009538B2">
        <w:rPr>
          <w:color w:val="auto"/>
        </w:rPr>
        <w:t xml:space="preserve"> </w:t>
      </w:r>
      <w:proofErr w:type="spellStart"/>
      <w:r w:rsidRPr="009538B2">
        <w:rPr>
          <w:color w:val="auto"/>
        </w:rPr>
        <w:t>дарынды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орындауға</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компьютерлік</w:t>
      </w:r>
      <w:proofErr w:type="spellEnd"/>
      <w:r w:rsidRPr="009538B2">
        <w:rPr>
          <w:color w:val="auto"/>
        </w:rPr>
        <w:t xml:space="preserve"> </w:t>
      </w:r>
      <w:proofErr w:type="spellStart"/>
      <w:r w:rsidRPr="009538B2">
        <w:rPr>
          <w:color w:val="auto"/>
        </w:rPr>
        <w:t>тестілеу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іріктеу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жасалуы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lastRenderedPageBreak/>
        <w:t>Тапсырмалардың</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әсіресе</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күрделілік</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өзгеруі</w:t>
      </w:r>
      <w:proofErr w:type="spellEnd"/>
      <w:r w:rsidRPr="009538B2">
        <w:rPr>
          <w:color w:val="auto"/>
        </w:rPr>
        <w:t xml:space="preserve"> </w:t>
      </w:r>
      <w:proofErr w:type="spellStart"/>
      <w:r w:rsidRPr="009538B2">
        <w:rPr>
          <w:color w:val="auto"/>
        </w:rPr>
        <w:t>мүмкін</w:t>
      </w:r>
      <w:proofErr w:type="spellEnd"/>
      <w:r w:rsidRPr="009538B2">
        <w:rPr>
          <w:color w:val="auto"/>
        </w:rPr>
        <w:t>.</w:t>
      </w:r>
    </w:p>
    <w:p w14:paraId="1BA72200" w14:textId="77777777" w:rsidR="00B72FAD" w:rsidRPr="009538B2" w:rsidRDefault="00B72FAD" w:rsidP="00EE74C4">
      <w:pPr>
        <w:ind w:firstLine="567"/>
        <w:jc w:val="both"/>
        <w:rPr>
          <w:color w:val="auto"/>
        </w:rPr>
      </w:pPr>
      <w:proofErr w:type="spellStart"/>
      <w:r w:rsidRPr="009538B2">
        <w:rPr>
          <w:color w:val="auto"/>
        </w:rPr>
        <w:t>Тапсырмалар</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орындарында</w:t>
      </w:r>
      <w:proofErr w:type="spellEnd"/>
      <w:r w:rsidRPr="009538B2">
        <w:rPr>
          <w:color w:val="auto"/>
        </w:rPr>
        <w:t xml:space="preserve"> </w:t>
      </w:r>
      <w:proofErr w:type="spellStart"/>
      <w:r w:rsidRPr="009538B2">
        <w:rPr>
          <w:color w:val="auto"/>
        </w:rPr>
        <w:t>оқытушы</w:t>
      </w:r>
      <w:proofErr w:type="spellEnd"/>
      <w:r w:rsidRPr="009538B2">
        <w:rPr>
          <w:color w:val="auto"/>
        </w:rPr>
        <w:t xml:space="preserve"> мен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күш-жігерін</w:t>
      </w:r>
      <w:proofErr w:type="spellEnd"/>
      <w:r w:rsidRPr="009538B2">
        <w:rPr>
          <w:color w:val="auto"/>
        </w:rPr>
        <w:t xml:space="preserve"> </w:t>
      </w:r>
      <w:proofErr w:type="spellStart"/>
      <w:r w:rsidRPr="009538B2">
        <w:rPr>
          <w:color w:val="auto"/>
        </w:rPr>
        <w:t>біріктірудің</w:t>
      </w:r>
      <w:proofErr w:type="spellEnd"/>
      <w:r w:rsidRPr="009538B2">
        <w:rPr>
          <w:color w:val="auto"/>
        </w:rPr>
        <w:t xml:space="preserve"> </w:t>
      </w:r>
      <w:proofErr w:type="spellStart"/>
      <w:r w:rsidRPr="009538B2">
        <w:rPr>
          <w:color w:val="auto"/>
        </w:rPr>
        <w:t>синергетикалық</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атқарады</w:t>
      </w:r>
      <w:proofErr w:type="spellEnd"/>
      <w:r w:rsidRPr="009538B2">
        <w:rPr>
          <w:color w:val="auto"/>
        </w:rPr>
        <w:t>.</w:t>
      </w:r>
    </w:p>
    <w:p w14:paraId="75D01C02" w14:textId="77777777" w:rsidR="00B72FAD" w:rsidRPr="009538B2" w:rsidRDefault="00B72FAD" w:rsidP="00EE74C4">
      <w:pPr>
        <w:ind w:firstLine="567"/>
        <w:jc w:val="both"/>
        <w:rPr>
          <w:color w:val="auto"/>
        </w:rPr>
      </w:pPr>
      <w:bookmarkStart w:id="61" w:name="_Hlk180621442"/>
      <w:proofErr w:type="spellStart"/>
      <w:r w:rsidRPr="009538B2">
        <w:rPr>
          <w:color w:val="auto"/>
        </w:rPr>
        <w:t>Қолдану</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қысқаша</w:t>
      </w:r>
      <w:proofErr w:type="spellEnd"/>
      <w:r w:rsidRPr="009538B2">
        <w:rPr>
          <w:color w:val="auto"/>
        </w:rPr>
        <w:t xml:space="preserve"> </w:t>
      </w:r>
      <w:proofErr w:type="spellStart"/>
      <w:r w:rsidRPr="009538B2">
        <w:rPr>
          <w:color w:val="auto"/>
        </w:rPr>
        <w:t>жіктелуіне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топтауға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BCF79E7"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Оқытуға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w:t>
      </w:r>
      <w:proofErr w:type="spellStart"/>
      <w:r w:rsidRPr="009538B2">
        <w:rPr>
          <w:color w:val="auto"/>
        </w:rPr>
        <w:t>деңгейлік</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roofErr w:type="spellStart"/>
      <w:r w:rsidRPr="009538B2">
        <w:rPr>
          <w:color w:val="auto"/>
        </w:rPr>
        <w:t>есептер</w:t>
      </w:r>
      <w:proofErr w:type="spellEnd"/>
      <w:r w:rsidRPr="009538B2">
        <w:rPr>
          <w:color w:val="auto"/>
        </w:rPr>
        <w:t xml:space="preserve">, тест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өмір</w:t>
      </w:r>
      <w:proofErr w:type="spellEnd"/>
      <w:r w:rsidRPr="009538B2">
        <w:rPr>
          <w:color w:val="auto"/>
        </w:rPr>
        <w:t xml:space="preserve"> </w:t>
      </w:r>
      <w:proofErr w:type="spellStart"/>
      <w:r w:rsidRPr="009538B2">
        <w:rPr>
          <w:color w:val="auto"/>
        </w:rPr>
        <w:t>сүреді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қолданыс</w:t>
      </w:r>
      <w:proofErr w:type="spellEnd"/>
      <w:r w:rsidRPr="009538B2">
        <w:rPr>
          <w:color w:val="auto"/>
        </w:rPr>
        <w:t xml:space="preserve"> </w:t>
      </w:r>
      <w:proofErr w:type="spellStart"/>
      <w:r w:rsidRPr="009538B2">
        <w:rPr>
          <w:color w:val="auto"/>
        </w:rPr>
        <w:t>табады</w:t>
      </w:r>
      <w:proofErr w:type="spellEnd"/>
      <w:r w:rsidRPr="009538B2">
        <w:rPr>
          <w:color w:val="auto"/>
        </w:rPr>
        <w:t>.</w:t>
      </w:r>
    </w:p>
    <w:p w14:paraId="71847273"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Оқу</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мен да</w:t>
      </w:r>
      <w:r w:rsidR="00CE79B2" w:rsidRPr="009538B2">
        <w:rPr>
          <w:color w:val="auto"/>
          <w:lang w:val="kk-KZ"/>
        </w:rPr>
        <w:t>йынды</w:t>
      </w:r>
      <w:r w:rsidRPr="009538B2">
        <w:rPr>
          <w:color w:val="auto"/>
        </w:rPr>
        <w:t xml:space="preserve">қ </w:t>
      </w:r>
      <w:proofErr w:type="spellStart"/>
      <w:r w:rsidRPr="009538B2">
        <w:rPr>
          <w:color w:val="auto"/>
        </w:rPr>
        <w:t>бағыты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оларға</w:t>
      </w:r>
      <w:proofErr w:type="spellEnd"/>
      <w:r w:rsidRPr="009538B2">
        <w:rPr>
          <w:color w:val="auto"/>
        </w:rPr>
        <w:t xml:space="preserve"> </w:t>
      </w:r>
      <w:proofErr w:type="spellStart"/>
      <w:r w:rsidRPr="009538B2">
        <w:rPr>
          <w:color w:val="auto"/>
        </w:rPr>
        <w:t>қатыстылары</w:t>
      </w:r>
      <w:proofErr w:type="spellEnd"/>
      <w:r w:rsidRPr="009538B2">
        <w:rPr>
          <w:color w:val="auto"/>
        </w:rPr>
        <w:t xml:space="preserve">: </w:t>
      </w:r>
      <w:proofErr w:type="spellStart"/>
      <w:r w:rsidRPr="009538B2">
        <w:rPr>
          <w:color w:val="auto"/>
        </w:rPr>
        <w:t>емтихан</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сұрақтары</w:t>
      </w:r>
      <w:proofErr w:type="spellEnd"/>
      <w:r w:rsidRPr="009538B2">
        <w:rPr>
          <w:color w:val="auto"/>
        </w:rPr>
        <w:t xml:space="preserve"> мен </w:t>
      </w:r>
      <w:proofErr w:type="spellStart"/>
      <w:r w:rsidRPr="009538B2">
        <w:rPr>
          <w:color w:val="auto"/>
        </w:rPr>
        <w:t>оқудағы</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пайдаланылады</w:t>
      </w:r>
      <w:proofErr w:type="spellEnd"/>
      <w:r w:rsidRPr="009538B2">
        <w:rPr>
          <w:color w:val="auto"/>
        </w:rPr>
        <w:t>.</w:t>
      </w:r>
    </w:p>
    <w:p w14:paraId="01279653" w14:textId="1008F148"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Білім</w:t>
      </w:r>
      <w:proofErr w:type="spellEnd"/>
      <w:r w:rsidRPr="009538B2">
        <w:rPr>
          <w:color w:val="auto"/>
        </w:rPr>
        <w:t xml:space="preserve"> беру </w:t>
      </w:r>
      <w:proofErr w:type="spellStart"/>
      <w:r w:rsidRPr="009538B2">
        <w:rPr>
          <w:color w:val="auto"/>
        </w:rPr>
        <w:t>мекемелерінің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аяқтағанын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мен </w:t>
      </w:r>
      <w:proofErr w:type="spellStart"/>
      <w:r w:rsidRPr="009538B2">
        <w:rPr>
          <w:color w:val="auto"/>
        </w:rPr>
        <w:t>растау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ұсынылатын</w:t>
      </w:r>
      <w:proofErr w:type="spellEnd"/>
      <w:r w:rsidRPr="009538B2">
        <w:rPr>
          <w:color w:val="auto"/>
        </w:rPr>
        <w:t xml:space="preserve"> </w:t>
      </w:r>
      <w:proofErr w:type="spellStart"/>
      <w:r w:rsidRPr="009538B2">
        <w:rPr>
          <w:color w:val="auto"/>
        </w:rPr>
        <w:t>аттестаттау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пайдаланылады</w:t>
      </w:r>
      <w:proofErr w:type="spellEnd"/>
      <w:r w:rsidRPr="009538B2">
        <w:rPr>
          <w:color w:val="auto"/>
        </w:rPr>
        <w:t>,</w:t>
      </w:r>
      <w:bookmarkEnd w:id="61"/>
      <w:r w:rsidRPr="009538B2">
        <w:rPr>
          <w:color w:val="auto"/>
        </w:rPr>
        <w:t xml:space="preserve"> </w:t>
      </w:r>
      <w:proofErr w:type="spellStart"/>
      <w:r w:rsidRPr="009538B2">
        <w:rPr>
          <w:color w:val="auto"/>
        </w:rPr>
        <w:t>т.б</w:t>
      </w:r>
      <w:proofErr w:type="spellEnd"/>
      <w:r w:rsidRPr="009538B2">
        <w:rPr>
          <w:color w:val="auto"/>
        </w:rPr>
        <w:t>. [210</w:t>
      </w:r>
      <w:r w:rsidR="00A70D15">
        <w:rPr>
          <w:color w:val="auto"/>
        </w:rPr>
        <w:t>,</w:t>
      </w:r>
      <w:r w:rsidRPr="009538B2">
        <w:rPr>
          <w:color w:val="auto"/>
        </w:rPr>
        <w:t xml:space="preserve"> 21</w:t>
      </w:r>
      <w:r w:rsidR="005C0799" w:rsidRPr="009538B2">
        <w:rPr>
          <w:color w:val="auto"/>
        </w:rPr>
        <w:t>1</w:t>
      </w:r>
      <w:r w:rsidRPr="009538B2">
        <w:rPr>
          <w:color w:val="auto"/>
        </w:rPr>
        <w:t>].</w:t>
      </w:r>
    </w:p>
    <w:p w14:paraId="66BE9B08" w14:textId="77777777" w:rsidR="00B72FAD" w:rsidRPr="009538B2" w:rsidRDefault="00B72FAD" w:rsidP="00EE74C4">
      <w:pPr>
        <w:ind w:firstLine="567"/>
        <w:jc w:val="both"/>
        <w:rPr>
          <w:color w:val="auto"/>
        </w:rPr>
      </w:pPr>
      <w:r w:rsidRPr="009538B2">
        <w:rPr>
          <w:color w:val="auto"/>
        </w:rPr>
        <w:t xml:space="preserve">В.С. Аванесов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қағидаларын</w:t>
      </w:r>
      <w:proofErr w:type="spellEnd"/>
      <w:r w:rsidRPr="009538B2">
        <w:rPr>
          <w:color w:val="auto"/>
        </w:rPr>
        <w:t xml:space="preserve"> </w:t>
      </w:r>
      <w:proofErr w:type="spellStart"/>
      <w:r w:rsidRPr="009538B2">
        <w:rPr>
          <w:color w:val="auto"/>
        </w:rPr>
        <w:t>айқындауға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өлшемдерді</w:t>
      </w:r>
      <w:proofErr w:type="spellEnd"/>
      <w:r w:rsidRPr="009538B2">
        <w:rPr>
          <w:color w:val="auto"/>
        </w:rPr>
        <w:t xml:space="preserve"> </w:t>
      </w:r>
      <w:proofErr w:type="spellStart"/>
      <w:r w:rsidRPr="009538B2">
        <w:rPr>
          <w:color w:val="auto"/>
        </w:rPr>
        <w:t>бақылаудың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басты</w:t>
      </w:r>
      <w:proofErr w:type="spellEnd"/>
      <w:r w:rsidRPr="009538B2">
        <w:rPr>
          <w:color w:val="auto"/>
        </w:rPr>
        <w:t xml:space="preserve"> </w:t>
      </w:r>
      <w:proofErr w:type="spellStart"/>
      <w:r w:rsidRPr="009538B2">
        <w:rPr>
          <w:color w:val="auto"/>
        </w:rPr>
        <w:t>қағидаларын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[212], </w:t>
      </w:r>
      <w:proofErr w:type="spellStart"/>
      <w:r w:rsidRPr="009538B2">
        <w:rPr>
          <w:color w:val="auto"/>
        </w:rPr>
        <w:t>олардың</w:t>
      </w:r>
      <w:proofErr w:type="spellEnd"/>
      <w:r w:rsidRPr="009538B2">
        <w:rPr>
          <w:color w:val="auto"/>
        </w:rPr>
        <w:t xml:space="preserve"> </w:t>
      </w:r>
      <w:proofErr w:type="spellStart"/>
      <w:r w:rsidRPr="009538B2">
        <w:rPr>
          <w:color w:val="auto"/>
        </w:rPr>
        <w:t>негізгілері</w:t>
      </w:r>
      <w:proofErr w:type="spellEnd"/>
      <w:r w:rsidRPr="009538B2">
        <w:rPr>
          <w:color w:val="auto"/>
        </w:rPr>
        <w:t xml:space="preserve"> </w:t>
      </w:r>
      <w:proofErr w:type="spellStart"/>
      <w:r w:rsidRPr="009538B2">
        <w:rPr>
          <w:color w:val="auto"/>
        </w:rPr>
        <w:t>төмендегідей</w:t>
      </w:r>
      <w:proofErr w:type="spellEnd"/>
      <w:r w:rsidRPr="009538B2">
        <w:rPr>
          <w:color w:val="auto"/>
        </w:rPr>
        <w:t>:</w:t>
      </w:r>
    </w:p>
    <w:p w14:paraId="394E7A8B"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жаңалау</w:t>
      </w:r>
      <w:proofErr w:type="spellEnd"/>
      <w:r w:rsidRPr="009538B2">
        <w:rPr>
          <w:color w:val="auto"/>
        </w:rPr>
        <w:t xml:space="preserve"> </w:t>
      </w:r>
      <w:proofErr w:type="spellStart"/>
      <w:r w:rsidRPr="009538B2">
        <w:rPr>
          <w:color w:val="auto"/>
        </w:rPr>
        <w:t>қағидасы</w:t>
      </w:r>
      <w:proofErr w:type="spellEnd"/>
      <w:r w:rsidRPr="009538B2">
        <w:rPr>
          <w:color w:val="auto"/>
        </w:rPr>
        <w:t>.</w:t>
      </w:r>
    </w:p>
    <w:p w14:paraId="12BFF65F"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күрделілік</w:t>
      </w:r>
      <w:proofErr w:type="spellEnd"/>
      <w:r w:rsidRPr="009538B2">
        <w:rPr>
          <w:color w:val="auto"/>
        </w:rPr>
        <w:t xml:space="preserve">, </w:t>
      </w:r>
      <w:proofErr w:type="spellStart"/>
      <w:r w:rsidRPr="009538B2">
        <w:rPr>
          <w:color w:val="auto"/>
        </w:rPr>
        <w:t>қиындық</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болу </w:t>
      </w:r>
      <w:proofErr w:type="spellStart"/>
      <w:r w:rsidRPr="009538B2">
        <w:rPr>
          <w:color w:val="auto"/>
        </w:rPr>
        <w:t>қағидасы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мәселен</w:t>
      </w:r>
      <w:proofErr w:type="spellEnd"/>
      <w:r w:rsidRPr="009538B2">
        <w:rPr>
          <w:color w:val="auto"/>
        </w:rPr>
        <w:t xml:space="preserve">, </w:t>
      </w:r>
      <w:proofErr w:type="spellStart"/>
      <w:r w:rsidRPr="009538B2">
        <w:rPr>
          <w:color w:val="auto"/>
        </w:rPr>
        <w:t>Б.Блум</w:t>
      </w:r>
      <w:proofErr w:type="spellEnd"/>
      <w:r w:rsidRPr="009538B2">
        <w:rPr>
          <w:color w:val="auto"/>
        </w:rPr>
        <w:t xml:space="preserve"> </w:t>
      </w:r>
      <w:proofErr w:type="spellStart"/>
      <w:r w:rsidRPr="009538B2">
        <w:rPr>
          <w:color w:val="auto"/>
        </w:rPr>
        <w:t>таксономиясына</w:t>
      </w:r>
      <w:proofErr w:type="spellEnd"/>
      <w:r w:rsidRPr="009538B2">
        <w:rPr>
          <w:color w:val="auto"/>
        </w:rPr>
        <w:t xml:space="preserve"> </w:t>
      </w:r>
      <w:r w:rsidR="00CE79B2" w:rsidRPr="009538B2">
        <w:rPr>
          <w:color w:val="auto"/>
          <w:lang w:val="kk-KZ"/>
        </w:rPr>
        <w:t>қарай</w:t>
      </w:r>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болу </w:t>
      </w:r>
      <w:proofErr w:type="spellStart"/>
      <w:r w:rsidRPr="009538B2">
        <w:rPr>
          <w:color w:val="auto"/>
        </w:rPr>
        <w:t>жағын</w:t>
      </w:r>
      <w:proofErr w:type="spellEnd"/>
      <w:r w:rsidRPr="009538B2">
        <w:rPr>
          <w:color w:val="auto"/>
        </w:rPr>
        <w:t xml:space="preserve"> </w:t>
      </w:r>
      <w:proofErr w:type="spellStart"/>
      <w:r w:rsidRPr="009538B2">
        <w:rPr>
          <w:color w:val="auto"/>
        </w:rPr>
        <w:t>қарастырады</w:t>
      </w:r>
      <w:proofErr w:type="spellEnd"/>
      <w:r w:rsidRPr="009538B2">
        <w:rPr>
          <w:color w:val="auto"/>
        </w:rPr>
        <w:t>.</w:t>
      </w:r>
    </w:p>
    <w:p w14:paraId="695B661D"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қолданылатын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талапқа</w:t>
      </w:r>
      <w:proofErr w:type="spellEnd"/>
      <w:r w:rsidRPr="009538B2">
        <w:rPr>
          <w:color w:val="auto"/>
        </w:rPr>
        <w:t xml:space="preserve"> </w:t>
      </w:r>
      <w:proofErr w:type="spellStart"/>
      <w:r w:rsidRPr="009538B2">
        <w:rPr>
          <w:color w:val="auto"/>
        </w:rPr>
        <w:t>сәйкестілік</w:t>
      </w:r>
      <w:proofErr w:type="spellEnd"/>
      <w:r w:rsidRPr="009538B2">
        <w:rPr>
          <w:color w:val="auto"/>
        </w:rPr>
        <w:t xml:space="preserve"> </w:t>
      </w:r>
      <w:proofErr w:type="spellStart"/>
      <w:r w:rsidRPr="009538B2">
        <w:rPr>
          <w:color w:val="auto"/>
        </w:rPr>
        <w:t>қағидасы</w:t>
      </w:r>
      <w:proofErr w:type="spellEnd"/>
      <w:r w:rsidRPr="009538B2">
        <w:rPr>
          <w:color w:val="auto"/>
        </w:rPr>
        <w:t>.</w:t>
      </w:r>
    </w:p>
    <w:p w14:paraId="72694AF0"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орындалуын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шкаланың</w:t>
      </w:r>
      <w:proofErr w:type="spellEnd"/>
      <w:r w:rsidRPr="009538B2">
        <w:rPr>
          <w:color w:val="auto"/>
        </w:rPr>
        <w:t xml:space="preserve"> </w:t>
      </w:r>
      <w:proofErr w:type="spellStart"/>
      <w:r w:rsidRPr="009538B2">
        <w:rPr>
          <w:color w:val="auto"/>
        </w:rPr>
        <w:t>өлшемділік</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жерде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өлшеулерді</w:t>
      </w:r>
      <w:proofErr w:type="spellEnd"/>
      <w:r w:rsidRPr="009538B2">
        <w:rPr>
          <w:color w:val="auto"/>
        </w:rPr>
        <w:t xml:space="preserve"> </w:t>
      </w:r>
      <w:proofErr w:type="spellStart"/>
      <w:r w:rsidRPr="009538B2">
        <w:rPr>
          <w:color w:val="auto"/>
        </w:rPr>
        <w:t>жүргізу</w:t>
      </w:r>
      <w:proofErr w:type="spellEnd"/>
      <w:r w:rsidRPr="009538B2">
        <w:rPr>
          <w:color w:val="auto"/>
        </w:rPr>
        <w:t xml:space="preserve"> </w:t>
      </w:r>
      <w:proofErr w:type="spellStart"/>
      <w:r w:rsidRPr="009538B2">
        <w:rPr>
          <w:color w:val="auto"/>
        </w:rPr>
        <w:t>идеясы</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пайдалы</w:t>
      </w:r>
      <w:proofErr w:type="spellEnd"/>
      <w:r w:rsidRPr="009538B2">
        <w:rPr>
          <w:color w:val="auto"/>
        </w:rPr>
        <w:t xml:space="preserve">, </w:t>
      </w:r>
      <w:proofErr w:type="spellStart"/>
      <w:r w:rsidRPr="009538B2">
        <w:rPr>
          <w:color w:val="auto"/>
        </w:rPr>
        <w:t>содан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қиындықтары</w:t>
      </w:r>
      <w:proofErr w:type="spellEnd"/>
      <w:r w:rsidRPr="009538B2">
        <w:rPr>
          <w:color w:val="auto"/>
        </w:rPr>
        <w:t xml:space="preserve"> мен </w:t>
      </w:r>
      <w:proofErr w:type="spellStart"/>
      <w:r w:rsidRPr="009538B2">
        <w:rPr>
          <w:color w:val="auto"/>
        </w:rPr>
        <w:t>пәндердің</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деңгейінің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шкалаларын</w:t>
      </w:r>
      <w:proofErr w:type="spellEnd"/>
      <w:r w:rsidRPr="009538B2">
        <w:rPr>
          <w:color w:val="auto"/>
        </w:rPr>
        <w:t xml:space="preserve"> </w:t>
      </w:r>
      <w:proofErr w:type="spellStart"/>
      <w:r w:rsidRPr="009538B2">
        <w:rPr>
          <w:color w:val="auto"/>
        </w:rPr>
        <w:t>түрлендіруге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C6CC250" w14:textId="77777777" w:rsidR="00B72FAD" w:rsidRPr="009538B2" w:rsidRDefault="00B72FAD" w:rsidP="00EE74C4">
      <w:pPr>
        <w:ind w:firstLine="567"/>
        <w:jc w:val="both"/>
        <w:rPr>
          <w:color w:val="auto"/>
        </w:rPr>
      </w:pPr>
      <w:r w:rsidRPr="009538B2">
        <w:rPr>
          <w:color w:val="auto"/>
        </w:rPr>
        <w:t xml:space="preserve">5.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дұрыстығы</w:t>
      </w:r>
      <w:proofErr w:type="spellEnd"/>
      <w:r w:rsidRPr="009538B2">
        <w:rPr>
          <w:color w:val="auto"/>
        </w:rPr>
        <w:t xml:space="preserve"> </w:t>
      </w:r>
      <w:proofErr w:type="spellStart"/>
      <w:r w:rsidRPr="009538B2">
        <w:rPr>
          <w:color w:val="auto"/>
        </w:rPr>
        <w:t>принципі</w:t>
      </w:r>
      <w:proofErr w:type="spellEnd"/>
      <w:r w:rsidRPr="009538B2">
        <w:rPr>
          <w:color w:val="auto"/>
        </w:rPr>
        <w:t xml:space="preserve"> [213]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практикада</w:t>
      </w:r>
      <w:proofErr w:type="spellEnd"/>
      <w:r w:rsidRPr="009538B2">
        <w:rPr>
          <w:color w:val="auto"/>
        </w:rPr>
        <w:t xml:space="preserve"> осы </w:t>
      </w:r>
      <w:proofErr w:type="spellStart"/>
      <w:r w:rsidRPr="009538B2">
        <w:rPr>
          <w:color w:val="auto"/>
        </w:rPr>
        <w:t>принципті</w:t>
      </w:r>
      <w:proofErr w:type="spellEnd"/>
      <w:r w:rsidRPr="009538B2">
        <w:rPr>
          <w:color w:val="auto"/>
        </w:rPr>
        <w:t xml:space="preserve"> </w:t>
      </w:r>
      <w:proofErr w:type="spellStart"/>
      <w:r w:rsidRPr="009538B2">
        <w:rPr>
          <w:color w:val="auto"/>
        </w:rPr>
        <w:t>бұзатын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мен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w:t>
      </w:r>
      <w:proofErr w:type="spellStart"/>
      <w:r w:rsidRPr="009538B2">
        <w:rPr>
          <w:color w:val="auto"/>
        </w:rPr>
        <w:t>айтарлықтай</w:t>
      </w:r>
      <w:proofErr w:type="spellEnd"/>
      <w:r w:rsidRPr="009538B2">
        <w:rPr>
          <w:color w:val="auto"/>
        </w:rPr>
        <w:t xml:space="preserve"> </w:t>
      </w:r>
      <w:proofErr w:type="spellStart"/>
      <w:r w:rsidRPr="009538B2">
        <w:rPr>
          <w:color w:val="auto"/>
        </w:rPr>
        <w:t>таралады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жағдаяттары</w:t>
      </w:r>
      <w:proofErr w:type="spellEnd"/>
      <w:r w:rsidRPr="009538B2">
        <w:rPr>
          <w:color w:val="auto"/>
        </w:rPr>
        <w:t xml:space="preserve"> бар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r w:rsidR="00CE79B2" w:rsidRPr="009538B2">
        <w:rPr>
          <w:color w:val="auto"/>
          <w:lang w:val="kk-KZ"/>
        </w:rPr>
        <w:t>саналады</w:t>
      </w:r>
      <w:r w:rsidRPr="009538B2">
        <w:rPr>
          <w:color w:val="auto"/>
        </w:rPr>
        <w:t>.</w:t>
      </w:r>
    </w:p>
    <w:p w14:paraId="03674AE9" w14:textId="77777777" w:rsidR="00B72FAD" w:rsidRPr="009538B2" w:rsidRDefault="00B72FAD" w:rsidP="00EE74C4">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мазмұнына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оның</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бақылауға</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бағытталып</w:t>
      </w:r>
      <w:proofErr w:type="spellEnd"/>
      <w:r w:rsidRPr="009538B2">
        <w:rPr>
          <w:color w:val="auto"/>
        </w:rPr>
        <w:t xml:space="preserve"> </w:t>
      </w:r>
      <w:proofErr w:type="spellStart"/>
      <w:r w:rsidRPr="009538B2">
        <w:rPr>
          <w:color w:val="auto"/>
        </w:rPr>
        <w:t>дайындалған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біріздігінің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қамтығанын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дайындауда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қамтығандығын</w:t>
      </w:r>
      <w:proofErr w:type="spellEnd"/>
      <w:r w:rsidRPr="009538B2">
        <w:rPr>
          <w:color w:val="auto"/>
        </w:rPr>
        <w:t xml:space="preserve"> </w:t>
      </w:r>
      <w:proofErr w:type="spellStart"/>
      <w:r w:rsidRPr="009538B2">
        <w:rPr>
          <w:color w:val="auto"/>
        </w:rPr>
        <w:t>назарда</w:t>
      </w:r>
      <w:proofErr w:type="spellEnd"/>
      <w:r w:rsidRPr="009538B2">
        <w:rPr>
          <w:color w:val="auto"/>
        </w:rPr>
        <w:t xml:space="preserve"> </w:t>
      </w:r>
      <w:proofErr w:type="spellStart"/>
      <w:r w:rsidRPr="009538B2">
        <w:rPr>
          <w:color w:val="auto"/>
        </w:rPr>
        <w:t>ұстау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материалдарының</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мәнді</w:t>
      </w:r>
      <w:proofErr w:type="spellEnd"/>
      <w:r w:rsidRPr="009538B2">
        <w:rPr>
          <w:color w:val="auto"/>
        </w:rPr>
        <w:t xml:space="preserve"> </w:t>
      </w:r>
      <w:proofErr w:type="spellStart"/>
      <w:r w:rsidRPr="009538B2">
        <w:rPr>
          <w:color w:val="auto"/>
        </w:rPr>
        <w:t>меңгерілгендігін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
    <w:p w14:paraId="2CB189F0" w14:textId="77777777" w:rsidR="00B72FAD" w:rsidRPr="009538B2" w:rsidRDefault="00B72FAD"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сапасының</w:t>
      </w:r>
      <w:proofErr w:type="spellEnd"/>
      <w:r w:rsidRPr="009538B2">
        <w:rPr>
          <w:color w:val="auto"/>
        </w:rPr>
        <w:t xml:space="preserve"> </w:t>
      </w:r>
      <w:proofErr w:type="spellStart"/>
      <w:r w:rsidRPr="009538B2">
        <w:rPr>
          <w:color w:val="auto"/>
        </w:rPr>
        <w:t>қасиеті</w:t>
      </w:r>
      <w:proofErr w:type="spellEnd"/>
      <w:r w:rsidRPr="009538B2">
        <w:rPr>
          <w:color w:val="auto"/>
        </w:rPr>
        <w:t xml:space="preserve"> мен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мен </w:t>
      </w:r>
      <w:proofErr w:type="spellStart"/>
      <w:r w:rsidRPr="009538B2">
        <w:rPr>
          <w:color w:val="auto"/>
        </w:rPr>
        <w:t>бағалауға</w:t>
      </w:r>
      <w:proofErr w:type="spellEnd"/>
      <w:r w:rsidRPr="009538B2">
        <w:rPr>
          <w:color w:val="auto"/>
        </w:rPr>
        <w:t xml:space="preserve"> </w:t>
      </w:r>
      <w:proofErr w:type="spellStart"/>
      <w:r w:rsidRPr="009538B2">
        <w:rPr>
          <w:color w:val="auto"/>
        </w:rPr>
        <w:t>алып</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ішіндегі</w:t>
      </w:r>
      <w:proofErr w:type="spellEnd"/>
      <w:r w:rsidRPr="009538B2">
        <w:rPr>
          <w:color w:val="auto"/>
        </w:rPr>
        <w:t xml:space="preserve"> </w:t>
      </w:r>
      <w:proofErr w:type="spellStart"/>
      <w:r w:rsidRPr="009538B2">
        <w:rPr>
          <w:color w:val="auto"/>
        </w:rPr>
        <w:t>негізгілерінің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 </w:t>
      </w:r>
      <w:proofErr w:type="spellStart"/>
      <w:r w:rsidRPr="009538B2">
        <w:rPr>
          <w:color w:val="auto"/>
        </w:rPr>
        <w:t>тартымдылығы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320585FE" w14:textId="77777777" w:rsidR="00B72FAD" w:rsidRPr="009538B2" w:rsidRDefault="00B72FAD" w:rsidP="00EE74C4">
      <w:pPr>
        <w:ind w:firstLine="567"/>
        <w:jc w:val="both"/>
        <w:rPr>
          <w:color w:val="auto"/>
        </w:rPr>
      </w:pPr>
      <w:r w:rsidRPr="009538B2">
        <w:rPr>
          <w:color w:val="auto"/>
        </w:rPr>
        <w:lastRenderedPageBreak/>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терминдерден</w:t>
      </w:r>
      <w:proofErr w:type="spellEnd"/>
      <w:r w:rsidRPr="009538B2">
        <w:rPr>
          <w:color w:val="auto"/>
        </w:rPr>
        <w:t xml:space="preserve"> </w:t>
      </w:r>
      <w:proofErr w:type="spellStart"/>
      <w:r w:rsidRPr="009538B2">
        <w:rPr>
          <w:color w:val="auto"/>
        </w:rPr>
        <w:t>тұжырым</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метафоралар</w:t>
      </w:r>
      <w:proofErr w:type="spellEnd"/>
      <w:r w:rsidRPr="009538B2">
        <w:rPr>
          <w:color w:val="auto"/>
        </w:rPr>
        <w:t xml:space="preserve">, </w:t>
      </w:r>
      <w:proofErr w:type="spellStart"/>
      <w:r w:rsidRPr="009538B2">
        <w:rPr>
          <w:color w:val="auto"/>
        </w:rPr>
        <w:t>артық</w:t>
      </w:r>
      <w:proofErr w:type="spellEnd"/>
      <w:r w:rsidRPr="009538B2">
        <w:rPr>
          <w:color w:val="auto"/>
        </w:rPr>
        <w:t xml:space="preserve"> </w:t>
      </w:r>
      <w:proofErr w:type="spellStart"/>
      <w:r w:rsidRPr="009538B2">
        <w:rPr>
          <w:color w:val="auto"/>
        </w:rPr>
        <w:t>сөздер</w:t>
      </w:r>
      <w:proofErr w:type="spellEnd"/>
      <w:r w:rsidRPr="009538B2">
        <w:rPr>
          <w:color w:val="auto"/>
        </w:rPr>
        <w:t xml:space="preserve"> мен </w:t>
      </w:r>
      <w:proofErr w:type="spellStart"/>
      <w:r w:rsidRPr="009538B2">
        <w:rPr>
          <w:color w:val="auto"/>
        </w:rPr>
        <w:t>белгілер</w:t>
      </w:r>
      <w:proofErr w:type="spellEnd"/>
      <w:r w:rsidRPr="009538B2">
        <w:rPr>
          <w:color w:val="auto"/>
        </w:rPr>
        <w:t xml:space="preserve"> </w:t>
      </w:r>
      <w:proofErr w:type="spellStart"/>
      <w:r w:rsidRPr="009538B2">
        <w:rPr>
          <w:color w:val="auto"/>
        </w:rPr>
        <w:t>жоқ</w:t>
      </w:r>
      <w:proofErr w:type="spellEnd"/>
      <w:r w:rsidR="00CE79B2" w:rsidRPr="009538B2">
        <w:rPr>
          <w:color w:val="auto"/>
          <w:lang w:val="kk-KZ"/>
        </w:rPr>
        <w:t>)</w:t>
      </w:r>
      <w:r w:rsidRPr="009538B2">
        <w:rPr>
          <w:color w:val="auto"/>
        </w:rPr>
        <w:t>.</w:t>
      </w:r>
    </w:p>
    <w:p w14:paraId="18F237E5"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мазмұнда</w:t>
      </w:r>
      <w:proofErr w:type="spellEnd"/>
      <w:r w:rsidRPr="009538B2">
        <w:rPr>
          <w:color w:val="auto"/>
        </w:rPr>
        <w:t xml:space="preserve"> </w:t>
      </w:r>
      <w:proofErr w:type="spellStart"/>
      <w:r w:rsidRPr="009538B2">
        <w:rPr>
          <w:color w:val="auto"/>
        </w:rPr>
        <w:t>құрастырылған</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1F56FEC5"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бірізділігі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дәлелділігі</w:t>
      </w:r>
      <w:proofErr w:type="spellEnd"/>
      <w:r w:rsidRPr="009538B2">
        <w:rPr>
          <w:color w:val="auto"/>
        </w:rPr>
        <w:t xml:space="preserve"> болу;</w:t>
      </w:r>
    </w:p>
    <w:p w14:paraId="67789658"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оқытылған</w:t>
      </w:r>
      <w:proofErr w:type="spellEnd"/>
      <w:r w:rsidRPr="009538B2">
        <w:rPr>
          <w:color w:val="auto"/>
        </w:rPr>
        <w:t xml:space="preserve"> </w:t>
      </w:r>
      <w:proofErr w:type="spellStart"/>
      <w:r w:rsidRPr="009538B2">
        <w:rPr>
          <w:color w:val="auto"/>
        </w:rPr>
        <w:t>пәннің</w:t>
      </w:r>
      <w:proofErr w:type="spellEnd"/>
      <w:r w:rsidRPr="009538B2">
        <w:rPr>
          <w:color w:val="auto"/>
        </w:rPr>
        <w:t xml:space="preserve"> (</w:t>
      </w:r>
      <w:proofErr w:type="spellStart"/>
      <w:r w:rsidRPr="009538B2">
        <w:rPr>
          <w:color w:val="auto"/>
        </w:rPr>
        <w:t>пәннің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алушыларға</w:t>
      </w:r>
      <w:proofErr w:type="spellEnd"/>
      <w:r w:rsidRPr="009538B2">
        <w:rPr>
          <w:color w:val="auto"/>
        </w:rPr>
        <w:t xml:space="preserve"> </w:t>
      </w:r>
      <w:proofErr w:type="spellStart"/>
      <w:r w:rsidRPr="009538B2">
        <w:rPr>
          <w:color w:val="auto"/>
        </w:rPr>
        <w:t>түсінікті</w:t>
      </w:r>
      <w:proofErr w:type="spellEnd"/>
      <w:r w:rsidRPr="009538B2">
        <w:rPr>
          <w:color w:val="auto"/>
        </w:rPr>
        <w:t xml:space="preserve"> </w:t>
      </w:r>
      <w:proofErr w:type="spellStart"/>
      <w:r w:rsidRPr="009538B2">
        <w:rPr>
          <w:color w:val="auto"/>
        </w:rPr>
        <w:t>тілінде</w:t>
      </w:r>
      <w:proofErr w:type="spellEnd"/>
      <w:r w:rsidRPr="009538B2">
        <w:rPr>
          <w:color w:val="auto"/>
        </w:rPr>
        <w:t xml:space="preserve"> </w:t>
      </w:r>
      <w:proofErr w:type="spellStart"/>
      <w:r w:rsidRPr="009538B2">
        <w:rPr>
          <w:color w:val="auto"/>
        </w:rPr>
        <w:t>жазылуы</w:t>
      </w:r>
      <w:proofErr w:type="spellEnd"/>
      <w:r w:rsidRPr="009538B2">
        <w:rPr>
          <w:color w:val="auto"/>
        </w:rPr>
        <w:t>;</w:t>
      </w:r>
    </w:p>
    <w:p w14:paraId="182C9273"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қағидаларға</w:t>
      </w:r>
      <w:proofErr w:type="spellEnd"/>
      <w:r w:rsidRPr="009538B2">
        <w:rPr>
          <w:color w:val="auto"/>
        </w:rPr>
        <w:t xml:space="preserve"> </w:t>
      </w:r>
      <w:proofErr w:type="spellStart"/>
      <w:r w:rsidRPr="009538B2">
        <w:rPr>
          <w:color w:val="auto"/>
        </w:rPr>
        <w:t>сәйкес</w:t>
      </w:r>
      <w:proofErr w:type="spellEnd"/>
      <w:r w:rsidR="00CE79B2" w:rsidRPr="009538B2">
        <w:rPr>
          <w:color w:val="auto"/>
          <w:lang w:val="kk-KZ"/>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тәжірибелік</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негізді</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00FB0F83"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жауаптарын</w:t>
      </w:r>
      <w:proofErr w:type="spellEnd"/>
      <w:r w:rsidRPr="009538B2">
        <w:rPr>
          <w:color w:val="auto"/>
        </w:rPr>
        <w:t xml:space="preserve"> табу </w:t>
      </w:r>
      <w:proofErr w:type="spellStart"/>
      <w:r w:rsidRPr="009538B2">
        <w:rPr>
          <w:color w:val="auto"/>
        </w:rPr>
        <w:t>оңай</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бірізді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3A8EBDE0"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әзірленетін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талаптарға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етуге</w:t>
      </w:r>
      <w:proofErr w:type="spellEnd"/>
      <w:r w:rsidRPr="009538B2">
        <w:rPr>
          <w:color w:val="auto"/>
        </w:rPr>
        <w:t xml:space="preserve"> </w:t>
      </w:r>
      <w:proofErr w:type="spellStart"/>
      <w:r w:rsidRPr="009538B2">
        <w:rPr>
          <w:color w:val="auto"/>
        </w:rPr>
        <w:t>алғы</w:t>
      </w:r>
      <w:proofErr w:type="spellEnd"/>
      <w:r w:rsidRPr="009538B2">
        <w:rPr>
          <w:color w:val="auto"/>
        </w:rPr>
        <w:t xml:space="preserve"> </w:t>
      </w:r>
      <w:proofErr w:type="spellStart"/>
      <w:r w:rsidRPr="009538B2">
        <w:rPr>
          <w:color w:val="auto"/>
        </w:rPr>
        <w:t>шарттар</w:t>
      </w:r>
      <w:proofErr w:type="spellEnd"/>
      <w:r w:rsidRPr="009538B2">
        <w:rPr>
          <w:color w:val="auto"/>
        </w:rPr>
        <w:t xml:space="preserve"> </w:t>
      </w:r>
      <w:proofErr w:type="spellStart"/>
      <w:r w:rsidRPr="009538B2">
        <w:rPr>
          <w:color w:val="auto"/>
        </w:rPr>
        <w:t>жасалатынын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[214]. </w:t>
      </w:r>
      <w:proofErr w:type="spellStart"/>
      <w:r w:rsidRPr="009538B2">
        <w:rPr>
          <w:color w:val="auto"/>
        </w:rPr>
        <w:t>Бұл</w:t>
      </w:r>
      <w:proofErr w:type="spellEnd"/>
      <w:r w:rsidRPr="009538B2">
        <w:rPr>
          <w:color w:val="auto"/>
        </w:rPr>
        <w:t xml:space="preserve"> </w:t>
      </w:r>
      <w:proofErr w:type="spellStart"/>
      <w:r w:rsidRPr="009538B2">
        <w:rPr>
          <w:color w:val="auto"/>
        </w:rPr>
        <w:t>мәселемен</w:t>
      </w:r>
      <w:proofErr w:type="spellEnd"/>
      <w:r w:rsidRPr="009538B2">
        <w:rPr>
          <w:color w:val="auto"/>
        </w:rPr>
        <w:t xml:space="preserve"> </w:t>
      </w:r>
      <w:proofErr w:type="spellStart"/>
      <w:r w:rsidRPr="009538B2">
        <w:rPr>
          <w:color w:val="auto"/>
        </w:rPr>
        <w:t>соңғы</w:t>
      </w:r>
      <w:proofErr w:type="spellEnd"/>
      <w:r w:rsidRPr="009538B2">
        <w:rPr>
          <w:color w:val="auto"/>
        </w:rPr>
        <w:t xml:space="preserve"> </w:t>
      </w:r>
      <w:proofErr w:type="spellStart"/>
      <w:r w:rsidRPr="009538B2">
        <w:rPr>
          <w:color w:val="auto"/>
        </w:rPr>
        <w:t>уақыттағы</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қолға</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өлшемдер</w:t>
      </w:r>
      <w:proofErr w:type="spellEnd"/>
      <w:r w:rsidRPr="009538B2">
        <w:rPr>
          <w:color w:val="auto"/>
        </w:rPr>
        <w:t xml:space="preserve"> </w:t>
      </w:r>
      <w:proofErr w:type="spellStart"/>
      <w:r w:rsidRPr="009538B2">
        <w:rPr>
          <w:color w:val="auto"/>
        </w:rPr>
        <w:t>саласы</w:t>
      </w:r>
      <w:proofErr w:type="spellEnd"/>
      <w:r w:rsidRPr="009538B2">
        <w:rPr>
          <w:color w:val="auto"/>
        </w:rPr>
        <w:t xml:space="preserve"> </w:t>
      </w:r>
      <w:proofErr w:type="spellStart"/>
      <w:r w:rsidRPr="009538B2">
        <w:rPr>
          <w:color w:val="auto"/>
        </w:rPr>
        <w:t>шұғылданып</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технологиясын</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мен </w:t>
      </w:r>
      <w:proofErr w:type="spellStart"/>
      <w:r w:rsidRPr="009538B2">
        <w:rPr>
          <w:color w:val="auto"/>
        </w:rPr>
        <w:t>өлшеу</w:t>
      </w:r>
      <w:proofErr w:type="spellEnd"/>
      <w:r w:rsidRPr="009538B2">
        <w:rPr>
          <w:color w:val="auto"/>
        </w:rPr>
        <w:t xml:space="preserve"> </w:t>
      </w:r>
      <w:proofErr w:type="spellStart"/>
      <w:r w:rsidRPr="009538B2">
        <w:rPr>
          <w:color w:val="auto"/>
        </w:rPr>
        <w:t>мәдениетін</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w:t>
      </w:r>
    </w:p>
    <w:p w14:paraId="11171771" w14:textId="77777777" w:rsidR="00B72FAD" w:rsidRPr="009538B2" w:rsidRDefault="00B72FAD" w:rsidP="00EE74C4">
      <w:pPr>
        <w:ind w:firstLine="567"/>
        <w:jc w:val="both"/>
        <w:rPr>
          <w:color w:val="auto"/>
        </w:rPr>
      </w:pPr>
      <w:r w:rsidRPr="009538B2">
        <w:rPr>
          <w:color w:val="auto"/>
        </w:rPr>
        <w:t xml:space="preserve">Н.Т. </w:t>
      </w:r>
      <w:proofErr w:type="spellStart"/>
      <w:r w:rsidRPr="009538B2">
        <w:rPr>
          <w:color w:val="auto"/>
        </w:rPr>
        <w:t>Гендина</w:t>
      </w:r>
      <w:proofErr w:type="spellEnd"/>
      <w:r w:rsidRPr="009538B2">
        <w:rPr>
          <w:color w:val="auto"/>
        </w:rPr>
        <w:t xml:space="preserve"> мен Н.И. </w:t>
      </w:r>
      <w:proofErr w:type="spellStart"/>
      <w:r w:rsidRPr="009538B2">
        <w:rPr>
          <w:color w:val="auto"/>
        </w:rPr>
        <w:t>Колкова</w:t>
      </w:r>
      <w:proofErr w:type="spellEnd"/>
      <w:r w:rsidRPr="009538B2">
        <w:rPr>
          <w:color w:val="auto"/>
        </w:rPr>
        <w:t xml:space="preserve"> ЖОО </w:t>
      </w:r>
      <w:proofErr w:type="spellStart"/>
      <w:r w:rsidRPr="009538B2">
        <w:rPr>
          <w:color w:val="auto"/>
        </w:rPr>
        <w:t>оқу</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нормативті-әдістемелік</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етуді</w:t>
      </w:r>
      <w:proofErr w:type="spellEnd"/>
      <w:r w:rsidRPr="009538B2">
        <w:rPr>
          <w:color w:val="auto"/>
        </w:rPr>
        <w:t xml:space="preserve"> </w:t>
      </w:r>
      <w:proofErr w:type="spellStart"/>
      <w:r w:rsidRPr="009538B2">
        <w:rPr>
          <w:color w:val="auto"/>
        </w:rPr>
        <w:t>айқындауда</w:t>
      </w:r>
      <w:proofErr w:type="spellEnd"/>
      <w:r w:rsidRPr="009538B2">
        <w:rPr>
          <w:color w:val="auto"/>
        </w:rPr>
        <w:t xml:space="preserve"> </w:t>
      </w:r>
      <w:proofErr w:type="spellStart"/>
      <w:r w:rsidRPr="009538B2">
        <w:rPr>
          <w:color w:val="auto"/>
        </w:rPr>
        <w:t>жазған</w:t>
      </w:r>
      <w:proofErr w:type="spellEnd"/>
      <w:r w:rsidRPr="009538B2">
        <w:rPr>
          <w:color w:val="auto"/>
        </w:rPr>
        <w:t xml:space="preserve"> </w:t>
      </w:r>
      <w:proofErr w:type="spellStart"/>
      <w:r w:rsidRPr="009538B2">
        <w:rPr>
          <w:color w:val="auto"/>
        </w:rPr>
        <w:t>еңбегінде</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қасиеттеріне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технологиялығы</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біледі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мен </w:t>
      </w:r>
      <w:proofErr w:type="spellStart"/>
      <w:r w:rsidRPr="009538B2">
        <w:rPr>
          <w:color w:val="auto"/>
        </w:rPr>
        <w:t>саласына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[215].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ішіндегі</w:t>
      </w:r>
      <w:proofErr w:type="spellEnd"/>
      <w:r w:rsidRPr="009538B2">
        <w:rPr>
          <w:color w:val="auto"/>
        </w:rPr>
        <w:t xml:space="preserve"> тест </w:t>
      </w:r>
      <w:proofErr w:type="spellStart"/>
      <w:r w:rsidRPr="009538B2">
        <w:rPr>
          <w:color w:val="auto"/>
        </w:rPr>
        <w:t>мазмұны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w:t>
      </w:r>
      <w:proofErr w:type="spellStart"/>
      <w:r w:rsidRPr="009538B2">
        <w:rPr>
          <w:color w:val="auto"/>
        </w:rPr>
        <w:t>тақырыптарын</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қамтуы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берілуі</w:t>
      </w:r>
      <w:proofErr w:type="spellEnd"/>
      <w:r w:rsidRPr="009538B2">
        <w:rPr>
          <w:color w:val="auto"/>
        </w:rPr>
        <w:t xml:space="preserve">, </w:t>
      </w:r>
      <w:proofErr w:type="spellStart"/>
      <w:r w:rsidRPr="009538B2">
        <w:rPr>
          <w:color w:val="auto"/>
        </w:rPr>
        <w:t>сұрақты</w:t>
      </w:r>
      <w:proofErr w:type="spellEnd"/>
      <w:r w:rsidRPr="009538B2">
        <w:rPr>
          <w:color w:val="auto"/>
        </w:rPr>
        <w:t xml:space="preserve"> </w:t>
      </w:r>
      <w:proofErr w:type="spellStart"/>
      <w:r w:rsidRPr="009538B2">
        <w:rPr>
          <w:color w:val="auto"/>
        </w:rPr>
        <w:t>қамтуындағы</w:t>
      </w:r>
      <w:proofErr w:type="spellEnd"/>
      <w:r w:rsidRPr="009538B2">
        <w:rPr>
          <w:color w:val="auto"/>
        </w:rPr>
        <w:t xml:space="preserve"> </w:t>
      </w:r>
      <w:proofErr w:type="spellStart"/>
      <w:r w:rsidRPr="009538B2">
        <w:rPr>
          <w:color w:val="auto"/>
        </w:rPr>
        <w:t>тереңдігі</w:t>
      </w:r>
      <w:proofErr w:type="spellEnd"/>
      <w:r w:rsidRPr="009538B2">
        <w:rPr>
          <w:color w:val="auto"/>
        </w:rPr>
        <w:t xml:space="preserve">, </w:t>
      </w:r>
      <w:proofErr w:type="spellStart"/>
      <w:r w:rsidRPr="009538B2">
        <w:rPr>
          <w:color w:val="auto"/>
        </w:rPr>
        <w:t>талдап</w:t>
      </w:r>
      <w:proofErr w:type="spellEnd"/>
      <w:r w:rsidRPr="009538B2">
        <w:rPr>
          <w:color w:val="auto"/>
        </w:rPr>
        <w:t xml:space="preserve"> </w:t>
      </w:r>
      <w:proofErr w:type="spellStart"/>
      <w:r w:rsidRPr="009538B2">
        <w:rPr>
          <w:color w:val="auto"/>
        </w:rPr>
        <w:t>қорытуды</w:t>
      </w:r>
      <w:proofErr w:type="spellEnd"/>
      <w:r w:rsidRPr="009538B2">
        <w:rPr>
          <w:color w:val="auto"/>
        </w:rPr>
        <w:t xml:space="preserve"> </w:t>
      </w:r>
      <w:proofErr w:type="spellStart"/>
      <w:r w:rsidRPr="009538B2">
        <w:rPr>
          <w:color w:val="auto"/>
        </w:rPr>
        <w:t>қарастыруы</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бағаланады</w:t>
      </w:r>
      <w:proofErr w:type="spellEnd"/>
      <w:r w:rsidRPr="009538B2">
        <w:rPr>
          <w:color w:val="auto"/>
        </w:rPr>
        <w:t>.</w:t>
      </w:r>
    </w:p>
    <w:p w14:paraId="3DEAF98E" w14:textId="77777777" w:rsidR="00B72FAD" w:rsidRPr="009538B2" w:rsidRDefault="00B72FAD" w:rsidP="00EE74C4">
      <w:pPr>
        <w:ind w:firstLine="567"/>
        <w:jc w:val="both"/>
        <w:rPr>
          <w:color w:val="auto"/>
        </w:rPr>
      </w:pPr>
      <w:proofErr w:type="spellStart"/>
      <w:r w:rsidRPr="009538B2">
        <w:rPr>
          <w:color w:val="auto"/>
        </w:rPr>
        <w:t>Тестолог</w:t>
      </w:r>
      <w:proofErr w:type="spellEnd"/>
      <w:r w:rsidRPr="009538B2">
        <w:rPr>
          <w:color w:val="auto"/>
        </w:rPr>
        <w:t xml:space="preserve"> </w:t>
      </w:r>
      <w:proofErr w:type="spellStart"/>
      <w:r w:rsidRPr="009538B2">
        <w:rPr>
          <w:color w:val="auto"/>
        </w:rPr>
        <w:t>ғалым</w:t>
      </w:r>
      <w:proofErr w:type="spellEnd"/>
      <w:r w:rsidRPr="009538B2">
        <w:rPr>
          <w:color w:val="auto"/>
        </w:rPr>
        <w:t xml:space="preserve"> В.С. Аванесов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w:t>
      </w:r>
      <w:proofErr w:type="spellStart"/>
      <w:r w:rsidRPr="009538B2">
        <w:rPr>
          <w:color w:val="auto"/>
        </w:rPr>
        <w:t>немесе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атқаратын</w:t>
      </w:r>
      <w:proofErr w:type="spellEnd"/>
      <w:r w:rsidR="00CE79B2" w:rsidRPr="009538B2">
        <w:rPr>
          <w:color w:val="auto"/>
          <w:lang w:val="kk-KZ"/>
        </w:rPr>
        <w:t>ын</w:t>
      </w:r>
      <w:r w:rsidRPr="009538B2">
        <w:rPr>
          <w:color w:val="auto"/>
        </w:rPr>
        <w:t xml:space="preserve"> </w:t>
      </w:r>
      <w:proofErr w:type="spellStart"/>
      <w:r w:rsidRPr="009538B2">
        <w:rPr>
          <w:color w:val="auto"/>
        </w:rPr>
        <w:t>көрсетеді</w:t>
      </w:r>
      <w:proofErr w:type="spellEnd"/>
      <w:r w:rsidRPr="009538B2">
        <w:rPr>
          <w:color w:val="auto"/>
        </w:rPr>
        <w:t xml:space="preserve"> [216]. </w:t>
      </w:r>
      <w:r w:rsidR="00CE79B2" w:rsidRPr="009538B2">
        <w:rPr>
          <w:color w:val="auto"/>
          <w:lang w:val="kk-KZ"/>
        </w:rPr>
        <w:t>Бұл</w:t>
      </w:r>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мен </w:t>
      </w:r>
      <w:proofErr w:type="spellStart"/>
      <w:r w:rsidRPr="009538B2">
        <w:rPr>
          <w:color w:val="auto"/>
        </w:rPr>
        <w:t>практикасына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әзірлену</w:t>
      </w:r>
      <w:proofErr w:type="spellEnd"/>
      <w:r w:rsidRPr="009538B2">
        <w:rPr>
          <w:color w:val="auto"/>
        </w:rPr>
        <w:t xml:space="preserve"> </w:t>
      </w:r>
      <w:proofErr w:type="spellStart"/>
      <w:r w:rsidRPr="009538B2">
        <w:rPr>
          <w:color w:val="auto"/>
        </w:rPr>
        <w:t>керектігін</w:t>
      </w:r>
      <w:proofErr w:type="spellEnd"/>
      <w:r w:rsidRPr="009538B2">
        <w:rPr>
          <w:color w:val="auto"/>
        </w:rPr>
        <w:t xml:space="preserve"> </w:t>
      </w:r>
      <w:proofErr w:type="spellStart"/>
      <w:r w:rsidRPr="009538B2">
        <w:rPr>
          <w:color w:val="auto"/>
        </w:rPr>
        <w:t>айтады</w:t>
      </w:r>
      <w:proofErr w:type="spellEnd"/>
      <w:r w:rsidRPr="009538B2">
        <w:rPr>
          <w:color w:val="auto"/>
        </w:rPr>
        <w:t>. Педагог-</w:t>
      </w:r>
      <w:proofErr w:type="spellStart"/>
      <w:r w:rsidRPr="009538B2">
        <w:rPr>
          <w:color w:val="auto"/>
        </w:rPr>
        <w:t>ғалымның</w:t>
      </w:r>
      <w:proofErr w:type="spellEnd"/>
      <w:r w:rsidRPr="009538B2">
        <w:rPr>
          <w:color w:val="auto"/>
        </w:rPr>
        <w:t xml:space="preserve"> </w:t>
      </w:r>
      <w:proofErr w:type="spellStart"/>
      <w:r w:rsidRPr="009538B2">
        <w:rPr>
          <w:color w:val="auto"/>
        </w:rPr>
        <w:t>тұжырымына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мен </w:t>
      </w:r>
      <w:proofErr w:type="spellStart"/>
      <w:r w:rsidRPr="009538B2">
        <w:rPr>
          <w:color w:val="auto"/>
        </w:rPr>
        <w:t>іскерлігін</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тапсырмалармен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формадаға</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әзірленуі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Оларды</w:t>
      </w:r>
      <w:proofErr w:type="spellEnd"/>
      <w:r w:rsidR="00CE79B2" w:rsidRPr="009538B2">
        <w:rPr>
          <w:color w:val="auto"/>
          <w:lang w:val="kk-KZ"/>
        </w:rPr>
        <w:t>ң</w:t>
      </w:r>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мәселен</w:t>
      </w:r>
      <w:proofErr w:type="spellEnd"/>
      <w:r w:rsidRPr="009538B2">
        <w:rPr>
          <w:color w:val="auto"/>
        </w:rPr>
        <w:t xml:space="preserve"> </w:t>
      </w:r>
      <w:proofErr w:type="spellStart"/>
      <w:r w:rsidRPr="009538B2">
        <w:rPr>
          <w:color w:val="auto"/>
        </w:rPr>
        <w:t>жабық</w:t>
      </w:r>
      <w:proofErr w:type="spellEnd"/>
      <w:r w:rsidRPr="009538B2">
        <w:rPr>
          <w:color w:val="auto"/>
        </w:rPr>
        <w:t xml:space="preserve"> </w:t>
      </w:r>
      <w:proofErr w:type="spellStart"/>
      <w:r w:rsidRPr="009538B2">
        <w:rPr>
          <w:color w:val="auto"/>
        </w:rPr>
        <w:t>формадағы</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деңгейінде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тест </w:t>
      </w:r>
      <w:proofErr w:type="spellStart"/>
      <w:r w:rsidRPr="009538B2">
        <w:rPr>
          <w:color w:val="auto"/>
        </w:rPr>
        <w:t>сұрақтарын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тексеруге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мен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бақылауға</w:t>
      </w:r>
      <w:proofErr w:type="spellEnd"/>
      <w:r w:rsidRPr="009538B2">
        <w:rPr>
          <w:color w:val="auto"/>
        </w:rPr>
        <w:t xml:space="preserve">, </w:t>
      </w:r>
      <w:proofErr w:type="spellStart"/>
      <w:r w:rsidRPr="009538B2">
        <w:rPr>
          <w:color w:val="auto"/>
        </w:rPr>
        <w:t>оқытуды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сапалы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[217].</w:t>
      </w:r>
    </w:p>
    <w:p w14:paraId="7A749C91" w14:textId="77777777" w:rsidR="00B72FAD" w:rsidRPr="009538B2" w:rsidRDefault="00B72FAD" w:rsidP="00EE74C4">
      <w:pPr>
        <w:ind w:firstLine="567"/>
        <w:jc w:val="both"/>
        <w:rPr>
          <w:color w:val="auto"/>
        </w:rPr>
      </w:pPr>
      <w:proofErr w:type="spellStart"/>
      <w:r w:rsidRPr="009538B2">
        <w:rPr>
          <w:color w:val="auto"/>
        </w:rPr>
        <w:t>Технологиялылығы</w:t>
      </w:r>
      <w:proofErr w:type="spellEnd"/>
      <w:r w:rsidRPr="009538B2">
        <w:rPr>
          <w:color w:val="auto"/>
        </w:rPr>
        <w:t xml:space="preserve"> - тест </w:t>
      </w:r>
      <w:proofErr w:type="spellStart"/>
      <w:r w:rsidRPr="009538B2">
        <w:rPr>
          <w:color w:val="auto"/>
        </w:rPr>
        <w:t>тапсырмаларына</w:t>
      </w:r>
      <w:proofErr w:type="spellEnd"/>
      <w:r w:rsidRPr="009538B2">
        <w:rPr>
          <w:color w:val="auto"/>
        </w:rPr>
        <w:t xml:space="preserve"> </w:t>
      </w:r>
      <w:proofErr w:type="spellStart"/>
      <w:r w:rsidRPr="009538B2">
        <w:rPr>
          <w:color w:val="auto"/>
        </w:rPr>
        <w:t>қойылатын</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талаптардың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r w:rsidR="00CE79B2" w:rsidRPr="009538B2">
        <w:rPr>
          <w:color w:val="auto"/>
          <w:lang w:val="kk-KZ"/>
        </w:rPr>
        <w:t>екендігінде</w:t>
      </w:r>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технологиялылығы</w:t>
      </w:r>
      <w:proofErr w:type="spellEnd"/>
      <w:r w:rsidRPr="009538B2">
        <w:rPr>
          <w:color w:val="auto"/>
        </w:rPr>
        <w:t xml:space="preserve"> </w:t>
      </w:r>
      <w:proofErr w:type="spellStart"/>
      <w:r w:rsidRPr="009538B2">
        <w:rPr>
          <w:color w:val="auto"/>
        </w:rPr>
        <w:t>принципіне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r w:rsidR="00CE79B2" w:rsidRPr="009538B2">
        <w:rPr>
          <w:color w:val="auto"/>
          <w:lang w:val="kk-KZ"/>
        </w:rPr>
        <w:t>келеді</w:t>
      </w:r>
      <w:r w:rsidRPr="009538B2">
        <w:rPr>
          <w:color w:val="auto"/>
        </w:rPr>
        <w:t>.</w:t>
      </w:r>
    </w:p>
    <w:p w14:paraId="66A75AAA" w14:textId="1DE9C033"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ерекшеліктері</w:t>
      </w:r>
      <w:proofErr w:type="spellEnd"/>
      <w:r w:rsidRPr="009538B2">
        <w:rPr>
          <w:color w:val="auto"/>
        </w:rPr>
        <w:t xml:space="preserve"> мен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айқын</w:t>
      </w:r>
      <w:proofErr w:type="spellEnd"/>
      <w:r w:rsidRPr="009538B2">
        <w:rPr>
          <w:color w:val="auto"/>
        </w:rPr>
        <w:t xml:space="preserve"> </w:t>
      </w:r>
      <w:proofErr w:type="spellStart"/>
      <w:r w:rsidRPr="009538B2">
        <w:rPr>
          <w:color w:val="auto"/>
        </w:rPr>
        <w:t>айырмашылығы</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Осы </w:t>
      </w:r>
      <w:proofErr w:type="spellStart"/>
      <w:r w:rsidRPr="009538B2">
        <w:rPr>
          <w:color w:val="auto"/>
        </w:rPr>
        <w:t>мақсатта</w:t>
      </w:r>
      <w:proofErr w:type="spellEnd"/>
      <w:r w:rsidRPr="009538B2">
        <w:rPr>
          <w:color w:val="auto"/>
        </w:rPr>
        <w:t xml:space="preserve"> «</w:t>
      </w:r>
      <w:proofErr w:type="spellStart"/>
      <w:r w:rsidRPr="009538B2">
        <w:rPr>
          <w:color w:val="auto"/>
        </w:rPr>
        <w:t>тапсырма</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w:t>
      </w:r>
      <w:proofErr w:type="spellEnd"/>
      <w:r w:rsidRPr="009538B2">
        <w:rPr>
          <w:color w:val="auto"/>
        </w:rPr>
        <w:t>» (</w:t>
      </w:r>
      <w:proofErr w:type="spellStart"/>
      <w:r w:rsidRPr="009538B2">
        <w:rPr>
          <w:color w:val="auto"/>
        </w:rPr>
        <w:t>технологиясы</w:t>
      </w:r>
      <w:proofErr w:type="spellEnd"/>
      <w:r w:rsidRPr="009538B2">
        <w:rPr>
          <w:color w:val="auto"/>
        </w:rPr>
        <w:t xml:space="preserve">) </w:t>
      </w:r>
      <w:proofErr w:type="spellStart"/>
      <w:r w:rsidRPr="009538B2">
        <w:rPr>
          <w:color w:val="auto"/>
        </w:rPr>
        <w:t>ұғымдарын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әрқайсысы</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түпкілікті</w:t>
      </w:r>
      <w:proofErr w:type="spell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бол</w:t>
      </w:r>
      <w:r w:rsidR="00CE79B2" w:rsidRPr="009538B2">
        <w:rPr>
          <w:color w:val="auto"/>
          <w:lang w:val="kk-KZ"/>
        </w:rPr>
        <w:t>ып келеді</w:t>
      </w:r>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0007074A" w:rsidRPr="009538B2">
        <w:rPr>
          <w:color w:val="auto"/>
        </w:rPr>
        <w:t>3</w:t>
      </w:r>
      <w:r w:rsidRPr="009538B2">
        <w:rPr>
          <w:color w:val="auto"/>
        </w:rPr>
        <w:t>).</w:t>
      </w:r>
    </w:p>
    <w:p w14:paraId="3D4E0C7E" w14:textId="77777777" w:rsidR="00B72FAD" w:rsidRPr="009538B2" w:rsidRDefault="00B72FAD" w:rsidP="00CD6A67">
      <w:pPr>
        <w:jc w:val="both"/>
        <w:rPr>
          <w:color w:val="auto"/>
        </w:rPr>
      </w:pPr>
    </w:p>
    <w:p w14:paraId="188E68B1" w14:textId="77777777" w:rsidR="0007074A" w:rsidRPr="009538B2" w:rsidRDefault="0007074A" w:rsidP="00CD6A67">
      <w:pPr>
        <w:jc w:val="both"/>
        <w:rPr>
          <w:color w:val="auto"/>
        </w:rPr>
      </w:pPr>
      <w:r w:rsidRPr="009538B2">
        <w:rPr>
          <w:color w:val="auto"/>
        </w:rPr>
        <w:br w:type="page"/>
      </w:r>
    </w:p>
    <w:p w14:paraId="7642045A" w14:textId="54428FAB" w:rsidR="00B72FAD" w:rsidRPr="009538B2" w:rsidRDefault="00B72FAD" w:rsidP="00CD6A67">
      <w:pPr>
        <w:jc w:val="both"/>
        <w:rPr>
          <w:color w:val="auto"/>
        </w:rPr>
      </w:pPr>
      <w:proofErr w:type="spellStart"/>
      <w:r w:rsidRPr="009538B2">
        <w:rPr>
          <w:color w:val="auto"/>
        </w:rPr>
        <w:lastRenderedPageBreak/>
        <w:t>Кесте</w:t>
      </w:r>
      <w:proofErr w:type="spellEnd"/>
      <w:r w:rsidRPr="009538B2">
        <w:rPr>
          <w:color w:val="auto"/>
        </w:rPr>
        <w:t xml:space="preserve"> </w:t>
      </w:r>
      <w:r w:rsidR="00B472D3" w:rsidRPr="009538B2">
        <w:rPr>
          <w:color w:val="auto"/>
        </w:rPr>
        <w:t>3</w:t>
      </w:r>
      <w:r w:rsidR="0007074A" w:rsidRPr="009538B2">
        <w:rPr>
          <w:color w:val="auto"/>
        </w:rPr>
        <w:t xml:space="preserve"> -</w:t>
      </w: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құрылымы</w:t>
      </w:r>
      <w:proofErr w:type="spellEnd"/>
    </w:p>
    <w:p w14:paraId="5DADF4F1" w14:textId="77777777" w:rsidR="00B72FAD" w:rsidRPr="009538B2" w:rsidRDefault="00B72FAD" w:rsidP="00CD6A67">
      <w:pPr>
        <w:jc w:val="both"/>
        <w:rPr>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686"/>
        <w:gridCol w:w="4110"/>
      </w:tblGrid>
      <w:tr w:rsidR="009538B2" w:rsidRPr="009538B2" w14:paraId="203C429A" w14:textId="77777777" w:rsidTr="0007074A">
        <w:tc>
          <w:tcPr>
            <w:tcW w:w="1843" w:type="dxa"/>
            <w:shd w:val="clear" w:color="auto" w:fill="auto"/>
          </w:tcPr>
          <w:p w14:paraId="759AB251" w14:textId="77777777" w:rsidR="00B72FAD" w:rsidRPr="009538B2" w:rsidRDefault="00B72FAD" w:rsidP="00CD6A67">
            <w:pPr>
              <w:jc w:val="both"/>
              <w:rPr>
                <w:bCs/>
                <w:color w:val="auto"/>
                <w:sz w:val="24"/>
                <w:szCs w:val="24"/>
              </w:rPr>
            </w:pPr>
            <w:proofErr w:type="spellStart"/>
            <w:r w:rsidRPr="009538B2">
              <w:rPr>
                <w:bCs/>
                <w:color w:val="auto"/>
                <w:sz w:val="24"/>
                <w:szCs w:val="24"/>
              </w:rPr>
              <w:t>Формасы</w:t>
            </w:r>
            <w:proofErr w:type="spellEnd"/>
          </w:p>
        </w:tc>
        <w:tc>
          <w:tcPr>
            <w:tcW w:w="3686" w:type="dxa"/>
            <w:shd w:val="clear" w:color="auto" w:fill="auto"/>
          </w:tcPr>
          <w:p w14:paraId="4AB7B56D" w14:textId="77777777" w:rsidR="00B72FAD" w:rsidRPr="009538B2" w:rsidRDefault="00B72FAD" w:rsidP="00CD6A67">
            <w:pPr>
              <w:jc w:val="both"/>
              <w:rPr>
                <w:bCs/>
                <w:color w:val="auto"/>
                <w:sz w:val="24"/>
                <w:szCs w:val="24"/>
              </w:rPr>
            </w:pPr>
            <w:proofErr w:type="spellStart"/>
            <w:r w:rsidRPr="009538B2">
              <w:rPr>
                <w:bCs/>
                <w:color w:val="auto"/>
                <w:sz w:val="24"/>
                <w:szCs w:val="24"/>
              </w:rPr>
              <w:t>Педагогикалық</w:t>
            </w:r>
            <w:proofErr w:type="spellEnd"/>
            <w:r w:rsidRPr="009538B2">
              <w:rPr>
                <w:bCs/>
                <w:color w:val="auto"/>
                <w:sz w:val="24"/>
                <w:szCs w:val="24"/>
              </w:rPr>
              <w:t xml:space="preserve"> </w:t>
            </w:r>
            <w:proofErr w:type="spellStart"/>
            <w:r w:rsidRPr="009538B2">
              <w:rPr>
                <w:bCs/>
                <w:color w:val="auto"/>
                <w:sz w:val="24"/>
                <w:szCs w:val="24"/>
              </w:rPr>
              <w:t>тапсырмалар</w:t>
            </w:r>
            <w:proofErr w:type="spellEnd"/>
          </w:p>
        </w:tc>
        <w:tc>
          <w:tcPr>
            <w:tcW w:w="4110" w:type="dxa"/>
            <w:shd w:val="clear" w:color="auto" w:fill="auto"/>
          </w:tcPr>
          <w:p w14:paraId="04B7F4F0" w14:textId="77777777" w:rsidR="00B72FAD" w:rsidRPr="009538B2" w:rsidRDefault="00B72FAD" w:rsidP="00CD6A67">
            <w:pPr>
              <w:jc w:val="both"/>
              <w:rPr>
                <w:bCs/>
                <w:color w:val="auto"/>
                <w:sz w:val="24"/>
                <w:szCs w:val="24"/>
              </w:rPr>
            </w:pPr>
            <w:proofErr w:type="spellStart"/>
            <w:r w:rsidRPr="009538B2">
              <w:rPr>
                <w:bCs/>
                <w:color w:val="auto"/>
                <w:sz w:val="24"/>
                <w:szCs w:val="24"/>
              </w:rPr>
              <w:t>Педагогикалық</w:t>
            </w:r>
            <w:proofErr w:type="spellEnd"/>
            <w:r w:rsidRPr="009538B2">
              <w:rPr>
                <w:bCs/>
                <w:color w:val="auto"/>
                <w:sz w:val="24"/>
                <w:szCs w:val="24"/>
              </w:rPr>
              <w:t xml:space="preserve"> </w:t>
            </w:r>
            <w:proofErr w:type="spellStart"/>
            <w:r w:rsidRPr="009538B2">
              <w:rPr>
                <w:bCs/>
                <w:color w:val="auto"/>
                <w:sz w:val="24"/>
                <w:szCs w:val="24"/>
              </w:rPr>
              <w:t>үдерістің</w:t>
            </w:r>
            <w:proofErr w:type="spellEnd"/>
            <w:r w:rsidRPr="009538B2">
              <w:rPr>
                <w:bCs/>
                <w:color w:val="auto"/>
                <w:sz w:val="24"/>
                <w:szCs w:val="24"/>
              </w:rPr>
              <w:t xml:space="preserve"> </w:t>
            </w:r>
            <w:proofErr w:type="spellStart"/>
            <w:r w:rsidRPr="009538B2">
              <w:rPr>
                <w:bCs/>
                <w:color w:val="auto"/>
                <w:sz w:val="24"/>
                <w:szCs w:val="24"/>
              </w:rPr>
              <w:t>құрылымы</w:t>
            </w:r>
            <w:proofErr w:type="spellEnd"/>
            <w:r w:rsidRPr="009538B2">
              <w:rPr>
                <w:bCs/>
                <w:color w:val="auto"/>
                <w:sz w:val="24"/>
                <w:szCs w:val="24"/>
              </w:rPr>
              <w:t xml:space="preserve"> </w:t>
            </w:r>
            <w:proofErr w:type="spellStart"/>
            <w:r w:rsidRPr="009538B2">
              <w:rPr>
                <w:bCs/>
                <w:color w:val="auto"/>
                <w:sz w:val="24"/>
                <w:szCs w:val="24"/>
              </w:rPr>
              <w:t>ретінде</w:t>
            </w:r>
            <w:proofErr w:type="spellEnd"/>
            <w:r w:rsidRPr="009538B2">
              <w:rPr>
                <w:bCs/>
                <w:color w:val="auto"/>
                <w:sz w:val="24"/>
                <w:szCs w:val="24"/>
              </w:rPr>
              <w:t xml:space="preserve"> </w:t>
            </w:r>
            <w:proofErr w:type="spellStart"/>
            <w:r w:rsidRPr="009538B2">
              <w:rPr>
                <w:bCs/>
                <w:color w:val="auto"/>
                <w:sz w:val="24"/>
                <w:szCs w:val="24"/>
              </w:rPr>
              <w:t>тапсырманы</w:t>
            </w:r>
            <w:proofErr w:type="spellEnd"/>
            <w:r w:rsidRPr="009538B2">
              <w:rPr>
                <w:bCs/>
                <w:color w:val="auto"/>
                <w:sz w:val="24"/>
                <w:szCs w:val="24"/>
              </w:rPr>
              <w:t xml:space="preserve"> </w:t>
            </w:r>
            <w:proofErr w:type="spellStart"/>
            <w:r w:rsidRPr="009538B2">
              <w:rPr>
                <w:bCs/>
                <w:color w:val="auto"/>
                <w:sz w:val="24"/>
                <w:szCs w:val="24"/>
              </w:rPr>
              <w:t>орындау</w:t>
            </w:r>
            <w:proofErr w:type="spellEnd"/>
          </w:p>
        </w:tc>
      </w:tr>
      <w:tr w:rsidR="009538B2" w:rsidRPr="009538B2" w14:paraId="244F7B15" w14:textId="77777777" w:rsidTr="0007074A">
        <w:tc>
          <w:tcPr>
            <w:tcW w:w="1843" w:type="dxa"/>
            <w:shd w:val="clear" w:color="auto" w:fill="auto"/>
          </w:tcPr>
          <w:p w14:paraId="42D3D640" w14:textId="77777777" w:rsidR="00B72FAD" w:rsidRPr="009538B2" w:rsidRDefault="00B72FAD" w:rsidP="00CD6A67">
            <w:pPr>
              <w:jc w:val="both"/>
              <w:rPr>
                <w:color w:val="auto"/>
                <w:sz w:val="24"/>
                <w:szCs w:val="24"/>
              </w:rPr>
            </w:pPr>
            <w:proofErr w:type="spellStart"/>
            <w:r w:rsidRPr="009538B2">
              <w:rPr>
                <w:color w:val="auto"/>
                <w:sz w:val="24"/>
                <w:szCs w:val="24"/>
              </w:rPr>
              <w:t>Мақсат</w:t>
            </w:r>
            <w:proofErr w:type="spellEnd"/>
            <w:r w:rsidRPr="009538B2">
              <w:rPr>
                <w:color w:val="auto"/>
                <w:sz w:val="24"/>
                <w:szCs w:val="24"/>
              </w:rPr>
              <w:t xml:space="preserve"> </w:t>
            </w:r>
            <w:proofErr w:type="spellStart"/>
            <w:r w:rsidRPr="009538B2">
              <w:rPr>
                <w:color w:val="auto"/>
                <w:sz w:val="24"/>
                <w:szCs w:val="24"/>
              </w:rPr>
              <w:t>қою</w:t>
            </w:r>
            <w:proofErr w:type="spellEnd"/>
          </w:p>
        </w:tc>
        <w:tc>
          <w:tcPr>
            <w:tcW w:w="3686" w:type="dxa"/>
            <w:shd w:val="clear" w:color="auto" w:fill="auto"/>
          </w:tcPr>
          <w:p w14:paraId="53CF39F4" w14:textId="77777777" w:rsidR="00B72FAD" w:rsidRPr="009538B2" w:rsidRDefault="00B72FAD" w:rsidP="00CD6A67">
            <w:pPr>
              <w:jc w:val="both"/>
              <w:rPr>
                <w:color w:val="auto"/>
                <w:sz w:val="24"/>
                <w:szCs w:val="24"/>
              </w:rPr>
            </w:pPr>
            <w:proofErr w:type="spellStart"/>
            <w:r w:rsidRPr="009538B2">
              <w:rPr>
                <w:color w:val="auto"/>
                <w:sz w:val="24"/>
                <w:szCs w:val="24"/>
              </w:rPr>
              <w:t>Нақты</w:t>
            </w:r>
            <w:proofErr w:type="spellEnd"/>
            <w:r w:rsidRPr="009538B2">
              <w:rPr>
                <w:color w:val="auto"/>
                <w:sz w:val="24"/>
                <w:szCs w:val="24"/>
              </w:rPr>
              <w:t xml:space="preserve"> </w:t>
            </w:r>
            <w:proofErr w:type="spellStart"/>
            <w:r w:rsidRPr="009538B2">
              <w:rPr>
                <w:color w:val="auto"/>
                <w:sz w:val="24"/>
                <w:szCs w:val="24"/>
              </w:rPr>
              <w:t>мақсат</w:t>
            </w:r>
            <w:proofErr w:type="spellEnd"/>
            <w:r w:rsidRPr="009538B2">
              <w:rPr>
                <w:color w:val="auto"/>
                <w:sz w:val="24"/>
                <w:szCs w:val="24"/>
              </w:rPr>
              <w:t xml:space="preserve"> </w:t>
            </w:r>
            <w:proofErr w:type="spellStart"/>
            <w:r w:rsidRPr="009538B2">
              <w:rPr>
                <w:color w:val="auto"/>
                <w:sz w:val="24"/>
                <w:szCs w:val="24"/>
              </w:rPr>
              <w:t>қоюды</w:t>
            </w:r>
            <w:proofErr w:type="spellEnd"/>
            <w:r w:rsidRPr="009538B2">
              <w:rPr>
                <w:color w:val="auto"/>
                <w:sz w:val="24"/>
                <w:szCs w:val="24"/>
              </w:rPr>
              <w:t xml:space="preserve">, </w:t>
            </w:r>
            <w:proofErr w:type="spellStart"/>
            <w:r w:rsidRPr="009538B2">
              <w:rPr>
                <w:color w:val="auto"/>
                <w:sz w:val="24"/>
                <w:szCs w:val="24"/>
              </w:rPr>
              <w:t>ұйымдастырушылық</w:t>
            </w:r>
            <w:proofErr w:type="spellEnd"/>
            <w:r w:rsidRPr="009538B2">
              <w:rPr>
                <w:color w:val="auto"/>
                <w:sz w:val="24"/>
                <w:szCs w:val="24"/>
              </w:rPr>
              <w:t xml:space="preserve"> </w:t>
            </w:r>
            <w:proofErr w:type="spellStart"/>
            <w:r w:rsidRPr="009538B2">
              <w:rPr>
                <w:color w:val="auto"/>
                <w:sz w:val="24"/>
                <w:szCs w:val="24"/>
              </w:rPr>
              <w:t>іс-әрекеттің</w:t>
            </w:r>
            <w:proofErr w:type="spellEnd"/>
            <w:r w:rsidRPr="009538B2">
              <w:rPr>
                <w:color w:val="auto"/>
                <w:sz w:val="24"/>
                <w:szCs w:val="24"/>
              </w:rPr>
              <w:t xml:space="preserve"> </w:t>
            </w:r>
            <w:proofErr w:type="spellStart"/>
            <w:r w:rsidRPr="009538B2">
              <w:rPr>
                <w:color w:val="auto"/>
                <w:sz w:val="24"/>
                <w:szCs w:val="24"/>
              </w:rPr>
              <w:t>белгілі</w:t>
            </w:r>
            <w:proofErr w:type="spellEnd"/>
            <w:r w:rsidRPr="009538B2">
              <w:rPr>
                <w:color w:val="auto"/>
                <w:sz w:val="24"/>
                <w:szCs w:val="24"/>
              </w:rPr>
              <w:t xml:space="preserve"> </w:t>
            </w:r>
            <w:proofErr w:type="spellStart"/>
            <w:r w:rsidRPr="009538B2">
              <w:rPr>
                <w:color w:val="auto"/>
                <w:sz w:val="24"/>
                <w:szCs w:val="24"/>
              </w:rPr>
              <w:t>бір</w:t>
            </w:r>
            <w:proofErr w:type="spellEnd"/>
            <w:r w:rsidRPr="009538B2">
              <w:rPr>
                <w:color w:val="auto"/>
                <w:sz w:val="24"/>
                <w:szCs w:val="24"/>
              </w:rPr>
              <w:t xml:space="preserve"> </w:t>
            </w:r>
            <w:proofErr w:type="spellStart"/>
            <w:r w:rsidRPr="009538B2">
              <w:rPr>
                <w:color w:val="auto"/>
                <w:sz w:val="24"/>
                <w:szCs w:val="24"/>
              </w:rPr>
              <w:t>құрылымын</w:t>
            </w:r>
            <w:proofErr w:type="spellEnd"/>
            <w:r w:rsidRPr="009538B2">
              <w:rPr>
                <w:color w:val="auto"/>
                <w:sz w:val="24"/>
                <w:szCs w:val="24"/>
              </w:rPr>
              <w:t xml:space="preserve">, </w:t>
            </w:r>
            <w:proofErr w:type="spellStart"/>
            <w:r w:rsidRPr="009538B2">
              <w:rPr>
                <w:color w:val="auto"/>
                <w:sz w:val="24"/>
                <w:szCs w:val="24"/>
              </w:rPr>
              <w:t>іс-әрекеттің</w:t>
            </w:r>
            <w:proofErr w:type="spellEnd"/>
            <w:r w:rsidRPr="009538B2">
              <w:rPr>
                <w:color w:val="auto"/>
                <w:sz w:val="24"/>
                <w:szCs w:val="24"/>
              </w:rPr>
              <w:t xml:space="preserve"> </w:t>
            </w:r>
            <w:proofErr w:type="spellStart"/>
            <w:r w:rsidRPr="009538B2">
              <w:rPr>
                <w:color w:val="auto"/>
                <w:sz w:val="24"/>
                <w:szCs w:val="24"/>
              </w:rPr>
              <w:t>болжамды</w:t>
            </w:r>
            <w:proofErr w:type="spellEnd"/>
            <w:r w:rsidRPr="009538B2">
              <w:rPr>
                <w:color w:val="auto"/>
                <w:sz w:val="24"/>
                <w:szCs w:val="24"/>
              </w:rPr>
              <w:t xml:space="preserve"> </w:t>
            </w:r>
            <w:proofErr w:type="spellStart"/>
            <w:r w:rsidRPr="009538B2">
              <w:rPr>
                <w:color w:val="auto"/>
                <w:sz w:val="24"/>
                <w:szCs w:val="24"/>
              </w:rPr>
              <w:t>нәтижесін</w:t>
            </w:r>
            <w:proofErr w:type="spellEnd"/>
            <w:r w:rsidRPr="009538B2">
              <w:rPr>
                <w:color w:val="auto"/>
                <w:sz w:val="24"/>
                <w:szCs w:val="24"/>
              </w:rPr>
              <w:t xml:space="preserve"> </w:t>
            </w:r>
            <w:proofErr w:type="spellStart"/>
            <w:r w:rsidRPr="009538B2">
              <w:rPr>
                <w:color w:val="auto"/>
                <w:sz w:val="24"/>
                <w:szCs w:val="24"/>
              </w:rPr>
              <w:t>белгілейді</w:t>
            </w:r>
            <w:proofErr w:type="spellEnd"/>
            <w:r w:rsidRPr="009538B2">
              <w:rPr>
                <w:color w:val="auto"/>
                <w:sz w:val="24"/>
                <w:szCs w:val="24"/>
              </w:rPr>
              <w:t>.</w:t>
            </w:r>
          </w:p>
        </w:tc>
        <w:tc>
          <w:tcPr>
            <w:tcW w:w="4110" w:type="dxa"/>
            <w:shd w:val="clear" w:color="auto" w:fill="auto"/>
          </w:tcPr>
          <w:p w14:paraId="4FEF2446" w14:textId="77777777" w:rsidR="00B72FAD" w:rsidRPr="009538B2" w:rsidRDefault="00B72FAD" w:rsidP="00CD6A67">
            <w:pPr>
              <w:jc w:val="both"/>
              <w:rPr>
                <w:color w:val="auto"/>
                <w:sz w:val="24"/>
                <w:szCs w:val="24"/>
              </w:rPr>
            </w:pPr>
            <w:r w:rsidRPr="009538B2">
              <w:rPr>
                <w:color w:val="auto"/>
                <w:sz w:val="24"/>
                <w:szCs w:val="24"/>
              </w:rPr>
              <w:t xml:space="preserve">Тек </w:t>
            </w:r>
            <w:proofErr w:type="spellStart"/>
            <w:r w:rsidRPr="009538B2">
              <w:rPr>
                <w:color w:val="auto"/>
                <w:sz w:val="24"/>
                <w:szCs w:val="24"/>
              </w:rPr>
              <w:t>педагогикалық</w:t>
            </w:r>
            <w:proofErr w:type="spellEnd"/>
            <w:r w:rsidRPr="009538B2">
              <w:rPr>
                <w:color w:val="auto"/>
                <w:sz w:val="24"/>
                <w:szCs w:val="24"/>
              </w:rPr>
              <w:t xml:space="preserve"> </w:t>
            </w:r>
            <w:proofErr w:type="spellStart"/>
            <w:r w:rsidRPr="009538B2">
              <w:rPr>
                <w:color w:val="auto"/>
                <w:sz w:val="24"/>
                <w:szCs w:val="24"/>
              </w:rPr>
              <w:t>тапсырманы</w:t>
            </w:r>
            <w:proofErr w:type="spellEnd"/>
            <w:r w:rsidRPr="009538B2">
              <w:rPr>
                <w:color w:val="auto"/>
                <w:sz w:val="24"/>
                <w:szCs w:val="24"/>
              </w:rPr>
              <w:t xml:space="preserve"> </w:t>
            </w:r>
            <w:proofErr w:type="spellStart"/>
            <w:r w:rsidRPr="009538B2">
              <w:rPr>
                <w:color w:val="auto"/>
                <w:sz w:val="24"/>
                <w:szCs w:val="24"/>
              </w:rPr>
              <w:t>қолдану</w:t>
            </w:r>
            <w:proofErr w:type="spellEnd"/>
            <w:r w:rsidRPr="009538B2">
              <w:rPr>
                <w:color w:val="auto"/>
                <w:sz w:val="24"/>
                <w:szCs w:val="24"/>
              </w:rPr>
              <w:t xml:space="preserve"> </w:t>
            </w:r>
            <w:proofErr w:type="spellStart"/>
            <w:r w:rsidRPr="009538B2">
              <w:rPr>
                <w:color w:val="auto"/>
                <w:sz w:val="24"/>
                <w:szCs w:val="24"/>
              </w:rPr>
              <w:t>бағыттылығын</w:t>
            </w:r>
            <w:proofErr w:type="spellEnd"/>
            <w:r w:rsidRPr="009538B2">
              <w:rPr>
                <w:color w:val="auto"/>
                <w:sz w:val="24"/>
                <w:szCs w:val="24"/>
              </w:rPr>
              <w:t xml:space="preserve"> </w:t>
            </w:r>
            <w:proofErr w:type="spellStart"/>
            <w:r w:rsidRPr="009538B2">
              <w:rPr>
                <w:color w:val="auto"/>
                <w:sz w:val="24"/>
                <w:szCs w:val="24"/>
              </w:rPr>
              <w:t>анықтайды</w:t>
            </w:r>
            <w:proofErr w:type="spellEnd"/>
            <w:r w:rsidRPr="009538B2">
              <w:rPr>
                <w:color w:val="auto"/>
                <w:sz w:val="24"/>
                <w:szCs w:val="24"/>
              </w:rPr>
              <w:t xml:space="preserve">, </w:t>
            </w:r>
            <w:proofErr w:type="spellStart"/>
            <w:r w:rsidRPr="009538B2">
              <w:rPr>
                <w:color w:val="auto"/>
                <w:sz w:val="24"/>
                <w:szCs w:val="24"/>
              </w:rPr>
              <w:t>педагогикалық</w:t>
            </w:r>
            <w:proofErr w:type="spellEnd"/>
            <w:r w:rsidRPr="009538B2">
              <w:rPr>
                <w:color w:val="auto"/>
                <w:sz w:val="24"/>
                <w:szCs w:val="24"/>
              </w:rPr>
              <w:t xml:space="preserve"> </w:t>
            </w:r>
            <w:proofErr w:type="spellStart"/>
            <w:r w:rsidRPr="009538B2">
              <w:rPr>
                <w:color w:val="auto"/>
                <w:sz w:val="24"/>
                <w:szCs w:val="24"/>
              </w:rPr>
              <w:t>жағдаяттарды</w:t>
            </w:r>
            <w:proofErr w:type="spellEnd"/>
            <w:r w:rsidRPr="009538B2">
              <w:rPr>
                <w:color w:val="auto"/>
                <w:sz w:val="24"/>
                <w:szCs w:val="24"/>
              </w:rPr>
              <w:t xml:space="preserve"> </w:t>
            </w:r>
            <w:proofErr w:type="spellStart"/>
            <w:r w:rsidRPr="009538B2">
              <w:rPr>
                <w:color w:val="auto"/>
                <w:sz w:val="24"/>
                <w:szCs w:val="24"/>
              </w:rPr>
              <w:t>бірлесіп</w:t>
            </w:r>
            <w:proofErr w:type="spellEnd"/>
            <w:r w:rsidRPr="009538B2">
              <w:rPr>
                <w:color w:val="auto"/>
                <w:sz w:val="24"/>
                <w:szCs w:val="24"/>
              </w:rPr>
              <w:t xml:space="preserve"> </w:t>
            </w:r>
            <w:proofErr w:type="spellStart"/>
            <w:r w:rsidRPr="009538B2">
              <w:rPr>
                <w:color w:val="auto"/>
                <w:sz w:val="24"/>
                <w:szCs w:val="24"/>
              </w:rPr>
              <w:t>модельдеу</w:t>
            </w:r>
            <w:proofErr w:type="spellEnd"/>
            <w:r w:rsidRPr="009538B2">
              <w:rPr>
                <w:color w:val="auto"/>
                <w:sz w:val="24"/>
                <w:szCs w:val="24"/>
              </w:rPr>
              <w:t xml:space="preserve"> </w:t>
            </w:r>
            <w:proofErr w:type="spellStart"/>
            <w:r w:rsidRPr="009538B2">
              <w:rPr>
                <w:color w:val="auto"/>
                <w:sz w:val="24"/>
                <w:szCs w:val="24"/>
              </w:rPr>
              <w:t>іскерліктерін</w:t>
            </w:r>
            <w:proofErr w:type="spellEnd"/>
            <w:r w:rsidRPr="009538B2">
              <w:rPr>
                <w:color w:val="auto"/>
                <w:sz w:val="24"/>
                <w:szCs w:val="24"/>
              </w:rPr>
              <w:t xml:space="preserve"> </w:t>
            </w:r>
            <w:proofErr w:type="spellStart"/>
            <w:r w:rsidRPr="009538B2">
              <w:rPr>
                <w:color w:val="auto"/>
                <w:sz w:val="24"/>
                <w:szCs w:val="24"/>
              </w:rPr>
              <w:t>пысықтайды</w:t>
            </w:r>
            <w:proofErr w:type="spellEnd"/>
          </w:p>
        </w:tc>
      </w:tr>
      <w:tr w:rsidR="009538B2" w:rsidRPr="009538B2" w14:paraId="330527E4" w14:textId="77777777" w:rsidTr="0007074A">
        <w:tc>
          <w:tcPr>
            <w:tcW w:w="1843" w:type="dxa"/>
            <w:shd w:val="clear" w:color="auto" w:fill="auto"/>
          </w:tcPr>
          <w:p w14:paraId="18318C74" w14:textId="77777777" w:rsidR="00B72FAD" w:rsidRPr="009538B2" w:rsidRDefault="00B72FAD" w:rsidP="00CD6A67">
            <w:pPr>
              <w:jc w:val="both"/>
              <w:rPr>
                <w:color w:val="auto"/>
                <w:sz w:val="24"/>
                <w:szCs w:val="24"/>
              </w:rPr>
            </w:pPr>
            <w:proofErr w:type="spellStart"/>
            <w:r w:rsidRPr="009538B2">
              <w:rPr>
                <w:color w:val="auto"/>
                <w:sz w:val="24"/>
                <w:szCs w:val="24"/>
              </w:rPr>
              <w:t>Мазмұндық</w:t>
            </w:r>
            <w:proofErr w:type="spellEnd"/>
          </w:p>
        </w:tc>
        <w:tc>
          <w:tcPr>
            <w:tcW w:w="3686" w:type="dxa"/>
            <w:shd w:val="clear" w:color="auto" w:fill="auto"/>
          </w:tcPr>
          <w:p w14:paraId="3FE5FDFB" w14:textId="77777777" w:rsidR="00B72FAD" w:rsidRPr="009538B2" w:rsidRDefault="00B72FAD" w:rsidP="00CD6A67">
            <w:pPr>
              <w:jc w:val="both"/>
              <w:rPr>
                <w:color w:val="auto"/>
                <w:sz w:val="24"/>
                <w:szCs w:val="24"/>
              </w:rPr>
            </w:pPr>
            <w:proofErr w:type="spellStart"/>
            <w:r w:rsidRPr="009538B2">
              <w:rPr>
                <w:color w:val="auto"/>
                <w:sz w:val="24"/>
                <w:szCs w:val="24"/>
              </w:rPr>
              <w:t>Оқыту</w:t>
            </w:r>
            <w:proofErr w:type="spellEnd"/>
            <w:r w:rsidRPr="009538B2">
              <w:rPr>
                <w:color w:val="auto"/>
                <w:sz w:val="24"/>
                <w:szCs w:val="24"/>
              </w:rPr>
              <w:t xml:space="preserve"> </w:t>
            </w:r>
            <w:proofErr w:type="spellStart"/>
            <w:r w:rsidRPr="009538B2">
              <w:rPr>
                <w:color w:val="auto"/>
                <w:sz w:val="24"/>
                <w:szCs w:val="24"/>
              </w:rPr>
              <w:t>іс-әрекетін</w:t>
            </w:r>
            <w:proofErr w:type="spellEnd"/>
            <w:r w:rsidRPr="009538B2">
              <w:rPr>
                <w:color w:val="auto"/>
                <w:sz w:val="24"/>
                <w:szCs w:val="24"/>
              </w:rPr>
              <w:t xml:space="preserve"> </w:t>
            </w:r>
            <w:proofErr w:type="spellStart"/>
            <w:r w:rsidRPr="009538B2">
              <w:rPr>
                <w:color w:val="auto"/>
                <w:sz w:val="24"/>
                <w:szCs w:val="24"/>
              </w:rPr>
              <w:t>ұйымдастыру</w:t>
            </w:r>
            <w:proofErr w:type="spellEnd"/>
            <w:r w:rsidRPr="009538B2">
              <w:rPr>
                <w:color w:val="auto"/>
                <w:sz w:val="24"/>
                <w:szCs w:val="24"/>
              </w:rPr>
              <w:t xml:space="preserve"> </w:t>
            </w:r>
            <w:proofErr w:type="spellStart"/>
            <w:r w:rsidRPr="009538B2">
              <w:rPr>
                <w:color w:val="auto"/>
                <w:sz w:val="24"/>
                <w:szCs w:val="24"/>
              </w:rPr>
              <w:t>іскерліктерін</w:t>
            </w:r>
            <w:proofErr w:type="spellEnd"/>
            <w:r w:rsidRPr="009538B2">
              <w:rPr>
                <w:color w:val="auto"/>
                <w:sz w:val="24"/>
                <w:szCs w:val="24"/>
              </w:rPr>
              <w:t xml:space="preserve"> </w:t>
            </w:r>
            <w:proofErr w:type="spellStart"/>
            <w:r w:rsidRPr="009538B2">
              <w:rPr>
                <w:color w:val="auto"/>
                <w:sz w:val="24"/>
                <w:szCs w:val="24"/>
              </w:rPr>
              <w:t>қалыптастыруда</w:t>
            </w:r>
            <w:proofErr w:type="spellEnd"/>
            <w:r w:rsidRPr="009538B2">
              <w:rPr>
                <w:color w:val="auto"/>
                <w:sz w:val="24"/>
                <w:szCs w:val="24"/>
              </w:rPr>
              <w:t xml:space="preserve"> </w:t>
            </w:r>
            <w:proofErr w:type="spellStart"/>
            <w:r w:rsidRPr="009538B2">
              <w:rPr>
                <w:color w:val="auto"/>
                <w:sz w:val="24"/>
                <w:szCs w:val="24"/>
              </w:rPr>
              <w:t>белгілі</w:t>
            </w:r>
            <w:proofErr w:type="spellEnd"/>
            <w:r w:rsidRPr="009538B2">
              <w:rPr>
                <w:color w:val="auto"/>
                <w:sz w:val="24"/>
                <w:szCs w:val="24"/>
              </w:rPr>
              <w:t xml:space="preserve"> </w:t>
            </w:r>
            <w:proofErr w:type="spellStart"/>
            <w:r w:rsidRPr="009538B2">
              <w:rPr>
                <w:color w:val="auto"/>
                <w:sz w:val="24"/>
                <w:szCs w:val="24"/>
              </w:rPr>
              <w:t>бір</w:t>
            </w:r>
            <w:proofErr w:type="spellEnd"/>
            <w:r w:rsidRPr="009538B2">
              <w:rPr>
                <w:color w:val="auto"/>
                <w:sz w:val="24"/>
                <w:szCs w:val="24"/>
              </w:rPr>
              <w:t xml:space="preserve"> </w:t>
            </w:r>
            <w:proofErr w:type="spellStart"/>
            <w:r w:rsidRPr="009538B2">
              <w:rPr>
                <w:color w:val="auto"/>
                <w:sz w:val="24"/>
                <w:szCs w:val="24"/>
              </w:rPr>
              <w:t>нақты</w:t>
            </w:r>
            <w:proofErr w:type="spellEnd"/>
            <w:r w:rsidRPr="009538B2">
              <w:rPr>
                <w:color w:val="auto"/>
                <w:sz w:val="24"/>
                <w:szCs w:val="24"/>
              </w:rPr>
              <w:t xml:space="preserve"> </w:t>
            </w:r>
            <w:proofErr w:type="spellStart"/>
            <w:r w:rsidRPr="009538B2">
              <w:rPr>
                <w:color w:val="auto"/>
                <w:sz w:val="24"/>
                <w:szCs w:val="24"/>
              </w:rPr>
              <w:t>іскерліктерді</w:t>
            </w:r>
            <w:proofErr w:type="spellEnd"/>
            <w:r w:rsidRPr="009538B2">
              <w:rPr>
                <w:color w:val="auto"/>
                <w:sz w:val="24"/>
                <w:szCs w:val="24"/>
              </w:rPr>
              <w:t xml:space="preserve"> </w:t>
            </w:r>
            <w:proofErr w:type="spellStart"/>
            <w:r w:rsidRPr="009538B2">
              <w:rPr>
                <w:color w:val="auto"/>
                <w:sz w:val="24"/>
                <w:szCs w:val="24"/>
              </w:rPr>
              <w:t>пысықтайды</w:t>
            </w:r>
            <w:proofErr w:type="spellEnd"/>
            <w:r w:rsidRPr="009538B2">
              <w:rPr>
                <w:color w:val="auto"/>
                <w:sz w:val="24"/>
                <w:szCs w:val="24"/>
              </w:rPr>
              <w:t xml:space="preserve">, </w:t>
            </w:r>
            <w:proofErr w:type="spellStart"/>
            <w:r w:rsidRPr="009538B2">
              <w:rPr>
                <w:color w:val="auto"/>
                <w:sz w:val="24"/>
                <w:szCs w:val="24"/>
              </w:rPr>
              <w:t>құрастыру</w:t>
            </w:r>
            <w:proofErr w:type="spellEnd"/>
            <w:r w:rsidRPr="009538B2">
              <w:rPr>
                <w:color w:val="auto"/>
                <w:sz w:val="24"/>
                <w:szCs w:val="24"/>
              </w:rPr>
              <w:t xml:space="preserve"> мен </w:t>
            </w:r>
            <w:proofErr w:type="spellStart"/>
            <w:r w:rsidRPr="009538B2">
              <w:rPr>
                <w:color w:val="auto"/>
                <w:sz w:val="24"/>
                <w:szCs w:val="24"/>
              </w:rPr>
              <w:t>операциялық</w:t>
            </w:r>
            <w:proofErr w:type="spellEnd"/>
            <w:r w:rsidRPr="009538B2">
              <w:rPr>
                <w:color w:val="auto"/>
                <w:sz w:val="24"/>
                <w:szCs w:val="24"/>
              </w:rPr>
              <w:t xml:space="preserve"> </w:t>
            </w:r>
            <w:proofErr w:type="spellStart"/>
            <w:r w:rsidRPr="009538B2">
              <w:rPr>
                <w:color w:val="auto"/>
                <w:sz w:val="24"/>
                <w:szCs w:val="24"/>
              </w:rPr>
              <w:t>әрекеттердің</w:t>
            </w:r>
            <w:proofErr w:type="spellEnd"/>
            <w:r w:rsidRPr="009538B2">
              <w:rPr>
                <w:color w:val="auto"/>
                <w:sz w:val="24"/>
                <w:szCs w:val="24"/>
              </w:rPr>
              <w:t xml:space="preserve"> </w:t>
            </w:r>
            <w:proofErr w:type="spellStart"/>
            <w:r w:rsidRPr="009538B2">
              <w:rPr>
                <w:color w:val="auto"/>
                <w:sz w:val="24"/>
                <w:szCs w:val="24"/>
              </w:rPr>
              <w:t>белгілі</w:t>
            </w:r>
            <w:proofErr w:type="spellEnd"/>
            <w:r w:rsidRPr="009538B2">
              <w:rPr>
                <w:color w:val="auto"/>
                <w:sz w:val="24"/>
                <w:szCs w:val="24"/>
              </w:rPr>
              <w:t xml:space="preserve"> </w:t>
            </w:r>
            <w:proofErr w:type="spellStart"/>
            <w:r w:rsidRPr="009538B2">
              <w:rPr>
                <w:color w:val="auto"/>
                <w:sz w:val="24"/>
                <w:szCs w:val="24"/>
              </w:rPr>
              <w:t>бір</w:t>
            </w:r>
            <w:proofErr w:type="spellEnd"/>
            <w:r w:rsidRPr="009538B2">
              <w:rPr>
                <w:color w:val="auto"/>
                <w:sz w:val="24"/>
                <w:szCs w:val="24"/>
              </w:rPr>
              <w:t xml:space="preserve"> </w:t>
            </w:r>
            <w:proofErr w:type="spellStart"/>
            <w:r w:rsidRPr="009538B2">
              <w:rPr>
                <w:color w:val="auto"/>
                <w:sz w:val="24"/>
                <w:szCs w:val="24"/>
              </w:rPr>
              <w:t>түрлерін</w:t>
            </w:r>
            <w:proofErr w:type="spellEnd"/>
            <w:r w:rsidRPr="009538B2">
              <w:rPr>
                <w:color w:val="auto"/>
                <w:sz w:val="24"/>
                <w:szCs w:val="24"/>
              </w:rPr>
              <w:t xml:space="preserve"> </w:t>
            </w:r>
            <w:proofErr w:type="spellStart"/>
            <w:r w:rsidRPr="009538B2">
              <w:rPr>
                <w:color w:val="auto"/>
                <w:sz w:val="24"/>
                <w:szCs w:val="24"/>
              </w:rPr>
              <w:t>өндіреді</w:t>
            </w:r>
            <w:proofErr w:type="spellEnd"/>
            <w:r w:rsidRPr="009538B2">
              <w:rPr>
                <w:color w:val="auto"/>
                <w:sz w:val="24"/>
                <w:szCs w:val="24"/>
              </w:rPr>
              <w:t xml:space="preserve"> (</w:t>
            </w:r>
            <w:proofErr w:type="spellStart"/>
            <w:r w:rsidRPr="009538B2">
              <w:rPr>
                <w:color w:val="auto"/>
                <w:sz w:val="24"/>
                <w:szCs w:val="24"/>
              </w:rPr>
              <w:t>жаңғыртады</w:t>
            </w:r>
            <w:proofErr w:type="spellEnd"/>
            <w:r w:rsidRPr="009538B2">
              <w:rPr>
                <w:color w:val="auto"/>
                <w:sz w:val="24"/>
                <w:szCs w:val="24"/>
              </w:rPr>
              <w:t>)</w:t>
            </w:r>
          </w:p>
        </w:tc>
        <w:tc>
          <w:tcPr>
            <w:tcW w:w="4110" w:type="dxa"/>
            <w:shd w:val="clear" w:color="auto" w:fill="auto"/>
          </w:tcPr>
          <w:p w14:paraId="754D56BB" w14:textId="77777777" w:rsidR="00B72FAD" w:rsidRPr="009538B2" w:rsidRDefault="00B72FAD" w:rsidP="00CD6A67">
            <w:pPr>
              <w:jc w:val="both"/>
              <w:rPr>
                <w:color w:val="auto"/>
                <w:sz w:val="24"/>
                <w:szCs w:val="24"/>
              </w:rPr>
            </w:pPr>
            <w:proofErr w:type="spellStart"/>
            <w:r w:rsidRPr="009538B2">
              <w:rPr>
                <w:color w:val="auto"/>
                <w:sz w:val="24"/>
                <w:szCs w:val="24"/>
              </w:rPr>
              <w:t>Болашақ</w:t>
            </w:r>
            <w:proofErr w:type="spellEnd"/>
            <w:r w:rsidRPr="009538B2">
              <w:rPr>
                <w:color w:val="auto"/>
                <w:sz w:val="24"/>
                <w:szCs w:val="24"/>
              </w:rPr>
              <w:t xml:space="preserve"> </w:t>
            </w:r>
            <w:proofErr w:type="spellStart"/>
            <w:r w:rsidRPr="009538B2">
              <w:rPr>
                <w:color w:val="auto"/>
                <w:sz w:val="24"/>
                <w:szCs w:val="24"/>
              </w:rPr>
              <w:t>мұғалімнің</w:t>
            </w:r>
            <w:proofErr w:type="spellEnd"/>
            <w:r w:rsidRPr="009538B2">
              <w:rPr>
                <w:color w:val="auto"/>
                <w:sz w:val="24"/>
                <w:szCs w:val="24"/>
              </w:rPr>
              <w:t xml:space="preserve"> </w:t>
            </w:r>
            <w:proofErr w:type="spellStart"/>
            <w:r w:rsidRPr="009538B2">
              <w:rPr>
                <w:color w:val="auto"/>
                <w:sz w:val="24"/>
                <w:szCs w:val="24"/>
              </w:rPr>
              <w:t>құрылымындағы</w:t>
            </w:r>
            <w:proofErr w:type="spellEnd"/>
            <w:r w:rsidRPr="009538B2">
              <w:rPr>
                <w:color w:val="auto"/>
                <w:sz w:val="24"/>
                <w:szCs w:val="24"/>
              </w:rPr>
              <w:t xml:space="preserve"> </w:t>
            </w:r>
            <w:proofErr w:type="spellStart"/>
            <w:r w:rsidRPr="009538B2">
              <w:rPr>
                <w:color w:val="auto"/>
                <w:sz w:val="24"/>
                <w:szCs w:val="24"/>
              </w:rPr>
              <w:t>өзін-өзі</w:t>
            </w:r>
            <w:proofErr w:type="spellEnd"/>
            <w:r w:rsidRPr="009538B2">
              <w:rPr>
                <w:color w:val="auto"/>
                <w:sz w:val="24"/>
                <w:szCs w:val="24"/>
              </w:rPr>
              <w:t xml:space="preserve"> </w:t>
            </w:r>
            <w:proofErr w:type="spellStart"/>
            <w:r w:rsidRPr="009538B2">
              <w:rPr>
                <w:color w:val="auto"/>
                <w:sz w:val="24"/>
                <w:szCs w:val="24"/>
              </w:rPr>
              <w:t>дамытуды</w:t>
            </w:r>
            <w:proofErr w:type="spellEnd"/>
            <w:r w:rsidRPr="009538B2">
              <w:rPr>
                <w:color w:val="auto"/>
                <w:sz w:val="24"/>
                <w:szCs w:val="24"/>
              </w:rPr>
              <w:t xml:space="preserve"> </w:t>
            </w:r>
            <w:proofErr w:type="spellStart"/>
            <w:r w:rsidRPr="009538B2">
              <w:rPr>
                <w:color w:val="auto"/>
                <w:sz w:val="24"/>
                <w:szCs w:val="24"/>
              </w:rPr>
              <w:t>түзетеді</w:t>
            </w:r>
            <w:proofErr w:type="spellEnd"/>
            <w:r w:rsidRPr="009538B2">
              <w:rPr>
                <w:color w:val="auto"/>
                <w:sz w:val="24"/>
                <w:szCs w:val="24"/>
              </w:rPr>
              <w:t xml:space="preserve">, </w:t>
            </w:r>
            <w:proofErr w:type="spellStart"/>
            <w:r w:rsidRPr="009538B2">
              <w:rPr>
                <w:color w:val="auto"/>
                <w:sz w:val="24"/>
                <w:szCs w:val="24"/>
              </w:rPr>
              <w:t>белгілі</w:t>
            </w:r>
            <w:proofErr w:type="spellEnd"/>
            <w:r w:rsidRPr="009538B2">
              <w:rPr>
                <w:color w:val="auto"/>
                <w:sz w:val="24"/>
                <w:szCs w:val="24"/>
              </w:rPr>
              <w:t xml:space="preserve"> </w:t>
            </w:r>
            <w:proofErr w:type="spellStart"/>
            <w:r w:rsidRPr="009538B2">
              <w:rPr>
                <w:color w:val="auto"/>
                <w:sz w:val="24"/>
                <w:szCs w:val="24"/>
              </w:rPr>
              <w:t>бір</w:t>
            </w:r>
            <w:proofErr w:type="spellEnd"/>
            <w:r w:rsidRPr="009538B2">
              <w:rPr>
                <w:color w:val="auto"/>
                <w:sz w:val="24"/>
                <w:szCs w:val="24"/>
              </w:rPr>
              <w:t xml:space="preserve"> </w:t>
            </w:r>
            <w:proofErr w:type="spellStart"/>
            <w:r w:rsidRPr="009538B2">
              <w:rPr>
                <w:color w:val="auto"/>
                <w:sz w:val="24"/>
                <w:szCs w:val="24"/>
              </w:rPr>
              <w:t>құндылықтар</w:t>
            </w:r>
            <w:proofErr w:type="spellEnd"/>
            <w:r w:rsidRPr="009538B2">
              <w:rPr>
                <w:color w:val="auto"/>
                <w:sz w:val="24"/>
                <w:szCs w:val="24"/>
              </w:rPr>
              <w:t xml:space="preserve"> мен </w:t>
            </w:r>
            <w:proofErr w:type="spellStart"/>
            <w:r w:rsidRPr="009538B2">
              <w:rPr>
                <w:color w:val="auto"/>
                <w:sz w:val="24"/>
                <w:szCs w:val="24"/>
              </w:rPr>
              <w:t>құндылық</w:t>
            </w:r>
            <w:proofErr w:type="spellEnd"/>
            <w:r w:rsidRPr="009538B2">
              <w:rPr>
                <w:color w:val="auto"/>
                <w:sz w:val="24"/>
                <w:szCs w:val="24"/>
              </w:rPr>
              <w:t xml:space="preserve"> </w:t>
            </w:r>
            <w:proofErr w:type="spellStart"/>
            <w:r w:rsidRPr="009538B2">
              <w:rPr>
                <w:color w:val="auto"/>
                <w:sz w:val="24"/>
                <w:szCs w:val="24"/>
              </w:rPr>
              <w:t>қатынастарын</w:t>
            </w:r>
            <w:proofErr w:type="spellEnd"/>
            <w:r w:rsidRPr="009538B2">
              <w:rPr>
                <w:color w:val="auto"/>
                <w:sz w:val="24"/>
                <w:szCs w:val="24"/>
              </w:rPr>
              <w:t xml:space="preserve"> </w:t>
            </w:r>
            <w:proofErr w:type="spellStart"/>
            <w:r w:rsidRPr="009538B2">
              <w:rPr>
                <w:color w:val="auto"/>
                <w:sz w:val="24"/>
                <w:szCs w:val="24"/>
              </w:rPr>
              <w:t>қалыптастырады</w:t>
            </w:r>
            <w:proofErr w:type="spellEnd"/>
            <w:r w:rsidRPr="009538B2">
              <w:rPr>
                <w:color w:val="auto"/>
                <w:sz w:val="24"/>
                <w:szCs w:val="24"/>
              </w:rPr>
              <w:t xml:space="preserve">. </w:t>
            </w:r>
            <w:proofErr w:type="spellStart"/>
            <w:r w:rsidRPr="009538B2">
              <w:rPr>
                <w:color w:val="auto"/>
                <w:sz w:val="24"/>
                <w:szCs w:val="24"/>
              </w:rPr>
              <w:t>Өңделген</w:t>
            </w:r>
            <w:proofErr w:type="spellEnd"/>
            <w:r w:rsidRPr="009538B2">
              <w:rPr>
                <w:color w:val="auto"/>
                <w:sz w:val="24"/>
                <w:szCs w:val="24"/>
              </w:rPr>
              <w:t xml:space="preserve"> (</w:t>
            </w:r>
            <w:proofErr w:type="spellStart"/>
            <w:r w:rsidRPr="009538B2">
              <w:rPr>
                <w:color w:val="auto"/>
                <w:sz w:val="24"/>
                <w:szCs w:val="24"/>
              </w:rPr>
              <w:t>пысықталған</w:t>
            </w:r>
            <w:proofErr w:type="spellEnd"/>
            <w:r w:rsidRPr="009538B2">
              <w:rPr>
                <w:color w:val="auto"/>
                <w:sz w:val="24"/>
                <w:szCs w:val="24"/>
              </w:rPr>
              <w:t xml:space="preserve">) </w:t>
            </w:r>
            <w:proofErr w:type="spellStart"/>
            <w:r w:rsidRPr="009538B2">
              <w:rPr>
                <w:color w:val="auto"/>
                <w:sz w:val="24"/>
                <w:szCs w:val="24"/>
              </w:rPr>
              <w:t>іскерліктерді</w:t>
            </w:r>
            <w:proofErr w:type="spellEnd"/>
            <w:r w:rsidRPr="009538B2">
              <w:rPr>
                <w:color w:val="auto"/>
                <w:sz w:val="24"/>
                <w:szCs w:val="24"/>
              </w:rPr>
              <w:t xml:space="preserve"> </w:t>
            </w:r>
            <w:proofErr w:type="spellStart"/>
            <w:r w:rsidRPr="009538B2">
              <w:rPr>
                <w:color w:val="auto"/>
                <w:sz w:val="24"/>
                <w:szCs w:val="24"/>
              </w:rPr>
              <w:t>таңдауы</w:t>
            </w:r>
            <w:proofErr w:type="spellEnd"/>
            <w:r w:rsidRPr="009538B2">
              <w:rPr>
                <w:color w:val="auto"/>
                <w:sz w:val="24"/>
                <w:szCs w:val="24"/>
              </w:rPr>
              <w:t xml:space="preserve"> </w:t>
            </w:r>
            <w:proofErr w:type="spellStart"/>
            <w:r w:rsidRPr="009538B2">
              <w:rPr>
                <w:color w:val="auto"/>
                <w:sz w:val="24"/>
                <w:szCs w:val="24"/>
              </w:rPr>
              <w:t>өзгереді</w:t>
            </w:r>
            <w:proofErr w:type="spellEnd"/>
            <w:r w:rsidRPr="009538B2">
              <w:rPr>
                <w:color w:val="auto"/>
                <w:sz w:val="24"/>
                <w:szCs w:val="24"/>
              </w:rPr>
              <w:t>.</w:t>
            </w:r>
          </w:p>
        </w:tc>
      </w:tr>
      <w:tr w:rsidR="009538B2" w:rsidRPr="009538B2" w14:paraId="07A67A92" w14:textId="77777777" w:rsidTr="0007074A">
        <w:tc>
          <w:tcPr>
            <w:tcW w:w="1843" w:type="dxa"/>
            <w:shd w:val="clear" w:color="auto" w:fill="auto"/>
          </w:tcPr>
          <w:p w14:paraId="67D8154A" w14:textId="77777777" w:rsidR="00B72FAD" w:rsidRPr="009538B2" w:rsidRDefault="00B72FAD" w:rsidP="00CD6A67">
            <w:pPr>
              <w:jc w:val="both"/>
              <w:rPr>
                <w:color w:val="auto"/>
                <w:sz w:val="24"/>
                <w:szCs w:val="24"/>
              </w:rPr>
            </w:pPr>
            <w:proofErr w:type="spellStart"/>
            <w:r w:rsidRPr="009538B2">
              <w:rPr>
                <w:color w:val="auto"/>
                <w:sz w:val="24"/>
                <w:szCs w:val="24"/>
              </w:rPr>
              <w:t>Операциялық</w:t>
            </w:r>
            <w:proofErr w:type="spellEnd"/>
          </w:p>
        </w:tc>
        <w:tc>
          <w:tcPr>
            <w:tcW w:w="3686" w:type="dxa"/>
            <w:shd w:val="clear" w:color="auto" w:fill="auto"/>
          </w:tcPr>
          <w:p w14:paraId="67B5B250" w14:textId="77777777" w:rsidR="00B72FAD" w:rsidRPr="009538B2" w:rsidRDefault="00B72FAD" w:rsidP="00CD6A67">
            <w:pPr>
              <w:jc w:val="both"/>
              <w:rPr>
                <w:color w:val="auto"/>
                <w:sz w:val="24"/>
                <w:szCs w:val="24"/>
              </w:rPr>
            </w:pPr>
            <w:proofErr w:type="spellStart"/>
            <w:r w:rsidRPr="009538B2">
              <w:rPr>
                <w:color w:val="auto"/>
                <w:sz w:val="24"/>
                <w:szCs w:val="24"/>
              </w:rPr>
              <w:t>Моделденген</w:t>
            </w:r>
            <w:proofErr w:type="spellEnd"/>
            <w:r w:rsidRPr="009538B2">
              <w:rPr>
                <w:color w:val="auto"/>
                <w:sz w:val="24"/>
                <w:szCs w:val="24"/>
              </w:rPr>
              <w:t xml:space="preserve"> (</w:t>
            </w:r>
            <w:proofErr w:type="spellStart"/>
            <w:r w:rsidRPr="009538B2">
              <w:rPr>
                <w:color w:val="auto"/>
                <w:sz w:val="24"/>
                <w:szCs w:val="24"/>
              </w:rPr>
              <w:t>жобаланған</w:t>
            </w:r>
            <w:proofErr w:type="spellEnd"/>
            <w:r w:rsidRPr="009538B2">
              <w:rPr>
                <w:color w:val="auto"/>
                <w:sz w:val="24"/>
                <w:szCs w:val="24"/>
              </w:rPr>
              <w:t xml:space="preserve">, </w:t>
            </w:r>
            <w:proofErr w:type="spellStart"/>
            <w:r w:rsidRPr="009538B2">
              <w:rPr>
                <w:color w:val="auto"/>
                <w:sz w:val="24"/>
                <w:szCs w:val="24"/>
              </w:rPr>
              <w:t>имитацияланған</w:t>
            </w:r>
            <w:proofErr w:type="spellEnd"/>
            <w:r w:rsidRPr="009538B2">
              <w:rPr>
                <w:color w:val="auto"/>
                <w:sz w:val="24"/>
                <w:szCs w:val="24"/>
              </w:rPr>
              <w:t xml:space="preserve">) </w:t>
            </w:r>
            <w:proofErr w:type="spellStart"/>
            <w:r w:rsidRPr="009538B2">
              <w:rPr>
                <w:color w:val="auto"/>
                <w:sz w:val="24"/>
                <w:szCs w:val="24"/>
              </w:rPr>
              <w:t>іс-әрекеттің</w:t>
            </w:r>
            <w:proofErr w:type="spellEnd"/>
            <w:r w:rsidRPr="009538B2">
              <w:rPr>
                <w:color w:val="auto"/>
                <w:sz w:val="24"/>
                <w:szCs w:val="24"/>
              </w:rPr>
              <w:t xml:space="preserve"> </w:t>
            </w:r>
            <w:proofErr w:type="spellStart"/>
            <w:r w:rsidRPr="009538B2">
              <w:rPr>
                <w:color w:val="auto"/>
                <w:sz w:val="24"/>
                <w:szCs w:val="24"/>
              </w:rPr>
              <w:t>әрекеттері</w:t>
            </w:r>
            <w:proofErr w:type="spellEnd"/>
            <w:r w:rsidRPr="009538B2">
              <w:rPr>
                <w:color w:val="auto"/>
                <w:sz w:val="24"/>
                <w:szCs w:val="24"/>
              </w:rPr>
              <w:t xml:space="preserve"> </w:t>
            </w:r>
            <w:proofErr w:type="spellStart"/>
            <w:r w:rsidRPr="009538B2">
              <w:rPr>
                <w:color w:val="auto"/>
                <w:sz w:val="24"/>
                <w:szCs w:val="24"/>
              </w:rPr>
              <w:t>және</w:t>
            </w:r>
            <w:proofErr w:type="spellEnd"/>
            <w:r w:rsidR="00CE79B2" w:rsidRPr="009538B2">
              <w:rPr>
                <w:color w:val="auto"/>
                <w:sz w:val="24"/>
                <w:szCs w:val="24"/>
                <w:lang w:val="kk-KZ"/>
              </w:rPr>
              <w:t xml:space="preserve"> одан </w:t>
            </w:r>
            <w:proofErr w:type="spellStart"/>
            <w:r w:rsidRPr="009538B2">
              <w:rPr>
                <w:color w:val="auto"/>
                <w:sz w:val="24"/>
                <w:szCs w:val="24"/>
              </w:rPr>
              <w:t>кейінгі</w:t>
            </w:r>
            <w:proofErr w:type="spellEnd"/>
            <w:r w:rsidRPr="009538B2">
              <w:rPr>
                <w:color w:val="auto"/>
                <w:sz w:val="24"/>
                <w:szCs w:val="24"/>
              </w:rPr>
              <w:t xml:space="preserve"> </w:t>
            </w:r>
            <w:proofErr w:type="spellStart"/>
            <w:r w:rsidRPr="009538B2">
              <w:rPr>
                <w:color w:val="auto"/>
                <w:sz w:val="24"/>
                <w:szCs w:val="24"/>
              </w:rPr>
              <w:t>бағалауды</w:t>
            </w:r>
            <w:proofErr w:type="spellEnd"/>
            <w:r w:rsidRPr="009538B2">
              <w:rPr>
                <w:color w:val="auto"/>
                <w:sz w:val="24"/>
                <w:szCs w:val="24"/>
              </w:rPr>
              <w:t xml:space="preserve"> </w:t>
            </w:r>
            <w:proofErr w:type="spellStart"/>
            <w:r w:rsidRPr="009538B2">
              <w:rPr>
                <w:color w:val="auto"/>
                <w:sz w:val="24"/>
                <w:szCs w:val="24"/>
              </w:rPr>
              <w:t>пысықтайды</w:t>
            </w:r>
            <w:proofErr w:type="spellEnd"/>
            <w:r w:rsidRPr="009538B2">
              <w:rPr>
                <w:color w:val="auto"/>
                <w:sz w:val="24"/>
                <w:szCs w:val="24"/>
              </w:rPr>
              <w:t>.</w:t>
            </w:r>
          </w:p>
        </w:tc>
        <w:tc>
          <w:tcPr>
            <w:tcW w:w="4110" w:type="dxa"/>
            <w:shd w:val="clear" w:color="auto" w:fill="auto"/>
          </w:tcPr>
          <w:p w14:paraId="40869F9F" w14:textId="77777777" w:rsidR="00B72FAD" w:rsidRPr="009538B2" w:rsidRDefault="00B72FAD" w:rsidP="00CD6A67">
            <w:pPr>
              <w:jc w:val="both"/>
              <w:rPr>
                <w:color w:val="auto"/>
                <w:sz w:val="24"/>
                <w:szCs w:val="24"/>
              </w:rPr>
            </w:pPr>
            <w:proofErr w:type="spellStart"/>
            <w:r w:rsidRPr="009538B2">
              <w:rPr>
                <w:color w:val="auto"/>
                <w:sz w:val="24"/>
                <w:szCs w:val="24"/>
              </w:rPr>
              <w:t>Ұйымдастырушылық</w:t>
            </w:r>
            <w:proofErr w:type="spellEnd"/>
            <w:r w:rsidRPr="009538B2">
              <w:rPr>
                <w:color w:val="auto"/>
                <w:sz w:val="24"/>
                <w:szCs w:val="24"/>
              </w:rPr>
              <w:t xml:space="preserve"> </w:t>
            </w:r>
            <w:proofErr w:type="spellStart"/>
            <w:r w:rsidRPr="009538B2">
              <w:rPr>
                <w:color w:val="auto"/>
                <w:sz w:val="24"/>
                <w:szCs w:val="24"/>
              </w:rPr>
              <w:t>іскерліктер</w:t>
            </w:r>
            <w:proofErr w:type="spellEnd"/>
            <w:r w:rsidRPr="009538B2">
              <w:rPr>
                <w:color w:val="auto"/>
                <w:sz w:val="24"/>
                <w:szCs w:val="24"/>
              </w:rPr>
              <w:t xml:space="preserve"> </w:t>
            </w:r>
            <w:proofErr w:type="spellStart"/>
            <w:r w:rsidRPr="009538B2">
              <w:rPr>
                <w:color w:val="auto"/>
                <w:sz w:val="24"/>
                <w:szCs w:val="24"/>
              </w:rPr>
              <w:t>пысықталады</w:t>
            </w:r>
            <w:proofErr w:type="spellEnd"/>
            <w:r w:rsidRPr="009538B2">
              <w:rPr>
                <w:color w:val="auto"/>
                <w:sz w:val="24"/>
                <w:szCs w:val="24"/>
              </w:rPr>
              <w:t xml:space="preserve">. </w:t>
            </w:r>
            <w:proofErr w:type="spellStart"/>
            <w:r w:rsidRPr="009538B2">
              <w:rPr>
                <w:color w:val="auto"/>
                <w:sz w:val="24"/>
                <w:szCs w:val="24"/>
              </w:rPr>
              <w:t>Тапсырманы</w:t>
            </w:r>
            <w:proofErr w:type="spellEnd"/>
            <w:r w:rsidRPr="009538B2">
              <w:rPr>
                <w:color w:val="auto"/>
                <w:sz w:val="24"/>
                <w:szCs w:val="24"/>
              </w:rPr>
              <w:t xml:space="preserve"> </w:t>
            </w:r>
            <w:proofErr w:type="spellStart"/>
            <w:r w:rsidRPr="009538B2">
              <w:rPr>
                <w:color w:val="auto"/>
                <w:sz w:val="24"/>
                <w:szCs w:val="24"/>
              </w:rPr>
              <w:t>орындау</w:t>
            </w:r>
            <w:proofErr w:type="spellEnd"/>
            <w:r w:rsidRPr="009538B2">
              <w:rPr>
                <w:color w:val="auto"/>
                <w:sz w:val="24"/>
                <w:szCs w:val="24"/>
              </w:rPr>
              <w:t xml:space="preserve"> </w:t>
            </w:r>
            <w:proofErr w:type="spellStart"/>
            <w:r w:rsidRPr="009538B2">
              <w:rPr>
                <w:color w:val="auto"/>
                <w:sz w:val="24"/>
                <w:szCs w:val="24"/>
              </w:rPr>
              <w:t>еркін</w:t>
            </w:r>
            <w:proofErr w:type="spellEnd"/>
            <w:r w:rsidRPr="009538B2">
              <w:rPr>
                <w:color w:val="auto"/>
                <w:sz w:val="24"/>
                <w:szCs w:val="24"/>
              </w:rPr>
              <w:t xml:space="preserve"> </w:t>
            </w:r>
            <w:proofErr w:type="spellStart"/>
            <w:r w:rsidRPr="009538B2">
              <w:rPr>
                <w:color w:val="auto"/>
                <w:sz w:val="24"/>
                <w:szCs w:val="24"/>
              </w:rPr>
              <w:t>және</w:t>
            </w:r>
            <w:proofErr w:type="spellEnd"/>
            <w:r w:rsidRPr="009538B2">
              <w:rPr>
                <w:color w:val="auto"/>
                <w:sz w:val="24"/>
                <w:szCs w:val="24"/>
              </w:rPr>
              <w:t xml:space="preserve"> </w:t>
            </w:r>
            <w:proofErr w:type="spellStart"/>
            <w:r w:rsidRPr="009538B2">
              <w:rPr>
                <w:color w:val="auto"/>
                <w:sz w:val="24"/>
                <w:szCs w:val="24"/>
              </w:rPr>
              <w:t>түрлі</w:t>
            </w:r>
            <w:proofErr w:type="spellEnd"/>
            <w:r w:rsidRPr="009538B2">
              <w:rPr>
                <w:color w:val="auto"/>
                <w:sz w:val="24"/>
                <w:szCs w:val="24"/>
              </w:rPr>
              <w:t xml:space="preserve"> </w:t>
            </w:r>
            <w:proofErr w:type="spellStart"/>
            <w:r w:rsidRPr="009538B2">
              <w:rPr>
                <w:color w:val="auto"/>
                <w:sz w:val="24"/>
                <w:szCs w:val="24"/>
              </w:rPr>
              <w:t>әдістерімен</w:t>
            </w:r>
            <w:proofErr w:type="spellEnd"/>
            <w:r w:rsidRPr="009538B2">
              <w:rPr>
                <w:color w:val="auto"/>
                <w:sz w:val="24"/>
                <w:szCs w:val="24"/>
              </w:rPr>
              <w:t xml:space="preserve"> </w:t>
            </w:r>
            <w:proofErr w:type="spellStart"/>
            <w:r w:rsidRPr="009538B2">
              <w:rPr>
                <w:color w:val="auto"/>
                <w:sz w:val="24"/>
                <w:szCs w:val="24"/>
              </w:rPr>
              <w:t>іске</w:t>
            </w:r>
            <w:proofErr w:type="spellEnd"/>
            <w:r w:rsidRPr="009538B2">
              <w:rPr>
                <w:color w:val="auto"/>
                <w:sz w:val="24"/>
                <w:szCs w:val="24"/>
              </w:rPr>
              <w:t xml:space="preserve"> </w:t>
            </w:r>
            <w:proofErr w:type="spellStart"/>
            <w:r w:rsidRPr="009538B2">
              <w:rPr>
                <w:color w:val="auto"/>
                <w:sz w:val="24"/>
                <w:szCs w:val="24"/>
              </w:rPr>
              <w:t>асырылады</w:t>
            </w:r>
            <w:proofErr w:type="spellEnd"/>
            <w:r w:rsidRPr="009538B2">
              <w:rPr>
                <w:color w:val="auto"/>
                <w:sz w:val="24"/>
                <w:szCs w:val="24"/>
              </w:rPr>
              <w:t>.</w:t>
            </w:r>
          </w:p>
        </w:tc>
      </w:tr>
      <w:tr w:rsidR="009538B2" w:rsidRPr="009538B2" w14:paraId="18541681" w14:textId="77777777" w:rsidTr="0007074A">
        <w:tc>
          <w:tcPr>
            <w:tcW w:w="1843" w:type="dxa"/>
            <w:shd w:val="clear" w:color="auto" w:fill="auto"/>
          </w:tcPr>
          <w:p w14:paraId="18B8E46B" w14:textId="77777777" w:rsidR="00B72FAD" w:rsidRPr="009538B2" w:rsidRDefault="00B72FAD" w:rsidP="00CD6A67">
            <w:pPr>
              <w:jc w:val="both"/>
              <w:rPr>
                <w:color w:val="auto"/>
                <w:sz w:val="24"/>
                <w:szCs w:val="24"/>
              </w:rPr>
            </w:pPr>
            <w:proofErr w:type="spellStart"/>
            <w:r w:rsidRPr="009538B2">
              <w:rPr>
                <w:color w:val="auto"/>
                <w:sz w:val="24"/>
                <w:szCs w:val="24"/>
              </w:rPr>
              <w:t>Болжау</w:t>
            </w:r>
            <w:proofErr w:type="spellEnd"/>
          </w:p>
        </w:tc>
        <w:tc>
          <w:tcPr>
            <w:tcW w:w="3686" w:type="dxa"/>
            <w:shd w:val="clear" w:color="auto" w:fill="auto"/>
          </w:tcPr>
          <w:p w14:paraId="081FAB40" w14:textId="77777777" w:rsidR="00B72FAD" w:rsidRPr="009538B2" w:rsidRDefault="00B72FAD" w:rsidP="00CD6A67">
            <w:pPr>
              <w:jc w:val="both"/>
              <w:rPr>
                <w:color w:val="auto"/>
                <w:sz w:val="24"/>
                <w:szCs w:val="24"/>
              </w:rPr>
            </w:pPr>
            <w:proofErr w:type="spellStart"/>
            <w:r w:rsidRPr="009538B2">
              <w:rPr>
                <w:color w:val="auto"/>
                <w:sz w:val="24"/>
                <w:szCs w:val="24"/>
              </w:rPr>
              <w:t>Болжамды</w:t>
            </w:r>
            <w:proofErr w:type="spellEnd"/>
            <w:r w:rsidRPr="009538B2">
              <w:rPr>
                <w:color w:val="auto"/>
                <w:sz w:val="24"/>
                <w:szCs w:val="24"/>
              </w:rPr>
              <w:t xml:space="preserve"> </w:t>
            </w:r>
            <w:proofErr w:type="spellStart"/>
            <w:r w:rsidRPr="009538B2">
              <w:rPr>
                <w:color w:val="auto"/>
                <w:sz w:val="24"/>
                <w:szCs w:val="24"/>
              </w:rPr>
              <w:t>нәтижеге</w:t>
            </w:r>
            <w:proofErr w:type="spellEnd"/>
            <w:r w:rsidRPr="009538B2">
              <w:rPr>
                <w:color w:val="auto"/>
                <w:sz w:val="24"/>
                <w:szCs w:val="24"/>
              </w:rPr>
              <w:t xml:space="preserve"> </w:t>
            </w:r>
            <w:proofErr w:type="spellStart"/>
            <w:r w:rsidRPr="009538B2">
              <w:rPr>
                <w:color w:val="auto"/>
                <w:sz w:val="24"/>
                <w:szCs w:val="24"/>
              </w:rPr>
              <w:t>қол</w:t>
            </w:r>
            <w:proofErr w:type="spellEnd"/>
            <w:r w:rsidRPr="009538B2">
              <w:rPr>
                <w:color w:val="auto"/>
                <w:sz w:val="24"/>
                <w:szCs w:val="24"/>
              </w:rPr>
              <w:t xml:space="preserve"> </w:t>
            </w:r>
            <w:proofErr w:type="spellStart"/>
            <w:r w:rsidRPr="009538B2">
              <w:rPr>
                <w:color w:val="auto"/>
                <w:sz w:val="24"/>
                <w:szCs w:val="24"/>
              </w:rPr>
              <w:t>жеткізген</w:t>
            </w:r>
            <w:proofErr w:type="spellEnd"/>
            <w:r w:rsidRPr="009538B2">
              <w:rPr>
                <w:color w:val="auto"/>
                <w:sz w:val="24"/>
                <w:szCs w:val="24"/>
              </w:rPr>
              <w:t xml:space="preserve"> </w:t>
            </w:r>
            <w:proofErr w:type="spellStart"/>
            <w:r w:rsidRPr="009538B2">
              <w:rPr>
                <w:color w:val="auto"/>
                <w:sz w:val="24"/>
                <w:szCs w:val="24"/>
              </w:rPr>
              <w:t>кезде</w:t>
            </w:r>
            <w:proofErr w:type="spellEnd"/>
            <w:r w:rsidRPr="009538B2">
              <w:rPr>
                <w:color w:val="auto"/>
                <w:sz w:val="24"/>
                <w:szCs w:val="24"/>
              </w:rPr>
              <w:t xml:space="preserve"> </w:t>
            </w:r>
            <w:proofErr w:type="spellStart"/>
            <w:r w:rsidRPr="009538B2">
              <w:rPr>
                <w:color w:val="auto"/>
                <w:sz w:val="24"/>
                <w:szCs w:val="24"/>
              </w:rPr>
              <w:t>басқа</w:t>
            </w:r>
            <w:proofErr w:type="spellEnd"/>
            <w:r w:rsidRPr="009538B2">
              <w:rPr>
                <w:color w:val="auto"/>
                <w:sz w:val="24"/>
                <w:szCs w:val="24"/>
              </w:rPr>
              <w:t xml:space="preserve"> </w:t>
            </w:r>
            <w:proofErr w:type="spellStart"/>
            <w:r w:rsidRPr="009538B2">
              <w:rPr>
                <w:color w:val="auto"/>
                <w:sz w:val="24"/>
                <w:szCs w:val="24"/>
              </w:rPr>
              <w:t>деңгейге</w:t>
            </w:r>
            <w:proofErr w:type="spellEnd"/>
            <w:r w:rsidRPr="009538B2">
              <w:rPr>
                <w:color w:val="auto"/>
                <w:sz w:val="24"/>
                <w:szCs w:val="24"/>
              </w:rPr>
              <w:t xml:space="preserve"> </w:t>
            </w:r>
            <w:proofErr w:type="spellStart"/>
            <w:r w:rsidRPr="009538B2">
              <w:rPr>
                <w:color w:val="auto"/>
                <w:sz w:val="24"/>
                <w:szCs w:val="24"/>
              </w:rPr>
              <w:t>көшуге</w:t>
            </w:r>
            <w:proofErr w:type="spellEnd"/>
            <w:r w:rsidRPr="009538B2">
              <w:rPr>
                <w:color w:val="auto"/>
                <w:sz w:val="24"/>
                <w:szCs w:val="24"/>
              </w:rPr>
              <w:t xml:space="preserve"> </w:t>
            </w:r>
            <w:proofErr w:type="spellStart"/>
            <w:r w:rsidRPr="009538B2">
              <w:rPr>
                <w:color w:val="auto"/>
                <w:sz w:val="24"/>
                <w:szCs w:val="24"/>
              </w:rPr>
              <w:t>болады</w:t>
            </w:r>
            <w:proofErr w:type="spellEnd"/>
          </w:p>
        </w:tc>
        <w:tc>
          <w:tcPr>
            <w:tcW w:w="4110" w:type="dxa"/>
            <w:shd w:val="clear" w:color="auto" w:fill="auto"/>
          </w:tcPr>
          <w:p w14:paraId="41F96993" w14:textId="77777777" w:rsidR="00B72FAD" w:rsidRPr="009538B2" w:rsidRDefault="00B72FAD" w:rsidP="00CD6A67">
            <w:pPr>
              <w:jc w:val="both"/>
              <w:rPr>
                <w:color w:val="auto"/>
                <w:sz w:val="24"/>
                <w:szCs w:val="24"/>
              </w:rPr>
            </w:pPr>
            <w:proofErr w:type="spellStart"/>
            <w:r w:rsidRPr="009538B2">
              <w:rPr>
                <w:color w:val="auto"/>
                <w:sz w:val="24"/>
                <w:szCs w:val="24"/>
              </w:rPr>
              <w:t>Ең</w:t>
            </w:r>
            <w:proofErr w:type="spellEnd"/>
            <w:r w:rsidRPr="009538B2">
              <w:rPr>
                <w:color w:val="auto"/>
                <w:sz w:val="24"/>
                <w:szCs w:val="24"/>
              </w:rPr>
              <w:t xml:space="preserve"> </w:t>
            </w:r>
            <w:proofErr w:type="spellStart"/>
            <w:r w:rsidRPr="009538B2">
              <w:rPr>
                <w:color w:val="auto"/>
                <w:sz w:val="24"/>
                <w:szCs w:val="24"/>
              </w:rPr>
              <w:t>бастысы</w:t>
            </w:r>
            <w:proofErr w:type="spellEnd"/>
            <w:r w:rsidRPr="009538B2">
              <w:rPr>
                <w:color w:val="auto"/>
                <w:sz w:val="24"/>
                <w:szCs w:val="24"/>
              </w:rPr>
              <w:t xml:space="preserve"> - </w:t>
            </w:r>
            <w:proofErr w:type="spellStart"/>
            <w:r w:rsidRPr="009538B2">
              <w:rPr>
                <w:color w:val="auto"/>
                <w:sz w:val="24"/>
                <w:szCs w:val="24"/>
              </w:rPr>
              <w:t>нәтиже</w:t>
            </w:r>
            <w:proofErr w:type="spellEnd"/>
            <w:r w:rsidRPr="009538B2">
              <w:rPr>
                <w:color w:val="auto"/>
                <w:sz w:val="24"/>
                <w:szCs w:val="24"/>
              </w:rPr>
              <w:t xml:space="preserve"> </w:t>
            </w:r>
            <w:proofErr w:type="spellStart"/>
            <w:r w:rsidRPr="009538B2">
              <w:rPr>
                <w:color w:val="auto"/>
                <w:sz w:val="24"/>
                <w:szCs w:val="24"/>
              </w:rPr>
              <w:t>емес</w:t>
            </w:r>
            <w:proofErr w:type="spellEnd"/>
            <w:r w:rsidRPr="009538B2">
              <w:rPr>
                <w:color w:val="auto"/>
                <w:sz w:val="24"/>
                <w:szCs w:val="24"/>
              </w:rPr>
              <w:t xml:space="preserve">, </w:t>
            </w:r>
            <w:proofErr w:type="spellStart"/>
            <w:r w:rsidRPr="009538B2">
              <w:rPr>
                <w:color w:val="auto"/>
                <w:sz w:val="24"/>
                <w:szCs w:val="24"/>
              </w:rPr>
              <w:t>тапсырманы</w:t>
            </w:r>
            <w:proofErr w:type="spellEnd"/>
            <w:r w:rsidRPr="009538B2">
              <w:rPr>
                <w:color w:val="auto"/>
                <w:sz w:val="24"/>
                <w:szCs w:val="24"/>
              </w:rPr>
              <w:t xml:space="preserve"> </w:t>
            </w:r>
            <w:proofErr w:type="spellStart"/>
            <w:r w:rsidRPr="009538B2">
              <w:rPr>
                <w:color w:val="auto"/>
                <w:sz w:val="24"/>
                <w:szCs w:val="24"/>
              </w:rPr>
              <w:t>орындауда</w:t>
            </w:r>
            <w:proofErr w:type="spellEnd"/>
            <w:r w:rsidRPr="009538B2">
              <w:rPr>
                <w:color w:val="auto"/>
                <w:sz w:val="24"/>
                <w:szCs w:val="24"/>
              </w:rPr>
              <w:t xml:space="preserve"> </w:t>
            </w:r>
            <w:proofErr w:type="spellStart"/>
            <w:r w:rsidRPr="009538B2">
              <w:rPr>
                <w:color w:val="auto"/>
                <w:sz w:val="24"/>
                <w:szCs w:val="24"/>
              </w:rPr>
              <w:t>әрекетті</w:t>
            </w:r>
            <w:proofErr w:type="spellEnd"/>
            <w:r w:rsidRPr="009538B2">
              <w:rPr>
                <w:color w:val="auto"/>
                <w:sz w:val="24"/>
                <w:szCs w:val="24"/>
              </w:rPr>
              <w:t xml:space="preserve">, </w:t>
            </w:r>
            <w:proofErr w:type="spellStart"/>
            <w:r w:rsidRPr="009538B2">
              <w:rPr>
                <w:color w:val="auto"/>
                <w:sz w:val="24"/>
                <w:szCs w:val="24"/>
              </w:rPr>
              <w:t>форманы</w:t>
            </w:r>
            <w:proofErr w:type="spellEnd"/>
            <w:r w:rsidRPr="009538B2">
              <w:rPr>
                <w:color w:val="auto"/>
                <w:sz w:val="24"/>
                <w:szCs w:val="24"/>
              </w:rPr>
              <w:t xml:space="preserve"> </w:t>
            </w:r>
            <w:proofErr w:type="spellStart"/>
            <w:r w:rsidRPr="009538B2">
              <w:rPr>
                <w:color w:val="auto"/>
                <w:sz w:val="24"/>
                <w:szCs w:val="24"/>
              </w:rPr>
              <w:t>жаңа</w:t>
            </w:r>
            <w:proofErr w:type="spellEnd"/>
            <w:r w:rsidRPr="009538B2">
              <w:rPr>
                <w:color w:val="auto"/>
                <w:sz w:val="24"/>
                <w:szCs w:val="24"/>
              </w:rPr>
              <w:t xml:space="preserve"> </w:t>
            </w:r>
            <w:proofErr w:type="spellStart"/>
            <w:r w:rsidRPr="009538B2">
              <w:rPr>
                <w:color w:val="auto"/>
                <w:sz w:val="24"/>
                <w:szCs w:val="24"/>
              </w:rPr>
              <w:t>өзгерістер</w:t>
            </w:r>
            <w:proofErr w:type="spellEnd"/>
            <w:r w:rsidRPr="009538B2">
              <w:rPr>
                <w:color w:val="auto"/>
                <w:sz w:val="24"/>
                <w:szCs w:val="24"/>
              </w:rPr>
              <w:t xml:space="preserve"> мен </w:t>
            </w:r>
            <w:proofErr w:type="spellStart"/>
            <w:r w:rsidRPr="009538B2">
              <w:rPr>
                <w:color w:val="auto"/>
                <w:sz w:val="24"/>
                <w:szCs w:val="24"/>
              </w:rPr>
              <w:t>жаңартылған</w:t>
            </w:r>
            <w:proofErr w:type="spellEnd"/>
            <w:r w:rsidRPr="009538B2">
              <w:rPr>
                <w:color w:val="auto"/>
                <w:sz w:val="24"/>
                <w:szCs w:val="24"/>
              </w:rPr>
              <w:t xml:space="preserve"> </w:t>
            </w:r>
            <w:proofErr w:type="spellStart"/>
            <w:r w:rsidRPr="009538B2">
              <w:rPr>
                <w:color w:val="auto"/>
                <w:sz w:val="24"/>
                <w:szCs w:val="24"/>
              </w:rPr>
              <w:t>мазмұнмен</w:t>
            </w:r>
            <w:proofErr w:type="spellEnd"/>
            <w:r w:rsidRPr="009538B2">
              <w:rPr>
                <w:color w:val="auto"/>
                <w:sz w:val="24"/>
                <w:szCs w:val="24"/>
              </w:rPr>
              <w:t xml:space="preserve"> </w:t>
            </w:r>
            <w:proofErr w:type="spellStart"/>
            <w:r w:rsidRPr="009538B2">
              <w:rPr>
                <w:color w:val="auto"/>
                <w:sz w:val="24"/>
                <w:szCs w:val="24"/>
              </w:rPr>
              <w:t>қайталауы</w:t>
            </w:r>
            <w:proofErr w:type="spellEnd"/>
            <w:r w:rsidRPr="009538B2">
              <w:rPr>
                <w:color w:val="auto"/>
                <w:sz w:val="24"/>
                <w:szCs w:val="24"/>
              </w:rPr>
              <w:t xml:space="preserve"> </w:t>
            </w:r>
            <w:proofErr w:type="spellStart"/>
            <w:r w:rsidRPr="009538B2">
              <w:rPr>
                <w:color w:val="auto"/>
                <w:sz w:val="24"/>
                <w:szCs w:val="24"/>
              </w:rPr>
              <w:t>мүмкін</w:t>
            </w:r>
            <w:proofErr w:type="spellEnd"/>
            <w:r w:rsidRPr="009538B2">
              <w:rPr>
                <w:color w:val="auto"/>
                <w:sz w:val="24"/>
                <w:szCs w:val="24"/>
              </w:rPr>
              <w:t>.</w:t>
            </w:r>
          </w:p>
        </w:tc>
      </w:tr>
      <w:tr w:rsidR="009538B2" w:rsidRPr="009538B2" w14:paraId="208CA821" w14:textId="77777777" w:rsidTr="0007074A">
        <w:tc>
          <w:tcPr>
            <w:tcW w:w="1843" w:type="dxa"/>
            <w:shd w:val="clear" w:color="auto" w:fill="auto"/>
          </w:tcPr>
          <w:p w14:paraId="6CF00E21" w14:textId="77777777" w:rsidR="00B72FAD" w:rsidRPr="009538B2" w:rsidRDefault="00B72FAD" w:rsidP="00CD6A67">
            <w:pPr>
              <w:jc w:val="both"/>
              <w:rPr>
                <w:color w:val="auto"/>
                <w:sz w:val="24"/>
                <w:szCs w:val="24"/>
              </w:rPr>
            </w:pPr>
            <w:proofErr w:type="spellStart"/>
            <w:r w:rsidRPr="009538B2">
              <w:rPr>
                <w:color w:val="auto"/>
                <w:sz w:val="24"/>
                <w:szCs w:val="24"/>
              </w:rPr>
              <w:t>Шығармашы</w:t>
            </w:r>
            <w:proofErr w:type="spellEnd"/>
            <w:r w:rsidR="005A4450" w:rsidRPr="009538B2">
              <w:rPr>
                <w:color w:val="auto"/>
                <w:sz w:val="24"/>
                <w:szCs w:val="24"/>
                <w:lang w:val="kk-KZ"/>
              </w:rPr>
              <w:t>-</w:t>
            </w:r>
            <w:proofErr w:type="spellStart"/>
            <w:r w:rsidR="00B472D3" w:rsidRPr="009538B2">
              <w:rPr>
                <w:color w:val="auto"/>
                <w:sz w:val="24"/>
                <w:szCs w:val="24"/>
              </w:rPr>
              <w:t>л</w:t>
            </w:r>
            <w:r w:rsidRPr="009538B2">
              <w:rPr>
                <w:color w:val="auto"/>
                <w:sz w:val="24"/>
                <w:szCs w:val="24"/>
              </w:rPr>
              <w:t>ық</w:t>
            </w:r>
            <w:proofErr w:type="spellEnd"/>
          </w:p>
        </w:tc>
        <w:tc>
          <w:tcPr>
            <w:tcW w:w="3686" w:type="dxa"/>
            <w:shd w:val="clear" w:color="auto" w:fill="auto"/>
          </w:tcPr>
          <w:p w14:paraId="505AFBD4" w14:textId="77777777" w:rsidR="00B72FAD" w:rsidRPr="009538B2" w:rsidRDefault="00B72FAD" w:rsidP="00CD6A67">
            <w:pPr>
              <w:jc w:val="both"/>
              <w:rPr>
                <w:color w:val="auto"/>
                <w:sz w:val="24"/>
                <w:szCs w:val="24"/>
              </w:rPr>
            </w:pPr>
            <w:proofErr w:type="spellStart"/>
            <w:r w:rsidRPr="009538B2">
              <w:rPr>
                <w:color w:val="auto"/>
                <w:sz w:val="24"/>
                <w:szCs w:val="24"/>
              </w:rPr>
              <w:t>Шығармашылық</w:t>
            </w:r>
            <w:proofErr w:type="spellEnd"/>
            <w:r w:rsidRPr="009538B2">
              <w:rPr>
                <w:color w:val="auto"/>
                <w:sz w:val="24"/>
                <w:szCs w:val="24"/>
              </w:rPr>
              <w:t xml:space="preserve"> </w:t>
            </w:r>
            <w:proofErr w:type="spellStart"/>
            <w:r w:rsidRPr="009538B2">
              <w:rPr>
                <w:color w:val="auto"/>
                <w:sz w:val="24"/>
                <w:szCs w:val="24"/>
              </w:rPr>
              <w:t>деңгейде</w:t>
            </w:r>
            <w:proofErr w:type="spellEnd"/>
            <w:r w:rsidRPr="009538B2">
              <w:rPr>
                <w:color w:val="auto"/>
                <w:sz w:val="24"/>
                <w:szCs w:val="24"/>
              </w:rPr>
              <w:t xml:space="preserve"> </w:t>
            </w:r>
            <w:proofErr w:type="spellStart"/>
            <w:r w:rsidRPr="009538B2">
              <w:rPr>
                <w:color w:val="auto"/>
                <w:sz w:val="24"/>
                <w:szCs w:val="24"/>
              </w:rPr>
              <w:t>берілген</w:t>
            </w:r>
            <w:proofErr w:type="spellEnd"/>
            <w:r w:rsidRPr="009538B2">
              <w:rPr>
                <w:color w:val="auto"/>
                <w:sz w:val="24"/>
                <w:szCs w:val="24"/>
              </w:rPr>
              <w:t xml:space="preserve"> </w:t>
            </w:r>
            <w:proofErr w:type="spellStart"/>
            <w:r w:rsidRPr="009538B2">
              <w:rPr>
                <w:color w:val="auto"/>
                <w:sz w:val="24"/>
                <w:szCs w:val="24"/>
              </w:rPr>
              <w:t>мәселелер</w:t>
            </w:r>
            <w:proofErr w:type="spellEnd"/>
            <w:r w:rsidRPr="009538B2">
              <w:rPr>
                <w:color w:val="auto"/>
                <w:sz w:val="24"/>
                <w:szCs w:val="24"/>
              </w:rPr>
              <w:t xml:space="preserve"> </w:t>
            </w:r>
            <w:proofErr w:type="spellStart"/>
            <w:r w:rsidRPr="009538B2">
              <w:rPr>
                <w:color w:val="auto"/>
                <w:sz w:val="24"/>
                <w:szCs w:val="24"/>
              </w:rPr>
              <w:t>шеңберінде</w:t>
            </w:r>
            <w:proofErr w:type="spellEnd"/>
            <w:r w:rsidRPr="009538B2">
              <w:rPr>
                <w:color w:val="auto"/>
                <w:sz w:val="24"/>
                <w:szCs w:val="24"/>
              </w:rPr>
              <w:t xml:space="preserve"> </w:t>
            </w:r>
            <w:proofErr w:type="spellStart"/>
            <w:r w:rsidRPr="009538B2">
              <w:rPr>
                <w:color w:val="auto"/>
                <w:sz w:val="24"/>
                <w:szCs w:val="24"/>
              </w:rPr>
              <w:t>шығармашылықтар</w:t>
            </w:r>
            <w:proofErr w:type="spellEnd"/>
            <w:r w:rsidRPr="009538B2">
              <w:rPr>
                <w:color w:val="auto"/>
                <w:sz w:val="24"/>
                <w:szCs w:val="24"/>
              </w:rPr>
              <w:t xml:space="preserve"> </w:t>
            </w:r>
            <w:proofErr w:type="spellStart"/>
            <w:r w:rsidRPr="009538B2">
              <w:rPr>
                <w:color w:val="auto"/>
                <w:sz w:val="24"/>
                <w:szCs w:val="24"/>
              </w:rPr>
              <w:t>көрініс</w:t>
            </w:r>
            <w:proofErr w:type="spellEnd"/>
            <w:r w:rsidRPr="009538B2">
              <w:rPr>
                <w:color w:val="auto"/>
                <w:sz w:val="24"/>
                <w:szCs w:val="24"/>
              </w:rPr>
              <w:t xml:space="preserve"> </w:t>
            </w:r>
            <w:proofErr w:type="spellStart"/>
            <w:r w:rsidRPr="009538B2">
              <w:rPr>
                <w:color w:val="auto"/>
                <w:sz w:val="24"/>
                <w:szCs w:val="24"/>
              </w:rPr>
              <w:t>табады</w:t>
            </w:r>
            <w:proofErr w:type="spellEnd"/>
          </w:p>
        </w:tc>
        <w:tc>
          <w:tcPr>
            <w:tcW w:w="4110" w:type="dxa"/>
            <w:shd w:val="clear" w:color="auto" w:fill="auto"/>
          </w:tcPr>
          <w:p w14:paraId="4D7BC6F6" w14:textId="77777777" w:rsidR="00B72FAD" w:rsidRPr="009538B2" w:rsidRDefault="00B72FAD" w:rsidP="00CD6A67">
            <w:pPr>
              <w:jc w:val="both"/>
              <w:rPr>
                <w:color w:val="auto"/>
                <w:sz w:val="24"/>
                <w:szCs w:val="24"/>
              </w:rPr>
            </w:pPr>
            <w:proofErr w:type="spellStart"/>
            <w:r w:rsidRPr="009538B2">
              <w:rPr>
                <w:color w:val="auto"/>
                <w:sz w:val="24"/>
                <w:szCs w:val="24"/>
              </w:rPr>
              <w:t>Тапсырманы</w:t>
            </w:r>
            <w:proofErr w:type="spellEnd"/>
            <w:r w:rsidRPr="009538B2">
              <w:rPr>
                <w:color w:val="auto"/>
                <w:sz w:val="24"/>
                <w:szCs w:val="24"/>
              </w:rPr>
              <w:t xml:space="preserve"> </w:t>
            </w:r>
            <w:proofErr w:type="spellStart"/>
            <w:r w:rsidRPr="009538B2">
              <w:rPr>
                <w:color w:val="auto"/>
                <w:sz w:val="24"/>
                <w:szCs w:val="24"/>
              </w:rPr>
              <w:t>орындау</w:t>
            </w:r>
            <w:proofErr w:type="spellEnd"/>
            <w:r w:rsidRPr="009538B2">
              <w:rPr>
                <w:color w:val="auto"/>
                <w:sz w:val="24"/>
                <w:szCs w:val="24"/>
              </w:rPr>
              <w:t xml:space="preserve"> </w:t>
            </w:r>
            <w:proofErr w:type="spellStart"/>
            <w:r w:rsidRPr="009538B2">
              <w:rPr>
                <w:color w:val="auto"/>
                <w:sz w:val="24"/>
                <w:szCs w:val="24"/>
              </w:rPr>
              <w:t>барысында</w:t>
            </w:r>
            <w:proofErr w:type="spellEnd"/>
            <w:r w:rsidRPr="009538B2">
              <w:rPr>
                <w:color w:val="auto"/>
                <w:sz w:val="24"/>
                <w:szCs w:val="24"/>
              </w:rPr>
              <w:t xml:space="preserve"> </w:t>
            </w:r>
            <w:proofErr w:type="spellStart"/>
            <w:r w:rsidRPr="009538B2">
              <w:rPr>
                <w:color w:val="auto"/>
                <w:sz w:val="24"/>
                <w:szCs w:val="24"/>
              </w:rPr>
              <w:t>өзгергіштік</w:t>
            </w:r>
            <w:proofErr w:type="spellEnd"/>
            <w:r w:rsidRPr="009538B2">
              <w:rPr>
                <w:color w:val="auto"/>
                <w:sz w:val="24"/>
                <w:szCs w:val="24"/>
              </w:rPr>
              <w:t xml:space="preserve">, </w:t>
            </w:r>
            <w:proofErr w:type="spellStart"/>
            <w:r w:rsidRPr="009538B2">
              <w:rPr>
                <w:color w:val="auto"/>
                <w:sz w:val="24"/>
                <w:szCs w:val="24"/>
              </w:rPr>
              <w:t>жағдаятты</w:t>
            </w:r>
            <w:proofErr w:type="spellEnd"/>
            <w:r w:rsidRPr="009538B2">
              <w:rPr>
                <w:color w:val="auto"/>
                <w:sz w:val="24"/>
                <w:szCs w:val="24"/>
              </w:rPr>
              <w:t xml:space="preserve"> </w:t>
            </w:r>
            <w:proofErr w:type="spellStart"/>
            <w:r w:rsidRPr="009538B2">
              <w:rPr>
                <w:color w:val="auto"/>
                <w:sz w:val="24"/>
                <w:szCs w:val="24"/>
              </w:rPr>
              <w:t>тапсырмамен</w:t>
            </w:r>
            <w:proofErr w:type="spellEnd"/>
            <w:r w:rsidRPr="009538B2">
              <w:rPr>
                <w:color w:val="auto"/>
                <w:sz w:val="24"/>
                <w:szCs w:val="24"/>
              </w:rPr>
              <w:t xml:space="preserve"> </w:t>
            </w:r>
            <w:proofErr w:type="spellStart"/>
            <w:r w:rsidRPr="009538B2">
              <w:rPr>
                <w:color w:val="auto"/>
                <w:sz w:val="24"/>
                <w:szCs w:val="24"/>
              </w:rPr>
              <w:t>модельдеу</w:t>
            </w:r>
            <w:proofErr w:type="spellEnd"/>
            <w:r w:rsidRPr="009538B2">
              <w:rPr>
                <w:color w:val="auto"/>
                <w:sz w:val="24"/>
                <w:szCs w:val="24"/>
              </w:rPr>
              <w:t xml:space="preserve"> </w:t>
            </w:r>
            <w:proofErr w:type="spellStart"/>
            <w:r w:rsidRPr="009538B2">
              <w:rPr>
                <w:color w:val="auto"/>
                <w:sz w:val="24"/>
                <w:szCs w:val="24"/>
              </w:rPr>
              <w:t>элементтері</w:t>
            </w:r>
            <w:proofErr w:type="spellEnd"/>
            <w:r w:rsidRPr="009538B2">
              <w:rPr>
                <w:color w:val="auto"/>
                <w:sz w:val="24"/>
                <w:szCs w:val="24"/>
              </w:rPr>
              <w:t xml:space="preserve"> </w:t>
            </w:r>
            <w:proofErr w:type="spellStart"/>
            <w:r w:rsidRPr="009538B2">
              <w:rPr>
                <w:color w:val="auto"/>
                <w:sz w:val="24"/>
                <w:szCs w:val="24"/>
              </w:rPr>
              <w:t>орын</w:t>
            </w:r>
            <w:proofErr w:type="spellEnd"/>
            <w:r w:rsidRPr="009538B2">
              <w:rPr>
                <w:color w:val="auto"/>
                <w:sz w:val="24"/>
                <w:szCs w:val="24"/>
              </w:rPr>
              <w:t xml:space="preserve"> </w:t>
            </w:r>
            <w:proofErr w:type="spellStart"/>
            <w:r w:rsidRPr="009538B2">
              <w:rPr>
                <w:color w:val="auto"/>
                <w:sz w:val="24"/>
                <w:szCs w:val="24"/>
              </w:rPr>
              <w:t>алады</w:t>
            </w:r>
            <w:proofErr w:type="spellEnd"/>
          </w:p>
        </w:tc>
      </w:tr>
    </w:tbl>
    <w:p w14:paraId="4F1ACEE2" w14:textId="77777777" w:rsidR="00B72FAD" w:rsidRPr="009538B2" w:rsidRDefault="00B72FAD" w:rsidP="00CD6A67">
      <w:pPr>
        <w:jc w:val="both"/>
        <w:rPr>
          <w:color w:val="auto"/>
        </w:rPr>
      </w:pPr>
    </w:p>
    <w:p w14:paraId="014D158C" w14:textId="08080FD9" w:rsidR="00B72FAD" w:rsidRPr="009538B2" w:rsidRDefault="00B72FAD" w:rsidP="004900A2">
      <w:pPr>
        <w:ind w:firstLine="567"/>
        <w:jc w:val="both"/>
        <w:rPr>
          <w:color w:val="auto"/>
        </w:rPr>
      </w:pPr>
      <w:r w:rsidRPr="009538B2">
        <w:rPr>
          <w:color w:val="auto"/>
        </w:rPr>
        <w:t xml:space="preserve">Осы </w:t>
      </w:r>
      <w:proofErr w:type="spellStart"/>
      <w:r w:rsidRPr="009538B2">
        <w:rPr>
          <w:color w:val="auto"/>
        </w:rPr>
        <w:t>құрылымдарды</w:t>
      </w:r>
      <w:proofErr w:type="spellEnd"/>
      <w:r w:rsidRPr="009538B2">
        <w:rPr>
          <w:color w:val="auto"/>
        </w:rPr>
        <w:t xml:space="preserve"> </w:t>
      </w:r>
      <w:proofErr w:type="spellStart"/>
      <w:r w:rsidRPr="009538B2">
        <w:rPr>
          <w:color w:val="auto"/>
        </w:rPr>
        <w:t>талдай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біз</w:t>
      </w:r>
      <w:proofErr w:type="spellEnd"/>
      <w:r w:rsidR="00CE79B2" w:rsidRPr="009538B2">
        <w:rPr>
          <w:color w:val="auto"/>
          <w:lang w:val="kk-KZ"/>
        </w:rPr>
        <w:t xml:space="preserve"> бұл</w:t>
      </w:r>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бірқатар</w:t>
      </w:r>
      <w:proofErr w:type="spellEnd"/>
      <w:r w:rsidRPr="009538B2">
        <w:rPr>
          <w:color w:val="auto"/>
        </w:rPr>
        <w:t xml:space="preserve"> </w:t>
      </w:r>
      <w:proofErr w:type="spellStart"/>
      <w:r w:rsidRPr="009538B2">
        <w:rPr>
          <w:color w:val="auto"/>
        </w:rPr>
        <w:t>айырмашылықтарын</w:t>
      </w:r>
      <w:proofErr w:type="spellEnd"/>
      <w:r w:rsidRPr="009538B2">
        <w:rPr>
          <w:color w:val="auto"/>
        </w:rPr>
        <w:t xml:space="preserve"> </w:t>
      </w:r>
      <w:proofErr w:type="spellStart"/>
      <w:r w:rsidRPr="009538B2">
        <w:rPr>
          <w:color w:val="auto"/>
        </w:rPr>
        <w:t>ажырата</w:t>
      </w:r>
      <w:proofErr w:type="spellEnd"/>
      <w:r w:rsidRPr="009538B2">
        <w:rPr>
          <w:color w:val="auto"/>
        </w:rPr>
        <w:t xml:space="preserve"> </w:t>
      </w:r>
      <w:proofErr w:type="spellStart"/>
      <w:r w:rsidRPr="009538B2">
        <w:rPr>
          <w:color w:val="auto"/>
        </w:rPr>
        <w:t>аламыз</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элемент </w:t>
      </w:r>
      <w:proofErr w:type="spellStart"/>
      <w:r w:rsidRPr="009538B2">
        <w:rPr>
          <w:color w:val="auto"/>
        </w:rPr>
        <w:t>ретінде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де, </w:t>
      </w:r>
      <w:proofErr w:type="spellStart"/>
      <w:r w:rsidRPr="009538B2">
        <w:rPr>
          <w:color w:val="auto"/>
        </w:rPr>
        <w:t>оның</w:t>
      </w:r>
      <w:proofErr w:type="spellEnd"/>
      <w:r w:rsidRPr="009538B2">
        <w:rPr>
          <w:color w:val="auto"/>
        </w:rPr>
        <w:t xml:space="preserve"> </w:t>
      </w:r>
      <w:proofErr w:type="spellStart"/>
      <w:r w:rsidRPr="009538B2">
        <w:rPr>
          <w:color w:val="auto"/>
        </w:rPr>
        <w:t>процесінде</w:t>
      </w:r>
      <w:proofErr w:type="spellEnd"/>
      <w:r w:rsidR="00CE79B2" w:rsidRPr="009538B2">
        <w:rPr>
          <w:color w:val="auto"/>
          <w:lang w:val="kk-KZ"/>
        </w:rPr>
        <w:t xml:space="preserve"> де</w:t>
      </w:r>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пысықталады</w:t>
      </w:r>
      <w:proofErr w:type="spellEnd"/>
      <w:r w:rsidRPr="009538B2">
        <w:rPr>
          <w:color w:val="auto"/>
        </w:rPr>
        <w:t xml:space="preserve">. </w:t>
      </w:r>
      <w:proofErr w:type="spellStart"/>
      <w:r w:rsidRPr="009538B2">
        <w:rPr>
          <w:color w:val="auto"/>
        </w:rPr>
        <w:t>Өткізілген</w:t>
      </w:r>
      <w:proofErr w:type="spellEnd"/>
      <w:r w:rsidRPr="009538B2">
        <w:rPr>
          <w:color w:val="auto"/>
        </w:rPr>
        <w:t xml:space="preserve"> </w:t>
      </w:r>
      <w:proofErr w:type="spellStart"/>
      <w:r w:rsidRPr="009538B2">
        <w:rPr>
          <w:color w:val="auto"/>
        </w:rPr>
        <w:t>іс-әрекеттердегі</w:t>
      </w:r>
      <w:proofErr w:type="spellEnd"/>
      <w:r w:rsidRPr="009538B2">
        <w:rPr>
          <w:color w:val="auto"/>
        </w:rPr>
        <w:t xml:space="preserve"> </w:t>
      </w:r>
      <w:proofErr w:type="spellStart"/>
      <w:r w:rsidRPr="009538B2">
        <w:rPr>
          <w:color w:val="auto"/>
        </w:rPr>
        <w:t>айқындық</w:t>
      </w:r>
      <w:proofErr w:type="spellEnd"/>
      <w:r w:rsidRPr="009538B2">
        <w:rPr>
          <w:color w:val="auto"/>
        </w:rPr>
        <w:t xml:space="preserve"> </w:t>
      </w:r>
      <w:proofErr w:type="spellStart"/>
      <w:r w:rsidRPr="009538B2">
        <w:rPr>
          <w:color w:val="auto"/>
        </w:rPr>
        <w:t>бағаланады</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тетіктері</w:t>
      </w:r>
      <w:proofErr w:type="spellEnd"/>
      <w:r w:rsidRPr="009538B2">
        <w:rPr>
          <w:color w:val="auto"/>
        </w:rPr>
        <w:t xml:space="preserve"> мен </w:t>
      </w:r>
      <w:proofErr w:type="spellStart"/>
      <w:r w:rsidRPr="009538B2">
        <w:rPr>
          <w:color w:val="auto"/>
        </w:rPr>
        <w:t>алгоритмдері</w:t>
      </w:r>
      <w:proofErr w:type="spellEnd"/>
      <w:r w:rsidRPr="009538B2">
        <w:rPr>
          <w:color w:val="auto"/>
        </w:rPr>
        <w:t xml:space="preserve"> </w:t>
      </w:r>
      <w:proofErr w:type="spellStart"/>
      <w:r w:rsidRPr="009538B2">
        <w:rPr>
          <w:color w:val="auto"/>
        </w:rPr>
        <w:t>ұсынылады</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тізбегін</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рет</w:t>
      </w:r>
      <w:proofErr w:type="spellEnd"/>
      <w:r w:rsidRPr="009538B2">
        <w:rPr>
          <w:color w:val="auto"/>
        </w:rPr>
        <w:t xml:space="preserve"> </w:t>
      </w:r>
      <w:proofErr w:type="spellStart"/>
      <w:r w:rsidRPr="009538B2">
        <w:rPr>
          <w:color w:val="auto"/>
        </w:rPr>
        <w:t>қайталауға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аспектісін</w:t>
      </w:r>
      <w:proofErr w:type="spellEnd"/>
      <w:r w:rsidRPr="009538B2">
        <w:rPr>
          <w:color w:val="auto"/>
        </w:rPr>
        <w:t xml:space="preserve"> </w:t>
      </w:r>
      <w:proofErr w:type="spellStart"/>
      <w:r w:rsidRPr="009538B2">
        <w:rPr>
          <w:color w:val="auto"/>
        </w:rPr>
        <w:t>модельдеуге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ал </w:t>
      </w:r>
      <w:proofErr w:type="spellStart"/>
      <w:r w:rsidRPr="009538B2">
        <w:rPr>
          <w:color w:val="auto"/>
        </w:rPr>
        <w:t>өндірілген</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уақтылы</w:t>
      </w:r>
      <w:proofErr w:type="spellEnd"/>
      <w:r w:rsidRPr="009538B2">
        <w:rPr>
          <w:color w:val="auto"/>
        </w:rPr>
        <w:t xml:space="preserve"> </w:t>
      </w:r>
      <w:proofErr w:type="spellStart"/>
      <w:r w:rsidRPr="009538B2">
        <w:rPr>
          <w:color w:val="auto"/>
        </w:rPr>
        <w:t>түзетуге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Ал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Маңыздысы</w:t>
      </w:r>
      <w:proofErr w:type="spellEnd"/>
      <w:r w:rsidRPr="009538B2">
        <w:rPr>
          <w:color w:val="auto"/>
        </w:rPr>
        <w:t xml:space="preserve"> - </w:t>
      </w:r>
      <w:proofErr w:type="spellStart"/>
      <w:r w:rsidRPr="009538B2">
        <w:rPr>
          <w:color w:val="auto"/>
        </w:rPr>
        <w:t>өзгергіштік</w:t>
      </w:r>
      <w:proofErr w:type="spellEnd"/>
      <w:r w:rsidRPr="009538B2">
        <w:rPr>
          <w:color w:val="auto"/>
        </w:rPr>
        <w:t xml:space="preserve"> </w:t>
      </w:r>
      <w:proofErr w:type="spellStart"/>
      <w:r w:rsidRPr="009538B2">
        <w:rPr>
          <w:color w:val="auto"/>
        </w:rPr>
        <w:t>механизмі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тапсырманың</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қатынастарын</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w:t>
      </w:r>
      <w:proofErr w:type="spellStart"/>
      <w:r w:rsidRPr="009538B2">
        <w:rPr>
          <w:color w:val="auto"/>
        </w:rPr>
        <w:t>саладан</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сапасына</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кіріктіру</w:t>
      </w:r>
      <w:proofErr w:type="spellEnd"/>
      <w:r w:rsidRPr="009538B2">
        <w:rPr>
          <w:color w:val="auto"/>
        </w:rPr>
        <w:t xml:space="preserve"> (</w:t>
      </w:r>
      <w:proofErr w:type="spellStart"/>
      <w:r w:rsidRPr="009538B2">
        <w:rPr>
          <w:color w:val="auto"/>
        </w:rPr>
        <w:t>интерьерлеу</w:t>
      </w:r>
      <w:proofErr w:type="spellEnd"/>
      <w:r w:rsidRPr="009538B2">
        <w:rPr>
          <w:color w:val="auto"/>
        </w:rPr>
        <w:t xml:space="preserve">) </w:t>
      </w:r>
      <w:proofErr w:type="spellStart"/>
      <w:proofErr w:type="gramStart"/>
      <w:r w:rsidRPr="009538B2">
        <w:rPr>
          <w:color w:val="auto"/>
        </w:rPr>
        <w:t>жүреді.Болашақ</w:t>
      </w:r>
      <w:proofErr w:type="spellEnd"/>
      <w:proofErr w:type="gram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процесінде</w:t>
      </w:r>
      <w:proofErr w:type="spellEnd"/>
      <w:r w:rsidR="00CE79B2" w:rsidRPr="009538B2">
        <w:rPr>
          <w:color w:val="auto"/>
          <w:lang w:val="kk-KZ"/>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lastRenderedPageBreak/>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мен </w:t>
      </w:r>
      <w:proofErr w:type="spellStart"/>
      <w:r w:rsidRPr="009538B2">
        <w:rPr>
          <w:color w:val="auto"/>
        </w:rPr>
        <w:t>дамытудағы</w:t>
      </w:r>
      <w:proofErr w:type="spellEnd"/>
      <w:r w:rsidRPr="009538B2">
        <w:rPr>
          <w:color w:val="auto"/>
        </w:rPr>
        <w:t xml:space="preserve"> </w:t>
      </w:r>
      <w:proofErr w:type="spellStart"/>
      <w:r w:rsidRPr="009538B2">
        <w:rPr>
          <w:color w:val="auto"/>
        </w:rPr>
        <w:t>заңдылық</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мен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байланысын</w:t>
      </w:r>
      <w:proofErr w:type="spellEnd"/>
      <w:r w:rsidRPr="009538B2">
        <w:rPr>
          <w:color w:val="auto"/>
        </w:rPr>
        <w:t xml:space="preserve"> </w:t>
      </w:r>
      <w:proofErr w:type="spellStart"/>
      <w:r w:rsidRPr="009538B2">
        <w:rPr>
          <w:color w:val="auto"/>
        </w:rPr>
        <w:t>ашатын</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w:t>
      </w:r>
      <w:proofErr w:type="spellStart"/>
      <w:r w:rsidRPr="009538B2">
        <w:rPr>
          <w:color w:val="auto"/>
        </w:rPr>
        <w:t>пысықталады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болашақта</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дамытылатын</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бар, </w:t>
      </w:r>
      <w:proofErr w:type="spellStart"/>
      <w:r w:rsidRPr="009538B2">
        <w:rPr>
          <w:color w:val="auto"/>
        </w:rPr>
        <w:t>бұл</w:t>
      </w:r>
      <w:proofErr w:type="spellEnd"/>
      <w:r w:rsidRPr="009538B2">
        <w:rPr>
          <w:color w:val="auto"/>
        </w:rPr>
        <w:t xml:space="preserve"> оны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рет</w:t>
      </w:r>
      <w:proofErr w:type="spellEnd"/>
      <w:r w:rsidRPr="009538B2">
        <w:rPr>
          <w:color w:val="auto"/>
        </w:rPr>
        <w:t xml:space="preserve"> </w:t>
      </w:r>
      <w:proofErr w:type="spellStart"/>
      <w:r w:rsidRPr="009538B2">
        <w:rPr>
          <w:color w:val="auto"/>
        </w:rPr>
        <w:t>пайдалануға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оң</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құрылымдау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пен </w:t>
      </w:r>
      <w:proofErr w:type="spellStart"/>
      <w:r w:rsidRPr="009538B2">
        <w:rPr>
          <w:color w:val="auto"/>
        </w:rPr>
        <w:t>шеберлікті</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
    <w:p w14:paraId="0540515D" w14:textId="77777777" w:rsidR="00B72FAD" w:rsidRPr="009538B2" w:rsidRDefault="00B72FAD" w:rsidP="00EE74C4">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болжанған</w:t>
      </w:r>
      <w:proofErr w:type="spellEnd"/>
      <w:r w:rsidRPr="009538B2">
        <w:rPr>
          <w:color w:val="auto"/>
        </w:rPr>
        <w:t xml:space="preserve"> </w:t>
      </w:r>
      <w:proofErr w:type="spellStart"/>
      <w:r w:rsidRPr="009538B2">
        <w:rPr>
          <w:color w:val="auto"/>
        </w:rPr>
        <w:t>нәтижемен</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проблемалар</w:t>
      </w:r>
      <w:proofErr w:type="spellEnd"/>
      <w:r w:rsidRPr="009538B2">
        <w:rPr>
          <w:color w:val="auto"/>
        </w:rPr>
        <w:t xml:space="preserve"> </w:t>
      </w:r>
      <w:proofErr w:type="spellStart"/>
      <w:r w:rsidRPr="009538B2">
        <w:rPr>
          <w:color w:val="auto"/>
        </w:rPr>
        <w:t>аясында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көлденең</w:t>
      </w:r>
      <w:proofErr w:type="spellEnd"/>
      <w:r w:rsidRPr="009538B2">
        <w:rPr>
          <w:color w:val="auto"/>
        </w:rPr>
        <w:t xml:space="preserve"> </w:t>
      </w:r>
      <w:proofErr w:type="spellStart"/>
      <w:r w:rsidRPr="009538B2">
        <w:rPr>
          <w:color w:val="auto"/>
        </w:rPr>
        <w:t>бағытта</w:t>
      </w:r>
      <w:proofErr w:type="spellEnd"/>
      <w:r w:rsidRPr="009538B2">
        <w:rPr>
          <w:color w:val="auto"/>
        </w:rPr>
        <w:t xml:space="preserve"> </w:t>
      </w:r>
      <w:proofErr w:type="spellStart"/>
      <w:r w:rsidRPr="009538B2">
        <w:rPr>
          <w:color w:val="auto"/>
        </w:rPr>
        <w:t>жүреді</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пысықтау</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белгіленген</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жүреді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жаттығу</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ерекшеліктеріне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ұмтылу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бейімделу</w:t>
      </w:r>
      <w:proofErr w:type="spellEnd"/>
      <w:r w:rsidR="00CE79B2" w:rsidRPr="009538B2">
        <w:rPr>
          <w:color w:val="auto"/>
          <w:lang w:val="kk-KZ"/>
        </w:rPr>
        <w:t xml:space="preserve"> кезінде де</w:t>
      </w:r>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пысықтауға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бекітуге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Таныс</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шешуде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өзгермелі</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көрсету</w:t>
      </w:r>
      <w:proofErr w:type="spellEnd"/>
      <w:r w:rsidRPr="009538B2">
        <w:rPr>
          <w:color w:val="auto"/>
        </w:rPr>
        <w:t xml:space="preserve"> </w:t>
      </w:r>
      <w:proofErr w:type="spellStart"/>
      <w:r w:rsidRPr="009538B2">
        <w:rPr>
          <w:color w:val="auto"/>
        </w:rPr>
        <w:t>мүмкіндігі</w:t>
      </w:r>
      <w:proofErr w:type="spellEnd"/>
      <w:r w:rsidRPr="009538B2">
        <w:rPr>
          <w:color w:val="auto"/>
        </w:rPr>
        <w:t xml:space="preserve"> де </w:t>
      </w:r>
      <w:proofErr w:type="spellStart"/>
      <w:r w:rsidRPr="009538B2">
        <w:rPr>
          <w:color w:val="auto"/>
        </w:rPr>
        <w:t>маңызды</w:t>
      </w:r>
      <w:proofErr w:type="spellEnd"/>
      <w:r w:rsidRPr="009538B2">
        <w:rPr>
          <w:color w:val="auto"/>
        </w:rPr>
        <w:t>.</w:t>
      </w:r>
    </w:p>
    <w:p w14:paraId="0F7E046D" w14:textId="77777777" w:rsidR="00B72FAD" w:rsidRPr="009538B2" w:rsidRDefault="00B72FAD" w:rsidP="00EE74C4">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іріктеу</w:t>
      </w:r>
      <w:proofErr w:type="spellEnd"/>
      <w:r w:rsidRPr="009538B2">
        <w:rPr>
          <w:color w:val="auto"/>
        </w:rPr>
        <w:t xml:space="preserve"> </w:t>
      </w:r>
      <w:proofErr w:type="spellStart"/>
      <w:r w:rsidRPr="009538B2">
        <w:rPr>
          <w:color w:val="auto"/>
        </w:rPr>
        <w:t>бағдары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барысына</w:t>
      </w:r>
      <w:proofErr w:type="spellEnd"/>
      <w:r w:rsidRPr="009538B2">
        <w:rPr>
          <w:color w:val="auto"/>
        </w:rPr>
        <w:t xml:space="preserve"> (</w:t>
      </w:r>
      <w:proofErr w:type="spellStart"/>
      <w:r w:rsidRPr="009538B2">
        <w:rPr>
          <w:color w:val="auto"/>
        </w:rPr>
        <w:t>кезеңіне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Б.Ортаев</w:t>
      </w:r>
      <w:proofErr w:type="spellEnd"/>
      <w:r w:rsidRPr="009538B2">
        <w:rPr>
          <w:color w:val="auto"/>
        </w:rPr>
        <w:t xml:space="preserve"> </w:t>
      </w:r>
      <w:proofErr w:type="spellStart"/>
      <w:r w:rsidRPr="009538B2">
        <w:rPr>
          <w:color w:val="auto"/>
        </w:rPr>
        <w:t>авторлық</w:t>
      </w:r>
      <w:proofErr w:type="spellEnd"/>
      <w:r w:rsidRPr="009538B2">
        <w:rPr>
          <w:color w:val="auto"/>
        </w:rPr>
        <w:t xml:space="preserve"> </w:t>
      </w:r>
      <w:proofErr w:type="spellStart"/>
      <w:r w:rsidRPr="009538B2">
        <w:rPr>
          <w:color w:val="auto"/>
        </w:rPr>
        <w:t>бірлестікте</w:t>
      </w:r>
      <w:proofErr w:type="spellEnd"/>
      <w:r w:rsidRPr="009538B2">
        <w:rPr>
          <w:color w:val="auto"/>
        </w:rPr>
        <w:t xml:space="preserve"> </w:t>
      </w:r>
      <w:proofErr w:type="spellStart"/>
      <w:r w:rsidRPr="009538B2">
        <w:rPr>
          <w:color w:val="auto"/>
        </w:rPr>
        <w:t>әзірлеген</w:t>
      </w:r>
      <w:proofErr w:type="spellEnd"/>
      <w:r w:rsidRPr="009538B2">
        <w:rPr>
          <w:color w:val="auto"/>
        </w:rPr>
        <w:t xml:space="preserve"> </w:t>
      </w:r>
      <w:proofErr w:type="spellStart"/>
      <w:r w:rsidRPr="009538B2">
        <w:rPr>
          <w:color w:val="auto"/>
        </w:rPr>
        <w:t>мақаласында</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707C8BF0"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Оқытудың</w:t>
      </w:r>
      <w:proofErr w:type="spellEnd"/>
      <w:r w:rsidRPr="009538B2">
        <w:rPr>
          <w:color w:val="auto"/>
        </w:rPr>
        <w:t xml:space="preserve"> </w:t>
      </w:r>
      <w:proofErr w:type="spellStart"/>
      <w:r w:rsidRPr="009538B2">
        <w:rPr>
          <w:color w:val="auto"/>
        </w:rPr>
        <w:t>мақсат</w:t>
      </w:r>
      <w:proofErr w:type="spellEnd"/>
      <w:r w:rsidR="00CE79B2" w:rsidRPr="009538B2">
        <w:rPr>
          <w:color w:val="auto"/>
          <w:lang w:val="kk-KZ"/>
        </w:rPr>
        <w:t>ы</w:t>
      </w:r>
      <w:r w:rsidRPr="009538B2">
        <w:rPr>
          <w:color w:val="auto"/>
        </w:rPr>
        <w:t xml:space="preserve"> пен </w:t>
      </w:r>
      <w:proofErr w:type="spellStart"/>
      <w:r w:rsidRPr="009538B2">
        <w:rPr>
          <w:color w:val="auto"/>
        </w:rPr>
        <w:t>міндет</w:t>
      </w:r>
      <w:proofErr w:type="spellEnd"/>
      <w:r w:rsidR="00476824" w:rsidRPr="009538B2">
        <w:rPr>
          <w:color w:val="auto"/>
          <w:lang w:val="kk-KZ"/>
        </w:rPr>
        <w:t>ін</w:t>
      </w:r>
      <w:r w:rsidRPr="009538B2">
        <w:rPr>
          <w:color w:val="auto"/>
        </w:rPr>
        <w:t xml:space="preserve"> </w:t>
      </w:r>
      <w:proofErr w:type="spellStart"/>
      <w:r w:rsidRPr="009538B2">
        <w:rPr>
          <w:color w:val="auto"/>
        </w:rPr>
        <w:t>қалыптастыру</w:t>
      </w:r>
      <w:proofErr w:type="spellEnd"/>
      <w:r w:rsidRPr="009538B2">
        <w:rPr>
          <w:color w:val="auto"/>
        </w:rPr>
        <w:t>;</w:t>
      </w:r>
    </w:p>
    <w:p w14:paraId="75117BEA"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жоспарлау</w:t>
      </w:r>
      <w:proofErr w:type="spellEnd"/>
      <w:r w:rsidRPr="009538B2">
        <w:rPr>
          <w:color w:val="auto"/>
        </w:rPr>
        <w:t>;</w:t>
      </w:r>
    </w:p>
    <w:p w14:paraId="3ACBAA7B"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талдауды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32580EDF"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тәсілдерімен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дағдыны</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773F40D9" w14:textId="77777777" w:rsidR="00B72FAD" w:rsidRPr="009538B2" w:rsidRDefault="00B72FAD" w:rsidP="00EE74C4">
      <w:pPr>
        <w:ind w:firstLine="567"/>
        <w:jc w:val="both"/>
        <w:rPr>
          <w:color w:val="auto"/>
        </w:rPr>
      </w:pPr>
      <w:r w:rsidRPr="009538B2">
        <w:rPr>
          <w:color w:val="auto"/>
        </w:rPr>
        <w:t xml:space="preserve">5)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іс-әрекеттеріне</w:t>
      </w:r>
      <w:proofErr w:type="spellEnd"/>
      <w:r w:rsidRPr="009538B2">
        <w:rPr>
          <w:color w:val="auto"/>
        </w:rPr>
        <w:t xml:space="preserve"> </w:t>
      </w:r>
      <w:proofErr w:type="spellStart"/>
      <w:r w:rsidRPr="009538B2">
        <w:rPr>
          <w:color w:val="auto"/>
        </w:rPr>
        <w:t>бақылауды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50A7BBBE" w14:textId="421D23CF" w:rsidR="00B72FAD" w:rsidRPr="009538B2" w:rsidRDefault="00B72FAD" w:rsidP="00EE74C4">
      <w:pPr>
        <w:ind w:firstLine="567"/>
        <w:jc w:val="both"/>
        <w:rPr>
          <w:color w:val="auto"/>
        </w:rPr>
      </w:pPr>
      <w:r w:rsidRPr="009538B2">
        <w:rPr>
          <w:color w:val="auto"/>
        </w:rPr>
        <w:t xml:space="preserve">6) </w:t>
      </w:r>
      <w:proofErr w:type="spellStart"/>
      <w:r w:rsidRPr="009538B2">
        <w:rPr>
          <w:color w:val="auto"/>
        </w:rPr>
        <w:t>Оқу</w:t>
      </w:r>
      <w:proofErr w:type="spellEnd"/>
      <w:r w:rsidRPr="009538B2">
        <w:rPr>
          <w:color w:val="auto"/>
        </w:rPr>
        <w:t>/</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[218].</w:t>
      </w:r>
    </w:p>
    <w:p w14:paraId="4DDA4C0D" w14:textId="04C47B56" w:rsidR="00B72FAD" w:rsidRPr="009538B2" w:rsidRDefault="00B72FAD" w:rsidP="00EE74C4">
      <w:pPr>
        <w:ind w:firstLine="567"/>
        <w:jc w:val="both"/>
        <w:rPr>
          <w:color w:val="auto"/>
        </w:rPr>
      </w:pPr>
      <w:r w:rsidRPr="009538B2">
        <w:rPr>
          <w:color w:val="auto"/>
        </w:rPr>
        <w:t xml:space="preserve">Осы </w:t>
      </w:r>
      <w:proofErr w:type="spellStart"/>
      <w:r w:rsidRPr="009538B2">
        <w:rPr>
          <w:color w:val="auto"/>
        </w:rPr>
        <w:t>көрсетілген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мен </w:t>
      </w:r>
      <w:proofErr w:type="spellStart"/>
      <w:r w:rsidRPr="009538B2">
        <w:rPr>
          <w:color w:val="auto"/>
        </w:rPr>
        <w:t>мазмұнын</w:t>
      </w:r>
      <w:proofErr w:type="spellEnd"/>
      <w:r w:rsidRPr="009538B2">
        <w:rPr>
          <w:color w:val="auto"/>
        </w:rPr>
        <w:t xml:space="preserve"> </w:t>
      </w:r>
      <w:proofErr w:type="spellStart"/>
      <w:r w:rsidRPr="009538B2">
        <w:rPr>
          <w:color w:val="auto"/>
        </w:rPr>
        <w:t>анықтауды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gramStart"/>
      <w:r w:rsidRPr="009538B2">
        <w:rPr>
          <w:color w:val="auto"/>
        </w:rPr>
        <w:t>218,б.</w:t>
      </w:r>
      <w:proofErr w:type="gramEnd"/>
      <w:r w:rsidR="00A70D15">
        <w:rPr>
          <w:color w:val="auto"/>
        </w:rPr>
        <w:t xml:space="preserve"> </w:t>
      </w:r>
      <w:r w:rsidRPr="009538B2">
        <w:rPr>
          <w:color w:val="auto"/>
        </w:rPr>
        <w:t xml:space="preserve">151-157]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0007074A" w:rsidRPr="009538B2">
        <w:rPr>
          <w:color w:val="auto"/>
        </w:rPr>
        <w:t>4</w:t>
      </w:r>
      <w:r w:rsidRPr="009538B2">
        <w:rPr>
          <w:color w:val="auto"/>
        </w:rPr>
        <w:t>).</w:t>
      </w:r>
    </w:p>
    <w:p w14:paraId="4AA47B5E" w14:textId="77777777" w:rsidR="00B72FAD" w:rsidRPr="009538B2" w:rsidRDefault="00B72FAD" w:rsidP="00EE74C4">
      <w:pPr>
        <w:ind w:firstLine="567"/>
        <w:jc w:val="both"/>
        <w:rPr>
          <w:color w:val="auto"/>
        </w:rPr>
      </w:pPr>
    </w:p>
    <w:p w14:paraId="44CF563E" w14:textId="3ED7F836" w:rsidR="00B72FAD" w:rsidRPr="009538B2" w:rsidRDefault="00B72FAD" w:rsidP="0007074A">
      <w:pPr>
        <w:jc w:val="both"/>
        <w:rPr>
          <w:color w:val="auto"/>
          <w:lang w:val="kk-KZ"/>
        </w:rPr>
      </w:pPr>
      <w:proofErr w:type="spellStart"/>
      <w:r w:rsidRPr="009538B2">
        <w:rPr>
          <w:color w:val="auto"/>
        </w:rPr>
        <w:t>Кесте</w:t>
      </w:r>
      <w:proofErr w:type="spellEnd"/>
      <w:r w:rsidRPr="009538B2">
        <w:rPr>
          <w:color w:val="auto"/>
        </w:rPr>
        <w:t xml:space="preserve"> </w:t>
      </w:r>
      <w:r w:rsidR="00715D52" w:rsidRPr="009538B2">
        <w:rPr>
          <w:color w:val="auto"/>
        </w:rPr>
        <w:t>4</w:t>
      </w:r>
      <w:r w:rsidR="0007074A" w:rsidRPr="009538B2">
        <w:rPr>
          <w:color w:val="auto"/>
        </w:rPr>
        <w:t xml:space="preserve"> -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сәйке</w:t>
      </w:r>
      <w:r w:rsidR="00715D52" w:rsidRPr="009538B2">
        <w:rPr>
          <w:color w:val="auto"/>
        </w:rPr>
        <w:t>с</w:t>
      </w:r>
      <w:proofErr w:type="spellEnd"/>
      <w:r w:rsidR="00715D52" w:rsidRPr="009538B2">
        <w:rPr>
          <w:color w:val="auto"/>
        </w:rPr>
        <w:t xml:space="preserve"> </w:t>
      </w:r>
      <w:proofErr w:type="spellStart"/>
      <w:r w:rsidR="00715D52" w:rsidRPr="009538B2">
        <w:rPr>
          <w:color w:val="auto"/>
        </w:rPr>
        <w:t>қалыптастырылатын</w:t>
      </w:r>
      <w:proofErr w:type="spellEnd"/>
      <w:r w:rsidR="00715D52" w:rsidRPr="009538B2">
        <w:rPr>
          <w:color w:val="auto"/>
        </w:rPr>
        <w:t xml:space="preserve"> </w:t>
      </w:r>
      <w:proofErr w:type="spellStart"/>
      <w:r w:rsidR="00715D52" w:rsidRPr="009538B2">
        <w:rPr>
          <w:color w:val="auto"/>
        </w:rPr>
        <w:t>тапсырмалар</w:t>
      </w:r>
      <w:proofErr w:type="spellEnd"/>
      <w:r w:rsidRPr="009538B2">
        <w:rPr>
          <w:color w:val="auto"/>
        </w:rPr>
        <w:t xml:space="preserve"> </w:t>
      </w:r>
    </w:p>
    <w:p w14:paraId="3F4ECE5C" w14:textId="77777777" w:rsidR="0007074A" w:rsidRPr="009538B2" w:rsidRDefault="0007074A" w:rsidP="0007074A">
      <w:pPr>
        <w:jc w:val="both"/>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9538B2" w:rsidRPr="009538B2" w14:paraId="57D51ACC" w14:textId="77777777" w:rsidTr="004900A2">
        <w:trPr>
          <w:trHeight w:val="562"/>
        </w:trPr>
        <w:tc>
          <w:tcPr>
            <w:tcW w:w="2268" w:type="dxa"/>
          </w:tcPr>
          <w:p w14:paraId="612C5E51" w14:textId="77777777" w:rsidR="00B72FAD" w:rsidRPr="009538B2" w:rsidRDefault="00B72FAD" w:rsidP="00EE74C4">
            <w:pPr>
              <w:jc w:val="center"/>
              <w:rPr>
                <w:bCs/>
                <w:color w:val="auto"/>
                <w:sz w:val="24"/>
              </w:rPr>
            </w:pPr>
            <w:proofErr w:type="spellStart"/>
            <w:r w:rsidRPr="009538B2">
              <w:rPr>
                <w:bCs/>
                <w:color w:val="auto"/>
                <w:sz w:val="24"/>
              </w:rPr>
              <w:t>Педагогикалық</w:t>
            </w:r>
            <w:proofErr w:type="spellEnd"/>
            <w:r w:rsidRPr="009538B2">
              <w:rPr>
                <w:bCs/>
                <w:color w:val="auto"/>
                <w:sz w:val="24"/>
              </w:rPr>
              <w:t xml:space="preserve"> </w:t>
            </w:r>
            <w:proofErr w:type="spellStart"/>
            <w:r w:rsidRPr="009538B2">
              <w:rPr>
                <w:bCs/>
                <w:color w:val="auto"/>
                <w:sz w:val="24"/>
              </w:rPr>
              <w:t>тапсырма</w:t>
            </w:r>
            <w:proofErr w:type="spellEnd"/>
            <w:r w:rsidRPr="009538B2">
              <w:rPr>
                <w:bCs/>
                <w:color w:val="auto"/>
                <w:sz w:val="24"/>
              </w:rPr>
              <w:t xml:space="preserve"> </w:t>
            </w:r>
            <w:proofErr w:type="spellStart"/>
            <w:r w:rsidRPr="009538B2">
              <w:rPr>
                <w:bCs/>
                <w:color w:val="auto"/>
                <w:sz w:val="24"/>
              </w:rPr>
              <w:t>түрлері</w:t>
            </w:r>
            <w:proofErr w:type="spellEnd"/>
          </w:p>
        </w:tc>
        <w:tc>
          <w:tcPr>
            <w:tcW w:w="7371" w:type="dxa"/>
          </w:tcPr>
          <w:p w14:paraId="7E2B2270" w14:textId="77777777" w:rsidR="00B72FAD" w:rsidRPr="009538B2" w:rsidRDefault="00B72FAD" w:rsidP="00EE74C4">
            <w:pPr>
              <w:jc w:val="center"/>
              <w:rPr>
                <w:bCs/>
                <w:color w:val="auto"/>
                <w:sz w:val="24"/>
              </w:rPr>
            </w:pPr>
            <w:proofErr w:type="spellStart"/>
            <w:r w:rsidRPr="009538B2">
              <w:rPr>
                <w:bCs/>
                <w:color w:val="auto"/>
                <w:sz w:val="24"/>
              </w:rPr>
              <w:t>Ұйымдастырушылық</w:t>
            </w:r>
            <w:proofErr w:type="spellEnd"/>
            <w:r w:rsidRPr="009538B2">
              <w:rPr>
                <w:bCs/>
                <w:color w:val="auto"/>
                <w:sz w:val="24"/>
              </w:rPr>
              <w:t xml:space="preserve"> </w:t>
            </w:r>
            <w:proofErr w:type="spellStart"/>
            <w:r w:rsidRPr="009538B2">
              <w:rPr>
                <w:bCs/>
                <w:color w:val="auto"/>
                <w:sz w:val="24"/>
              </w:rPr>
              <w:t>іскерліктерді</w:t>
            </w:r>
            <w:proofErr w:type="spellEnd"/>
            <w:r w:rsidRPr="009538B2">
              <w:rPr>
                <w:bCs/>
                <w:color w:val="auto"/>
                <w:sz w:val="24"/>
              </w:rPr>
              <w:t xml:space="preserve"> </w:t>
            </w:r>
            <w:proofErr w:type="spellStart"/>
            <w:r w:rsidRPr="009538B2">
              <w:rPr>
                <w:bCs/>
                <w:color w:val="auto"/>
                <w:sz w:val="24"/>
              </w:rPr>
              <w:t>қалыптастырудағы</w:t>
            </w:r>
            <w:proofErr w:type="spellEnd"/>
            <w:r w:rsidRPr="009538B2">
              <w:rPr>
                <w:bCs/>
                <w:color w:val="auto"/>
                <w:sz w:val="24"/>
              </w:rPr>
              <w:t xml:space="preserve"> </w:t>
            </w:r>
            <w:proofErr w:type="spellStart"/>
            <w:r w:rsidRPr="009538B2">
              <w:rPr>
                <w:bCs/>
                <w:color w:val="auto"/>
                <w:sz w:val="24"/>
              </w:rPr>
              <w:t>тапсырмалардың</w:t>
            </w:r>
            <w:proofErr w:type="spellEnd"/>
            <w:r w:rsidRPr="009538B2">
              <w:rPr>
                <w:bCs/>
                <w:color w:val="auto"/>
                <w:sz w:val="24"/>
              </w:rPr>
              <w:t xml:space="preserve"> </w:t>
            </w:r>
            <w:proofErr w:type="spellStart"/>
            <w:r w:rsidRPr="009538B2">
              <w:rPr>
                <w:bCs/>
                <w:color w:val="auto"/>
                <w:sz w:val="24"/>
              </w:rPr>
              <w:t>сипаты</w:t>
            </w:r>
            <w:proofErr w:type="spellEnd"/>
          </w:p>
        </w:tc>
      </w:tr>
      <w:tr w:rsidR="009538B2" w:rsidRPr="009538B2" w14:paraId="167BE43B" w14:textId="77777777" w:rsidTr="004900A2">
        <w:tc>
          <w:tcPr>
            <w:tcW w:w="2268" w:type="dxa"/>
            <w:tcBorders>
              <w:bottom w:val="single" w:sz="4" w:space="0" w:color="auto"/>
            </w:tcBorders>
          </w:tcPr>
          <w:p w14:paraId="0B267CE2" w14:textId="29EF5B77" w:rsidR="004900A2" w:rsidRPr="009538B2" w:rsidRDefault="004900A2" w:rsidP="004900A2">
            <w:pPr>
              <w:jc w:val="center"/>
              <w:rPr>
                <w:bCs/>
                <w:color w:val="auto"/>
                <w:sz w:val="24"/>
                <w:lang w:val="kk-KZ"/>
              </w:rPr>
            </w:pPr>
            <w:r w:rsidRPr="009538B2">
              <w:rPr>
                <w:bCs/>
                <w:color w:val="auto"/>
                <w:sz w:val="24"/>
                <w:lang w:val="kk-KZ"/>
              </w:rPr>
              <w:t>1</w:t>
            </w:r>
          </w:p>
        </w:tc>
        <w:tc>
          <w:tcPr>
            <w:tcW w:w="7371" w:type="dxa"/>
            <w:tcBorders>
              <w:bottom w:val="single" w:sz="4" w:space="0" w:color="auto"/>
            </w:tcBorders>
          </w:tcPr>
          <w:p w14:paraId="5E91B28E" w14:textId="5E94A844" w:rsidR="004900A2" w:rsidRPr="009538B2" w:rsidRDefault="004900A2" w:rsidP="004900A2">
            <w:pPr>
              <w:jc w:val="center"/>
              <w:rPr>
                <w:bCs/>
                <w:color w:val="auto"/>
                <w:sz w:val="24"/>
                <w:lang w:val="kk-KZ"/>
              </w:rPr>
            </w:pPr>
            <w:r w:rsidRPr="009538B2">
              <w:rPr>
                <w:bCs/>
                <w:color w:val="auto"/>
                <w:sz w:val="24"/>
                <w:lang w:val="kk-KZ"/>
              </w:rPr>
              <w:t>2</w:t>
            </w:r>
          </w:p>
        </w:tc>
      </w:tr>
      <w:tr w:rsidR="009538B2" w:rsidRPr="009538B2" w14:paraId="0C999E0C" w14:textId="77777777" w:rsidTr="004900A2">
        <w:tc>
          <w:tcPr>
            <w:tcW w:w="2268" w:type="dxa"/>
            <w:tcBorders>
              <w:bottom w:val="nil"/>
            </w:tcBorders>
          </w:tcPr>
          <w:p w14:paraId="2571E48B" w14:textId="77777777" w:rsidR="00B72FAD" w:rsidRPr="009538B2" w:rsidRDefault="00B72FAD" w:rsidP="00EE74C4">
            <w:pPr>
              <w:jc w:val="both"/>
              <w:rPr>
                <w:bCs/>
                <w:color w:val="auto"/>
                <w:sz w:val="24"/>
              </w:rPr>
            </w:pPr>
            <w:proofErr w:type="spellStart"/>
            <w:r w:rsidRPr="009538B2">
              <w:rPr>
                <w:bCs/>
                <w:color w:val="auto"/>
                <w:sz w:val="24"/>
              </w:rPr>
              <w:t>Сұрақтар</w:t>
            </w:r>
            <w:proofErr w:type="spellEnd"/>
            <w:r w:rsidRPr="009538B2">
              <w:rPr>
                <w:bCs/>
                <w:color w:val="auto"/>
                <w:sz w:val="24"/>
              </w:rPr>
              <w:t xml:space="preserve"> </w:t>
            </w:r>
          </w:p>
        </w:tc>
        <w:tc>
          <w:tcPr>
            <w:tcW w:w="7371" w:type="dxa"/>
            <w:tcBorders>
              <w:bottom w:val="nil"/>
            </w:tcBorders>
          </w:tcPr>
          <w:p w14:paraId="1D597992" w14:textId="77777777" w:rsidR="00B72FAD" w:rsidRPr="009538B2" w:rsidRDefault="00B72FAD" w:rsidP="00111B79">
            <w:pPr>
              <w:jc w:val="both"/>
              <w:rPr>
                <w:bCs/>
                <w:color w:val="auto"/>
                <w:sz w:val="24"/>
              </w:rPr>
            </w:pPr>
            <w:proofErr w:type="spellStart"/>
            <w:r w:rsidRPr="009538B2">
              <w:rPr>
                <w:bCs/>
                <w:color w:val="auto"/>
                <w:sz w:val="24"/>
              </w:rPr>
              <w:t>Барлық</w:t>
            </w:r>
            <w:proofErr w:type="spellEnd"/>
            <w:r w:rsidRPr="009538B2">
              <w:rPr>
                <w:bCs/>
                <w:color w:val="auto"/>
                <w:sz w:val="24"/>
              </w:rPr>
              <w:t xml:space="preserve"> </w:t>
            </w:r>
            <w:proofErr w:type="spellStart"/>
            <w:r w:rsidRPr="009538B2">
              <w:rPr>
                <w:bCs/>
                <w:color w:val="auto"/>
                <w:sz w:val="24"/>
              </w:rPr>
              <w:t>кезең</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қолданылады</w:t>
            </w:r>
            <w:proofErr w:type="spellEnd"/>
            <w:r w:rsidRPr="009538B2">
              <w:rPr>
                <w:bCs/>
                <w:color w:val="auto"/>
                <w:sz w:val="24"/>
              </w:rPr>
              <w:t xml:space="preserve">, </w:t>
            </w:r>
            <w:proofErr w:type="spellStart"/>
            <w:r w:rsidRPr="009538B2">
              <w:rPr>
                <w:bCs/>
                <w:color w:val="auto"/>
                <w:sz w:val="24"/>
              </w:rPr>
              <w:t>оның</w:t>
            </w:r>
            <w:proofErr w:type="spellEnd"/>
            <w:r w:rsidRPr="009538B2">
              <w:rPr>
                <w:bCs/>
                <w:color w:val="auto"/>
                <w:sz w:val="24"/>
              </w:rPr>
              <w:t xml:space="preserve"> </w:t>
            </w:r>
            <w:proofErr w:type="spellStart"/>
            <w:r w:rsidRPr="009538B2">
              <w:rPr>
                <w:bCs/>
                <w:color w:val="auto"/>
                <w:sz w:val="24"/>
              </w:rPr>
              <w:t>ішінде</w:t>
            </w:r>
            <w:proofErr w:type="spellEnd"/>
            <w:r w:rsidRPr="009538B2">
              <w:rPr>
                <w:bCs/>
                <w:color w:val="auto"/>
                <w:sz w:val="24"/>
              </w:rPr>
              <w:t xml:space="preserve"> </w:t>
            </w:r>
            <w:proofErr w:type="spellStart"/>
            <w:r w:rsidRPr="009538B2">
              <w:rPr>
                <w:bCs/>
                <w:color w:val="auto"/>
                <w:sz w:val="24"/>
              </w:rPr>
              <w:t>деңгейлік</w:t>
            </w:r>
            <w:proofErr w:type="spellEnd"/>
            <w:r w:rsidRPr="009538B2">
              <w:rPr>
                <w:bCs/>
                <w:color w:val="auto"/>
                <w:sz w:val="24"/>
              </w:rPr>
              <w:t xml:space="preserve"> </w:t>
            </w:r>
            <w:proofErr w:type="spellStart"/>
            <w:r w:rsidRPr="009538B2">
              <w:rPr>
                <w:bCs/>
                <w:color w:val="auto"/>
                <w:sz w:val="24"/>
              </w:rPr>
              <w:t>сұрақтарды</w:t>
            </w:r>
            <w:proofErr w:type="spellEnd"/>
            <w:r w:rsidRPr="009538B2">
              <w:rPr>
                <w:bCs/>
                <w:color w:val="auto"/>
                <w:sz w:val="24"/>
              </w:rPr>
              <w:t xml:space="preserve">; </w:t>
            </w:r>
            <w:proofErr w:type="spellStart"/>
            <w:r w:rsidRPr="009538B2">
              <w:rPr>
                <w:bCs/>
                <w:color w:val="auto"/>
                <w:sz w:val="24"/>
              </w:rPr>
              <w:t>білімді</w:t>
            </w:r>
            <w:proofErr w:type="spellEnd"/>
            <w:r w:rsidRPr="009538B2">
              <w:rPr>
                <w:bCs/>
                <w:color w:val="auto"/>
                <w:sz w:val="24"/>
              </w:rPr>
              <w:t xml:space="preserve"> </w:t>
            </w:r>
            <w:proofErr w:type="spellStart"/>
            <w:r w:rsidRPr="009538B2">
              <w:rPr>
                <w:bCs/>
                <w:color w:val="auto"/>
                <w:sz w:val="24"/>
              </w:rPr>
              <w:t>тексеру</w:t>
            </w:r>
            <w:proofErr w:type="spellEnd"/>
            <w:r w:rsidRPr="009538B2">
              <w:rPr>
                <w:bCs/>
                <w:color w:val="auto"/>
                <w:sz w:val="24"/>
              </w:rPr>
              <w:t xml:space="preserve">, </w:t>
            </w:r>
            <w:proofErr w:type="spellStart"/>
            <w:r w:rsidRPr="009538B2">
              <w:rPr>
                <w:bCs/>
                <w:color w:val="auto"/>
                <w:sz w:val="24"/>
              </w:rPr>
              <w:t>еске</w:t>
            </w:r>
            <w:proofErr w:type="spellEnd"/>
            <w:r w:rsidRPr="009538B2">
              <w:rPr>
                <w:bCs/>
                <w:color w:val="auto"/>
                <w:sz w:val="24"/>
              </w:rPr>
              <w:t xml:space="preserve"> </w:t>
            </w:r>
            <w:proofErr w:type="spellStart"/>
            <w:r w:rsidRPr="009538B2">
              <w:rPr>
                <w:bCs/>
                <w:color w:val="auto"/>
                <w:sz w:val="24"/>
              </w:rPr>
              <w:t>түсіру</w:t>
            </w:r>
            <w:proofErr w:type="spellEnd"/>
            <w:r w:rsidRPr="009538B2">
              <w:rPr>
                <w:bCs/>
                <w:color w:val="auto"/>
                <w:sz w:val="24"/>
              </w:rPr>
              <w:t xml:space="preserve">, </w:t>
            </w:r>
            <w:proofErr w:type="spellStart"/>
            <w:r w:rsidRPr="009538B2">
              <w:rPr>
                <w:bCs/>
                <w:color w:val="auto"/>
                <w:sz w:val="24"/>
              </w:rPr>
              <w:t>күмән</w:t>
            </w:r>
            <w:proofErr w:type="spellEnd"/>
            <w:r w:rsidRPr="009538B2">
              <w:rPr>
                <w:bCs/>
                <w:color w:val="auto"/>
                <w:sz w:val="24"/>
              </w:rPr>
              <w:t xml:space="preserve"> </w:t>
            </w:r>
            <w:proofErr w:type="spellStart"/>
            <w:r w:rsidRPr="009538B2">
              <w:rPr>
                <w:bCs/>
                <w:color w:val="auto"/>
                <w:sz w:val="24"/>
              </w:rPr>
              <w:t>туғызу</w:t>
            </w:r>
            <w:proofErr w:type="spellEnd"/>
            <w:r w:rsidRPr="009538B2">
              <w:rPr>
                <w:bCs/>
                <w:color w:val="auto"/>
                <w:sz w:val="24"/>
              </w:rPr>
              <w:t xml:space="preserve"> </w:t>
            </w:r>
            <w:proofErr w:type="spellStart"/>
            <w:r w:rsidRPr="009538B2">
              <w:rPr>
                <w:bCs/>
                <w:color w:val="auto"/>
                <w:sz w:val="24"/>
              </w:rPr>
              <w:t>сұрақтарын</w:t>
            </w:r>
            <w:proofErr w:type="spellEnd"/>
            <w:r w:rsidRPr="009538B2">
              <w:rPr>
                <w:bCs/>
                <w:color w:val="auto"/>
                <w:sz w:val="24"/>
              </w:rPr>
              <w:t xml:space="preserve"> </w:t>
            </w:r>
            <w:proofErr w:type="spellStart"/>
            <w:r w:rsidRPr="009538B2">
              <w:rPr>
                <w:bCs/>
                <w:color w:val="auto"/>
                <w:sz w:val="24"/>
              </w:rPr>
              <w:t>қолдану</w:t>
            </w:r>
            <w:proofErr w:type="spellEnd"/>
            <w:r w:rsidRPr="009538B2">
              <w:rPr>
                <w:bCs/>
                <w:color w:val="auto"/>
                <w:sz w:val="24"/>
              </w:rPr>
              <w:t xml:space="preserve"> </w:t>
            </w:r>
            <w:proofErr w:type="spellStart"/>
            <w:r w:rsidRPr="009538B2">
              <w:rPr>
                <w:bCs/>
                <w:color w:val="auto"/>
                <w:sz w:val="24"/>
              </w:rPr>
              <w:t>орынды</w:t>
            </w:r>
            <w:proofErr w:type="spellEnd"/>
            <w:r w:rsidRPr="009538B2">
              <w:rPr>
                <w:bCs/>
                <w:color w:val="auto"/>
                <w:sz w:val="24"/>
              </w:rPr>
              <w:t xml:space="preserve"> </w:t>
            </w:r>
            <w:proofErr w:type="spellStart"/>
            <w:r w:rsidRPr="009538B2">
              <w:rPr>
                <w:bCs/>
                <w:color w:val="auto"/>
                <w:sz w:val="24"/>
              </w:rPr>
              <w:t>болады</w:t>
            </w:r>
            <w:proofErr w:type="spellEnd"/>
            <w:r w:rsidRPr="009538B2">
              <w:rPr>
                <w:bCs/>
                <w:color w:val="auto"/>
                <w:sz w:val="24"/>
              </w:rPr>
              <w:t>.</w:t>
            </w:r>
          </w:p>
        </w:tc>
      </w:tr>
    </w:tbl>
    <w:p w14:paraId="24A9D6F3" w14:textId="6EA4BFE7" w:rsidR="004900A2" w:rsidRPr="009538B2" w:rsidRDefault="004900A2">
      <w:pPr>
        <w:rPr>
          <w:color w:val="auto"/>
          <w:lang w:val="kk-KZ"/>
        </w:rPr>
      </w:pPr>
      <w:r w:rsidRPr="009538B2">
        <w:rPr>
          <w:color w:val="auto"/>
          <w:lang w:val="kk-KZ"/>
        </w:rPr>
        <w:lastRenderedPageBreak/>
        <w:t>Продолжение таблицы  4</w:t>
      </w:r>
    </w:p>
    <w:p w14:paraId="32C94690" w14:textId="77777777" w:rsidR="004900A2" w:rsidRPr="009538B2" w:rsidRDefault="004900A2">
      <w:pPr>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9538B2" w:rsidRPr="009538B2" w14:paraId="4BDE3196" w14:textId="77777777" w:rsidTr="004900A2">
        <w:tc>
          <w:tcPr>
            <w:tcW w:w="2268" w:type="dxa"/>
          </w:tcPr>
          <w:p w14:paraId="3829C3CA" w14:textId="461E8062" w:rsidR="004900A2" w:rsidRPr="009538B2" w:rsidRDefault="004900A2" w:rsidP="004900A2">
            <w:pPr>
              <w:jc w:val="center"/>
              <w:rPr>
                <w:bCs/>
                <w:color w:val="auto"/>
                <w:sz w:val="24"/>
              </w:rPr>
            </w:pPr>
            <w:r w:rsidRPr="009538B2">
              <w:rPr>
                <w:bCs/>
                <w:color w:val="auto"/>
                <w:sz w:val="24"/>
                <w:lang w:val="kk-KZ"/>
              </w:rPr>
              <w:t>1</w:t>
            </w:r>
          </w:p>
        </w:tc>
        <w:tc>
          <w:tcPr>
            <w:tcW w:w="7371" w:type="dxa"/>
          </w:tcPr>
          <w:p w14:paraId="3548FB51" w14:textId="1B2FFCC8" w:rsidR="004900A2" w:rsidRPr="009538B2" w:rsidRDefault="004900A2" w:rsidP="004900A2">
            <w:pPr>
              <w:jc w:val="center"/>
              <w:rPr>
                <w:bCs/>
                <w:color w:val="auto"/>
                <w:sz w:val="24"/>
              </w:rPr>
            </w:pPr>
            <w:r w:rsidRPr="009538B2">
              <w:rPr>
                <w:bCs/>
                <w:color w:val="auto"/>
                <w:sz w:val="24"/>
                <w:lang w:val="kk-KZ"/>
              </w:rPr>
              <w:t>2</w:t>
            </w:r>
          </w:p>
        </w:tc>
      </w:tr>
      <w:tr w:rsidR="009538B2" w:rsidRPr="009538B2" w14:paraId="1815E2D0" w14:textId="77777777" w:rsidTr="004900A2">
        <w:tc>
          <w:tcPr>
            <w:tcW w:w="2268" w:type="dxa"/>
          </w:tcPr>
          <w:p w14:paraId="7C50FB30" w14:textId="3854B4D3" w:rsidR="004900A2" w:rsidRPr="009538B2" w:rsidRDefault="004900A2" w:rsidP="004900A2">
            <w:pPr>
              <w:jc w:val="both"/>
              <w:rPr>
                <w:bCs/>
                <w:color w:val="auto"/>
                <w:sz w:val="24"/>
              </w:rPr>
            </w:pPr>
            <w:proofErr w:type="spellStart"/>
            <w:r w:rsidRPr="009538B2">
              <w:rPr>
                <w:bCs/>
                <w:color w:val="auto"/>
                <w:sz w:val="24"/>
              </w:rPr>
              <w:t>Оқу</w:t>
            </w:r>
            <w:proofErr w:type="spellEnd"/>
            <w:r w:rsidRPr="009538B2">
              <w:rPr>
                <w:bCs/>
                <w:color w:val="auto"/>
                <w:sz w:val="24"/>
              </w:rPr>
              <w:t xml:space="preserve"> </w:t>
            </w:r>
            <w:proofErr w:type="spellStart"/>
            <w:r w:rsidRPr="009538B2">
              <w:rPr>
                <w:bCs/>
                <w:color w:val="auto"/>
                <w:sz w:val="24"/>
              </w:rPr>
              <w:t>міндеттері</w:t>
            </w:r>
            <w:proofErr w:type="spellEnd"/>
          </w:p>
        </w:tc>
        <w:tc>
          <w:tcPr>
            <w:tcW w:w="7371" w:type="dxa"/>
          </w:tcPr>
          <w:p w14:paraId="49C14F8E" w14:textId="77777777" w:rsidR="004900A2" w:rsidRPr="009538B2" w:rsidRDefault="004900A2" w:rsidP="004900A2">
            <w:pPr>
              <w:jc w:val="both"/>
              <w:rPr>
                <w:bCs/>
                <w:color w:val="auto"/>
                <w:sz w:val="24"/>
              </w:rPr>
            </w:pPr>
            <w:proofErr w:type="spellStart"/>
            <w:r w:rsidRPr="009538B2">
              <w:rPr>
                <w:bCs/>
                <w:color w:val="auto"/>
                <w:sz w:val="24"/>
              </w:rPr>
              <w:t>Барлық</w:t>
            </w:r>
            <w:proofErr w:type="spellEnd"/>
            <w:r w:rsidRPr="009538B2">
              <w:rPr>
                <w:bCs/>
                <w:color w:val="auto"/>
                <w:sz w:val="24"/>
              </w:rPr>
              <w:t xml:space="preserve"> </w:t>
            </w:r>
            <w:proofErr w:type="spellStart"/>
            <w:r w:rsidRPr="009538B2">
              <w:rPr>
                <w:bCs/>
                <w:color w:val="auto"/>
                <w:sz w:val="24"/>
              </w:rPr>
              <w:t>кезең</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қолдану</w:t>
            </w:r>
            <w:proofErr w:type="spellEnd"/>
            <w:r w:rsidRPr="009538B2">
              <w:rPr>
                <w:bCs/>
                <w:color w:val="auto"/>
                <w:sz w:val="24"/>
              </w:rPr>
              <w:t xml:space="preserve"> </w:t>
            </w:r>
            <w:proofErr w:type="spellStart"/>
            <w:r w:rsidRPr="009538B2">
              <w:rPr>
                <w:bCs/>
                <w:color w:val="auto"/>
                <w:sz w:val="24"/>
              </w:rPr>
              <w:t>тиімді</w:t>
            </w:r>
            <w:proofErr w:type="spellEnd"/>
            <w:r w:rsidRPr="009538B2">
              <w:rPr>
                <w:bCs/>
                <w:color w:val="auto"/>
                <w:sz w:val="24"/>
              </w:rPr>
              <w:t xml:space="preserve"> </w:t>
            </w:r>
            <w:proofErr w:type="spellStart"/>
            <w:r w:rsidRPr="009538B2">
              <w:rPr>
                <w:bCs/>
                <w:color w:val="auto"/>
                <w:sz w:val="24"/>
              </w:rPr>
              <w:t>болып</w:t>
            </w:r>
            <w:proofErr w:type="spellEnd"/>
            <w:r w:rsidRPr="009538B2">
              <w:rPr>
                <w:bCs/>
                <w:color w:val="auto"/>
                <w:sz w:val="24"/>
              </w:rPr>
              <w:t xml:space="preserve"> </w:t>
            </w:r>
            <w:proofErr w:type="spellStart"/>
            <w:r w:rsidRPr="009538B2">
              <w:rPr>
                <w:bCs/>
                <w:color w:val="auto"/>
                <w:sz w:val="24"/>
              </w:rPr>
              <w:t>табылады</w:t>
            </w:r>
            <w:proofErr w:type="spellEnd"/>
            <w:r w:rsidRPr="009538B2">
              <w:rPr>
                <w:bCs/>
                <w:color w:val="auto"/>
                <w:sz w:val="24"/>
              </w:rPr>
              <w:t xml:space="preserve">. </w:t>
            </w:r>
            <w:proofErr w:type="spellStart"/>
            <w:r w:rsidRPr="009538B2">
              <w:rPr>
                <w:bCs/>
                <w:color w:val="auto"/>
                <w:sz w:val="24"/>
              </w:rPr>
              <w:t>Оның</w:t>
            </w:r>
            <w:proofErr w:type="spellEnd"/>
            <w:r w:rsidRPr="009538B2">
              <w:rPr>
                <w:bCs/>
                <w:color w:val="auto"/>
                <w:sz w:val="24"/>
              </w:rPr>
              <w:t xml:space="preserve"> </w:t>
            </w:r>
            <w:proofErr w:type="spellStart"/>
            <w:r w:rsidRPr="009538B2">
              <w:rPr>
                <w:bCs/>
                <w:color w:val="auto"/>
                <w:sz w:val="24"/>
              </w:rPr>
              <w:t>ішінде</w:t>
            </w:r>
            <w:proofErr w:type="spellEnd"/>
            <w:r w:rsidRPr="009538B2">
              <w:rPr>
                <w:bCs/>
                <w:color w:val="auto"/>
                <w:sz w:val="24"/>
              </w:rPr>
              <w:t xml:space="preserve">, </w:t>
            </w:r>
            <w:proofErr w:type="spellStart"/>
            <w:r w:rsidRPr="009538B2">
              <w:rPr>
                <w:bCs/>
                <w:color w:val="auto"/>
                <w:sz w:val="24"/>
              </w:rPr>
              <w:t>жағдаятты</w:t>
            </w:r>
            <w:proofErr w:type="spellEnd"/>
            <w:r w:rsidRPr="009538B2">
              <w:rPr>
                <w:bCs/>
                <w:color w:val="auto"/>
                <w:sz w:val="24"/>
              </w:rPr>
              <w:t xml:space="preserve"> </w:t>
            </w:r>
            <w:proofErr w:type="spellStart"/>
            <w:r w:rsidRPr="009538B2">
              <w:rPr>
                <w:bCs/>
                <w:color w:val="auto"/>
                <w:sz w:val="24"/>
              </w:rPr>
              <w:t>шешу</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білім</w:t>
            </w:r>
            <w:proofErr w:type="spellEnd"/>
            <w:r w:rsidRPr="009538B2">
              <w:rPr>
                <w:bCs/>
                <w:color w:val="auto"/>
                <w:sz w:val="24"/>
              </w:rPr>
              <w:t xml:space="preserve"> </w:t>
            </w:r>
            <w:proofErr w:type="spellStart"/>
            <w:r w:rsidRPr="009538B2">
              <w:rPr>
                <w:bCs/>
                <w:color w:val="auto"/>
                <w:sz w:val="24"/>
              </w:rPr>
              <w:t>алушының</w:t>
            </w:r>
            <w:proofErr w:type="spellEnd"/>
            <w:r w:rsidRPr="009538B2">
              <w:rPr>
                <w:bCs/>
                <w:color w:val="auto"/>
                <w:sz w:val="24"/>
              </w:rPr>
              <w:t xml:space="preserve"> </w:t>
            </w:r>
            <w:proofErr w:type="spellStart"/>
            <w:r w:rsidRPr="009538B2">
              <w:rPr>
                <w:bCs/>
                <w:color w:val="auto"/>
                <w:sz w:val="24"/>
              </w:rPr>
              <w:t>оқу-танымдық</w:t>
            </w:r>
            <w:proofErr w:type="spellEnd"/>
            <w:r w:rsidRPr="009538B2">
              <w:rPr>
                <w:bCs/>
                <w:color w:val="auto"/>
                <w:sz w:val="24"/>
              </w:rPr>
              <w:t xml:space="preserve"> </w:t>
            </w:r>
            <w:proofErr w:type="spellStart"/>
            <w:r w:rsidRPr="009538B2">
              <w:rPr>
                <w:bCs/>
                <w:color w:val="auto"/>
                <w:sz w:val="24"/>
              </w:rPr>
              <w:t>дағдыларын</w:t>
            </w:r>
            <w:proofErr w:type="spellEnd"/>
            <w:r w:rsidRPr="009538B2">
              <w:rPr>
                <w:bCs/>
                <w:color w:val="auto"/>
                <w:sz w:val="24"/>
              </w:rPr>
              <w:t xml:space="preserve"> </w:t>
            </w:r>
            <w:proofErr w:type="spellStart"/>
            <w:r w:rsidRPr="009538B2">
              <w:rPr>
                <w:bCs/>
                <w:color w:val="auto"/>
                <w:sz w:val="24"/>
              </w:rPr>
              <w:t>дамытады</w:t>
            </w:r>
            <w:proofErr w:type="spellEnd"/>
            <w:r w:rsidRPr="009538B2">
              <w:rPr>
                <w:bCs/>
                <w:color w:val="auto"/>
                <w:sz w:val="24"/>
              </w:rPr>
              <w:t xml:space="preserve">, </w:t>
            </w:r>
            <w:proofErr w:type="spellStart"/>
            <w:r w:rsidRPr="009538B2">
              <w:rPr>
                <w:bCs/>
                <w:color w:val="auto"/>
                <w:sz w:val="24"/>
              </w:rPr>
              <w:t>дұрыс</w:t>
            </w:r>
            <w:proofErr w:type="spellEnd"/>
            <w:r w:rsidRPr="009538B2">
              <w:rPr>
                <w:bCs/>
                <w:color w:val="auto"/>
                <w:sz w:val="24"/>
              </w:rPr>
              <w:t xml:space="preserve"> </w:t>
            </w:r>
            <w:proofErr w:type="spellStart"/>
            <w:r w:rsidRPr="009538B2">
              <w:rPr>
                <w:bCs/>
                <w:color w:val="auto"/>
                <w:sz w:val="24"/>
              </w:rPr>
              <w:t>шешім</w:t>
            </w:r>
            <w:proofErr w:type="spellEnd"/>
            <w:r w:rsidRPr="009538B2">
              <w:rPr>
                <w:bCs/>
                <w:color w:val="auto"/>
                <w:sz w:val="24"/>
              </w:rPr>
              <w:t xml:space="preserve"> </w:t>
            </w:r>
            <w:proofErr w:type="spellStart"/>
            <w:r w:rsidRPr="009538B2">
              <w:rPr>
                <w:bCs/>
                <w:color w:val="auto"/>
                <w:sz w:val="24"/>
              </w:rPr>
              <w:t>қабылдауға</w:t>
            </w:r>
            <w:proofErr w:type="spellEnd"/>
            <w:r w:rsidRPr="009538B2">
              <w:rPr>
                <w:bCs/>
                <w:color w:val="auto"/>
                <w:sz w:val="24"/>
              </w:rPr>
              <w:t xml:space="preserve"> </w:t>
            </w:r>
            <w:proofErr w:type="spellStart"/>
            <w:r w:rsidRPr="009538B2">
              <w:rPr>
                <w:bCs/>
                <w:color w:val="auto"/>
                <w:sz w:val="24"/>
              </w:rPr>
              <w:t>баулиды</w:t>
            </w:r>
            <w:proofErr w:type="spellEnd"/>
            <w:r w:rsidRPr="009538B2">
              <w:rPr>
                <w:bCs/>
                <w:color w:val="auto"/>
                <w:sz w:val="24"/>
              </w:rPr>
              <w:t>.</w:t>
            </w:r>
          </w:p>
        </w:tc>
      </w:tr>
      <w:tr w:rsidR="009538B2" w:rsidRPr="009538B2" w14:paraId="07A2B0AA" w14:textId="77777777" w:rsidTr="004900A2">
        <w:tc>
          <w:tcPr>
            <w:tcW w:w="2268" w:type="dxa"/>
          </w:tcPr>
          <w:p w14:paraId="1AAB1271" w14:textId="77777777" w:rsidR="004900A2" w:rsidRPr="009538B2" w:rsidRDefault="004900A2" w:rsidP="004900A2">
            <w:pPr>
              <w:jc w:val="both"/>
              <w:rPr>
                <w:bCs/>
                <w:color w:val="auto"/>
                <w:sz w:val="24"/>
              </w:rPr>
            </w:pPr>
            <w:proofErr w:type="spellStart"/>
            <w:r w:rsidRPr="009538B2">
              <w:rPr>
                <w:bCs/>
                <w:color w:val="auto"/>
                <w:sz w:val="24"/>
              </w:rPr>
              <w:t>Тесттік</w:t>
            </w:r>
            <w:proofErr w:type="spellEnd"/>
            <w:r w:rsidRPr="009538B2">
              <w:rPr>
                <w:bCs/>
                <w:color w:val="auto"/>
                <w:sz w:val="24"/>
              </w:rPr>
              <w:t xml:space="preserve"> </w:t>
            </w:r>
            <w:proofErr w:type="spellStart"/>
            <w:r w:rsidRPr="009538B2">
              <w:rPr>
                <w:bCs/>
                <w:color w:val="auto"/>
                <w:sz w:val="24"/>
              </w:rPr>
              <w:t>тапсырмалар</w:t>
            </w:r>
            <w:proofErr w:type="spellEnd"/>
          </w:p>
        </w:tc>
        <w:tc>
          <w:tcPr>
            <w:tcW w:w="7371" w:type="dxa"/>
          </w:tcPr>
          <w:p w14:paraId="2FEF3A77" w14:textId="77777777" w:rsidR="004900A2" w:rsidRPr="009538B2" w:rsidRDefault="004900A2" w:rsidP="004900A2">
            <w:pPr>
              <w:jc w:val="both"/>
              <w:rPr>
                <w:bCs/>
                <w:color w:val="auto"/>
                <w:sz w:val="24"/>
              </w:rPr>
            </w:pPr>
            <w:proofErr w:type="spellStart"/>
            <w:r w:rsidRPr="009538B2">
              <w:rPr>
                <w:bCs/>
                <w:color w:val="auto"/>
                <w:sz w:val="24"/>
              </w:rPr>
              <w:t>Ашық</w:t>
            </w:r>
            <w:proofErr w:type="spellEnd"/>
            <w:r w:rsidRPr="009538B2">
              <w:rPr>
                <w:bCs/>
                <w:color w:val="auto"/>
                <w:sz w:val="24"/>
              </w:rPr>
              <w:t xml:space="preserve"> </w:t>
            </w:r>
            <w:proofErr w:type="spellStart"/>
            <w:r w:rsidRPr="009538B2">
              <w:rPr>
                <w:bCs/>
                <w:color w:val="auto"/>
                <w:sz w:val="24"/>
              </w:rPr>
              <w:t>және</w:t>
            </w:r>
            <w:proofErr w:type="spellEnd"/>
            <w:r w:rsidRPr="009538B2">
              <w:rPr>
                <w:bCs/>
                <w:color w:val="auto"/>
                <w:sz w:val="24"/>
              </w:rPr>
              <w:t xml:space="preserve"> </w:t>
            </w:r>
            <w:proofErr w:type="spellStart"/>
            <w:r w:rsidRPr="009538B2">
              <w:rPr>
                <w:bCs/>
                <w:color w:val="auto"/>
                <w:sz w:val="24"/>
              </w:rPr>
              <w:t>жабық</w:t>
            </w:r>
            <w:proofErr w:type="spellEnd"/>
            <w:r w:rsidRPr="009538B2">
              <w:rPr>
                <w:bCs/>
                <w:color w:val="auto"/>
                <w:sz w:val="24"/>
              </w:rPr>
              <w:t xml:space="preserve"> </w:t>
            </w:r>
            <w:proofErr w:type="spellStart"/>
            <w:r w:rsidRPr="009538B2">
              <w:rPr>
                <w:bCs/>
                <w:color w:val="auto"/>
                <w:sz w:val="24"/>
              </w:rPr>
              <w:t>формада</w:t>
            </w:r>
            <w:proofErr w:type="spellEnd"/>
            <w:r w:rsidRPr="009538B2">
              <w:rPr>
                <w:bCs/>
                <w:color w:val="auto"/>
                <w:sz w:val="24"/>
              </w:rPr>
              <w:t xml:space="preserve"> </w:t>
            </w:r>
            <w:proofErr w:type="spellStart"/>
            <w:r w:rsidRPr="009538B2">
              <w:rPr>
                <w:bCs/>
                <w:color w:val="auto"/>
                <w:sz w:val="24"/>
              </w:rPr>
              <w:t>барлық</w:t>
            </w:r>
            <w:proofErr w:type="spellEnd"/>
            <w:r w:rsidRPr="009538B2">
              <w:rPr>
                <w:bCs/>
                <w:color w:val="auto"/>
                <w:sz w:val="24"/>
              </w:rPr>
              <w:t xml:space="preserve"> </w:t>
            </w:r>
            <w:proofErr w:type="spellStart"/>
            <w:r w:rsidRPr="009538B2">
              <w:rPr>
                <w:bCs/>
                <w:color w:val="auto"/>
                <w:sz w:val="24"/>
              </w:rPr>
              <w:t>кезең</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қолдануға</w:t>
            </w:r>
            <w:proofErr w:type="spellEnd"/>
            <w:r w:rsidRPr="009538B2">
              <w:rPr>
                <w:bCs/>
                <w:color w:val="auto"/>
                <w:sz w:val="24"/>
              </w:rPr>
              <w:t xml:space="preserve"> </w:t>
            </w:r>
            <w:proofErr w:type="spellStart"/>
            <w:r w:rsidRPr="009538B2">
              <w:rPr>
                <w:bCs/>
                <w:color w:val="auto"/>
                <w:sz w:val="24"/>
              </w:rPr>
              <w:t>болады</w:t>
            </w:r>
            <w:proofErr w:type="spellEnd"/>
            <w:r w:rsidRPr="009538B2">
              <w:rPr>
                <w:bCs/>
                <w:color w:val="auto"/>
                <w:sz w:val="24"/>
              </w:rPr>
              <w:t xml:space="preserve">. </w:t>
            </w:r>
            <w:proofErr w:type="spellStart"/>
            <w:r w:rsidRPr="009538B2">
              <w:rPr>
                <w:bCs/>
                <w:color w:val="auto"/>
                <w:sz w:val="24"/>
              </w:rPr>
              <w:t>Сәйкестілік</w:t>
            </w:r>
            <w:proofErr w:type="spellEnd"/>
            <w:r w:rsidRPr="009538B2">
              <w:rPr>
                <w:bCs/>
                <w:color w:val="auto"/>
                <w:sz w:val="24"/>
              </w:rPr>
              <w:t xml:space="preserve"> </w:t>
            </w:r>
            <w:proofErr w:type="spellStart"/>
            <w:r w:rsidRPr="009538B2">
              <w:rPr>
                <w:bCs/>
                <w:color w:val="auto"/>
                <w:sz w:val="24"/>
              </w:rPr>
              <w:t>тестін</w:t>
            </w:r>
            <w:proofErr w:type="spellEnd"/>
            <w:r w:rsidRPr="009538B2">
              <w:rPr>
                <w:bCs/>
                <w:color w:val="auto"/>
                <w:sz w:val="24"/>
              </w:rPr>
              <w:t xml:space="preserve"> </w:t>
            </w:r>
            <w:proofErr w:type="spellStart"/>
            <w:r w:rsidRPr="009538B2">
              <w:rPr>
                <w:bCs/>
                <w:color w:val="auto"/>
                <w:sz w:val="24"/>
              </w:rPr>
              <w:t>қолдану</w:t>
            </w:r>
            <w:proofErr w:type="spellEnd"/>
            <w:r w:rsidRPr="009538B2">
              <w:rPr>
                <w:bCs/>
                <w:color w:val="auto"/>
                <w:sz w:val="24"/>
                <w:lang w:val="kk-KZ"/>
              </w:rPr>
              <w:t xml:space="preserve"> арқылы</w:t>
            </w:r>
            <w:r w:rsidRPr="009538B2">
              <w:rPr>
                <w:bCs/>
                <w:color w:val="auto"/>
                <w:sz w:val="24"/>
              </w:rPr>
              <w:t xml:space="preserve"> </w:t>
            </w:r>
            <w:proofErr w:type="spellStart"/>
            <w:r w:rsidRPr="009538B2">
              <w:rPr>
                <w:bCs/>
                <w:color w:val="auto"/>
                <w:sz w:val="24"/>
              </w:rPr>
              <w:t>дұрыс</w:t>
            </w:r>
            <w:proofErr w:type="spellEnd"/>
            <w:r w:rsidRPr="009538B2">
              <w:rPr>
                <w:bCs/>
                <w:color w:val="auto"/>
                <w:sz w:val="24"/>
              </w:rPr>
              <w:t xml:space="preserve"> </w:t>
            </w:r>
            <w:proofErr w:type="spellStart"/>
            <w:r w:rsidRPr="009538B2">
              <w:rPr>
                <w:bCs/>
                <w:color w:val="auto"/>
                <w:sz w:val="24"/>
              </w:rPr>
              <w:t>нұсқаны</w:t>
            </w:r>
            <w:proofErr w:type="spellEnd"/>
            <w:r w:rsidRPr="009538B2">
              <w:rPr>
                <w:bCs/>
                <w:color w:val="auto"/>
                <w:sz w:val="24"/>
              </w:rPr>
              <w:t xml:space="preserve"> </w:t>
            </w:r>
            <w:proofErr w:type="spellStart"/>
            <w:r w:rsidRPr="009538B2">
              <w:rPr>
                <w:bCs/>
                <w:color w:val="auto"/>
                <w:sz w:val="24"/>
              </w:rPr>
              <w:t>таңдауда</w:t>
            </w:r>
            <w:proofErr w:type="spellEnd"/>
            <w:r w:rsidRPr="009538B2">
              <w:rPr>
                <w:bCs/>
                <w:color w:val="auto"/>
                <w:sz w:val="24"/>
              </w:rPr>
              <w:t xml:space="preserve"> </w:t>
            </w:r>
            <w:proofErr w:type="spellStart"/>
            <w:r w:rsidRPr="009538B2">
              <w:rPr>
                <w:bCs/>
                <w:color w:val="auto"/>
                <w:sz w:val="24"/>
              </w:rPr>
              <w:t>білім</w:t>
            </w:r>
            <w:proofErr w:type="spellEnd"/>
            <w:r w:rsidRPr="009538B2">
              <w:rPr>
                <w:bCs/>
                <w:color w:val="auto"/>
                <w:sz w:val="24"/>
              </w:rPr>
              <w:t xml:space="preserve"> </w:t>
            </w:r>
            <w:proofErr w:type="spellStart"/>
            <w:r w:rsidRPr="009538B2">
              <w:rPr>
                <w:bCs/>
                <w:color w:val="auto"/>
                <w:sz w:val="24"/>
              </w:rPr>
              <w:t>алушының</w:t>
            </w:r>
            <w:proofErr w:type="spellEnd"/>
            <w:r w:rsidRPr="009538B2">
              <w:rPr>
                <w:bCs/>
                <w:color w:val="auto"/>
                <w:sz w:val="24"/>
              </w:rPr>
              <w:t xml:space="preserve"> </w:t>
            </w:r>
            <w:proofErr w:type="spellStart"/>
            <w:r w:rsidRPr="009538B2">
              <w:rPr>
                <w:bCs/>
                <w:color w:val="auto"/>
                <w:sz w:val="24"/>
              </w:rPr>
              <w:t>логикалық</w:t>
            </w:r>
            <w:proofErr w:type="spellEnd"/>
            <w:r w:rsidRPr="009538B2">
              <w:rPr>
                <w:bCs/>
                <w:color w:val="auto"/>
                <w:sz w:val="24"/>
              </w:rPr>
              <w:t xml:space="preserve"> </w:t>
            </w:r>
            <w:proofErr w:type="spellStart"/>
            <w:r w:rsidRPr="009538B2">
              <w:rPr>
                <w:bCs/>
                <w:color w:val="auto"/>
                <w:sz w:val="24"/>
              </w:rPr>
              <w:t>ойлауы</w:t>
            </w:r>
            <w:proofErr w:type="spellEnd"/>
            <w:r w:rsidRPr="009538B2">
              <w:rPr>
                <w:bCs/>
                <w:color w:val="auto"/>
                <w:sz w:val="24"/>
              </w:rPr>
              <w:t xml:space="preserve"> </w:t>
            </w:r>
            <w:proofErr w:type="spellStart"/>
            <w:r w:rsidRPr="009538B2">
              <w:rPr>
                <w:bCs/>
                <w:color w:val="auto"/>
                <w:sz w:val="24"/>
              </w:rPr>
              <w:t>дамытылады</w:t>
            </w:r>
            <w:proofErr w:type="spellEnd"/>
            <w:r w:rsidRPr="009538B2">
              <w:rPr>
                <w:bCs/>
                <w:color w:val="auto"/>
                <w:sz w:val="24"/>
              </w:rPr>
              <w:t>.</w:t>
            </w:r>
          </w:p>
        </w:tc>
      </w:tr>
      <w:tr w:rsidR="009538B2" w:rsidRPr="009538B2" w14:paraId="4ABE748C" w14:textId="77777777" w:rsidTr="004900A2">
        <w:tc>
          <w:tcPr>
            <w:tcW w:w="2268" w:type="dxa"/>
          </w:tcPr>
          <w:p w14:paraId="07601D89" w14:textId="77777777" w:rsidR="004900A2" w:rsidRPr="009538B2" w:rsidRDefault="004900A2" w:rsidP="004900A2">
            <w:pPr>
              <w:jc w:val="both"/>
              <w:rPr>
                <w:bCs/>
                <w:color w:val="auto"/>
                <w:sz w:val="24"/>
              </w:rPr>
            </w:pPr>
            <w:proofErr w:type="spellStart"/>
            <w:r w:rsidRPr="009538B2">
              <w:rPr>
                <w:bCs/>
                <w:color w:val="auto"/>
                <w:sz w:val="24"/>
              </w:rPr>
              <w:t>Оқу</w:t>
            </w:r>
            <w:proofErr w:type="spellEnd"/>
            <w:r w:rsidRPr="009538B2">
              <w:rPr>
                <w:bCs/>
                <w:color w:val="auto"/>
                <w:sz w:val="24"/>
              </w:rPr>
              <w:t xml:space="preserve"> </w:t>
            </w:r>
            <w:proofErr w:type="spellStart"/>
            <w:r w:rsidRPr="009538B2">
              <w:rPr>
                <w:bCs/>
                <w:color w:val="auto"/>
                <w:sz w:val="24"/>
              </w:rPr>
              <w:t>тапсырмалары</w:t>
            </w:r>
            <w:proofErr w:type="spellEnd"/>
          </w:p>
        </w:tc>
        <w:tc>
          <w:tcPr>
            <w:tcW w:w="7371" w:type="dxa"/>
          </w:tcPr>
          <w:p w14:paraId="0D59D7F4" w14:textId="77777777" w:rsidR="004900A2" w:rsidRPr="009538B2" w:rsidRDefault="004900A2" w:rsidP="004900A2">
            <w:pPr>
              <w:jc w:val="both"/>
              <w:rPr>
                <w:bCs/>
                <w:color w:val="auto"/>
                <w:sz w:val="24"/>
              </w:rPr>
            </w:pPr>
            <w:proofErr w:type="spellStart"/>
            <w:r w:rsidRPr="009538B2">
              <w:rPr>
                <w:bCs/>
                <w:color w:val="auto"/>
                <w:sz w:val="24"/>
              </w:rPr>
              <w:t>Ұсынылған</w:t>
            </w:r>
            <w:proofErr w:type="spellEnd"/>
            <w:r w:rsidRPr="009538B2">
              <w:rPr>
                <w:bCs/>
                <w:color w:val="auto"/>
                <w:sz w:val="24"/>
              </w:rPr>
              <w:t xml:space="preserve"> </w:t>
            </w:r>
            <w:proofErr w:type="spellStart"/>
            <w:r w:rsidRPr="009538B2">
              <w:rPr>
                <w:bCs/>
                <w:color w:val="auto"/>
                <w:sz w:val="24"/>
              </w:rPr>
              <w:t>нұсқа</w:t>
            </w:r>
            <w:proofErr w:type="spellEnd"/>
            <w:r w:rsidRPr="009538B2">
              <w:rPr>
                <w:bCs/>
                <w:color w:val="auto"/>
                <w:sz w:val="24"/>
              </w:rPr>
              <w:t xml:space="preserve"> </w:t>
            </w:r>
            <w:proofErr w:type="spellStart"/>
            <w:r w:rsidRPr="009538B2">
              <w:rPr>
                <w:bCs/>
                <w:color w:val="auto"/>
                <w:sz w:val="24"/>
              </w:rPr>
              <w:t>бойынша</w:t>
            </w:r>
            <w:proofErr w:type="spellEnd"/>
            <w:r w:rsidRPr="009538B2">
              <w:rPr>
                <w:bCs/>
                <w:color w:val="auto"/>
                <w:sz w:val="24"/>
              </w:rPr>
              <w:t xml:space="preserve"> </w:t>
            </w:r>
            <w:proofErr w:type="spellStart"/>
            <w:r w:rsidRPr="009538B2">
              <w:rPr>
                <w:bCs/>
                <w:color w:val="auto"/>
                <w:sz w:val="24"/>
              </w:rPr>
              <w:t>іс-әрекет</w:t>
            </w:r>
            <w:proofErr w:type="spellEnd"/>
            <w:r w:rsidRPr="009538B2">
              <w:rPr>
                <w:bCs/>
                <w:color w:val="auto"/>
                <w:sz w:val="24"/>
              </w:rPr>
              <w:t xml:space="preserve"> </w:t>
            </w:r>
            <w:proofErr w:type="spellStart"/>
            <w:r w:rsidRPr="009538B2">
              <w:rPr>
                <w:bCs/>
                <w:color w:val="auto"/>
                <w:sz w:val="24"/>
              </w:rPr>
              <w:t>үлгілерін</w:t>
            </w:r>
            <w:proofErr w:type="spellEnd"/>
            <w:r w:rsidRPr="009538B2">
              <w:rPr>
                <w:bCs/>
                <w:color w:val="auto"/>
                <w:sz w:val="24"/>
              </w:rPr>
              <w:t xml:space="preserve"> </w:t>
            </w:r>
            <w:proofErr w:type="spellStart"/>
            <w:r w:rsidRPr="009538B2">
              <w:rPr>
                <w:bCs/>
                <w:color w:val="auto"/>
                <w:sz w:val="24"/>
              </w:rPr>
              <w:t>дұрыс</w:t>
            </w:r>
            <w:proofErr w:type="spellEnd"/>
            <w:r w:rsidRPr="009538B2">
              <w:rPr>
                <w:bCs/>
                <w:color w:val="auto"/>
                <w:sz w:val="24"/>
              </w:rPr>
              <w:t xml:space="preserve"> </w:t>
            </w:r>
            <w:proofErr w:type="spellStart"/>
            <w:r w:rsidRPr="009538B2">
              <w:rPr>
                <w:bCs/>
                <w:color w:val="auto"/>
                <w:sz w:val="24"/>
              </w:rPr>
              <w:t>орындау</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барлық</w:t>
            </w:r>
            <w:proofErr w:type="spellEnd"/>
            <w:r w:rsidRPr="009538B2">
              <w:rPr>
                <w:bCs/>
                <w:color w:val="auto"/>
                <w:sz w:val="24"/>
              </w:rPr>
              <w:t xml:space="preserve"> </w:t>
            </w:r>
            <w:proofErr w:type="spellStart"/>
            <w:r w:rsidRPr="009538B2">
              <w:rPr>
                <w:bCs/>
                <w:color w:val="auto"/>
                <w:sz w:val="24"/>
              </w:rPr>
              <w:t>кезеңдерде</w:t>
            </w:r>
            <w:proofErr w:type="spellEnd"/>
            <w:r w:rsidRPr="009538B2">
              <w:rPr>
                <w:bCs/>
                <w:color w:val="auto"/>
                <w:sz w:val="24"/>
              </w:rPr>
              <w:t xml:space="preserve"> </w:t>
            </w:r>
            <w:proofErr w:type="spellStart"/>
            <w:r w:rsidRPr="009538B2">
              <w:rPr>
                <w:bCs/>
                <w:color w:val="auto"/>
                <w:sz w:val="24"/>
              </w:rPr>
              <w:t>қолданылу</w:t>
            </w:r>
            <w:proofErr w:type="spellEnd"/>
            <w:r w:rsidRPr="009538B2">
              <w:rPr>
                <w:bCs/>
                <w:color w:val="auto"/>
                <w:sz w:val="24"/>
              </w:rPr>
              <w:t xml:space="preserve"> </w:t>
            </w:r>
            <w:proofErr w:type="spellStart"/>
            <w:r w:rsidRPr="009538B2">
              <w:rPr>
                <w:bCs/>
                <w:color w:val="auto"/>
                <w:sz w:val="24"/>
              </w:rPr>
              <w:t>ұсынылады</w:t>
            </w:r>
            <w:proofErr w:type="spellEnd"/>
            <w:r w:rsidRPr="009538B2">
              <w:rPr>
                <w:bCs/>
                <w:color w:val="auto"/>
                <w:sz w:val="24"/>
              </w:rPr>
              <w:t xml:space="preserve">. </w:t>
            </w:r>
          </w:p>
        </w:tc>
      </w:tr>
      <w:tr w:rsidR="009538B2" w:rsidRPr="009538B2" w14:paraId="37934246" w14:textId="77777777" w:rsidTr="004900A2">
        <w:tc>
          <w:tcPr>
            <w:tcW w:w="9639" w:type="dxa"/>
            <w:gridSpan w:val="2"/>
          </w:tcPr>
          <w:p w14:paraId="7DB22DC8" w14:textId="51AEB6CF" w:rsidR="004900A2" w:rsidRPr="009538B2" w:rsidRDefault="004900A2" w:rsidP="004900A2">
            <w:pPr>
              <w:ind w:firstLine="462"/>
              <w:jc w:val="both"/>
              <w:rPr>
                <w:color w:val="auto"/>
                <w:sz w:val="24"/>
                <w:szCs w:val="24"/>
              </w:rPr>
            </w:pPr>
            <w:proofErr w:type="spellStart"/>
            <w:r w:rsidRPr="009538B2">
              <w:rPr>
                <w:color w:val="auto"/>
                <w:sz w:val="24"/>
                <w:szCs w:val="24"/>
              </w:rPr>
              <w:t>Ескерту</w:t>
            </w:r>
            <w:proofErr w:type="spellEnd"/>
            <w:r w:rsidRPr="009538B2">
              <w:rPr>
                <w:color w:val="auto"/>
                <w:sz w:val="24"/>
                <w:szCs w:val="24"/>
              </w:rPr>
              <w:t xml:space="preserve"> – </w:t>
            </w:r>
            <w:proofErr w:type="spellStart"/>
            <w:r w:rsidRPr="009538B2">
              <w:rPr>
                <w:color w:val="auto"/>
                <w:sz w:val="24"/>
                <w:szCs w:val="24"/>
              </w:rPr>
              <w:t>Дерекк</w:t>
            </w:r>
            <w:proofErr w:type="spellEnd"/>
            <w:r w:rsidRPr="009538B2">
              <w:rPr>
                <w:color w:val="auto"/>
                <w:sz w:val="24"/>
                <w:szCs w:val="24"/>
                <w:lang w:val="kk-KZ"/>
              </w:rPr>
              <w:t xml:space="preserve">өз </w:t>
            </w:r>
            <w:r w:rsidRPr="009538B2">
              <w:rPr>
                <w:color w:val="auto"/>
                <w:sz w:val="24"/>
                <w:szCs w:val="24"/>
              </w:rPr>
              <w:t>[</w:t>
            </w:r>
            <w:proofErr w:type="gramStart"/>
            <w:r w:rsidRPr="009538B2">
              <w:rPr>
                <w:color w:val="auto"/>
                <w:sz w:val="24"/>
                <w:szCs w:val="24"/>
              </w:rPr>
              <w:t>218,б.</w:t>
            </w:r>
            <w:proofErr w:type="gramEnd"/>
            <w:r w:rsidR="00A70D15">
              <w:rPr>
                <w:color w:val="auto"/>
                <w:sz w:val="24"/>
                <w:szCs w:val="24"/>
              </w:rPr>
              <w:t xml:space="preserve"> </w:t>
            </w:r>
            <w:r w:rsidRPr="009538B2">
              <w:rPr>
                <w:color w:val="auto"/>
                <w:sz w:val="24"/>
                <w:szCs w:val="24"/>
              </w:rPr>
              <w:t>151-157]</w:t>
            </w:r>
          </w:p>
        </w:tc>
      </w:tr>
    </w:tbl>
    <w:p w14:paraId="0789EE96" w14:textId="77777777" w:rsidR="00B72FAD" w:rsidRPr="009538B2" w:rsidRDefault="00B72FAD" w:rsidP="00EE74C4">
      <w:pPr>
        <w:ind w:firstLine="567"/>
        <w:jc w:val="both"/>
        <w:rPr>
          <w:color w:val="auto"/>
        </w:rPr>
      </w:pPr>
    </w:p>
    <w:p w14:paraId="5192AE28" w14:textId="77777777" w:rsidR="00B72FAD" w:rsidRPr="009538B2" w:rsidRDefault="00B72FAD" w:rsidP="00EE74C4">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кестеден</w:t>
      </w:r>
      <w:proofErr w:type="spellEnd"/>
      <w:r w:rsidRPr="009538B2">
        <w:rPr>
          <w:color w:val="auto"/>
        </w:rPr>
        <w:t xml:space="preserve"> </w:t>
      </w:r>
      <w:proofErr w:type="spellStart"/>
      <w:r w:rsidRPr="009538B2">
        <w:rPr>
          <w:color w:val="auto"/>
        </w:rPr>
        <w:t>көретініміз</w:t>
      </w:r>
      <w:proofErr w:type="spellEnd"/>
      <w:r w:rsidR="00476824" w:rsidRPr="009538B2">
        <w:rPr>
          <w:color w:val="auto"/>
          <w:lang w:val="kk-KZ"/>
        </w:rPr>
        <w:t xml:space="preserve">, </w:t>
      </w:r>
      <w:proofErr w:type="spellStart"/>
      <w:r w:rsidRPr="009538B2">
        <w:rPr>
          <w:color w:val="auto"/>
        </w:rPr>
        <w:t>болжамды</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беріліп</w:t>
      </w:r>
      <w:proofErr w:type="spellEnd"/>
      <w:r w:rsidRPr="009538B2">
        <w:rPr>
          <w:color w:val="auto"/>
        </w:rPr>
        <w:t xml:space="preserve"> </w:t>
      </w:r>
      <w:proofErr w:type="spellStart"/>
      <w:r w:rsidRPr="009538B2">
        <w:rPr>
          <w:color w:val="auto"/>
        </w:rPr>
        <w:t>тұр</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мен </w:t>
      </w:r>
      <w:proofErr w:type="spellStart"/>
      <w:r w:rsidRPr="009538B2">
        <w:rPr>
          <w:color w:val="auto"/>
        </w:rPr>
        <w:t>құрылымы</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дәрежесіне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нақтыланады</w:t>
      </w:r>
      <w:proofErr w:type="spellEnd"/>
      <w:r w:rsidRPr="009538B2">
        <w:rPr>
          <w:color w:val="auto"/>
        </w:rPr>
        <w:t>.</w:t>
      </w:r>
    </w:p>
    <w:p w14:paraId="0330212E"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компоненттерді</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6875A3B8"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мақсаттық</w:t>
      </w:r>
      <w:proofErr w:type="spellEnd"/>
      <w:r w:rsidRPr="009538B2">
        <w:rPr>
          <w:color w:val="auto"/>
        </w:rPr>
        <w:t xml:space="preserve"> (</w:t>
      </w:r>
      <w:proofErr w:type="spellStart"/>
      <w:r w:rsidRPr="009538B2">
        <w:rPr>
          <w:color w:val="auto"/>
        </w:rPr>
        <w:t>стратегиялық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тактикалық</w:t>
      </w:r>
      <w:proofErr w:type="spellEnd"/>
      <w:r w:rsidRPr="009538B2">
        <w:rPr>
          <w:color w:val="auto"/>
        </w:rPr>
        <w:t xml:space="preserve"> </w:t>
      </w:r>
      <w:proofErr w:type="spellStart"/>
      <w:r w:rsidRPr="009538B2">
        <w:rPr>
          <w:color w:val="auto"/>
        </w:rPr>
        <w:t>мақсаттар</w:t>
      </w:r>
      <w:proofErr w:type="spellEnd"/>
      <w:r w:rsidRPr="009538B2">
        <w:rPr>
          <w:color w:val="auto"/>
        </w:rPr>
        <w:t xml:space="preserve"> мен </w:t>
      </w:r>
      <w:proofErr w:type="spellStart"/>
      <w:r w:rsidRPr="009538B2">
        <w:rPr>
          <w:color w:val="auto"/>
        </w:rPr>
        <w:t>міндеттер</w:t>
      </w:r>
      <w:proofErr w:type="spellEnd"/>
      <w:r w:rsidRPr="009538B2">
        <w:rPr>
          <w:color w:val="auto"/>
        </w:rPr>
        <w:t>);</w:t>
      </w:r>
    </w:p>
    <w:p w14:paraId="0416CB07"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дағды</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тұтастық</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тәжірибесі</w:t>
      </w:r>
      <w:proofErr w:type="spellEnd"/>
      <w:r w:rsidRPr="009538B2">
        <w:rPr>
          <w:color w:val="auto"/>
        </w:rPr>
        <w:t>);</w:t>
      </w:r>
    </w:p>
    <w:p w14:paraId="7977755A"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мазмұнды</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мен </w:t>
      </w:r>
      <w:proofErr w:type="spellStart"/>
      <w:r w:rsidRPr="009538B2">
        <w:rPr>
          <w:color w:val="auto"/>
        </w:rPr>
        <w:t>амалдары</w:t>
      </w:r>
      <w:proofErr w:type="spellEnd"/>
      <w:r w:rsidRPr="009538B2">
        <w:rPr>
          <w:color w:val="auto"/>
        </w:rPr>
        <w:t>);</w:t>
      </w:r>
    </w:p>
    <w:p w14:paraId="76DDE52B"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нәтижелілік</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жеткізілген</w:t>
      </w:r>
      <w:proofErr w:type="spellEnd"/>
      <w:r w:rsidRPr="009538B2">
        <w:rPr>
          <w:color w:val="auto"/>
        </w:rPr>
        <w:t xml:space="preserve"> </w:t>
      </w:r>
      <w:proofErr w:type="spellStart"/>
      <w:r w:rsidRPr="009538B2">
        <w:rPr>
          <w:color w:val="auto"/>
        </w:rPr>
        <w:t>нәтижелер</w:t>
      </w:r>
      <w:proofErr w:type="spellEnd"/>
      <w:r w:rsidRPr="009538B2">
        <w:rPr>
          <w:color w:val="auto"/>
        </w:rPr>
        <w:t>);</w:t>
      </w:r>
    </w:p>
    <w:p w14:paraId="39AD9CFB"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ресурстық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мен </w:t>
      </w:r>
      <w:proofErr w:type="spellStart"/>
      <w:r w:rsidRPr="009538B2">
        <w:rPr>
          <w:color w:val="auto"/>
        </w:rPr>
        <w:t>тиімділігін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шарттары</w:t>
      </w:r>
      <w:proofErr w:type="spellEnd"/>
      <w:r w:rsidRPr="009538B2">
        <w:rPr>
          <w:color w:val="auto"/>
        </w:rPr>
        <w:t>).</w:t>
      </w:r>
    </w:p>
    <w:p w14:paraId="546C147C"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бірлігі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педагогтар</w:t>
      </w:r>
      <w:proofErr w:type="spellEnd"/>
      <w:r w:rsidRPr="009538B2">
        <w:rPr>
          <w:color w:val="auto"/>
        </w:rPr>
        <w:t xml:space="preserve"> мен </w:t>
      </w:r>
      <w:proofErr w:type="spellStart"/>
      <w:r w:rsidRPr="009538B2">
        <w:rPr>
          <w:color w:val="auto"/>
        </w:rPr>
        <w:t>тәрбиеленушілердің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мақсатпен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әрекеттесуімен</w:t>
      </w:r>
      <w:proofErr w:type="spellEnd"/>
      <w:r w:rsidRPr="009538B2">
        <w:rPr>
          <w:color w:val="auto"/>
        </w:rPr>
        <w:t xml:space="preserve"> </w:t>
      </w:r>
      <w:proofErr w:type="spellStart"/>
      <w:r w:rsidRPr="009538B2">
        <w:rPr>
          <w:color w:val="auto"/>
        </w:rPr>
        <w:t>сипатталатын</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мен </w:t>
      </w:r>
      <w:proofErr w:type="spellStart"/>
      <w:r w:rsidRPr="009538B2">
        <w:rPr>
          <w:color w:val="auto"/>
        </w:rPr>
        <w:t>оқытудың</w:t>
      </w:r>
      <w:proofErr w:type="spellEnd"/>
      <w:r w:rsidRPr="009538B2">
        <w:rPr>
          <w:color w:val="auto"/>
        </w:rPr>
        <w:t xml:space="preserve"> </w:t>
      </w:r>
      <w:proofErr w:type="spellStart"/>
      <w:r w:rsidRPr="009538B2">
        <w:rPr>
          <w:color w:val="auto"/>
        </w:rPr>
        <w:t>материалдандырылған</w:t>
      </w:r>
      <w:proofErr w:type="spellEnd"/>
      <w:r w:rsidRPr="009538B2">
        <w:rPr>
          <w:color w:val="auto"/>
        </w:rPr>
        <w:t xml:space="preserve"> </w:t>
      </w:r>
      <w:proofErr w:type="spellStart"/>
      <w:r w:rsidRPr="009538B2">
        <w:rPr>
          <w:color w:val="auto"/>
        </w:rPr>
        <w:t>жағдайы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түсініледі</w:t>
      </w:r>
      <w:proofErr w:type="spellEnd"/>
      <w:r w:rsidRPr="009538B2">
        <w:rPr>
          <w:color w:val="auto"/>
        </w:rPr>
        <w:t>.</w:t>
      </w:r>
    </w:p>
    <w:p w14:paraId="515AC7F1" w14:textId="77777777" w:rsidR="00B72FAD" w:rsidRPr="009538B2" w:rsidRDefault="00B72FAD" w:rsidP="00EE74C4">
      <w:pPr>
        <w:ind w:firstLine="567"/>
        <w:jc w:val="both"/>
        <w:rPr>
          <w:color w:val="auto"/>
        </w:rPr>
      </w:pPr>
      <w:proofErr w:type="spellStart"/>
      <w:r w:rsidRPr="009538B2">
        <w:rPr>
          <w:color w:val="auto"/>
        </w:rPr>
        <w:t>Біртұтас</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процесте</w:t>
      </w:r>
      <w:proofErr w:type="spellEnd"/>
      <w:r w:rsidRPr="009538B2">
        <w:rPr>
          <w:color w:val="auto"/>
        </w:rPr>
        <w:t xml:space="preserve"> педагог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00476824" w:rsidRPr="009538B2">
        <w:rPr>
          <w:color w:val="auto"/>
          <w:lang w:val="kk-KZ"/>
        </w:rPr>
        <w:t>і</w:t>
      </w:r>
      <w:r w:rsidRPr="009538B2">
        <w:rPr>
          <w:color w:val="auto"/>
        </w:rPr>
        <w:t xml:space="preserve"> </w:t>
      </w:r>
      <w:proofErr w:type="spellStart"/>
      <w:r w:rsidRPr="009538B2">
        <w:rPr>
          <w:color w:val="auto"/>
        </w:rPr>
        <w:t>қажет</w:t>
      </w:r>
      <w:proofErr w:type="spellEnd"/>
      <w:r w:rsidRPr="009538B2">
        <w:rPr>
          <w:color w:val="auto"/>
        </w:rPr>
        <w:t>:</w:t>
      </w:r>
    </w:p>
    <w:p w14:paraId="22B53BCC"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құрылымдау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нақтылау</w:t>
      </w:r>
      <w:proofErr w:type="spellEnd"/>
      <w:r w:rsidRPr="009538B2">
        <w:rPr>
          <w:color w:val="auto"/>
        </w:rPr>
        <w:t>;</w:t>
      </w:r>
    </w:p>
    <w:p w14:paraId="1DC3D362"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материалына</w:t>
      </w:r>
      <w:proofErr w:type="spellEnd"/>
      <w:r w:rsidRPr="009538B2">
        <w:rPr>
          <w:color w:val="auto"/>
        </w:rPr>
        <w:t xml:space="preserve"> </w:t>
      </w:r>
      <w:proofErr w:type="spellStart"/>
      <w:r w:rsidRPr="009538B2">
        <w:rPr>
          <w:color w:val="auto"/>
        </w:rPr>
        <w:t>түрлендіру</w:t>
      </w:r>
      <w:proofErr w:type="spellEnd"/>
      <w:r w:rsidRPr="009538B2">
        <w:rPr>
          <w:color w:val="auto"/>
        </w:rPr>
        <w:t>;</w:t>
      </w:r>
    </w:p>
    <w:p w14:paraId="7C911B02"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пәнаралық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пәнішілік</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65C615B5"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таңдау</w:t>
      </w:r>
      <w:proofErr w:type="spellEnd"/>
      <w:r w:rsidRPr="009538B2">
        <w:rPr>
          <w:color w:val="auto"/>
        </w:rPr>
        <w:t>;</w:t>
      </w:r>
    </w:p>
    <w:p w14:paraId="7B3BB5DD"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мен </w:t>
      </w:r>
      <w:proofErr w:type="spellStart"/>
      <w:r w:rsidRPr="009538B2">
        <w:rPr>
          <w:color w:val="auto"/>
        </w:rPr>
        <w:t>тиімділігін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3CBCDBD1"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процесте</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жағдаяттар</w:t>
      </w:r>
      <w:proofErr w:type="spellEnd"/>
      <w:r w:rsidRPr="009538B2">
        <w:rPr>
          <w:color w:val="auto"/>
        </w:rPr>
        <w:t xml:space="preserve"> </w:t>
      </w:r>
      <w:proofErr w:type="spellStart"/>
      <w:r w:rsidRPr="009538B2">
        <w:rPr>
          <w:color w:val="auto"/>
        </w:rPr>
        <w:t>туындауы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жасалуы</w:t>
      </w:r>
      <w:proofErr w:type="spellEnd"/>
      <w:r w:rsidRPr="009538B2">
        <w:rPr>
          <w:color w:val="auto"/>
        </w:rPr>
        <w:t xml:space="preserve"> </w:t>
      </w:r>
      <w:proofErr w:type="spellStart"/>
      <w:r w:rsidRPr="009538B2">
        <w:rPr>
          <w:color w:val="auto"/>
        </w:rPr>
        <w:t>мүмкін</w:t>
      </w:r>
      <w:bookmarkStart w:id="62" w:name="_Hlk180621615"/>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жағдаят</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процесте</w:t>
      </w:r>
      <w:proofErr w:type="spellEnd"/>
      <w:r w:rsidRPr="009538B2">
        <w:rPr>
          <w:color w:val="auto"/>
        </w:rPr>
        <w:t xml:space="preserve"> </w:t>
      </w:r>
      <w:proofErr w:type="spellStart"/>
      <w:r w:rsidRPr="009538B2">
        <w:rPr>
          <w:color w:val="auto"/>
        </w:rPr>
        <w:t>өздігінен</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педагог </w:t>
      </w:r>
      <w:proofErr w:type="spellStart"/>
      <w:r w:rsidRPr="009538B2">
        <w:rPr>
          <w:color w:val="auto"/>
        </w:rPr>
        <w:t>арнайы</w:t>
      </w:r>
      <w:proofErr w:type="spellEnd"/>
      <w:r w:rsidRPr="009538B2">
        <w:rPr>
          <w:color w:val="auto"/>
        </w:rPr>
        <w:t xml:space="preserve"> </w:t>
      </w:r>
      <w:proofErr w:type="spellStart"/>
      <w:r w:rsidRPr="009538B2">
        <w:rPr>
          <w:color w:val="auto"/>
        </w:rPr>
        <w:t>құрған</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мен </w:t>
      </w:r>
      <w:proofErr w:type="spellStart"/>
      <w:r w:rsidRPr="009538B2">
        <w:rPr>
          <w:color w:val="auto"/>
        </w:rPr>
        <w:t>міндеттемелердің</w:t>
      </w:r>
      <w:proofErr w:type="spellEnd"/>
      <w:r w:rsidRPr="009538B2">
        <w:rPr>
          <w:color w:val="auto"/>
        </w:rPr>
        <w:t xml:space="preserve"> </w:t>
      </w:r>
      <w:proofErr w:type="spellStart"/>
      <w:r w:rsidRPr="009538B2">
        <w:rPr>
          <w:color w:val="auto"/>
        </w:rPr>
        <w:t>жиынтығы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нормалар</w:t>
      </w:r>
      <w:proofErr w:type="spellEnd"/>
      <w:r w:rsidRPr="009538B2">
        <w:rPr>
          <w:color w:val="auto"/>
        </w:rPr>
        <w:t xml:space="preserve">, </w:t>
      </w:r>
      <w:proofErr w:type="spellStart"/>
      <w:r w:rsidRPr="009538B2">
        <w:rPr>
          <w:color w:val="auto"/>
        </w:rPr>
        <w:t>құндылықтар</w:t>
      </w:r>
      <w:proofErr w:type="spellEnd"/>
      <w:r w:rsidRPr="009538B2">
        <w:rPr>
          <w:color w:val="auto"/>
        </w:rPr>
        <w:t xml:space="preserve"> мен </w:t>
      </w:r>
      <w:proofErr w:type="spellStart"/>
      <w:r w:rsidRPr="009538B2">
        <w:rPr>
          <w:color w:val="auto"/>
        </w:rPr>
        <w:t>мүдделер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тәрбиеленушімен</w:t>
      </w:r>
      <w:proofErr w:type="spellEnd"/>
      <w:r w:rsidRPr="009538B2">
        <w:rPr>
          <w:color w:val="auto"/>
        </w:rPr>
        <w:t xml:space="preserve"> (</w:t>
      </w:r>
      <w:proofErr w:type="spellStart"/>
      <w:r w:rsidRPr="009538B2">
        <w:rPr>
          <w:color w:val="auto"/>
        </w:rPr>
        <w:t>тәрбиеленушілермен</w:t>
      </w:r>
      <w:proofErr w:type="spellEnd"/>
      <w:r w:rsidRPr="009538B2">
        <w:rPr>
          <w:color w:val="auto"/>
        </w:rPr>
        <w:t xml:space="preserve">) </w:t>
      </w:r>
      <w:proofErr w:type="spellStart"/>
      <w:r w:rsidRPr="009538B2">
        <w:rPr>
          <w:color w:val="auto"/>
        </w:rPr>
        <w:t>қысқа</w:t>
      </w:r>
      <w:proofErr w:type="spellEnd"/>
      <w:r w:rsidRPr="009538B2">
        <w:rPr>
          <w:color w:val="auto"/>
        </w:rPr>
        <w:t xml:space="preserve"> </w:t>
      </w:r>
      <w:proofErr w:type="spellStart"/>
      <w:r w:rsidRPr="009538B2">
        <w:rPr>
          <w:color w:val="auto"/>
        </w:rPr>
        <w:t>мерзімді</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эмоционалды</w:t>
      </w:r>
      <w:proofErr w:type="spellEnd"/>
      <w:r w:rsidRPr="009538B2">
        <w:rPr>
          <w:color w:val="auto"/>
        </w:rPr>
        <w:t xml:space="preserve"> </w:t>
      </w:r>
      <w:proofErr w:type="spellStart"/>
      <w:r w:rsidRPr="009538B2">
        <w:rPr>
          <w:color w:val="auto"/>
        </w:rPr>
        <w:t>көріністермен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жүреді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құруға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w:t>
      </w:r>
      <w:bookmarkEnd w:id="62"/>
    </w:p>
    <w:p w14:paraId="3449B692"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мәселенің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шешімі</w:t>
      </w:r>
      <w:proofErr w:type="spellEnd"/>
      <w:r w:rsidRPr="009538B2">
        <w:rPr>
          <w:color w:val="auto"/>
        </w:rPr>
        <w:t xml:space="preserve"> </w:t>
      </w:r>
      <w:proofErr w:type="spellStart"/>
      <w:r w:rsidRPr="009538B2">
        <w:rPr>
          <w:color w:val="auto"/>
        </w:rPr>
        <w:t>жағдаятты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ережелер</w:t>
      </w:r>
      <w:proofErr w:type="spellEnd"/>
      <w:r w:rsidRPr="009538B2">
        <w:rPr>
          <w:color w:val="auto"/>
        </w:rPr>
        <w:t xml:space="preserve"> мен </w:t>
      </w:r>
      <w:proofErr w:type="spellStart"/>
      <w:r w:rsidRPr="009538B2">
        <w:rPr>
          <w:color w:val="auto"/>
        </w:rPr>
        <w:t>талаптардың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жүйесіне</w:t>
      </w:r>
      <w:proofErr w:type="spellEnd"/>
      <w:r w:rsidRPr="009538B2">
        <w:rPr>
          <w:color w:val="auto"/>
        </w:rPr>
        <w:t xml:space="preserve"> </w:t>
      </w:r>
      <w:proofErr w:type="spellStart"/>
      <w:r w:rsidRPr="009538B2">
        <w:rPr>
          <w:color w:val="auto"/>
        </w:rPr>
        <w:t>сүйенетіндігімен</w:t>
      </w:r>
      <w:proofErr w:type="spellEnd"/>
      <w:r w:rsidRPr="009538B2">
        <w:rPr>
          <w:color w:val="auto"/>
        </w:rPr>
        <w:t xml:space="preserve"> </w:t>
      </w:r>
      <w:proofErr w:type="spellStart"/>
      <w:r w:rsidRPr="009538B2">
        <w:rPr>
          <w:color w:val="auto"/>
        </w:rPr>
        <w:lastRenderedPageBreak/>
        <w:t>сипатталады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мен </w:t>
      </w:r>
      <w:proofErr w:type="spellStart"/>
      <w:r w:rsidRPr="009538B2">
        <w:rPr>
          <w:color w:val="auto"/>
        </w:rPr>
        <w:t>практиканың</w:t>
      </w:r>
      <w:proofErr w:type="spellEnd"/>
      <w:r w:rsidRPr="009538B2">
        <w:rPr>
          <w:color w:val="auto"/>
        </w:rPr>
        <w:t xml:space="preserve"> «</w:t>
      </w:r>
      <w:proofErr w:type="spellStart"/>
      <w:r w:rsidRPr="009538B2">
        <w:rPr>
          <w:color w:val="auto"/>
        </w:rPr>
        <w:t>арсеналынан</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осы </w:t>
      </w:r>
      <w:proofErr w:type="spellStart"/>
      <w:r w:rsidRPr="009538B2">
        <w:rPr>
          <w:color w:val="auto"/>
        </w:rPr>
        <w:t>мәселені</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таңдайды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мен </w:t>
      </w:r>
      <w:proofErr w:type="spellStart"/>
      <w:r w:rsidRPr="009538B2">
        <w:rPr>
          <w:color w:val="auto"/>
        </w:rPr>
        <w:t>әрекеті</w:t>
      </w:r>
      <w:proofErr w:type="spellEnd"/>
      <w:r w:rsidRPr="009538B2">
        <w:rPr>
          <w:color w:val="auto"/>
        </w:rPr>
        <w:t xml:space="preserve"> </w:t>
      </w:r>
      <w:proofErr w:type="spellStart"/>
      <w:r w:rsidRPr="009538B2">
        <w:rPr>
          <w:color w:val="auto"/>
        </w:rPr>
        <w:t>тәртібін</w:t>
      </w:r>
      <w:proofErr w:type="spellEnd"/>
      <w:r w:rsidRPr="009538B2">
        <w:rPr>
          <w:color w:val="auto"/>
        </w:rPr>
        <w:t xml:space="preserve"> </w:t>
      </w:r>
      <w:proofErr w:type="spellStart"/>
      <w:r w:rsidRPr="009538B2">
        <w:rPr>
          <w:color w:val="auto"/>
        </w:rPr>
        <w:t>жоспарлайды</w:t>
      </w:r>
      <w:proofErr w:type="spellEnd"/>
      <w:r w:rsidRPr="009538B2">
        <w:rPr>
          <w:color w:val="auto"/>
        </w:rPr>
        <w:t xml:space="preserve">. </w:t>
      </w:r>
      <w:proofErr w:type="spellStart"/>
      <w:r w:rsidRPr="009538B2">
        <w:rPr>
          <w:color w:val="auto"/>
        </w:rPr>
        <w:t>Атқарылған</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соңында</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w:t>
      </w:r>
      <w:proofErr w:type="spellStart"/>
      <w:r w:rsidRPr="009538B2">
        <w:rPr>
          <w:color w:val="auto"/>
        </w:rPr>
        <w:t>тұрғысынан</w:t>
      </w:r>
      <w:proofErr w:type="spellEnd"/>
      <w:r w:rsidRPr="009538B2">
        <w:rPr>
          <w:color w:val="auto"/>
        </w:rPr>
        <w:t xml:space="preserve"> </w:t>
      </w:r>
      <w:proofErr w:type="spellStart"/>
      <w:r w:rsidRPr="009538B2">
        <w:rPr>
          <w:color w:val="auto"/>
        </w:rPr>
        <w:t>адаммен</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өзгерістер</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деректерді</w:t>
      </w:r>
      <w:proofErr w:type="spellEnd"/>
      <w:r w:rsidRPr="009538B2">
        <w:rPr>
          <w:color w:val="auto"/>
        </w:rPr>
        <w:t xml:space="preserve"> </w:t>
      </w:r>
      <w:proofErr w:type="spellStart"/>
      <w:r w:rsidRPr="009538B2">
        <w:rPr>
          <w:color w:val="auto"/>
        </w:rPr>
        <w:t>талдайды</w:t>
      </w:r>
      <w:proofErr w:type="spellEnd"/>
      <w:r w:rsidRPr="009538B2">
        <w:rPr>
          <w:color w:val="auto"/>
        </w:rPr>
        <w:t>.</w:t>
      </w:r>
    </w:p>
    <w:p w14:paraId="0AEDCA1F"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және</w:t>
      </w:r>
      <w:proofErr w:type="spellEnd"/>
      <w:r w:rsidRPr="009538B2">
        <w:rPr>
          <w:color w:val="auto"/>
        </w:rPr>
        <w:t xml:space="preserve"> </w:t>
      </w:r>
      <w:proofErr w:type="spellStart"/>
      <w:r w:rsidRPr="009538B2">
        <w:rPr>
          <w:color w:val="auto"/>
        </w:rPr>
        <w:t>адам</w:t>
      </w:r>
      <w:proofErr w:type="spellEnd"/>
      <w:r w:rsidRPr="009538B2">
        <w:rPr>
          <w:color w:val="auto"/>
        </w:rPr>
        <w:t xml:space="preserve"> </w:t>
      </w:r>
      <w:proofErr w:type="spellStart"/>
      <w:r w:rsidRPr="009538B2">
        <w:rPr>
          <w:color w:val="auto"/>
        </w:rPr>
        <w:t>тәрбиесі</w:t>
      </w:r>
      <w:proofErr w:type="spellEnd"/>
      <w:r w:rsidRPr="009538B2">
        <w:rPr>
          <w:color w:val="auto"/>
        </w:rPr>
        <w:t xml:space="preserve"> </w:t>
      </w:r>
      <w:proofErr w:type="spellStart"/>
      <w:r w:rsidRPr="009538B2">
        <w:rPr>
          <w:color w:val="auto"/>
        </w:rPr>
        <w:t>саласындағы</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игере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дайындалу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мен </w:t>
      </w:r>
      <w:proofErr w:type="spellStart"/>
      <w:r w:rsidRPr="009538B2">
        <w:rPr>
          <w:color w:val="auto"/>
        </w:rPr>
        <w:t>шеберлік</w:t>
      </w:r>
      <w:proofErr w:type="spellEnd"/>
      <w:r w:rsidRPr="009538B2">
        <w:rPr>
          <w:color w:val="auto"/>
        </w:rPr>
        <w:t xml:space="preserve"> </w:t>
      </w:r>
      <w:proofErr w:type="spellStart"/>
      <w:r w:rsidRPr="009538B2">
        <w:rPr>
          <w:color w:val="auto"/>
        </w:rPr>
        <w:t>жинақталады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педагог </w:t>
      </w:r>
      <w:proofErr w:type="spellStart"/>
      <w:r w:rsidRPr="009538B2">
        <w:rPr>
          <w:color w:val="auto"/>
        </w:rPr>
        <w:t>үшін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мәселелер</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 </w:t>
      </w:r>
      <w:proofErr w:type="spellStart"/>
      <w:r w:rsidRPr="009538B2">
        <w:rPr>
          <w:color w:val="auto"/>
        </w:rPr>
        <w:t>проблемалық</w:t>
      </w:r>
      <w:proofErr w:type="spellEnd"/>
      <w:r w:rsidRPr="009538B2">
        <w:rPr>
          <w:color w:val="auto"/>
        </w:rPr>
        <w:t xml:space="preserve"> </w:t>
      </w:r>
      <w:proofErr w:type="spellStart"/>
      <w:r w:rsidRPr="009538B2">
        <w:rPr>
          <w:color w:val="auto"/>
        </w:rPr>
        <w:t>сабақты</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бағдарламасын</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топтық</w:t>
      </w:r>
      <w:proofErr w:type="spellEnd"/>
      <w:r w:rsidRPr="009538B2">
        <w:rPr>
          <w:color w:val="auto"/>
        </w:rPr>
        <w:t xml:space="preserve">, </w:t>
      </w:r>
      <w:proofErr w:type="spellStart"/>
      <w:r w:rsidRPr="009538B2">
        <w:rPr>
          <w:color w:val="auto"/>
        </w:rPr>
        <w:t>ұжымдық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үйлестіру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қабілеттерін</w:t>
      </w:r>
      <w:proofErr w:type="spellEnd"/>
      <w:r w:rsidRPr="009538B2">
        <w:rPr>
          <w:color w:val="auto"/>
        </w:rPr>
        <w:t xml:space="preserve"> </w:t>
      </w:r>
      <w:proofErr w:type="spellStart"/>
      <w:r w:rsidRPr="009538B2">
        <w:rPr>
          <w:color w:val="auto"/>
        </w:rPr>
        <w:t>дамытуды</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пәніне</w:t>
      </w:r>
      <w:proofErr w:type="spellEnd"/>
      <w:r w:rsidRPr="009538B2">
        <w:rPr>
          <w:color w:val="auto"/>
        </w:rPr>
        <w:t xml:space="preserve"> </w:t>
      </w:r>
      <w:proofErr w:type="spellStart"/>
      <w:r w:rsidRPr="009538B2">
        <w:rPr>
          <w:color w:val="auto"/>
        </w:rPr>
        <w:t>қызығушылықты</w:t>
      </w:r>
      <w:proofErr w:type="spellEnd"/>
      <w:r w:rsidRPr="009538B2">
        <w:rPr>
          <w:color w:val="auto"/>
        </w:rPr>
        <w:t xml:space="preserve"> </w:t>
      </w:r>
      <w:proofErr w:type="spellStart"/>
      <w:r w:rsidRPr="009538B2">
        <w:rPr>
          <w:color w:val="auto"/>
        </w:rPr>
        <w:t>қалай</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5F6FBAE3" w14:textId="77777777" w:rsidR="00B72FAD" w:rsidRPr="009538B2" w:rsidRDefault="00B72FAD" w:rsidP="00EE74C4">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міндеттің</w:t>
      </w:r>
      <w:proofErr w:type="spellEnd"/>
      <w:r w:rsidRPr="009538B2">
        <w:rPr>
          <w:color w:val="auto"/>
        </w:rPr>
        <w:t xml:space="preserve"> </w:t>
      </w:r>
      <w:proofErr w:type="spellStart"/>
      <w:r w:rsidRPr="009538B2">
        <w:rPr>
          <w:color w:val="auto"/>
        </w:rPr>
        <w:t>түріне</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w:t>
      </w:r>
      <w:proofErr w:type="spellStart"/>
      <w:r w:rsidRPr="009538B2">
        <w:rPr>
          <w:color w:val="auto"/>
        </w:rPr>
        <w:t>бөлінеді</w:t>
      </w:r>
      <w:proofErr w:type="spellEnd"/>
      <w:r w:rsidRPr="009538B2">
        <w:rPr>
          <w:color w:val="auto"/>
        </w:rPr>
        <w:t>:</w:t>
      </w:r>
    </w:p>
    <w:p w14:paraId="5C617612" w14:textId="77777777" w:rsidR="00B72FAD" w:rsidRPr="009538B2" w:rsidRDefault="00B72FAD" w:rsidP="00EE74C4">
      <w:pPr>
        <w:ind w:firstLine="567"/>
        <w:jc w:val="both"/>
        <w:rPr>
          <w:color w:val="auto"/>
        </w:rPr>
      </w:pPr>
      <w:r w:rsidRPr="009538B2">
        <w:rPr>
          <w:color w:val="auto"/>
        </w:rPr>
        <w:t xml:space="preserve">1) </w:t>
      </w:r>
      <w:proofErr w:type="spellStart"/>
      <w:r w:rsidRPr="009538B2">
        <w:rPr>
          <w:color w:val="auto"/>
        </w:rPr>
        <w:t>адамды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тәрбиелеу</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w:t>
      </w:r>
    </w:p>
    <w:p w14:paraId="21FB880D" w14:textId="77777777" w:rsidR="00B72FAD" w:rsidRPr="009538B2" w:rsidRDefault="00B72FAD" w:rsidP="00EE74C4">
      <w:pPr>
        <w:ind w:firstLine="567"/>
        <w:jc w:val="both"/>
        <w:rPr>
          <w:color w:val="auto"/>
        </w:rPr>
      </w:pPr>
      <w:r w:rsidRPr="009538B2">
        <w:rPr>
          <w:color w:val="auto"/>
        </w:rPr>
        <w:t xml:space="preserve">2)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мекемелердің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қызметкерлеріне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ғылым</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ұсыну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қызметі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пәнінің</w:t>
      </w:r>
      <w:proofErr w:type="spellEnd"/>
      <w:r w:rsidRPr="009538B2">
        <w:rPr>
          <w:color w:val="auto"/>
        </w:rPr>
        <w:t xml:space="preserve"> </w:t>
      </w:r>
      <w:proofErr w:type="spellStart"/>
      <w:r w:rsidRPr="009538B2">
        <w:rPr>
          <w:color w:val="auto"/>
        </w:rPr>
        <w:t>әдістемесімен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жүргізу</w:t>
      </w:r>
      <w:proofErr w:type="spellEnd"/>
      <w:r w:rsidRPr="009538B2">
        <w:rPr>
          <w:color w:val="auto"/>
        </w:rPr>
        <w:t xml:space="preserve"> </w:t>
      </w:r>
      <w:proofErr w:type="spellStart"/>
      <w:r w:rsidRPr="009538B2">
        <w:rPr>
          <w:color w:val="auto"/>
        </w:rPr>
        <w:t>әдістемесімен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w:t>
      </w:r>
    </w:p>
    <w:p w14:paraId="499F29B2" w14:textId="77777777" w:rsidR="00B72FAD" w:rsidRPr="009538B2" w:rsidRDefault="00B72FAD" w:rsidP="00EE74C4">
      <w:pPr>
        <w:ind w:firstLine="567"/>
        <w:jc w:val="both"/>
        <w:rPr>
          <w:color w:val="auto"/>
        </w:rPr>
      </w:pPr>
      <w:r w:rsidRPr="009538B2">
        <w:rPr>
          <w:color w:val="auto"/>
        </w:rPr>
        <w:t xml:space="preserve">3) </w:t>
      </w:r>
      <w:proofErr w:type="spellStart"/>
      <w:r w:rsidRPr="009538B2">
        <w:rPr>
          <w:color w:val="auto"/>
        </w:rPr>
        <w:t>білім</w:t>
      </w:r>
      <w:proofErr w:type="spellEnd"/>
      <w:r w:rsidRPr="009538B2">
        <w:rPr>
          <w:color w:val="auto"/>
        </w:rPr>
        <w:t xml:space="preserve"> беру </w:t>
      </w:r>
      <w:proofErr w:type="spellStart"/>
      <w:r w:rsidRPr="009538B2">
        <w:rPr>
          <w:color w:val="auto"/>
        </w:rPr>
        <w:t>жүйесі</w:t>
      </w:r>
      <w:proofErr w:type="spellEnd"/>
      <w:r w:rsidRPr="009538B2">
        <w:rPr>
          <w:color w:val="auto"/>
        </w:rPr>
        <w:t xml:space="preserve"> </w:t>
      </w:r>
      <w:proofErr w:type="spellStart"/>
      <w:r w:rsidRPr="009538B2">
        <w:rPr>
          <w:color w:val="auto"/>
        </w:rPr>
        <w:t>басшыларының</w:t>
      </w:r>
      <w:proofErr w:type="spellEnd"/>
      <w:r w:rsidRPr="009538B2">
        <w:rPr>
          <w:color w:val="auto"/>
        </w:rPr>
        <w:t xml:space="preserve"> </w:t>
      </w:r>
      <w:proofErr w:type="spellStart"/>
      <w:r w:rsidRPr="009538B2">
        <w:rPr>
          <w:color w:val="auto"/>
        </w:rPr>
        <w:t>басқару</w:t>
      </w:r>
      <w:proofErr w:type="spellEnd"/>
      <w:r w:rsidRPr="009538B2">
        <w:rPr>
          <w:color w:val="auto"/>
        </w:rPr>
        <w:t xml:space="preserve"> </w:t>
      </w:r>
      <w:proofErr w:type="spellStart"/>
      <w:r w:rsidRPr="009538B2">
        <w:rPr>
          <w:color w:val="auto"/>
        </w:rPr>
        <w:t>іс-әрекеті</w:t>
      </w:r>
      <w:proofErr w:type="spellEnd"/>
      <w:r w:rsidRPr="009538B2">
        <w:rPr>
          <w:color w:val="auto"/>
        </w:rPr>
        <w:t>;</w:t>
      </w:r>
    </w:p>
    <w:p w14:paraId="7A0F7CBC" w14:textId="77777777" w:rsidR="00B72FAD" w:rsidRPr="009538B2" w:rsidRDefault="00B72FAD" w:rsidP="00EE74C4">
      <w:pPr>
        <w:ind w:firstLine="567"/>
        <w:jc w:val="both"/>
        <w:rPr>
          <w:color w:val="auto"/>
        </w:rPr>
      </w:pPr>
      <w:r w:rsidRPr="009538B2">
        <w:rPr>
          <w:color w:val="auto"/>
        </w:rPr>
        <w:t xml:space="preserve">4) </w:t>
      </w: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ғылыми-зерттеу</w:t>
      </w:r>
      <w:proofErr w:type="spellEnd"/>
      <w:r w:rsidRPr="009538B2">
        <w:rPr>
          <w:color w:val="auto"/>
        </w:rPr>
        <w:t>).</w:t>
      </w:r>
    </w:p>
    <w:p w14:paraId="3F3127CA" w14:textId="77777777" w:rsidR="00B72FAD" w:rsidRPr="009538B2" w:rsidRDefault="00B72FAD" w:rsidP="00EE74C4">
      <w:pPr>
        <w:ind w:firstLine="567"/>
        <w:jc w:val="both"/>
        <w:rPr>
          <w:color w:val="auto"/>
        </w:rPr>
      </w:pPr>
      <w:proofErr w:type="spellStart"/>
      <w:r w:rsidRPr="009538B2">
        <w:rPr>
          <w:color w:val="auto"/>
        </w:rPr>
        <w:t>Сондықтанда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салыстырмалы</w:t>
      </w:r>
      <w:proofErr w:type="spellEnd"/>
      <w:r w:rsidRPr="009538B2">
        <w:rPr>
          <w:color w:val="auto"/>
        </w:rPr>
        <w:t xml:space="preserve"> </w:t>
      </w:r>
      <w:proofErr w:type="spellStart"/>
      <w:r w:rsidRPr="009538B2">
        <w:rPr>
          <w:color w:val="auto"/>
        </w:rPr>
        <w:t>талдауы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компоненттеріне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жүргізіледі</w:t>
      </w:r>
      <w:proofErr w:type="spellEnd"/>
      <w:r w:rsidRPr="009538B2">
        <w:rPr>
          <w:color w:val="auto"/>
        </w:rPr>
        <w:t>.</w:t>
      </w:r>
    </w:p>
    <w:p w14:paraId="5BD05503" w14:textId="77777777" w:rsidR="00B72FAD" w:rsidRPr="009538B2" w:rsidRDefault="00B72FAD" w:rsidP="00EE74C4">
      <w:pPr>
        <w:ind w:firstLine="567"/>
        <w:jc w:val="both"/>
        <w:rPr>
          <w:color w:val="auto"/>
        </w:rPr>
      </w:pPr>
      <w:proofErr w:type="spellStart"/>
      <w:r w:rsidRPr="009538B2">
        <w:rPr>
          <w:color w:val="auto"/>
        </w:rPr>
        <w:t>Мұндай</w:t>
      </w:r>
      <w:proofErr w:type="spellEnd"/>
      <w:r w:rsidRPr="009538B2">
        <w:rPr>
          <w:color w:val="auto"/>
        </w:rPr>
        <w:t xml:space="preserve"> </w:t>
      </w:r>
      <w:proofErr w:type="spellStart"/>
      <w:r w:rsidRPr="009538B2">
        <w:rPr>
          <w:color w:val="auto"/>
        </w:rPr>
        <w:t>компоненттер</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объектісі</w:t>
      </w:r>
      <w:proofErr w:type="spellEnd"/>
      <w:r w:rsidRPr="009538B2">
        <w:rPr>
          <w:color w:val="auto"/>
        </w:rPr>
        <w:t xml:space="preserve"> мен </w:t>
      </w:r>
      <w:proofErr w:type="spellStart"/>
      <w:r w:rsidRPr="009538B2">
        <w:rPr>
          <w:color w:val="auto"/>
        </w:rPr>
        <w:t>субъектілері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625A2BC1" w14:textId="7572E6DF" w:rsidR="00B72FAD" w:rsidRPr="009538B2" w:rsidRDefault="00B72FAD" w:rsidP="00EE74C4">
      <w:pPr>
        <w:ind w:firstLine="567"/>
        <w:jc w:val="both"/>
        <w:rPr>
          <w:color w:val="auto"/>
        </w:rPr>
      </w:pPr>
      <w:proofErr w:type="spellStart"/>
      <w:r w:rsidRPr="009538B2">
        <w:rPr>
          <w:color w:val="auto"/>
        </w:rPr>
        <w:t>Зерттеуле</w:t>
      </w:r>
      <w:proofErr w:type="spellEnd"/>
      <w:r w:rsidR="002A4363" w:rsidRPr="009538B2">
        <w:rPr>
          <w:color w:val="auto"/>
          <w:lang w:val="kk-KZ"/>
        </w:rPr>
        <w:t xml:space="preserve">рде және </w:t>
      </w:r>
      <w:proofErr w:type="spellStart"/>
      <w:r w:rsidRPr="009538B2">
        <w:rPr>
          <w:color w:val="auto"/>
        </w:rPr>
        <w:t>оқу</w:t>
      </w:r>
      <w:proofErr w:type="spellEnd"/>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құралдарда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топтастыру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негізіне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r w:rsidR="00476824" w:rsidRPr="009538B2">
        <w:rPr>
          <w:color w:val="auto"/>
          <w:lang w:val="kk-KZ"/>
        </w:rPr>
        <w:t>мен</w:t>
      </w:r>
      <w:r w:rsidRPr="009538B2">
        <w:rPr>
          <w:color w:val="auto"/>
        </w:rPr>
        <w:t xml:space="preserve"> </w:t>
      </w:r>
      <w:proofErr w:type="spellStart"/>
      <w:r w:rsidRPr="009538B2">
        <w:rPr>
          <w:color w:val="auto"/>
        </w:rPr>
        <w:t>үдеріс</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алынады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w:t>
      </w:r>
      <w:proofErr w:type="spellEnd"/>
      <w:r w:rsidR="00476824" w:rsidRPr="009538B2">
        <w:rPr>
          <w:color w:val="auto"/>
          <w:lang w:val="kk-KZ"/>
        </w:rPr>
        <w:t>ан</w:t>
      </w: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болатынын</w:t>
      </w:r>
      <w:proofErr w:type="spellEnd"/>
      <w:r w:rsidRPr="009538B2">
        <w:rPr>
          <w:color w:val="auto"/>
        </w:rPr>
        <w:t xml:space="preserve"> </w:t>
      </w:r>
      <w:proofErr w:type="spellStart"/>
      <w:r w:rsidRPr="009538B2">
        <w:rPr>
          <w:color w:val="auto"/>
        </w:rPr>
        <w:t>көре</w:t>
      </w:r>
      <w:proofErr w:type="spellEnd"/>
      <w:r w:rsidRPr="009538B2">
        <w:rPr>
          <w:color w:val="auto"/>
        </w:rPr>
        <w:t xml:space="preserve"> </w:t>
      </w:r>
      <w:r w:rsidR="00476824" w:rsidRPr="009538B2">
        <w:rPr>
          <w:color w:val="auto"/>
          <w:lang w:val="kk-KZ"/>
        </w:rPr>
        <w:t>аламыз</w:t>
      </w:r>
      <w:r w:rsidRPr="009538B2">
        <w:rPr>
          <w:color w:val="auto"/>
        </w:rPr>
        <w:t xml:space="preserve"> [</w:t>
      </w:r>
      <w:proofErr w:type="gramStart"/>
      <w:r w:rsidRPr="009538B2">
        <w:rPr>
          <w:rFonts w:eastAsia="Batang"/>
          <w:color w:val="auto"/>
        </w:rPr>
        <w:t>208</w:t>
      </w:r>
      <w:r w:rsidR="00A70D15">
        <w:rPr>
          <w:rFonts w:eastAsia="Batang"/>
          <w:color w:val="auto"/>
        </w:rPr>
        <w:t>,б.</w:t>
      </w:r>
      <w:proofErr w:type="gramEnd"/>
      <w:r w:rsidR="00A70D15">
        <w:rPr>
          <w:rFonts w:eastAsia="Batang"/>
          <w:color w:val="auto"/>
        </w:rPr>
        <w:t xml:space="preserve"> 92</w:t>
      </w:r>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мен </w:t>
      </w:r>
      <w:proofErr w:type="spellStart"/>
      <w:r w:rsidRPr="009538B2">
        <w:rPr>
          <w:color w:val="auto"/>
        </w:rPr>
        <w:t>міндеттері</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үдеріске</w:t>
      </w:r>
      <w:proofErr w:type="spellEnd"/>
      <w:r w:rsidRPr="009538B2">
        <w:rPr>
          <w:color w:val="auto"/>
        </w:rPr>
        <w:t xml:space="preserve"> </w:t>
      </w:r>
      <w:proofErr w:type="spellStart"/>
      <w:r w:rsidRPr="009538B2">
        <w:rPr>
          <w:color w:val="auto"/>
        </w:rPr>
        <w:t>қатысушылар</w:t>
      </w:r>
      <w:proofErr w:type="spellEnd"/>
      <w:r w:rsidRPr="009538B2">
        <w:rPr>
          <w:color w:val="auto"/>
        </w:rPr>
        <w:t xml:space="preserve"> педагог пен </w:t>
      </w:r>
      <w:proofErr w:type="spellStart"/>
      <w:r w:rsidRPr="009538B2">
        <w:rPr>
          <w:color w:val="auto"/>
        </w:rPr>
        <w:t>оқушы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мен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болатыны</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еңбектер</w:t>
      </w:r>
      <w:r w:rsidR="00396666" w:rsidRPr="009538B2">
        <w:rPr>
          <w:color w:val="auto"/>
        </w:rPr>
        <w:t>д</w:t>
      </w:r>
      <w:r w:rsidRPr="009538B2">
        <w:rPr>
          <w:color w:val="auto"/>
        </w:rPr>
        <w:t>е</w:t>
      </w:r>
      <w:proofErr w:type="spellEnd"/>
      <w:r w:rsidRPr="009538B2">
        <w:rPr>
          <w:color w:val="auto"/>
        </w:rPr>
        <w:t xml:space="preserve"> </w:t>
      </w:r>
      <w:proofErr w:type="spellStart"/>
      <w:r w:rsidRPr="009538B2">
        <w:rPr>
          <w:color w:val="auto"/>
        </w:rPr>
        <w:t>айтылады</w:t>
      </w:r>
      <w:proofErr w:type="spellEnd"/>
      <w:r w:rsidRPr="009538B2">
        <w:rPr>
          <w:color w:val="auto"/>
        </w:rPr>
        <w:t>.</w:t>
      </w:r>
    </w:p>
    <w:p w14:paraId="384D78E2" w14:textId="77777777" w:rsidR="00B72FAD" w:rsidRPr="009538B2" w:rsidRDefault="00B72FAD"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бағытында</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ЖОО </w:t>
      </w:r>
      <w:proofErr w:type="spellStart"/>
      <w:r w:rsidRPr="009538B2">
        <w:rPr>
          <w:color w:val="auto"/>
        </w:rPr>
        <w:t>оқу</w:t>
      </w:r>
      <w:proofErr w:type="spellEnd"/>
      <w:r w:rsidRPr="009538B2">
        <w:rPr>
          <w:color w:val="auto"/>
        </w:rPr>
        <w:t xml:space="preserve"> </w:t>
      </w:r>
      <w:proofErr w:type="spellStart"/>
      <w:r w:rsidRPr="009538B2">
        <w:rPr>
          <w:color w:val="auto"/>
        </w:rPr>
        <w:t>үдерісін</w:t>
      </w:r>
      <w:proofErr w:type="spellEnd"/>
      <w:r w:rsidR="00476824" w:rsidRPr="009538B2">
        <w:rPr>
          <w:color w:val="auto"/>
          <w:lang w:val="kk-KZ"/>
        </w:rPr>
        <w:t>де</w:t>
      </w:r>
      <w:r w:rsidRPr="009538B2">
        <w:rPr>
          <w:color w:val="auto"/>
        </w:rPr>
        <w:t xml:space="preserve"> </w:t>
      </w:r>
      <w:proofErr w:type="spellStart"/>
      <w:r w:rsidRPr="009538B2">
        <w:rPr>
          <w:color w:val="auto"/>
        </w:rPr>
        <w:t>қолданылуы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0F2353EA"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w:t>
      </w:r>
    </w:p>
    <w:p w14:paraId="5956FB5E" w14:textId="77777777" w:rsidR="00B72FAD" w:rsidRPr="009538B2" w:rsidRDefault="00B72FAD" w:rsidP="00EE74C4">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бойынша</w:t>
      </w:r>
      <w:proofErr w:type="spellEnd"/>
      <w:r w:rsidRPr="009538B2">
        <w:rPr>
          <w:color w:val="auto"/>
        </w:rPr>
        <w:t>.</w:t>
      </w:r>
    </w:p>
    <w:p w14:paraId="78F62A4C" w14:textId="77777777" w:rsidR="00B72FAD" w:rsidRPr="009538B2" w:rsidRDefault="00B72FAD" w:rsidP="00EE74C4">
      <w:pPr>
        <w:ind w:firstLine="567"/>
        <w:jc w:val="both"/>
        <w:rPr>
          <w:color w:val="auto"/>
        </w:rPr>
      </w:pPr>
      <w:proofErr w:type="spellStart"/>
      <w:r w:rsidRPr="009538B2">
        <w:rPr>
          <w:color w:val="auto"/>
        </w:rPr>
        <w:lastRenderedPageBreak/>
        <w:t>Сондай-ақ</w:t>
      </w:r>
      <w:proofErr w:type="spellEnd"/>
      <w:r w:rsidRPr="009538B2">
        <w:rPr>
          <w:color w:val="auto"/>
        </w:rPr>
        <w:t xml:space="preserve">, </w:t>
      </w:r>
      <w:proofErr w:type="spellStart"/>
      <w:r w:rsidRPr="009538B2">
        <w:rPr>
          <w:color w:val="auto"/>
        </w:rPr>
        <w:t>ұсынылатын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мотивациясын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бағытталуы</w:t>
      </w:r>
      <w:proofErr w:type="spellEnd"/>
      <w:r w:rsidRPr="009538B2">
        <w:rPr>
          <w:color w:val="auto"/>
        </w:rPr>
        <w:t xml:space="preserve"> </w:t>
      </w:r>
      <w:proofErr w:type="spellStart"/>
      <w:r w:rsidRPr="009538B2">
        <w:rPr>
          <w:color w:val="auto"/>
        </w:rPr>
        <w:t>тиіс</w:t>
      </w:r>
      <w:proofErr w:type="spellEnd"/>
      <w:r w:rsidRPr="009538B2">
        <w:rPr>
          <w:color w:val="auto"/>
        </w:rPr>
        <w:t>.</w:t>
      </w:r>
    </w:p>
    <w:p w14:paraId="16C1AE0E" w14:textId="77777777" w:rsidR="00B72FAD" w:rsidRPr="009538B2" w:rsidRDefault="00B72FAD" w:rsidP="00EE74C4">
      <w:pPr>
        <w:ind w:firstLine="567"/>
        <w:jc w:val="both"/>
        <w:rPr>
          <w:color w:val="auto"/>
        </w:rPr>
      </w:pPr>
      <w:r w:rsidRPr="009538B2">
        <w:rPr>
          <w:color w:val="auto"/>
        </w:rPr>
        <w:t>Педагог-</w:t>
      </w:r>
      <w:proofErr w:type="spellStart"/>
      <w:r w:rsidRPr="009538B2">
        <w:rPr>
          <w:color w:val="auto"/>
        </w:rPr>
        <w:t>зерттеушілер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Т.А. </w:t>
      </w:r>
      <w:proofErr w:type="spellStart"/>
      <w:r w:rsidRPr="009538B2">
        <w:rPr>
          <w:color w:val="auto"/>
        </w:rPr>
        <w:t>Бабакова</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мақаласында</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дағдыларын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ынталандыруға</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мән</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proofErr w:type="gramStart"/>
      <w:r w:rsidRPr="009538B2">
        <w:rPr>
          <w:color w:val="auto"/>
        </w:rPr>
        <w:t>Ол</w:t>
      </w:r>
      <w:proofErr w:type="spellEnd"/>
      <w:r w:rsidRPr="009538B2">
        <w:rPr>
          <w:color w:val="auto"/>
        </w:rPr>
        <w:t xml:space="preserve">  </w:t>
      </w:r>
      <w:proofErr w:type="spellStart"/>
      <w:r w:rsidRPr="009538B2">
        <w:rPr>
          <w:color w:val="auto"/>
        </w:rPr>
        <w:t>үш</w:t>
      </w:r>
      <w:proofErr w:type="spellEnd"/>
      <w:proofErr w:type="gram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тобын</w:t>
      </w:r>
      <w:proofErr w:type="spellEnd"/>
      <w:r w:rsidRPr="009538B2">
        <w:rPr>
          <w:color w:val="auto"/>
        </w:rPr>
        <w:t xml:space="preserve"> </w:t>
      </w:r>
      <w:proofErr w:type="spellStart"/>
      <w:r w:rsidRPr="009538B2">
        <w:rPr>
          <w:color w:val="auto"/>
        </w:rPr>
        <w:t>қамтитын</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ұсынады</w:t>
      </w:r>
      <w:proofErr w:type="spellEnd"/>
      <w:r w:rsidRPr="009538B2">
        <w:rPr>
          <w:color w:val="auto"/>
        </w:rPr>
        <w:t xml:space="preserve"> [219], </w:t>
      </w:r>
      <w:proofErr w:type="spellStart"/>
      <w:r w:rsidRPr="009538B2">
        <w:rPr>
          <w:color w:val="auto"/>
        </w:rPr>
        <w:t>олар</w:t>
      </w:r>
      <w:proofErr w:type="spellEnd"/>
      <w:r w:rsidRPr="009538B2">
        <w:rPr>
          <w:color w:val="auto"/>
        </w:rPr>
        <w:t>:</w:t>
      </w:r>
    </w:p>
    <w:p w14:paraId="1F3F2016" w14:textId="77777777" w:rsidR="00B72FAD" w:rsidRPr="009538B2" w:rsidRDefault="00B72FAD" w:rsidP="00EE74C4">
      <w:pPr>
        <w:ind w:firstLine="567"/>
        <w:jc w:val="both"/>
        <w:rPr>
          <w:color w:val="auto"/>
        </w:rPr>
      </w:pPr>
      <w:r w:rsidRPr="009538B2">
        <w:rPr>
          <w:color w:val="auto"/>
        </w:rPr>
        <w:t xml:space="preserve">а) </w:t>
      </w:r>
      <w:proofErr w:type="spellStart"/>
      <w:r w:rsidRPr="009538B2">
        <w:rPr>
          <w:color w:val="auto"/>
        </w:rPr>
        <w:t>ақпаратты</w:t>
      </w:r>
      <w:proofErr w:type="spellEnd"/>
      <w:r w:rsidRPr="009538B2">
        <w:rPr>
          <w:color w:val="auto"/>
        </w:rPr>
        <w:t xml:space="preserve"> </w:t>
      </w:r>
      <w:proofErr w:type="spellStart"/>
      <w:r w:rsidRPr="009538B2">
        <w:rPr>
          <w:color w:val="auto"/>
        </w:rPr>
        <w:t>тануды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жаңғыртуды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53BEAD07" w14:textId="77777777" w:rsidR="00B72FAD" w:rsidRPr="009538B2" w:rsidRDefault="00B72FAD" w:rsidP="00EE74C4">
      <w:pPr>
        <w:ind w:firstLine="567"/>
        <w:jc w:val="both"/>
        <w:rPr>
          <w:color w:val="auto"/>
        </w:rPr>
      </w:pPr>
      <w:r w:rsidRPr="009538B2">
        <w:rPr>
          <w:color w:val="auto"/>
        </w:rPr>
        <w:t xml:space="preserve">б) </w:t>
      </w:r>
      <w:proofErr w:type="spellStart"/>
      <w:r w:rsidRPr="009538B2">
        <w:rPr>
          <w:color w:val="auto"/>
        </w:rPr>
        <w:t>білімді</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шығармашылық</w:t>
      </w:r>
      <w:proofErr w:type="spellEnd"/>
      <w:r w:rsidR="00476824" w:rsidRPr="009538B2">
        <w:rPr>
          <w:color w:val="auto"/>
          <w:lang w:val="kk-KZ"/>
        </w:rPr>
        <w:t xml:space="preserve"> тұрғыдан</w:t>
      </w:r>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кодтау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өнім</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продуктивті</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5500D8DB" w14:textId="77777777" w:rsidR="00B72FAD" w:rsidRPr="009538B2" w:rsidRDefault="00B72FAD" w:rsidP="00EE74C4">
      <w:pPr>
        <w:ind w:firstLine="567"/>
        <w:jc w:val="both"/>
        <w:rPr>
          <w:color w:val="auto"/>
        </w:rPr>
      </w:pPr>
      <w:r w:rsidRPr="009538B2">
        <w:rPr>
          <w:color w:val="auto"/>
        </w:rPr>
        <w:t xml:space="preserve">в) </w:t>
      </w:r>
      <w:proofErr w:type="spellStart"/>
      <w:r w:rsidRPr="009538B2">
        <w:rPr>
          <w:color w:val="auto"/>
        </w:rPr>
        <w:t>рефлексивті-бағалау</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мен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студенттің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1C8C384E" w14:textId="77777777" w:rsidR="005C0799" w:rsidRPr="009538B2" w:rsidRDefault="00B72FAD" w:rsidP="00EE74C4">
      <w:pPr>
        <w:ind w:firstLine="567"/>
        <w:jc w:val="both"/>
        <w:rPr>
          <w:color w:val="auto"/>
          <w:lang w:val="kk-KZ"/>
        </w:rPr>
      </w:pPr>
      <w:proofErr w:type="spellStart"/>
      <w:r w:rsidRPr="009538B2">
        <w:rPr>
          <w:color w:val="auto"/>
        </w:rPr>
        <w:t>Аталған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де </w:t>
      </w:r>
      <w:r w:rsidR="00476824" w:rsidRPr="009538B2">
        <w:rPr>
          <w:color w:val="auto"/>
          <w:lang w:val="kk-KZ"/>
        </w:rPr>
        <w:t xml:space="preserve">өте </w:t>
      </w:r>
      <w:proofErr w:type="spellStart"/>
      <w:r w:rsidRPr="009538B2">
        <w:rPr>
          <w:color w:val="auto"/>
        </w:rPr>
        <w:t>маңызды</w:t>
      </w:r>
      <w:proofErr w:type="spellEnd"/>
      <w:r w:rsidR="00476824" w:rsidRPr="009538B2">
        <w:rPr>
          <w:color w:val="auto"/>
          <w:lang w:val="kk-KZ"/>
        </w:rPr>
        <w:t>.</w:t>
      </w:r>
      <w:r w:rsidR="00B0164C" w:rsidRPr="009538B2">
        <w:rPr>
          <w:color w:val="auto"/>
          <w:lang w:val="kk-KZ"/>
        </w:rPr>
        <w:t xml:space="preserve"> </w:t>
      </w:r>
      <w:r w:rsidR="005C0799" w:rsidRPr="009538B2">
        <w:rPr>
          <w:color w:val="auto"/>
          <w:lang w:val="kk-KZ"/>
        </w:rPr>
        <w:t>Сонымен, педагогикалық тапсырмалар</w:t>
      </w:r>
      <w:r w:rsidR="00396666" w:rsidRPr="009538B2">
        <w:rPr>
          <w:color w:val="auto"/>
          <w:lang w:val="kk-KZ"/>
        </w:rPr>
        <w:t xml:space="preserve"> технологиясын</w:t>
      </w:r>
      <w:r w:rsidR="005C0799" w:rsidRPr="009538B2">
        <w:rPr>
          <w:color w:val="auto"/>
          <w:lang w:val="kk-KZ"/>
        </w:rPr>
        <w:t>ың жоғары оқу орындарында</w:t>
      </w:r>
      <w:r w:rsidR="002D0C13" w:rsidRPr="009538B2">
        <w:rPr>
          <w:color w:val="auto"/>
          <w:lang w:val="kk-KZ"/>
        </w:rPr>
        <w:t>ғы</w:t>
      </w:r>
      <w:r w:rsidR="00B0164C" w:rsidRPr="009538B2">
        <w:rPr>
          <w:color w:val="auto"/>
          <w:lang w:val="kk-KZ"/>
        </w:rPr>
        <w:t xml:space="preserve"> </w:t>
      </w:r>
      <w:r w:rsidR="002D0C13" w:rsidRPr="009538B2">
        <w:rPr>
          <w:color w:val="auto"/>
          <w:lang w:val="kk-KZ"/>
        </w:rPr>
        <w:t xml:space="preserve">дидактикалық </w:t>
      </w:r>
      <w:r w:rsidR="005C0799" w:rsidRPr="009538B2">
        <w:rPr>
          <w:color w:val="auto"/>
          <w:lang w:val="kk-KZ"/>
        </w:rPr>
        <w:t xml:space="preserve">мүмкіндіктерін </w:t>
      </w:r>
      <w:r w:rsidR="002D0C13" w:rsidRPr="009538B2">
        <w:rPr>
          <w:color w:val="auto"/>
          <w:lang w:val="kk-KZ"/>
        </w:rPr>
        <w:t xml:space="preserve">педагогикалық жүйе мен үдеріске қатысты </w:t>
      </w:r>
      <w:r w:rsidR="005C0799" w:rsidRPr="009538B2">
        <w:rPr>
          <w:color w:val="auto"/>
          <w:lang w:val="kk-KZ"/>
        </w:rPr>
        <w:t>төмендегідей етіп көрсетуге болады:</w:t>
      </w:r>
    </w:p>
    <w:p w14:paraId="4A58CDA5" w14:textId="77777777" w:rsidR="005C0799" w:rsidRPr="009538B2" w:rsidRDefault="005C0799" w:rsidP="00EE74C4">
      <w:pPr>
        <w:ind w:firstLine="567"/>
        <w:jc w:val="both"/>
        <w:rPr>
          <w:color w:val="auto"/>
          <w:lang w:val="kk-KZ"/>
        </w:rPr>
      </w:pPr>
      <w:r w:rsidRPr="009538B2">
        <w:rPr>
          <w:color w:val="auto"/>
          <w:lang w:val="kk-KZ"/>
        </w:rPr>
        <w:t>- оқу материалымен алғашқы</w:t>
      </w:r>
      <w:r w:rsidR="00342D20" w:rsidRPr="009538B2">
        <w:rPr>
          <w:color w:val="auto"/>
          <w:lang w:val="kk-KZ"/>
        </w:rPr>
        <w:t xml:space="preserve"> рет</w:t>
      </w:r>
      <w:r w:rsidRPr="009538B2">
        <w:rPr>
          <w:color w:val="auto"/>
          <w:lang w:val="kk-KZ"/>
        </w:rPr>
        <w:t xml:space="preserve"> таныстыруға;</w:t>
      </w:r>
    </w:p>
    <w:p w14:paraId="4BD60D74" w14:textId="77777777" w:rsidR="005C0799" w:rsidRPr="009538B2" w:rsidRDefault="005C0799" w:rsidP="00EE74C4">
      <w:pPr>
        <w:ind w:firstLine="567"/>
        <w:jc w:val="both"/>
        <w:rPr>
          <w:color w:val="auto"/>
          <w:lang w:val="kk-KZ"/>
        </w:rPr>
      </w:pPr>
      <w:r w:rsidRPr="009538B2">
        <w:rPr>
          <w:color w:val="auto"/>
          <w:lang w:val="kk-KZ"/>
        </w:rPr>
        <w:t>- жаңа білімдерді ереже, заң, ұғым ретінде меңгертуге;</w:t>
      </w:r>
    </w:p>
    <w:p w14:paraId="6DCF0529" w14:textId="77777777" w:rsidR="005C0799" w:rsidRPr="009538B2" w:rsidRDefault="002D0C13" w:rsidP="00EE74C4">
      <w:pPr>
        <w:ind w:firstLine="567"/>
        <w:jc w:val="both"/>
        <w:rPr>
          <w:color w:val="auto"/>
          <w:lang w:val="kk-KZ"/>
        </w:rPr>
      </w:pPr>
      <w:r w:rsidRPr="009538B2">
        <w:rPr>
          <w:color w:val="auto"/>
          <w:lang w:val="kk-KZ"/>
        </w:rPr>
        <w:t xml:space="preserve">- </w:t>
      </w:r>
      <w:r w:rsidR="005C0799" w:rsidRPr="009538B2">
        <w:rPr>
          <w:color w:val="auto"/>
          <w:lang w:val="kk-KZ"/>
        </w:rPr>
        <w:t>іскерліктерді</w:t>
      </w:r>
      <w:r w:rsidRPr="009538B2">
        <w:rPr>
          <w:color w:val="auto"/>
          <w:lang w:val="kk-KZ"/>
        </w:rPr>
        <w:t>, құзыреттерді</w:t>
      </w:r>
      <w:r w:rsidR="005C0799" w:rsidRPr="009538B2">
        <w:rPr>
          <w:color w:val="auto"/>
          <w:lang w:val="kk-KZ"/>
        </w:rPr>
        <w:t xml:space="preserve"> қалыптастыруға;</w:t>
      </w:r>
    </w:p>
    <w:p w14:paraId="3A05F6EC" w14:textId="77777777" w:rsidR="005C0799" w:rsidRPr="009538B2" w:rsidRDefault="005C0799" w:rsidP="00EE74C4">
      <w:pPr>
        <w:ind w:firstLine="567"/>
        <w:jc w:val="both"/>
        <w:rPr>
          <w:color w:val="auto"/>
          <w:lang w:val="kk-KZ"/>
        </w:rPr>
      </w:pPr>
      <w:r w:rsidRPr="009538B2">
        <w:rPr>
          <w:color w:val="auto"/>
          <w:lang w:val="kk-KZ"/>
        </w:rPr>
        <w:t>- меңгерілген білімді, іскерлікті және дағдыларды бекітуге;</w:t>
      </w:r>
    </w:p>
    <w:p w14:paraId="11DE8D7C" w14:textId="77777777" w:rsidR="005C0799" w:rsidRPr="009538B2" w:rsidRDefault="005C0799" w:rsidP="00EE74C4">
      <w:pPr>
        <w:ind w:firstLine="567"/>
        <w:jc w:val="both"/>
        <w:rPr>
          <w:color w:val="auto"/>
          <w:lang w:val="kk-KZ"/>
        </w:rPr>
      </w:pPr>
      <w:r w:rsidRPr="009538B2">
        <w:rPr>
          <w:color w:val="auto"/>
          <w:lang w:val="kk-KZ"/>
        </w:rPr>
        <w:t>- алған білімді практикада қолдануға;</w:t>
      </w:r>
    </w:p>
    <w:p w14:paraId="21E6880B" w14:textId="77777777" w:rsidR="005C0799" w:rsidRPr="009538B2" w:rsidRDefault="005C0799" w:rsidP="00EE74C4">
      <w:pPr>
        <w:ind w:firstLine="567"/>
        <w:jc w:val="both"/>
        <w:rPr>
          <w:color w:val="auto"/>
          <w:lang w:val="kk-KZ"/>
        </w:rPr>
      </w:pPr>
      <w:r w:rsidRPr="009538B2">
        <w:rPr>
          <w:color w:val="auto"/>
          <w:lang w:val="kk-KZ"/>
        </w:rPr>
        <w:t>- білімді, іскерлік пен дағдыны тексеруге.</w:t>
      </w:r>
    </w:p>
    <w:p w14:paraId="23FDD81A" w14:textId="77777777" w:rsidR="005C0799" w:rsidRPr="009538B2" w:rsidRDefault="005C0799" w:rsidP="00EE74C4">
      <w:pPr>
        <w:ind w:firstLine="567"/>
        <w:jc w:val="both"/>
        <w:rPr>
          <w:color w:val="auto"/>
          <w:lang w:val="kk-KZ"/>
        </w:rPr>
      </w:pPr>
      <w:r w:rsidRPr="009538B2">
        <w:rPr>
          <w:color w:val="auto"/>
          <w:lang w:val="kk-KZ"/>
        </w:rPr>
        <w:t>Десек</w:t>
      </w:r>
      <w:r w:rsidR="00342D20" w:rsidRPr="009538B2">
        <w:rPr>
          <w:color w:val="auto"/>
          <w:lang w:val="kk-KZ"/>
        </w:rPr>
        <w:t xml:space="preserve"> </w:t>
      </w:r>
      <w:r w:rsidRPr="009538B2">
        <w:rPr>
          <w:color w:val="auto"/>
          <w:lang w:val="kk-KZ"/>
        </w:rPr>
        <w:t>те педагогикалық тапсырмалардың түрлеріне сәйкес оларды қолдану реттілігін назарда ұстау қажет.</w:t>
      </w:r>
    </w:p>
    <w:p w14:paraId="5C582992" w14:textId="77777777" w:rsidR="002D0C13" w:rsidRPr="009538B2" w:rsidRDefault="00282CD3" w:rsidP="00EE74C4">
      <w:pPr>
        <w:ind w:firstLine="567"/>
        <w:jc w:val="both"/>
        <w:rPr>
          <w:color w:val="auto"/>
          <w:lang w:val="kk-KZ"/>
        </w:rPr>
      </w:pPr>
      <w:r w:rsidRPr="009538B2">
        <w:rPr>
          <w:color w:val="auto"/>
          <w:lang w:val="kk-KZ"/>
        </w:rPr>
        <w:t>Зерттеу жұмысының келесі тақырыбында теориялық бөлімді талдап қорытуға бағытталған болашақ мұғалімдердің ұйымдастырушылық іскерліктерін педагогикалық тапсырмалар негізінде қалыптастырудың құрылымдық-мазмұндық моделі туралы айтылатын болады.</w:t>
      </w:r>
    </w:p>
    <w:p w14:paraId="500A2833" w14:textId="77777777" w:rsidR="001E3A84" w:rsidRPr="009538B2" w:rsidRDefault="001E3A84" w:rsidP="004900A2">
      <w:pPr>
        <w:jc w:val="both"/>
        <w:rPr>
          <w:color w:val="auto"/>
          <w:lang w:val="kk-KZ"/>
        </w:rPr>
      </w:pPr>
    </w:p>
    <w:p w14:paraId="30B502EC" w14:textId="77777777" w:rsidR="00EF28D1" w:rsidRPr="009538B2" w:rsidRDefault="008565F4" w:rsidP="00EE74C4">
      <w:pPr>
        <w:ind w:firstLine="567"/>
        <w:jc w:val="both"/>
        <w:rPr>
          <w:b/>
          <w:color w:val="auto"/>
          <w:lang w:val="kk-KZ"/>
        </w:rPr>
      </w:pPr>
      <w:r w:rsidRPr="009538B2">
        <w:rPr>
          <w:b/>
          <w:color w:val="auto"/>
          <w:lang w:val="kk-KZ"/>
        </w:rPr>
        <w:t>2.3 Болашақ мұғалімдердің ұйымдастырушылық іскерліктерін педагогикалық тапсырмалар негізінде қалыптастырудың құрылымдық-мазмұндық моделі</w:t>
      </w:r>
    </w:p>
    <w:p w14:paraId="2B3DDBC5" w14:textId="77777777" w:rsidR="008565F4" w:rsidRPr="009538B2" w:rsidRDefault="008565F4" w:rsidP="00EE74C4">
      <w:pPr>
        <w:ind w:firstLine="567"/>
        <w:jc w:val="both"/>
        <w:rPr>
          <w:color w:val="auto"/>
          <w:lang w:val="kk-KZ"/>
        </w:rPr>
      </w:pPr>
      <w:r w:rsidRPr="009538B2">
        <w:rPr>
          <w:color w:val="auto"/>
          <w:lang w:val="kk-KZ"/>
        </w:rPr>
        <w:t xml:space="preserve">Зерттеу жұмысымызда ұйымдастырушылық іскерлігін қалыптастыру негізгі мәселе болғанымен де, оны қалыптастыру білімге, оның ішінде «ұйымдастырушылық білімге» қатысты болып табылады. Білім белгілі бір іскерліктерді қалыптастыру үшін негіз болып табылады, сондықтан бірінші кезекте ұйымдастырушылық іскерліктің осы компонентін анықтау, дұрыс нақтылау қажеттілігі туралы </w:t>
      </w:r>
      <w:r w:rsidR="00715D52" w:rsidRPr="009538B2">
        <w:rPr>
          <w:color w:val="auto"/>
          <w:lang w:val="kk-KZ"/>
        </w:rPr>
        <w:t>2</w:t>
      </w:r>
      <w:r w:rsidRPr="009538B2">
        <w:rPr>
          <w:color w:val="auto"/>
          <w:lang w:val="kk-KZ"/>
        </w:rPr>
        <w:t>.</w:t>
      </w:r>
      <w:r w:rsidR="00715D52" w:rsidRPr="009538B2">
        <w:rPr>
          <w:color w:val="auto"/>
          <w:lang w:val="kk-KZ"/>
        </w:rPr>
        <w:t>1</w:t>
      </w:r>
      <w:r w:rsidRPr="009538B2">
        <w:rPr>
          <w:color w:val="auto"/>
          <w:lang w:val="kk-KZ"/>
        </w:rPr>
        <w:t>-тақырыпта айтылды. Білім дегеніміз қоршаған орта заттары мен құбылыстары туралы меңгерген ақпарттары және олар объективті болмыс фактілері, ережелер, идеялар, ғылыми ұғымдар, заңдылықтар, принциптер, теориялар, ғылым заңдары түрінде өмір сүреді. Білім адамға қоршаған әлемді бағдарлау, оқиғаларды түсіндіру және болжау, іс-әрекетті жоспарлау және жүзеге асыру мен жаңа білімді дамыту үшін қажет.</w:t>
      </w:r>
    </w:p>
    <w:p w14:paraId="7F24EBB4" w14:textId="25381CF0" w:rsidR="008565F4" w:rsidRPr="009538B2" w:rsidRDefault="008565F4" w:rsidP="00EE74C4">
      <w:pPr>
        <w:ind w:firstLine="567"/>
        <w:jc w:val="both"/>
        <w:rPr>
          <w:color w:val="auto"/>
          <w:lang w:val="kk-KZ"/>
        </w:rPr>
      </w:pPr>
      <w:r w:rsidRPr="009538B2">
        <w:rPr>
          <w:color w:val="auto"/>
          <w:lang w:val="kk-KZ"/>
        </w:rPr>
        <w:lastRenderedPageBreak/>
        <w:t>Оқыту, тәрбие іс-әрекеті бойынша ұйымдастырушылық білімдерін біздер С.В. Иванова [20</w:t>
      </w:r>
      <w:r w:rsidR="00A70D15">
        <w:rPr>
          <w:color w:val="auto"/>
          <w:lang w:val="kk-KZ"/>
        </w:rPr>
        <w:t>,с. 243</w:t>
      </w:r>
      <w:r w:rsidRPr="009538B2">
        <w:rPr>
          <w:color w:val="auto"/>
          <w:lang w:val="kk-KZ"/>
        </w:rPr>
        <w:t>], Л.М. Лузина [220] және т.б. еңбектеріне сәйкес оқыту іс-әрекетін ұйымдастыру бойынша білімдерді анықтадық. Сондай-ақ, оқыту іс-әрекеті бойынша ұйымдастыру іскерлігінің құраушыларын Ю.К. Васильевтың [221], С.В. Иванованың [20</w:t>
      </w:r>
      <w:r w:rsidR="00A70D15">
        <w:rPr>
          <w:color w:val="auto"/>
          <w:lang w:val="kk-KZ"/>
        </w:rPr>
        <w:t>,с</w:t>
      </w:r>
      <w:r w:rsidRPr="009538B2">
        <w:rPr>
          <w:color w:val="auto"/>
          <w:lang w:val="kk-KZ"/>
        </w:rPr>
        <w:t>.</w:t>
      </w:r>
      <w:r w:rsidR="00A70D15">
        <w:rPr>
          <w:color w:val="auto"/>
          <w:lang w:val="kk-KZ"/>
        </w:rPr>
        <w:t xml:space="preserve"> </w:t>
      </w:r>
      <w:r w:rsidRPr="009538B2">
        <w:rPr>
          <w:color w:val="auto"/>
          <w:lang w:val="kk-KZ"/>
        </w:rPr>
        <w:t>43-46] зерттеулерін басшылыққа ала отырып, төмендегідей етіп алдыңғы тақырыпта (2.2-де) белгілеген болатынбыз, олар: аналитикалық,</w:t>
      </w:r>
      <w:r w:rsidR="00342D20" w:rsidRPr="009538B2">
        <w:rPr>
          <w:color w:val="auto"/>
          <w:lang w:val="kk-KZ"/>
        </w:rPr>
        <w:t xml:space="preserve"> </w:t>
      </w:r>
      <w:r w:rsidRPr="009538B2">
        <w:rPr>
          <w:color w:val="auto"/>
          <w:lang w:val="kk-KZ"/>
        </w:rPr>
        <w:t>жобалау, коммуникативтік, жұмылдыру, дамытушылық, бағдарлау, рефлексивтік.</w:t>
      </w:r>
    </w:p>
    <w:p w14:paraId="4673621C" w14:textId="77777777" w:rsidR="008565F4" w:rsidRPr="009538B2" w:rsidRDefault="008565F4" w:rsidP="00EE74C4">
      <w:pPr>
        <w:ind w:firstLine="567"/>
        <w:jc w:val="both"/>
        <w:rPr>
          <w:color w:val="auto"/>
          <w:lang w:val="kk-KZ"/>
        </w:rPr>
      </w:pPr>
      <w:r w:rsidRPr="009538B2">
        <w:rPr>
          <w:color w:val="auto"/>
          <w:lang w:val="kk-KZ"/>
        </w:rPr>
        <w:t>Келесі кезекте болашақ мұғалімдердің ұйымдастырушылық іскерліктерін қалыптастыру параметрлерін айқындау қажеттілігі туындайды. Көптеген зерттеулерде болашақ мұғалімдердің дайындығын қамтамасыз етудің құраушылары ретінде төмендегілер атап көрсетіледі (Омаров Б.С., т.б.): мотивациялық, мазмұндық, іс-әрекеттік, бағалаушылық. Сонымен қатар, мақсатты-мотивациялық, мазмұндық, іс-әрекеттік құраушылар деп те қарастырылады (Беркимбаев К.М., Ортаев Б.Т.</w:t>
      </w:r>
      <w:r w:rsidR="00342D20" w:rsidRPr="009538B2">
        <w:rPr>
          <w:color w:val="auto"/>
          <w:lang w:val="kk-KZ"/>
        </w:rPr>
        <w:t xml:space="preserve">, </w:t>
      </w:r>
      <w:r w:rsidRPr="009538B2">
        <w:rPr>
          <w:color w:val="auto"/>
          <w:lang w:val="kk-KZ"/>
        </w:rPr>
        <w:t>т.б.).</w:t>
      </w:r>
    </w:p>
    <w:p w14:paraId="5387A09D" w14:textId="77777777" w:rsidR="008565F4" w:rsidRPr="009538B2" w:rsidRDefault="008565F4" w:rsidP="00EE74C4">
      <w:pPr>
        <w:ind w:firstLine="567"/>
        <w:jc w:val="both"/>
        <w:rPr>
          <w:color w:val="auto"/>
          <w:lang w:val="kk-KZ"/>
        </w:rPr>
      </w:pPr>
      <w:r w:rsidRPr="009538B2">
        <w:rPr>
          <w:color w:val="auto"/>
          <w:lang w:val="kk-KZ"/>
        </w:rPr>
        <w:t>Кез-келген кәсіби білім беру мекемесінің басты мақсаты - өзінің кәсіби қызметін жоғары деңгейде жүзеге асыра алатын бәсекеге қабілетті және сұранысқа ие маман да</w:t>
      </w:r>
      <w:r w:rsidR="00342D20" w:rsidRPr="009538B2">
        <w:rPr>
          <w:color w:val="auto"/>
          <w:lang w:val="kk-KZ"/>
        </w:rPr>
        <w:t>ярлау</w:t>
      </w:r>
      <w:r w:rsidRPr="009538B2">
        <w:rPr>
          <w:color w:val="auto"/>
          <w:lang w:val="kk-KZ"/>
        </w:rPr>
        <w:t>. Педагогикалық мамандықтарда оқитын ЖОО түлектерінің біліктілік сипаттамаларында олардың болашақ кәсі</w:t>
      </w:r>
      <w:r w:rsidR="00F93469" w:rsidRPr="009538B2">
        <w:rPr>
          <w:color w:val="auto"/>
          <w:lang w:val="kk-KZ"/>
        </w:rPr>
        <w:t>би іс-әреке</w:t>
      </w:r>
      <w:r w:rsidRPr="009538B2">
        <w:rPr>
          <w:color w:val="auto"/>
          <w:lang w:val="kk-KZ"/>
        </w:rPr>
        <w:t xml:space="preserve">тінің негізгі түрлерінің бірі </w:t>
      </w:r>
      <w:r w:rsidR="00F93469" w:rsidRPr="009538B2">
        <w:rPr>
          <w:color w:val="auto"/>
          <w:lang w:val="kk-KZ"/>
        </w:rPr>
        <w:t xml:space="preserve">- </w:t>
      </w:r>
      <w:r w:rsidRPr="009538B2">
        <w:rPr>
          <w:color w:val="auto"/>
          <w:lang w:val="kk-KZ"/>
        </w:rPr>
        <w:t>ұйымдастырушылық іскерлік болып табылады. ЖОО білім алушыларының ұйымдастырушылық іскерліктерін қалыптастыру бойынша жұмысты жоспарлау кезінде осы іскерліктердің қалыптасуын бағалауға болатын критерийлер мен көрсеткіштерді анықтау қажет. Олардың анықтамасы білім алушыларда тиісті іскерліктердің қалыптасуын және осы бағытта жүргізілетін барлық жұмыстың тиімділігін дұрыс бағалау үшін маңызды.</w:t>
      </w:r>
    </w:p>
    <w:p w14:paraId="15299C13" w14:textId="74BAEB6A" w:rsidR="008565F4" w:rsidRPr="009538B2" w:rsidRDefault="008565F4" w:rsidP="00EE74C4">
      <w:pPr>
        <w:ind w:firstLine="567"/>
        <w:jc w:val="both"/>
        <w:rPr>
          <w:color w:val="auto"/>
          <w:lang w:val="kk-KZ"/>
        </w:rPr>
      </w:pPr>
      <w:bookmarkStart w:id="63" w:name="_Hlk180621761"/>
      <w:r w:rsidRPr="009538B2">
        <w:rPr>
          <w:color w:val="auto"/>
          <w:lang w:val="kk-KZ"/>
        </w:rPr>
        <w:t>«Критерий»</w:t>
      </w:r>
      <w:r w:rsidR="00342D20" w:rsidRPr="009538B2">
        <w:rPr>
          <w:color w:val="auto"/>
          <w:lang w:val="kk-KZ"/>
        </w:rPr>
        <w:t xml:space="preserve"> </w:t>
      </w:r>
      <w:r w:rsidRPr="009538B2">
        <w:rPr>
          <w:color w:val="auto"/>
          <w:lang w:val="kk-KZ"/>
        </w:rPr>
        <w:t>гректің criterion сөзінен шыққан – «бір нәрсені бағалауға арналған өлшем». «Критерий - бір нәрсені бағалау, анықтау немесе жіктеу жүргізілетін белгі, пайымдау, бағалау өлшемі»</w:t>
      </w:r>
      <w:bookmarkEnd w:id="63"/>
      <w:r w:rsidRPr="009538B2">
        <w:rPr>
          <w:color w:val="auto"/>
          <w:lang w:val="kk-KZ"/>
        </w:rPr>
        <w:t xml:space="preserve"> [222]. Критерийлерге келесі талаптар қойылады:</w:t>
      </w:r>
    </w:p>
    <w:p w14:paraId="78555419" w14:textId="77777777" w:rsidR="008565F4" w:rsidRPr="009538B2" w:rsidRDefault="008565F4" w:rsidP="00EE74C4">
      <w:pPr>
        <w:ind w:firstLine="567"/>
        <w:jc w:val="both"/>
        <w:rPr>
          <w:color w:val="auto"/>
          <w:lang w:val="kk-KZ"/>
        </w:rPr>
      </w:pPr>
      <w:r w:rsidRPr="009538B2">
        <w:rPr>
          <w:color w:val="auto"/>
          <w:lang w:val="kk-KZ"/>
        </w:rPr>
        <w:t>а) объективтілік;</w:t>
      </w:r>
    </w:p>
    <w:p w14:paraId="7C88430E" w14:textId="77777777" w:rsidR="008565F4" w:rsidRPr="009538B2" w:rsidRDefault="008565F4" w:rsidP="00EE74C4">
      <w:pPr>
        <w:ind w:firstLine="567"/>
        <w:jc w:val="both"/>
        <w:rPr>
          <w:color w:val="auto"/>
          <w:lang w:val="kk-KZ"/>
        </w:rPr>
      </w:pPr>
      <w:r w:rsidRPr="009538B2">
        <w:rPr>
          <w:color w:val="auto"/>
          <w:lang w:val="kk-KZ"/>
        </w:rPr>
        <w:t xml:space="preserve">б) тұрақтылық пен </w:t>
      </w:r>
      <w:r w:rsidR="00F93469" w:rsidRPr="009538B2">
        <w:rPr>
          <w:color w:val="auto"/>
          <w:lang w:val="kk-KZ"/>
        </w:rPr>
        <w:t>үздіксіздік</w:t>
      </w:r>
      <w:r w:rsidRPr="009538B2">
        <w:rPr>
          <w:color w:val="auto"/>
          <w:lang w:val="kk-KZ"/>
        </w:rPr>
        <w:t>;</w:t>
      </w:r>
    </w:p>
    <w:p w14:paraId="12817995" w14:textId="77777777" w:rsidR="008565F4" w:rsidRPr="009538B2" w:rsidRDefault="008565F4" w:rsidP="00EE74C4">
      <w:pPr>
        <w:ind w:firstLine="567"/>
        <w:jc w:val="both"/>
        <w:rPr>
          <w:color w:val="auto"/>
          <w:lang w:val="kk-KZ"/>
        </w:rPr>
      </w:pPr>
      <w:r w:rsidRPr="009538B2">
        <w:rPr>
          <w:color w:val="auto"/>
          <w:lang w:val="kk-KZ"/>
        </w:rPr>
        <w:t>в) тақырыптағы қайталану;</w:t>
      </w:r>
    </w:p>
    <w:p w14:paraId="0C220899" w14:textId="77777777" w:rsidR="008565F4" w:rsidRPr="009538B2" w:rsidRDefault="008565F4" w:rsidP="00EE74C4">
      <w:pPr>
        <w:ind w:firstLine="567"/>
        <w:jc w:val="both"/>
        <w:rPr>
          <w:color w:val="auto"/>
          <w:lang w:val="kk-KZ"/>
        </w:rPr>
      </w:pPr>
      <w:r w:rsidRPr="009538B2">
        <w:rPr>
          <w:color w:val="auto"/>
          <w:lang w:val="kk-KZ"/>
        </w:rPr>
        <w:t>г) зерттелетін пәннің оның эталонына сәйкестік өлшемін белгілеу мүмкіндігі.</w:t>
      </w:r>
    </w:p>
    <w:p w14:paraId="10B0834B" w14:textId="12E2E101" w:rsidR="008565F4" w:rsidRPr="009538B2" w:rsidRDefault="008565F4" w:rsidP="00EE74C4">
      <w:pPr>
        <w:ind w:firstLine="567"/>
        <w:jc w:val="both"/>
        <w:rPr>
          <w:color w:val="auto"/>
          <w:lang w:val="kk-KZ"/>
        </w:rPr>
      </w:pPr>
      <w:r w:rsidRPr="009538B2">
        <w:rPr>
          <w:color w:val="auto"/>
          <w:lang w:val="kk-KZ"/>
        </w:rPr>
        <w:t>Ғалымдар (П.Я. Гал</w:t>
      </w:r>
      <w:r w:rsidR="00342D20" w:rsidRPr="009538B2">
        <w:rPr>
          <w:color w:val="auto"/>
          <w:lang w:val="kk-KZ"/>
        </w:rPr>
        <w:t>ь</w:t>
      </w:r>
      <w:r w:rsidRPr="009538B2">
        <w:rPr>
          <w:color w:val="auto"/>
          <w:lang w:val="kk-KZ"/>
        </w:rPr>
        <w:t>перин [223], И.П. Подласый [224], А.А. Бобров, А.В. Усова [225] және басқалар) оқушылардың оқу-танымдық іс-әрекетінің іскерліктерін қалыптастырудың әртүрлі критерийлерін белгіледі. «Іс-әрекеттің әрбір түрі қарапайым әрекеттер мен операциялар жүйесінен тұратындықтан, барлық танымдық іскерліктерге ортақ негізгі критерийлер ретінде орындалатын операциялардың құрамы мен сапасын, олардың хабардарлығын, толықтығы мен жиналымдылығын ажыратуға болады» [225</w:t>
      </w:r>
      <w:r w:rsidR="00A70D15">
        <w:rPr>
          <w:color w:val="auto"/>
          <w:lang w:val="kk-KZ"/>
        </w:rPr>
        <w:t>,с. 80</w:t>
      </w:r>
      <w:r w:rsidRPr="009538B2">
        <w:rPr>
          <w:color w:val="auto"/>
          <w:lang w:val="kk-KZ"/>
        </w:rPr>
        <w:t>].</w:t>
      </w:r>
    </w:p>
    <w:p w14:paraId="5EA98014" w14:textId="77777777" w:rsidR="008565F4" w:rsidRPr="009538B2" w:rsidRDefault="008565F4" w:rsidP="00EE74C4">
      <w:pPr>
        <w:ind w:firstLine="567"/>
        <w:jc w:val="both"/>
        <w:rPr>
          <w:color w:val="auto"/>
          <w:lang w:val="kk-KZ"/>
        </w:rPr>
      </w:pPr>
      <w:r w:rsidRPr="009538B2">
        <w:rPr>
          <w:color w:val="auto"/>
          <w:lang w:val="kk-KZ"/>
        </w:rPr>
        <w:t>Кәсіби іскерліктерді қалыптастыру мәселесін</w:t>
      </w:r>
      <w:r w:rsidR="00342D20" w:rsidRPr="009538B2">
        <w:rPr>
          <w:color w:val="auto"/>
          <w:lang w:val="kk-KZ"/>
        </w:rPr>
        <w:t xml:space="preserve"> де</w:t>
      </w:r>
      <w:r w:rsidRPr="009538B2">
        <w:rPr>
          <w:color w:val="auto"/>
          <w:lang w:val="kk-KZ"/>
        </w:rPr>
        <w:t xml:space="preserve"> зерттеушілер әртүрлі критерийлерді ажыратады: </w:t>
      </w:r>
    </w:p>
    <w:p w14:paraId="27A36312" w14:textId="77777777" w:rsidR="008565F4" w:rsidRPr="009538B2" w:rsidRDefault="008565F4" w:rsidP="00EE74C4">
      <w:pPr>
        <w:ind w:firstLine="567"/>
        <w:jc w:val="both"/>
        <w:rPr>
          <w:color w:val="auto"/>
          <w:lang w:val="kk-KZ"/>
        </w:rPr>
      </w:pPr>
      <w:r w:rsidRPr="009538B2">
        <w:rPr>
          <w:color w:val="auto"/>
          <w:lang w:val="kk-KZ"/>
        </w:rPr>
        <w:lastRenderedPageBreak/>
        <w:t xml:space="preserve">- О.А. Абдуллина [226] </w:t>
      </w:r>
      <w:r w:rsidR="00F93469" w:rsidRPr="009538B2">
        <w:rPr>
          <w:color w:val="auto"/>
          <w:lang w:val="kk-KZ"/>
        </w:rPr>
        <w:t>–</w:t>
      </w:r>
      <w:r w:rsidRPr="009538B2">
        <w:rPr>
          <w:color w:val="auto"/>
          <w:lang w:val="kk-KZ"/>
        </w:rPr>
        <w:t xml:space="preserve"> іс</w:t>
      </w:r>
      <w:r w:rsidR="00F93469" w:rsidRPr="009538B2">
        <w:rPr>
          <w:color w:val="auto"/>
          <w:lang w:val="kk-KZ"/>
        </w:rPr>
        <w:t>-</w:t>
      </w:r>
      <w:r w:rsidRPr="009538B2">
        <w:rPr>
          <w:color w:val="auto"/>
          <w:lang w:val="kk-KZ"/>
        </w:rPr>
        <w:t>әрекеттердің саны мен сапасы, олардың реттілігі, оларды орындауға кететін уақыт;</w:t>
      </w:r>
    </w:p>
    <w:p w14:paraId="421C8148" w14:textId="77777777" w:rsidR="008565F4" w:rsidRPr="009538B2" w:rsidRDefault="008565F4" w:rsidP="00EE74C4">
      <w:pPr>
        <w:ind w:firstLine="567"/>
        <w:jc w:val="both"/>
        <w:rPr>
          <w:color w:val="auto"/>
          <w:lang w:val="kk-KZ"/>
        </w:rPr>
      </w:pPr>
      <w:r w:rsidRPr="009538B2">
        <w:rPr>
          <w:color w:val="auto"/>
          <w:lang w:val="kk-KZ"/>
        </w:rPr>
        <w:t xml:space="preserve">- Л.В. Андрухив [227] - құндылық-семантикалық, белсенділік, когнитивтік критерийлер; </w:t>
      </w:r>
    </w:p>
    <w:p w14:paraId="5A987588" w14:textId="77777777" w:rsidR="008565F4" w:rsidRPr="009538B2" w:rsidRDefault="008565F4" w:rsidP="00EE74C4">
      <w:pPr>
        <w:ind w:firstLine="567"/>
        <w:jc w:val="both"/>
        <w:rPr>
          <w:color w:val="auto"/>
          <w:lang w:val="kk-KZ"/>
        </w:rPr>
      </w:pPr>
      <w:r w:rsidRPr="009538B2">
        <w:rPr>
          <w:color w:val="auto"/>
          <w:lang w:val="kk-KZ"/>
        </w:rPr>
        <w:t>- Н.П. Ким [228] - мотивацияның қалыптасу дәрежесі, білімнің толықтығы, кәсіби дағдыларды меңгеру деңгейі;</w:t>
      </w:r>
    </w:p>
    <w:p w14:paraId="25E1BC19" w14:textId="77777777" w:rsidR="008565F4" w:rsidRPr="009538B2" w:rsidRDefault="008565F4" w:rsidP="00EE74C4">
      <w:pPr>
        <w:ind w:firstLine="567"/>
        <w:jc w:val="both"/>
        <w:rPr>
          <w:color w:val="auto"/>
          <w:lang w:val="kk-KZ"/>
        </w:rPr>
      </w:pPr>
      <w:r w:rsidRPr="009538B2">
        <w:rPr>
          <w:color w:val="auto"/>
          <w:lang w:val="kk-KZ"/>
        </w:rPr>
        <w:t>- Н.Д. Кучугурова [229] – іс-әрекеттерді орындау туралы хабардарлық, іс-әрекеттің дұрыстығы;</w:t>
      </w:r>
    </w:p>
    <w:p w14:paraId="5FF9CED1" w14:textId="77777777" w:rsidR="008565F4" w:rsidRPr="009538B2" w:rsidRDefault="008565F4" w:rsidP="00EE74C4">
      <w:pPr>
        <w:ind w:firstLine="567"/>
        <w:jc w:val="both"/>
        <w:rPr>
          <w:color w:val="auto"/>
          <w:lang w:val="kk-KZ"/>
        </w:rPr>
      </w:pPr>
      <w:r w:rsidRPr="009538B2">
        <w:rPr>
          <w:color w:val="auto"/>
          <w:lang w:val="kk-KZ"/>
        </w:rPr>
        <w:t>- Г.Х. Попов [230] - білім, іскерліктер мен дағдылар, мінез</w:t>
      </w:r>
      <w:r w:rsidR="00F93469" w:rsidRPr="009538B2">
        <w:rPr>
          <w:color w:val="auto"/>
          <w:lang w:val="kk-KZ"/>
        </w:rPr>
        <w:t>-құлық</w:t>
      </w:r>
      <w:r w:rsidRPr="009538B2">
        <w:rPr>
          <w:color w:val="auto"/>
          <w:lang w:val="kk-KZ"/>
        </w:rPr>
        <w:t xml:space="preserve"> ерекшеліктері;</w:t>
      </w:r>
    </w:p>
    <w:p w14:paraId="0D800990" w14:textId="77777777" w:rsidR="008565F4" w:rsidRPr="009538B2" w:rsidRDefault="008565F4" w:rsidP="00EE74C4">
      <w:pPr>
        <w:ind w:firstLine="567"/>
        <w:jc w:val="both"/>
        <w:rPr>
          <w:color w:val="auto"/>
          <w:lang w:val="kk-KZ"/>
        </w:rPr>
      </w:pPr>
      <w:r w:rsidRPr="009538B2">
        <w:rPr>
          <w:color w:val="auto"/>
          <w:lang w:val="kk-KZ"/>
        </w:rPr>
        <w:t>- С.Л. Суворова [231] – орындалатын іс</w:t>
      </w:r>
      <w:r w:rsidR="00F93469" w:rsidRPr="009538B2">
        <w:rPr>
          <w:color w:val="auto"/>
          <w:lang w:val="kk-KZ"/>
        </w:rPr>
        <w:t>-</w:t>
      </w:r>
      <w:r w:rsidRPr="009538B2">
        <w:rPr>
          <w:color w:val="auto"/>
          <w:lang w:val="kk-KZ"/>
        </w:rPr>
        <w:t>әрекеттер туралы хабардарлық дәрежесі, орындалатын іс-әрекеттердің сапасы, шеберлікті жаңа өзгерген ортаға көшіру қабілеті;</w:t>
      </w:r>
    </w:p>
    <w:p w14:paraId="03FB806E" w14:textId="77777777" w:rsidR="008565F4" w:rsidRPr="009538B2" w:rsidRDefault="008565F4" w:rsidP="00EE74C4">
      <w:pPr>
        <w:ind w:firstLine="567"/>
        <w:jc w:val="both"/>
        <w:rPr>
          <w:color w:val="auto"/>
        </w:rPr>
      </w:pPr>
      <w:r w:rsidRPr="009538B2">
        <w:rPr>
          <w:color w:val="auto"/>
        </w:rPr>
        <w:t xml:space="preserve">- И.В. Суркина [232] - аксиология, </w:t>
      </w:r>
      <w:proofErr w:type="spellStart"/>
      <w:r w:rsidRPr="009538B2">
        <w:rPr>
          <w:color w:val="auto"/>
        </w:rPr>
        <w:t>вариативтілік</w:t>
      </w:r>
      <w:proofErr w:type="spellEnd"/>
      <w:r w:rsidRPr="009538B2">
        <w:rPr>
          <w:color w:val="auto"/>
        </w:rPr>
        <w:t xml:space="preserve">, мотивация </w:t>
      </w:r>
      <w:proofErr w:type="spellStart"/>
      <w:r w:rsidRPr="009538B2">
        <w:rPr>
          <w:color w:val="auto"/>
        </w:rPr>
        <w:t>критерийлері</w:t>
      </w:r>
      <w:proofErr w:type="spellEnd"/>
      <w:r w:rsidRPr="009538B2">
        <w:rPr>
          <w:color w:val="auto"/>
        </w:rPr>
        <w:t>;</w:t>
      </w:r>
    </w:p>
    <w:p w14:paraId="627AA864" w14:textId="77777777" w:rsidR="008565F4" w:rsidRPr="009538B2" w:rsidRDefault="008565F4" w:rsidP="00EE74C4">
      <w:pPr>
        <w:ind w:firstLine="567"/>
        <w:jc w:val="both"/>
        <w:rPr>
          <w:color w:val="auto"/>
        </w:rPr>
      </w:pPr>
      <w:r w:rsidRPr="009538B2">
        <w:rPr>
          <w:color w:val="auto"/>
        </w:rPr>
        <w:t xml:space="preserve">- Е.В. Фролова [233] - </w:t>
      </w:r>
      <w:proofErr w:type="spellStart"/>
      <w:r w:rsidRPr="009538B2">
        <w:rPr>
          <w:color w:val="auto"/>
        </w:rPr>
        <w:t>кәсіби</w:t>
      </w:r>
      <w:proofErr w:type="spellEnd"/>
      <w:r w:rsidRPr="009538B2">
        <w:rPr>
          <w:color w:val="auto"/>
        </w:rPr>
        <w:t xml:space="preserve"> </w:t>
      </w:r>
      <w:proofErr w:type="spellStart"/>
      <w:r w:rsidRPr="009538B2">
        <w:rPr>
          <w:color w:val="auto"/>
        </w:rPr>
        <w:t>сауаттылық</w:t>
      </w:r>
      <w:proofErr w:type="spellEnd"/>
      <w:r w:rsidRPr="009538B2">
        <w:rPr>
          <w:color w:val="auto"/>
        </w:rPr>
        <w:t xml:space="preserve">, </w:t>
      </w:r>
      <w:proofErr w:type="spellStart"/>
      <w:r w:rsidRPr="009538B2">
        <w:rPr>
          <w:color w:val="auto"/>
        </w:rPr>
        <w:t>тұлғалық-психологиялық</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дайындық</w:t>
      </w:r>
      <w:proofErr w:type="spellEnd"/>
      <w:r w:rsidRPr="009538B2">
        <w:rPr>
          <w:color w:val="auto"/>
        </w:rPr>
        <w:t>.</w:t>
      </w:r>
    </w:p>
    <w:p w14:paraId="169AF985" w14:textId="77777777" w:rsidR="008565F4" w:rsidRPr="009538B2" w:rsidRDefault="008565F4" w:rsidP="00EE74C4">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айтылғандардың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бірнеше</w:t>
      </w:r>
      <w:proofErr w:type="spellEnd"/>
      <w:r w:rsidRPr="009538B2">
        <w:rPr>
          <w:color w:val="auto"/>
        </w:rPr>
        <w:t xml:space="preserve"> </w:t>
      </w:r>
      <w:proofErr w:type="spellStart"/>
      <w:r w:rsidRPr="009538B2">
        <w:rPr>
          <w:color w:val="auto"/>
        </w:rPr>
        <w:t>қайталанатын</w:t>
      </w:r>
      <w:proofErr w:type="spellEnd"/>
      <w:r w:rsidRPr="009538B2">
        <w:rPr>
          <w:color w:val="auto"/>
        </w:rPr>
        <w:t xml:space="preserve"> </w:t>
      </w:r>
      <w:proofErr w:type="spellStart"/>
      <w:r w:rsidRPr="009538B2">
        <w:rPr>
          <w:color w:val="auto"/>
        </w:rPr>
        <w:t>критерийлерді</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52631A17"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мотивациялық</w:t>
      </w:r>
      <w:proofErr w:type="spellEnd"/>
      <w:r w:rsidRPr="009538B2">
        <w:rPr>
          <w:color w:val="auto"/>
        </w:rPr>
        <w:t xml:space="preserve"> (</w:t>
      </w:r>
      <w:proofErr w:type="spellStart"/>
      <w:r w:rsidRPr="009538B2">
        <w:rPr>
          <w:color w:val="auto"/>
        </w:rPr>
        <w:t>шеберлікті</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мотивтің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қызмет</w:t>
      </w:r>
      <w:proofErr w:type="spellEnd"/>
      <w:r w:rsidRPr="009538B2">
        <w:rPr>
          <w:color w:val="auto"/>
        </w:rPr>
        <w:t xml:space="preserve"> </w:t>
      </w:r>
      <w:proofErr w:type="spellStart"/>
      <w:r w:rsidRPr="009538B2">
        <w:rPr>
          <w:color w:val="auto"/>
        </w:rPr>
        <w:t>құрылымындағы</w:t>
      </w:r>
      <w:proofErr w:type="spellEnd"/>
      <w:r w:rsidRPr="009538B2">
        <w:rPr>
          <w:color w:val="auto"/>
        </w:rPr>
        <w:t xml:space="preserve"> </w:t>
      </w:r>
      <w:proofErr w:type="spellStart"/>
      <w:r w:rsidRPr="009538B2">
        <w:rPr>
          <w:color w:val="auto"/>
        </w:rPr>
        <w:t>шеберліктің</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түсіну</w:t>
      </w:r>
      <w:proofErr w:type="spellEnd"/>
      <w:r w:rsidRPr="009538B2">
        <w:rPr>
          <w:color w:val="auto"/>
        </w:rPr>
        <w:t>);</w:t>
      </w:r>
    </w:p>
    <w:p w14:paraId="3EECB5BA"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сауаттылық</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өзгерген</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00F93469" w:rsidRPr="009538B2">
        <w:rPr>
          <w:color w:val="auto"/>
        </w:rPr>
        <w:t>тасымалда</w:t>
      </w:r>
      <w:r w:rsidRPr="009538B2">
        <w:rPr>
          <w:color w:val="auto"/>
        </w:rPr>
        <w:t>у</w:t>
      </w:r>
      <w:proofErr w:type="spellEnd"/>
      <w:r w:rsidRPr="009538B2">
        <w:rPr>
          <w:color w:val="auto"/>
        </w:rPr>
        <w:t xml:space="preserve"> </w:t>
      </w:r>
      <w:proofErr w:type="spellStart"/>
      <w:r w:rsidRPr="009538B2">
        <w:rPr>
          <w:color w:val="auto"/>
        </w:rPr>
        <w:t>мүмкіндігі</w:t>
      </w:r>
      <w:proofErr w:type="spellEnd"/>
      <w:r w:rsidRPr="009538B2">
        <w:rPr>
          <w:color w:val="auto"/>
        </w:rPr>
        <w:t>)</w:t>
      </w:r>
      <w:r w:rsidR="00F93469" w:rsidRPr="009538B2">
        <w:rPr>
          <w:color w:val="auto"/>
        </w:rPr>
        <w:t>;</w:t>
      </w:r>
    </w:p>
    <w:p w14:paraId="1A048474"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мінез-құлық</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3A5A0E7D" w14:textId="77777777" w:rsidR="008565F4" w:rsidRPr="009538B2" w:rsidRDefault="008565F4" w:rsidP="00EE74C4">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критерийлерді</w:t>
      </w:r>
      <w:proofErr w:type="spellEnd"/>
      <w:r w:rsidRPr="009538B2">
        <w:rPr>
          <w:color w:val="auto"/>
        </w:rPr>
        <w:t xml:space="preserve"> </w:t>
      </w:r>
      <w:proofErr w:type="spellStart"/>
      <w:r w:rsidR="00E325DA" w:rsidRPr="009538B2">
        <w:rPr>
          <w:color w:val="auto"/>
        </w:rPr>
        <w:t>біздің</w:t>
      </w:r>
      <w:proofErr w:type="spellEnd"/>
      <w:r w:rsidR="00E325DA" w:rsidRPr="009538B2">
        <w:rPr>
          <w:color w:val="auto"/>
        </w:rPr>
        <w:t xml:space="preserve"> де </w:t>
      </w:r>
      <w:proofErr w:type="spellStart"/>
      <w:r w:rsidR="00E325DA" w:rsidRPr="009538B2">
        <w:rPr>
          <w:color w:val="auto"/>
        </w:rPr>
        <w:t>зерттеу</w:t>
      </w:r>
      <w:proofErr w:type="spellEnd"/>
      <w:r w:rsidR="00E325DA" w:rsidRPr="009538B2">
        <w:rPr>
          <w:color w:val="auto"/>
        </w:rPr>
        <w:t xml:space="preserve"> </w:t>
      </w:r>
      <w:proofErr w:type="spellStart"/>
      <w:r w:rsidR="00E325DA" w:rsidRPr="009538B2">
        <w:rPr>
          <w:color w:val="auto"/>
        </w:rPr>
        <w:t>жұмысымыз</w:t>
      </w:r>
      <w:proofErr w:type="spellEnd"/>
      <w:r w:rsidR="00E325DA" w:rsidRPr="009538B2">
        <w:rPr>
          <w:color w:val="auto"/>
        </w:rPr>
        <w:t xml:space="preserve"> </w:t>
      </w:r>
      <w:proofErr w:type="spellStart"/>
      <w:r w:rsidR="00E325DA" w:rsidRPr="009538B2">
        <w:rPr>
          <w:color w:val="auto"/>
        </w:rPr>
        <w:t>үшін</w:t>
      </w:r>
      <w:proofErr w:type="spellEnd"/>
      <w:r w:rsidR="00E325DA"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00342D20" w:rsidRPr="009538B2">
        <w:rPr>
          <w:color w:val="auto"/>
          <w:lang w:val="kk-KZ"/>
        </w:rPr>
        <w:t>,</w:t>
      </w:r>
      <w:r w:rsidRPr="009538B2">
        <w:rPr>
          <w:color w:val="auto"/>
        </w:rPr>
        <w:t xml:space="preserve"> </w:t>
      </w:r>
      <w:proofErr w:type="spellStart"/>
      <w:r w:rsidRPr="009538B2">
        <w:rPr>
          <w:color w:val="auto"/>
        </w:rPr>
        <w:t>нақтылау</w:t>
      </w:r>
      <w:proofErr w:type="spellEnd"/>
      <w:r w:rsidRPr="009538B2">
        <w:rPr>
          <w:color w:val="auto"/>
        </w:rPr>
        <w:t xml:space="preserve"> </w:t>
      </w:r>
      <w:proofErr w:type="spellStart"/>
      <w:r w:rsidRPr="009538B2">
        <w:rPr>
          <w:color w:val="auto"/>
        </w:rPr>
        <w:t>қажет</w:t>
      </w:r>
      <w:r w:rsidR="00E325DA" w:rsidRPr="009538B2">
        <w:rPr>
          <w:color w:val="auto"/>
        </w:rPr>
        <w:t>тілігі</w:t>
      </w:r>
      <w:proofErr w:type="spellEnd"/>
      <w:r w:rsidR="00E325DA" w:rsidRPr="009538B2">
        <w:rPr>
          <w:color w:val="auto"/>
        </w:rPr>
        <w:t xml:space="preserve"> </w:t>
      </w:r>
      <w:proofErr w:type="spellStart"/>
      <w:r w:rsidR="00E325DA" w:rsidRPr="009538B2">
        <w:rPr>
          <w:color w:val="auto"/>
        </w:rPr>
        <w:t>туындайды</w:t>
      </w:r>
      <w:proofErr w:type="spellEnd"/>
      <w:r w:rsidRPr="009538B2">
        <w:rPr>
          <w:color w:val="auto"/>
        </w:rPr>
        <w:t>.</w:t>
      </w:r>
    </w:p>
    <w:p w14:paraId="2BEA9BAA" w14:textId="77777777" w:rsidR="008565F4" w:rsidRPr="009538B2" w:rsidRDefault="008565F4" w:rsidP="00EE74C4">
      <w:pPr>
        <w:ind w:firstLine="567"/>
        <w:jc w:val="both"/>
        <w:rPr>
          <w:color w:val="auto"/>
        </w:rPr>
      </w:pPr>
      <w:r w:rsidRPr="009538B2">
        <w:rPr>
          <w:color w:val="auto"/>
        </w:rPr>
        <w:t xml:space="preserve">Кез </w:t>
      </w:r>
      <w:proofErr w:type="spellStart"/>
      <w:r w:rsidRPr="009538B2">
        <w:rPr>
          <w:color w:val="auto"/>
        </w:rPr>
        <w:t>келген</w:t>
      </w:r>
      <w:proofErr w:type="spellEnd"/>
      <w:r w:rsidRPr="009538B2">
        <w:rPr>
          <w:color w:val="auto"/>
        </w:rPr>
        <w:t xml:space="preserve"> </w:t>
      </w:r>
      <w:proofErr w:type="spellStart"/>
      <w:r w:rsidRPr="009538B2">
        <w:rPr>
          <w:color w:val="auto"/>
        </w:rPr>
        <w:t>деңгейдегі</w:t>
      </w:r>
      <w:proofErr w:type="spellEnd"/>
      <w:r w:rsidRPr="009538B2">
        <w:rPr>
          <w:color w:val="auto"/>
        </w:rPr>
        <w:t xml:space="preserve"> </w:t>
      </w:r>
      <w:proofErr w:type="spellStart"/>
      <w:r w:rsidRPr="009538B2">
        <w:rPr>
          <w:color w:val="auto"/>
        </w:rPr>
        <w:t>педагогтың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сипатымен</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белгіленген</w:t>
      </w:r>
      <w:proofErr w:type="spellEnd"/>
      <w:r w:rsidRPr="009538B2">
        <w:rPr>
          <w:color w:val="auto"/>
        </w:rPr>
        <w:t xml:space="preserve"> </w:t>
      </w:r>
      <w:proofErr w:type="spellStart"/>
      <w:r w:rsidRPr="009538B2">
        <w:rPr>
          <w:color w:val="auto"/>
        </w:rPr>
        <w:t>стандарттардың</w:t>
      </w:r>
      <w:proofErr w:type="spellEnd"/>
      <w:r w:rsidRPr="009538B2">
        <w:rPr>
          <w:color w:val="auto"/>
        </w:rPr>
        <w:t xml:space="preserve"> </w:t>
      </w:r>
      <w:proofErr w:type="spellStart"/>
      <w:r w:rsidRPr="009538B2">
        <w:rPr>
          <w:color w:val="auto"/>
        </w:rPr>
        <w:t>болмауымен</w:t>
      </w:r>
      <w:proofErr w:type="spellEnd"/>
      <w:r w:rsidRPr="009538B2">
        <w:rPr>
          <w:color w:val="auto"/>
        </w:rPr>
        <w:t xml:space="preserve">, </w:t>
      </w:r>
      <w:proofErr w:type="spellStart"/>
      <w:r w:rsidRPr="009538B2">
        <w:rPr>
          <w:color w:val="auto"/>
        </w:rPr>
        <w:t>белгісіздік</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жүруімен</w:t>
      </w:r>
      <w:proofErr w:type="spellEnd"/>
      <w:r w:rsidRPr="009538B2">
        <w:rPr>
          <w:color w:val="auto"/>
        </w:rPr>
        <w:t xml:space="preserve"> </w:t>
      </w:r>
      <w:proofErr w:type="spellStart"/>
      <w:r w:rsidRPr="009538B2">
        <w:rPr>
          <w:color w:val="auto"/>
        </w:rPr>
        <w:t>қиындайды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00E325DA" w:rsidRPr="009538B2">
        <w:rPr>
          <w:color w:val="auto"/>
        </w:rPr>
        <w:t>іскерліктері</w:t>
      </w:r>
      <w:r w:rsidRPr="009538B2">
        <w:rPr>
          <w:color w:val="auto"/>
        </w:rPr>
        <w:t>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соңғы</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кейінірек</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қызметте</w:t>
      </w:r>
      <w:proofErr w:type="spellEnd"/>
      <w:r w:rsidRPr="009538B2">
        <w:rPr>
          <w:color w:val="auto"/>
        </w:rPr>
        <w:t xml:space="preserve"> </w:t>
      </w:r>
      <w:proofErr w:type="spellStart"/>
      <w:r w:rsidR="00E325DA" w:rsidRPr="009538B2">
        <w:rPr>
          <w:color w:val="auto"/>
        </w:rPr>
        <w:t>айқын</w:t>
      </w:r>
      <w:proofErr w:type="spellEnd"/>
      <w:r w:rsidR="00E325DA" w:rsidRPr="009538B2">
        <w:rPr>
          <w:color w:val="auto"/>
        </w:rPr>
        <w:t xml:space="preserve"> </w:t>
      </w:r>
      <w:proofErr w:type="spellStart"/>
      <w:r w:rsidRPr="009538B2">
        <w:rPr>
          <w:color w:val="auto"/>
        </w:rPr>
        <w:t>көрінеді</w:t>
      </w:r>
      <w:proofErr w:type="spellEnd"/>
      <w:r w:rsidRPr="009538B2">
        <w:rPr>
          <w:color w:val="auto"/>
        </w:rPr>
        <w:t>.</w:t>
      </w:r>
    </w:p>
    <w:p w14:paraId="6262A2D2" w14:textId="4780024C" w:rsidR="008565F4" w:rsidRPr="009538B2" w:rsidRDefault="008565F4" w:rsidP="00EE74C4">
      <w:pPr>
        <w:ind w:firstLine="567"/>
        <w:jc w:val="both"/>
        <w:rPr>
          <w:color w:val="auto"/>
        </w:rPr>
      </w:pPr>
      <w:r w:rsidRPr="009538B2">
        <w:rPr>
          <w:color w:val="auto"/>
        </w:rPr>
        <w:t xml:space="preserve">М.Ю. </w:t>
      </w:r>
      <w:proofErr w:type="spellStart"/>
      <w:r w:rsidRPr="009538B2">
        <w:rPr>
          <w:color w:val="auto"/>
        </w:rPr>
        <w:t>Забияко</w:t>
      </w:r>
      <w:proofErr w:type="spellEnd"/>
      <w:r w:rsidRPr="009538B2">
        <w:rPr>
          <w:color w:val="auto"/>
        </w:rPr>
        <w:t xml:space="preserve"> </w:t>
      </w:r>
      <w:proofErr w:type="spellStart"/>
      <w:r w:rsidR="00B929EB" w:rsidRPr="009538B2">
        <w:rPr>
          <w:color w:val="auto"/>
        </w:rPr>
        <w:t>өзінің</w:t>
      </w:r>
      <w:proofErr w:type="spellEnd"/>
      <w:r w:rsidR="00B929EB" w:rsidRPr="009538B2">
        <w:rPr>
          <w:color w:val="auto"/>
        </w:rPr>
        <w:t xml:space="preserve"> </w:t>
      </w:r>
      <w:proofErr w:type="spellStart"/>
      <w:r w:rsidR="00B929EB" w:rsidRPr="009538B2">
        <w:rPr>
          <w:color w:val="auto"/>
        </w:rPr>
        <w:t>зерттеу</w:t>
      </w:r>
      <w:proofErr w:type="spellEnd"/>
      <w:r w:rsidR="00B929EB" w:rsidRPr="009538B2">
        <w:rPr>
          <w:color w:val="auto"/>
        </w:rPr>
        <w:t xml:space="preserve"> </w:t>
      </w:r>
      <w:proofErr w:type="spellStart"/>
      <w:r w:rsidR="00B929EB" w:rsidRPr="009538B2">
        <w:rPr>
          <w:color w:val="auto"/>
        </w:rPr>
        <w:t>жұмысында</w:t>
      </w:r>
      <w:proofErr w:type="spellEnd"/>
      <w:r w:rsidR="00B929EB"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құраушыларды</w:t>
      </w:r>
      <w:proofErr w:type="spellEnd"/>
      <w:r w:rsidRPr="009538B2">
        <w:rPr>
          <w:color w:val="auto"/>
        </w:rPr>
        <w:t xml:space="preserve"> [</w:t>
      </w:r>
      <w:proofErr w:type="gramStart"/>
      <w:r w:rsidRPr="009538B2">
        <w:rPr>
          <w:color w:val="auto"/>
        </w:rPr>
        <w:t>19,</w:t>
      </w:r>
      <w:r w:rsidR="00A70D15">
        <w:rPr>
          <w:color w:val="auto"/>
          <w:lang w:val="kk-KZ"/>
        </w:rPr>
        <w:t>с</w:t>
      </w:r>
      <w:r w:rsidRPr="009538B2">
        <w:rPr>
          <w:color w:val="auto"/>
        </w:rPr>
        <w:t>.</w:t>
      </w:r>
      <w:proofErr w:type="gramEnd"/>
      <w:r w:rsidR="00A70D15">
        <w:rPr>
          <w:color w:val="auto"/>
        </w:rPr>
        <w:t xml:space="preserve"> </w:t>
      </w:r>
      <w:r w:rsidRPr="009538B2">
        <w:rPr>
          <w:color w:val="auto"/>
        </w:rPr>
        <w:t xml:space="preserve">90-91]: </w:t>
      </w:r>
      <w:proofErr w:type="spellStart"/>
      <w:r w:rsidRPr="009538B2">
        <w:rPr>
          <w:color w:val="auto"/>
        </w:rPr>
        <w:t>мотивациялық</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операциялық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креативтілік</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7D0D38DD" w14:textId="71855081" w:rsidR="008565F4" w:rsidRPr="009538B2" w:rsidRDefault="008565F4" w:rsidP="00EE74C4">
      <w:pPr>
        <w:ind w:firstLine="567"/>
        <w:jc w:val="both"/>
        <w:rPr>
          <w:color w:val="auto"/>
        </w:rPr>
      </w:pPr>
      <w:r w:rsidRPr="009538B2">
        <w:rPr>
          <w:color w:val="auto"/>
        </w:rPr>
        <w:t xml:space="preserve">Т.А. </w:t>
      </w:r>
      <w:proofErr w:type="spellStart"/>
      <w:r w:rsidRPr="009538B2">
        <w:rPr>
          <w:color w:val="auto"/>
        </w:rPr>
        <w:t>Бабакова</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қасиеті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компоненттерді</w:t>
      </w:r>
      <w:proofErr w:type="spellEnd"/>
      <w:r w:rsidRPr="009538B2">
        <w:rPr>
          <w:color w:val="auto"/>
        </w:rPr>
        <w:t xml:space="preserve"> </w:t>
      </w:r>
      <w:proofErr w:type="spellStart"/>
      <w:r w:rsidRPr="009538B2">
        <w:rPr>
          <w:color w:val="auto"/>
        </w:rPr>
        <w:t>қамтиды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gramStart"/>
      <w:r w:rsidRPr="009538B2">
        <w:rPr>
          <w:color w:val="auto"/>
        </w:rPr>
        <w:t>219</w:t>
      </w:r>
      <w:r w:rsidR="00A70D15">
        <w:rPr>
          <w:color w:val="auto"/>
        </w:rPr>
        <w:t>,с.</w:t>
      </w:r>
      <w:proofErr w:type="gramEnd"/>
      <w:r w:rsidR="00A70D15">
        <w:rPr>
          <w:color w:val="auto"/>
        </w:rPr>
        <w:t xml:space="preserve"> 14</w:t>
      </w:r>
      <w:r w:rsidRPr="009538B2">
        <w:rPr>
          <w:color w:val="auto"/>
        </w:rPr>
        <w:t>]:</w:t>
      </w:r>
    </w:p>
    <w:p w14:paraId="7F4B69AC"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мотивациялық</w:t>
      </w:r>
      <w:proofErr w:type="spellEnd"/>
      <w:r w:rsidRPr="009538B2">
        <w:rPr>
          <w:color w:val="auto"/>
        </w:rPr>
        <w:t xml:space="preserve"> - </w:t>
      </w:r>
      <w:proofErr w:type="spellStart"/>
      <w:r w:rsidRPr="009538B2">
        <w:rPr>
          <w:color w:val="auto"/>
        </w:rPr>
        <w:t>өмір</w:t>
      </w:r>
      <w:proofErr w:type="spellEnd"/>
      <w:r w:rsidRPr="009538B2">
        <w:rPr>
          <w:color w:val="auto"/>
        </w:rPr>
        <w:t xml:space="preserve"> </w:t>
      </w:r>
      <w:proofErr w:type="spellStart"/>
      <w:r w:rsidRPr="009538B2">
        <w:rPr>
          <w:color w:val="auto"/>
        </w:rPr>
        <w:t>бойы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r w:rsidR="00A61E7E" w:rsidRPr="009538B2">
        <w:rPr>
          <w:color w:val="auto"/>
          <w:lang w:val="kk-KZ"/>
        </w:rPr>
        <w:t>алудың</w:t>
      </w:r>
      <w:r w:rsidRPr="009538B2">
        <w:rPr>
          <w:color w:val="auto"/>
        </w:rPr>
        <w:t xml:space="preserve"> </w:t>
      </w:r>
      <w:proofErr w:type="spellStart"/>
      <w:r w:rsidRPr="009538B2">
        <w:rPr>
          <w:color w:val="auto"/>
        </w:rPr>
        <w:t>құндылығын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мен </w:t>
      </w:r>
      <w:proofErr w:type="spellStart"/>
      <w:r w:rsidRPr="009538B2">
        <w:rPr>
          <w:color w:val="auto"/>
        </w:rPr>
        <w:t>нәтижелеріне</w:t>
      </w:r>
      <w:proofErr w:type="spellEnd"/>
      <w:r w:rsidRPr="009538B2">
        <w:rPr>
          <w:color w:val="auto"/>
        </w:rPr>
        <w:t xml:space="preserve"> </w:t>
      </w:r>
      <w:proofErr w:type="spellStart"/>
      <w:r w:rsidRPr="009538B2">
        <w:rPr>
          <w:color w:val="auto"/>
        </w:rPr>
        <w:t>қызығушылық</w:t>
      </w:r>
      <w:proofErr w:type="spellEnd"/>
      <w:r w:rsidR="00A61E7E" w:rsidRPr="009538B2">
        <w:rPr>
          <w:color w:val="auto"/>
          <w:lang w:val="kk-KZ"/>
        </w:rPr>
        <w:t xml:space="preserve"> танытуы</w:t>
      </w:r>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w:t>
      </w:r>
    </w:p>
    <w:p w14:paraId="0B21E133"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когнитивті</w:t>
      </w:r>
      <w:proofErr w:type="spellEnd"/>
      <w:r w:rsidRPr="009538B2">
        <w:rPr>
          <w:color w:val="auto"/>
        </w:rPr>
        <w:t xml:space="preserve"> - </w:t>
      </w:r>
      <w:proofErr w:type="spellStart"/>
      <w:r w:rsidRPr="009538B2">
        <w:rPr>
          <w:color w:val="auto"/>
        </w:rPr>
        <w:t>әлемнің</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бейнесін</w:t>
      </w:r>
      <w:proofErr w:type="spellEnd"/>
      <w:r w:rsidRPr="009538B2">
        <w:rPr>
          <w:color w:val="auto"/>
        </w:rPr>
        <w:t xml:space="preserve">, </w:t>
      </w:r>
      <w:proofErr w:type="spellStart"/>
      <w:r w:rsidRPr="009538B2">
        <w:rPr>
          <w:color w:val="auto"/>
        </w:rPr>
        <w:t>танымдағы</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ұстаным</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дүниетанымдық</w:t>
      </w:r>
      <w:proofErr w:type="spellEnd"/>
      <w:r w:rsidRPr="009538B2">
        <w:rPr>
          <w:color w:val="auto"/>
        </w:rPr>
        <w:t xml:space="preserve"> </w:t>
      </w:r>
      <w:proofErr w:type="spellStart"/>
      <w:r w:rsidRPr="009538B2">
        <w:rPr>
          <w:color w:val="auto"/>
        </w:rPr>
        <w:t>идеялардың</w:t>
      </w:r>
      <w:proofErr w:type="spellEnd"/>
      <w:r w:rsidRPr="009538B2">
        <w:rPr>
          <w:color w:val="auto"/>
        </w:rPr>
        <w:t xml:space="preserve"> </w:t>
      </w:r>
      <w:proofErr w:type="spellStart"/>
      <w:r w:rsidRPr="009538B2">
        <w:rPr>
          <w:color w:val="auto"/>
        </w:rPr>
        <w:t>жиынтығын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танудың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білу</w:t>
      </w:r>
      <w:proofErr w:type="spellEnd"/>
      <w:r w:rsidRPr="009538B2">
        <w:rPr>
          <w:color w:val="auto"/>
        </w:rPr>
        <w:t>;</w:t>
      </w:r>
    </w:p>
    <w:p w14:paraId="2DC922CB" w14:textId="77777777" w:rsidR="008565F4" w:rsidRPr="009538B2" w:rsidRDefault="008565F4" w:rsidP="00EE74C4">
      <w:pPr>
        <w:ind w:firstLine="567"/>
        <w:jc w:val="both"/>
        <w:rPr>
          <w:color w:val="auto"/>
        </w:rPr>
      </w:pPr>
      <w:r w:rsidRPr="009538B2">
        <w:rPr>
          <w:color w:val="auto"/>
        </w:rPr>
        <w:lastRenderedPageBreak/>
        <w:t xml:space="preserve">- </w:t>
      </w:r>
      <w:proofErr w:type="spellStart"/>
      <w:r w:rsidRPr="009538B2">
        <w:rPr>
          <w:color w:val="auto"/>
        </w:rPr>
        <w:t>операциялық</w:t>
      </w:r>
      <w:proofErr w:type="spellEnd"/>
      <w:r w:rsidRPr="009538B2">
        <w:rPr>
          <w:color w:val="auto"/>
        </w:rPr>
        <w:t xml:space="preserve"> -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дағдыларын</w:t>
      </w:r>
      <w:proofErr w:type="spellEnd"/>
      <w:r w:rsidRPr="009538B2">
        <w:rPr>
          <w:color w:val="auto"/>
        </w:rPr>
        <w:t xml:space="preserve"> </w:t>
      </w:r>
      <w:proofErr w:type="spellStart"/>
      <w:r w:rsidRPr="009538B2">
        <w:rPr>
          <w:color w:val="auto"/>
        </w:rPr>
        <w:t>меңгеру</w:t>
      </w:r>
      <w:proofErr w:type="spellEnd"/>
      <w:r w:rsidRPr="009538B2">
        <w:rPr>
          <w:color w:val="auto"/>
        </w:rPr>
        <w:t>;</w:t>
      </w:r>
    </w:p>
    <w:p w14:paraId="1848813E" w14:textId="77777777" w:rsidR="008565F4" w:rsidRPr="009538B2" w:rsidRDefault="008565F4" w:rsidP="00EE74C4">
      <w:pPr>
        <w:ind w:firstLine="567"/>
        <w:jc w:val="both"/>
        <w:rPr>
          <w:color w:val="auto"/>
        </w:rPr>
      </w:pPr>
      <w:r w:rsidRPr="009538B2">
        <w:rPr>
          <w:color w:val="auto"/>
        </w:rPr>
        <w:t xml:space="preserve">- </w:t>
      </w:r>
      <w:proofErr w:type="spellStart"/>
      <w:r w:rsidRPr="009538B2">
        <w:rPr>
          <w:color w:val="auto"/>
        </w:rPr>
        <w:t>рефлексивті-бағалау</w:t>
      </w:r>
      <w:proofErr w:type="spellEnd"/>
      <w:r w:rsidRPr="009538B2">
        <w:rPr>
          <w:color w:val="auto"/>
        </w:rPr>
        <w:t xml:space="preserve"> - </w:t>
      </w:r>
      <w:proofErr w:type="spellStart"/>
      <w:r w:rsidRPr="009538B2">
        <w:rPr>
          <w:color w:val="auto"/>
        </w:rPr>
        <w:t>кейіннен</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мен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3092E38B" w14:textId="77777777" w:rsidR="008565F4" w:rsidRPr="009538B2" w:rsidRDefault="008565F4" w:rsidP="00EE74C4">
      <w:pPr>
        <w:ind w:firstLine="567"/>
        <w:jc w:val="both"/>
        <w:rPr>
          <w:color w:val="auto"/>
        </w:rPr>
      </w:pPr>
      <w:proofErr w:type="spellStart"/>
      <w:r w:rsidRPr="009538B2">
        <w:rPr>
          <w:color w:val="auto"/>
        </w:rPr>
        <w:t>Атап</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компоненттер</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ескеріледі</w:t>
      </w:r>
      <w:proofErr w:type="spellEnd"/>
      <w:r w:rsidRPr="009538B2">
        <w:rPr>
          <w:color w:val="auto"/>
        </w:rPr>
        <w:t>.</w:t>
      </w:r>
    </w:p>
    <w:p w14:paraId="0E3011EF" w14:textId="77777777" w:rsidR="008565F4" w:rsidRPr="009538B2" w:rsidRDefault="008565F4" w:rsidP="00EE74C4">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өзі-өзі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дайындығының</w:t>
      </w:r>
      <w:proofErr w:type="spellEnd"/>
      <w:r w:rsidRPr="009538B2">
        <w:rPr>
          <w:color w:val="auto"/>
        </w:rPr>
        <w:t xml:space="preserve"> </w:t>
      </w:r>
      <w:proofErr w:type="spellStart"/>
      <w:r w:rsidRPr="009538B2">
        <w:rPr>
          <w:color w:val="auto"/>
        </w:rPr>
        <w:t>критерийлері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рефлексиялық</w:t>
      </w:r>
      <w:proofErr w:type="spellEnd"/>
      <w:r w:rsidRPr="009538B2">
        <w:rPr>
          <w:color w:val="auto"/>
        </w:rPr>
        <w:t xml:space="preserve"> </w:t>
      </w:r>
      <w:proofErr w:type="spellStart"/>
      <w:r w:rsidRPr="009538B2">
        <w:rPr>
          <w:color w:val="auto"/>
        </w:rPr>
        <w:t>дағдылардың</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w:t>
      </w:r>
      <w:proofErr w:type="spellStart"/>
      <w:r w:rsidRPr="009538B2">
        <w:rPr>
          <w:color w:val="auto"/>
        </w:rPr>
        <w:t>алынуы</w:t>
      </w:r>
      <w:proofErr w:type="spellEnd"/>
      <w:r w:rsidRPr="009538B2">
        <w:rPr>
          <w:color w:val="auto"/>
        </w:rPr>
        <w:t xml:space="preserve"> </w:t>
      </w:r>
      <w:proofErr w:type="spellStart"/>
      <w:r w:rsidRPr="009538B2">
        <w:rPr>
          <w:color w:val="auto"/>
        </w:rPr>
        <w:t>керектігі</w:t>
      </w:r>
      <w:proofErr w:type="spellEnd"/>
      <w:r w:rsidRPr="009538B2">
        <w:rPr>
          <w:color w:val="auto"/>
        </w:rPr>
        <w:t xml:space="preserve"> </w:t>
      </w:r>
      <w:proofErr w:type="spellStart"/>
      <w:r w:rsidRPr="009538B2">
        <w:rPr>
          <w:color w:val="auto"/>
        </w:rPr>
        <w:t>көрсетіледі</w:t>
      </w:r>
      <w:proofErr w:type="spellEnd"/>
      <w:r w:rsidRPr="009538B2">
        <w:rPr>
          <w:color w:val="auto"/>
        </w:rPr>
        <w:t xml:space="preserve"> [234]. </w:t>
      </w:r>
      <w:proofErr w:type="spellStart"/>
      <w:r w:rsidRPr="009538B2">
        <w:rPr>
          <w:color w:val="auto"/>
        </w:rPr>
        <w:t>Осыған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w:t>
      </w:r>
      <w:proofErr w:type="spellStart"/>
      <w:r w:rsidRPr="009538B2">
        <w:rPr>
          <w:color w:val="auto"/>
        </w:rPr>
        <w:t>айқындалады</w:t>
      </w:r>
      <w:proofErr w:type="spellEnd"/>
      <w:r w:rsidRPr="009538B2">
        <w:rPr>
          <w:color w:val="auto"/>
        </w:rPr>
        <w:t>.</w:t>
      </w:r>
    </w:p>
    <w:p w14:paraId="652CA768" w14:textId="77777777" w:rsidR="008565F4" w:rsidRPr="009538B2" w:rsidRDefault="008565F4" w:rsidP="00EE74C4">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асырғаннан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қалыптасқандығын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айқындау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туындайды</w:t>
      </w:r>
      <w:proofErr w:type="spellEnd"/>
      <w:r w:rsidRPr="009538B2">
        <w:rPr>
          <w:color w:val="auto"/>
        </w:rPr>
        <w:t>.</w:t>
      </w:r>
    </w:p>
    <w:p w14:paraId="7D1F39B6" w14:textId="77A66A47" w:rsidR="008565F4" w:rsidRPr="009538B2" w:rsidRDefault="008565F4" w:rsidP="00EE74C4">
      <w:pPr>
        <w:ind w:firstLine="567"/>
        <w:jc w:val="both"/>
        <w:rPr>
          <w:color w:val="auto"/>
        </w:rPr>
      </w:pP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В.А. </w:t>
      </w:r>
      <w:proofErr w:type="spellStart"/>
      <w:r w:rsidRPr="009538B2">
        <w:rPr>
          <w:color w:val="auto"/>
        </w:rPr>
        <w:t>Сластенин</w:t>
      </w:r>
      <w:proofErr w:type="spellEnd"/>
      <w:r w:rsidRPr="009538B2">
        <w:rPr>
          <w:color w:val="auto"/>
        </w:rPr>
        <w:t xml:space="preserve"> </w:t>
      </w:r>
      <w:proofErr w:type="spellStart"/>
      <w:r w:rsidRPr="009538B2">
        <w:rPr>
          <w:color w:val="auto"/>
        </w:rPr>
        <w:t>тұжырымдамасын</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теорияның</w:t>
      </w:r>
      <w:proofErr w:type="spellEnd"/>
      <w:r w:rsidRPr="009538B2">
        <w:rPr>
          <w:color w:val="auto"/>
        </w:rPr>
        <w:t xml:space="preserve"> </w:t>
      </w:r>
      <w:proofErr w:type="spellStart"/>
      <w:r w:rsidRPr="009538B2">
        <w:rPr>
          <w:color w:val="auto"/>
        </w:rPr>
        <w:t>талаптарына</w:t>
      </w:r>
      <w:proofErr w:type="spellEnd"/>
      <w:r w:rsidRPr="009538B2">
        <w:rPr>
          <w:color w:val="auto"/>
        </w:rPr>
        <w:t xml:space="preserve"> </w:t>
      </w:r>
      <w:proofErr w:type="spellStart"/>
      <w:r w:rsidRPr="009538B2">
        <w:rPr>
          <w:color w:val="auto"/>
        </w:rPr>
        <w:t>қаншалықты</w:t>
      </w:r>
      <w:proofErr w:type="spellEnd"/>
      <w:r w:rsidRPr="009538B2">
        <w:rPr>
          <w:color w:val="auto"/>
        </w:rPr>
        <w:t xml:space="preserve"> </w:t>
      </w:r>
      <w:proofErr w:type="spellStart"/>
      <w:r w:rsidRPr="009538B2">
        <w:rPr>
          <w:color w:val="auto"/>
        </w:rPr>
        <w:t>сүйенетініне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санайды</w:t>
      </w:r>
      <w:proofErr w:type="spellEnd"/>
      <w:r w:rsidRPr="009538B2">
        <w:rPr>
          <w:color w:val="auto"/>
        </w:rPr>
        <w:t xml:space="preserve"> [</w:t>
      </w:r>
      <w:proofErr w:type="gramStart"/>
      <w:r w:rsidRPr="009538B2">
        <w:rPr>
          <w:color w:val="auto"/>
        </w:rPr>
        <w:t>86</w:t>
      </w:r>
      <w:r w:rsidR="00A70D15">
        <w:rPr>
          <w:color w:val="auto"/>
        </w:rPr>
        <w:t>,с.</w:t>
      </w:r>
      <w:proofErr w:type="gramEnd"/>
      <w:r w:rsidR="00A70D15">
        <w:rPr>
          <w:color w:val="auto"/>
        </w:rPr>
        <w:t xml:space="preserve"> 10</w:t>
      </w:r>
      <w:r w:rsidRPr="009538B2">
        <w:rPr>
          <w:color w:val="auto"/>
        </w:rPr>
        <w:t xml:space="preserve">]. </w:t>
      </w:r>
      <w:proofErr w:type="spellStart"/>
      <w:r w:rsidRPr="009538B2">
        <w:rPr>
          <w:color w:val="auto"/>
        </w:rPr>
        <w:t>Эмпирикалық</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еліктеуде</w:t>
      </w:r>
      <w:proofErr w:type="spellEnd"/>
      <w:r w:rsidRPr="009538B2">
        <w:rPr>
          <w:color w:val="auto"/>
        </w:rPr>
        <w:t xml:space="preserve">) </w:t>
      </w:r>
      <w:proofErr w:type="spellStart"/>
      <w:r w:rsidRPr="009538B2">
        <w:rPr>
          <w:color w:val="auto"/>
        </w:rPr>
        <w:t>толығымен</w:t>
      </w:r>
      <w:proofErr w:type="spellEnd"/>
      <w:r w:rsidRPr="009538B2">
        <w:rPr>
          <w:color w:val="auto"/>
        </w:rPr>
        <w:t xml:space="preserve"> </w:t>
      </w:r>
      <w:proofErr w:type="spellStart"/>
      <w:r w:rsidRPr="009538B2">
        <w:rPr>
          <w:color w:val="auto"/>
        </w:rPr>
        <w:t>ерекшеленеді</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мүмкіндіктердің</w:t>
      </w:r>
      <w:proofErr w:type="spellEnd"/>
      <w:r w:rsidRPr="009538B2">
        <w:rPr>
          <w:color w:val="auto"/>
        </w:rPr>
        <w:t xml:space="preserve"> </w:t>
      </w:r>
      <w:proofErr w:type="spellStart"/>
      <w:r w:rsidRPr="009538B2">
        <w:rPr>
          <w:color w:val="auto"/>
        </w:rPr>
        <w:t>дамуына</w:t>
      </w:r>
      <w:proofErr w:type="spellEnd"/>
      <w:r w:rsidRPr="009538B2">
        <w:rPr>
          <w:color w:val="auto"/>
        </w:rPr>
        <w:t xml:space="preserve"> </w:t>
      </w:r>
      <w:proofErr w:type="spellStart"/>
      <w:r w:rsidRPr="009538B2">
        <w:rPr>
          <w:color w:val="auto"/>
        </w:rPr>
        <w:t>кедергі</w:t>
      </w:r>
      <w:proofErr w:type="spellEnd"/>
      <w:r w:rsidRPr="009538B2">
        <w:rPr>
          <w:color w:val="auto"/>
        </w:rPr>
        <w:t xml:space="preserve"> </w:t>
      </w:r>
      <w:proofErr w:type="spellStart"/>
      <w:r w:rsidRPr="009538B2">
        <w:rPr>
          <w:color w:val="auto"/>
        </w:rPr>
        <w:t>келтіреді</w:t>
      </w:r>
      <w:proofErr w:type="spellEnd"/>
      <w:r w:rsidRPr="009538B2">
        <w:rPr>
          <w:color w:val="auto"/>
        </w:rPr>
        <w:t>.</w:t>
      </w:r>
    </w:p>
    <w:p w14:paraId="31F601C4" w14:textId="5836C180" w:rsidR="008565F4" w:rsidRPr="009538B2" w:rsidRDefault="008565F4" w:rsidP="00EE74C4">
      <w:pPr>
        <w:ind w:firstLine="567"/>
        <w:jc w:val="both"/>
        <w:rPr>
          <w:color w:val="auto"/>
        </w:rPr>
      </w:pPr>
      <w:proofErr w:type="spellStart"/>
      <w:r w:rsidRPr="009538B2">
        <w:rPr>
          <w:color w:val="auto"/>
        </w:rPr>
        <w:t>Осыған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В.А. </w:t>
      </w:r>
      <w:proofErr w:type="spellStart"/>
      <w:r w:rsidRPr="009538B2">
        <w:rPr>
          <w:color w:val="auto"/>
        </w:rPr>
        <w:t>Сластенин</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spellStart"/>
      <w:r w:rsidRPr="009538B2">
        <w:rPr>
          <w:color w:val="auto"/>
        </w:rPr>
        <w:t>интуитивті</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репродуктивті-шығармашылық</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шығармашылық-репродуктивті</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gramStart"/>
      <w:r w:rsidRPr="009538B2">
        <w:rPr>
          <w:color w:val="auto"/>
        </w:rPr>
        <w:t>7</w:t>
      </w:r>
      <w:r w:rsidR="00A70D15">
        <w:rPr>
          <w:color w:val="auto"/>
        </w:rPr>
        <w:t>,с.</w:t>
      </w:r>
      <w:proofErr w:type="gramEnd"/>
      <w:r w:rsidR="00A70D15">
        <w:rPr>
          <w:color w:val="auto"/>
        </w:rPr>
        <w:t xml:space="preserve"> 160</w:t>
      </w:r>
      <w:r w:rsidRPr="009538B2">
        <w:rPr>
          <w:color w:val="auto"/>
        </w:rPr>
        <w:t>].</w:t>
      </w:r>
    </w:p>
    <w:p w14:paraId="45AE7F6A" w14:textId="4C4EE098" w:rsidR="008565F4" w:rsidRPr="009538B2" w:rsidRDefault="008565F4" w:rsidP="00EE74C4">
      <w:pPr>
        <w:ind w:firstLine="567"/>
        <w:jc w:val="both"/>
        <w:rPr>
          <w:color w:val="auto"/>
        </w:rPr>
      </w:pPr>
      <w:r w:rsidRPr="009538B2">
        <w:rPr>
          <w:color w:val="auto"/>
        </w:rPr>
        <w:t xml:space="preserve">М.Ю. </w:t>
      </w:r>
      <w:proofErr w:type="spellStart"/>
      <w:r w:rsidRPr="009538B2">
        <w:rPr>
          <w:color w:val="auto"/>
        </w:rPr>
        <w:t>Забияко</w:t>
      </w:r>
      <w:proofErr w:type="spellEnd"/>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кәсіби-педагогикалық</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қалыптастырылғандығының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gramStart"/>
      <w:r w:rsidRPr="009538B2">
        <w:rPr>
          <w:color w:val="auto"/>
        </w:rPr>
        <w:t>19</w:t>
      </w:r>
      <w:r w:rsidR="00A70D15">
        <w:rPr>
          <w:color w:val="auto"/>
        </w:rPr>
        <w:t>,с.</w:t>
      </w:r>
      <w:proofErr w:type="gramEnd"/>
      <w:r w:rsidR="00A70D15">
        <w:rPr>
          <w:color w:val="auto"/>
        </w:rPr>
        <w:t xml:space="preserve"> 146</w:t>
      </w:r>
      <w:r w:rsidRPr="009538B2">
        <w:rPr>
          <w:color w:val="auto"/>
        </w:rPr>
        <w:t xml:space="preserve">]: </w:t>
      </w:r>
      <w:proofErr w:type="spellStart"/>
      <w:r w:rsidRPr="009538B2">
        <w:rPr>
          <w:color w:val="auto"/>
        </w:rPr>
        <w:t>бейімделу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 </w:t>
      </w:r>
      <w:proofErr w:type="spellStart"/>
      <w:r w:rsidRPr="009538B2">
        <w:rPr>
          <w:color w:val="auto"/>
        </w:rPr>
        <w:t>модельдеу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шығармашылық-модельдеу</w:t>
      </w:r>
      <w:proofErr w:type="spellEnd"/>
      <w:r w:rsidRPr="009538B2">
        <w:rPr>
          <w:color w:val="auto"/>
        </w:rPr>
        <w:t xml:space="preserve"> </w:t>
      </w:r>
      <w:proofErr w:type="spellStart"/>
      <w:r w:rsidRPr="009538B2">
        <w:rPr>
          <w:color w:val="auto"/>
        </w:rPr>
        <w:t>деңгейі</w:t>
      </w:r>
      <w:proofErr w:type="spellEnd"/>
      <w:r w:rsidRPr="009538B2">
        <w:rPr>
          <w:color w:val="auto"/>
        </w:rPr>
        <w:t>.</w:t>
      </w:r>
    </w:p>
    <w:p w14:paraId="525ADCB9" w14:textId="142C57B5" w:rsidR="00B929EB" w:rsidRPr="009538B2" w:rsidRDefault="008565F4" w:rsidP="00EE74C4">
      <w:pPr>
        <w:ind w:firstLine="567"/>
        <w:jc w:val="both"/>
        <w:rPr>
          <w:color w:val="auto"/>
        </w:rPr>
      </w:pPr>
      <w:r w:rsidRPr="009538B2">
        <w:rPr>
          <w:color w:val="auto"/>
        </w:rPr>
        <w:t xml:space="preserve">Ю.К. Васильев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басқалары</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сапасының</w:t>
      </w:r>
      <w:proofErr w:type="spellEnd"/>
      <w:r w:rsidRPr="009538B2">
        <w:rPr>
          <w:color w:val="auto"/>
        </w:rPr>
        <w:t xml:space="preserve"> </w:t>
      </w:r>
      <w:proofErr w:type="spellStart"/>
      <w:r w:rsidRPr="009538B2">
        <w:rPr>
          <w:color w:val="auto"/>
        </w:rPr>
        <w:t>көрінуінің</w:t>
      </w:r>
      <w:proofErr w:type="spellEnd"/>
      <w:r w:rsidRPr="009538B2">
        <w:rPr>
          <w:color w:val="auto"/>
        </w:rPr>
        <w:t xml:space="preserve"> </w:t>
      </w:r>
      <w:proofErr w:type="spellStart"/>
      <w:r w:rsidRPr="009538B2">
        <w:rPr>
          <w:color w:val="auto"/>
        </w:rPr>
        <w:t>дәрежесін</w:t>
      </w:r>
      <w:proofErr w:type="spellEnd"/>
      <w:r w:rsidRPr="009538B2">
        <w:rPr>
          <w:color w:val="auto"/>
        </w:rPr>
        <w:t xml:space="preserve"> бес </w:t>
      </w:r>
      <w:proofErr w:type="spellStart"/>
      <w:r w:rsidRPr="009538B2">
        <w:rPr>
          <w:color w:val="auto"/>
        </w:rPr>
        <w:t>балдық</w:t>
      </w:r>
      <w:proofErr w:type="spellEnd"/>
      <w:r w:rsidRPr="009538B2">
        <w:rPr>
          <w:color w:val="auto"/>
        </w:rPr>
        <w:t xml:space="preserve"> (1-5) </w:t>
      </w:r>
      <w:proofErr w:type="spellStart"/>
      <w:r w:rsidRPr="009538B2">
        <w:rPr>
          <w:color w:val="auto"/>
        </w:rPr>
        <w:t>жүйемен</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gramStart"/>
      <w:r w:rsidRPr="009538B2">
        <w:rPr>
          <w:color w:val="auto"/>
        </w:rPr>
        <w:t>227</w:t>
      </w:r>
      <w:r w:rsidR="00A70D15">
        <w:rPr>
          <w:color w:val="auto"/>
        </w:rPr>
        <w:t>,с.</w:t>
      </w:r>
      <w:proofErr w:type="gramEnd"/>
      <w:r w:rsidR="00A70D15">
        <w:rPr>
          <w:color w:val="auto"/>
        </w:rPr>
        <w:t xml:space="preserve"> 19</w:t>
      </w:r>
      <w:r w:rsidRPr="009538B2">
        <w:rPr>
          <w:color w:val="auto"/>
        </w:rPr>
        <w:t xml:space="preserve">]. </w:t>
      </w:r>
      <w:proofErr w:type="spellStart"/>
      <w:r w:rsidRPr="009538B2">
        <w:rPr>
          <w:color w:val="auto"/>
        </w:rPr>
        <w:t>Мәселен</w:t>
      </w:r>
      <w:proofErr w:type="spellEnd"/>
      <w:r w:rsidRPr="009538B2">
        <w:rPr>
          <w:color w:val="auto"/>
        </w:rPr>
        <w:t xml:space="preserve">, </w:t>
      </w:r>
      <w:proofErr w:type="spellStart"/>
      <w:r w:rsidRPr="009538B2">
        <w:rPr>
          <w:color w:val="auto"/>
        </w:rPr>
        <w:t>С.Иванова</w:t>
      </w:r>
      <w:proofErr w:type="spellEnd"/>
      <w:r w:rsidRPr="009538B2">
        <w:rPr>
          <w:color w:val="auto"/>
        </w:rPr>
        <w:t xml:space="preserve"> [</w:t>
      </w:r>
      <w:proofErr w:type="gramStart"/>
      <w:r w:rsidRPr="009538B2">
        <w:rPr>
          <w:color w:val="auto"/>
        </w:rPr>
        <w:t>20,</w:t>
      </w:r>
      <w:r w:rsidR="00A70D15">
        <w:rPr>
          <w:color w:val="auto"/>
          <w:lang w:val="kk-KZ"/>
        </w:rPr>
        <w:t>с</w:t>
      </w:r>
      <w:r w:rsidRPr="009538B2">
        <w:rPr>
          <w:color w:val="auto"/>
        </w:rPr>
        <w:t>.</w:t>
      </w:r>
      <w:proofErr w:type="gramEnd"/>
      <w:r w:rsidRPr="009538B2">
        <w:rPr>
          <w:color w:val="auto"/>
        </w:rPr>
        <w:t xml:space="preserve"> 67-70] </w:t>
      </w:r>
      <w:proofErr w:type="spellStart"/>
      <w:r w:rsidRPr="009538B2">
        <w:rPr>
          <w:color w:val="auto"/>
        </w:rPr>
        <w:t>өзінің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қабілеттіліктің</w:t>
      </w:r>
      <w:proofErr w:type="spellEnd"/>
      <w:r w:rsidRPr="009538B2">
        <w:rPr>
          <w:color w:val="auto"/>
        </w:rPr>
        <w:t xml:space="preserve"> </w:t>
      </w:r>
      <w:proofErr w:type="spellStart"/>
      <w:r w:rsidRPr="009538B2">
        <w:rPr>
          <w:color w:val="auto"/>
        </w:rPr>
        <w:t>қалыптасқандығын</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эмоциональды-еріктік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мінез-құлықтық</w:t>
      </w:r>
      <w:proofErr w:type="spellEnd"/>
      <w:r w:rsidRPr="009538B2">
        <w:rPr>
          <w:color w:val="auto"/>
        </w:rPr>
        <w:t xml:space="preserve"> </w:t>
      </w:r>
      <w:proofErr w:type="spellStart"/>
      <w:r w:rsidRPr="009538B2">
        <w:rPr>
          <w:color w:val="auto"/>
        </w:rPr>
        <w:t>құраушылар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
    <w:p w14:paraId="02D28F89" w14:textId="77777777" w:rsidR="008565F4" w:rsidRPr="009538B2" w:rsidRDefault="008565F4" w:rsidP="00EE74C4">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зерттеуші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қабілеттерінің</w:t>
      </w:r>
      <w:proofErr w:type="spellEnd"/>
      <w:r w:rsidRPr="009538B2">
        <w:rPr>
          <w:color w:val="auto"/>
        </w:rPr>
        <w:t xml:space="preserve"> </w:t>
      </w:r>
      <w:proofErr w:type="spellStart"/>
      <w:r w:rsidRPr="009538B2">
        <w:rPr>
          <w:color w:val="auto"/>
        </w:rPr>
        <w:t>қалыптасқандығының</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репродуктивті</w:t>
      </w:r>
      <w:proofErr w:type="spellEnd"/>
      <w:r w:rsidRPr="009538B2">
        <w:rPr>
          <w:color w:val="auto"/>
        </w:rPr>
        <w:t xml:space="preserve">, </w:t>
      </w:r>
      <w:proofErr w:type="spellStart"/>
      <w:r w:rsidRPr="009538B2">
        <w:rPr>
          <w:color w:val="auto"/>
        </w:rPr>
        <w:t>репродуктивті-шығармашылық</w:t>
      </w:r>
      <w:proofErr w:type="spellEnd"/>
      <w:r w:rsidRPr="009538B2">
        <w:rPr>
          <w:color w:val="auto"/>
        </w:rPr>
        <w:t>,</w:t>
      </w:r>
      <w:r w:rsidR="00015394" w:rsidRPr="009538B2">
        <w:rPr>
          <w:color w:val="auto"/>
          <w:lang w:val="kk-KZ"/>
        </w:rPr>
        <w:t xml:space="preserve"> </w:t>
      </w:r>
      <w:proofErr w:type="spellStart"/>
      <w:r w:rsidRPr="009538B2">
        <w:rPr>
          <w:color w:val="auto"/>
        </w:rPr>
        <w:t>шығармашылық-репродуктивті</w:t>
      </w:r>
      <w:proofErr w:type="spellEnd"/>
      <w:r w:rsidRPr="009538B2">
        <w:rPr>
          <w:color w:val="auto"/>
        </w:rPr>
        <w:t>,</w:t>
      </w:r>
      <w:r w:rsidR="00015394" w:rsidRPr="009538B2">
        <w:rPr>
          <w:color w:val="auto"/>
          <w:lang w:val="kk-KZ"/>
        </w:rPr>
        <w:t xml:space="preserve"> </w:t>
      </w:r>
      <w:proofErr w:type="spellStart"/>
      <w:r w:rsidRPr="009538B2">
        <w:rPr>
          <w:color w:val="auto"/>
        </w:rPr>
        <w:t>шығармашылық</w:t>
      </w:r>
      <w:proofErr w:type="spellEnd"/>
      <w:r w:rsidR="00015394" w:rsidRPr="009538B2">
        <w:rPr>
          <w:color w:val="auto"/>
          <w:lang w:val="kk-KZ"/>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ажыратады</w:t>
      </w:r>
      <w:proofErr w:type="spellEnd"/>
      <w:r w:rsidRPr="009538B2">
        <w:rPr>
          <w:color w:val="auto"/>
        </w:rPr>
        <w:t>.</w:t>
      </w:r>
    </w:p>
    <w:p w14:paraId="62D92494" w14:textId="042D7ECB" w:rsidR="008565F4" w:rsidRPr="009538B2" w:rsidRDefault="008565F4" w:rsidP="00EE74C4">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соған</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бойынша</w:t>
      </w:r>
      <w:proofErr w:type="spellEnd"/>
      <w:r w:rsidRPr="009538B2">
        <w:rPr>
          <w:color w:val="auto"/>
        </w:rPr>
        <w:t xml:space="preserve"> </w:t>
      </w:r>
      <w:proofErr w:type="spellStart"/>
      <w:r w:rsidRPr="009538B2">
        <w:rPr>
          <w:color w:val="auto"/>
        </w:rPr>
        <w:t>құраушыларды</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 ала </w:t>
      </w:r>
      <w:proofErr w:type="spellStart"/>
      <w:r w:rsidRPr="009538B2">
        <w:rPr>
          <w:color w:val="auto"/>
        </w:rPr>
        <w:t>жобалау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қатынастарына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[235]. </w:t>
      </w:r>
    </w:p>
    <w:p w14:paraId="74041A71" w14:textId="51AA732D" w:rsidR="00B929EB" w:rsidRPr="009538B2" w:rsidRDefault="00B929EB" w:rsidP="004900A2">
      <w:pPr>
        <w:ind w:firstLine="567"/>
        <w:jc w:val="both"/>
        <w:rPr>
          <w:color w:val="auto"/>
        </w:rPr>
      </w:pPr>
      <w:r w:rsidRPr="009538B2">
        <w:rPr>
          <w:color w:val="auto"/>
        </w:rPr>
        <w:t>Кез-</w:t>
      </w:r>
      <w:proofErr w:type="spellStart"/>
      <w:r w:rsidRPr="009538B2">
        <w:rPr>
          <w:color w:val="auto"/>
        </w:rPr>
        <w:t>келген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қызметті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осы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мен </w:t>
      </w:r>
      <w:proofErr w:type="spellStart"/>
      <w:r w:rsidRPr="009538B2">
        <w:rPr>
          <w:color w:val="auto"/>
        </w:rPr>
        <w:t>әрекеттер</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осы </w:t>
      </w:r>
      <w:proofErr w:type="spellStart"/>
      <w:r w:rsidRPr="009538B2">
        <w:rPr>
          <w:color w:val="auto"/>
        </w:rPr>
        <w:t>әрекеттер</w:t>
      </w:r>
      <w:proofErr w:type="spellEnd"/>
      <w:r w:rsidRPr="009538B2">
        <w:rPr>
          <w:color w:val="auto"/>
        </w:rPr>
        <w:t xml:space="preserve"> </w:t>
      </w:r>
      <w:proofErr w:type="spellStart"/>
      <w:r w:rsidRPr="009538B2">
        <w:rPr>
          <w:color w:val="auto"/>
        </w:rPr>
        <w:t>жиынтығын</w:t>
      </w:r>
      <w:proofErr w:type="spellEnd"/>
      <w:r w:rsidRPr="009538B2">
        <w:rPr>
          <w:color w:val="auto"/>
        </w:rPr>
        <w:t xml:space="preserve"> </w:t>
      </w:r>
      <w:proofErr w:type="spellStart"/>
      <w:r w:rsidRPr="009538B2">
        <w:rPr>
          <w:color w:val="auto"/>
        </w:rPr>
        <w:lastRenderedPageBreak/>
        <w:t>игеру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Демек</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критерийлері</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критерийлерін</w:t>
      </w:r>
      <w:proofErr w:type="spellEnd"/>
      <w:r w:rsidRPr="009538B2">
        <w:rPr>
          <w:color w:val="auto"/>
        </w:rPr>
        <w:t xml:space="preserve"> </w:t>
      </w:r>
      <w:proofErr w:type="spellStart"/>
      <w:r w:rsidRPr="009538B2">
        <w:rPr>
          <w:color w:val="auto"/>
        </w:rPr>
        <w:t>көрсетуі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құралдары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етілетін</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жиынтығына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gramStart"/>
      <w:r w:rsidRPr="009538B2">
        <w:rPr>
          <w:color w:val="auto"/>
        </w:rPr>
        <w:t>бол</w:t>
      </w:r>
      <w:r w:rsidR="006F6B1D" w:rsidRPr="009538B2">
        <w:rPr>
          <w:color w:val="auto"/>
          <w:lang w:val="kk-KZ"/>
        </w:rPr>
        <w:t>уы</w:t>
      </w:r>
      <w:r w:rsidRPr="009538B2">
        <w:rPr>
          <w:color w:val="auto"/>
        </w:rPr>
        <w:t>.</w:t>
      </w:r>
      <w:proofErr w:type="spellStart"/>
      <w:r w:rsidR="00015394" w:rsidRPr="009538B2">
        <w:rPr>
          <w:color w:val="auto"/>
        </w:rPr>
        <w:t>Әр</w:t>
      </w:r>
      <w:proofErr w:type="spellEnd"/>
      <w:proofErr w:type="gramEnd"/>
      <w:r w:rsidR="00015394" w:rsidRPr="009538B2">
        <w:rPr>
          <w:color w:val="auto"/>
        </w:rPr>
        <w:t xml:space="preserve"> </w:t>
      </w:r>
      <w:proofErr w:type="spellStart"/>
      <w:r w:rsidR="00015394" w:rsidRPr="009538B2">
        <w:rPr>
          <w:color w:val="auto"/>
        </w:rPr>
        <w:t>түрлі</w:t>
      </w:r>
      <w:proofErr w:type="spellEnd"/>
      <w:r w:rsidR="00015394" w:rsidRPr="009538B2">
        <w:rPr>
          <w:color w:val="auto"/>
        </w:rPr>
        <w:t xml:space="preserve"> </w:t>
      </w:r>
      <w:proofErr w:type="spellStart"/>
      <w:r w:rsidR="00015394" w:rsidRPr="009538B2">
        <w:rPr>
          <w:color w:val="auto"/>
        </w:rPr>
        <w:t>педагогикалық</w:t>
      </w:r>
      <w:proofErr w:type="spellEnd"/>
      <w:r w:rsidR="00015394" w:rsidRPr="009538B2">
        <w:rPr>
          <w:color w:val="auto"/>
        </w:rPr>
        <w:t xml:space="preserve"> </w:t>
      </w:r>
      <w:proofErr w:type="spellStart"/>
      <w:r w:rsidR="00015394" w:rsidRPr="009538B2">
        <w:rPr>
          <w:color w:val="auto"/>
        </w:rPr>
        <w:t>қызметті</w:t>
      </w:r>
      <w:proofErr w:type="spellEnd"/>
      <w:r w:rsidR="00015394" w:rsidRPr="009538B2">
        <w:rPr>
          <w:color w:val="auto"/>
        </w:rPr>
        <w:t xml:space="preserve"> </w:t>
      </w:r>
      <w:proofErr w:type="spellStart"/>
      <w:r w:rsidR="00015394" w:rsidRPr="009538B2">
        <w:rPr>
          <w:color w:val="auto"/>
        </w:rPr>
        <w:t>сәтті</w:t>
      </w:r>
      <w:proofErr w:type="spellEnd"/>
      <w:r w:rsidR="00015394" w:rsidRPr="009538B2">
        <w:rPr>
          <w:color w:val="auto"/>
        </w:rPr>
        <w:t xml:space="preserve"> </w:t>
      </w:r>
      <w:proofErr w:type="spellStart"/>
      <w:r w:rsidR="00015394" w:rsidRPr="009538B2">
        <w:rPr>
          <w:color w:val="auto"/>
        </w:rPr>
        <w:t>жүзеге</w:t>
      </w:r>
      <w:proofErr w:type="spellEnd"/>
      <w:r w:rsidR="00015394" w:rsidRPr="009538B2">
        <w:rPr>
          <w:color w:val="auto"/>
        </w:rPr>
        <w:t xml:space="preserve"> </w:t>
      </w:r>
      <w:proofErr w:type="spellStart"/>
      <w:r w:rsidR="00015394" w:rsidRPr="009538B2">
        <w:rPr>
          <w:color w:val="auto"/>
        </w:rPr>
        <w:t>асыру</w:t>
      </w:r>
      <w:proofErr w:type="spellEnd"/>
      <w:r w:rsidR="00015394" w:rsidRPr="009538B2">
        <w:rPr>
          <w:color w:val="auto"/>
        </w:rPr>
        <w:t xml:space="preserve"> </w:t>
      </w:r>
      <w:proofErr w:type="spellStart"/>
      <w:r w:rsidR="00015394" w:rsidRPr="009538B2">
        <w:rPr>
          <w:color w:val="auto"/>
        </w:rPr>
        <w:t>үшін</w:t>
      </w:r>
      <w:proofErr w:type="spellEnd"/>
      <w:r w:rsidR="00015394" w:rsidRPr="009538B2">
        <w:rPr>
          <w:color w:val="auto"/>
        </w:rPr>
        <w:t xml:space="preserve"> </w:t>
      </w:r>
      <w:proofErr w:type="spellStart"/>
      <w:r w:rsidR="00015394" w:rsidRPr="009538B2">
        <w:rPr>
          <w:color w:val="auto"/>
        </w:rPr>
        <w:t>субъектінің</w:t>
      </w:r>
      <w:proofErr w:type="spellEnd"/>
      <w:r w:rsidR="00015394" w:rsidRPr="009538B2">
        <w:rPr>
          <w:color w:val="auto"/>
        </w:rPr>
        <w:t xml:space="preserve"> </w:t>
      </w:r>
      <w:proofErr w:type="spellStart"/>
      <w:r w:rsidR="00015394" w:rsidRPr="009538B2">
        <w:rPr>
          <w:color w:val="auto"/>
        </w:rPr>
        <w:t>өзін</w:t>
      </w:r>
      <w:proofErr w:type="spellEnd"/>
      <w:r w:rsidR="00015394" w:rsidRPr="009538B2">
        <w:rPr>
          <w:color w:val="auto"/>
        </w:rPr>
        <w:t xml:space="preserve"> осы </w:t>
      </w:r>
      <w:proofErr w:type="spellStart"/>
      <w:r w:rsidR="00015394" w:rsidRPr="009538B2">
        <w:rPr>
          <w:color w:val="auto"/>
        </w:rPr>
        <w:t>іс-әрекетке</w:t>
      </w:r>
      <w:proofErr w:type="spellEnd"/>
      <w:r w:rsidR="00015394" w:rsidRPr="009538B2">
        <w:rPr>
          <w:color w:val="auto"/>
        </w:rPr>
        <w:t xml:space="preserve"> </w:t>
      </w:r>
      <w:proofErr w:type="spellStart"/>
      <w:r w:rsidR="00015394" w:rsidRPr="009538B2">
        <w:rPr>
          <w:color w:val="auto"/>
        </w:rPr>
        <w:t>құндылық</w:t>
      </w:r>
      <w:proofErr w:type="spellEnd"/>
      <w:r w:rsidR="00015394" w:rsidRPr="009538B2">
        <w:rPr>
          <w:color w:val="auto"/>
        </w:rPr>
        <w:t xml:space="preserve">, </w:t>
      </w:r>
      <w:proofErr w:type="spellStart"/>
      <w:r w:rsidR="00015394" w:rsidRPr="009538B2">
        <w:rPr>
          <w:color w:val="auto"/>
        </w:rPr>
        <w:t>мүдделі</w:t>
      </w:r>
      <w:proofErr w:type="spellEnd"/>
      <w:r w:rsidR="00015394" w:rsidRPr="009538B2">
        <w:rPr>
          <w:color w:val="auto"/>
        </w:rPr>
        <w:t xml:space="preserve"> </w:t>
      </w:r>
      <w:proofErr w:type="spellStart"/>
      <w:r w:rsidR="00015394" w:rsidRPr="009538B2">
        <w:rPr>
          <w:color w:val="auto"/>
        </w:rPr>
        <w:t>көзқарасқа</w:t>
      </w:r>
      <w:proofErr w:type="spellEnd"/>
      <w:r w:rsidR="00015394" w:rsidRPr="009538B2">
        <w:rPr>
          <w:color w:val="auto"/>
        </w:rPr>
        <w:t xml:space="preserve"> </w:t>
      </w:r>
      <w:proofErr w:type="spellStart"/>
      <w:r w:rsidR="00015394" w:rsidRPr="009538B2">
        <w:rPr>
          <w:color w:val="auto"/>
        </w:rPr>
        <w:t>бағыттау</w:t>
      </w:r>
      <w:proofErr w:type="spellEnd"/>
      <w:r w:rsidR="00015394" w:rsidRPr="009538B2">
        <w:rPr>
          <w:color w:val="auto"/>
        </w:rPr>
        <w:t xml:space="preserve">, </w:t>
      </w:r>
      <w:proofErr w:type="spellStart"/>
      <w:r w:rsidR="00015394" w:rsidRPr="009538B2">
        <w:rPr>
          <w:color w:val="auto"/>
        </w:rPr>
        <w:t>оның</w:t>
      </w:r>
      <w:proofErr w:type="spellEnd"/>
      <w:r w:rsidR="00015394" w:rsidRPr="009538B2">
        <w:rPr>
          <w:color w:val="auto"/>
        </w:rPr>
        <w:t xml:space="preserve"> </w:t>
      </w:r>
      <w:proofErr w:type="spellStart"/>
      <w:r w:rsidR="00015394" w:rsidRPr="009538B2">
        <w:rPr>
          <w:color w:val="auto"/>
        </w:rPr>
        <w:t>жеке</w:t>
      </w:r>
      <w:proofErr w:type="spellEnd"/>
      <w:r w:rsidR="00015394" w:rsidRPr="009538B2">
        <w:rPr>
          <w:color w:val="auto"/>
        </w:rPr>
        <w:t xml:space="preserve"> </w:t>
      </w:r>
      <w:proofErr w:type="spellStart"/>
      <w:r w:rsidR="00015394" w:rsidRPr="009538B2">
        <w:rPr>
          <w:color w:val="auto"/>
        </w:rPr>
        <w:t>және</w:t>
      </w:r>
      <w:proofErr w:type="spellEnd"/>
      <w:r w:rsidR="00015394" w:rsidRPr="009538B2">
        <w:rPr>
          <w:color w:val="auto"/>
        </w:rPr>
        <w:t xml:space="preserve"> </w:t>
      </w:r>
      <w:proofErr w:type="spellStart"/>
      <w:r w:rsidR="00015394" w:rsidRPr="009538B2">
        <w:rPr>
          <w:color w:val="auto"/>
        </w:rPr>
        <w:t>әлеуметтік</w:t>
      </w:r>
      <w:proofErr w:type="spellEnd"/>
      <w:r w:rsidR="00015394" w:rsidRPr="009538B2">
        <w:rPr>
          <w:color w:val="auto"/>
        </w:rPr>
        <w:t xml:space="preserve"> </w:t>
      </w:r>
      <w:proofErr w:type="spellStart"/>
      <w:r w:rsidR="00015394" w:rsidRPr="009538B2">
        <w:rPr>
          <w:color w:val="auto"/>
        </w:rPr>
        <w:t>маңыздылығын</w:t>
      </w:r>
      <w:proofErr w:type="spellEnd"/>
      <w:r w:rsidR="00015394" w:rsidRPr="009538B2">
        <w:rPr>
          <w:color w:val="auto"/>
        </w:rPr>
        <w:t xml:space="preserve"> </w:t>
      </w:r>
      <w:proofErr w:type="spellStart"/>
      <w:r w:rsidR="00015394" w:rsidRPr="009538B2">
        <w:rPr>
          <w:color w:val="auto"/>
        </w:rPr>
        <w:t>түсіну</w:t>
      </w:r>
      <w:proofErr w:type="spellEnd"/>
      <w:r w:rsidR="00015394" w:rsidRPr="009538B2">
        <w:rPr>
          <w:color w:val="auto"/>
        </w:rPr>
        <w:t xml:space="preserve"> </w:t>
      </w:r>
      <w:proofErr w:type="spellStart"/>
      <w:r w:rsidR="00015394" w:rsidRPr="009538B2">
        <w:rPr>
          <w:color w:val="auto"/>
        </w:rPr>
        <w:t>қажет</w:t>
      </w:r>
      <w:proofErr w:type="spellEnd"/>
      <w:r w:rsidR="00015394" w:rsidRPr="009538B2">
        <w:rPr>
          <w:color w:val="auto"/>
        </w:rPr>
        <w:t xml:space="preserve">. </w:t>
      </w:r>
      <w:proofErr w:type="spellStart"/>
      <w:r w:rsidR="00015394" w:rsidRPr="009538B2">
        <w:rPr>
          <w:color w:val="auto"/>
        </w:rPr>
        <w:t>Нәтижесінде</w:t>
      </w:r>
      <w:proofErr w:type="spellEnd"/>
      <w:r w:rsidR="00015394" w:rsidRPr="009538B2">
        <w:rPr>
          <w:color w:val="auto"/>
        </w:rPr>
        <w:t xml:space="preserve"> </w:t>
      </w:r>
      <w:proofErr w:type="spellStart"/>
      <w:r w:rsidR="00015394" w:rsidRPr="009538B2">
        <w:rPr>
          <w:color w:val="auto"/>
        </w:rPr>
        <w:t>ұйымдастырушылық</w:t>
      </w:r>
      <w:proofErr w:type="spellEnd"/>
      <w:r w:rsidR="00015394" w:rsidRPr="009538B2">
        <w:rPr>
          <w:color w:val="auto"/>
        </w:rPr>
        <w:t xml:space="preserve"> </w:t>
      </w:r>
      <w:proofErr w:type="spellStart"/>
      <w:r w:rsidR="00015394" w:rsidRPr="009538B2">
        <w:rPr>
          <w:color w:val="auto"/>
        </w:rPr>
        <w:t>іскерліктерді</w:t>
      </w:r>
      <w:proofErr w:type="spellEnd"/>
      <w:r w:rsidR="00015394" w:rsidRPr="009538B2">
        <w:rPr>
          <w:color w:val="auto"/>
        </w:rPr>
        <w:t xml:space="preserve"> </w:t>
      </w:r>
      <w:proofErr w:type="spellStart"/>
      <w:r w:rsidR="00015394" w:rsidRPr="009538B2">
        <w:rPr>
          <w:color w:val="auto"/>
        </w:rPr>
        <w:t>қалыптастырудың</w:t>
      </w:r>
      <w:proofErr w:type="spellEnd"/>
      <w:r w:rsidR="00015394" w:rsidRPr="009538B2">
        <w:rPr>
          <w:color w:val="auto"/>
        </w:rPr>
        <w:t xml:space="preserve"> </w:t>
      </w:r>
      <w:proofErr w:type="spellStart"/>
      <w:r w:rsidR="00015394" w:rsidRPr="009538B2">
        <w:rPr>
          <w:color w:val="auto"/>
        </w:rPr>
        <w:t>келесі</w:t>
      </w:r>
      <w:proofErr w:type="spellEnd"/>
      <w:r w:rsidR="00015394" w:rsidRPr="009538B2">
        <w:rPr>
          <w:color w:val="auto"/>
        </w:rPr>
        <w:t xml:space="preserve"> </w:t>
      </w:r>
      <w:proofErr w:type="spellStart"/>
      <w:r w:rsidR="00015394" w:rsidRPr="009538B2">
        <w:rPr>
          <w:color w:val="auto"/>
        </w:rPr>
        <w:t>критерийі</w:t>
      </w:r>
      <w:proofErr w:type="spellEnd"/>
      <w:r w:rsidR="00015394" w:rsidRPr="009538B2">
        <w:rPr>
          <w:color w:val="auto"/>
        </w:rPr>
        <w:t xml:space="preserve"> </w:t>
      </w:r>
      <w:proofErr w:type="spellStart"/>
      <w:r w:rsidR="00015394" w:rsidRPr="009538B2">
        <w:rPr>
          <w:color w:val="auto"/>
        </w:rPr>
        <w:t>мотивациялық</w:t>
      </w:r>
      <w:proofErr w:type="spellEnd"/>
      <w:r w:rsidR="00015394" w:rsidRPr="009538B2">
        <w:rPr>
          <w:color w:val="auto"/>
        </w:rPr>
        <w:t xml:space="preserve"> </w:t>
      </w:r>
      <w:r w:rsidR="00015394" w:rsidRPr="009538B2">
        <w:rPr>
          <w:color w:val="auto"/>
          <w:lang w:val="kk-KZ"/>
        </w:rPr>
        <w:t xml:space="preserve">екендігі </w:t>
      </w:r>
      <w:proofErr w:type="spellStart"/>
      <w:r w:rsidR="00015394" w:rsidRPr="009538B2">
        <w:rPr>
          <w:color w:val="auto"/>
        </w:rPr>
        <w:t>заңдылық</w:t>
      </w:r>
      <w:proofErr w:type="spellEnd"/>
      <w:r w:rsidR="00015394" w:rsidRPr="009538B2">
        <w:rPr>
          <w:color w:val="auto"/>
        </w:rPr>
        <w:t>.</w:t>
      </w:r>
    </w:p>
    <w:p w14:paraId="6C02DF1D" w14:textId="57F2365C" w:rsidR="00B929EB" w:rsidRPr="009538B2" w:rsidRDefault="00B929EB" w:rsidP="004900A2">
      <w:pPr>
        <w:ind w:firstLine="567"/>
        <w:jc w:val="both"/>
        <w:rPr>
          <w:color w:val="auto"/>
        </w:rPr>
      </w:pPr>
      <w:proofErr w:type="spellStart"/>
      <w:r w:rsidRPr="009538B2">
        <w:rPr>
          <w:color w:val="auto"/>
        </w:rPr>
        <w:t>Тиімді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құралдарының</w:t>
      </w:r>
      <w:proofErr w:type="spellEnd"/>
      <w:r w:rsidRPr="009538B2">
        <w:rPr>
          <w:color w:val="auto"/>
        </w:rPr>
        <w:t xml:space="preserve"> </w:t>
      </w:r>
      <w:proofErr w:type="spellStart"/>
      <w:r w:rsidRPr="009538B2">
        <w:rPr>
          <w:color w:val="auto"/>
        </w:rPr>
        <w:t>әсерінен</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басындағы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іс-әрекетіндегі</w:t>
      </w:r>
      <w:proofErr w:type="spellEnd"/>
      <w:r w:rsidRPr="009538B2">
        <w:rPr>
          <w:color w:val="auto"/>
        </w:rPr>
        <w:t xml:space="preserve"> </w:t>
      </w:r>
      <w:proofErr w:type="spellStart"/>
      <w:r w:rsidRPr="009538B2">
        <w:rPr>
          <w:color w:val="auto"/>
        </w:rPr>
        <w:t>өзгерістерге</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сезімталдығынсыз</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рефлексивті-бағалау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критерийлерінің</w:t>
      </w:r>
      <w:proofErr w:type="spellEnd"/>
      <w:r w:rsidRPr="009538B2">
        <w:rPr>
          <w:color w:val="auto"/>
        </w:rPr>
        <w:t xml:space="preserve"> </w:t>
      </w:r>
      <w:proofErr w:type="spellStart"/>
      <w:r w:rsidRPr="009538B2">
        <w:rPr>
          <w:color w:val="auto"/>
        </w:rPr>
        <w:t>құрамына</w:t>
      </w:r>
      <w:proofErr w:type="spellEnd"/>
      <w:r w:rsidRPr="009538B2">
        <w:rPr>
          <w:color w:val="auto"/>
        </w:rPr>
        <w:t xml:space="preserve"> </w:t>
      </w:r>
      <w:proofErr w:type="spellStart"/>
      <w:r w:rsidRPr="009538B2">
        <w:rPr>
          <w:color w:val="auto"/>
        </w:rPr>
        <w:t>енгізуді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proofErr w:type="gramStart"/>
      <w:r w:rsidRPr="009538B2">
        <w:rPr>
          <w:color w:val="auto"/>
        </w:rPr>
        <w:t>етеді.Осылайша</w:t>
      </w:r>
      <w:proofErr w:type="spellEnd"/>
      <w:proofErr w:type="gram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ерекшелігіне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өлшемдерін</w:t>
      </w:r>
      <w:proofErr w:type="spellEnd"/>
      <w:r w:rsidRPr="009538B2">
        <w:rPr>
          <w:color w:val="auto"/>
        </w:rPr>
        <w:t xml:space="preserve"> (</w:t>
      </w:r>
      <w:proofErr w:type="spellStart"/>
      <w:r w:rsidRPr="009538B2">
        <w:rPr>
          <w:color w:val="auto"/>
        </w:rPr>
        <w:t>критерийлерін</w:t>
      </w:r>
      <w:proofErr w:type="spellEnd"/>
      <w:r w:rsidRPr="009538B2">
        <w:rPr>
          <w:color w:val="auto"/>
        </w:rPr>
        <w:t xml:space="preserve">) </w:t>
      </w:r>
      <w:proofErr w:type="spellStart"/>
      <w:r w:rsidRPr="009538B2">
        <w:rPr>
          <w:color w:val="auto"/>
        </w:rPr>
        <w:t>анықтаймыз</w:t>
      </w:r>
      <w:proofErr w:type="spellEnd"/>
      <w:r w:rsidRPr="009538B2">
        <w:rPr>
          <w:color w:val="auto"/>
        </w:rPr>
        <w:t>:</w:t>
      </w:r>
    </w:p>
    <w:p w14:paraId="45364063" w14:textId="77777777" w:rsidR="00B929EB" w:rsidRPr="009538B2" w:rsidRDefault="00B929EB" w:rsidP="00EE74C4">
      <w:pPr>
        <w:ind w:firstLine="567"/>
        <w:jc w:val="both"/>
        <w:rPr>
          <w:color w:val="auto"/>
        </w:rPr>
      </w:pPr>
      <w:r w:rsidRPr="009538B2">
        <w:rPr>
          <w:color w:val="auto"/>
        </w:rPr>
        <w:t xml:space="preserve">- </w:t>
      </w:r>
      <w:proofErr w:type="spellStart"/>
      <w:r w:rsidRPr="009538B2">
        <w:rPr>
          <w:color w:val="auto"/>
        </w:rPr>
        <w:t>мотивациялық</w:t>
      </w:r>
      <w:proofErr w:type="spellEnd"/>
      <w:r w:rsidRPr="009538B2">
        <w:rPr>
          <w:color w:val="auto"/>
        </w:rPr>
        <w:t>;</w:t>
      </w:r>
    </w:p>
    <w:p w14:paraId="4D5102AF" w14:textId="77777777" w:rsidR="00B929EB" w:rsidRPr="009538B2" w:rsidRDefault="00B929EB" w:rsidP="00EE74C4">
      <w:pPr>
        <w:ind w:firstLine="567"/>
        <w:jc w:val="both"/>
        <w:rPr>
          <w:color w:val="auto"/>
        </w:rPr>
      </w:pPr>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танымдық</w:t>
      </w:r>
      <w:proofErr w:type="spellEnd"/>
      <w:r w:rsidRPr="009538B2">
        <w:rPr>
          <w:color w:val="auto"/>
        </w:rPr>
        <w:t>);</w:t>
      </w:r>
    </w:p>
    <w:p w14:paraId="37E0E2EB" w14:textId="77777777" w:rsidR="00B929EB" w:rsidRPr="009538B2" w:rsidRDefault="00B929EB" w:rsidP="00EE74C4">
      <w:pPr>
        <w:ind w:firstLine="567"/>
        <w:jc w:val="both"/>
        <w:rPr>
          <w:color w:val="auto"/>
        </w:rPr>
      </w:pPr>
      <w:r w:rsidRPr="009538B2">
        <w:rPr>
          <w:color w:val="auto"/>
        </w:rPr>
        <w:t xml:space="preserve">- </w:t>
      </w:r>
      <w:proofErr w:type="spellStart"/>
      <w:r w:rsidRPr="009538B2">
        <w:rPr>
          <w:color w:val="auto"/>
        </w:rPr>
        <w:t>іс-әрекеттік</w:t>
      </w:r>
      <w:proofErr w:type="spellEnd"/>
      <w:r w:rsidRPr="009538B2">
        <w:rPr>
          <w:color w:val="auto"/>
        </w:rPr>
        <w:t>;</w:t>
      </w:r>
    </w:p>
    <w:p w14:paraId="496E2810" w14:textId="77777777" w:rsidR="00B929EB" w:rsidRPr="009538B2" w:rsidRDefault="00B929EB" w:rsidP="00EE74C4">
      <w:pPr>
        <w:ind w:firstLine="567"/>
        <w:jc w:val="both"/>
        <w:rPr>
          <w:color w:val="auto"/>
        </w:rPr>
      </w:pPr>
      <w:r w:rsidRPr="009538B2">
        <w:rPr>
          <w:color w:val="auto"/>
        </w:rPr>
        <w:t xml:space="preserve">- </w:t>
      </w:r>
      <w:proofErr w:type="spellStart"/>
      <w:r w:rsidRPr="009538B2">
        <w:rPr>
          <w:color w:val="auto"/>
        </w:rPr>
        <w:t>рефлексивті-бағалау</w:t>
      </w:r>
      <w:proofErr w:type="spellEnd"/>
      <w:r w:rsidRPr="009538B2">
        <w:rPr>
          <w:color w:val="auto"/>
        </w:rPr>
        <w:t>.</w:t>
      </w:r>
    </w:p>
    <w:p w14:paraId="2203CDB9" w14:textId="73F8ED18" w:rsidR="008565F4" w:rsidRPr="009538B2" w:rsidRDefault="008565F4" w:rsidP="00EE74C4">
      <w:pPr>
        <w:ind w:firstLine="567"/>
        <w:jc w:val="both"/>
        <w:rPr>
          <w:color w:val="auto"/>
        </w:rPr>
      </w:pPr>
      <w:proofErr w:type="spellStart"/>
      <w:r w:rsidRPr="009538B2">
        <w:rPr>
          <w:color w:val="auto"/>
        </w:rPr>
        <w:t>Біздер</w:t>
      </w:r>
      <w:proofErr w:type="spellEnd"/>
      <w:r w:rsidRPr="009538B2">
        <w:rPr>
          <w:color w:val="auto"/>
        </w:rPr>
        <w:t xml:space="preserve"> </w:t>
      </w:r>
      <w:proofErr w:type="spellStart"/>
      <w:r w:rsidRPr="009538B2">
        <w:rPr>
          <w:color w:val="auto"/>
        </w:rPr>
        <w:t>зерттеуімізде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деңгейлерін</w:t>
      </w:r>
      <w:proofErr w:type="spellEnd"/>
      <w:r w:rsidRPr="009538B2">
        <w:rPr>
          <w:color w:val="auto"/>
        </w:rPr>
        <w:t xml:space="preserve"> </w:t>
      </w:r>
      <w:proofErr w:type="spellStart"/>
      <w:r w:rsidRPr="009538B2">
        <w:rPr>
          <w:color w:val="auto"/>
        </w:rPr>
        <w:t>үшке</w:t>
      </w:r>
      <w:proofErr w:type="spellEnd"/>
      <w:r w:rsidRPr="009538B2">
        <w:rPr>
          <w:color w:val="auto"/>
        </w:rPr>
        <w:t xml:space="preserve"> </w:t>
      </w:r>
      <w:proofErr w:type="spellStart"/>
      <w:r w:rsidRPr="009538B2">
        <w:rPr>
          <w:color w:val="auto"/>
        </w:rPr>
        <w:t>бөлуді</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білеміз</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орта </w:t>
      </w:r>
      <w:proofErr w:type="spellStart"/>
      <w:r w:rsidRPr="009538B2">
        <w:rPr>
          <w:color w:val="auto"/>
        </w:rPr>
        <w:t>және</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құрылымына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құраушыларды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ғылыми-зерттеу</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алуды</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roofErr w:type="spellStart"/>
      <w:r w:rsidRPr="009538B2">
        <w:rPr>
          <w:color w:val="auto"/>
        </w:rPr>
        <w:t>көрдік</w:t>
      </w:r>
      <w:proofErr w:type="spellEnd"/>
      <w:r w:rsidRPr="009538B2">
        <w:rPr>
          <w:color w:val="auto"/>
        </w:rPr>
        <w:t xml:space="preserve">, </w:t>
      </w:r>
      <w:proofErr w:type="spellStart"/>
      <w:r w:rsidRPr="009538B2">
        <w:rPr>
          <w:color w:val="auto"/>
        </w:rPr>
        <w:t>олар</w:t>
      </w:r>
      <w:proofErr w:type="spellEnd"/>
      <w:r w:rsidRPr="009538B2">
        <w:rPr>
          <w:color w:val="auto"/>
        </w:rPr>
        <w:t>:</w:t>
      </w:r>
      <w:r w:rsidR="00015394" w:rsidRPr="009538B2">
        <w:rPr>
          <w:color w:val="auto"/>
          <w:lang w:val="kk-KZ"/>
        </w:rPr>
        <w:t xml:space="preserve"> </w:t>
      </w:r>
      <w:proofErr w:type="spellStart"/>
      <w:r w:rsidRPr="009538B2">
        <w:rPr>
          <w:color w:val="auto"/>
        </w:rPr>
        <w:t>мотивациялық</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рефлексивті-бағалау</w:t>
      </w:r>
      <w:proofErr w:type="spellEnd"/>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004900A2" w:rsidRPr="009538B2">
        <w:rPr>
          <w:color w:val="auto"/>
          <w:lang w:val="kk-KZ"/>
        </w:rPr>
        <w:t>5</w:t>
      </w:r>
      <w:r w:rsidRPr="009538B2">
        <w:rPr>
          <w:color w:val="auto"/>
        </w:rPr>
        <w:t>).</w:t>
      </w:r>
    </w:p>
    <w:p w14:paraId="06F7F8DE" w14:textId="77777777" w:rsidR="008565F4" w:rsidRPr="009538B2" w:rsidRDefault="00B929EB" w:rsidP="00EE74C4">
      <w:pPr>
        <w:ind w:firstLine="567"/>
        <w:jc w:val="both"/>
        <w:rPr>
          <w:color w:val="auto"/>
        </w:rPr>
      </w:pPr>
      <w:r w:rsidRPr="009538B2">
        <w:rPr>
          <w:color w:val="auto"/>
        </w:rPr>
        <w:t>5-кесте</w:t>
      </w:r>
      <w:r w:rsidR="002D30F0" w:rsidRPr="009538B2">
        <w:rPr>
          <w:color w:val="auto"/>
          <w:lang w:val="kk-KZ"/>
        </w:rPr>
        <w:t xml:space="preserve">дегі </w:t>
      </w:r>
      <w:proofErr w:type="spellStart"/>
      <w:r w:rsidR="00C2774C" w:rsidRPr="009538B2">
        <w:rPr>
          <w:color w:val="auto"/>
        </w:rPr>
        <w:t>құраушыларға</w:t>
      </w:r>
      <w:proofErr w:type="spellEnd"/>
      <w:r w:rsidR="00C2774C" w:rsidRPr="009538B2">
        <w:rPr>
          <w:color w:val="auto"/>
        </w:rPr>
        <w:t xml:space="preserve"> </w:t>
      </w:r>
      <w:proofErr w:type="spellStart"/>
      <w:r w:rsidR="00C2774C" w:rsidRPr="009538B2">
        <w:rPr>
          <w:color w:val="auto"/>
        </w:rPr>
        <w:t>сәйкес</w:t>
      </w:r>
      <w:proofErr w:type="spellEnd"/>
      <w:r w:rsidR="00C2774C" w:rsidRPr="009538B2">
        <w:rPr>
          <w:color w:val="auto"/>
        </w:rPr>
        <w:t xml:space="preserve"> </w:t>
      </w:r>
      <w:proofErr w:type="spellStart"/>
      <w:r w:rsidR="00C2774C" w:rsidRPr="009538B2">
        <w:rPr>
          <w:color w:val="auto"/>
        </w:rPr>
        <w:t>көрсетілген</w:t>
      </w:r>
      <w:proofErr w:type="spellEnd"/>
      <w:r w:rsidR="00C2774C" w:rsidRPr="009538B2">
        <w:rPr>
          <w:color w:val="auto"/>
        </w:rPr>
        <w:t xml:space="preserve"> </w:t>
      </w:r>
      <w:proofErr w:type="spellStart"/>
      <w:r w:rsidR="00C2774C" w:rsidRPr="009538B2">
        <w:rPr>
          <w:color w:val="auto"/>
        </w:rPr>
        <w:t>критерийлерді</w:t>
      </w:r>
      <w:proofErr w:type="spellEnd"/>
      <w:r w:rsidR="00C2774C" w:rsidRPr="009538B2">
        <w:rPr>
          <w:color w:val="auto"/>
        </w:rPr>
        <w:t xml:space="preserve"> </w:t>
      </w:r>
      <w:proofErr w:type="spellStart"/>
      <w:r w:rsidR="00C2774C" w:rsidRPr="009538B2">
        <w:rPr>
          <w:color w:val="auto"/>
        </w:rPr>
        <w:t>көрсеткіштер</w:t>
      </w:r>
      <w:proofErr w:type="spellEnd"/>
      <w:r w:rsidR="00015394" w:rsidRPr="009538B2">
        <w:rPr>
          <w:color w:val="auto"/>
          <w:lang w:val="kk-KZ"/>
        </w:rPr>
        <w:t xml:space="preserve">і арқылы </w:t>
      </w:r>
      <w:proofErr w:type="spellStart"/>
      <w:r w:rsidR="00C2774C" w:rsidRPr="009538B2">
        <w:rPr>
          <w:color w:val="auto"/>
        </w:rPr>
        <w:t>олардың</w:t>
      </w:r>
      <w:proofErr w:type="spellEnd"/>
      <w:r w:rsidR="00C2774C" w:rsidRPr="009538B2">
        <w:rPr>
          <w:color w:val="auto"/>
        </w:rPr>
        <w:t xml:space="preserve"> </w:t>
      </w:r>
      <w:proofErr w:type="spellStart"/>
      <w:r w:rsidR="00C2774C" w:rsidRPr="009538B2">
        <w:rPr>
          <w:color w:val="auto"/>
        </w:rPr>
        <w:t>мазмұнын</w:t>
      </w:r>
      <w:proofErr w:type="spellEnd"/>
      <w:r w:rsidR="00C2774C" w:rsidRPr="009538B2">
        <w:rPr>
          <w:color w:val="auto"/>
        </w:rPr>
        <w:t xml:space="preserve"> </w:t>
      </w:r>
      <w:proofErr w:type="spellStart"/>
      <w:r w:rsidR="00C2774C" w:rsidRPr="009538B2">
        <w:rPr>
          <w:color w:val="auto"/>
        </w:rPr>
        <w:t>ашу</w:t>
      </w:r>
      <w:proofErr w:type="spellEnd"/>
      <w:r w:rsidR="00C2774C" w:rsidRPr="009538B2">
        <w:rPr>
          <w:color w:val="auto"/>
        </w:rPr>
        <w:t xml:space="preserve"> </w:t>
      </w:r>
      <w:proofErr w:type="spellStart"/>
      <w:r w:rsidR="00C2774C" w:rsidRPr="009538B2">
        <w:rPr>
          <w:color w:val="auto"/>
        </w:rPr>
        <w:t>қарастырылады</w:t>
      </w:r>
      <w:proofErr w:type="spellEnd"/>
      <w:r w:rsidR="00C2774C" w:rsidRPr="009538B2">
        <w:rPr>
          <w:color w:val="auto"/>
        </w:rPr>
        <w:t xml:space="preserve">. </w:t>
      </w:r>
      <w:proofErr w:type="spellStart"/>
      <w:r w:rsidR="00C2774C" w:rsidRPr="009538B2">
        <w:rPr>
          <w:color w:val="auto"/>
        </w:rPr>
        <w:t>Екінші</w:t>
      </w:r>
      <w:proofErr w:type="spellEnd"/>
      <w:r w:rsidR="00C2774C" w:rsidRPr="009538B2">
        <w:rPr>
          <w:color w:val="auto"/>
        </w:rPr>
        <w:t xml:space="preserve"> </w:t>
      </w:r>
      <w:proofErr w:type="spellStart"/>
      <w:r w:rsidR="00C2774C" w:rsidRPr="009538B2">
        <w:rPr>
          <w:color w:val="auto"/>
        </w:rPr>
        <w:t>жағынан</w:t>
      </w:r>
      <w:proofErr w:type="spellEnd"/>
      <w:r w:rsidR="00C2774C" w:rsidRPr="009538B2">
        <w:rPr>
          <w:color w:val="auto"/>
        </w:rPr>
        <w:t xml:space="preserve"> </w:t>
      </w:r>
      <w:proofErr w:type="spellStart"/>
      <w:r w:rsidR="00C2774C" w:rsidRPr="009538B2">
        <w:rPr>
          <w:color w:val="auto"/>
        </w:rPr>
        <w:t>критерийлерге</w:t>
      </w:r>
      <w:proofErr w:type="spellEnd"/>
      <w:r w:rsidR="00C2774C" w:rsidRPr="009538B2">
        <w:rPr>
          <w:color w:val="auto"/>
        </w:rPr>
        <w:t xml:space="preserve"> </w:t>
      </w:r>
      <w:proofErr w:type="spellStart"/>
      <w:r w:rsidR="00C2774C" w:rsidRPr="009538B2">
        <w:rPr>
          <w:color w:val="auto"/>
        </w:rPr>
        <w:t>сәйкес</w:t>
      </w:r>
      <w:proofErr w:type="spellEnd"/>
      <w:r w:rsidR="00C2774C" w:rsidRPr="009538B2">
        <w:rPr>
          <w:color w:val="auto"/>
        </w:rPr>
        <w:t xml:space="preserve"> </w:t>
      </w:r>
      <w:proofErr w:type="spellStart"/>
      <w:r w:rsidR="00C2774C" w:rsidRPr="009538B2">
        <w:rPr>
          <w:color w:val="auto"/>
        </w:rPr>
        <w:t>көрсеткіштер</w:t>
      </w:r>
      <w:proofErr w:type="spellEnd"/>
      <w:r w:rsidR="00015394" w:rsidRPr="009538B2">
        <w:rPr>
          <w:color w:val="auto"/>
          <w:lang w:val="kk-KZ"/>
        </w:rPr>
        <w:t>ді</w:t>
      </w:r>
      <w:r w:rsidR="00C2774C" w:rsidRPr="009538B2">
        <w:rPr>
          <w:color w:val="auto"/>
        </w:rPr>
        <w:t xml:space="preserve"> </w:t>
      </w:r>
      <w:proofErr w:type="spellStart"/>
      <w:r w:rsidR="00C2774C" w:rsidRPr="009538B2">
        <w:rPr>
          <w:color w:val="auto"/>
        </w:rPr>
        <w:t>бағалаудың</w:t>
      </w:r>
      <w:proofErr w:type="spellEnd"/>
      <w:r w:rsidR="00C2774C" w:rsidRPr="009538B2">
        <w:rPr>
          <w:color w:val="auto"/>
        </w:rPr>
        <w:t xml:space="preserve"> </w:t>
      </w:r>
      <w:proofErr w:type="spellStart"/>
      <w:r w:rsidR="00C2774C" w:rsidRPr="009538B2">
        <w:rPr>
          <w:color w:val="auto"/>
        </w:rPr>
        <w:t>негізін</w:t>
      </w:r>
      <w:proofErr w:type="spellEnd"/>
      <w:r w:rsidR="00C2774C" w:rsidRPr="009538B2">
        <w:rPr>
          <w:color w:val="auto"/>
        </w:rPr>
        <w:t xml:space="preserve"> </w:t>
      </w:r>
      <w:proofErr w:type="spellStart"/>
      <w:r w:rsidR="00C2774C" w:rsidRPr="009538B2">
        <w:rPr>
          <w:color w:val="auto"/>
        </w:rPr>
        <w:t>құраушы</w:t>
      </w:r>
      <w:proofErr w:type="spellEnd"/>
      <w:r w:rsidR="00C2774C" w:rsidRPr="009538B2">
        <w:rPr>
          <w:color w:val="auto"/>
        </w:rPr>
        <w:t xml:space="preserve"> </w:t>
      </w:r>
      <w:proofErr w:type="spellStart"/>
      <w:r w:rsidR="00C2774C" w:rsidRPr="009538B2">
        <w:rPr>
          <w:color w:val="auto"/>
        </w:rPr>
        <w:t>дескрипторлардың</w:t>
      </w:r>
      <w:proofErr w:type="spellEnd"/>
      <w:r w:rsidR="00C2774C" w:rsidRPr="009538B2">
        <w:rPr>
          <w:color w:val="auto"/>
        </w:rPr>
        <w:t xml:space="preserve"> </w:t>
      </w:r>
      <w:proofErr w:type="spellStart"/>
      <w:r w:rsidR="00C2774C" w:rsidRPr="009538B2">
        <w:rPr>
          <w:color w:val="auto"/>
        </w:rPr>
        <w:t>қызметінде</w:t>
      </w:r>
      <w:proofErr w:type="spellEnd"/>
      <w:r w:rsidR="00C2774C" w:rsidRPr="009538B2">
        <w:rPr>
          <w:color w:val="auto"/>
        </w:rPr>
        <w:t xml:space="preserve"> </w:t>
      </w:r>
      <w:proofErr w:type="spellStart"/>
      <w:r w:rsidR="00C2774C" w:rsidRPr="009538B2">
        <w:rPr>
          <w:color w:val="auto"/>
        </w:rPr>
        <w:t>болады</w:t>
      </w:r>
      <w:proofErr w:type="spellEnd"/>
      <w:r w:rsidR="00C2774C" w:rsidRPr="009538B2">
        <w:rPr>
          <w:color w:val="auto"/>
        </w:rPr>
        <w:t xml:space="preserve">. </w:t>
      </w:r>
      <w:proofErr w:type="spellStart"/>
      <w:r w:rsidR="00C2774C" w:rsidRPr="009538B2">
        <w:rPr>
          <w:color w:val="auto"/>
        </w:rPr>
        <w:t>Олардың</w:t>
      </w:r>
      <w:proofErr w:type="spellEnd"/>
      <w:r w:rsidR="00C2774C" w:rsidRPr="009538B2">
        <w:rPr>
          <w:color w:val="auto"/>
        </w:rPr>
        <w:t xml:space="preserve"> </w:t>
      </w:r>
      <w:proofErr w:type="spellStart"/>
      <w:r w:rsidR="00C2774C" w:rsidRPr="009538B2">
        <w:rPr>
          <w:color w:val="auto"/>
        </w:rPr>
        <w:t>өзі</w:t>
      </w:r>
      <w:proofErr w:type="spellEnd"/>
      <w:r w:rsidR="00C2774C" w:rsidRPr="009538B2">
        <w:rPr>
          <w:color w:val="auto"/>
        </w:rPr>
        <w:t xml:space="preserve"> </w:t>
      </w:r>
      <w:proofErr w:type="spellStart"/>
      <w:r w:rsidR="00C2774C" w:rsidRPr="009538B2">
        <w:rPr>
          <w:color w:val="auto"/>
        </w:rPr>
        <w:t>зерттеу</w:t>
      </w:r>
      <w:proofErr w:type="spellEnd"/>
      <w:r w:rsidR="00C2774C" w:rsidRPr="009538B2">
        <w:rPr>
          <w:color w:val="auto"/>
        </w:rPr>
        <w:t xml:space="preserve"> </w:t>
      </w:r>
      <w:proofErr w:type="spellStart"/>
      <w:r w:rsidR="00C2774C" w:rsidRPr="009538B2">
        <w:rPr>
          <w:color w:val="auto"/>
        </w:rPr>
        <w:t>барысында</w:t>
      </w:r>
      <w:proofErr w:type="spellEnd"/>
      <w:r w:rsidR="00C2774C" w:rsidRPr="009538B2">
        <w:rPr>
          <w:color w:val="auto"/>
        </w:rPr>
        <w:t xml:space="preserve"> </w:t>
      </w:r>
      <w:proofErr w:type="spellStart"/>
      <w:r w:rsidR="00C2774C" w:rsidRPr="009538B2">
        <w:rPr>
          <w:color w:val="auto"/>
        </w:rPr>
        <w:t>нақтылануы</w:t>
      </w:r>
      <w:proofErr w:type="spellEnd"/>
      <w:r w:rsidR="00C2774C" w:rsidRPr="009538B2">
        <w:rPr>
          <w:color w:val="auto"/>
        </w:rPr>
        <w:t xml:space="preserve"> </w:t>
      </w:r>
      <w:proofErr w:type="spellStart"/>
      <w:r w:rsidR="00C2774C" w:rsidRPr="009538B2">
        <w:rPr>
          <w:color w:val="auto"/>
        </w:rPr>
        <w:t>қателік</w:t>
      </w:r>
      <w:proofErr w:type="spellEnd"/>
      <w:r w:rsidR="00C2774C" w:rsidRPr="009538B2">
        <w:rPr>
          <w:color w:val="auto"/>
        </w:rPr>
        <w:t xml:space="preserve"> </w:t>
      </w:r>
      <w:proofErr w:type="spellStart"/>
      <w:r w:rsidR="00C2774C" w:rsidRPr="009538B2">
        <w:rPr>
          <w:color w:val="auto"/>
        </w:rPr>
        <w:t>болып</w:t>
      </w:r>
      <w:proofErr w:type="spellEnd"/>
      <w:r w:rsidR="00C2774C" w:rsidRPr="009538B2">
        <w:rPr>
          <w:color w:val="auto"/>
        </w:rPr>
        <w:t xml:space="preserve"> </w:t>
      </w:r>
      <w:proofErr w:type="spellStart"/>
      <w:r w:rsidR="00C2774C" w:rsidRPr="009538B2">
        <w:rPr>
          <w:color w:val="auto"/>
        </w:rPr>
        <w:t>табылмайды</w:t>
      </w:r>
      <w:proofErr w:type="spellEnd"/>
      <w:r w:rsidR="00C2774C" w:rsidRPr="009538B2">
        <w:rPr>
          <w:color w:val="auto"/>
        </w:rPr>
        <w:t>.</w:t>
      </w:r>
    </w:p>
    <w:p w14:paraId="72131B23" w14:textId="77777777" w:rsidR="00C2774C" w:rsidRPr="009538B2" w:rsidRDefault="00C2774C" w:rsidP="00CD6A67">
      <w:pPr>
        <w:jc w:val="both"/>
        <w:rPr>
          <w:color w:val="auto"/>
        </w:rPr>
      </w:pPr>
    </w:p>
    <w:p w14:paraId="60F4C971" w14:textId="0ADC02F5" w:rsidR="008565F4" w:rsidRPr="009538B2" w:rsidRDefault="008565F4" w:rsidP="004900A2">
      <w:pPr>
        <w:jc w:val="both"/>
        <w:rPr>
          <w:color w:val="auto"/>
          <w:lang w:val="kk-KZ"/>
        </w:rPr>
      </w:pPr>
      <w:proofErr w:type="spellStart"/>
      <w:r w:rsidRPr="009538B2">
        <w:rPr>
          <w:color w:val="auto"/>
        </w:rPr>
        <w:t>Кесте</w:t>
      </w:r>
      <w:proofErr w:type="spellEnd"/>
      <w:r w:rsidRPr="009538B2">
        <w:rPr>
          <w:color w:val="auto"/>
        </w:rPr>
        <w:t xml:space="preserve"> 5</w:t>
      </w:r>
      <w:r w:rsidR="004900A2" w:rsidRPr="009538B2">
        <w:rPr>
          <w:color w:val="auto"/>
          <w:lang w:val="kk-KZ"/>
        </w:rPr>
        <w:t xml:space="preserve"> -</w:t>
      </w: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параметрлері</w:t>
      </w:r>
      <w:proofErr w:type="spellEnd"/>
      <w:r w:rsidRPr="009538B2">
        <w:rPr>
          <w:color w:val="auto"/>
        </w:rPr>
        <w:t xml:space="preserve"> </w:t>
      </w:r>
    </w:p>
    <w:p w14:paraId="43797AB1" w14:textId="77777777" w:rsidR="004900A2" w:rsidRPr="009538B2" w:rsidRDefault="004900A2" w:rsidP="004900A2">
      <w:pPr>
        <w:jc w:val="both"/>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2"/>
        <w:gridCol w:w="5244"/>
      </w:tblGrid>
      <w:tr w:rsidR="009538B2" w:rsidRPr="009538B2" w14:paraId="4C9C49A9" w14:textId="77777777" w:rsidTr="004900A2">
        <w:tc>
          <w:tcPr>
            <w:tcW w:w="1843" w:type="dxa"/>
          </w:tcPr>
          <w:p w14:paraId="29E0EEA3" w14:textId="77777777" w:rsidR="008565F4" w:rsidRPr="009538B2" w:rsidRDefault="008565F4" w:rsidP="00111B79">
            <w:pPr>
              <w:jc w:val="center"/>
              <w:rPr>
                <w:bCs/>
                <w:color w:val="auto"/>
                <w:sz w:val="24"/>
              </w:rPr>
            </w:pPr>
            <w:proofErr w:type="spellStart"/>
            <w:r w:rsidRPr="009538B2">
              <w:rPr>
                <w:bCs/>
                <w:color w:val="auto"/>
                <w:sz w:val="24"/>
              </w:rPr>
              <w:t>Құраушылары</w:t>
            </w:r>
            <w:proofErr w:type="spellEnd"/>
          </w:p>
        </w:tc>
        <w:tc>
          <w:tcPr>
            <w:tcW w:w="2552" w:type="dxa"/>
          </w:tcPr>
          <w:p w14:paraId="352F9CFC" w14:textId="77777777" w:rsidR="008565F4" w:rsidRPr="009538B2" w:rsidRDefault="008565F4" w:rsidP="00111B79">
            <w:pPr>
              <w:jc w:val="center"/>
              <w:rPr>
                <w:bCs/>
                <w:color w:val="auto"/>
                <w:sz w:val="24"/>
              </w:rPr>
            </w:pPr>
            <w:proofErr w:type="spellStart"/>
            <w:r w:rsidRPr="009538B2">
              <w:rPr>
                <w:bCs/>
                <w:color w:val="auto"/>
                <w:sz w:val="24"/>
              </w:rPr>
              <w:t>Критерийлер</w:t>
            </w:r>
            <w:proofErr w:type="spellEnd"/>
          </w:p>
        </w:tc>
        <w:tc>
          <w:tcPr>
            <w:tcW w:w="5244" w:type="dxa"/>
          </w:tcPr>
          <w:p w14:paraId="7EA64B1B" w14:textId="77777777" w:rsidR="008565F4" w:rsidRPr="009538B2" w:rsidRDefault="008565F4" w:rsidP="00111B79">
            <w:pPr>
              <w:jc w:val="center"/>
              <w:rPr>
                <w:bCs/>
                <w:color w:val="auto"/>
                <w:sz w:val="24"/>
              </w:rPr>
            </w:pPr>
            <w:proofErr w:type="spellStart"/>
            <w:r w:rsidRPr="009538B2">
              <w:rPr>
                <w:bCs/>
                <w:color w:val="auto"/>
                <w:sz w:val="24"/>
              </w:rPr>
              <w:t>Көрсеткіштер</w:t>
            </w:r>
            <w:proofErr w:type="spellEnd"/>
          </w:p>
        </w:tc>
      </w:tr>
      <w:tr w:rsidR="009538B2" w:rsidRPr="009538B2" w14:paraId="34059002" w14:textId="77777777" w:rsidTr="004900A2">
        <w:tc>
          <w:tcPr>
            <w:tcW w:w="1843" w:type="dxa"/>
            <w:tcBorders>
              <w:bottom w:val="single" w:sz="4" w:space="0" w:color="auto"/>
            </w:tcBorders>
          </w:tcPr>
          <w:p w14:paraId="65A82B9E" w14:textId="54726A47" w:rsidR="004900A2" w:rsidRPr="009538B2" w:rsidRDefault="004900A2" w:rsidP="004900A2">
            <w:pPr>
              <w:jc w:val="center"/>
              <w:rPr>
                <w:bCs/>
                <w:color w:val="auto"/>
                <w:sz w:val="24"/>
                <w:lang w:val="kk-KZ"/>
              </w:rPr>
            </w:pPr>
            <w:r w:rsidRPr="009538B2">
              <w:rPr>
                <w:bCs/>
                <w:color w:val="auto"/>
                <w:sz w:val="24"/>
                <w:lang w:val="kk-KZ"/>
              </w:rPr>
              <w:t>1</w:t>
            </w:r>
          </w:p>
        </w:tc>
        <w:tc>
          <w:tcPr>
            <w:tcW w:w="2552" w:type="dxa"/>
            <w:tcBorders>
              <w:bottom w:val="single" w:sz="4" w:space="0" w:color="auto"/>
            </w:tcBorders>
          </w:tcPr>
          <w:p w14:paraId="7F9E4C73" w14:textId="4463FF8F" w:rsidR="004900A2" w:rsidRPr="009538B2" w:rsidRDefault="004900A2" w:rsidP="004900A2">
            <w:pPr>
              <w:jc w:val="center"/>
              <w:rPr>
                <w:bCs/>
                <w:color w:val="auto"/>
                <w:sz w:val="24"/>
                <w:lang w:val="kk-KZ"/>
              </w:rPr>
            </w:pPr>
            <w:r w:rsidRPr="009538B2">
              <w:rPr>
                <w:bCs/>
                <w:color w:val="auto"/>
                <w:sz w:val="24"/>
                <w:lang w:val="kk-KZ"/>
              </w:rPr>
              <w:t>2</w:t>
            </w:r>
          </w:p>
        </w:tc>
        <w:tc>
          <w:tcPr>
            <w:tcW w:w="5244" w:type="dxa"/>
            <w:tcBorders>
              <w:bottom w:val="single" w:sz="4" w:space="0" w:color="auto"/>
            </w:tcBorders>
          </w:tcPr>
          <w:p w14:paraId="76E7C1DF" w14:textId="4B4FDBA7" w:rsidR="004900A2" w:rsidRPr="009538B2" w:rsidRDefault="004900A2" w:rsidP="004900A2">
            <w:pPr>
              <w:jc w:val="center"/>
              <w:rPr>
                <w:bCs/>
                <w:color w:val="auto"/>
                <w:sz w:val="24"/>
                <w:lang w:val="kk-KZ"/>
              </w:rPr>
            </w:pPr>
            <w:r w:rsidRPr="009538B2">
              <w:rPr>
                <w:bCs/>
                <w:color w:val="auto"/>
                <w:sz w:val="24"/>
                <w:lang w:val="kk-KZ"/>
              </w:rPr>
              <w:t>3</w:t>
            </w:r>
          </w:p>
        </w:tc>
      </w:tr>
      <w:tr w:rsidR="009538B2" w:rsidRPr="009538B2" w14:paraId="21888BAB" w14:textId="77777777" w:rsidTr="004900A2">
        <w:tc>
          <w:tcPr>
            <w:tcW w:w="1843" w:type="dxa"/>
            <w:tcBorders>
              <w:bottom w:val="nil"/>
            </w:tcBorders>
          </w:tcPr>
          <w:p w14:paraId="22C2C62B" w14:textId="77777777" w:rsidR="008565F4" w:rsidRPr="009538B2" w:rsidRDefault="008565F4" w:rsidP="00CD6A67">
            <w:pPr>
              <w:jc w:val="both"/>
              <w:rPr>
                <w:bCs/>
                <w:color w:val="auto"/>
                <w:sz w:val="24"/>
              </w:rPr>
            </w:pPr>
            <w:proofErr w:type="spellStart"/>
            <w:r w:rsidRPr="009538B2">
              <w:rPr>
                <w:bCs/>
                <w:color w:val="auto"/>
                <w:sz w:val="24"/>
              </w:rPr>
              <w:t>Мотивациялық</w:t>
            </w:r>
            <w:proofErr w:type="spellEnd"/>
          </w:p>
        </w:tc>
        <w:tc>
          <w:tcPr>
            <w:tcW w:w="2552" w:type="dxa"/>
            <w:tcBorders>
              <w:bottom w:val="nil"/>
            </w:tcBorders>
          </w:tcPr>
          <w:p w14:paraId="25391712" w14:textId="77777777" w:rsidR="008565F4" w:rsidRPr="009538B2" w:rsidRDefault="008565F4" w:rsidP="00CD6A67">
            <w:pPr>
              <w:jc w:val="both"/>
              <w:rPr>
                <w:bCs/>
                <w:color w:val="auto"/>
                <w:sz w:val="24"/>
              </w:rPr>
            </w:pPr>
            <w:proofErr w:type="spellStart"/>
            <w:r w:rsidRPr="009538B2">
              <w:rPr>
                <w:bCs/>
                <w:color w:val="auto"/>
                <w:sz w:val="24"/>
              </w:rPr>
              <w:t>Белсенділік</w:t>
            </w:r>
            <w:proofErr w:type="spellEnd"/>
            <w:r w:rsidRPr="009538B2">
              <w:rPr>
                <w:bCs/>
                <w:color w:val="auto"/>
                <w:sz w:val="24"/>
              </w:rPr>
              <w:t xml:space="preserve">, </w:t>
            </w:r>
            <w:proofErr w:type="spellStart"/>
            <w:r w:rsidRPr="009538B2">
              <w:rPr>
                <w:bCs/>
                <w:color w:val="auto"/>
                <w:sz w:val="24"/>
              </w:rPr>
              <w:t>саналы</w:t>
            </w:r>
            <w:proofErr w:type="spellEnd"/>
            <w:r w:rsidRPr="009538B2">
              <w:rPr>
                <w:bCs/>
                <w:color w:val="auto"/>
                <w:sz w:val="24"/>
              </w:rPr>
              <w:t xml:space="preserve"> </w:t>
            </w:r>
            <w:proofErr w:type="spellStart"/>
            <w:r w:rsidRPr="009538B2">
              <w:rPr>
                <w:bCs/>
                <w:color w:val="auto"/>
                <w:sz w:val="24"/>
              </w:rPr>
              <w:t>сезінуі</w:t>
            </w:r>
            <w:proofErr w:type="spellEnd"/>
            <w:r w:rsidRPr="009538B2">
              <w:rPr>
                <w:bCs/>
                <w:color w:val="auto"/>
                <w:sz w:val="24"/>
              </w:rPr>
              <w:t xml:space="preserve">, </w:t>
            </w:r>
            <w:proofErr w:type="spellStart"/>
            <w:r w:rsidRPr="009538B2">
              <w:rPr>
                <w:bCs/>
                <w:color w:val="auto"/>
                <w:sz w:val="24"/>
              </w:rPr>
              <w:t>қызығушылығы</w:t>
            </w:r>
            <w:proofErr w:type="spellEnd"/>
            <w:r w:rsidRPr="009538B2">
              <w:rPr>
                <w:bCs/>
                <w:color w:val="auto"/>
                <w:sz w:val="24"/>
              </w:rPr>
              <w:t xml:space="preserve">, </w:t>
            </w:r>
            <w:proofErr w:type="spellStart"/>
            <w:r w:rsidRPr="009538B2">
              <w:rPr>
                <w:bCs/>
                <w:color w:val="auto"/>
                <w:sz w:val="24"/>
              </w:rPr>
              <w:t>ұмтылысы</w:t>
            </w:r>
            <w:proofErr w:type="spellEnd"/>
          </w:p>
        </w:tc>
        <w:tc>
          <w:tcPr>
            <w:tcW w:w="5244" w:type="dxa"/>
            <w:tcBorders>
              <w:bottom w:val="nil"/>
            </w:tcBorders>
          </w:tcPr>
          <w:p w14:paraId="1A36D0E7" w14:textId="77777777" w:rsidR="008565F4" w:rsidRPr="009538B2" w:rsidRDefault="008565F4" w:rsidP="00CD6A67">
            <w:pPr>
              <w:jc w:val="both"/>
              <w:rPr>
                <w:bCs/>
                <w:color w:val="auto"/>
                <w:sz w:val="24"/>
              </w:rPr>
            </w:pPr>
            <w:r w:rsidRPr="009538B2">
              <w:rPr>
                <w:bCs/>
                <w:color w:val="auto"/>
                <w:sz w:val="24"/>
              </w:rPr>
              <w:t xml:space="preserve">- </w:t>
            </w:r>
            <w:proofErr w:type="spellStart"/>
            <w:r w:rsidRPr="009538B2">
              <w:rPr>
                <w:bCs/>
                <w:color w:val="auto"/>
                <w:sz w:val="24"/>
              </w:rPr>
              <w:t>оқ</w:t>
            </w:r>
            <w:r w:rsidR="00C2774C" w:rsidRPr="009538B2">
              <w:rPr>
                <w:bCs/>
                <w:color w:val="auto"/>
                <w:sz w:val="24"/>
              </w:rPr>
              <w:t>ыту</w:t>
            </w:r>
            <w:proofErr w:type="spellEnd"/>
            <w:r w:rsidRPr="009538B2">
              <w:rPr>
                <w:bCs/>
                <w:color w:val="auto"/>
                <w:sz w:val="24"/>
              </w:rPr>
              <w:t xml:space="preserve"> </w:t>
            </w:r>
            <w:proofErr w:type="spellStart"/>
            <w:r w:rsidRPr="009538B2">
              <w:rPr>
                <w:bCs/>
                <w:color w:val="auto"/>
                <w:sz w:val="24"/>
              </w:rPr>
              <w:t>үдерісінің</w:t>
            </w:r>
            <w:proofErr w:type="spellEnd"/>
            <w:r w:rsidRPr="009538B2">
              <w:rPr>
                <w:bCs/>
                <w:color w:val="auto"/>
                <w:sz w:val="24"/>
              </w:rPr>
              <w:t xml:space="preserve"> </w:t>
            </w:r>
            <w:proofErr w:type="spellStart"/>
            <w:r w:rsidRPr="009538B2">
              <w:rPr>
                <w:bCs/>
                <w:color w:val="auto"/>
                <w:sz w:val="24"/>
              </w:rPr>
              <w:t>мәнін</w:t>
            </w:r>
            <w:proofErr w:type="spellEnd"/>
            <w:r w:rsidRPr="009538B2">
              <w:rPr>
                <w:bCs/>
                <w:color w:val="auto"/>
                <w:sz w:val="24"/>
              </w:rPr>
              <w:t xml:space="preserve"> </w:t>
            </w:r>
            <w:proofErr w:type="spellStart"/>
            <w:r w:rsidRPr="009538B2">
              <w:rPr>
                <w:bCs/>
                <w:color w:val="auto"/>
                <w:sz w:val="24"/>
              </w:rPr>
              <w:t>танып</w:t>
            </w:r>
            <w:proofErr w:type="spellEnd"/>
            <w:r w:rsidRPr="009538B2">
              <w:rPr>
                <w:bCs/>
                <w:color w:val="auto"/>
                <w:sz w:val="24"/>
              </w:rPr>
              <w:t xml:space="preserve"> </w:t>
            </w:r>
            <w:proofErr w:type="spellStart"/>
            <w:r w:rsidRPr="009538B2">
              <w:rPr>
                <w:bCs/>
                <w:color w:val="auto"/>
                <w:sz w:val="24"/>
              </w:rPr>
              <w:t>білуге</w:t>
            </w:r>
            <w:proofErr w:type="spellEnd"/>
            <w:r w:rsidRPr="009538B2">
              <w:rPr>
                <w:bCs/>
                <w:color w:val="auto"/>
                <w:sz w:val="24"/>
              </w:rPr>
              <w:t xml:space="preserve"> </w:t>
            </w:r>
            <w:proofErr w:type="spellStart"/>
            <w:r w:rsidRPr="009538B2">
              <w:rPr>
                <w:bCs/>
                <w:color w:val="auto"/>
                <w:sz w:val="24"/>
              </w:rPr>
              <w:t>құлшынысының</w:t>
            </w:r>
            <w:proofErr w:type="spellEnd"/>
            <w:r w:rsidRPr="009538B2">
              <w:rPr>
                <w:bCs/>
                <w:color w:val="auto"/>
                <w:sz w:val="24"/>
              </w:rPr>
              <w:t xml:space="preserve"> </w:t>
            </w:r>
            <w:proofErr w:type="spellStart"/>
            <w:r w:rsidRPr="009538B2">
              <w:rPr>
                <w:bCs/>
                <w:color w:val="auto"/>
                <w:sz w:val="24"/>
              </w:rPr>
              <w:t>болуы</w:t>
            </w:r>
            <w:proofErr w:type="spellEnd"/>
            <w:r w:rsidRPr="009538B2">
              <w:rPr>
                <w:bCs/>
                <w:color w:val="auto"/>
                <w:sz w:val="24"/>
              </w:rPr>
              <w:t xml:space="preserve"> </w:t>
            </w:r>
            <w:r w:rsidR="00015394" w:rsidRPr="009538B2">
              <w:rPr>
                <w:bCs/>
                <w:color w:val="auto"/>
                <w:sz w:val="24"/>
                <w:lang w:val="kk-KZ"/>
              </w:rPr>
              <w:t>және</w:t>
            </w:r>
            <w:r w:rsidRPr="009538B2">
              <w:rPr>
                <w:bCs/>
                <w:color w:val="auto"/>
                <w:sz w:val="24"/>
              </w:rPr>
              <w:t xml:space="preserve"> оны </w:t>
            </w:r>
            <w:proofErr w:type="spellStart"/>
            <w:r w:rsidRPr="009538B2">
              <w:rPr>
                <w:bCs/>
                <w:color w:val="auto"/>
                <w:sz w:val="24"/>
              </w:rPr>
              <w:t>орындауға</w:t>
            </w:r>
            <w:proofErr w:type="spellEnd"/>
            <w:r w:rsidRPr="009538B2">
              <w:rPr>
                <w:bCs/>
                <w:color w:val="auto"/>
                <w:sz w:val="24"/>
              </w:rPr>
              <w:t xml:space="preserve"> </w:t>
            </w:r>
            <w:proofErr w:type="spellStart"/>
            <w:r w:rsidRPr="009538B2">
              <w:rPr>
                <w:bCs/>
                <w:color w:val="auto"/>
                <w:sz w:val="24"/>
              </w:rPr>
              <w:t>белсенділігі</w:t>
            </w:r>
            <w:proofErr w:type="spellEnd"/>
            <w:r w:rsidRPr="009538B2">
              <w:rPr>
                <w:bCs/>
                <w:color w:val="auto"/>
                <w:sz w:val="24"/>
              </w:rPr>
              <w:t>;</w:t>
            </w:r>
          </w:p>
          <w:p w14:paraId="43F8ECB5" w14:textId="77777777" w:rsidR="008565F4" w:rsidRPr="009538B2" w:rsidRDefault="008565F4" w:rsidP="00CD6A67">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іс-әрекетінің</w:t>
            </w:r>
            <w:proofErr w:type="spellEnd"/>
            <w:r w:rsidRPr="009538B2">
              <w:rPr>
                <w:bCs/>
                <w:color w:val="auto"/>
                <w:sz w:val="24"/>
              </w:rPr>
              <w:t xml:space="preserve"> </w:t>
            </w:r>
            <w:proofErr w:type="spellStart"/>
            <w:r w:rsidRPr="009538B2">
              <w:rPr>
                <w:bCs/>
                <w:color w:val="auto"/>
                <w:sz w:val="24"/>
              </w:rPr>
              <w:t>теориялық</w:t>
            </w:r>
            <w:proofErr w:type="spellEnd"/>
            <w:r w:rsidRPr="009538B2">
              <w:rPr>
                <w:bCs/>
                <w:color w:val="auto"/>
                <w:sz w:val="24"/>
              </w:rPr>
              <w:t xml:space="preserve"> </w:t>
            </w:r>
            <w:proofErr w:type="spellStart"/>
            <w:r w:rsidRPr="009538B2">
              <w:rPr>
                <w:bCs/>
                <w:color w:val="auto"/>
                <w:sz w:val="24"/>
              </w:rPr>
              <w:t>негіздерін</w:t>
            </w:r>
            <w:proofErr w:type="spellEnd"/>
            <w:r w:rsidRPr="009538B2">
              <w:rPr>
                <w:bCs/>
                <w:color w:val="auto"/>
                <w:sz w:val="24"/>
              </w:rPr>
              <w:t xml:space="preserve"> </w:t>
            </w:r>
            <w:proofErr w:type="spellStart"/>
            <w:r w:rsidRPr="009538B2">
              <w:rPr>
                <w:bCs/>
                <w:color w:val="auto"/>
                <w:sz w:val="24"/>
              </w:rPr>
              <w:t>білуді</w:t>
            </w:r>
            <w:proofErr w:type="spellEnd"/>
            <w:r w:rsidRPr="009538B2">
              <w:rPr>
                <w:bCs/>
                <w:color w:val="auto"/>
                <w:sz w:val="24"/>
              </w:rPr>
              <w:t xml:space="preserve"> </w:t>
            </w:r>
            <w:proofErr w:type="spellStart"/>
            <w:proofErr w:type="gramStart"/>
            <w:r w:rsidRPr="009538B2">
              <w:rPr>
                <w:bCs/>
                <w:color w:val="auto"/>
                <w:sz w:val="24"/>
              </w:rPr>
              <w:t>саналы</w:t>
            </w:r>
            <w:proofErr w:type="spellEnd"/>
            <w:r w:rsidRPr="009538B2">
              <w:rPr>
                <w:bCs/>
                <w:color w:val="auto"/>
                <w:sz w:val="24"/>
              </w:rPr>
              <w:t xml:space="preserve"> </w:t>
            </w:r>
            <w:r w:rsidR="00015394" w:rsidRPr="009538B2">
              <w:rPr>
                <w:bCs/>
                <w:color w:val="auto"/>
                <w:sz w:val="24"/>
                <w:lang w:val="kk-KZ"/>
              </w:rPr>
              <w:t xml:space="preserve"> түрде</w:t>
            </w:r>
            <w:proofErr w:type="gramEnd"/>
            <w:r w:rsidR="00015394" w:rsidRPr="009538B2">
              <w:rPr>
                <w:bCs/>
                <w:color w:val="auto"/>
                <w:sz w:val="24"/>
                <w:lang w:val="kk-KZ"/>
              </w:rPr>
              <w:t xml:space="preserve"> </w:t>
            </w:r>
            <w:proofErr w:type="spellStart"/>
            <w:r w:rsidRPr="009538B2">
              <w:rPr>
                <w:bCs/>
                <w:color w:val="auto"/>
                <w:sz w:val="24"/>
              </w:rPr>
              <w:t>сезінуі</w:t>
            </w:r>
            <w:proofErr w:type="spellEnd"/>
            <w:r w:rsidRPr="009538B2">
              <w:rPr>
                <w:bCs/>
                <w:color w:val="auto"/>
                <w:sz w:val="24"/>
              </w:rPr>
              <w:t>;</w:t>
            </w:r>
          </w:p>
          <w:p w14:paraId="3F9DBDD6" w14:textId="77777777" w:rsidR="008565F4" w:rsidRPr="009538B2" w:rsidRDefault="008565F4" w:rsidP="00CD6A67">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w:t>
            </w:r>
            <w:proofErr w:type="spellEnd"/>
            <w:r w:rsidRPr="009538B2">
              <w:rPr>
                <w:bCs/>
                <w:color w:val="auto"/>
                <w:sz w:val="24"/>
              </w:rPr>
              <w:t xml:space="preserve"> </w:t>
            </w:r>
            <w:proofErr w:type="spellStart"/>
            <w:r w:rsidRPr="009538B2">
              <w:rPr>
                <w:bCs/>
                <w:color w:val="auto"/>
                <w:sz w:val="24"/>
              </w:rPr>
              <w:t>ұйымдастыру</w:t>
            </w:r>
            <w:proofErr w:type="spellEnd"/>
            <w:r w:rsidRPr="009538B2">
              <w:rPr>
                <w:bCs/>
                <w:color w:val="auto"/>
                <w:sz w:val="24"/>
              </w:rPr>
              <w:t xml:space="preserve"> </w:t>
            </w:r>
            <w:proofErr w:type="spellStart"/>
            <w:r w:rsidRPr="009538B2">
              <w:rPr>
                <w:bCs/>
                <w:color w:val="auto"/>
                <w:sz w:val="24"/>
              </w:rPr>
              <w:t>іскерлігін</w:t>
            </w:r>
            <w:proofErr w:type="spellEnd"/>
            <w:r w:rsidRPr="009538B2">
              <w:rPr>
                <w:bCs/>
                <w:color w:val="auto"/>
                <w:sz w:val="24"/>
              </w:rPr>
              <w:t xml:space="preserve"> </w:t>
            </w:r>
            <w:proofErr w:type="spellStart"/>
            <w:r w:rsidRPr="009538B2">
              <w:rPr>
                <w:bCs/>
                <w:color w:val="auto"/>
                <w:sz w:val="24"/>
              </w:rPr>
              <w:t>толық</w:t>
            </w:r>
            <w:proofErr w:type="spellEnd"/>
            <w:r w:rsidRPr="009538B2">
              <w:rPr>
                <w:bCs/>
                <w:color w:val="auto"/>
                <w:sz w:val="24"/>
              </w:rPr>
              <w:t xml:space="preserve"> </w:t>
            </w:r>
            <w:proofErr w:type="spellStart"/>
            <w:r w:rsidRPr="009538B2">
              <w:rPr>
                <w:bCs/>
                <w:color w:val="auto"/>
                <w:sz w:val="24"/>
              </w:rPr>
              <w:t>мәнді</w:t>
            </w:r>
            <w:proofErr w:type="spellEnd"/>
            <w:r w:rsidRPr="009538B2">
              <w:rPr>
                <w:bCs/>
                <w:color w:val="auto"/>
                <w:sz w:val="24"/>
              </w:rPr>
              <w:t xml:space="preserve"> </w:t>
            </w:r>
            <w:proofErr w:type="spellStart"/>
            <w:r w:rsidRPr="009538B2">
              <w:rPr>
                <w:bCs/>
                <w:color w:val="auto"/>
                <w:sz w:val="24"/>
              </w:rPr>
              <w:t>жүзеге</w:t>
            </w:r>
            <w:proofErr w:type="spellEnd"/>
            <w:r w:rsidRPr="009538B2">
              <w:rPr>
                <w:bCs/>
                <w:color w:val="auto"/>
                <w:sz w:val="24"/>
              </w:rPr>
              <w:t xml:space="preserve"> </w:t>
            </w:r>
            <w:proofErr w:type="spellStart"/>
            <w:r w:rsidRPr="009538B2">
              <w:rPr>
                <w:bCs/>
                <w:color w:val="auto"/>
                <w:sz w:val="24"/>
              </w:rPr>
              <w:t>асыруға</w:t>
            </w:r>
            <w:proofErr w:type="spellEnd"/>
            <w:r w:rsidRPr="009538B2">
              <w:rPr>
                <w:bCs/>
                <w:color w:val="auto"/>
                <w:sz w:val="24"/>
              </w:rPr>
              <w:t xml:space="preserve"> </w:t>
            </w:r>
            <w:proofErr w:type="spellStart"/>
            <w:r w:rsidRPr="009538B2">
              <w:rPr>
                <w:bCs/>
                <w:color w:val="auto"/>
                <w:sz w:val="24"/>
              </w:rPr>
              <w:t>ұмтылысы</w:t>
            </w:r>
            <w:proofErr w:type="spellEnd"/>
            <w:r w:rsidRPr="009538B2">
              <w:rPr>
                <w:bCs/>
                <w:color w:val="auto"/>
                <w:sz w:val="24"/>
              </w:rPr>
              <w:t>.</w:t>
            </w:r>
          </w:p>
        </w:tc>
      </w:tr>
    </w:tbl>
    <w:p w14:paraId="20715897" w14:textId="1DE1C6BC" w:rsidR="004900A2" w:rsidRPr="009538B2" w:rsidRDefault="004900A2">
      <w:pPr>
        <w:rPr>
          <w:color w:val="auto"/>
          <w:lang w:val="kk-KZ"/>
        </w:rPr>
      </w:pPr>
      <w:r w:rsidRPr="009538B2">
        <w:rPr>
          <w:color w:val="auto"/>
          <w:lang w:val="kk-KZ"/>
        </w:rPr>
        <w:lastRenderedPageBreak/>
        <w:t>5 – кестенің жалғасы</w:t>
      </w:r>
    </w:p>
    <w:p w14:paraId="6A592D8C" w14:textId="77777777" w:rsidR="004900A2" w:rsidRPr="009538B2" w:rsidRDefault="004900A2">
      <w:pPr>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2"/>
        <w:gridCol w:w="5244"/>
      </w:tblGrid>
      <w:tr w:rsidR="009538B2" w:rsidRPr="009538B2" w14:paraId="22DDA268" w14:textId="77777777" w:rsidTr="004900A2">
        <w:tc>
          <w:tcPr>
            <w:tcW w:w="1843" w:type="dxa"/>
            <w:tcBorders>
              <w:top w:val="single" w:sz="4" w:space="0" w:color="auto"/>
            </w:tcBorders>
          </w:tcPr>
          <w:p w14:paraId="6B04E880" w14:textId="5B9DD2EB" w:rsidR="004900A2" w:rsidRPr="009538B2" w:rsidRDefault="004900A2" w:rsidP="004900A2">
            <w:pPr>
              <w:jc w:val="center"/>
              <w:rPr>
                <w:bCs/>
                <w:color w:val="auto"/>
                <w:sz w:val="24"/>
              </w:rPr>
            </w:pPr>
            <w:r w:rsidRPr="009538B2">
              <w:rPr>
                <w:bCs/>
                <w:color w:val="auto"/>
                <w:sz w:val="24"/>
                <w:lang w:val="kk-KZ"/>
              </w:rPr>
              <w:t>1</w:t>
            </w:r>
          </w:p>
        </w:tc>
        <w:tc>
          <w:tcPr>
            <w:tcW w:w="2552" w:type="dxa"/>
            <w:tcBorders>
              <w:top w:val="single" w:sz="4" w:space="0" w:color="auto"/>
            </w:tcBorders>
          </w:tcPr>
          <w:p w14:paraId="36585F2D" w14:textId="50B15836" w:rsidR="004900A2" w:rsidRPr="009538B2" w:rsidRDefault="004900A2" w:rsidP="004900A2">
            <w:pPr>
              <w:jc w:val="center"/>
              <w:rPr>
                <w:bCs/>
                <w:color w:val="auto"/>
                <w:sz w:val="24"/>
              </w:rPr>
            </w:pPr>
            <w:r w:rsidRPr="009538B2">
              <w:rPr>
                <w:bCs/>
                <w:color w:val="auto"/>
                <w:sz w:val="24"/>
                <w:lang w:val="kk-KZ"/>
              </w:rPr>
              <w:t>2</w:t>
            </w:r>
          </w:p>
        </w:tc>
        <w:tc>
          <w:tcPr>
            <w:tcW w:w="5244" w:type="dxa"/>
            <w:tcBorders>
              <w:top w:val="single" w:sz="4" w:space="0" w:color="auto"/>
            </w:tcBorders>
          </w:tcPr>
          <w:p w14:paraId="774811BE" w14:textId="3E91FD76" w:rsidR="004900A2" w:rsidRPr="009538B2" w:rsidRDefault="004900A2" w:rsidP="004900A2">
            <w:pPr>
              <w:jc w:val="center"/>
              <w:rPr>
                <w:bCs/>
                <w:color w:val="auto"/>
                <w:sz w:val="24"/>
              </w:rPr>
            </w:pPr>
            <w:r w:rsidRPr="009538B2">
              <w:rPr>
                <w:bCs/>
                <w:color w:val="auto"/>
                <w:sz w:val="24"/>
                <w:lang w:val="kk-KZ"/>
              </w:rPr>
              <w:t>3</w:t>
            </w:r>
          </w:p>
        </w:tc>
      </w:tr>
      <w:tr w:rsidR="009538B2" w:rsidRPr="009538B2" w14:paraId="235F8491" w14:textId="77777777" w:rsidTr="004900A2">
        <w:tc>
          <w:tcPr>
            <w:tcW w:w="1843" w:type="dxa"/>
            <w:tcBorders>
              <w:top w:val="single" w:sz="4" w:space="0" w:color="auto"/>
            </w:tcBorders>
          </w:tcPr>
          <w:p w14:paraId="0E62D932" w14:textId="13117991" w:rsidR="004900A2" w:rsidRPr="009538B2" w:rsidRDefault="004900A2" w:rsidP="004900A2">
            <w:pPr>
              <w:jc w:val="both"/>
              <w:rPr>
                <w:bCs/>
                <w:color w:val="auto"/>
                <w:sz w:val="24"/>
              </w:rPr>
            </w:pPr>
            <w:proofErr w:type="spellStart"/>
            <w:r w:rsidRPr="009538B2">
              <w:rPr>
                <w:bCs/>
                <w:color w:val="auto"/>
                <w:sz w:val="24"/>
              </w:rPr>
              <w:t>Мазмұндық</w:t>
            </w:r>
            <w:proofErr w:type="spellEnd"/>
          </w:p>
        </w:tc>
        <w:tc>
          <w:tcPr>
            <w:tcW w:w="2552" w:type="dxa"/>
            <w:tcBorders>
              <w:top w:val="single" w:sz="4" w:space="0" w:color="auto"/>
            </w:tcBorders>
          </w:tcPr>
          <w:p w14:paraId="0132FDE1" w14:textId="77777777" w:rsidR="004900A2" w:rsidRPr="009538B2" w:rsidRDefault="004900A2" w:rsidP="004900A2">
            <w:pPr>
              <w:jc w:val="both"/>
              <w:rPr>
                <w:bCs/>
                <w:color w:val="auto"/>
                <w:sz w:val="24"/>
              </w:rPr>
            </w:pPr>
            <w:proofErr w:type="spellStart"/>
            <w:r w:rsidRPr="009538B2">
              <w:rPr>
                <w:bCs/>
                <w:color w:val="auto"/>
                <w:sz w:val="24"/>
              </w:rPr>
              <w:t>Ұйымдастырушылық</w:t>
            </w:r>
            <w:proofErr w:type="spellEnd"/>
            <w:r w:rsidRPr="009538B2">
              <w:rPr>
                <w:bCs/>
                <w:color w:val="auto"/>
                <w:sz w:val="24"/>
              </w:rPr>
              <w:t xml:space="preserve"> </w:t>
            </w:r>
            <w:proofErr w:type="spellStart"/>
            <w:proofErr w:type="gramStart"/>
            <w:r w:rsidRPr="009538B2">
              <w:rPr>
                <w:bCs/>
                <w:color w:val="auto"/>
                <w:sz w:val="24"/>
              </w:rPr>
              <w:t>іскерлікті</w:t>
            </w:r>
            <w:proofErr w:type="spellEnd"/>
            <w:r w:rsidRPr="009538B2">
              <w:rPr>
                <w:bCs/>
                <w:color w:val="auto"/>
                <w:sz w:val="24"/>
              </w:rPr>
              <w:t xml:space="preserve">  </w:t>
            </w:r>
            <w:proofErr w:type="spellStart"/>
            <w:r w:rsidRPr="009538B2">
              <w:rPr>
                <w:bCs/>
                <w:color w:val="auto"/>
                <w:sz w:val="24"/>
              </w:rPr>
              <w:t>жүзеге</w:t>
            </w:r>
            <w:proofErr w:type="spellEnd"/>
            <w:proofErr w:type="gramEnd"/>
            <w:r w:rsidRPr="009538B2">
              <w:rPr>
                <w:bCs/>
                <w:color w:val="auto"/>
                <w:sz w:val="24"/>
              </w:rPr>
              <w:t xml:space="preserve"> </w:t>
            </w:r>
            <w:proofErr w:type="spellStart"/>
            <w:r w:rsidRPr="009538B2">
              <w:rPr>
                <w:bCs/>
                <w:color w:val="auto"/>
                <w:sz w:val="24"/>
              </w:rPr>
              <w:t>асыруға</w:t>
            </w:r>
            <w:proofErr w:type="spellEnd"/>
            <w:r w:rsidRPr="009538B2">
              <w:rPr>
                <w:bCs/>
                <w:color w:val="auto"/>
                <w:sz w:val="24"/>
              </w:rPr>
              <w:t xml:space="preserve"> </w:t>
            </w:r>
            <w:proofErr w:type="spellStart"/>
            <w:r w:rsidRPr="009538B2">
              <w:rPr>
                <w:bCs/>
                <w:color w:val="auto"/>
                <w:sz w:val="24"/>
              </w:rPr>
              <w:t>сәйкес</w:t>
            </w:r>
            <w:proofErr w:type="spellEnd"/>
            <w:r w:rsidRPr="009538B2">
              <w:rPr>
                <w:bCs/>
                <w:color w:val="auto"/>
                <w:sz w:val="24"/>
              </w:rPr>
              <w:t xml:space="preserve"> </w:t>
            </w:r>
            <w:proofErr w:type="spellStart"/>
            <w:r w:rsidRPr="009538B2">
              <w:rPr>
                <w:bCs/>
                <w:color w:val="auto"/>
                <w:sz w:val="24"/>
              </w:rPr>
              <w:t>білімі</w:t>
            </w:r>
            <w:proofErr w:type="spellEnd"/>
          </w:p>
        </w:tc>
        <w:tc>
          <w:tcPr>
            <w:tcW w:w="5244" w:type="dxa"/>
            <w:tcBorders>
              <w:top w:val="single" w:sz="4" w:space="0" w:color="auto"/>
            </w:tcBorders>
          </w:tcPr>
          <w:p w14:paraId="1C424262"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іс-әрекетінің</w:t>
            </w:r>
            <w:proofErr w:type="spellEnd"/>
            <w:r w:rsidRPr="009538B2">
              <w:rPr>
                <w:bCs/>
                <w:color w:val="auto"/>
                <w:sz w:val="24"/>
              </w:rPr>
              <w:t xml:space="preserve"> </w:t>
            </w:r>
            <w:proofErr w:type="spellStart"/>
            <w:r w:rsidRPr="009538B2">
              <w:rPr>
                <w:bCs/>
                <w:color w:val="auto"/>
                <w:sz w:val="24"/>
              </w:rPr>
              <w:t>мәнін</w:t>
            </w:r>
            <w:proofErr w:type="spellEnd"/>
            <w:r w:rsidRPr="009538B2">
              <w:rPr>
                <w:bCs/>
                <w:color w:val="auto"/>
                <w:sz w:val="24"/>
              </w:rPr>
              <w:t xml:space="preserve"> </w:t>
            </w:r>
            <w:proofErr w:type="spellStart"/>
            <w:r w:rsidRPr="009538B2">
              <w:rPr>
                <w:bCs/>
                <w:color w:val="auto"/>
                <w:sz w:val="24"/>
              </w:rPr>
              <w:t>ашу</w:t>
            </w:r>
            <w:proofErr w:type="spellEnd"/>
            <w:r w:rsidRPr="009538B2">
              <w:rPr>
                <w:bCs/>
                <w:color w:val="auto"/>
                <w:sz w:val="24"/>
              </w:rPr>
              <w:t xml:space="preserve"> </w:t>
            </w:r>
            <w:proofErr w:type="spellStart"/>
            <w:r w:rsidRPr="009538B2">
              <w:rPr>
                <w:bCs/>
                <w:color w:val="auto"/>
                <w:sz w:val="24"/>
              </w:rPr>
              <w:t>жөніндегі</w:t>
            </w:r>
            <w:proofErr w:type="spellEnd"/>
            <w:r w:rsidRPr="009538B2">
              <w:rPr>
                <w:bCs/>
                <w:color w:val="auto"/>
                <w:sz w:val="24"/>
              </w:rPr>
              <w:t xml:space="preserve"> </w:t>
            </w:r>
            <w:proofErr w:type="spellStart"/>
            <w:r w:rsidRPr="009538B2">
              <w:rPr>
                <w:bCs/>
                <w:color w:val="auto"/>
                <w:sz w:val="24"/>
              </w:rPr>
              <w:t>білімі</w:t>
            </w:r>
            <w:proofErr w:type="spellEnd"/>
            <w:r w:rsidRPr="009538B2">
              <w:rPr>
                <w:bCs/>
                <w:color w:val="auto"/>
                <w:sz w:val="24"/>
              </w:rPr>
              <w:t>;</w:t>
            </w:r>
          </w:p>
          <w:p w14:paraId="34F9726F"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үдерісінің</w:t>
            </w:r>
            <w:proofErr w:type="spellEnd"/>
            <w:r w:rsidRPr="009538B2">
              <w:rPr>
                <w:bCs/>
                <w:color w:val="auto"/>
                <w:sz w:val="24"/>
              </w:rPr>
              <w:t xml:space="preserve"> </w:t>
            </w:r>
            <w:proofErr w:type="spellStart"/>
            <w:r w:rsidRPr="009538B2">
              <w:rPr>
                <w:bCs/>
                <w:color w:val="auto"/>
                <w:sz w:val="24"/>
              </w:rPr>
              <w:t>теориялық</w:t>
            </w:r>
            <w:proofErr w:type="spellEnd"/>
            <w:r w:rsidRPr="009538B2">
              <w:rPr>
                <w:bCs/>
                <w:color w:val="auto"/>
                <w:sz w:val="24"/>
              </w:rPr>
              <w:t xml:space="preserve"> </w:t>
            </w:r>
            <w:proofErr w:type="spellStart"/>
            <w:r w:rsidRPr="009538B2">
              <w:rPr>
                <w:bCs/>
                <w:color w:val="auto"/>
                <w:sz w:val="24"/>
              </w:rPr>
              <w:t>негіздері</w:t>
            </w:r>
            <w:proofErr w:type="spellEnd"/>
            <w:r w:rsidRPr="009538B2">
              <w:rPr>
                <w:bCs/>
                <w:color w:val="auto"/>
                <w:sz w:val="24"/>
              </w:rPr>
              <w:t xml:space="preserve"> </w:t>
            </w:r>
            <w:proofErr w:type="spellStart"/>
            <w:r w:rsidRPr="009538B2">
              <w:rPr>
                <w:bCs/>
                <w:color w:val="auto"/>
                <w:sz w:val="24"/>
              </w:rPr>
              <w:t>бойынша</w:t>
            </w:r>
            <w:proofErr w:type="spellEnd"/>
            <w:r w:rsidRPr="009538B2">
              <w:rPr>
                <w:bCs/>
                <w:color w:val="auto"/>
                <w:sz w:val="24"/>
              </w:rPr>
              <w:t xml:space="preserve"> </w:t>
            </w:r>
            <w:proofErr w:type="spellStart"/>
            <w:r w:rsidRPr="009538B2">
              <w:rPr>
                <w:bCs/>
                <w:color w:val="auto"/>
                <w:sz w:val="24"/>
              </w:rPr>
              <w:t>білімі</w:t>
            </w:r>
            <w:proofErr w:type="spellEnd"/>
            <w:r w:rsidRPr="009538B2">
              <w:rPr>
                <w:bCs/>
                <w:color w:val="auto"/>
                <w:sz w:val="24"/>
              </w:rPr>
              <w:t>;</w:t>
            </w:r>
          </w:p>
          <w:p w14:paraId="60A7E094"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w:t>
            </w:r>
            <w:proofErr w:type="spellEnd"/>
            <w:r w:rsidRPr="009538B2">
              <w:rPr>
                <w:bCs/>
                <w:color w:val="auto"/>
                <w:sz w:val="24"/>
              </w:rPr>
              <w:t xml:space="preserve"> </w:t>
            </w:r>
            <w:proofErr w:type="spellStart"/>
            <w:r w:rsidRPr="009538B2">
              <w:rPr>
                <w:bCs/>
                <w:color w:val="auto"/>
                <w:sz w:val="24"/>
              </w:rPr>
              <w:t>ұйымдастыруды</w:t>
            </w:r>
            <w:proofErr w:type="spellEnd"/>
            <w:r w:rsidRPr="009538B2">
              <w:rPr>
                <w:bCs/>
                <w:color w:val="auto"/>
                <w:sz w:val="24"/>
              </w:rPr>
              <w:t xml:space="preserve"> </w:t>
            </w:r>
            <w:proofErr w:type="spellStart"/>
            <w:r w:rsidRPr="009538B2">
              <w:rPr>
                <w:bCs/>
                <w:color w:val="auto"/>
                <w:sz w:val="24"/>
              </w:rPr>
              <w:t>толық</w:t>
            </w:r>
            <w:proofErr w:type="spellEnd"/>
            <w:r w:rsidRPr="009538B2">
              <w:rPr>
                <w:bCs/>
                <w:color w:val="auto"/>
                <w:sz w:val="24"/>
              </w:rPr>
              <w:t xml:space="preserve"> </w:t>
            </w:r>
            <w:proofErr w:type="spellStart"/>
            <w:r w:rsidRPr="009538B2">
              <w:rPr>
                <w:bCs/>
                <w:color w:val="auto"/>
                <w:sz w:val="24"/>
              </w:rPr>
              <w:t>мәнді</w:t>
            </w:r>
            <w:proofErr w:type="spellEnd"/>
            <w:r w:rsidRPr="009538B2">
              <w:rPr>
                <w:bCs/>
                <w:color w:val="auto"/>
                <w:sz w:val="24"/>
              </w:rPr>
              <w:t xml:space="preserve"> </w:t>
            </w:r>
            <w:proofErr w:type="spellStart"/>
            <w:r w:rsidRPr="009538B2">
              <w:rPr>
                <w:bCs/>
                <w:color w:val="auto"/>
                <w:sz w:val="24"/>
              </w:rPr>
              <w:t>сипаттау</w:t>
            </w:r>
            <w:proofErr w:type="spellEnd"/>
            <w:r w:rsidRPr="009538B2">
              <w:rPr>
                <w:bCs/>
                <w:color w:val="auto"/>
                <w:sz w:val="24"/>
              </w:rPr>
              <w:t xml:space="preserve"> </w:t>
            </w:r>
            <w:r w:rsidRPr="009538B2">
              <w:rPr>
                <w:bCs/>
                <w:color w:val="auto"/>
                <w:sz w:val="24"/>
                <w:lang w:val="kk-KZ"/>
              </w:rPr>
              <w:t>жөніндегі</w:t>
            </w:r>
            <w:r w:rsidRPr="009538B2">
              <w:rPr>
                <w:bCs/>
                <w:color w:val="auto"/>
                <w:sz w:val="24"/>
              </w:rPr>
              <w:t xml:space="preserve"> </w:t>
            </w:r>
            <w:proofErr w:type="spellStart"/>
            <w:r w:rsidRPr="009538B2">
              <w:rPr>
                <w:bCs/>
                <w:color w:val="auto"/>
                <w:sz w:val="24"/>
              </w:rPr>
              <w:t>білімі</w:t>
            </w:r>
            <w:proofErr w:type="spellEnd"/>
            <w:r w:rsidRPr="009538B2">
              <w:rPr>
                <w:bCs/>
                <w:color w:val="auto"/>
                <w:sz w:val="24"/>
              </w:rPr>
              <w:t>.</w:t>
            </w:r>
          </w:p>
        </w:tc>
      </w:tr>
      <w:tr w:rsidR="009538B2" w:rsidRPr="009538B2" w14:paraId="2A7A10C7" w14:textId="77777777" w:rsidTr="004900A2">
        <w:tc>
          <w:tcPr>
            <w:tcW w:w="1843" w:type="dxa"/>
          </w:tcPr>
          <w:p w14:paraId="226D74F6" w14:textId="77777777" w:rsidR="004900A2" w:rsidRPr="009538B2" w:rsidRDefault="004900A2" w:rsidP="004900A2">
            <w:pPr>
              <w:jc w:val="both"/>
              <w:rPr>
                <w:bCs/>
                <w:color w:val="auto"/>
                <w:sz w:val="24"/>
              </w:rPr>
            </w:pPr>
            <w:proofErr w:type="spellStart"/>
            <w:r w:rsidRPr="009538B2">
              <w:rPr>
                <w:bCs/>
                <w:color w:val="auto"/>
                <w:sz w:val="24"/>
              </w:rPr>
              <w:t>Іс-әрекеттік</w:t>
            </w:r>
            <w:proofErr w:type="spellEnd"/>
          </w:p>
        </w:tc>
        <w:tc>
          <w:tcPr>
            <w:tcW w:w="2552" w:type="dxa"/>
          </w:tcPr>
          <w:p w14:paraId="5C2CC361" w14:textId="77777777" w:rsidR="004900A2" w:rsidRPr="009538B2" w:rsidRDefault="004900A2" w:rsidP="004900A2">
            <w:pPr>
              <w:jc w:val="both"/>
              <w:rPr>
                <w:bCs/>
                <w:color w:val="auto"/>
                <w:sz w:val="24"/>
              </w:rPr>
            </w:pPr>
            <w:proofErr w:type="spellStart"/>
            <w:r w:rsidRPr="009538B2">
              <w:rPr>
                <w:bCs/>
                <w:color w:val="auto"/>
                <w:sz w:val="24"/>
              </w:rPr>
              <w:t>Ұйымдастырушылық</w:t>
            </w:r>
            <w:proofErr w:type="spellEnd"/>
            <w:r w:rsidRPr="009538B2">
              <w:rPr>
                <w:bCs/>
                <w:color w:val="auto"/>
                <w:sz w:val="24"/>
              </w:rPr>
              <w:t xml:space="preserve"> </w:t>
            </w:r>
            <w:proofErr w:type="spellStart"/>
            <w:r w:rsidRPr="009538B2">
              <w:rPr>
                <w:bCs/>
                <w:color w:val="auto"/>
                <w:sz w:val="24"/>
              </w:rPr>
              <w:t>іскерлігін</w:t>
            </w:r>
            <w:proofErr w:type="spellEnd"/>
            <w:r w:rsidRPr="009538B2">
              <w:rPr>
                <w:bCs/>
                <w:color w:val="auto"/>
                <w:sz w:val="24"/>
              </w:rPr>
              <w:t xml:space="preserve"> </w:t>
            </w:r>
            <w:proofErr w:type="spellStart"/>
            <w:r w:rsidRPr="009538B2">
              <w:rPr>
                <w:bCs/>
                <w:color w:val="auto"/>
                <w:sz w:val="24"/>
              </w:rPr>
              <w:t>жүзеге</w:t>
            </w:r>
            <w:proofErr w:type="spellEnd"/>
            <w:r w:rsidRPr="009538B2">
              <w:rPr>
                <w:bCs/>
                <w:color w:val="auto"/>
                <w:sz w:val="24"/>
              </w:rPr>
              <w:t xml:space="preserve"> </w:t>
            </w:r>
            <w:proofErr w:type="spellStart"/>
            <w:r w:rsidRPr="009538B2">
              <w:rPr>
                <w:bCs/>
                <w:color w:val="auto"/>
                <w:sz w:val="24"/>
              </w:rPr>
              <w:t>асыруға</w:t>
            </w:r>
            <w:proofErr w:type="spellEnd"/>
            <w:r w:rsidRPr="009538B2">
              <w:rPr>
                <w:bCs/>
                <w:color w:val="auto"/>
                <w:sz w:val="24"/>
              </w:rPr>
              <w:t xml:space="preserve"> </w:t>
            </w:r>
            <w:proofErr w:type="spellStart"/>
            <w:r w:rsidRPr="009538B2">
              <w:rPr>
                <w:bCs/>
                <w:color w:val="auto"/>
                <w:sz w:val="24"/>
              </w:rPr>
              <w:t>сәйкес</w:t>
            </w:r>
            <w:proofErr w:type="spellEnd"/>
            <w:r w:rsidRPr="009538B2">
              <w:rPr>
                <w:bCs/>
                <w:color w:val="auto"/>
                <w:sz w:val="24"/>
              </w:rPr>
              <w:t xml:space="preserve"> </w:t>
            </w:r>
            <w:proofErr w:type="spellStart"/>
            <w:r w:rsidRPr="009538B2">
              <w:rPr>
                <w:bCs/>
                <w:color w:val="auto"/>
                <w:sz w:val="24"/>
              </w:rPr>
              <w:t>әрекеттері</w:t>
            </w:r>
            <w:proofErr w:type="spellEnd"/>
          </w:p>
        </w:tc>
        <w:tc>
          <w:tcPr>
            <w:tcW w:w="5244" w:type="dxa"/>
          </w:tcPr>
          <w:p w14:paraId="3C503B0D"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үдерісі</w:t>
            </w:r>
            <w:proofErr w:type="spellEnd"/>
            <w:r w:rsidRPr="009538B2">
              <w:rPr>
                <w:bCs/>
                <w:color w:val="auto"/>
                <w:sz w:val="24"/>
              </w:rPr>
              <w:t xml:space="preserve"> </w:t>
            </w:r>
            <w:proofErr w:type="spellStart"/>
            <w:r w:rsidRPr="009538B2">
              <w:rPr>
                <w:bCs/>
                <w:color w:val="auto"/>
                <w:sz w:val="24"/>
              </w:rPr>
              <w:t>үшін</w:t>
            </w:r>
            <w:proofErr w:type="spellEnd"/>
            <w:r w:rsidRPr="009538B2">
              <w:rPr>
                <w:bCs/>
                <w:color w:val="auto"/>
                <w:sz w:val="24"/>
              </w:rPr>
              <w:t xml:space="preserve"> </w:t>
            </w:r>
            <w:proofErr w:type="spellStart"/>
            <w:r w:rsidRPr="009538B2">
              <w:rPr>
                <w:bCs/>
                <w:color w:val="auto"/>
                <w:sz w:val="24"/>
              </w:rPr>
              <w:t>қажетті</w:t>
            </w:r>
            <w:proofErr w:type="spellEnd"/>
            <w:r w:rsidRPr="009538B2">
              <w:rPr>
                <w:bCs/>
                <w:color w:val="auto"/>
                <w:sz w:val="24"/>
              </w:rPr>
              <w:t xml:space="preserve"> </w:t>
            </w:r>
            <w:proofErr w:type="spellStart"/>
            <w:r w:rsidRPr="009538B2">
              <w:rPr>
                <w:bCs/>
                <w:color w:val="auto"/>
                <w:sz w:val="24"/>
              </w:rPr>
              <w:t>құжаттарды</w:t>
            </w:r>
            <w:proofErr w:type="spellEnd"/>
            <w:r w:rsidRPr="009538B2">
              <w:rPr>
                <w:bCs/>
                <w:color w:val="auto"/>
                <w:sz w:val="24"/>
              </w:rPr>
              <w:t xml:space="preserve"> (</w:t>
            </w:r>
            <w:proofErr w:type="spellStart"/>
            <w:r w:rsidRPr="009538B2">
              <w:rPr>
                <w:bCs/>
                <w:color w:val="auto"/>
                <w:sz w:val="24"/>
              </w:rPr>
              <w:t>жоспарлауы</w:t>
            </w:r>
            <w:proofErr w:type="spellEnd"/>
            <w:r w:rsidRPr="009538B2">
              <w:rPr>
                <w:bCs/>
                <w:color w:val="auto"/>
                <w:sz w:val="24"/>
              </w:rPr>
              <w:t xml:space="preserve">) </w:t>
            </w:r>
            <w:proofErr w:type="spellStart"/>
            <w:r w:rsidRPr="009538B2">
              <w:rPr>
                <w:bCs/>
                <w:color w:val="auto"/>
                <w:sz w:val="24"/>
              </w:rPr>
              <w:t>әзірлеуі</w:t>
            </w:r>
            <w:proofErr w:type="spellEnd"/>
            <w:r w:rsidRPr="009538B2">
              <w:rPr>
                <w:bCs/>
                <w:color w:val="auto"/>
                <w:sz w:val="24"/>
              </w:rPr>
              <w:t>;</w:t>
            </w:r>
          </w:p>
          <w:p w14:paraId="6CF64141"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үдерісін</w:t>
            </w:r>
            <w:proofErr w:type="spellEnd"/>
            <w:r w:rsidRPr="009538B2">
              <w:rPr>
                <w:bCs/>
                <w:color w:val="auto"/>
                <w:sz w:val="24"/>
              </w:rPr>
              <w:t xml:space="preserve"> </w:t>
            </w:r>
            <w:proofErr w:type="spellStart"/>
            <w:r w:rsidRPr="009538B2">
              <w:rPr>
                <w:bCs/>
                <w:color w:val="auto"/>
                <w:sz w:val="24"/>
              </w:rPr>
              <w:t>ұйымдастыруды</w:t>
            </w:r>
            <w:proofErr w:type="spellEnd"/>
            <w:r w:rsidRPr="009538B2">
              <w:rPr>
                <w:bCs/>
                <w:color w:val="auto"/>
                <w:sz w:val="24"/>
              </w:rPr>
              <w:t xml:space="preserve"> </w:t>
            </w:r>
            <w:proofErr w:type="spellStart"/>
            <w:r w:rsidRPr="009538B2">
              <w:rPr>
                <w:bCs/>
                <w:color w:val="auto"/>
                <w:sz w:val="24"/>
              </w:rPr>
              <w:t>жүзеге</w:t>
            </w:r>
            <w:proofErr w:type="spellEnd"/>
            <w:r w:rsidRPr="009538B2">
              <w:rPr>
                <w:bCs/>
                <w:color w:val="auto"/>
                <w:sz w:val="24"/>
              </w:rPr>
              <w:t xml:space="preserve"> </w:t>
            </w:r>
            <w:proofErr w:type="spellStart"/>
            <w:r w:rsidRPr="009538B2">
              <w:rPr>
                <w:bCs/>
                <w:color w:val="auto"/>
                <w:sz w:val="24"/>
              </w:rPr>
              <w:t>асыруы</w:t>
            </w:r>
            <w:proofErr w:type="spellEnd"/>
            <w:r w:rsidRPr="009538B2">
              <w:rPr>
                <w:bCs/>
                <w:color w:val="auto"/>
                <w:sz w:val="24"/>
              </w:rPr>
              <w:t>;</w:t>
            </w:r>
          </w:p>
          <w:p w14:paraId="3E324B28"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іс-әрекетінде</w:t>
            </w:r>
            <w:proofErr w:type="spellEnd"/>
            <w:r w:rsidRPr="009538B2">
              <w:rPr>
                <w:bCs/>
                <w:color w:val="auto"/>
                <w:sz w:val="24"/>
              </w:rPr>
              <w:t xml:space="preserve"> </w:t>
            </w:r>
            <w:proofErr w:type="spellStart"/>
            <w:r w:rsidRPr="009538B2">
              <w:rPr>
                <w:bCs/>
                <w:color w:val="auto"/>
                <w:sz w:val="24"/>
              </w:rPr>
              <w:t>бағалауды</w:t>
            </w:r>
            <w:proofErr w:type="spellEnd"/>
            <w:r w:rsidRPr="009538B2">
              <w:rPr>
                <w:bCs/>
                <w:color w:val="auto"/>
                <w:sz w:val="24"/>
              </w:rPr>
              <w:t xml:space="preserve"> </w:t>
            </w:r>
            <w:proofErr w:type="spellStart"/>
            <w:r w:rsidRPr="009538B2">
              <w:rPr>
                <w:bCs/>
                <w:color w:val="auto"/>
                <w:sz w:val="24"/>
              </w:rPr>
              <w:t>ұйымдастыруды</w:t>
            </w:r>
            <w:proofErr w:type="spellEnd"/>
            <w:r w:rsidRPr="009538B2">
              <w:rPr>
                <w:bCs/>
                <w:color w:val="auto"/>
                <w:sz w:val="24"/>
              </w:rPr>
              <w:t xml:space="preserve"> </w:t>
            </w:r>
            <w:proofErr w:type="spellStart"/>
            <w:r w:rsidRPr="009538B2">
              <w:rPr>
                <w:bCs/>
                <w:color w:val="auto"/>
                <w:sz w:val="24"/>
              </w:rPr>
              <w:t>жүзеге</w:t>
            </w:r>
            <w:proofErr w:type="spellEnd"/>
            <w:r w:rsidRPr="009538B2">
              <w:rPr>
                <w:bCs/>
                <w:color w:val="auto"/>
                <w:sz w:val="24"/>
              </w:rPr>
              <w:t xml:space="preserve"> </w:t>
            </w:r>
            <w:proofErr w:type="spellStart"/>
            <w:r w:rsidRPr="009538B2">
              <w:rPr>
                <w:bCs/>
                <w:color w:val="auto"/>
                <w:sz w:val="24"/>
              </w:rPr>
              <w:t>асыруы</w:t>
            </w:r>
            <w:proofErr w:type="spellEnd"/>
            <w:r w:rsidRPr="009538B2">
              <w:rPr>
                <w:bCs/>
                <w:color w:val="auto"/>
                <w:sz w:val="24"/>
              </w:rPr>
              <w:t>.</w:t>
            </w:r>
          </w:p>
        </w:tc>
      </w:tr>
      <w:tr w:rsidR="009538B2" w:rsidRPr="009538B2" w14:paraId="0DF572EF" w14:textId="77777777" w:rsidTr="004900A2">
        <w:tc>
          <w:tcPr>
            <w:tcW w:w="1843" w:type="dxa"/>
          </w:tcPr>
          <w:p w14:paraId="27E27491" w14:textId="77777777" w:rsidR="004900A2" w:rsidRPr="009538B2" w:rsidRDefault="004900A2" w:rsidP="004900A2">
            <w:pPr>
              <w:jc w:val="both"/>
              <w:rPr>
                <w:bCs/>
                <w:color w:val="auto"/>
                <w:sz w:val="24"/>
              </w:rPr>
            </w:pPr>
            <w:proofErr w:type="spellStart"/>
            <w:r w:rsidRPr="009538B2">
              <w:rPr>
                <w:bCs/>
                <w:color w:val="auto"/>
                <w:sz w:val="24"/>
              </w:rPr>
              <w:t>Рефлексивті-бағалаушылық</w:t>
            </w:r>
            <w:proofErr w:type="spellEnd"/>
          </w:p>
        </w:tc>
        <w:tc>
          <w:tcPr>
            <w:tcW w:w="2552" w:type="dxa"/>
          </w:tcPr>
          <w:p w14:paraId="359EA316" w14:textId="77777777" w:rsidR="004900A2" w:rsidRPr="009538B2" w:rsidRDefault="004900A2" w:rsidP="004900A2">
            <w:pPr>
              <w:jc w:val="both"/>
              <w:rPr>
                <w:bCs/>
                <w:color w:val="auto"/>
                <w:sz w:val="24"/>
              </w:rPr>
            </w:pPr>
            <w:proofErr w:type="spellStart"/>
            <w:r w:rsidRPr="009538B2">
              <w:rPr>
                <w:bCs/>
                <w:color w:val="auto"/>
                <w:sz w:val="24"/>
              </w:rPr>
              <w:t>Өзінің</w:t>
            </w:r>
            <w:proofErr w:type="spellEnd"/>
            <w:r w:rsidRPr="009538B2">
              <w:rPr>
                <w:bCs/>
                <w:color w:val="auto"/>
                <w:sz w:val="24"/>
              </w:rPr>
              <w:t xml:space="preserve"> </w:t>
            </w:r>
            <w:proofErr w:type="spellStart"/>
            <w:r w:rsidRPr="009538B2">
              <w:rPr>
                <w:bCs/>
                <w:color w:val="auto"/>
                <w:sz w:val="24"/>
              </w:rPr>
              <w:t>ұйымдастырушылық</w:t>
            </w:r>
            <w:proofErr w:type="spellEnd"/>
            <w:r w:rsidRPr="009538B2">
              <w:rPr>
                <w:bCs/>
                <w:color w:val="auto"/>
                <w:sz w:val="24"/>
              </w:rPr>
              <w:t xml:space="preserve"> </w:t>
            </w:r>
            <w:proofErr w:type="spellStart"/>
            <w:r w:rsidRPr="009538B2">
              <w:rPr>
                <w:bCs/>
                <w:color w:val="auto"/>
                <w:sz w:val="24"/>
              </w:rPr>
              <w:t>іскерлігін</w:t>
            </w:r>
            <w:proofErr w:type="spellEnd"/>
            <w:r w:rsidRPr="009538B2">
              <w:rPr>
                <w:bCs/>
                <w:color w:val="auto"/>
                <w:sz w:val="24"/>
              </w:rPr>
              <w:t xml:space="preserve"> </w:t>
            </w:r>
            <w:proofErr w:type="spellStart"/>
            <w:r w:rsidRPr="009538B2">
              <w:rPr>
                <w:bCs/>
                <w:color w:val="auto"/>
                <w:sz w:val="24"/>
              </w:rPr>
              <w:t>жүзеге</w:t>
            </w:r>
            <w:proofErr w:type="spellEnd"/>
            <w:r w:rsidRPr="009538B2">
              <w:rPr>
                <w:bCs/>
                <w:color w:val="auto"/>
                <w:sz w:val="24"/>
              </w:rPr>
              <w:t xml:space="preserve"> </w:t>
            </w:r>
            <w:proofErr w:type="spellStart"/>
            <w:r w:rsidRPr="009538B2">
              <w:rPr>
                <w:bCs/>
                <w:color w:val="auto"/>
                <w:sz w:val="24"/>
              </w:rPr>
              <w:t>асыруға</w:t>
            </w:r>
            <w:proofErr w:type="spellEnd"/>
            <w:r w:rsidRPr="009538B2">
              <w:rPr>
                <w:bCs/>
                <w:color w:val="auto"/>
                <w:sz w:val="24"/>
              </w:rPr>
              <w:t xml:space="preserve"> </w:t>
            </w:r>
            <w:proofErr w:type="spellStart"/>
            <w:r w:rsidRPr="009538B2">
              <w:rPr>
                <w:bCs/>
                <w:color w:val="auto"/>
                <w:sz w:val="24"/>
              </w:rPr>
              <w:t>сәйкес</w:t>
            </w:r>
            <w:proofErr w:type="spellEnd"/>
            <w:r w:rsidRPr="009538B2">
              <w:rPr>
                <w:bCs/>
                <w:color w:val="auto"/>
                <w:sz w:val="24"/>
              </w:rPr>
              <w:t xml:space="preserve"> </w:t>
            </w:r>
            <w:proofErr w:type="spellStart"/>
            <w:r w:rsidRPr="009538B2">
              <w:rPr>
                <w:bCs/>
                <w:color w:val="auto"/>
                <w:sz w:val="24"/>
              </w:rPr>
              <w:t>әрекеттерін</w:t>
            </w:r>
            <w:proofErr w:type="spellEnd"/>
            <w:r w:rsidRPr="009538B2">
              <w:rPr>
                <w:bCs/>
                <w:color w:val="auto"/>
                <w:sz w:val="24"/>
              </w:rPr>
              <w:t xml:space="preserve"> </w:t>
            </w:r>
            <w:proofErr w:type="spellStart"/>
            <w:r w:rsidRPr="009538B2">
              <w:rPr>
                <w:bCs/>
                <w:color w:val="auto"/>
                <w:sz w:val="24"/>
              </w:rPr>
              <w:t>талдауы</w:t>
            </w:r>
            <w:proofErr w:type="spellEnd"/>
            <w:r w:rsidRPr="009538B2">
              <w:rPr>
                <w:bCs/>
                <w:color w:val="auto"/>
                <w:sz w:val="24"/>
              </w:rPr>
              <w:t xml:space="preserve"> мен </w:t>
            </w:r>
            <w:proofErr w:type="spellStart"/>
            <w:r w:rsidRPr="009538B2">
              <w:rPr>
                <w:bCs/>
                <w:color w:val="auto"/>
                <w:sz w:val="24"/>
              </w:rPr>
              <w:t>бағалауы</w:t>
            </w:r>
            <w:proofErr w:type="spellEnd"/>
          </w:p>
        </w:tc>
        <w:tc>
          <w:tcPr>
            <w:tcW w:w="5244" w:type="dxa"/>
          </w:tcPr>
          <w:p w14:paraId="21E3569D"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ұйымдастырылған</w:t>
            </w:r>
            <w:proofErr w:type="spellEnd"/>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іс-әрекетіне</w:t>
            </w:r>
            <w:proofErr w:type="spellEnd"/>
            <w:r w:rsidRPr="009538B2">
              <w:rPr>
                <w:bCs/>
                <w:color w:val="auto"/>
                <w:sz w:val="24"/>
              </w:rPr>
              <w:t xml:space="preserve"> </w:t>
            </w:r>
            <w:proofErr w:type="spellStart"/>
            <w:r w:rsidRPr="009538B2">
              <w:rPr>
                <w:bCs/>
                <w:color w:val="auto"/>
                <w:sz w:val="24"/>
              </w:rPr>
              <w:t>талдау</w:t>
            </w:r>
            <w:proofErr w:type="spellEnd"/>
            <w:r w:rsidRPr="009538B2">
              <w:rPr>
                <w:bCs/>
                <w:color w:val="auto"/>
                <w:sz w:val="24"/>
              </w:rPr>
              <w:t xml:space="preserve"> </w:t>
            </w:r>
            <w:proofErr w:type="spellStart"/>
            <w:r w:rsidRPr="009538B2">
              <w:rPr>
                <w:bCs/>
                <w:color w:val="auto"/>
                <w:sz w:val="24"/>
              </w:rPr>
              <w:t>жасауы</w:t>
            </w:r>
            <w:proofErr w:type="spellEnd"/>
            <w:r w:rsidRPr="009538B2">
              <w:rPr>
                <w:bCs/>
                <w:color w:val="auto"/>
                <w:sz w:val="24"/>
              </w:rPr>
              <w:t>;</w:t>
            </w:r>
          </w:p>
          <w:p w14:paraId="297E93C9"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ұйымдастырылған</w:t>
            </w:r>
            <w:proofErr w:type="spellEnd"/>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іс-әрекетіне</w:t>
            </w:r>
            <w:proofErr w:type="spellEnd"/>
            <w:r w:rsidRPr="009538B2">
              <w:rPr>
                <w:bCs/>
                <w:color w:val="auto"/>
                <w:sz w:val="24"/>
              </w:rPr>
              <w:t xml:space="preserve"> </w:t>
            </w:r>
            <w:proofErr w:type="spellStart"/>
            <w:r w:rsidRPr="009538B2">
              <w:rPr>
                <w:bCs/>
                <w:color w:val="auto"/>
                <w:sz w:val="24"/>
              </w:rPr>
              <w:t>бақылау</w:t>
            </w:r>
            <w:proofErr w:type="spellEnd"/>
            <w:r w:rsidRPr="009538B2">
              <w:rPr>
                <w:bCs/>
                <w:color w:val="auto"/>
                <w:sz w:val="24"/>
              </w:rPr>
              <w:t xml:space="preserve"> </w:t>
            </w:r>
            <w:proofErr w:type="spellStart"/>
            <w:r w:rsidRPr="009538B2">
              <w:rPr>
                <w:bCs/>
                <w:color w:val="auto"/>
                <w:sz w:val="24"/>
              </w:rPr>
              <w:t>жасауы</w:t>
            </w:r>
            <w:proofErr w:type="spellEnd"/>
            <w:r w:rsidRPr="009538B2">
              <w:rPr>
                <w:bCs/>
                <w:color w:val="auto"/>
                <w:sz w:val="24"/>
              </w:rPr>
              <w:t xml:space="preserve"> </w:t>
            </w:r>
            <w:r w:rsidRPr="009538B2">
              <w:rPr>
                <w:bCs/>
                <w:color w:val="auto"/>
                <w:sz w:val="24"/>
                <w:lang w:val="kk-KZ"/>
              </w:rPr>
              <w:t>және</w:t>
            </w:r>
            <w:r w:rsidRPr="009538B2">
              <w:rPr>
                <w:bCs/>
                <w:color w:val="auto"/>
                <w:sz w:val="24"/>
              </w:rPr>
              <w:t xml:space="preserve"> </w:t>
            </w:r>
            <w:proofErr w:type="spellStart"/>
            <w:r w:rsidRPr="009538B2">
              <w:rPr>
                <w:bCs/>
                <w:color w:val="auto"/>
                <w:sz w:val="24"/>
              </w:rPr>
              <w:t>бағалауы</w:t>
            </w:r>
            <w:proofErr w:type="spellEnd"/>
            <w:r w:rsidRPr="009538B2">
              <w:rPr>
                <w:bCs/>
                <w:color w:val="auto"/>
                <w:sz w:val="24"/>
              </w:rPr>
              <w:t>;</w:t>
            </w:r>
          </w:p>
          <w:p w14:paraId="77F85C2F" w14:textId="77777777" w:rsidR="004900A2" w:rsidRPr="009538B2" w:rsidRDefault="004900A2" w:rsidP="004900A2">
            <w:pPr>
              <w:jc w:val="both"/>
              <w:rPr>
                <w:bCs/>
                <w:color w:val="auto"/>
                <w:sz w:val="24"/>
              </w:rPr>
            </w:pPr>
            <w:r w:rsidRPr="009538B2">
              <w:rPr>
                <w:bCs/>
                <w:color w:val="auto"/>
                <w:sz w:val="24"/>
              </w:rPr>
              <w:t xml:space="preserve">- </w:t>
            </w: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бойынша</w:t>
            </w:r>
            <w:proofErr w:type="spellEnd"/>
            <w:r w:rsidRPr="009538B2">
              <w:rPr>
                <w:bCs/>
                <w:color w:val="auto"/>
                <w:sz w:val="24"/>
              </w:rPr>
              <w:t xml:space="preserve"> </w:t>
            </w:r>
            <w:proofErr w:type="spellStart"/>
            <w:r w:rsidRPr="009538B2">
              <w:rPr>
                <w:bCs/>
                <w:color w:val="auto"/>
                <w:sz w:val="24"/>
              </w:rPr>
              <w:t>ұйымдастыру</w:t>
            </w:r>
            <w:proofErr w:type="spellEnd"/>
            <w:r w:rsidRPr="009538B2">
              <w:rPr>
                <w:bCs/>
                <w:color w:val="auto"/>
                <w:sz w:val="24"/>
              </w:rPr>
              <w:t xml:space="preserve"> </w:t>
            </w:r>
            <w:proofErr w:type="spellStart"/>
            <w:r w:rsidRPr="009538B2">
              <w:rPr>
                <w:bCs/>
                <w:color w:val="auto"/>
                <w:sz w:val="24"/>
              </w:rPr>
              <w:t>іс-әрекетіне</w:t>
            </w:r>
            <w:proofErr w:type="spellEnd"/>
            <w:r w:rsidRPr="009538B2">
              <w:rPr>
                <w:bCs/>
                <w:color w:val="auto"/>
                <w:sz w:val="24"/>
              </w:rPr>
              <w:t xml:space="preserve"> </w:t>
            </w:r>
            <w:proofErr w:type="spellStart"/>
            <w:r w:rsidRPr="009538B2">
              <w:rPr>
                <w:bCs/>
                <w:color w:val="auto"/>
                <w:sz w:val="24"/>
              </w:rPr>
              <w:t>түзетулер</w:t>
            </w:r>
            <w:proofErr w:type="spellEnd"/>
            <w:r w:rsidRPr="009538B2">
              <w:rPr>
                <w:bCs/>
                <w:color w:val="auto"/>
                <w:sz w:val="24"/>
              </w:rPr>
              <w:t xml:space="preserve"> </w:t>
            </w:r>
            <w:proofErr w:type="spellStart"/>
            <w:r w:rsidRPr="009538B2">
              <w:rPr>
                <w:bCs/>
                <w:color w:val="auto"/>
                <w:sz w:val="24"/>
              </w:rPr>
              <w:t>енгізуі</w:t>
            </w:r>
            <w:proofErr w:type="spellEnd"/>
            <w:r w:rsidRPr="009538B2">
              <w:rPr>
                <w:bCs/>
                <w:color w:val="auto"/>
                <w:sz w:val="24"/>
              </w:rPr>
              <w:t>.</w:t>
            </w:r>
          </w:p>
        </w:tc>
      </w:tr>
    </w:tbl>
    <w:p w14:paraId="1C46F80B" w14:textId="77777777" w:rsidR="008565F4" w:rsidRPr="009538B2" w:rsidRDefault="008565F4" w:rsidP="00CD6A67">
      <w:pPr>
        <w:jc w:val="both"/>
        <w:rPr>
          <w:color w:val="auto"/>
        </w:rPr>
      </w:pPr>
    </w:p>
    <w:p w14:paraId="69A680D4" w14:textId="77777777" w:rsidR="00C2774C" w:rsidRPr="009538B2" w:rsidRDefault="00C2774C" w:rsidP="00111B79">
      <w:pPr>
        <w:ind w:firstLine="567"/>
        <w:jc w:val="both"/>
        <w:rPr>
          <w:color w:val="auto"/>
        </w:rPr>
      </w:pPr>
      <w:r w:rsidRPr="009538B2">
        <w:rPr>
          <w:color w:val="auto"/>
        </w:rPr>
        <w:t xml:space="preserve">5-кестеге </w:t>
      </w:r>
      <w:proofErr w:type="spellStart"/>
      <w:r w:rsidRPr="009538B2">
        <w:rPr>
          <w:color w:val="auto"/>
        </w:rPr>
        <w:t>сәйкес</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005133CF" w:rsidRPr="009538B2">
        <w:rPr>
          <w:color w:val="auto"/>
        </w:rPr>
        <w:t>ұйымдастырушылық</w:t>
      </w:r>
      <w:proofErr w:type="spellEnd"/>
      <w:r w:rsidR="005133CF" w:rsidRPr="009538B2">
        <w:rPr>
          <w:color w:val="auto"/>
        </w:rPr>
        <w:t xml:space="preserve"> </w:t>
      </w:r>
      <w:proofErr w:type="spellStart"/>
      <w:r w:rsidR="005133CF" w:rsidRPr="009538B2">
        <w:rPr>
          <w:color w:val="auto"/>
        </w:rPr>
        <w:t>іскерліктерін</w:t>
      </w:r>
      <w:proofErr w:type="spellEnd"/>
      <w:r w:rsidR="005133CF" w:rsidRPr="009538B2">
        <w:rPr>
          <w:color w:val="auto"/>
        </w:rPr>
        <w:t xml:space="preserve"> </w:t>
      </w:r>
      <w:proofErr w:type="spellStart"/>
      <w:r w:rsidR="005133CF" w:rsidRPr="009538B2">
        <w:rPr>
          <w:color w:val="auto"/>
        </w:rPr>
        <w:t>педагогикалық</w:t>
      </w:r>
      <w:proofErr w:type="spellEnd"/>
      <w:r w:rsidR="005133CF" w:rsidRPr="009538B2">
        <w:rPr>
          <w:color w:val="auto"/>
        </w:rPr>
        <w:t xml:space="preserve"> </w:t>
      </w:r>
      <w:proofErr w:type="spellStart"/>
      <w:r w:rsidR="005133CF" w:rsidRPr="009538B2">
        <w:rPr>
          <w:color w:val="auto"/>
        </w:rPr>
        <w:t>тапсырмалар</w:t>
      </w:r>
      <w:proofErr w:type="spellEnd"/>
      <w:r w:rsidR="005133CF" w:rsidRPr="009538B2">
        <w:rPr>
          <w:color w:val="auto"/>
        </w:rPr>
        <w:t xml:space="preserve"> </w:t>
      </w:r>
      <w:proofErr w:type="spellStart"/>
      <w:r w:rsidR="005133CF" w:rsidRPr="009538B2">
        <w:rPr>
          <w:color w:val="auto"/>
        </w:rPr>
        <w:t>негізінде</w:t>
      </w:r>
      <w:proofErr w:type="spellEnd"/>
      <w:r w:rsidR="005133CF" w:rsidRPr="009538B2">
        <w:rPr>
          <w:color w:val="auto"/>
        </w:rPr>
        <w:t xml:space="preserve"> </w:t>
      </w:r>
      <w:proofErr w:type="spellStart"/>
      <w:r w:rsidR="005133CF" w:rsidRPr="009538B2">
        <w:rPr>
          <w:color w:val="auto"/>
        </w:rPr>
        <w:t>қалыптастырудың</w:t>
      </w:r>
      <w:proofErr w:type="spellEnd"/>
      <w:r w:rsidR="005133CF" w:rsidRPr="009538B2">
        <w:rPr>
          <w:color w:val="auto"/>
        </w:rPr>
        <w:t xml:space="preserve"> </w:t>
      </w:r>
      <w:proofErr w:type="spellStart"/>
      <w:r w:rsidR="005133CF" w:rsidRPr="009538B2">
        <w:rPr>
          <w:color w:val="auto"/>
        </w:rPr>
        <w:t>құрылымдық-мазмұндық</w:t>
      </w:r>
      <w:proofErr w:type="spellEnd"/>
      <w:r w:rsidR="005133CF" w:rsidRPr="009538B2">
        <w:rPr>
          <w:color w:val="auto"/>
        </w:rPr>
        <w:t xml:space="preserve"> </w:t>
      </w:r>
      <w:proofErr w:type="spellStart"/>
      <w:r w:rsidR="005133CF" w:rsidRPr="009538B2">
        <w:rPr>
          <w:color w:val="auto"/>
        </w:rPr>
        <w:t>моделін</w:t>
      </w:r>
      <w:proofErr w:type="spellEnd"/>
      <w:r w:rsidR="005133CF" w:rsidRPr="009538B2">
        <w:rPr>
          <w:color w:val="auto"/>
        </w:rPr>
        <w:t xml:space="preserve"> </w:t>
      </w:r>
      <w:proofErr w:type="spellStart"/>
      <w:r w:rsidR="005133CF" w:rsidRPr="009538B2">
        <w:rPr>
          <w:color w:val="auto"/>
        </w:rPr>
        <w:t>әдіснамалық</w:t>
      </w:r>
      <w:proofErr w:type="spellEnd"/>
      <w:r w:rsidR="005133CF" w:rsidRPr="009538B2">
        <w:rPr>
          <w:color w:val="auto"/>
        </w:rPr>
        <w:t xml:space="preserve"> </w:t>
      </w:r>
      <w:proofErr w:type="spellStart"/>
      <w:r w:rsidR="005133CF" w:rsidRPr="009538B2">
        <w:rPr>
          <w:color w:val="auto"/>
        </w:rPr>
        <w:t>тұғырларға</w:t>
      </w:r>
      <w:proofErr w:type="spellEnd"/>
      <w:r w:rsidR="005133CF" w:rsidRPr="009538B2">
        <w:rPr>
          <w:color w:val="auto"/>
        </w:rPr>
        <w:t xml:space="preserve"> </w:t>
      </w:r>
      <w:proofErr w:type="spellStart"/>
      <w:r w:rsidR="005133CF" w:rsidRPr="009538B2">
        <w:rPr>
          <w:color w:val="auto"/>
        </w:rPr>
        <w:t>сәйкес</w:t>
      </w:r>
      <w:proofErr w:type="spellEnd"/>
      <w:r w:rsidR="005133CF" w:rsidRPr="009538B2">
        <w:rPr>
          <w:color w:val="auto"/>
        </w:rPr>
        <w:t xml:space="preserve"> </w:t>
      </w:r>
      <w:proofErr w:type="spellStart"/>
      <w:r w:rsidR="005133CF" w:rsidRPr="009538B2">
        <w:rPr>
          <w:color w:val="auto"/>
        </w:rPr>
        <w:t>жүзеге</w:t>
      </w:r>
      <w:proofErr w:type="spellEnd"/>
      <w:r w:rsidR="005133CF" w:rsidRPr="009538B2">
        <w:rPr>
          <w:color w:val="auto"/>
        </w:rPr>
        <w:t xml:space="preserve"> </w:t>
      </w:r>
      <w:proofErr w:type="spellStart"/>
      <w:r w:rsidR="005133CF" w:rsidRPr="009538B2">
        <w:rPr>
          <w:color w:val="auto"/>
        </w:rPr>
        <w:t>асыру</w:t>
      </w:r>
      <w:proofErr w:type="spellEnd"/>
      <w:r w:rsidR="005133CF" w:rsidRPr="009538B2">
        <w:rPr>
          <w:color w:val="auto"/>
        </w:rPr>
        <w:t xml:space="preserve"> </w:t>
      </w:r>
      <w:proofErr w:type="spellStart"/>
      <w:r w:rsidR="005133CF" w:rsidRPr="009538B2">
        <w:rPr>
          <w:color w:val="auto"/>
        </w:rPr>
        <w:t>қажеттілігі</w:t>
      </w:r>
      <w:proofErr w:type="spellEnd"/>
      <w:r w:rsidR="005133CF" w:rsidRPr="009538B2">
        <w:rPr>
          <w:color w:val="auto"/>
        </w:rPr>
        <w:t xml:space="preserve"> </w:t>
      </w:r>
      <w:proofErr w:type="spellStart"/>
      <w:r w:rsidR="005133CF" w:rsidRPr="009538B2">
        <w:rPr>
          <w:color w:val="auto"/>
        </w:rPr>
        <w:t>туындайды</w:t>
      </w:r>
      <w:proofErr w:type="spellEnd"/>
      <w:r w:rsidR="005133CF" w:rsidRPr="009538B2">
        <w:rPr>
          <w:color w:val="auto"/>
        </w:rPr>
        <w:t>.</w:t>
      </w:r>
    </w:p>
    <w:p w14:paraId="33A9461E" w14:textId="77777777" w:rsidR="008565F4" w:rsidRPr="009538B2" w:rsidRDefault="008565F4" w:rsidP="00111B79">
      <w:pPr>
        <w:ind w:firstLine="567"/>
        <w:jc w:val="both"/>
        <w:rPr>
          <w:color w:val="auto"/>
        </w:rPr>
      </w:pPr>
      <w:proofErr w:type="spellStart"/>
      <w:r w:rsidRPr="009538B2">
        <w:rPr>
          <w:color w:val="auto"/>
        </w:rPr>
        <w:t>Зерттеушілер</w:t>
      </w:r>
      <w:proofErr w:type="spellEnd"/>
      <w:r w:rsidRPr="009538B2">
        <w:rPr>
          <w:color w:val="auto"/>
        </w:rPr>
        <w:t xml:space="preserve"> </w:t>
      </w:r>
      <w:proofErr w:type="spellStart"/>
      <w:r w:rsidRPr="009538B2">
        <w:rPr>
          <w:color w:val="auto"/>
        </w:rPr>
        <w:t>ұсынған</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модельдерінің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ерекшеленеді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Біріншісі</w:t>
      </w:r>
      <w:proofErr w:type="spellEnd"/>
      <w:r w:rsidRPr="009538B2">
        <w:rPr>
          <w:color w:val="auto"/>
        </w:rPr>
        <w:t xml:space="preserve"> </w:t>
      </w:r>
      <w:proofErr w:type="spellStart"/>
      <w:r w:rsidRPr="009538B2">
        <w:rPr>
          <w:color w:val="auto"/>
        </w:rPr>
        <w:t>түлектердің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саласын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жағдайларын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білімдерін</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дағдылары</w:t>
      </w:r>
      <w:proofErr w:type="spellEnd"/>
      <w:r w:rsidRPr="009538B2">
        <w:rPr>
          <w:color w:val="auto"/>
        </w:rPr>
        <w:t xml:space="preserve"> мен </w:t>
      </w:r>
      <w:proofErr w:type="spellStart"/>
      <w:r w:rsidRPr="009538B2">
        <w:rPr>
          <w:color w:val="auto"/>
        </w:rPr>
        <w:t>жеке</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сипаттауға</w:t>
      </w:r>
      <w:proofErr w:type="spellEnd"/>
      <w:r w:rsidRPr="009538B2">
        <w:rPr>
          <w:color w:val="auto"/>
        </w:rPr>
        <w:t xml:space="preserve"> </w:t>
      </w:r>
      <w:proofErr w:type="spellStart"/>
      <w:r w:rsidRPr="009538B2">
        <w:rPr>
          <w:color w:val="auto"/>
        </w:rPr>
        <w:t>бағытталады</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модель </w:t>
      </w:r>
      <w:proofErr w:type="spellStart"/>
      <w:r w:rsidRPr="009538B2">
        <w:rPr>
          <w:color w:val="auto"/>
        </w:rPr>
        <w:t>оқу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осы </w:t>
      </w:r>
      <w:proofErr w:type="spellStart"/>
      <w:r w:rsidRPr="009538B2">
        <w:rPr>
          <w:color w:val="auto"/>
        </w:rPr>
        <w:t>талаптарды</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көрсетуге</w:t>
      </w:r>
      <w:proofErr w:type="spellEnd"/>
      <w:r w:rsidRPr="009538B2">
        <w:rPr>
          <w:color w:val="auto"/>
        </w:rPr>
        <w:t xml:space="preserve"> </w:t>
      </w:r>
      <w:proofErr w:type="spellStart"/>
      <w:r w:rsidRPr="009538B2">
        <w:rPr>
          <w:color w:val="auto"/>
        </w:rPr>
        <w:t>бағытталады</w:t>
      </w:r>
      <w:proofErr w:type="spellEnd"/>
      <w:r w:rsidR="005133CF" w:rsidRPr="009538B2">
        <w:rPr>
          <w:color w:val="auto"/>
        </w:rPr>
        <w:t xml:space="preserve">, </w:t>
      </w:r>
      <w:proofErr w:type="spellStart"/>
      <w:r w:rsidR="005133CF" w:rsidRPr="009538B2">
        <w:rPr>
          <w:color w:val="auto"/>
        </w:rPr>
        <w:t>яғни</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жоспарлары</w:t>
      </w:r>
      <w:proofErr w:type="spellEnd"/>
      <w:r w:rsidRPr="009538B2">
        <w:rPr>
          <w:color w:val="auto"/>
        </w:rPr>
        <w:t xml:space="preserve"> мен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іс-шараларды</w:t>
      </w:r>
      <w:proofErr w:type="spellEnd"/>
      <w:r w:rsidRPr="009538B2">
        <w:rPr>
          <w:color w:val="auto"/>
        </w:rPr>
        <w:t xml:space="preserve">, </w:t>
      </w:r>
      <w:proofErr w:type="spellStart"/>
      <w:r w:rsidRPr="009538B2">
        <w:rPr>
          <w:color w:val="auto"/>
        </w:rPr>
        <w:t>өндіріспен</w:t>
      </w:r>
      <w:proofErr w:type="spellEnd"/>
      <w:r w:rsidRPr="009538B2">
        <w:rPr>
          <w:color w:val="auto"/>
        </w:rPr>
        <w:t xml:space="preserve"> </w:t>
      </w:r>
      <w:proofErr w:type="spellStart"/>
      <w:r w:rsidRPr="009538B2">
        <w:rPr>
          <w:color w:val="auto"/>
        </w:rPr>
        <w:t>байланыс</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қамтиды</w:t>
      </w:r>
      <w:proofErr w:type="spellEnd"/>
      <w:r w:rsidRPr="009538B2">
        <w:rPr>
          <w:color w:val="auto"/>
        </w:rPr>
        <w:t>.</w:t>
      </w:r>
    </w:p>
    <w:p w14:paraId="7FF3C576" w14:textId="77777777" w:rsidR="008565F4" w:rsidRPr="009538B2" w:rsidRDefault="008565F4" w:rsidP="00111B79">
      <w:pPr>
        <w:ind w:firstLine="567"/>
        <w:jc w:val="both"/>
        <w:rPr>
          <w:color w:val="auto"/>
        </w:rPr>
      </w:pPr>
      <w:proofErr w:type="spellStart"/>
      <w:r w:rsidRPr="009538B2">
        <w:rPr>
          <w:color w:val="auto"/>
        </w:rPr>
        <w:t>Соңғы</w:t>
      </w:r>
      <w:proofErr w:type="spellEnd"/>
      <w:r w:rsidRPr="009538B2">
        <w:rPr>
          <w:color w:val="auto"/>
        </w:rPr>
        <w:t xml:space="preserve"> </w:t>
      </w:r>
      <w:proofErr w:type="spellStart"/>
      <w:r w:rsidRPr="009538B2">
        <w:rPr>
          <w:color w:val="auto"/>
        </w:rPr>
        <w:t>жылдары</w:t>
      </w:r>
      <w:proofErr w:type="spellEnd"/>
      <w:r w:rsidRPr="009538B2">
        <w:rPr>
          <w:color w:val="auto"/>
        </w:rPr>
        <w:t xml:space="preserve"> осы </w:t>
      </w:r>
      <w:proofErr w:type="spellStart"/>
      <w:r w:rsidRPr="009538B2">
        <w:rPr>
          <w:color w:val="auto"/>
        </w:rPr>
        <w:t>модельдерді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дамуына</w:t>
      </w:r>
      <w:proofErr w:type="spellEnd"/>
      <w:r w:rsidRPr="009538B2">
        <w:rPr>
          <w:color w:val="auto"/>
        </w:rPr>
        <w:t xml:space="preserve"> </w:t>
      </w:r>
      <w:proofErr w:type="spellStart"/>
      <w:r w:rsidRPr="009538B2">
        <w:rPr>
          <w:color w:val="auto"/>
        </w:rPr>
        <w:t>жақындату</w:t>
      </w:r>
      <w:proofErr w:type="spellEnd"/>
      <w:r w:rsidRPr="009538B2">
        <w:rPr>
          <w:color w:val="auto"/>
        </w:rPr>
        <w:t xml:space="preserve"> </w:t>
      </w:r>
      <w:proofErr w:type="spellStart"/>
      <w:r w:rsidRPr="009538B2">
        <w:rPr>
          <w:color w:val="auto"/>
        </w:rPr>
        <w:t>тенденциясы</w:t>
      </w:r>
      <w:proofErr w:type="spellEnd"/>
      <w:r w:rsidRPr="009538B2">
        <w:rPr>
          <w:color w:val="auto"/>
        </w:rPr>
        <w:t xml:space="preserve"> </w:t>
      </w:r>
      <w:proofErr w:type="spellStart"/>
      <w:r w:rsidRPr="009538B2">
        <w:rPr>
          <w:color w:val="auto"/>
        </w:rPr>
        <w:t>байқалады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маманға</w:t>
      </w:r>
      <w:proofErr w:type="spellEnd"/>
      <w:r w:rsidRPr="009538B2">
        <w:rPr>
          <w:color w:val="auto"/>
        </w:rPr>
        <w:t xml:space="preserve"> </w:t>
      </w:r>
      <w:proofErr w:type="spellStart"/>
      <w:r w:rsidRPr="009538B2">
        <w:rPr>
          <w:color w:val="auto"/>
        </w:rPr>
        <w:t>тәжірибенің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талаптарын</w:t>
      </w:r>
      <w:proofErr w:type="spellEnd"/>
      <w:r w:rsidRPr="009538B2">
        <w:rPr>
          <w:color w:val="auto"/>
        </w:rPr>
        <w:t xml:space="preserve"> </w:t>
      </w:r>
      <w:proofErr w:type="spellStart"/>
      <w:r w:rsidRPr="009538B2">
        <w:rPr>
          <w:color w:val="auto"/>
        </w:rPr>
        <w:t>біріктіріп</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маман </w:t>
      </w:r>
      <w:proofErr w:type="spellStart"/>
      <w:r w:rsidRPr="009538B2">
        <w:rPr>
          <w:color w:val="auto"/>
        </w:rPr>
        <w:t>даярлаудың</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жасап</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тапсырыс</w:t>
      </w:r>
      <w:proofErr w:type="spellEnd"/>
      <w:r w:rsidRPr="009538B2">
        <w:rPr>
          <w:color w:val="auto"/>
        </w:rPr>
        <w:t xml:space="preserve"> беру</w:t>
      </w:r>
      <w:r w:rsidR="00015394" w:rsidRPr="009538B2">
        <w:rPr>
          <w:color w:val="auto"/>
          <w:lang w:val="kk-KZ"/>
        </w:rPr>
        <w:t>і</w:t>
      </w:r>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45EB3488" w14:textId="77777777" w:rsidR="008565F4" w:rsidRPr="009538B2" w:rsidRDefault="008565F4" w:rsidP="00111B79">
      <w:pPr>
        <w:ind w:firstLine="567"/>
        <w:jc w:val="both"/>
        <w:rPr>
          <w:color w:val="auto"/>
        </w:rPr>
      </w:pPr>
      <w:r w:rsidRPr="009538B2">
        <w:rPr>
          <w:color w:val="auto"/>
        </w:rPr>
        <w:t xml:space="preserve">Модель </w:t>
      </w:r>
      <w:proofErr w:type="spellStart"/>
      <w:r w:rsidRPr="009538B2">
        <w:rPr>
          <w:color w:val="auto"/>
        </w:rPr>
        <w:t>болжамды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алдағы</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өте</w:t>
      </w:r>
      <w:proofErr w:type="spellEnd"/>
      <w:r w:rsidRPr="009538B2">
        <w:rPr>
          <w:color w:val="auto"/>
        </w:rPr>
        <w:t xml:space="preserve"> </w:t>
      </w:r>
      <w:proofErr w:type="spellStart"/>
      <w:r w:rsidRPr="009538B2">
        <w:rPr>
          <w:color w:val="auto"/>
        </w:rPr>
        <w:t>келе</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ақпаратты</w:t>
      </w:r>
      <w:proofErr w:type="spellEnd"/>
      <w:r w:rsidRPr="009538B2">
        <w:rPr>
          <w:color w:val="auto"/>
        </w:rPr>
        <w:t xml:space="preserve"> </w:t>
      </w:r>
      <w:proofErr w:type="spellStart"/>
      <w:r w:rsidRPr="009538B2">
        <w:rPr>
          <w:color w:val="auto"/>
        </w:rPr>
        <w:t>қамтуы</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өйткені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өзгереді</w:t>
      </w:r>
      <w:proofErr w:type="spellEnd"/>
      <w:r w:rsidRPr="009538B2">
        <w:rPr>
          <w:color w:val="auto"/>
        </w:rPr>
        <w:t xml:space="preserve">, </w:t>
      </w:r>
      <w:proofErr w:type="spellStart"/>
      <w:r w:rsidRPr="009538B2">
        <w:rPr>
          <w:color w:val="auto"/>
        </w:rPr>
        <w:t>дамиды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мамандарды</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формасына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r w:rsidR="00B02F2E" w:rsidRPr="009538B2">
        <w:rPr>
          <w:color w:val="auto"/>
          <w:lang w:val="kk-KZ"/>
        </w:rPr>
        <w:t xml:space="preserve">үлгісі </w:t>
      </w:r>
      <w:proofErr w:type="spellStart"/>
      <w:r w:rsidRPr="009538B2">
        <w:rPr>
          <w:color w:val="auto"/>
        </w:rPr>
        <w:t>болуы</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6B4B1833" w14:textId="77777777" w:rsidR="008565F4" w:rsidRPr="009538B2" w:rsidRDefault="008565F4" w:rsidP="00111B79">
      <w:pPr>
        <w:ind w:firstLine="567"/>
        <w:jc w:val="both"/>
        <w:rPr>
          <w:color w:val="auto"/>
        </w:rPr>
      </w:pPr>
      <w:r w:rsidRPr="009538B2">
        <w:rPr>
          <w:color w:val="auto"/>
        </w:rPr>
        <w:t xml:space="preserve">Б.С. </w:t>
      </w:r>
      <w:proofErr w:type="spellStart"/>
      <w:r w:rsidRPr="009538B2">
        <w:rPr>
          <w:color w:val="auto"/>
        </w:rPr>
        <w:t>Гершунский</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болжамды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біліктілік</w:t>
      </w:r>
      <w:proofErr w:type="spellEnd"/>
      <w:r w:rsidRPr="009538B2">
        <w:rPr>
          <w:color w:val="auto"/>
        </w:rPr>
        <w:t xml:space="preserve"> </w:t>
      </w:r>
      <w:proofErr w:type="spellStart"/>
      <w:r w:rsidRPr="009538B2">
        <w:rPr>
          <w:color w:val="auto"/>
        </w:rPr>
        <w:t>сипаттамаларына</w:t>
      </w:r>
      <w:proofErr w:type="spellEnd"/>
      <w:r w:rsidRPr="009538B2">
        <w:rPr>
          <w:color w:val="auto"/>
        </w:rPr>
        <w:t xml:space="preserve"> </w:t>
      </w:r>
      <w:proofErr w:type="spellStart"/>
      <w:r w:rsidRPr="009538B2">
        <w:rPr>
          <w:color w:val="auto"/>
        </w:rPr>
        <w:t>балама</w:t>
      </w:r>
      <w:proofErr w:type="spellEnd"/>
      <w:r w:rsidRPr="009538B2">
        <w:rPr>
          <w:color w:val="auto"/>
        </w:rPr>
        <w:t xml:space="preserve"> бола </w:t>
      </w:r>
      <w:proofErr w:type="spellStart"/>
      <w:r w:rsidRPr="009538B2">
        <w:rPr>
          <w:color w:val="auto"/>
        </w:rPr>
        <w:t>алмайды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ауыстыруға</w:t>
      </w:r>
      <w:proofErr w:type="spellEnd"/>
      <w:r w:rsidRPr="009538B2">
        <w:rPr>
          <w:color w:val="auto"/>
        </w:rPr>
        <w:t xml:space="preserve"> </w:t>
      </w:r>
      <w:proofErr w:type="spellStart"/>
      <w:r w:rsidRPr="009538B2">
        <w:rPr>
          <w:color w:val="auto"/>
        </w:rPr>
        <w:t>үміткер</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жазады</w:t>
      </w:r>
      <w:proofErr w:type="spellEnd"/>
      <w:r w:rsidRPr="009538B2">
        <w:rPr>
          <w:color w:val="auto"/>
        </w:rPr>
        <w:t xml:space="preserve">. </w:t>
      </w:r>
      <w:proofErr w:type="spellStart"/>
      <w:r w:rsidRPr="009538B2">
        <w:rPr>
          <w:color w:val="auto"/>
        </w:rPr>
        <w:t>Керісінше</w:t>
      </w:r>
      <w:proofErr w:type="spellEnd"/>
      <w:r w:rsidRPr="009538B2">
        <w:rPr>
          <w:color w:val="auto"/>
        </w:rPr>
        <w:t xml:space="preserve">, </w:t>
      </w:r>
      <w:proofErr w:type="spellStart"/>
      <w:r w:rsidRPr="009538B2">
        <w:rPr>
          <w:color w:val="auto"/>
        </w:rPr>
        <w:t>маманның</w:t>
      </w:r>
      <w:proofErr w:type="spellEnd"/>
      <w:r w:rsidRPr="009538B2">
        <w:rPr>
          <w:color w:val="auto"/>
        </w:rPr>
        <w:t xml:space="preserve"> </w:t>
      </w:r>
      <w:proofErr w:type="spellStart"/>
      <w:r w:rsidRPr="009538B2">
        <w:rPr>
          <w:color w:val="auto"/>
        </w:rPr>
        <w:t>болжамды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тек </w:t>
      </w:r>
      <w:proofErr w:type="spellStart"/>
      <w:r w:rsidRPr="009538B2">
        <w:rPr>
          <w:color w:val="auto"/>
        </w:rPr>
        <w:t>оқу-бағдарламалық</w:t>
      </w:r>
      <w:proofErr w:type="spellEnd"/>
      <w:r w:rsidRPr="009538B2">
        <w:rPr>
          <w:color w:val="auto"/>
        </w:rPr>
        <w:t xml:space="preserve"> </w:t>
      </w:r>
      <w:proofErr w:type="spellStart"/>
      <w:r w:rsidRPr="009538B2">
        <w:rPr>
          <w:color w:val="auto"/>
        </w:rPr>
        <w:t>құжаттарды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кәсіптік-</w:t>
      </w:r>
      <w:r w:rsidRPr="009538B2">
        <w:rPr>
          <w:color w:val="auto"/>
        </w:rPr>
        <w:lastRenderedPageBreak/>
        <w:t>біліктілік</w:t>
      </w:r>
      <w:proofErr w:type="spellEnd"/>
      <w:r w:rsidRPr="009538B2">
        <w:rPr>
          <w:color w:val="auto"/>
        </w:rPr>
        <w:t xml:space="preserve"> </w:t>
      </w:r>
      <w:proofErr w:type="spellStart"/>
      <w:r w:rsidRPr="009538B2">
        <w:rPr>
          <w:color w:val="auto"/>
        </w:rPr>
        <w:t>сипаттамаларын</w:t>
      </w:r>
      <w:proofErr w:type="spellEnd"/>
      <w:r w:rsidRPr="009538B2">
        <w:rPr>
          <w:color w:val="auto"/>
        </w:rPr>
        <w:t xml:space="preserve"> </w:t>
      </w:r>
      <w:proofErr w:type="spellStart"/>
      <w:r w:rsidRPr="009538B2">
        <w:rPr>
          <w:color w:val="auto"/>
        </w:rPr>
        <w:t>әзірлеудің</w:t>
      </w:r>
      <w:proofErr w:type="spellEnd"/>
      <w:r w:rsidRPr="009538B2">
        <w:rPr>
          <w:color w:val="auto"/>
        </w:rPr>
        <w:t xml:space="preserve"> </w:t>
      </w:r>
      <w:proofErr w:type="spellStart"/>
      <w:r w:rsidRPr="009538B2">
        <w:rPr>
          <w:color w:val="auto"/>
        </w:rPr>
        <w:t>алдындағы</w:t>
      </w:r>
      <w:proofErr w:type="spellEnd"/>
      <w:r w:rsidRPr="009538B2">
        <w:rPr>
          <w:color w:val="auto"/>
        </w:rPr>
        <w:t xml:space="preserve"> </w:t>
      </w:r>
      <w:proofErr w:type="spellStart"/>
      <w:r w:rsidRPr="009538B2">
        <w:rPr>
          <w:color w:val="auto"/>
        </w:rPr>
        <w:t>кезең</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міндетті</w:t>
      </w:r>
      <w:proofErr w:type="spellEnd"/>
      <w:r w:rsidRPr="009538B2">
        <w:rPr>
          <w:color w:val="auto"/>
        </w:rPr>
        <w:t xml:space="preserve"> </w:t>
      </w:r>
      <w:proofErr w:type="spellStart"/>
      <w:r w:rsidRPr="009538B2">
        <w:rPr>
          <w:color w:val="auto"/>
        </w:rPr>
        <w:t>кезең</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[236].</w:t>
      </w:r>
    </w:p>
    <w:p w14:paraId="3AEC51B7" w14:textId="77777777" w:rsidR="008565F4" w:rsidRPr="009538B2" w:rsidRDefault="008565F4" w:rsidP="00111B79">
      <w:pPr>
        <w:ind w:firstLine="567"/>
        <w:jc w:val="both"/>
        <w:rPr>
          <w:color w:val="auto"/>
        </w:rPr>
      </w:pPr>
      <w:r w:rsidRPr="009538B2">
        <w:rPr>
          <w:color w:val="auto"/>
        </w:rPr>
        <w:t xml:space="preserve">ЖОО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тиімділігін</w:t>
      </w:r>
      <w:proofErr w:type="spellEnd"/>
      <w:r w:rsidRPr="009538B2">
        <w:rPr>
          <w:color w:val="auto"/>
        </w:rPr>
        <w:t xml:space="preserve"> </w:t>
      </w:r>
      <w:proofErr w:type="spellStart"/>
      <w:r w:rsidRPr="009538B2">
        <w:rPr>
          <w:color w:val="auto"/>
        </w:rPr>
        <w:t>арттыру</w:t>
      </w:r>
      <w:proofErr w:type="spellEnd"/>
      <w:r w:rsidRPr="009538B2">
        <w:rPr>
          <w:color w:val="auto"/>
        </w:rPr>
        <w:t xml:space="preserve"> </w:t>
      </w:r>
      <w:proofErr w:type="spellStart"/>
      <w:r w:rsidRPr="009538B2">
        <w:rPr>
          <w:color w:val="auto"/>
        </w:rPr>
        <w:t>жолдарын</w:t>
      </w:r>
      <w:proofErr w:type="spellEnd"/>
      <w:r w:rsidRPr="009538B2">
        <w:rPr>
          <w:color w:val="auto"/>
        </w:rPr>
        <w:t xml:space="preserve"> </w:t>
      </w:r>
      <w:proofErr w:type="spellStart"/>
      <w:r w:rsidRPr="009538B2">
        <w:rPr>
          <w:color w:val="auto"/>
        </w:rPr>
        <w:t>іздеу</w:t>
      </w:r>
      <w:proofErr w:type="spellEnd"/>
      <w:r w:rsidR="00015394" w:rsidRPr="009538B2">
        <w:rPr>
          <w:color w:val="auto"/>
          <w:lang w:val="kk-KZ"/>
        </w:rPr>
        <w:t>де</w:t>
      </w:r>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тәсілін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анықтайды</w:t>
      </w:r>
      <w:proofErr w:type="spellEnd"/>
      <w:r w:rsidRPr="009538B2">
        <w:rPr>
          <w:color w:val="auto"/>
        </w:rPr>
        <w:t>.</w:t>
      </w:r>
    </w:p>
    <w:p w14:paraId="1707B69F" w14:textId="77777777" w:rsidR="008565F4" w:rsidRPr="009538B2" w:rsidRDefault="008565F4" w:rsidP="00111B79">
      <w:pPr>
        <w:ind w:firstLine="567"/>
        <w:jc w:val="both"/>
        <w:rPr>
          <w:color w:val="auto"/>
        </w:rPr>
      </w:pPr>
      <w:r w:rsidRPr="009538B2">
        <w:rPr>
          <w:color w:val="auto"/>
        </w:rPr>
        <w:t xml:space="preserve">Модель бар </w:t>
      </w:r>
      <w:proofErr w:type="spellStart"/>
      <w:r w:rsidRPr="009538B2">
        <w:rPr>
          <w:color w:val="auto"/>
        </w:rPr>
        <w:t>немесе</w:t>
      </w:r>
      <w:proofErr w:type="spellEnd"/>
      <w:r w:rsidRPr="009538B2">
        <w:rPr>
          <w:color w:val="auto"/>
        </w:rPr>
        <w:t xml:space="preserve"> </w:t>
      </w:r>
      <w:proofErr w:type="spellStart"/>
      <w:r w:rsidRPr="009538B2">
        <w:rPr>
          <w:color w:val="auto"/>
        </w:rPr>
        <w:t>жобаланған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объектісін</w:t>
      </w:r>
      <w:proofErr w:type="spellEnd"/>
      <w:r w:rsidRPr="009538B2">
        <w:rPr>
          <w:color w:val="auto"/>
        </w:rPr>
        <w:t xml:space="preserve"> </w:t>
      </w:r>
      <w:proofErr w:type="spellStart"/>
      <w:r w:rsidRPr="009538B2">
        <w:rPr>
          <w:color w:val="auto"/>
        </w:rPr>
        <w:t>көрсететін</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қайталайтын</w:t>
      </w:r>
      <w:proofErr w:type="spellEnd"/>
      <w:r w:rsidRPr="009538B2">
        <w:rPr>
          <w:color w:val="auto"/>
        </w:rPr>
        <w:t xml:space="preserve"> </w:t>
      </w:r>
      <w:proofErr w:type="spellStart"/>
      <w:r w:rsidRPr="009538B2">
        <w:rPr>
          <w:color w:val="auto"/>
        </w:rPr>
        <w:t>ойша</w:t>
      </w:r>
      <w:proofErr w:type="spellEnd"/>
      <w:r w:rsidRPr="009538B2">
        <w:rPr>
          <w:color w:val="auto"/>
        </w:rPr>
        <w:t xml:space="preserve"> </w:t>
      </w:r>
      <w:proofErr w:type="spellStart"/>
      <w:r w:rsidRPr="009538B2">
        <w:rPr>
          <w:color w:val="auto"/>
        </w:rPr>
        <w:t>ұсынылған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материалдық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Оны </w:t>
      </w:r>
      <w:proofErr w:type="spellStart"/>
      <w:r w:rsidRPr="009538B2">
        <w:rPr>
          <w:color w:val="auto"/>
        </w:rPr>
        <w:t>зерттеу</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объект</w:t>
      </w:r>
      <w:r w:rsidR="00015394" w:rsidRPr="009538B2">
        <w:rPr>
          <w:color w:val="auto"/>
          <w:lang w:val="kk-KZ"/>
        </w:rPr>
        <w:t>і</w:t>
      </w:r>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Модель </w:t>
      </w:r>
      <w:proofErr w:type="spellStart"/>
      <w:r w:rsidRPr="009538B2">
        <w:rPr>
          <w:color w:val="auto"/>
        </w:rPr>
        <w:t>әрқашан</w:t>
      </w:r>
      <w:proofErr w:type="spellEnd"/>
      <w:r w:rsidRPr="009538B2">
        <w:rPr>
          <w:color w:val="auto"/>
        </w:rPr>
        <w:t xml:space="preserve"> </w:t>
      </w:r>
      <w:proofErr w:type="spellStart"/>
      <w:r w:rsidRPr="009538B2">
        <w:rPr>
          <w:color w:val="auto"/>
        </w:rPr>
        <w:t>түпнұсқаның</w:t>
      </w:r>
      <w:proofErr w:type="spellEnd"/>
      <w:r w:rsidRPr="009538B2">
        <w:rPr>
          <w:color w:val="auto"/>
        </w:rPr>
        <w:t xml:space="preserve"> </w:t>
      </w:r>
      <w:proofErr w:type="spellStart"/>
      <w:r w:rsidRPr="009538B2">
        <w:rPr>
          <w:color w:val="auto"/>
        </w:rPr>
        <w:t>өкілі</w:t>
      </w:r>
      <w:proofErr w:type="spellEnd"/>
      <w:r w:rsidRPr="009538B2">
        <w:rPr>
          <w:color w:val="auto"/>
        </w:rPr>
        <w:t xml:space="preserve">, </w:t>
      </w:r>
      <w:proofErr w:type="spellStart"/>
      <w:r w:rsidRPr="009538B2">
        <w:rPr>
          <w:color w:val="auto"/>
        </w:rPr>
        <w:t>түпнұсқаның</w:t>
      </w:r>
      <w:proofErr w:type="spellEnd"/>
      <w:r w:rsidRPr="009538B2">
        <w:rPr>
          <w:color w:val="auto"/>
        </w:rPr>
        <w:t xml:space="preserve"> </w:t>
      </w:r>
      <w:proofErr w:type="spellStart"/>
      <w:r w:rsidRPr="009538B2">
        <w:rPr>
          <w:color w:val="auto"/>
        </w:rPr>
        <w:t>орынын</w:t>
      </w:r>
      <w:proofErr w:type="spellEnd"/>
      <w:r w:rsidRPr="009538B2">
        <w:rPr>
          <w:color w:val="auto"/>
        </w:rPr>
        <w:t xml:space="preserve"> бас</w:t>
      </w:r>
      <w:r w:rsidR="00015394" w:rsidRPr="009538B2">
        <w:rPr>
          <w:color w:val="auto"/>
          <w:lang w:val="kk-KZ"/>
        </w:rPr>
        <w:t>ушы</w:t>
      </w:r>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да </w:t>
      </w:r>
      <w:proofErr w:type="spellStart"/>
      <w:r w:rsidRPr="009538B2">
        <w:rPr>
          <w:color w:val="auto"/>
        </w:rPr>
        <w:t>бір</w:t>
      </w:r>
      <w:proofErr w:type="spellEnd"/>
      <w:r w:rsidRPr="009538B2">
        <w:rPr>
          <w:color w:val="auto"/>
        </w:rPr>
        <w:t xml:space="preserve"> </w:t>
      </w:r>
      <w:proofErr w:type="spellStart"/>
      <w:r w:rsidRPr="009538B2">
        <w:rPr>
          <w:color w:val="auto"/>
        </w:rPr>
        <w:t>жолмен</w:t>
      </w:r>
      <w:proofErr w:type="spellEnd"/>
      <w:r w:rsidRPr="009538B2">
        <w:rPr>
          <w:color w:val="auto"/>
        </w:rPr>
        <w:t xml:space="preserve"> </w:t>
      </w:r>
      <w:proofErr w:type="spellStart"/>
      <w:r w:rsidRPr="009538B2">
        <w:rPr>
          <w:color w:val="auto"/>
        </w:rPr>
        <w:t>үйренуге</w:t>
      </w:r>
      <w:proofErr w:type="spellEnd"/>
      <w:r w:rsidRPr="009538B2">
        <w:rPr>
          <w:color w:val="auto"/>
        </w:rPr>
        <w:t xml:space="preserve"> </w:t>
      </w:r>
      <w:proofErr w:type="spellStart"/>
      <w:r w:rsidRPr="009538B2">
        <w:rPr>
          <w:color w:val="auto"/>
        </w:rPr>
        <w:t>ыңғайлы</w:t>
      </w:r>
      <w:proofErr w:type="spellEnd"/>
      <w:r w:rsidRPr="009538B2">
        <w:rPr>
          <w:color w:val="auto"/>
        </w:rPr>
        <w:t xml:space="preserve"> </w:t>
      </w:r>
      <w:proofErr w:type="spellStart"/>
      <w:r w:rsidRPr="009538B2">
        <w:rPr>
          <w:color w:val="auto"/>
        </w:rPr>
        <w:t>келеді</w:t>
      </w:r>
      <w:proofErr w:type="spellEnd"/>
      <w:r w:rsidRPr="009538B2">
        <w:rPr>
          <w:color w:val="auto"/>
        </w:rPr>
        <w:t xml:space="preserve">. </w:t>
      </w:r>
      <w:proofErr w:type="spellStart"/>
      <w:r w:rsidRPr="009538B2">
        <w:rPr>
          <w:color w:val="auto"/>
        </w:rPr>
        <w:t>Зерттелетін</w:t>
      </w:r>
      <w:proofErr w:type="spellEnd"/>
      <w:r w:rsidRPr="009538B2">
        <w:rPr>
          <w:color w:val="auto"/>
        </w:rPr>
        <w:t xml:space="preserve">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эмпирикалық</w:t>
      </w:r>
      <w:proofErr w:type="spellEnd"/>
      <w:r w:rsidRPr="009538B2">
        <w:rPr>
          <w:color w:val="auto"/>
        </w:rPr>
        <w:t xml:space="preserve"> </w:t>
      </w:r>
      <w:proofErr w:type="spellStart"/>
      <w:r w:rsidRPr="009538B2">
        <w:rPr>
          <w:color w:val="auto"/>
        </w:rPr>
        <w:t>көрінісі</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егжей-тегжейлі</w:t>
      </w:r>
      <w:proofErr w:type="spellEnd"/>
      <w:r w:rsidRPr="009538B2">
        <w:rPr>
          <w:color w:val="auto"/>
        </w:rPr>
        <w:t xml:space="preserve"> </w:t>
      </w:r>
      <w:proofErr w:type="spellStart"/>
      <w:r w:rsidRPr="009538B2">
        <w:rPr>
          <w:color w:val="auto"/>
        </w:rPr>
        <w:t>анықталмаған</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маңызға</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1DF59CC6" w14:textId="07639E39" w:rsidR="008565F4" w:rsidRPr="009538B2" w:rsidRDefault="008565F4" w:rsidP="00111B79">
      <w:pPr>
        <w:ind w:firstLine="567"/>
        <w:jc w:val="both"/>
        <w:rPr>
          <w:color w:val="auto"/>
        </w:rPr>
      </w:pPr>
      <w:proofErr w:type="spellStart"/>
      <w:r w:rsidRPr="009538B2">
        <w:rPr>
          <w:color w:val="auto"/>
        </w:rPr>
        <w:t>Оқытудағы</w:t>
      </w:r>
      <w:proofErr w:type="spellEnd"/>
      <w:r w:rsidRPr="009538B2">
        <w:rPr>
          <w:color w:val="auto"/>
        </w:rPr>
        <w:t xml:space="preserve"> </w:t>
      </w:r>
      <w:proofErr w:type="spellStart"/>
      <w:r w:rsidRPr="009538B2">
        <w:rPr>
          <w:color w:val="auto"/>
        </w:rPr>
        <w:t>модельдеудің</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аспектісі</w:t>
      </w:r>
      <w:proofErr w:type="spellEnd"/>
      <w:r w:rsidRPr="009538B2">
        <w:rPr>
          <w:color w:val="auto"/>
        </w:rPr>
        <w:t xml:space="preserve"> бар: </w:t>
      </w:r>
      <w:proofErr w:type="spellStart"/>
      <w:r w:rsidRPr="009538B2">
        <w:rPr>
          <w:color w:val="auto"/>
        </w:rPr>
        <w:t>модельдеу</w:t>
      </w:r>
      <w:proofErr w:type="spellEnd"/>
      <w:r w:rsidRPr="009538B2">
        <w:rPr>
          <w:color w:val="auto"/>
        </w:rPr>
        <w:t xml:space="preserve"> -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үйренуі</w:t>
      </w:r>
      <w:proofErr w:type="spellEnd"/>
      <w:r w:rsidRPr="009538B2">
        <w:rPr>
          <w:color w:val="auto"/>
        </w:rPr>
        <w:t xml:space="preserve"> </w:t>
      </w:r>
      <w:r w:rsidR="00015394" w:rsidRPr="009538B2">
        <w:rPr>
          <w:color w:val="auto"/>
          <w:lang w:val="kk-KZ"/>
        </w:rPr>
        <w:t>қажет</w:t>
      </w:r>
      <w:r w:rsidRPr="009538B2">
        <w:rPr>
          <w:color w:val="auto"/>
        </w:rPr>
        <w:t xml:space="preserve"> </w:t>
      </w:r>
      <w:proofErr w:type="spellStart"/>
      <w:r w:rsidRPr="009538B2">
        <w:rPr>
          <w:color w:val="auto"/>
        </w:rPr>
        <w:t>мазмұн</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 </w:t>
      </w:r>
      <w:proofErr w:type="spellStart"/>
      <w:r w:rsidRPr="009538B2">
        <w:rPr>
          <w:color w:val="auto"/>
        </w:rPr>
        <w:t>оқу</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құрал</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онсыз</w:t>
      </w:r>
      <w:proofErr w:type="spellEnd"/>
      <w:r w:rsidRPr="009538B2">
        <w:rPr>
          <w:color w:val="auto"/>
        </w:rPr>
        <w:t xml:space="preserve"> </w:t>
      </w:r>
      <w:proofErr w:type="spellStart"/>
      <w:r w:rsidRPr="009538B2">
        <w:rPr>
          <w:color w:val="auto"/>
        </w:rPr>
        <w:t>толық</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жүруі</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Модельдеудің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күрделіні</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жылжымайтын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сезілмейтінді</w:t>
      </w:r>
      <w:proofErr w:type="spellEnd"/>
      <w:r w:rsidRPr="009538B2">
        <w:rPr>
          <w:color w:val="auto"/>
        </w:rPr>
        <w:t xml:space="preserve"> </w:t>
      </w:r>
      <w:proofErr w:type="spellStart"/>
      <w:r w:rsidRPr="009538B2">
        <w:rPr>
          <w:color w:val="auto"/>
        </w:rPr>
        <w:t>көрінетін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сезілетін</w:t>
      </w:r>
      <w:proofErr w:type="spellEnd"/>
      <w:r w:rsidRPr="009538B2">
        <w:rPr>
          <w:color w:val="auto"/>
        </w:rPr>
        <w:t xml:space="preserve">, </w:t>
      </w:r>
      <w:proofErr w:type="spellStart"/>
      <w:r w:rsidRPr="009538B2">
        <w:rPr>
          <w:color w:val="auto"/>
        </w:rPr>
        <w:t>таныс</w:t>
      </w:r>
      <w:proofErr w:type="spellEnd"/>
      <w:r w:rsidRPr="009538B2">
        <w:rPr>
          <w:color w:val="auto"/>
        </w:rPr>
        <w:t xml:space="preserve"> </w:t>
      </w:r>
      <w:proofErr w:type="spellStart"/>
      <w:r w:rsidRPr="009538B2">
        <w:rPr>
          <w:color w:val="auto"/>
        </w:rPr>
        <w:t>еместі</w:t>
      </w:r>
      <w:proofErr w:type="spellEnd"/>
      <w:r w:rsidRPr="009538B2">
        <w:rPr>
          <w:color w:val="auto"/>
        </w:rPr>
        <w:t xml:space="preserve"> </w:t>
      </w:r>
      <w:proofErr w:type="spellStart"/>
      <w:r w:rsidRPr="009538B2">
        <w:rPr>
          <w:color w:val="auto"/>
        </w:rPr>
        <w:t>танитын</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объектіні</w:t>
      </w:r>
      <w:proofErr w:type="spellEnd"/>
      <w:r w:rsidRPr="009538B2">
        <w:rPr>
          <w:color w:val="auto"/>
        </w:rPr>
        <w:t xml:space="preserve"> </w:t>
      </w:r>
      <w:proofErr w:type="spellStart"/>
      <w:r w:rsidRPr="009538B2">
        <w:rPr>
          <w:color w:val="auto"/>
        </w:rPr>
        <w:t>жан-жақты</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жетімді</w:t>
      </w:r>
      <w:proofErr w:type="spellEnd"/>
      <w:r w:rsidRPr="009538B2">
        <w:rPr>
          <w:color w:val="auto"/>
        </w:rPr>
        <w:t xml:space="preserve"> </w:t>
      </w:r>
      <w:proofErr w:type="spellStart"/>
      <w:r w:rsidRPr="009538B2">
        <w:rPr>
          <w:color w:val="auto"/>
        </w:rPr>
        <w:t>етуге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әдісін</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ретіндегі</w:t>
      </w:r>
      <w:proofErr w:type="spellEnd"/>
      <w:r w:rsidRPr="009538B2">
        <w:rPr>
          <w:color w:val="auto"/>
        </w:rPr>
        <w:t xml:space="preserve"> </w:t>
      </w:r>
      <w:proofErr w:type="spellStart"/>
      <w:r w:rsidRPr="009538B2">
        <w:rPr>
          <w:color w:val="auto"/>
        </w:rPr>
        <w:t>маңыздылығымен</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ойлармен</w:t>
      </w:r>
      <w:proofErr w:type="spellEnd"/>
      <w:r w:rsidRPr="009538B2">
        <w:rPr>
          <w:color w:val="auto"/>
        </w:rPr>
        <w:t xml:space="preserve"> де </w:t>
      </w:r>
      <w:proofErr w:type="spellStart"/>
      <w:r w:rsidRPr="009538B2">
        <w:rPr>
          <w:color w:val="auto"/>
        </w:rPr>
        <w:t>байланысты</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әрекеттерін</w:t>
      </w:r>
      <w:proofErr w:type="spellEnd"/>
      <w:r w:rsidRPr="009538B2">
        <w:rPr>
          <w:color w:val="auto"/>
        </w:rPr>
        <w:t xml:space="preserve"> </w:t>
      </w:r>
      <w:proofErr w:type="spellStart"/>
      <w:r w:rsidRPr="009538B2">
        <w:rPr>
          <w:color w:val="auto"/>
        </w:rPr>
        <w:t>кезең-кезеңімен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теориясына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(П.Я. Гальперин), </w:t>
      </w:r>
      <w:proofErr w:type="spellStart"/>
      <w:r w:rsidRPr="009538B2">
        <w:rPr>
          <w:color w:val="auto"/>
        </w:rPr>
        <w:t>оқушыны</w:t>
      </w:r>
      <w:proofErr w:type="spellEnd"/>
      <w:r w:rsidRPr="009538B2">
        <w:rPr>
          <w:color w:val="auto"/>
        </w:rPr>
        <w:t xml:space="preserve"> </w:t>
      </w:r>
      <w:proofErr w:type="spellStart"/>
      <w:r w:rsidRPr="009538B2">
        <w:rPr>
          <w:color w:val="auto"/>
        </w:rPr>
        <w:t>игеруі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кез-келген</w:t>
      </w:r>
      <w:proofErr w:type="spellEnd"/>
      <w:r w:rsidRPr="009538B2">
        <w:rPr>
          <w:color w:val="auto"/>
        </w:rPr>
        <w:t xml:space="preserve"> </w:t>
      </w:r>
      <w:proofErr w:type="spellStart"/>
      <w:r w:rsidRPr="009538B2">
        <w:rPr>
          <w:color w:val="auto"/>
        </w:rPr>
        <w:t>әрекетпен</w:t>
      </w:r>
      <w:proofErr w:type="spellEnd"/>
      <w:r w:rsidRPr="009538B2">
        <w:rPr>
          <w:color w:val="auto"/>
        </w:rPr>
        <w:t xml:space="preserve"> </w:t>
      </w:r>
      <w:proofErr w:type="spellStart"/>
      <w:r w:rsidRPr="009538B2">
        <w:rPr>
          <w:color w:val="auto"/>
        </w:rPr>
        <w:t>таныстыру</w:t>
      </w:r>
      <w:proofErr w:type="spellEnd"/>
      <w:r w:rsidRPr="009538B2">
        <w:rPr>
          <w:color w:val="auto"/>
        </w:rPr>
        <w:t xml:space="preserve"> осы </w:t>
      </w:r>
      <w:proofErr w:type="spellStart"/>
      <w:r w:rsidRPr="009538B2">
        <w:rPr>
          <w:color w:val="auto"/>
        </w:rPr>
        <w:t>әрекетті</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материалдық</w:t>
      </w:r>
      <w:proofErr w:type="spellEnd"/>
      <w:r w:rsidRPr="009538B2">
        <w:rPr>
          <w:color w:val="auto"/>
        </w:rPr>
        <w:t xml:space="preserve"> </w:t>
      </w:r>
      <w:proofErr w:type="spellStart"/>
      <w:r w:rsidRPr="009538B2">
        <w:rPr>
          <w:color w:val="auto"/>
        </w:rPr>
        <w:t>пәндермен</w:t>
      </w:r>
      <w:proofErr w:type="spellEnd"/>
      <w:r w:rsidRPr="009538B2">
        <w:rPr>
          <w:color w:val="auto"/>
        </w:rPr>
        <w:t xml:space="preserve"> </w:t>
      </w:r>
      <w:proofErr w:type="spellStart"/>
      <w:r w:rsidRPr="009538B2">
        <w:rPr>
          <w:color w:val="auto"/>
        </w:rPr>
        <w:t>орындаудан</w:t>
      </w:r>
      <w:proofErr w:type="spellEnd"/>
      <w:r w:rsidRPr="009538B2">
        <w:rPr>
          <w:color w:val="auto"/>
        </w:rPr>
        <w:t xml:space="preserve"> </w:t>
      </w:r>
      <w:proofErr w:type="spellStart"/>
      <w:r w:rsidRPr="009538B2">
        <w:rPr>
          <w:color w:val="auto"/>
        </w:rPr>
        <w:t>басталады</w:t>
      </w:r>
      <w:proofErr w:type="spellEnd"/>
      <w:r w:rsidRPr="009538B2">
        <w:rPr>
          <w:color w:val="auto"/>
        </w:rPr>
        <w:t xml:space="preserve"> [</w:t>
      </w:r>
      <w:proofErr w:type="gramStart"/>
      <w:r w:rsidRPr="009538B2">
        <w:rPr>
          <w:color w:val="auto"/>
        </w:rPr>
        <w:t>69</w:t>
      </w:r>
      <w:r w:rsidR="00A70D15">
        <w:rPr>
          <w:color w:val="auto"/>
        </w:rPr>
        <w:t>,с.</w:t>
      </w:r>
      <w:proofErr w:type="gramEnd"/>
      <w:r w:rsidR="00A70D15">
        <w:rPr>
          <w:color w:val="auto"/>
        </w:rPr>
        <w:t xml:space="preserve"> 15</w:t>
      </w:r>
      <w:r w:rsidRPr="009538B2">
        <w:rPr>
          <w:color w:val="auto"/>
        </w:rPr>
        <w:t xml:space="preserve">]. </w:t>
      </w:r>
      <w:proofErr w:type="spellStart"/>
      <w:r w:rsidRPr="009538B2">
        <w:rPr>
          <w:color w:val="auto"/>
        </w:rPr>
        <w:t>Дегенмен</w:t>
      </w:r>
      <w:proofErr w:type="spellEnd"/>
      <w:r w:rsidRPr="009538B2">
        <w:rPr>
          <w:color w:val="auto"/>
        </w:rPr>
        <w:t xml:space="preserve">, </w:t>
      </w:r>
      <w:proofErr w:type="spellStart"/>
      <w:r w:rsidRPr="009538B2">
        <w:rPr>
          <w:color w:val="auto"/>
        </w:rPr>
        <w:t>заттардың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бар, </w:t>
      </w:r>
      <w:proofErr w:type="spellStart"/>
      <w:r w:rsidRPr="009538B2">
        <w:rPr>
          <w:color w:val="auto"/>
        </w:rPr>
        <w:t>олардың</w:t>
      </w:r>
      <w:proofErr w:type="spellEnd"/>
      <w:r w:rsidRPr="009538B2">
        <w:rPr>
          <w:color w:val="auto"/>
        </w:rPr>
        <w:t xml:space="preserve"> </w:t>
      </w:r>
      <w:proofErr w:type="spellStart"/>
      <w:r w:rsidRPr="009538B2">
        <w:rPr>
          <w:color w:val="auto"/>
        </w:rPr>
        <w:t>көпшілігі</w:t>
      </w:r>
      <w:proofErr w:type="spellEnd"/>
      <w:r w:rsidRPr="009538B2">
        <w:rPr>
          <w:color w:val="auto"/>
        </w:rPr>
        <w:t xml:space="preserve"> </w:t>
      </w:r>
      <w:proofErr w:type="spellStart"/>
      <w:r w:rsidRPr="009538B2">
        <w:rPr>
          <w:color w:val="auto"/>
        </w:rPr>
        <w:t>орындалатын</w:t>
      </w:r>
      <w:proofErr w:type="spellEnd"/>
      <w:r w:rsidRPr="009538B2">
        <w:rPr>
          <w:color w:val="auto"/>
        </w:rPr>
        <w:t xml:space="preserve"> </w:t>
      </w:r>
      <w:proofErr w:type="spellStart"/>
      <w:r w:rsidRPr="009538B2">
        <w:rPr>
          <w:color w:val="auto"/>
        </w:rPr>
        <w:t>әрекетке</w:t>
      </w:r>
      <w:proofErr w:type="spellEnd"/>
      <w:r w:rsidRPr="009538B2">
        <w:rPr>
          <w:color w:val="auto"/>
        </w:rPr>
        <w:t xml:space="preserve"> </w:t>
      </w:r>
      <w:proofErr w:type="spellStart"/>
      <w:r w:rsidRPr="009538B2">
        <w:rPr>
          <w:color w:val="auto"/>
        </w:rPr>
        <w:t>жатпайды</w:t>
      </w:r>
      <w:proofErr w:type="spellEnd"/>
      <w:r w:rsidRPr="009538B2">
        <w:rPr>
          <w:color w:val="auto"/>
        </w:rPr>
        <w:t xml:space="preserve">. </w:t>
      </w:r>
      <w:proofErr w:type="spellStart"/>
      <w:r w:rsidRPr="009538B2">
        <w:rPr>
          <w:color w:val="auto"/>
        </w:rPr>
        <w:t>Олардан</w:t>
      </w:r>
      <w:proofErr w:type="spellEnd"/>
      <w:r w:rsidRPr="009538B2">
        <w:rPr>
          <w:color w:val="auto"/>
        </w:rPr>
        <w:t xml:space="preserve"> </w:t>
      </w:r>
      <w:proofErr w:type="spellStart"/>
      <w:r w:rsidRPr="009538B2">
        <w:rPr>
          <w:color w:val="auto"/>
        </w:rPr>
        <w:t>алшақтау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осы </w:t>
      </w:r>
      <w:proofErr w:type="spellStart"/>
      <w:r w:rsidRPr="009538B2">
        <w:rPr>
          <w:color w:val="auto"/>
        </w:rPr>
        <w:t>заттардың</w:t>
      </w:r>
      <w:proofErr w:type="spellEnd"/>
      <w:r w:rsidRPr="009538B2">
        <w:rPr>
          <w:color w:val="auto"/>
        </w:rPr>
        <w:t xml:space="preserve"> </w:t>
      </w:r>
      <w:proofErr w:type="spellStart"/>
      <w:r w:rsidRPr="009538B2">
        <w:rPr>
          <w:color w:val="auto"/>
        </w:rPr>
        <w:t>модельдерімен</w:t>
      </w:r>
      <w:proofErr w:type="spellEnd"/>
      <w:r w:rsidRPr="009538B2">
        <w:rPr>
          <w:color w:val="auto"/>
        </w:rPr>
        <w:t xml:space="preserve"> </w:t>
      </w:r>
      <w:proofErr w:type="spellStart"/>
      <w:r w:rsidRPr="009538B2">
        <w:rPr>
          <w:color w:val="auto"/>
        </w:rPr>
        <w:t>әрекетке</w:t>
      </w:r>
      <w:proofErr w:type="spellEnd"/>
      <w:r w:rsidRPr="009538B2">
        <w:rPr>
          <w:color w:val="auto"/>
        </w:rPr>
        <w:t xml:space="preserve"> </w:t>
      </w:r>
      <w:proofErr w:type="spellStart"/>
      <w:r w:rsidRPr="009538B2">
        <w:rPr>
          <w:color w:val="auto"/>
        </w:rPr>
        <w:t>көшеді</w:t>
      </w:r>
      <w:proofErr w:type="spellEnd"/>
      <w:r w:rsidRPr="009538B2">
        <w:rPr>
          <w:color w:val="auto"/>
        </w:rPr>
        <w:t>.</w:t>
      </w:r>
    </w:p>
    <w:p w14:paraId="728C1571" w14:textId="77777777" w:rsidR="008565F4" w:rsidRPr="009538B2" w:rsidRDefault="008565F4" w:rsidP="00111B79">
      <w:pPr>
        <w:ind w:firstLine="567"/>
        <w:jc w:val="both"/>
        <w:rPr>
          <w:color w:val="auto"/>
        </w:rPr>
      </w:pPr>
      <w:r w:rsidRPr="009538B2">
        <w:rPr>
          <w:color w:val="auto"/>
        </w:rPr>
        <w:t xml:space="preserve">Модель, </w:t>
      </w:r>
      <w:proofErr w:type="spellStart"/>
      <w:r w:rsidRPr="009538B2">
        <w:rPr>
          <w:color w:val="auto"/>
        </w:rPr>
        <w:t>үлгі</w:t>
      </w:r>
      <w:proofErr w:type="spellEnd"/>
      <w:r w:rsidRPr="009538B2">
        <w:rPr>
          <w:color w:val="auto"/>
        </w:rPr>
        <w:t xml:space="preserve"> (</w:t>
      </w:r>
      <w:proofErr w:type="spellStart"/>
      <w:r w:rsidRPr="009538B2">
        <w:rPr>
          <w:color w:val="auto"/>
        </w:rPr>
        <w:t>материалдық</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идеалды</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шынайы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объектісі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табылатын</w:t>
      </w:r>
      <w:proofErr w:type="spellEnd"/>
      <w:r w:rsidRPr="009538B2">
        <w:rPr>
          <w:color w:val="auto"/>
        </w:rPr>
        <w:t xml:space="preserve"> </w:t>
      </w:r>
      <w:proofErr w:type="spellStart"/>
      <w:r w:rsidRPr="009538B2">
        <w:rPr>
          <w:color w:val="auto"/>
        </w:rPr>
        <w:t>түпнұсқаның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болуын</w:t>
      </w:r>
      <w:proofErr w:type="spellEnd"/>
      <w:r w:rsidRPr="009538B2">
        <w:rPr>
          <w:color w:val="auto"/>
        </w:rPr>
        <w:t xml:space="preserve"> </w:t>
      </w:r>
      <w:proofErr w:type="spellStart"/>
      <w:r w:rsidRPr="009538B2">
        <w:rPr>
          <w:color w:val="auto"/>
        </w:rPr>
        <w:t>болжайды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материалдық</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w:t>
      </w:r>
      <w:proofErr w:type="spellStart"/>
      <w:r w:rsidRPr="009538B2">
        <w:rPr>
          <w:color w:val="auto"/>
        </w:rPr>
        <w:t>объектілері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модельдер</w:t>
      </w:r>
      <w:proofErr w:type="spellEnd"/>
      <w:r w:rsidRPr="009538B2">
        <w:rPr>
          <w:color w:val="auto"/>
        </w:rPr>
        <w:t xml:space="preserve"> мен </w:t>
      </w:r>
      <w:proofErr w:type="spellStart"/>
      <w:r w:rsidRPr="009538B2">
        <w:rPr>
          <w:color w:val="auto"/>
        </w:rPr>
        <w:t>модельдеуді</w:t>
      </w:r>
      <w:proofErr w:type="spellEnd"/>
      <w:r w:rsidRPr="009538B2">
        <w:rPr>
          <w:color w:val="auto"/>
        </w:rPr>
        <w:t xml:space="preserve"> </w:t>
      </w:r>
      <w:proofErr w:type="spellStart"/>
      <w:r w:rsidRPr="009538B2">
        <w:rPr>
          <w:color w:val="auto"/>
        </w:rPr>
        <w:t>қолданудың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031F9521" w14:textId="77777777" w:rsidR="008565F4" w:rsidRPr="009538B2" w:rsidRDefault="008565F4" w:rsidP="00111B79">
      <w:pPr>
        <w:ind w:firstLine="567"/>
        <w:jc w:val="both"/>
        <w:rPr>
          <w:color w:val="auto"/>
        </w:rPr>
      </w:pPr>
      <w:proofErr w:type="spellStart"/>
      <w:r w:rsidRPr="009538B2">
        <w:rPr>
          <w:color w:val="auto"/>
        </w:rPr>
        <w:t>Көптеген</w:t>
      </w:r>
      <w:proofErr w:type="spellEnd"/>
      <w:r w:rsidRPr="009538B2">
        <w:rPr>
          <w:color w:val="auto"/>
        </w:rPr>
        <w:t xml:space="preserve"> </w:t>
      </w:r>
      <w:proofErr w:type="spellStart"/>
      <w:r w:rsidRPr="009538B2">
        <w:rPr>
          <w:color w:val="auto"/>
        </w:rPr>
        <w:t>авторлар</w:t>
      </w:r>
      <w:proofErr w:type="spellEnd"/>
      <w:r w:rsidRPr="009538B2">
        <w:rPr>
          <w:color w:val="auto"/>
        </w:rPr>
        <w:t xml:space="preserve"> </w:t>
      </w:r>
      <w:proofErr w:type="spellStart"/>
      <w:r w:rsidRPr="009538B2">
        <w:rPr>
          <w:color w:val="auto"/>
        </w:rPr>
        <w:t>модельдердің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функцияларын</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түрлендіргіш</w:t>
      </w:r>
      <w:proofErr w:type="spellEnd"/>
      <w:r w:rsidRPr="009538B2">
        <w:rPr>
          <w:color w:val="auto"/>
        </w:rPr>
        <w:t xml:space="preserve">, </w:t>
      </w:r>
      <w:proofErr w:type="spellStart"/>
      <w:r w:rsidRPr="009538B2">
        <w:rPr>
          <w:color w:val="auto"/>
        </w:rPr>
        <w:t>болжамдық</w:t>
      </w:r>
      <w:proofErr w:type="spellEnd"/>
      <w:r w:rsidRPr="009538B2">
        <w:rPr>
          <w:color w:val="auto"/>
        </w:rPr>
        <w:t xml:space="preserve">, </w:t>
      </w:r>
      <w:proofErr w:type="spellStart"/>
      <w:r w:rsidRPr="009538B2">
        <w:rPr>
          <w:color w:val="auto"/>
        </w:rPr>
        <w:t>көрсететін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бөледі</w:t>
      </w:r>
      <w:proofErr w:type="spellEnd"/>
      <w:r w:rsidRPr="009538B2">
        <w:rPr>
          <w:color w:val="auto"/>
        </w:rPr>
        <w:t xml:space="preserve"> (</w:t>
      </w:r>
      <w:proofErr w:type="spellStart"/>
      <w:r w:rsidRPr="009538B2">
        <w:rPr>
          <w:color w:val="auto"/>
        </w:rPr>
        <w:t>Толченко</w:t>
      </w:r>
      <w:proofErr w:type="spellEnd"/>
      <w:r w:rsidRPr="009538B2">
        <w:rPr>
          <w:color w:val="auto"/>
        </w:rPr>
        <w:t xml:space="preserve"> И.И.). </w:t>
      </w:r>
      <w:proofErr w:type="spellStart"/>
      <w:r w:rsidRPr="009538B2">
        <w:rPr>
          <w:color w:val="auto"/>
        </w:rPr>
        <w:t>Модельдердің</w:t>
      </w:r>
      <w:proofErr w:type="spellEnd"/>
      <w:r w:rsidRPr="009538B2">
        <w:rPr>
          <w:color w:val="auto"/>
        </w:rPr>
        <w:t xml:space="preserve"> </w:t>
      </w:r>
      <w:proofErr w:type="spellStart"/>
      <w:r w:rsidRPr="009538B2">
        <w:rPr>
          <w:color w:val="auto"/>
        </w:rPr>
        <w:t>иллюстрациялық</w:t>
      </w:r>
      <w:proofErr w:type="spellEnd"/>
      <w:r w:rsidRPr="009538B2">
        <w:rPr>
          <w:color w:val="auto"/>
        </w:rPr>
        <w:t xml:space="preserve"> (</w:t>
      </w:r>
      <w:proofErr w:type="spellStart"/>
      <w:r w:rsidRPr="009538B2">
        <w:rPr>
          <w:color w:val="auto"/>
        </w:rPr>
        <w:t>демонстрациялық</w:t>
      </w:r>
      <w:proofErr w:type="spellEnd"/>
      <w:r w:rsidRPr="009538B2">
        <w:rPr>
          <w:color w:val="auto"/>
        </w:rPr>
        <w:t xml:space="preserve">) </w:t>
      </w:r>
      <w:proofErr w:type="spellStart"/>
      <w:r w:rsidRPr="009538B2">
        <w:rPr>
          <w:color w:val="auto"/>
        </w:rPr>
        <w:t>функциясын</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функциялардың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ажыратады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модель </w:t>
      </w:r>
      <w:proofErr w:type="spellStart"/>
      <w:r w:rsidRPr="009538B2">
        <w:rPr>
          <w:color w:val="auto"/>
        </w:rPr>
        <w:t>жаңа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жеңілдетуге</w:t>
      </w:r>
      <w:proofErr w:type="spellEnd"/>
      <w:r w:rsidRPr="009538B2">
        <w:rPr>
          <w:color w:val="auto"/>
        </w:rPr>
        <w:t xml:space="preserve"> </w:t>
      </w:r>
      <w:proofErr w:type="spellStart"/>
      <w:r w:rsidRPr="009538B2">
        <w:rPr>
          <w:color w:val="auto"/>
        </w:rPr>
        <w:t>қызмет</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теорияны</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бола </w:t>
      </w:r>
      <w:proofErr w:type="spellStart"/>
      <w:r w:rsidRPr="009538B2">
        <w:rPr>
          <w:color w:val="auto"/>
        </w:rPr>
        <w:t>отырып</w:t>
      </w:r>
      <w:proofErr w:type="spellEnd"/>
      <w:r w:rsidRPr="009538B2">
        <w:rPr>
          <w:color w:val="auto"/>
        </w:rPr>
        <w:t xml:space="preserve">, </w:t>
      </w:r>
      <w:proofErr w:type="spellStart"/>
      <w:r w:rsidRPr="009538B2">
        <w:rPr>
          <w:color w:val="auto"/>
        </w:rPr>
        <w:t>модельдер</w:t>
      </w:r>
      <w:proofErr w:type="spellEnd"/>
      <w:r w:rsidRPr="009538B2">
        <w:rPr>
          <w:color w:val="auto"/>
        </w:rPr>
        <w:t xml:space="preserve"> </w:t>
      </w:r>
      <w:proofErr w:type="spellStart"/>
      <w:r w:rsidRPr="009538B2">
        <w:rPr>
          <w:color w:val="auto"/>
        </w:rPr>
        <w:t>алмастырушы-эвристикалық</w:t>
      </w:r>
      <w:proofErr w:type="spellEnd"/>
      <w:r w:rsidRPr="009538B2">
        <w:rPr>
          <w:color w:val="auto"/>
        </w:rPr>
        <w:t xml:space="preserve">, </w:t>
      </w:r>
      <w:proofErr w:type="spellStart"/>
      <w:r w:rsidRPr="009538B2">
        <w:rPr>
          <w:color w:val="auto"/>
        </w:rPr>
        <w:t>жуықтау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экстраполяциялық-болжамдық</w:t>
      </w:r>
      <w:proofErr w:type="spellEnd"/>
      <w:r w:rsidRPr="009538B2">
        <w:rPr>
          <w:color w:val="auto"/>
        </w:rPr>
        <w:t xml:space="preserve"> </w:t>
      </w:r>
      <w:proofErr w:type="spellStart"/>
      <w:r w:rsidRPr="009538B2">
        <w:rPr>
          <w:color w:val="auto"/>
        </w:rPr>
        <w:t>функцияларды</w:t>
      </w:r>
      <w:proofErr w:type="spellEnd"/>
      <w:r w:rsidRPr="009538B2">
        <w:rPr>
          <w:color w:val="auto"/>
        </w:rPr>
        <w:t xml:space="preserve"> </w:t>
      </w:r>
      <w:proofErr w:type="spellStart"/>
      <w:r w:rsidRPr="009538B2">
        <w:rPr>
          <w:color w:val="auto"/>
        </w:rPr>
        <w:t>орындайды</w:t>
      </w:r>
      <w:proofErr w:type="spellEnd"/>
      <w:r w:rsidRPr="009538B2">
        <w:rPr>
          <w:color w:val="auto"/>
        </w:rPr>
        <w:t xml:space="preserve">. </w:t>
      </w:r>
      <w:proofErr w:type="spellStart"/>
      <w:r w:rsidRPr="009538B2">
        <w:rPr>
          <w:color w:val="auto"/>
        </w:rPr>
        <w:t>Алмастырушы-эвристикалық</w:t>
      </w:r>
      <w:proofErr w:type="spellEnd"/>
      <w:r w:rsidRPr="009538B2">
        <w:rPr>
          <w:color w:val="auto"/>
        </w:rPr>
        <w:t xml:space="preserve"> функция - </w:t>
      </w:r>
      <w:proofErr w:type="spellStart"/>
      <w:r w:rsidRPr="009538B2">
        <w:rPr>
          <w:color w:val="auto"/>
        </w:rPr>
        <w:t>модельді</w:t>
      </w:r>
      <w:proofErr w:type="spellEnd"/>
      <w:r w:rsidRPr="009538B2">
        <w:rPr>
          <w:color w:val="auto"/>
        </w:rPr>
        <w:t xml:space="preserve"> </w:t>
      </w:r>
      <w:proofErr w:type="spellStart"/>
      <w:r w:rsidRPr="009538B2">
        <w:rPr>
          <w:color w:val="auto"/>
        </w:rPr>
        <w:t>салыстырмалы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тәуелсіз</w:t>
      </w:r>
      <w:proofErr w:type="spellEnd"/>
      <w:r w:rsidRPr="009538B2">
        <w:rPr>
          <w:color w:val="auto"/>
        </w:rPr>
        <w:t xml:space="preserve"> объект (</w:t>
      </w:r>
      <w:proofErr w:type="spellStart"/>
      <w:r w:rsidRPr="009538B2">
        <w:rPr>
          <w:color w:val="auto"/>
        </w:rPr>
        <w:t>таным</w:t>
      </w:r>
      <w:proofErr w:type="spellEnd"/>
      <w:r w:rsidRPr="009538B2">
        <w:rPr>
          <w:color w:val="auto"/>
        </w:rPr>
        <w:t xml:space="preserve"> </w:t>
      </w:r>
      <w:proofErr w:type="spellStart"/>
      <w:r w:rsidRPr="009538B2">
        <w:rPr>
          <w:color w:val="auto"/>
        </w:rPr>
        <w:t>объектісін</w:t>
      </w:r>
      <w:proofErr w:type="spellEnd"/>
      <w:r w:rsidRPr="009538B2">
        <w:rPr>
          <w:color w:val="auto"/>
        </w:rPr>
        <w:t xml:space="preserve"> </w:t>
      </w:r>
      <w:proofErr w:type="spellStart"/>
      <w:r w:rsidRPr="009538B2">
        <w:rPr>
          <w:color w:val="auto"/>
        </w:rPr>
        <w:t>алмастыратын</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зерттей</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түпнұсқа</w:t>
      </w:r>
      <w:proofErr w:type="spellEnd"/>
      <w:r w:rsidRPr="009538B2">
        <w:rPr>
          <w:color w:val="auto"/>
        </w:rPr>
        <w:t xml:space="preserve"> </w:t>
      </w:r>
      <w:proofErr w:type="spellStart"/>
      <w:r w:rsidRPr="009538B2">
        <w:rPr>
          <w:color w:val="auto"/>
        </w:rPr>
        <w:t>объектісінің</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Модельдердің</w:t>
      </w:r>
      <w:proofErr w:type="spellEnd"/>
      <w:r w:rsidRPr="009538B2">
        <w:rPr>
          <w:color w:val="auto"/>
        </w:rPr>
        <w:t xml:space="preserve"> </w:t>
      </w:r>
      <w:proofErr w:type="spellStart"/>
      <w:r w:rsidRPr="009538B2">
        <w:rPr>
          <w:color w:val="auto"/>
        </w:rPr>
        <w:t>жуықтау</w:t>
      </w:r>
      <w:proofErr w:type="spellEnd"/>
      <w:r w:rsidRPr="009538B2">
        <w:rPr>
          <w:color w:val="auto"/>
        </w:rPr>
        <w:t xml:space="preserve"> </w:t>
      </w:r>
      <w:proofErr w:type="spellStart"/>
      <w:r w:rsidRPr="009538B2">
        <w:rPr>
          <w:color w:val="auto"/>
        </w:rPr>
        <w:t>функциясы</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объектісі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қарапайым</w:t>
      </w:r>
      <w:proofErr w:type="spellEnd"/>
      <w:r w:rsidRPr="009538B2">
        <w:rPr>
          <w:color w:val="auto"/>
        </w:rPr>
        <w:t xml:space="preserve"> </w:t>
      </w:r>
      <w:proofErr w:type="spellStart"/>
      <w:r w:rsidRPr="009538B2">
        <w:rPr>
          <w:color w:val="auto"/>
        </w:rPr>
        <w:t>идеяларды</w:t>
      </w:r>
      <w:proofErr w:type="spellEnd"/>
      <w:r w:rsidRPr="009538B2">
        <w:rPr>
          <w:color w:val="auto"/>
        </w:rPr>
        <w:t xml:space="preserve"> </w:t>
      </w:r>
      <w:proofErr w:type="spellStart"/>
      <w:r w:rsidRPr="009538B2">
        <w:rPr>
          <w:color w:val="auto"/>
        </w:rPr>
        <w:t>қолданумен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Таным</w:t>
      </w:r>
      <w:proofErr w:type="spellEnd"/>
      <w:r w:rsidRPr="009538B2">
        <w:rPr>
          <w:color w:val="auto"/>
        </w:rPr>
        <w:t xml:space="preserve"> </w:t>
      </w:r>
      <w:proofErr w:type="spellStart"/>
      <w:r w:rsidRPr="009538B2">
        <w:rPr>
          <w:color w:val="auto"/>
        </w:rPr>
        <w:t>модельдердің</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бейнесін</w:t>
      </w:r>
      <w:proofErr w:type="spellEnd"/>
      <w:r w:rsidRPr="009538B2">
        <w:rPr>
          <w:color w:val="auto"/>
        </w:rPr>
        <w:t xml:space="preserve"> </w:t>
      </w:r>
      <w:proofErr w:type="spellStart"/>
      <w:r w:rsidRPr="009538B2">
        <w:rPr>
          <w:color w:val="auto"/>
        </w:rPr>
        <w:t>едәуір</w:t>
      </w:r>
      <w:proofErr w:type="spellEnd"/>
      <w:r w:rsidRPr="009538B2">
        <w:rPr>
          <w:color w:val="auto"/>
        </w:rPr>
        <w:t xml:space="preserve"> </w:t>
      </w:r>
      <w:proofErr w:type="spellStart"/>
      <w:r w:rsidRPr="009538B2">
        <w:rPr>
          <w:color w:val="auto"/>
        </w:rPr>
        <w:t>жеңілдететін</w:t>
      </w:r>
      <w:proofErr w:type="spellEnd"/>
      <w:r w:rsidRPr="009538B2">
        <w:rPr>
          <w:color w:val="auto"/>
        </w:rPr>
        <w:t xml:space="preserve"> </w:t>
      </w:r>
      <w:proofErr w:type="spellStart"/>
      <w:r w:rsidRPr="009538B2">
        <w:rPr>
          <w:color w:val="auto"/>
        </w:rPr>
        <w:t>құбылыстардан</w:t>
      </w:r>
      <w:proofErr w:type="spellEnd"/>
      <w:r w:rsidRPr="009538B2">
        <w:rPr>
          <w:color w:val="auto"/>
        </w:rPr>
        <w:t xml:space="preserve"> </w:t>
      </w:r>
      <w:proofErr w:type="spellStart"/>
      <w:r w:rsidRPr="009538B2">
        <w:rPr>
          <w:color w:val="auto"/>
        </w:rPr>
        <w:t>құбылысқа</w:t>
      </w:r>
      <w:proofErr w:type="spellEnd"/>
      <w:r w:rsidRPr="009538B2">
        <w:rPr>
          <w:color w:val="auto"/>
        </w:rPr>
        <w:t xml:space="preserve"> </w:t>
      </w:r>
      <w:proofErr w:type="spellStart"/>
      <w:r w:rsidRPr="009538B2">
        <w:rPr>
          <w:color w:val="auto"/>
        </w:rPr>
        <w:t>барған</w:t>
      </w:r>
      <w:proofErr w:type="spellEnd"/>
      <w:r w:rsidRPr="009538B2">
        <w:rPr>
          <w:color w:val="auto"/>
        </w:rPr>
        <w:t xml:space="preserve"> </w:t>
      </w:r>
      <w:proofErr w:type="spellStart"/>
      <w:r w:rsidRPr="009538B2">
        <w:rPr>
          <w:color w:val="auto"/>
        </w:rPr>
        <w:t>сайын</w:t>
      </w:r>
      <w:proofErr w:type="spellEnd"/>
      <w:r w:rsidRPr="009538B2">
        <w:rPr>
          <w:color w:val="auto"/>
        </w:rPr>
        <w:t xml:space="preserve"> </w:t>
      </w:r>
      <w:proofErr w:type="spellStart"/>
      <w:r w:rsidRPr="009538B2">
        <w:rPr>
          <w:color w:val="auto"/>
        </w:rPr>
        <w:t>барабар</w:t>
      </w:r>
      <w:proofErr w:type="spellEnd"/>
      <w:r w:rsidRPr="009538B2">
        <w:rPr>
          <w:color w:val="auto"/>
        </w:rPr>
        <w:t xml:space="preserve"> </w:t>
      </w:r>
      <w:proofErr w:type="spellStart"/>
      <w:r w:rsidRPr="009538B2">
        <w:rPr>
          <w:color w:val="auto"/>
        </w:rPr>
        <w:t>модельдерге</w:t>
      </w:r>
      <w:proofErr w:type="spellEnd"/>
      <w:r w:rsidRPr="009538B2">
        <w:rPr>
          <w:color w:val="auto"/>
        </w:rPr>
        <w:t xml:space="preserve">, </w:t>
      </w:r>
      <w:proofErr w:type="spellStart"/>
      <w:r w:rsidRPr="009538B2">
        <w:rPr>
          <w:color w:val="auto"/>
        </w:rPr>
        <w:t>сайып</w:t>
      </w:r>
      <w:proofErr w:type="spellEnd"/>
      <w:r w:rsidRPr="009538B2">
        <w:rPr>
          <w:color w:val="auto"/>
        </w:rPr>
        <w:t xml:space="preserve"> </w:t>
      </w:r>
      <w:proofErr w:type="spellStart"/>
      <w:r w:rsidRPr="009538B2">
        <w:rPr>
          <w:color w:val="auto"/>
        </w:rPr>
        <w:t>келгенде</w:t>
      </w:r>
      <w:proofErr w:type="spellEnd"/>
      <w:r w:rsidRPr="009538B2">
        <w:rPr>
          <w:color w:val="auto"/>
        </w:rPr>
        <w:t xml:space="preserve">, осы </w:t>
      </w:r>
      <w:proofErr w:type="spellStart"/>
      <w:r w:rsidRPr="009538B2">
        <w:rPr>
          <w:color w:val="auto"/>
        </w:rPr>
        <w:t>құбылыстың</w:t>
      </w:r>
      <w:proofErr w:type="spellEnd"/>
      <w:r w:rsidRPr="009538B2">
        <w:rPr>
          <w:color w:val="auto"/>
        </w:rPr>
        <w:t xml:space="preserve"> </w:t>
      </w:r>
      <w:proofErr w:type="spellStart"/>
      <w:r w:rsidRPr="009538B2">
        <w:rPr>
          <w:color w:val="auto"/>
        </w:rPr>
        <w:t>дәйекті</w:t>
      </w:r>
      <w:proofErr w:type="spellEnd"/>
      <w:r w:rsidRPr="009538B2">
        <w:rPr>
          <w:color w:val="auto"/>
        </w:rPr>
        <w:t xml:space="preserve"> </w:t>
      </w:r>
      <w:proofErr w:type="spellStart"/>
      <w:r w:rsidRPr="009538B2">
        <w:rPr>
          <w:color w:val="auto"/>
        </w:rPr>
        <w:t>теориясына</w:t>
      </w:r>
      <w:proofErr w:type="spellEnd"/>
      <w:r w:rsidRPr="009538B2">
        <w:rPr>
          <w:color w:val="auto"/>
        </w:rPr>
        <w:t xml:space="preserve"> </w:t>
      </w:r>
      <w:proofErr w:type="spellStart"/>
      <w:r w:rsidRPr="009538B2">
        <w:rPr>
          <w:color w:val="auto"/>
        </w:rPr>
        <w:t>ауысады</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әдіс</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сипаттау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модельдерді</w:t>
      </w:r>
      <w:proofErr w:type="spellEnd"/>
      <w:r w:rsidRPr="009538B2">
        <w:rPr>
          <w:color w:val="auto"/>
        </w:rPr>
        <w:t xml:space="preserve"> </w:t>
      </w:r>
      <w:proofErr w:type="spellStart"/>
      <w:r w:rsidRPr="009538B2">
        <w:rPr>
          <w:color w:val="auto"/>
        </w:rPr>
        <w:t>жуықтау</w:t>
      </w:r>
      <w:proofErr w:type="spellEnd"/>
      <w:r w:rsidRPr="009538B2">
        <w:rPr>
          <w:color w:val="auto"/>
        </w:rPr>
        <w:t xml:space="preserve"> </w:t>
      </w:r>
      <w:proofErr w:type="spellStart"/>
      <w:r w:rsidRPr="009538B2">
        <w:rPr>
          <w:color w:val="auto"/>
        </w:rPr>
        <w:t>мөлшері</w:t>
      </w:r>
      <w:proofErr w:type="spellEnd"/>
      <w:r w:rsidRPr="009538B2">
        <w:rPr>
          <w:color w:val="auto"/>
        </w:rPr>
        <w:t xml:space="preserve"> (</w:t>
      </w:r>
      <w:proofErr w:type="spellStart"/>
      <w:r w:rsidRPr="009538B2">
        <w:rPr>
          <w:color w:val="auto"/>
        </w:rPr>
        <w:t>модельдердің</w:t>
      </w:r>
      <w:proofErr w:type="spellEnd"/>
      <w:r w:rsidRPr="009538B2">
        <w:rPr>
          <w:color w:val="auto"/>
        </w:rPr>
        <w:t xml:space="preserve"> </w:t>
      </w:r>
      <w:proofErr w:type="spellStart"/>
      <w:r w:rsidRPr="009538B2">
        <w:rPr>
          <w:color w:val="auto"/>
        </w:rPr>
        <w:t>өлшем</w:t>
      </w:r>
      <w:proofErr w:type="spellEnd"/>
      <w:r w:rsidRPr="009538B2">
        <w:rPr>
          <w:color w:val="auto"/>
        </w:rPr>
        <w:t xml:space="preserve"> саны </w:t>
      </w:r>
      <w:proofErr w:type="spellStart"/>
      <w:r w:rsidRPr="009538B2">
        <w:rPr>
          <w:color w:val="auto"/>
        </w:rPr>
        <w:t>объектінің</w:t>
      </w:r>
      <w:proofErr w:type="spellEnd"/>
      <w:r w:rsidRPr="009538B2">
        <w:rPr>
          <w:color w:val="auto"/>
        </w:rPr>
        <w:t xml:space="preserve"> </w:t>
      </w:r>
      <w:proofErr w:type="spellStart"/>
      <w:r w:rsidRPr="009538B2">
        <w:rPr>
          <w:color w:val="auto"/>
        </w:rPr>
        <w:t>қасиеті</w:t>
      </w:r>
      <w:proofErr w:type="spellEnd"/>
      <w:r w:rsidRPr="009538B2">
        <w:rPr>
          <w:color w:val="auto"/>
        </w:rPr>
        <w:t xml:space="preserve">, </w:t>
      </w:r>
      <w:proofErr w:type="spellStart"/>
      <w:r w:rsidRPr="009538B2">
        <w:rPr>
          <w:color w:val="auto"/>
        </w:rPr>
        <w:t>бекітілген</w:t>
      </w:r>
      <w:proofErr w:type="spellEnd"/>
      <w:r w:rsidRPr="009538B2">
        <w:rPr>
          <w:color w:val="auto"/>
        </w:rPr>
        <w:t xml:space="preserve"> </w:t>
      </w:r>
      <w:proofErr w:type="spellStart"/>
      <w:r w:rsidRPr="009538B2">
        <w:rPr>
          <w:color w:val="auto"/>
        </w:rPr>
        <w:t>модельдер</w:t>
      </w:r>
      <w:proofErr w:type="spellEnd"/>
      <w:r w:rsidRPr="009538B2">
        <w:rPr>
          <w:color w:val="auto"/>
        </w:rPr>
        <w:t xml:space="preserve"> саны </w:t>
      </w:r>
      <w:proofErr w:type="spellStart"/>
      <w:r w:rsidRPr="009538B2">
        <w:rPr>
          <w:color w:val="auto"/>
        </w:rPr>
        <w:t>ретінде</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
    <w:p w14:paraId="6DA8B6E0" w14:textId="77777777" w:rsidR="008565F4" w:rsidRPr="009538B2" w:rsidRDefault="008565F4" w:rsidP="00111B79">
      <w:pPr>
        <w:ind w:firstLine="567"/>
        <w:jc w:val="both"/>
        <w:rPr>
          <w:color w:val="auto"/>
        </w:rPr>
      </w:pPr>
      <w:proofErr w:type="spellStart"/>
      <w:r w:rsidRPr="009538B2">
        <w:rPr>
          <w:color w:val="auto"/>
        </w:rPr>
        <w:lastRenderedPageBreak/>
        <w:t>Модельдеу</w:t>
      </w:r>
      <w:proofErr w:type="spellEnd"/>
      <w:r w:rsidRPr="009538B2">
        <w:rPr>
          <w:color w:val="auto"/>
        </w:rPr>
        <w:t xml:space="preserve"> тек </w:t>
      </w:r>
      <w:proofErr w:type="spellStart"/>
      <w:r w:rsidRPr="009538B2">
        <w:rPr>
          <w:color w:val="auto"/>
        </w:rPr>
        <w:t>таным</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процедура </w:t>
      </w:r>
      <w:proofErr w:type="spellStart"/>
      <w:r w:rsidRPr="009538B2">
        <w:rPr>
          <w:color w:val="auto"/>
        </w:rPr>
        <w:t>ретінде</w:t>
      </w:r>
      <w:proofErr w:type="spellEnd"/>
      <w:r w:rsidRPr="009538B2">
        <w:rPr>
          <w:color w:val="auto"/>
        </w:rPr>
        <w:t xml:space="preserve"> де </w:t>
      </w:r>
      <w:proofErr w:type="spellStart"/>
      <w:r w:rsidRPr="009538B2">
        <w:rPr>
          <w:color w:val="auto"/>
        </w:rPr>
        <w:t>әрекет</w:t>
      </w:r>
      <w:proofErr w:type="spellEnd"/>
      <w:r w:rsidRPr="009538B2">
        <w:rPr>
          <w:color w:val="auto"/>
        </w:rPr>
        <w:t xml:space="preserve"> </w:t>
      </w:r>
      <w:proofErr w:type="spellStart"/>
      <w:r w:rsidRPr="009538B2">
        <w:rPr>
          <w:color w:val="auto"/>
        </w:rPr>
        <w:t>етеді</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санасында</w:t>
      </w:r>
      <w:proofErr w:type="spellEnd"/>
      <w:r w:rsidRPr="009538B2">
        <w:rPr>
          <w:color w:val="auto"/>
        </w:rPr>
        <w:t xml:space="preserve"> «</w:t>
      </w:r>
      <w:proofErr w:type="spellStart"/>
      <w:r w:rsidRPr="009538B2">
        <w:rPr>
          <w:color w:val="auto"/>
        </w:rPr>
        <w:t>мінез-құлық</w:t>
      </w:r>
      <w:proofErr w:type="spellEnd"/>
      <w:r w:rsidRPr="009538B2">
        <w:rPr>
          <w:color w:val="auto"/>
        </w:rPr>
        <w:t xml:space="preserve"> </w:t>
      </w:r>
      <w:proofErr w:type="spellStart"/>
      <w:r w:rsidRPr="009538B2">
        <w:rPr>
          <w:color w:val="auto"/>
        </w:rPr>
        <w:t>үлгілері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қажеттіліктің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модельдері</w:t>
      </w:r>
      <w:proofErr w:type="spellEnd"/>
      <w:r w:rsidRPr="009538B2">
        <w:rPr>
          <w:color w:val="auto"/>
        </w:rPr>
        <w:t xml:space="preserve">» </w:t>
      </w:r>
      <w:proofErr w:type="spellStart"/>
      <w:r w:rsidRPr="009538B2">
        <w:rPr>
          <w:color w:val="auto"/>
        </w:rPr>
        <w:t>қалыптасады</w:t>
      </w:r>
      <w:proofErr w:type="spellEnd"/>
      <w:r w:rsidRPr="009538B2">
        <w:rPr>
          <w:color w:val="auto"/>
        </w:rPr>
        <w:t xml:space="preserve">. </w:t>
      </w:r>
      <w:proofErr w:type="spellStart"/>
      <w:r w:rsidRPr="009538B2">
        <w:rPr>
          <w:color w:val="auto"/>
        </w:rPr>
        <w:t>Адамның</w:t>
      </w:r>
      <w:proofErr w:type="spellEnd"/>
      <w:r w:rsidRPr="009538B2">
        <w:rPr>
          <w:color w:val="auto"/>
        </w:rPr>
        <w:t xml:space="preserve"> </w:t>
      </w:r>
      <w:proofErr w:type="spellStart"/>
      <w:r w:rsidRPr="009538B2">
        <w:rPr>
          <w:color w:val="auto"/>
        </w:rPr>
        <w:t>табиғатты</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объективті</w:t>
      </w:r>
      <w:proofErr w:type="spellEnd"/>
      <w:r w:rsidRPr="009538B2">
        <w:rPr>
          <w:color w:val="auto"/>
        </w:rPr>
        <w:t xml:space="preserve"> </w:t>
      </w:r>
      <w:proofErr w:type="spellStart"/>
      <w:r w:rsidRPr="009538B2">
        <w:rPr>
          <w:color w:val="auto"/>
        </w:rPr>
        <w:t>заңдарына</w:t>
      </w:r>
      <w:proofErr w:type="spellEnd"/>
      <w:r w:rsidRPr="009538B2">
        <w:rPr>
          <w:color w:val="auto"/>
        </w:rPr>
        <w:t xml:space="preserve"> </w:t>
      </w:r>
      <w:proofErr w:type="spellStart"/>
      <w:r w:rsidRPr="009538B2">
        <w:rPr>
          <w:color w:val="auto"/>
        </w:rPr>
        <w:t>тәуелділігі</w:t>
      </w:r>
      <w:proofErr w:type="spellEnd"/>
      <w:r w:rsidRPr="009538B2">
        <w:rPr>
          <w:color w:val="auto"/>
        </w:rPr>
        <w:t xml:space="preserve"> </w:t>
      </w:r>
      <w:proofErr w:type="spellStart"/>
      <w:r w:rsidRPr="009538B2">
        <w:rPr>
          <w:color w:val="auto"/>
        </w:rPr>
        <w:t>идеалды</w:t>
      </w:r>
      <w:proofErr w:type="spellEnd"/>
      <w:r w:rsidRPr="009538B2">
        <w:rPr>
          <w:color w:val="auto"/>
        </w:rPr>
        <w:t xml:space="preserve"> </w:t>
      </w:r>
      <w:proofErr w:type="spellStart"/>
      <w:r w:rsidRPr="009538B2">
        <w:rPr>
          <w:color w:val="auto"/>
        </w:rPr>
        <w:t>модельдерді</w:t>
      </w:r>
      <w:proofErr w:type="spellEnd"/>
      <w:r w:rsidRPr="009538B2">
        <w:rPr>
          <w:color w:val="auto"/>
        </w:rPr>
        <w:t xml:space="preserve"> </w:t>
      </w:r>
      <w:proofErr w:type="spellStart"/>
      <w:r w:rsidRPr="009538B2">
        <w:rPr>
          <w:color w:val="auto"/>
        </w:rPr>
        <w:t>материалдандыру</w:t>
      </w:r>
      <w:proofErr w:type="spellEnd"/>
      <w:r w:rsidRPr="009538B2">
        <w:rPr>
          <w:color w:val="auto"/>
        </w:rPr>
        <w:t xml:space="preserve">, </w:t>
      </w:r>
      <w:proofErr w:type="spellStart"/>
      <w:r w:rsidRPr="009538B2">
        <w:rPr>
          <w:color w:val="auto"/>
        </w:rPr>
        <w:t>мінез-құлықтың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модельдерін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болашақтың</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модельдерін</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тудырады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w:t>
      </w:r>
      <w:proofErr w:type="spellStart"/>
      <w:r w:rsidRPr="009538B2">
        <w:rPr>
          <w:color w:val="auto"/>
        </w:rPr>
        <w:t>функциясы</w:t>
      </w:r>
      <w:proofErr w:type="spellEnd"/>
      <w:r w:rsidRPr="009538B2">
        <w:rPr>
          <w:color w:val="auto"/>
        </w:rPr>
        <w:t xml:space="preserve"> </w:t>
      </w:r>
      <w:proofErr w:type="spellStart"/>
      <w:r w:rsidRPr="009538B2">
        <w:rPr>
          <w:color w:val="auto"/>
        </w:rPr>
        <w:t>ең</w:t>
      </w:r>
      <w:proofErr w:type="spellEnd"/>
      <w:r w:rsidRPr="009538B2">
        <w:rPr>
          <w:color w:val="auto"/>
        </w:rPr>
        <w:t xml:space="preserve"> </w:t>
      </w:r>
      <w:proofErr w:type="spellStart"/>
      <w:r w:rsidRPr="009538B2">
        <w:rPr>
          <w:color w:val="auto"/>
        </w:rPr>
        <w:t>алдымен</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ғылымдар</w:t>
      </w:r>
      <w:proofErr w:type="spellEnd"/>
      <w:r w:rsidRPr="009538B2">
        <w:rPr>
          <w:color w:val="auto"/>
        </w:rPr>
        <w:t xml:space="preserve">, психология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қызығушылық</w:t>
      </w:r>
      <w:proofErr w:type="spellEnd"/>
      <w:r w:rsidRPr="009538B2">
        <w:rPr>
          <w:color w:val="auto"/>
        </w:rPr>
        <w:t xml:space="preserve"> </w:t>
      </w:r>
      <w:proofErr w:type="spellStart"/>
      <w:r w:rsidRPr="009538B2">
        <w:rPr>
          <w:color w:val="auto"/>
        </w:rPr>
        <w:t>тудырады</w:t>
      </w:r>
      <w:proofErr w:type="spellEnd"/>
      <w:r w:rsidRPr="009538B2">
        <w:rPr>
          <w:color w:val="auto"/>
        </w:rPr>
        <w:t>.</w:t>
      </w:r>
    </w:p>
    <w:p w14:paraId="7C7CAFCD" w14:textId="77777777" w:rsidR="008565F4" w:rsidRPr="009538B2" w:rsidRDefault="008565F4" w:rsidP="00111B79">
      <w:pPr>
        <w:ind w:firstLine="567"/>
        <w:jc w:val="both"/>
        <w:rPr>
          <w:color w:val="auto"/>
        </w:rPr>
      </w:pPr>
      <w:proofErr w:type="spellStart"/>
      <w:r w:rsidRPr="009538B2">
        <w:rPr>
          <w:color w:val="auto"/>
        </w:rPr>
        <w:t>Модельдеу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тәжірибеде</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жоспарында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пәнінде</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технологияларда</w:t>
      </w:r>
      <w:proofErr w:type="spellEnd"/>
      <w:r w:rsidRPr="009538B2">
        <w:rPr>
          <w:color w:val="auto"/>
        </w:rPr>
        <w:t xml:space="preserve">, </w:t>
      </w:r>
      <w:proofErr w:type="spellStart"/>
      <w:r w:rsidRPr="009538B2">
        <w:rPr>
          <w:color w:val="auto"/>
        </w:rPr>
        <w:t>оқытушының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w:t>
      </w:r>
      <w:proofErr w:type="spellStart"/>
      <w:r w:rsidRPr="009538B2">
        <w:rPr>
          <w:color w:val="auto"/>
        </w:rPr>
        <w:t>оқытушы</w:t>
      </w:r>
      <w:proofErr w:type="spellEnd"/>
      <w:r w:rsidRPr="009538B2">
        <w:rPr>
          <w:color w:val="auto"/>
        </w:rPr>
        <w:t xml:space="preserve"> мен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w:t>
      </w:r>
      <w:proofErr w:type="spellEnd"/>
      <w:r w:rsidRPr="009538B2">
        <w:rPr>
          <w:color w:val="auto"/>
        </w:rPr>
        <w:t xml:space="preserve"> </w:t>
      </w:r>
      <w:proofErr w:type="spellStart"/>
      <w:r w:rsidRPr="009538B2">
        <w:rPr>
          <w:color w:val="auto"/>
        </w:rPr>
        <w:t>моделінде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мазмұнын</w:t>
      </w:r>
      <w:proofErr w:type="spellEnd"/>
      <w:r w:rsidRPr="009538B2">
        <w:rPr>
          <w:color w:val="auto"/>
        </w:rPr>
        <w:t xml:space="preserve"> </w:t>
      </w:r>
      <w:proofErr w:type="spellStart"/>
      <w:r w:rsidRPr="009538B2">
        <w:rPr>
          <w:color w:val="auto"/>
        </w:rPr>
        <w:t>әзірлеумен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зерттеуіміздегі</w:t>
      </w:r>
      <w:proofErr w:type="spellEnd"/>
      <w:r w:rsidRPr="009538B2">
        <w:rPr>
          <w:color w:val="auto"/>
        </w:rPr>
        <w:t xml:space="preserve"> </w:t>
      </w:r>
      <w:proofErr w:type="spellStart"/>
      <w:r w:rsidRPr="009538B2">
        <w:rPr>
          <w:color w:val="auto"/>
        </w:rPr>
        <w:t>модельдеу</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маманға</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іс-әрекетінде</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t>мазмұнының</w:t>
      </w:r>
      <w:proofErr w:type="spellEnd"/>
      <w:r w:rsidRPr="009538B2">
        <w:rPr>
          <w:color w:val="auto"/>
        </w:rPr>
        <w:t xml:space="preserve"> </w:t>
      </w:r>
      <w:proofErr w:type="spellStart"/>
      <w:r w:rsidRPr="009538B2">
        <w:rPr>
          <w:color w:val="auto"/>
        </w:rPr>
        <w:t>динамикалық</w:t>
      </w:r>
      <w:proofErr w:type="spellEnd"/>
      <w:r w:rsidRPr="009538B2">
        <w:rPr>
          <w:color w:val="auto"/>
        </w:rPr>
        <w:t xml:space="preserve"> </w:t>
      </w:r>
      <w:proofErr w:type="spellStart"/>
      <w:r w:rsidRPr="009538B2">
        <w:rPr>
          <w:color w:val="auto"/>
        </w:rPr>
        <w:t>моделін</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r w:rsidR="00015394" w:rsidRPr="009538B2">
        <w:rPr>
          <w:color w:val="auto"/>
          <w:lang w:val="kk-KZ"/>
        </w:rPr>
        <w:t>мен</w:t>
      </w:r>
      <w:r w:rsidRPr="009538B2">
        <w:rPr>
          <w:color w:val="auto"/>
        </w:rPr>
        <w:t xml:space="preserve"> </w:t>
      </w:r>
      <w:proofErr w:type="spellStart"/>
      <w:r w:rsidRPr="009538B2">
        <w:rPr>
          <w:color w:val="auto"/>
        </w:rPr>
        <w:t>көрсету</w:t>
      </w:r>
      <w:proofErr w:type="spellEnd"/>
      <w:r w:rsidR="00015394" w:rsidRPr="009538B2">
        <w:rPr>
          <w:color w:val="auto"/>
          <w:lang w:val="kk-KZ"/>
        </w:rPr>
        <w:t xml:space="preserve">іне және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осы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игеретін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орындауына</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беру.</w:t>
      </w:r>
    </w:p>
    <w:p w14:paraId="56714920" w14:textId="77777777" w:rsidR="008565F4" w:rsidRPr="009538B2" w:rsidRDefault="008565F4" w:rsidP="00111B79">
      <w:pPr>
        <w:ind w:firstLine="567"/>
        <w:jc w:val="both"/>
        <w:rPr>
          <w:color w:val="auto"/>
        </w:rPr>
      </w:pPr>
      <w:proofErr w:type="spellStart"/>
      <w:r w:rsidRPr="009538B2">
        <w:rPr>
          <w:color w:val="auto"/>
        </w:rPr>
        <w:t>Модельдеуде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талаптардың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топтары</w:t>
      </w:r>
      <w:proofErr w:type="spellEnd"/>
      <w:r w:rsidRPr="009538B2">
        <w:rPr>
          <w:color w:val="auto"/>
        </w:rPr>
        <w:t xml:space="preserve"> </w:t>
      </w:r>
      <w:proofErr w:type="spellStart"/>
      <w:r w:rsidRPr="009538B2">
        <w:rPr>
          <w:color w:val="auto"/>
        </w:rPr>
        <w:t>қойылады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мен </w:t>
      </w:r>
      <w:proofErr w:type="spellStart"/>
      <w:r w:rsidRPr="009538B2">
        <w:rPr>
          <w:color w:val="auto"/>
        </w:rPr>
        <w:t>қалыптасуын</w:t>
      </w:r>
      <w:proofErr w:type="spellEnd"/>
      <w:r w:rsidRPr="009538B2">
        <w:rPr>
          <w:color w:val="auto"/>
        </w:rPr>
        <w:t xml:space="preserve"> </w:t>
      </w:r>
      <w:proofErr w:type="spellStart"/>
      <w:r w:rsidRPr="009538B2">
        <w:rPr>
          <w:color w:val="auto"/>
        </w:rPr>
        <w:t>моделдеу</w:t>
      </w:r>
      <w:proofErr w:type="spellEnd"/>
      <w:r w:rsidRPr="009538B2">
        <w:rPr>
          <w:color w:val="auto"/>
        </w:rPr>
        <w:t xml:space="preserve"> </w:t>
      </w:r>
      <w:proofErr w:type="spellStart"/>
      <w:r w:rsidRPr="009538B2">
        <w:rPr>
          <w:color w:val="auto"/>
        </w:rPr>
        <w:t>үдерісіне</w:t>
      </w:r>
      <w:proofErr w:type="spellEnd"/>
      <w:r w:rsidRPr="009538B2">
        <w:rPr>
          <w:color w:val="auto"/>
        </w:rPr>
        <w:t>.</w:t>
      </w:r>
    </w:p>
    <w:p w14:paraId="530F41FE" w14:textId="77777777" w:rsidR="008565F4" w:rsidRPr="009538B2" w:rsidRDefault="008565F4" w:rsidP="00111B79">
      <w:pPr>
        <w:ind w:firstLine="567"/>
        <w:jc w:val="both"/>
        <w:rPr>
          <w:color w:val="auto"/>
        </w:rPr>
      </w:pPr>
      <w:r w:rsidRPr="009538B2">
        <w:rPr>
          <w:color w:val="auto"/>
        </w:rPr>
        <w:t xml:space="preserve">Тек </w:t>
      </w:r>
      <w:proofErr w:type="spellStart"/>
      <w:r w:rsidRPr="009538B2">
        <w:rPr>
          <w:color w:val="auto"/>
        </w:rPr>
        <w:t>модельдеу-іс-әрекеттік</w:t>
      </w:r>
      <w:proofErr w:type="spellEnd"/>
      <w:r w:rsidRPr="009538B2">
        <w:rPr>
          <w:color w:val="auto"/>
        </w:rPr>
        <w:t xml:space="preserve"> </w:t>
      </w:r>
      <w:proofErr w:type="spellStart"/>
      <w:r w:rsidRPr="009538B2">
        <w:rPr>
          <w:color w:val="auto"/>
        </w:rPr>
        <w:t>тұғырының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0B63804C" w14:textId="77777777" w:rsidR="008565F4" w:rsidRPr="009538B2" w:rsidRDefault="008565F4" w:rsidP="00111B79">
      <w:pPr>
        <w:ind w:firstLine="567"/>
        <w:jc w:val="both"/>
        <w:rPr>
          <w:color w:val="auto"/>
        </w:rPr>
      </w:pP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модель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бағытталып</w:t>
      </w:r>
      <w:proofErr w:type="spellEnd"/>
      <w:r w:rsidRPr="009538B2">
        <w:rPr>
          <w:color w:val="auto"/>
        </w:rPr>
        <w:t xml:space="preserve"> </w:t>
      </w:r>
      <w:proofErr w:type="spellStart"/>
      <w:r w:rsidRPr="009538B2">
        <w:rPr>
          <w:color w:val="auto"/>
        </w:rPr>
        <w:t>қана</w:t>
      </w:r>
      <w:proofErr w:type="spellEnd"/>
      <w:r w:rsidRPr="009538B2">
        <w:rPr>
          <w:color w:val="auto"/>
        </w:rPr>
        <w:t xml:space="preserve"> </w:t>
      </w:r>
      <w:proofErr w:type="spellStart"/>
      <w:r w:rsidRPr="009538B2">
        <w:rPr>
          <w:color w:val="auto"/>
        </w:rPr>
        <w:t>қоймай</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ЖОО </w:t>
      </w:r>
      <w:proofErr w:type="spellStart"/>
      <w:r w:rsidRPr="009538B2">
        <w:rPr>
          <w:color w:val="auto"/>
        </w:rPr>
        <w:t>оқытушыларын</w:t>
      </w:r>
      <w:proofErr w:type="spellEnd"/>
      <w:r w:rsidRPr="009538B2">
        <w:rPr>
          <w:color w:val="auto"/>
        </w:rPr>
        <w:t xml:space="preserve"> осы </w:t>
      </w:r>
      <w:proofErr w:type="spellStart"/>
      <w:r w:rsidRPr="009538B2">
        <w:rPr>
          <w:color w:val="auto"/>
        </w:rPr>
        <w:t>үдеріске</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-ала </w:t>
      </w:r>
      <w:proofErr w:type="spellStart"/>
      <w:r w:rsidRPr="009538B2">
        <w:rPr>
          <w:color w:val="auto"/>
        </w:rPr>
        <w:t>дайындығын</w:t>
      </w:r>
      <w:proofErr w:type="spellEnd"/>
      <w:r w:rsidRPr="009538B2">
        <w:rPr>
          <w:color w:val="auto"/>
        </w:rPr>
        <w:t xml:space="preserve"> да </w:t>
      </w:r>
      <w:proofErr w:type="spellStart"/>
      <w:r w:rsidRPr="009538B2">
        <w:rPr>
          <w:color w:val="auto"/>
        </w:rPr>
        <w:t>қарастыруы</w:t>
      </w:r>
      <w:proofErr w:type="spellEnd"/>
      <w:r w:rsidRPr="009538B2">
        <w:rPr>
          <w:color w:val="auto"/>
        </w:rPr>
        <w:t xml:space="preserve"> </w:t>
      </w:r>
      <w:proofErr w:type="spellStart"/>
      <w:r w:rsidRPr="009538B2">
        <w:rPr>
          <w:color w:val="auto"/>
        </w:rPr>
        <w:t>керек</w:t>
      </w:r>
      <w:proofErr w:type="spellEnd"/>
      <w:r w:rsidRPr="009538B2">
        <w:rPr>
          <w:color w:val="auto"/>
        </w:rPr>
        <w:t>.</w:t>
      </w:r>
    </w:p>
    <w:p w14:paraId="033DA0FB" w14:textId="77777777" w:rsidR="008565F4" w:rsidRPr="009538B2" w:rsidRDefault="008565F4" w:rsidP="00111B79">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айтылғандарды</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005133CF" w:rsidRPr="009538B2">
        <w:rPr>
          <w:color w:val="auto"/>
        </w:rPr>
        <w:t>педагогикалық</w:t>
      </w:r>
      <w:proofErr w:type="spellEnd"/>
      <w:r w:rsidR="005133CF" w:rsidRPr="009538B2">
        <w:rPr>
          <w:color w:val="auto"/>
        </w:rPr>
        <w:t xml:space="preserve"> </w:t>
      </w:r>
      <w:proofErr w:type="spellStart"/>
      <w:r w:rsidR="005133CF" w:rsidRPr="009538B2">
        <w:rPr>
          <w:color w:val="auto"/>
        </w:rPr>
        <w:t>тапсырмалар</w:t>
      </w:r>
      <w:proofErr w:type="spellEnd"/>
      <w:r w:rsidR="005133CF" w:rsidRPr="009538B2">
        <w:rPr>
          <w:color w:val="auto"/>
        </w:rPr>
        <w:t xml:space="preserve"> </w:t>
      </w:r>
      <w:proofErr w:type="spellStart"/>
      <w:r w:rsidR="005133CF" w:rsidRPr="009538B2">
        <w:rPr>
          <w:color w:val="auto"/>
        </w:rPr>
        <w:t>негізінде</w:t>
      </w:r>
      <w:proofErr w:type="spellEnd"/>
      <w:r w:rsidR="005133CF" w:rsidRPr="009538B2">
        <w:rPr>
          <w:color w:val="auto"/>
        </w:rPr>
        <w:t xml:space="preserve"> </w:t>
      </w:r>
      <w:proofErr w:type="spellStart"/>
      <w:r w:rsidRPr="009538B2">
        <w:rPr>
          <w:color w:val="auto"/>
        </w:rPr>
        <w:t>қалыптастыру</w:t>
      </w:r>
      <w:r w:rsidR="005133CF" w:rsidRPr="009538B2">
        <w:rPr>
          <w:color w:val="auto"/>
        </w:rPr>
        <w:t>дың</w:t>
      </w:r>
      <w:proofErr w:type="spellEnd"/>
      <w:r w:rsidR="005133CF" w:rsidRPr="009538B2">
        <w:rPr>
          <w:color w:val="auto"/>
        </w:rPr>
        <w:t xml:space="preserve"> </w:t>
      </w:r>
      <w:proofErr w:type="spellStart"/>
      <w:r w:rsidR="005133CF" w:rsidRPr="009538B2">
        <w:rPr>
          <w:color w:val="auto"/>
        </w:rPr>
        <w:t>құрылымдық-мазмұндық</w:t>
      </w:r>
      <w:proofErr w:type="spellEnd"/>
      <w:r w:rsidRPr="009538B2">
        <w:rPr>
          <w:color w:val="auto"/>
        </w:rPr>
        <w:t xml:space="preserve"> </w:t>
      </w:r>
      <w:proofErr w:type="spellStart"/>
      <w:r w:rsidRPr="009538B2">
        <w:rPr>
          <w:color w:val="auto"/>
        </w:rPr>
        <w:t>моделі</w:t>
      </w:r>
      <w:proofErr w:type="spellEnd"/>
      <w:r w:rsidRPr="009538B2">
        <w:rPr>
          <w:color w:val="auto"/>
        </w:rPr>
        <w:t xml:space="preserve">» </w:t>
      </w:r>
      <w:proofErr w:type="spellStart"/>
      <w:r w:rsidRPr="009538B2">
        <w:rPr>
          <w:color w:val="auto"/>
        </w:rPr>
        <w:t>әзірленді</w:t>
      </w:r>
      <w:proofErr w:type="spellEnd"/>
      <w:r w:rsidRPr="009538B2">
        <w:rPr>
          <w:color w:val="auto"/>
        </w:rPr>
        <w:t xml:space="preserve"> (</w:t>
      </w:r>
      <w:proofErr w:type="spellStart"/>
      <w:r w:rsidRPr="009538B2">
        <w:rPr>
          <w:color w:val="auto"/>
        </w:rPr>
        <w:t>сурет</w:t>
      </w:r>
      <w:proofErr w:type="spellEnd"/>
      <w:r w:rsidRPr="009538B2">
        <w:rPr>
          <w:color w:val="auto"/>
        </w:rPr>
        <w:t xml:space="preserve"> 2).</w:t>
      </w:r>
    </w:p>
    <w:p w14:paraId="6E556797" w14:textId="77777777" w:rsidR="008565F4" w:rsidRPr="009538B2" w:rsidRDefault="008565F4" w:rsidP="00111B79">
      <w:pPr>
        <w:ind w:firstLine="567"/>
        <w:jc w:val="both"/>
        <w:rPr>
          <w:color w:val="auto"/>
        </w:rPr>
      </w:pPr>
      <w:proofErr w:type="spellStart"/>
      <w:r w:rsidRPr="009538B2">
        <w:rPr>
          <w:b/>
          <w:color w:val="auto"/>
        </w:rPr>
        <w:t>Модельдің</w:t>
      </w:r>
      <w:proofErr w:type="spellEnd"/>
      <w:r w:rsidRPr="009538B2">
        <w:rPr>
          <w:b/>
          <w:color w:val="auto"/>
        </w:rPr>
        <w:t xml:space="preserve"> </w:t>
      </w:r>
      <w:proofErr w:type="spellStart"/>
      <w:r w:rsidRPr="009538B2">
        <w:rPr>
          <w:b/>
          <w:color w:val="auto"/>
        </w:rPr>
        <w:t>мақсаты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назарға</w:t>
      </w:r>
      <w:proofErr w:type="spellEnd"/>
      <w:r w:rsidRPr="009538B2">
        <w:rPr>
          <w:color w:val="auto"/>
        </w:rPr>
        <w:t xml:space="preserve"> ала </w:t>
      </w:r>
      <w:proofErr w:type="spellStart"/>
      <w:r w:rsidRPr="009538B2">
        <w:rPr>
          <w:color w:val="auto"/>
        </w:rPr>
        <w:t>отырып</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5D7404B7" w14:textId="77777777" w:rsidR="008C6675" w:rsidRPr="009538B2" w:rsidRDefault="008C6675" w:rsidP="00111B79">
      <w:pPr>
        <w:ind w:firstLine="567"/>
        <w:jc w:val="both"/>
        <w:rPr>
          <w:color w:val="auto"/>
        </w:rPr>
      </w:pPr>
    </w:p>
    <w:p w14:paraId="46E5D0CC" w14:textId="77777777" w:rsidR="008C6675" w:rsidRPr="009538B2" w:rsidRDefault="008C6675" w:rsidP="00111B79">
      <w:pPr>
        <w:ind w:firstLine="567"/>
        <w:jc w:val="both"/>
        <w:rPr>
          <w:color w:val="auto"/>
        </w:rPr>
      </w:pPr>
    </w:p>
    <w:p w14:paraId="798806A9" w14:textId="77777777" w:rsidR="008C6675" w:rsidRPr="009538B2" w:rsidRDefault="008C6675" w:rsidP="00111B79">
      <w:pPr>
        <w:ind w:firstLine="567"/>
        <w:jc w:val="both"/>
        <w:rPr>
          <w:color w:val="auto"/>
        </w:rPr>
      </w:pPr>
    </w:p>
    <w:p w14:paraId="72747874" w14:textId="77777777" w:rsidR="008C6675" w:rsidRPr="009538B2" w:rsidRDefault="008C6675" w:rsidP="00111B79">
      <w:pPr>
        <w:ind w:firstLine="567"/>
        <w:jc w:val="both"/>
        <w:rPr>
          <w:color w:val="auto"/>
          <w:lang w:val="kk-KZ"/>
        </w:rPr>
      </w:pPr>
    </w:p>
    <w:p w14:paraId="2A7BAB8C" w14:textId="77777777" w:rsidR="004900A2" w:rsidRPr="009538B2" w:rsidRDefault="004900A2" w:rsidP="00111B79">
      <w:pPr>
        <w:ind w:firstLine="567"/>
        <w:jc w:val="both"/>
        <w:rPr>
          <w:color w:val="auto"/>
          <w:lang w:val="kk-KZ"/>
        </w:rPr>
      </w:pPr>
    </w:p>
    <w:p w14:paraId="3542B0BE" w14:textId="77777777" w:rsidR="004900A2" w:rsidRPr="009538B2" w:rsidRDefault="004900A2" w:rsidP="00111B79">
      <w:pPr>
        <w:ind w:firstLine="567"/>
        <w:jc w:val="both"/>
        <w:rPr>
          <w:color w:val="auto"/>
          <w:lang w:val="kk-KZ"/>
        </w:rPr>
      </w:pPr>
    </w:p>
    <w:p w14:paraId="78A04A58" w14:textId="77777777" w:rsidR="004900A2" w:rsidRPr="009538B2" w:rsidRDefault="004900A2" w:rsidP="00111B79">
      <w:pPr>
        <w:ind w:firstLine="567"/>
        <w:jc w:val="both"/>
        <w:rPr>
          <w:color w:val="auto"/>
          <w:lang w:val="kk-KZ"/>
        </w:rPr>
      </w:pPr>
    </w:p>
    <w:p w14:paraId="153C4176" w14:textId="77777777" w:rsidR="004900A2" w:rsidRPr="009538B2" w:rsidRDefault="004900A2" w:rsidP="00111B79">
      <w:pPr>
        <w:ind w:firstLine="567"/>
        <w:jc w:val="both"/>
        <w:rPr>
          <w:color w:val="auto"/>
          <w:lang w:val="kk-KZ"/>
        </w:rPr>
      </w:pPr>
    </w:p>
    <w:p w14:paraId="208B32AB" w14:textId="77777777" w:rsidR="004900A2" w:rsidRPr="009538B2" w:rsidRDefault="004900A2" w:rsidP="00111B79">
      <w:pPr>
        <w:ind w:firstLine="567"/>
        <w:jc w:val="both"/>
        <w:rPr>
          <w:color w:val="auto"/>
          <w:lang w:val="kk-KZ"/>
        </w:rPr>
      </w:pPr>
    </w:p>
    <w:p w14:paraId="47E98481" w14:textId="77777777" w:rsidR="004900A2" w:rsidRPr="009538B2" w:rsidRDefault="004900A2" w:rsidP="00111B79">
      <w:pPr>
        <w:ind w:firstLine="567"/>
        <w:jc w:val="both"/>
        <w:rPr>
          <w:color w:val="auto"/>
          <w:lang w:val="kk-KZ"/>
        </w:rPr>
      </w:pPr>
    </w:p>
    <w:p w14:paraId="793DEC1A" w14:textId="77777777" w:rsidR="008565F4" w:rsidRPr="009538B2" w:rsidRDefault="00711BF7" w:rsidP="00111B79">
      <w:pPr>
        <w:ind w:firstLine="567"/>
        <w:jc w:val="both"/>
        <w:rPr>
          <w:color w:val="auto"/>
        </w:rPr>
      </w:pPr>
      <w:r>
        <w:rPr>
          <w:color w:val="auto"/>
        </w:rPr>
        <w:lastRenderedPageBreak/>
        <w:pict w14:anchorId="073FEBB4">
          <v:rect id="Rectangle 180" o:spid="_x0000_s1080" style="position:absolute;left:0;text-align:left;margin-left:71.15pt;margin-top:9.35pt;width:366.2pt;height:116.45pt;z-index:251662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IaIwIAAEEEAAAOAAAAZHJzL2Uyb0RvYy54bWysU9tuEzEQfUfiHyy/k72QbZNVNlWVEoRU&#10;oKLwAY7Xu2vhG2Mnm/D1jJ00TYEnhB8sj2d8fObMzOJmrxXZCfDSmoYWk5wSYbhtpekb+u3r+s2M&#10;Eh+YaZmyRjT0IDy9Wb5+tRhdLUo7WNUKIAhifD26hg4huDrLPB+EZn5inTDo7CxoFtCEPmuBjYiu&#10;VVbm+VU2WmgdWC68x9u7o5MuE37XCR4+d50XgaiGIreQdkj7Ju7ZcsHqHpgbJD/RYP/AQjNp8NMz&#10;1B0LjGxB/gGlJQfrbRcm3OrMdp3kIuWA2RT5b9k8DsyJlAuK491ZJv//YPmn3QMQ2Ta0fFtQYpjG&#10;In1B2ZjplSDFLEk0Ol9j5KN7gJikd/eWf/fE2NWAceIWwI6DYC0SK6Kk2YsH0fD4lGzGj7ZFfLYN&#10;Nqm170BHQNSB7FNRDueiiH0gHC+nV1V+PcXacfQV1bysjpwyVj89d+DDe2E1iYeGAtJP8Gx370Ok&#10;w+qnkETfKtmupVLJgH6zUkB2DDtknVbKALO8DFOGjA2dV2WVkF/4/CVEntbfILQM2OpK6obOzkGs&#10;jrq9M21qxMCkOp6RsjInIaN2saF9vbHtAXUEe+xjnDs8DBZ+UjJiDzfU/9gyEJSoDwZrMS+mUbiQ&#10;jGl1XaIBl57NpYcZjlANDZQcj6twHJStA9kP+FORcjf2FuvXyaTsM6sTWezTJPhppuIgXNop6nny&#10;l78AAAD//wMAUEsDBBQABgAIAAAAIQDz8RXo3wAAAAoBAAAPAAAAZHJzL2Rvd25yZXYueG1sTI/B&#10;TsMwDIbvSLxDZCRuLCGb2tE1nRBoSBy37sItbUzb0SRVk26Fp8ecxs2//On353w7256dcQyddwoe&#10;FwIYutqbzjUKjuXuYQ0sRO2M7r1DBd8YYFvc3uQ6M/7i9ng+xIZRiQuZVtDGOGSch7pFq8PCD+ho&#10;9+lHqyPFseFm1Bcqtz2XQiTc6s7RhVYP+NJi/XWYrIKqk0f9sy/fhH3aLeP7XJ6mj1el7u/m5w2w&#10;iHO8wvCnT+pQkFPlJ2cC6ymv5JJQGhIJjIB1ukqBVQpkkgrgRc7/v1D8AgAA//8DAFBLAQItABQA&#10;BgAIAAAAIQC2gziS/gAAAOEBAAATAAAAAAAAAAAAAAAAAAAAAABbQ29udGVudF9UeXBlc10ueG1s&#10;UEsBAi0AFAAGAAgAAAAhADj9If/WAAAAlAEAAAsAAAAAAAAAAAAAAAAALwEAAF9yZWxzLy5yZWxz&#10;UEsBAi0AFAAGAAgAAAAhAE6SMhojAgAAQQQAAA4AAAAAAAAAAAAAAAAALgIAAGRycy9lMm9Eb2Mu&#10;eG1sUEsBAi0AFAAGAAgAAAAhAPPxFejfAAAACgEAAA8AAAAAAAAAAAAAAAAAfQQAAGRycy9kb3du&#10;cmV2LnhtbFBLBQYAAAAABAAEAPMAAACJBQAAAAA=&#10;"/>
        </w:pict>
      </w:r>
      <w:r>
        <w:rPr>
          <w:color w:val="auto"/>
        </w:rPr>
        <w:pict w14:anchorId="3A421169">
          <v:shapetype id="_x0000_t202" coordsize="21600,21600" o:spt="202" path="m,l,21600r21600,l21600,xe">
            <v:stroke joinstyle="miter"/>
            <v:path gradientshapeok="t" o:connecttype="rect"/>
          </v:shapetype>
          <v:shape id="Text Box 186" o:spid="_x0000_s1043" type="#_x0000_t202" style="position:absolute;left:0;text-align:left;margin-left:81.8pt;margin-top:12.95pt;width:347.95pt;height:31.55pt;z-index:251666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CEMgIAAFw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XN3t5Q&#10;olmHIj2JwZN3MJB0uQgM9cblGPhoMNQP6EClY7XOPAD/7oiGbct0I+6shb4VrMIM03Azubo64rgA&#10;UvafoMKH2N5DBBpq2wX6kBCC6KjU8aJOSIbj4WyWLleLOSUcfbNFli2jfAnLz7eNdf6DgI6ETUEt&#10;qh/R2eHB+ZANy88h4TEHSlY7qVQ0bFNulSUHhp2yi18s4EWY0qQv6GqezUcC/goxjd+fIDrpseWV&#10;7Aq6vASxPND2XlexIT2TatxjykqfeAzUjST6oRyiaOnNWZ8SqiMya2FscRxJ3LRgf1LSY3sX1P3Y&#10;MysoUR81qrNKZ7MwD9GYzW8yNOy1p7z2MM0RqqCeknG79eMM7Y2VTYsvjf2g4Q4VrWUkO0g/ZnXK&#10;H1s4anAatzAj13aM+vVT2DwDAAD//wMAUEsDBBQABgAIAAAAIQChpSXU3wAAAAkBAAAPAAAAZHJz&#10;L2Rvd25yZXYueG1sTI/BTsMwEETvSPyDtUhcEHVIWpOEOBVCAsEN2gqubrJNIux1sN00/D3mBMfR&#10;Ps28rdaz0WxC5wdLEm4WCTCkxrYDdRJ228frHJgPilqlLaGEb/Swrs/PKlW29kRvOG1Cx2IJ+VJJ&#10;6EMYS85906NRfmFHpHg7WGdUiNF1vHXqFMuN5mmSCG7UQHGhVyM+9Nh8bo5GQr58nj78S/b63oiD&#10;LsLV7fT05aS8vJjv74AFnMMfDL/6UR3q6LS3R2o90zGLTERUQpotgUUgXxUrYHsJhUiB1xX//0H9&#10;AwAA//8DAFBLAQItABQABgAIAAAAIQC2gziS/gAAAOEBAAATAAAAAAAAAAAAAAAAAAAAAABbQ29u&#10;dGVudF9UeXBlc10ueG1sUEsBAi0AFAAGAAgAAAAhADj9If/WAAAAlAEAAAsAAAAAAAAAAAAAAAAA&#10;LwEAAF9yZWxzLy5yZWxzUEsBAi0AFAAGAAgAAAAhANvysIQyAgAAXAQAAA4AAAAAAAAAAAAAAAAA&#10;LgIAAGRycy9lMm9Eb2MueG1sUEsBAi0AFAAGAAgAAAAhAKGlJdTfAAAACQEAAA8AAAAAAAAAAAAA&#10;AAAAjAQAAGRycy9kb3ducmV2LnhtbFBLBQYAAAAABAAEAPMAAACYBQAAAAA=&#10;">
            <v:textbox style="mso-next-textbox:#Text Box 186">
              <w:txbxContent>
                <w:p w14:paraId="76CCADF5" w14:textId="77777777" w:rsidR="00711BF7" w:rsidRPr="00553DB3" w:rsidRDefault="00711BF7" w:rsidP="008565F4">
                  <w:pPr>
                    <w:pStyle w:val="6"/>
                    <w:spacing w:before="0" w:after="0"/>
                    <w:rPr>
                      <w:b w:val="0"/>
                      <w:lang w:val="kk-KZ"/>
                    </w:rPr>
                  </w:pPr>
                  <w:r w:rsidRPr="00553DB3">
                    <w:rPr>
                      <w:lang w:val="kk-KZ"/>
                    </w:rPr>
                    <w:t>Мақсат</w:t>
                  </w:r>
                  <w:r w:rsidRPr="00553DB3">
                    <w:rPr>
                      <w:b w:val="0"/>
                      <w:lang w:val="kk-KZ"/>
                    </w:rPr>
                    <w:t xml:space="preserve">: </w:t>
                  </w:r>
                  <w:r w:rsidRPr="004D6052">
                    <w:rPr>
                      <w:b w:val="0"/>
                      <w:color w:val="111111"/>
                      <w:lang w:val="kk-KZ"/>
                    </w:rPr>
                    <w:t>болашақ мұғалімдердің ұйымдастыру</w:t>
                  </w:r>
                  <w:r>
                    <w:rPr>
                      <w:b w:val="0"/>
                      <w:color w:val="111111"/>
                      <w:lang w:val="kk-KZ"/>
                    </w:rPr>
                    <w:t>шылық</w:t>
                  </w:r>
                  <w:r w:rsidRPr="004D6052">
                    <w:rPr>
                      <w:b w:val="0"/>
                      <w:color w:val="111111"/>
                      <w:lang w:val="kk-KZ"/>
                    </w:rPr>
                    <w:t xml:space="preserve"> іскерлігін қалыптастыру</w:t>
                  </w:r>
                </w:p>
              </w:txbxContent>
            </v:textbox>
          </v:shape>
        </w:pict>
      </w:r>
      <w:r>
        <w:rPr>
          <w:color w:val="auto"/>
        </w:rPr>
        <w:pict w14:anchorId="13A2CBC1">
          <v:shape id="Text Box 181" o:spid="_x0000_s1042" type="#_x0000_t202" style="position:absolute;left:0;text-align:left;margin-left:12.75pt;margin-top:8.65pt;width:46.8pt;height:219.1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bQMgIAAF8EAAAOAAAAZHJzL2Uyb0RvYy54bWysVNuO2yAQfa/Uf0C8N3a8STax4qy22aaq&#10;tNtW2u0HYIxtVMxQILHz9x1wkqa3l6p+QAwzHGbOmfH6bugUOQjrJOiCTicpJUJzqKRuCvrlZfdm&#10;SYnzTFdMgRYFPQpH7zavX617k4sMWlCVsARBtMt7U9DWe5MnieOt6JibgBEanTXYjnk0bZNUlvWI&#10;3qkkS9NF0oOtjAUunMPTh9FJNxG/rgX3n+raCU9UQTE3H1cb1zKsyWbN8sYy00p+SoP9QxYdkxof&#10;vUA9MM/I3srfoDrJLTio/YRDl0BdSy5iDVjNNP2lmueWGRFrQXKcudDk/h8s/3j4bImsCprdZJRo&#10;1qFIL2Lw5C0MZLqcBoZ643IMfDYY6gd0oNKxWmcegX91RMO2ZboR99ZC3wpWYYbxZnJ1dcRxAaTs&#10;n6DCh9jeQwQaatsF+pAQguio1PGiTkiG4+F8NbtZoIejK1uubufpPCSXsPx821jn3wvoSNgU1KL6&#10;EZ0dHp0fQ88h4TEHSlY7qVQ0bFNulSUHhp2yi98J/acwpUlf0NU8m48E/BUijd+fIDrpseWV7Aq6&#10;vASxPND2TlexIT2TatxjdUpjkYHHQN1Ioh/KIYo2XZz1KaE6IrMWxhbHkcRNWLNb5KzHDi+o+7Zn&#10;VlCiPmgUaDWdzcJIRGM2v83QsNee8trDNG8BB8dTMm63fhyjvbGyafGxsSU03KOotYx8h6zHxE4l&#10;YBdHxU4TF8bk2o5RP/4Lm+8AAAD//wMAUEsDBBQABgAIAAAAIQDIUoKA4AAAAAkBAAAPAAAAZHJz&#10;L2Rvd25yZXYueG1sTI/BTsMwEETvSPyDtUjcqJOoKRDiVAWpEkhVCikf4MZbJyJeR7bbhr+ve4Lj&#10;7Ixm3pbLyQzshM73lgSkswQYUmtVT1rA92798ATMB0lKDpZQwC96WFa3N6UslD3TF56aoFksIV9I&#10;AV0IY8G5bzs00s/siBS9g3VGhiid5srJcyw3A8+SZMGN7CkudHLEtw7bn+ZoBNTNVr0epm39WbuP&#10;nZ6vV5vkXQtxfzetXoAFnMJfGK74ER2qyLS3R1KeDQKyPI/JeF9kwK5++pwC2wuYP2Y58Krk/z+o&#10;LgAAAP//AwBQSwECLQAUAAYACAAAACEAtoM4kv4AAADhAQAAEwAAAAAAAAAAAAAAAAAAAAAAW0Nv&#10;bnRlbnRfVHlwZXNdLnhtbFBLAQItABQABgAIAAAAIQA4/SH/1gAAAJQBAAALAAAAAAAAAAAAAAAA&#10;AC8BAABfcmVscy8ucmVsc1BLAQItABQABgAIAAAAIQBAVZbQMgIAAF8EAAAOAAAAAAAAAAAAAAAA&#10;AC4CAABkcnMvZTJvRG9jLnhtbFBLAQItABQABgAIAAAAIQDIUoKA4AAAAAkBAAAPAAAAAAAAAAAA&#10;AAAAAIwEAABkcnMvZG93bnJldi54bWxQSwUGAAAAAAQABADzAAAAmQUAAAAA&#10;">
            <v:textbox style="layout-flow:vertical;mso-layout-flow-alt:bottom-to-top;mso-next-textbox:#Text Box 181">
              <w:txbxContent>
                <w:p w14:paraId="5419C339" w14:textId="77777777" w:rsidR="00711BF7" w:rsidRPr="00361311" w:rsidRDefault="00711BF7" w:rsidP="00111B79">
                  <w:pPr>
                    <w:pStyle w:val="6"/>
                    <w:spacing w:before="0" w:after="0"/>
                    <w:jc w:val="center"/>
                    <w:rPr>
                      <w:lang w:val="kk-KZ"/>
                    </w:rPr>
                  </w:pPr>
                  <w:r w:rsidRPr="00361311">
                    <w:rPr>
                      <w:lang w:val="kk-KZ"/>
                    </w:rPr>
                    <w:t xml:space="preserve">Мазмұндық-мақсаттық </w:t>
                  </w:r>
                  <w:r>
                    <w:rPr>
                      <w:lang w:val="kk-KZ"/>
                    </w:rPr>
                    <w:t>аспекті</w:t>
                  </w:r>
                </w:p>
              </w:txbxContent>
            </v:textbox>
          </v:shape>
        </w:pict>
      </w:r>
    </w:p>
    <w:p w14:paraId="5797AC49" w14:textId="77777777" w:rsidR="008565F4" w:rsidRPr="009538B2" w:rsidRDefault="008565F4" w:rsidP="00CD6A67">
      <w:pPr>
        <w:jc w:val="both"/>
        <w:rPr>
          <w:color w:val="auto"/>
        </w:rPr>
      </w:pPr>
    </w:p>
    <w:p w14:paraId="70B95CAF" w14:textId="77777777" w:rsidR="008565F4" w:rsidRPr="009538B2" w:rsidRDefault="00711BF7" w:rsidP="00CD6A67">
      <w:pPr>
        <w:jc w:val="both"/>
        <w:rPr>
          <w:color w:val="auto"/>
        </w:rPr>
      </w:pPr>
      <w:r>
        <w:rPr>
          <w:color w:val="auto"/>
        </w:rPr>
        <w:pict w14:anchorId="676F6016">
          <v:shape id="AutoShape 209" o:spid="_x0000_s1079" type="#_x0000_t32" style="position:absolute;left:0;text-align:left;margin-left:172.7pt;margin-top:12.65pt;width:.05pt;height:8.2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sb0gEAAIEDAAAOAAAAZHJzL2Uyb0RvYy54bWysU9tu2zAMfR+wfxD0vviyJliNOMWQrnvp&#10;tgBtP4CRZFuYLAqSEid/P0q5rNveivlBEEWeQ/KQXt4dRsP2ygeNtuXVrORMWYFS277lL88PHz5x&#10;FiJYCQatavlRBX63ev9uOblG1TigkcozIrGhmVzLhxhdUxRBDGqEMEOnLDk79CNEMn1fSA8TsY+m&#10;qMtyUUzopfMoVAj0en9y8lXm7zol4o+uCyoy03KqLebT53ObzmK1hKb34AYtzmXAG6oYQVtKeqW6&#10;hwhs5/U/VKMWHgN2cSZwLLDrtFC5B+qmKv/q5mkAp3IvJE5wV5nC/6MV3/cbz7Rseb0gfSyMNKTP&#10;u4g5N6vL2yTR5EJDkWu78alJcbBP7hHFz8Asrgewvcrhz0dH6Cohij8gyQiOEm2nbygpBihD1uvQ&#10;+TFRkhLskMdyvI5FHSIT9Lj4OOdM0HtV3lQ3eWYFNBek8yF+VTiydGl5iB50P8Q1WkvTR1/lPLB/&#10;DDHVBc0FkNJafNDG5CUwlk0tv53X8wwIaLRMzhQWfL9dG8/2kNYof7lJ8rwO87izMpMNCuSX8z2C&#10;Nqc7JTf2rE2S4yTsFuVx4y+a0ZxzleedTIv02s7o33/O6hcAAAD//wMAUEsDBBQABgAIAAAAIQBF&#10;QYP83gAAAAkBAAAPAAAAZHJzL2Rvd25yZXYueG1sTI9BT8MwDIXvSPyHyEhc0JZ0owxK02lC2oEj&#10;2ySuWWPaQuNUTbp2+/UzJ7jZfk/P38vXk2vFCfvQeNKQzBUIpNLbhioNh/129gwiREPWtJ5QwxkD&#10;rIvbm9xk1o/0gaddrASHUMiMhjrGLpMylDU6E+a+Q2Lty/fORF77StrejBzuWrlQ6kk60xB/qE2H&#10;bzWWP7vBacAwpInavLjq8H4ZHz4Xl++x22t9fzdtXkFEnOKfGX7xGR0KZjr6gWwQrYZlkq7YysNj&#10;AoINfOAuRw2pSkEWufzfoLgCAAD//wMAUEsBAi0AFAAGAAgAAAAhALaDOJL+AAAA4QEAABMAAAAA&#10;AAAAAAAAAAAAAAAAAFtDb250ZW50X1R5cGVzXS54bWxQSwECLQAUAAYACAAAACEAOP0h/9YAAACU&#10;AQAACwAAAAAAAAAAAAAAAAAvAQAAX3JlbHMvLnJlbHNQSwECLQAUAAYACAAAACEApuyLG9IBAACB&#10;AwAADgAAAAAAAAAAAAAAAAAuAgAAZHJzL2Uyb0RvYy54bWxQSwECLQAUAAYACAAAACEARUGD/N4A&#10;AAAJAQAADwAAAAAAAAAAAAAAAAAsBAAAZHJzL2Rvd25yZXYueG1sUEsFBgAAAAAEAAQA8wAAADcF&#10;AAAAAA==&#10;"/>
        </w:pict>
      </w:r>
      <w:r>
        <w:rPr>
          <w:color w:val="auto"/>
        </w:rPr>
        <w:pict w14:anchorId="36C615F1">
          <v:shape id="AutoShape 210" o:spid="_x0000_s1078" type="#_x0000_t32" style="position:absolute;left:0;text-align:left;margin-left:350.55pt;margin-top:12.9pt;width:0;height:8.2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ozgEAAH8DAAAOAAAAZHJzL2Uyb0RvYy54bWysU01v2zAMvQ/YfxB0XxwHbbEZcYohXXfp&#10;tgDtfgAjybYwWRREJU7+/SjlY912G+aDIIrke+Qjvbw/jE7sTSSLvpX1bC6F8Qq19X0rv788vnsv&#10;BSXwGhx608qjIXm/evtmOYXGLHBAp00UDOKpmUIrh5RCU1WkBjMCzTAYz84O4wiJzdhXOsLE6KOr&#10;FvP5XTVh1CGiMkT8+nByylXB7zqj0reuI5OEayXXlsoZy7nNZ7VaQtNHCINV5zLgH6oYwXomvUI9&#10;QAKxi/YvqNGqiIRdmikcK+w6q0zpgbup53908zxAMKUXFofCVSb6f7Dq634ThdWtXNzVUngYeUgf&#10;dwkLt1jURaIpUMORa7+JuUl18M/hCdUPEh7XA/jelPCXY+DsOota/ZaSDQpMtJ2+oOYYYIai16GL&#10;Y4ZkJcShjOV4HYs5JKFOj4pf6/lNfVPKqaC55IVI6bPBUeRLKylFsP2Q1ug9zx5jXVhg/0QpVwXN&#10;JSGTeny0zpUVcF5Mrfxwu7gtCYTO6uzMYRT77dpFsYe8ROUrLbLndVjEndcFbDCgP53vCaw73Znc&#10;+bMyWYy8o9RsUR838aIYT7lUed7IvEav7ZL9679Z/QQAAP//AwBQSwMEFAAGAAgAAAAhAIo8L7Dd&#10;AAAACQEAAA8AAABkcnMvZG93bnJldi54bWxMj8FOwzAMhu9IvENkJC6IJS0qY6XuNCFx4Mg2iWvW&#10;eG2hcaomXcueniAO7Gj70+/vL9az7cSJBt86RkgWCgRx5UzLNcJ+93r/BMIHzUZ3jgnhmzysy+ur&#10;QufGTfxOp22oRQxhn2uEJoQ+l9JXDVntF64njrejG6wOcRxqaQY9xXDbyVSpR2l1y/FDo3t6aaj6&#10;2o4WgfyYJWqzsvX+7TzdfaTnz6nfId7ezJtnEIHm8A/Dr35UhzI6HdzIxosOYamSJKIID9kSRAT+&#10;FgeELE1AloW8bFD+AAAA//8DAFBLAQItABQABgAIAAAAIQC2gziS/gAAAOEBAAATAAAAAAAAAAAA&#10;AAAAAAAAAABbQ29udGVudF9UeXBlc10ueG1sUEsBAi0AFAAGAAgAAAAhADj9If/WAAAAlAEAAAsA&#10;AAAAAAAAAAAAAAAALwEAAF9yZWxzLy5yZWxzUEsBAi0AFAAGAAgAAAAhAClP/qjOAQAAfwMAAA4A&#10;AAAAAAAAAAAAAAAALgIAAGRycy9lMm9Eb2MueG1sUEsBAi0AFAAGAAgAAAAhAIo8L7DdAAAACQEA&#10;AA8AAAAAAAAAAAAAAAAAKAQAAGRycy9kb3ducmV2LnhtbFBLBQYAAAAABAAEAPMAAAAyBQAAAAA=&#10;"/>
        </w:pict>
      </w:r>
    </w:p>
    <w:p w14:paraId="1225A28F" w14:textId="77777777" w:rsidR="008565F4" w:rsidRPr="009538B2" w:rsidRDefault="00711BF7" w:rsidP="00CD6A67">
      <w:pPr>
        <w:jc w:val="both"/>
        <w:rPr>
          <w:color w:val="auto"/>
        </w:rPr>
      </w:pPr>
      <w:r>
        <w:rPr>
          <w:color w:val="auto"/>
        </w:rPr>
        <w:pict w14:anchorId="6844923E">
          <v:shape id="AutoShape 204" o:spid="_x0000_s1077" type="#_x0000_t32" style="position:absolute;left:0;text-align:left;margin-left:59.55pt;margin-top:15.65pt;width:11.6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fA0AEAAIEDAAAOAAAAZHJzL2Uyb0RvYy54bWysU01v2zAMvQ/YfxB0X2xnTdAZcYohXXfp&#10;tgBtfwAjybYwWRQkJXb+/SjlY+t6G+aDIIrke+QjvbqbBsMOygeNtuHVrORMWYFS267hL88PH245&#10;CxGsBINWNfyoAr9bv3+3Gl2t5tijkcozArGhHl3D+xhdXRRB9GqAMEOnLDlb9ANEMn1XSA8joQ+m&#10;mJflshjRS+dRqBDo9f7k5OuM37ZKxB9tG1RkpuFUW8ynz+cuncV6BXXnwfVanMuAf6hiAG2J9Ap1&#10;DxHY3us3UIMWHgO2cSZwKLBttVC5B+qmKv/q5qkHp3IvJE5wV5nC/4MV3w9bz7Rs+Hyx4MzCQEP6&#10;vI+Yudm8vEkSjS7UFLmxW5+aFJN9co8ofgZmcdOD7VQOfz46yq5SRvEqJRnBEdFu/IaSYoAYsl5T&#10;64cESUqwKY/leB2LmiIT9FhVy9sbGp4g1/LjIsNDfcl0PsSvCgeWLg0P0YPu+rhBa2n66KvMA4fH&#10;EFNdUF8SEq3FB21MXgJj2djwT4v5IicENFomZwoLvtttjGcHSGuUv3MVr8I87q3MYL0C+eV8j6DN&#10;6U7kxp61SXKchN2hPG79RTOac67yvJNpkf60c/bvP2f9CwAA//8DAFBLAwQUAAYACAAAACEAaETN&#10;Bt0AAAAJAQAADwAAAGRycy9kb3ducmV2LnhtbEyPwU7DMAyG70i8Q2QkLoilWRmw0nSakDhwZJvE&#10;NWtMW2icqknXsqfHPY3jb3/6/TnfTK4VJ+xD40mDWiQgkEpvG6o0HPZv988gQjRkTesJNfxigE1x&#10;fZWbzPqRPvC0i5XgEgqZ0VDH2GVShrJGZ8LCd0i8+/K9M5FjX0nbm5HLXSuXSfIonWmIL9Smw9ca&#10;y5/d4DRgGFYq2a5ddXg/j3efy/P32O21vr2Zti8gIk7xAsOsz+pQsNPRD2SDaDmrtWJUQ6pSEDOQ&#10;Pq1AHOfBA8gil/8/KP4AAAD//wMAUEsBAi0AFAAGAAgAAAAhALaDOJL+AAAA4QEAABMAAAAAAAAA&#10;AAAAAAAAAAAAAFtDb250ZW50X1R5cGVzXS54bWxQSwECLQAUAAYACAAAACEAOP0h/9YAAACUAQAA&#10;CwAAAAAAAAAAAAAAAAAvAQAAX3JlbHMvLnJlbHNQSwECLQAUAAYACAAAACEA3TMnwNABAACBAwAA&#10;DgAAAAAAAAAAAAAAAAAuAgAAZHJzL2Uyb0RvYy54bWxQSwECLQAUAAYACAAAACEAaETNBt0AAAAJ&#10;AQAADwAAAAAAAAAAAAAAAAAqBAAAZHJzL2Rvd25yZXYueG1sUEsFBgAAAAAEAAQA8wAAADQFAAAA&#10;AA==&#10;" adj="-269255,-1,-269255"/>
        </w:pict>
      </w:r>
      <w:r>
        <w:rPr>
          <w:color w:val="auto"/>
        </w:rPr>
        <w:pict w14:anchorId="29AB509B">
          <v:shape id="Text Box 187" o:spid="_x0000_s1045" type="#_x0000_t202" style="position:absolute;left:0;text-align:left;margin-left:81.75pt;margin-top:5.2pt;width:185.4pt;height:69.3pt;z-index:251667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3iMAIAAFwEAAAOAAAAZHJzL2Uyb0RvYy54bWysVNuO2yAQfa/Uf0C8N46dpEmsOKtttqkq&#10;bS/Sbj8AY2yjYoYCiZ1+fQeczaa3l6p+QAwznBnOmfHmZugUOQrrJOiCppMpJUJzqKRuCvrlcf9q&#10;RYnzTFdMgRYFPQlHb7YvX2x6k4sMWlCVsARBtMt7U9DWe5MnieOt6JibgBEanTXYjnk0bZNUlvWI&#10;3qkkm05fJz3Yyljgwjk8vRuddBvx61pw/6munfBEFRRr83G1cS3Dmmw3LG8sM63k5zLYP1TRMakx&#10;6QXqjnlGDlb+BtVJbsFB7SccugTqWnIR34CvSae/vOahZUbEtyA5zlxocv8Pln88frZEVgXNZiiV&#10;Zh2K9CgGT97AQNLVMjDUG5dj4IPBUD+gA5WOr3XmHvhXRzTsWqYbcWst9K1gFVaYhpvJ1dURxwWQ&#10;sv8AFSZiBw8RaKhtF+hDQgiio1KnizqhGI6H2WwxX6zQxdG3zpbL2SKmYPnTbWOdfyegI2FTUIvq&#10;R3R2vHc+VMPyp5CQzIGS1V4qFQ3blDtlyZFhp+zjd0b/KUxp0mP2RbYYCfgrxDR+f4LopMeWV7Ir&#10;6OoSxPJA21tdxYb0TKpxjyUrfeYxUDeS6IdyiKKl65AhkFxCdUJmLYwtjiOJmxbsd0p6bO+Cum8H&#10;ZgUl6r1GddbpfB7mIRrzxTJDw157ymsP0xyhCuopGbc7P87QwVjZtJhp7AcNt6hoLSPZz1Wd68cW&#10;jhqcxy3MyLUdo55/CtsfAAAA//8DAFBLAwQUAAYACAAAACEAhKjYt98AAAAKAQAADwAAAGRycy9k&#10;b3ducmV2LnhtbEyPwU7DMBBE70j8g7VIXBB1wE3ahDgVQgLBDQqCqxu7SYS9Drabhr9nOcFxNE+z&#10;b+vN7CybTIiDRwlXiwyYwdbrATsJb6/3l2tgMSnUyno0Er5NhE1zelKrSvsjvphpmzpGIxgrJaFP&#10;aaw4j21vnIoLPxqkbu+DU4li6LgO6kjjzvLrLCu4UwPShV6N5q437ef24CSsl4/TR3wSz+9tsbdl&#10;ulhND19ByvOz+fYGWDJz+oPhV5/UoSGnnT+gjsxSLkROqIRcFMAIyMVSANtRU5Yr4E3N/7/Q/AAA&#10;AP//AwBQSwECLQAUAAYACAAAACEAtoM4kv4AAADhAQAAEwAAAAAAAAAAAAAAAAAAAAAAW0NvbnRl&#10;bnRfVHlwZXNdLnhtbFBLAQItABQABgAIAAAAIQA4/SH/1gAAAJQBAAALAAAAAAAAAAAAAAAAAC8B&#10;AABfcmVscy8ucmVsc1BLAQItABQABgAIAAAAIQBGEP3iMAIAAFwEAAAOAAAAAAAAAAAAAAAAAC4C&#10;AABkcnMvZTJvRG9jLnhtbFBLAQItABQABgAIAAAAIQCEqNi33wAAAAoBAAAPAAAAAAAAAAAAAAAA&#10;AIoEAABkcnMvZG93bnJldi54bWxQSwUGAAAAAAQABADzAAAAlgUAAAAA&#10;">
            <v:textbox style="mso-next-textbox:#Text Box 187">
              <w:txbxContent>
                <w:p w14:paraId="294F1744" w14:textId="77777777" w:rsidR="00711BF7" w:rsidRPr="00553DB3" w:rsidRDefault="00711BF7" w:rsidP="008565F4">
                  <w:pPr>
                    <w:pStyle w:val="6"/>
                    <w:spacing w:before="0" w:after="0"/>
                    <w:rPr>
                      <w:b w:val="0"/>
                      <w:lang w:val="kk-KZ"/>
                    </w:rPr>
                  </w:pPr>
                  <w:r w:rsidRPr="00D83246">
                    <w:rPr>
                      <w:lang w:val="kk-KZ"/>
                    </w:rPr>
                    <w:t>Әдіснамалық тұғырлар:</w:t>
                  </w:r>
                  <w:r>
                    <w:rPr>
                      <w:lang w:val="kk-KZ"/>
                    </w:rPr>
                    <w:t xml:space="preserve"> </w:t>
                  </w:r>
                  <w:r w:rsidRPr="003A221C">
                    <w:rPr>
                      <w:b w:val="0"/>
                      <w:lang w:val="kk-KZ"/>
                    </w:rPr>
                    <w:t>іс-әрекеттік (модельдеу-іс-әрекеттік), интегративті</w:t>
                  </w:r>
                  <w:r>
                    <w:rPr>
                      <w:b w:val="0"/>
                      <w:lang w:val="kk-KZ"/>
                    </w:rPr>
                    <w:t>,</w:t>
                  </w:r>
                  <w:r w:rsidRPr="003A221C">
                    <w:rPr>
                      <w:b w:val="0"/>
                      <w:lang w:val="kk-KZ"/>
                    </w:rPr>
                    <w:t xml:space="preserve"> жеке тұлғалық-шығармашылық, жүйелік, құзыреттілік</w:t>
                  </w:r>
                </w:p>
              </w:txbxContent>
            </v:textbox>
          </v:shape>
        </w:pict>
      </w:r>
      <w:r>
        <w:rPr>
          <w:color w:val="auto"/>
        </w:rPr>
        <w:pict w14:anchorId="2C401C5B">
          <v:shape id="Text Box 188" o:spid="_x0000_s1044" type="#_x0000_t202" style="position:absolute;left:0;text-align:left;margin-left:276.15pt;margin-top:5.7pt;width:154.3pt;height:68.25pt;z-index:251668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CLwIAAFwEAAAOAAAAZHJzL2Uyb0RvYy54bWysVNtu2zAMfR+wfxD0vjh2kzYx4hRdugwD&#10;ugvQ7gNkWY6FSaImKbGzrx8lp1l2exnmB0EMqUPyHDKr20ErchDOSzAVzSdTSoTh0Eizq+jnp+2r&#10;BSU+MNMwBUZU9Cg8vV2/fLHqbSkK6EA1whEEMb7sbUW7EGyZZZ53QjM/ASsMOltwmgU03S5rHOsR&#10;XausmE6vsx5cYx1w4T3+ej866Trht63g4WPbehGIqijWFtLp0lnHM1uvWLlzzHaSn8pg/1CFZtJg&#10;0jPUPQuM7J38DUpL7sBDGyYcdAZtK7lIPWA3+fSXbh47ZkXqBcnx9kyT/3+w/MPhkyOyqWhxtaTE&#10;MI0iPYkhkNcwkHyxiAz11pcY+GgxNAzoQKVTt94+AP/iiYFNx8xO3DkHfSdYgxXm8WV28XTE8RGk&#10;7t9Dg4nYPkACGlqnI31ICEF0VOp4VicWw2PK5Xx5naOLo29Z3NxczVMKVj6/ts6HtwI0iZeKOlQ/&#10;obPDgw+xGlY+h8RkHpRstlKpZLhdvVGOHBhOyjZ9J/SfwpQhPWafF/ORgL9CTNP3JwgtA468krqi&#10;i3MQKyNtb0yTBjIwqcY7lqzMicdI3UhiGOohiZaf9amhOSKzDsYRx5XESwfuGyU9jndF/dc9c4IS&#10;9c6gOst8Nov7kIzZ/KZAw1166ksPMxyhKhooGa+bMO7Q3jq56zDTOA8G7lDRViayo/RjVaf6cYST&#10;Bqd1iztyaaeoH38K6+8AAAD//wMAUEsDBBQABgAIAAAAIQD+mg9q4AAAAAoBAAAPAAAAZHJzL2Rv&#10;d25yZXYueG1sTI/BTsMwDIbvSLxDZCQuiKV0a2lL0wkhgeAG2wTXrMnaisQpSdaVt8ec4GbLn35/&#10;f72erWGT9mFwKOBmkQDT2Do1YCdgt328LoCFKFFJ41AL+NYB1s35WS0r5U74pqdN7BiFYKikgD7G&#10;seI8tL22MizcqJFuB+etjLT6jisvTxRuDU+TJOdWDkgfejnqh163n5ujFVCsnqeP8LJ8fW/zgynj&#10;1e309OWFuLyY7++ART3HPxh+9UkdGnLauyOqwIyALEuXhNKQroARUORJCWxPZFlkwJua/6/Q/AAA&#10;AP//AwBQSwECLQAUAAYACAAAACEAtoM4kv4AAADhAQAAEwAAAAAAAAAAAAAAAAAAAAAAW0NvbnRl&#10;bnRfVHlwZXNdLnhtbFBLAQItABQABgAIAAAAIQA4/SH/1gAAAJQBAAALAAAAAAAAAAAAAAAAAC8B&#10;AABfcmVscy8ucmVsc1BLAQItABQABgAIAAAAIQD/m9OCLwIAAFwEAAAOAAAAAAAAAAAAAAAAAC4C&#10;AABkcnMvZTJvRG9jLnhtbFBLAQItABQABgAIAAAAIQD+mg9q4AAAAAoBAAAPAAAAAAAAAAAAAAAA&#10;AIkEAABkcnMvZG93bnJldi54bWxQSwUGAAAAAAQABADzAAAAlgUAAAAA&#10;">
            <v:textbox style="mso-next-textbox:#Text Box 188">
              <w:txbxContent>
                <w:p w14:paraId="56DFFBE5" w14:textId="77777777" w:rsidR="00711BF7" w:rsidRPr="00553DB3" w:rsidRDefault="00711BF7" w:rsidP="008565F4">
                  <w:pPr>
                    <w:pStyle w:val="6"/>
                    <w:spacing w:before="0" w:after="0"/>
                    <w:rPr>
                      <w:b w:val="0"/>
                      <w:lang w:val="kk-KZ"/>
                    </w:rPr>
                  </w:pPr>
                  <w:r w:rsidRPr="00D83246">
                    <w:rPr>
                      <w:lang w:val="kk-KZ"/>
                    </w:rPr>
                    <w:t>Қағидалар:</w:t>
                  </w:r>
                  <w:r>
                    <w:rPr>
                      <w:lang w:val="kk-KZ"/>
                    </w:rPr>
                    <w:t xml:space="preserve"> </w:t>
                  </w:r>
                  <w:r w:rsidRPr="0015637F">
                    <w:rPr>
                      <w:b w:val="0"/>
                      <w:color w:val="111111"/>
                      <w:lang w:val="kk-KZ"/>
                    </w:rPr>
                    <w:t>жеке тұлғаға бағытытталған, сабақтастық және дербестік, ынтымақтастық,</w:t>
                  </w:r>
                  <w:r>
                    <w:rPr>
                      <w:b w:val="0"/>
                      <w:color w:val="111111"/>
                      <w:lang w:val="kk-KZ"/>
                    </w:rPr>
                    <w:t xml:space="preserve"> </w:t>
                  </w:r>
                  <w:r w:rsidRPr="00553DB3">
                    <w:rPr>
                      <w:b w:val="0"/>
                      <w:lang w:val="kk-KZ"/>
                    </w:rPr>
                    <w:t>ғылымилық, саналылық</w:t>
                  </w:r>
                </w:p>
              </w:txbxContent>
            </v:textbox>
          </v:shape>
        </w:pict>
      </w:r>
    </w:p>
    <w:p w14:paraId="48D9FA87" w14:textId="77777777" w:rsidR="008565F4" w:rsidRPr="009538B2" w:rsidRDefault="008565F4" w:rsidP="00CD6A67">
      <w:pPr>
        <w:jc w:val="both"/>
        <w:rPr>
          <w:color w:val="auto"/>
        </w:rPr>
      </w:pPr>
    </w:p>
    <w:p w14:paraId="6D6CD7D2" w14:textId="77777777" w:rsidR="008565F4" w:rsidRPr="009538B2" w:rsidRDefault="008565F4" w:rsidP="00CD6A67">
      <w:pPr>
        <w:jc w:val="both"/>
        <w:rPr>
          <w:color w:val="auto"/>
        </w:rPr>
      </w:pPr>
    </w:p>
    <w:p w14:paraId="03A077C6" w14:textId="77777777" w:rsidR="008565F4" w:rsidRPr="009538B2" w:rsidRDefault="008565F4" w:rsidP="00CD6A67">
      <w:pPr>
        <w:jc w:val="both"/>
        <w:rPr>
          <w:color w:val="auto"/>
        </w:rPr>
      </w:pPr>
    </w:p>
    <w:p w14:paraId="3E1F8A5F" w14:textId="77777777" w:rsidR="008565F4" w:rsidRPr="009538B2" w:rsidRDefault="00711BF7" w:rsidP="00CD6A67">
      <w:pPr>
        <w:jc w:val="both"/>
        <w:rPr>
          <w:color w:val="auto"/>
        </w:rPr>
      </w:pPr>
      <w:r>
        <w:rPr>
          <w:color w:val="auto"/>
        </w:rPr>
        <w:pict w14:anchorId="328CA4E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2" o:spid="_x0000_s1076" type="#_x0000_t67" style="position:absolute;left:0;text-align:left;margin-left:246.25pt;margin-top:13pt;width:8pt;height:1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qYRAIAAJYEAAAOAAAAZHJzL2Uyb0RvYy54bWysVEuP0zAQviPxHyzfaZr0QRs1Xa26FCEt&#10;sNICd9d2GoPtMbbbdP89E6ctKdwQOTgzmfE3j28mq7uT0eQofVBgK5qPxpRIy0Eou6/o1y/bNwtK&#10;QmRWMA1WVvRFBnq3fv1q1bpSFtCAFtITBLGhbF1FmxhdmWWBN9KwMAInLRpr8IZFVP0+E561iG50&#10;VozH86wFL5wHLkPArw+9ka4Tfl1LHj/XdZCR6IpibjGdPp277szWK1buPXON4uc02D9kYZiyGPQK&#10;9cAiIwev/oIyinsIUMcRB5NBXSsuUw1YTT7+o5rnhjmZasHmBHdtU/h/sPzT8ckTJSpazCeUWGaQ&#10;pPtDhBSbFHnRtah1oUTPZ/fkuyKDewT+IxALm4bZvbz3HtpGMoGJ5Z1/dnOhUwJeJbv2IwjEZ4if&#10;unWqvekAsQ/klEh5uZIiT5Fw/LicLBfIHEdLPpnOi8RZxsrLXedDfC/BkE6oqIDWpnxSAHZ8DDHx&#10;Is61MfE9p6Q2Gmk+Mk1mY3zOYzDwKYY+k8VsmvqAYc+IKF0Cp46AVmKrtE6K3+822hOEr+g2Pakp&#10;2Lihm7akxfJmxSylemMLQ4guwz5HjHrjZlTE7dHKVHRxdWJlR8U7K9JsR6Z0L+Nlbc/cdHT0tO5A&#10;vCA1HvrVwFVGQbJv+KakxcWoaPh5YF5Soj9YJHiZT6fdJiVlOnuLhBA/tOyGFmZ5A7hvCNaLm9hv&#10;38F5tW8wVp6qt9ANXa3iZXr6vM7p4vCjdLNdQz15/f6drH8BAAD//wMAUEsDBBQABgAIAAAAIQBv&#10;P5+T3gAAAAgBAAAPAAAAZHJzL2Rvd25yZXYueG1sTI/BTsMwEETvSPyDtUhcKuokTYGEbCpAAvVK&#10;i+DqxktiEa+j2E0DX485wXE0o5k31Wa2vZho9MYxQrpMQBA3ThtuEV73T1e3IHxQrFXvmBC+yMOm&#10;Pj+rVKndiV9o2oVWxBL2pULoQhhKKX3TkVV+6Qbi6H240aoQ5dhKPapTLLe9zJLkWlplOC50aqDH&#10;jprP3dEi6PRt/6AL82y2i/fvRTEVqZs04uXFfH8HItAc/sLwix/RoY5MB3dk7UWPkBfZOkYRVhmI&#10;6K+TmxWIA0KW5yDrSv4/UP8AAAD//wMAUEsBAi0AFAAGAAgAAAAhALaDOJL+AAAA4QEAABMAAAAA&#10;AAAAAAAAAAAAAAAAAFtDb250ZW50X1R5cGVzXS54bWxQSwECLQAUAAYACAAAACEAOP0h/9YAAACU&#10;AQAACwAAAAAAAAAAAAAAAAAvAQAAX3JlbHMvLnJlbHNQSwECLQAUAAYACAAAACEAx6wamEQCAACW&#10;BAAADgAAAAAAAAAAAAAAAAAuAgAAZHJzL2Uyb0RvYy54bWxQSwECLQAUAAYACAAAACEAbz+fk94A&#10;AAAIAQAADwAAAAAAAAAAAAAAAACeBAAAZHJzL2Rvd25yZXYueG1sUEsFBgAAAAAEAAQA8wAAAKkF&#10;AAAAAA==&#10;" adj="15788">
            <v:textbox style="layout-flow:vertical-ideographic"/>
          </v:shape>
        </w:pict>
      </w:r>
    </w:p>
    <w:p w14:paraId="5B0C3521" w14:textId="77777777" w:rsidR="008565F4" w:rsidRPr="009538B2" w:rsidRDefault="00711BF7" w:rsidP="00CD6A67">
      <w:pPr>
        <w:jc w:val="both"/>
        <w:rPr>
          <w:color w:val="auto"/>
        </w:rPr>
      </w:pPr>
      <w:r>
        <w:rPr>
          <w:color w:val="auto"/>
        </w:rPr>
        <w:pict w14:anchorId="589FF814">
          <v:rect id="Rectangle 179" o:spid="_x0000_s1075" style="position:absolute;left:0;text-align:left;margin-left:70.35pt;margin-top:9.9pt;width:366.8pt;height:89.65pt;z-index:251661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sgJQIAAEE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qqSj8akj4GW&#10;ivSZZAOz05LlN4soUed8QZFP7hFjkt49WPHNM2PXDcXJO0TbNRIqIpbH+OzFg2h4esq23QdbET7s&#10;g01qHWtsIyDpwI6pKKdLUeQxMEGXk9l0Pp4RN0G+PL+ZLubj9AcUz88d+vBO2pbFQ8mR6Cd4ODz4&#10;EOlA8RyS6Futqo3SOhm42641sgNQh2zSOqP76zBtWFfyxXQ0TcgvfP4aYpjW3yBaFajVtWpLPr8E&#10;QRF1e2uq1IgBlO7PRFmbs5BRu74GW1udSEe0fR/T3NGhsfiDs456uOT++x5QcqbfG6rFIp9MYtMn&#10;YzK9GZGB157ttQeMIKiSB8764zr0g7J3qHYN/ZSn3I29o/rVKikba9uzOpOlPk2Cn2cqDsK1naJ+&#10;Tf7qJwAAAP//AwBQSwMEFAAGAAgAAAAhAF5DuiffAAAACgEAAA8AAABkcnMvZG93bnJldi54bWxM&#10;j01PwzAMhu9I/IfISNxYQlftozSdEGhIHLfuws1tQltonKpJt8Kvx5zg+NqPXj/Od7PrxdmOofOk&#10;4X6hQFiqvemo0XAq93cbECEiGew9WQ1fNsCuuL7KMTP+Qgd7PsZGcAmFDDW0MQ6ZlKFurcOw8IMl&#10;3r370WHkODbSjHjhctfLRKmVdNgRX2hxsE+trT+Pk9NQdckJvw/li3Lb/TK+zuXH9Pas9e3N/PgA&#10;Ito5/sHwq8/qULBT5ScyQfScU7VmVEOSpiAY2KzTJYiKB2q7Alnk8v8LxQ8AAAD//wMAUEsBAi0A&#10;FAAGAAgAAAAhALaDOJL+AAAA4QEAABMAAAAAAAAAAAAAAAAAAAAAAFtDb250ZW50X1R5cGVzXS54&#10;bWxQSwECLQAUAAYACAAAACEAOP0h/9YAAACUAQAACwAAAAAAAAAAAAAAAAAvAQAAX3JlbHMvLnJl&#10;bHNQSwECLQAUAAYACAAAACEAcLZrICUCAABBBAAADgAAAAAAAAAAAAAAAAAuAgAAZHJzL2Uyb0Rv&#10;Yy54bWxQSwECLQAUAAYACAAAACEAXkO6J98AAAAKAQAADwAAAAAAAAAAAAAAAAB/BAAAZHJzL2Rv&#10;d25yZXYueG1sUEsFBgAAAAAEAAQA8wAAAIsFAAAAAA==&#10;"/>
        </w:pict>
      </w:r>
      <w:r>
        <w:rPr>
          <w:color w:val="auto"/>
        </w:rPr>
        <w:pict w14:anchorId="0BFD0B42">
          <v:shape id="Text Box 189" o:spid="_x0000_s1046" type="#_x0000_t202" style="position:absolute;left:0;text-align:left;margin-left:81.75pt;margin-top:13.35pt;width:347.95pt;height:45.45pt;z-index:251670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LLgIAAFwEAAAOAAAAZHJzL2Uyb0RvYy54bWysVNtu2zAMfR+wfxD0vtgJ4rQx4hRdugwD&#10;um5Auw+QZTkWJomapMTOvn6UnKbZ7WWYHwRRpA4PDymvbgatyEE4L8FUdDrJKRGGQyPNrqJfnrZv&#10;rinxgZmGKTCiokfh6c369atVb0sxgw5UIxxBEOPL3la0C8GWWeZ5JzTzE7DCoLMFp1lA0+2yxrEe&#10;0bXKZnm+yHpwjXXAhfd4ejc66Trht63g4VPbehGIqihyC2l1aa3jmq1XrNw5ZjvJTzTYP7DQTBpM&#10;eoa6Y4GRvZO/QWnJHXhow4SDzqBtJRepBqxmmv9SzWPHrEi1oDjenmXy/w+WPxw+OyKbis7mqI9h&#10;Gpv0JIZA3sJAptfLqFBvfYmBjxZDw4AO7HSq1tt74F89MbDpmNmJW+eg7wRrkOE03swuro44PoLU&#10;/UdoMBHbB0hAQ+t0lA8FIYiOTI7n7kQyHA/nc6SzKCjh6CsWV3lRpBSsfL5tnQ/vBWgSNxV12P2E&#10;zg73PkQ2rHwOick8KNlspVLJcLt6oxw5MJyUbfpO6D+FKUP6ii6LWTEK8FeIPH1/gtAy4MgrqSt6&#10;fQ5iZZTtnWnSQAYm1bhHysqcdIzSjSKGoR7GpqUJjiLX0BxRWQfjiOOTxE0H7jslPY53Rf23PXOC&#10;EvXBYHeW03nsd0jGvLiaoeEuPfWlhxmOUBUNlIzbTRjf0N46uesw0zgPBm6xo61MYr+wOvHHEU49&#10;OD23+EYu7RT18lNY/wAAAP//AwBQSwMEFAAGAAgAAAAhALhoiIrgAAAACgEAAA8AAABkcnMvZG93&#10;bnJldi54bWxMj81OwzAQhO9IvIO1SFxQ6zRpQxriVAgJRG/QIri68TaJ8E+w3TS8PcsJjqMZzXxT&#10;bSaj2Yg+9M4KWMwTYGgbp3rbCnjbP84KYCFKq6R2FgV8Y4BNfXlRyVK5s33FcRdbRiU2lFJAF+NQ&#10;ch6aDo0MczegJe/ovJGRpG+58vJM5UbzNElybmRvaaGTAz502HzuTkZAsXweP8I2e3lv8qNex5vb&#10;8enLC3F9Nd3fAYs4xb8w/OITOtTEdHAnqwLTpPNsRVEBWUoXKFCs1ktgB3LSdAG8rvj/C/UPAAAA&#10;//8DAFBLAQItABQABgAIAAAAIQC2gziS/gAAAOEBAAATAAAAAAAAAAAAAAAAAAAAAABbQ29udGVu&#10;dF9UeXBlc10ueG1sUEsBAi0AFAAGAAgAAAAhADj9If/WAAAAlAEAAAsAAAAAAAAAAAAAAAAALwEA&#10;AF9yZWxzLy5yZWxzUEsBAi0AFAAGAAgAAAAhABj5sosuAgAAXAQAAA4AAAAAAAAAAAAAAAAALgIA&#10;AGRycy9lMm9Eb2MueG1sUEsBAi0AFAAGAAgAAAAhALhoiIrgAAAACgEAAA8AAAAAAAAAAAAAAAAA&#10;iAQAAGRycy9kb3ducmV2LnhtbFBLBQYAAAAABAAEAPMAAACVBQAAAAA=&#10;">
            <v:textbox style="mso-next-textbox:#Text Box 189">
              <w:txbxContent>
                <w:p w14:paraId="5597D5BA" w14:textId="77777777" w:rsidR="00711BF7" w:rsidRDefault="00711BF7" w:rsidP="008565F4">
                  <w:pPr>
                    <w:pStyle w:val="6"/>
                    <w:spacing w:before="0" w:after="0"/>
                    <w:jc w:val="both"/>
                    <w:rPr>
                      <w:b w:val="0"/>
                      <w:lang w:val="kk-KZ"/>
                    </w:rPr>
                  </w:pPr>
                  <w:r w:rsidRPr="00D83246">
                    <w:rPr>
                      <w:lang w:val="kk-KZ"/>
                    </w:rPr>
                    <w:t>Мазмұны:</w:t>
                  </w:r>
                  <w:r>
                    <w:rPr>
                      <w:b w:val="0"/>
                      <w:lang w:val="kk-KZ"/>
                    </w:rPr>
                    <w:t xml:space="preserve"> психологиялық, педагогикалық, әдістемелік пәндер;</w:t>
                  </w:r>
                </w:p>
                <w:p w14:paraId="3CEF3562" w14:textId="77777777" w:rsidR="00711BF7" w:rsidRPr="001959E0" w:rsidRDefault="00711BF7" w:rsidP="008565F4">
                  <w:pPr>
                    <w:pStyle w:val="6"/>
                    <w:spacing w:before="0" w:after="0"/>
                    <w:jc w:val="both"/>
                    <w:rPr>
                      <w:b w:val="0"/>
                      <w:lang w:val="kk-KZ"/>
                    </w:rPr>
                  </w:pPr>
                  <w:r>
                    <w:rPr>
                      <w:b w:val="0"/>
                      <w:lang w:val="kk-KZ"/>
                    </w:rPr>
                    <w:t xml:space="preserve">«Педагогикалық тапсырмалар технологиясы» элективтік курс бағдарламасы </w:t>
                  </w:r>
                </w:p>
                <w:p w14:paraId="3FDFD142" w14:textId="77777777" w:rsidR="00711BF7" w:rsidRPr="00FE7F2E" w:rsidRDefault="00711BF7" w:rsidP="008565F4">
                  <w:pPr>
                    <w:rPr>
                      <w:lang w:val="kk-KZ"/>
                    </w:rPr>
                  </w:pPr>
                </w:p>
              </w:txbxContent>
            </v:textbox>
          </v:shape>
        </w:pict>
      </w:r>
    </w:p>
    <w:p w14:paraId="7E5F0BED" w14:textId="77777777" w:rsidR="008565F4" w:rsidRPr="009538B2" w:rsidRDefault="008565F4" w:rsidP="00CD6A67">
      <w:pPr>
        <w:jc w:val="both"/>
        <w:rPr>
          <w:color w:val="auto"/>
        </w:rPr>
      </w:pPr>
    </w:p>
    <w:p w14:paraId="1F59743E" w14:textId="77777777" w:rsidR="008565F4" w:rsidRPr="009538B2" w:rsidRDefault="008565F4" w:rsidP="00CD6A67">
      <w:pPr>
        <w:jc w:val="both"/>
        <w:rPr>
          <w:color w:val="auto"/>
        </w:rPr>
      </w:pPr>
    </w:p>
    <w:p w14:paraId="45CD2CCA" w14:textId="77777777" w:rsidR="008565F4" w:rsidRPr="009538B2" w:rsidRDefault="00711BF7" w:rsidP="00CD6A67">
      <w:pPr>
        <w:jc w:val="both"/>
        <w:rPr>
          <w:color w:val="auto"/>
        </w:rPr>
      </w:pPr>
      <w:r>
        <w:rPr>
          <w:color w:val="auto"/>
        </w:rPr>
        <w:pict w14:anchorId="05A59D59">
          <v:shape id="AutoShape 205" o:spid="_x0000_s1074" type="#_x0000_t32" style="position:absolute;left:0;text-align:left;margin-left:59.65pt;margin-top:6pt;width:10.7pt;height: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izgEAAH8DAAAOAAAAZHJzL2Uyb0RvYy54bWysU9uO0zAQfUfiHyy/01xEqyVqukJdlpcF&#10;Ku3yAVPbSSwcj2W7Tfr3jN0LC7wh8mB5PHPOzJyZrO/n0bCj8kGjbXm1KDlTVqDUtm/595fHd3ec&#10;hQhWgkGrWn5Sgd9v3r5ZT65RNQ5opPKMSGxoJtfyIUbXFEUQgxohLNApS84O/QiRTN8X0sNE7KMp&#10;6rJcFRN66TwKFQK9PpydfJP5u06J+K3rgorMtJxqi/n0+dyns9isoek9uEGLSxnwD1WMoC0lvVE9&#10;QAR28PovqlELjwG7uBA4Fth1WqjcA3VTlX908zyAU7kXEie4m0zh/9GKr8edZ1q2vF6uOLMw0pA+&#10;HiLm3Kwul0miyYWGIrd251OTYrbP7gnFj8AsbgewvcrhLydH6Cohit8gyQiOEu2nLygpBihD1mvu&#10;/JgoSQk257GcbmNRc2SCHqtqdfeehieurgKaK875ED8rHFm6tDxED7of4hatpdmjr3IWOD6FmKqC&#10;5gpISS0+amPyChjLppZ/WNbLDAhotEzOFBZ8v98az46Qlih/uUXyvA7zeLAykw0K5KfLPYI25zsl&#10;N/aiTBLjLOse5Wnnr4rRlHOVl41Ma/Tazuhf/83mJwAAAP//AwBQSwMEFAAGAAgAAAAhAOOYW37b&#10;AAAABwEAAA8AAABkcnMvZG93bnJldi54bWxMj8FOwzAQRO9I/IO1SFwQddIKSkOcqkLiwJG2Etdt&#10;vCSBeB3FThP69Wy50NuOZjT7Jl9PrlVH6kPj2UA6S0ARl942XBnY717vn0CFiGyx9UwGfijAuri+&#10;yjGzfuR3Om5jpaSEQ4YG6hi7TOtQ1uQwzHxHLN6n7x1GkX2lbY+jlLtWz5PkUTtsWD7U2NFLTeX3&#10;dnAGKAwPabJZuWr/dhrvPuanr7HbGXN7M22eQUWa4n8YzviCDoUwHfzANqhWdLpaSFQOWXD2F8sl&#10;qMOf1kWuL/mLXwAAAP//AwBQSwECLQAUAAYACAAAACEAtoM4kv4AAADhAQAAEwAAAAAAAAAAAAAA&#10;AAAAAAAAW0NvbnRlbnRfVHlwZXNdLnhtbFBLAQItABQABgAIAAAAIQA4/SH/1gAAAJQBAAALAAAA&#10;AAAAAAAAAAAAAC8BAABfcmVscy8ucmVsc1BLAQItABQABgAIAAAAIQDIC+bizgEAAH8DAAAOAAAA&#10;AAAAAAAAAAAAAC4CAABkcnMvZTJvRG9jLnhtbFBLAQItABQABgAIAAAAIQDjmFt+2wAAAAcBAAAP&#10;AAAAAAAAAAAAAAAAACgEAABkcnMvZG93bnJldi54bWxQSwUGAAAAAAQABADzAAAAMAUAAAAA&#10;" adj="-292105,-1,-292105"/>
        </w:pict>
      </w:r>
      <w:r>
        <w:rPr>
          <w:color w:val="auto"/>
        </w:rPr>
        <w:pict w14:anchorId="3D9225EA">
          <v:shape id="Text Box 190" o:spid="_x0000_s1047" type="#_x0000_t202" style="position:absolute;left:0;text-align:left;margin-left:81.75pt;margin-top:13.35pt;width:347.95pt;height:32.6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DMAIAAFwEAAAOAAAAZHJzL2Uyb0RvYy54bWysVNtu2zAMfR+wfxD0vjgOnJsRp+jSZRjQ&#10;dQPafYAsy7YwWdQkJXb29aPkNM1uL8P8IIgmfUieQ3pzM3SKHIV1EnRB08mUEqE5VFI3Bf3ytH+z&#10;osR5piumQIuCnoSjN9vXrza9ycUMWlCVsARBtMt7U9DWe5MnieOt6JibgBEanTXYjnk0bZNUlvWI&#10;3qlkNp0ukh5sZSxw4Ry+vRuddBvx61pw/6munfBEFRRr8/G08SzDmWw3LG8sM63k5zLYP1TRMakx&#10;6QXqjnlGDlb+BtVJbsFB7SccugTqWnIRe8Bu0ukv3Ty2zIjYC5LjzIUm9/9g+cPxsyWyKugsSynR&#10;rEORnsTgyVsYSLqODPXG5Rj4aDDUD+hApWO3ztwD/+qIhl3LdCNurYW+FazCCtPAbXL1adDE5S6A&#10;lP1HqDARO3iIQENtu0AfEkIQHZU6XdQJxXB8mWXpar2YU8LRl2XLxXIeU7D8+WtjnX8voCPhUlCL&#10;6kd0drx3PlTD8ueQkMyBktVeKhUN25Q7ZcmR4aTs43NG/ylMadIXdD2fzUcC/goxjc+fIDrpceSV&#10;7Aq6ugSxPND2TldxID2TarxjyUqfeQzUjST6oRxG0SLLgdcSqhMya2EccVxJvLRgv1PS43gX1H07&#10;MCsoUR80qrNOsyzsQzSy+XKGhr32lNcepjlCFdRTMl53ftyhg7GyaTHTOA8ablHRWkayX6o6148j&#10;HDU4r1vYkWs7Rr38FLY/AAAA//8DAFBLAwQUAAYACAAAACEApUGOM98AAAAJAQAADwAAAGRycy9k&#10;b3ducmV2LnhtbEyPwU7DMBBE70j8g7VIXFDrlLZpGuJUCAlEb9AiuLrxNomI18F20/D3LCe4zWif&#10;ZmeKzWg7MaAPrSMFs2kCAqlypqVawdv+cZKBCFGT0Z0jVPCNATbl5UWhc+PO9IrDLtaCQyjkWkET&#10;Y59LGaoGrQ5T1yPx7ei81ZGtr6Xx+szhtpO3SZJKq1viD43u8aHB6nN3sgqyxfPwEbbzl/cqPXbr&#10;eLManr68UtdX4/0diIhj/IPhtz5Xh5I7HdyJTBAd+3S+ZJTFKgXBQLZcL0AcWGQzkGUh/y8ofwAA&#10;AP//AwBQSwECLQAUAAYACAAAACEAtoM4kv4AAADhAQAAEwAAAAAAAAAAAAAAAAAAAAAAW0NvbnRl&#10;bnRfVHlwZXNdLnhtbFBLAQItABQABgAIAAAAIQA4/SH/1gAAAJQBAAALAAAAAAAAAAAAAAAAAC8B&#10;AABfcmVscy8ucmVsc1BLAQItABQABgAIAAAAIQAvdpsDMAIAAFwEAAAOAAAAAAAAAAAAAAAAAC4C&#10;AABkcnMvZTJvRG9jLnhtbFBLAQItABQABgAIAAAAIQClQY4z3wAAAAkBAAAPAAAAAAAAAAAAAAAA&#10;AIoEAABkcnMvZG93bnJldi54bWxQSwUGAAAAAAQABADzAAAAlgUAAAAA&#10;">
            <v:textbox style="mso-next-textbox:#Text Box 190">
              <w:txbxContent>
                <w:p w14:paraId="275690A6" w14:textId="77777777" w:rsidR="00711BF7" w:rsidRPr="009103D3" w:rsidRDefault="00711BF7" w:rsidP="008565F4">
                  <w:pPr>
                    <w:pStyle w:val="6"/>
                    <w:spacing w:before="0" w:after="0"/>
                    <w:rPr>
                      <w:b w:val="0"/>
                      <w:lang w:val="kk-KZ"/>
                    </w:rPr>
                  </w:pPr>
                  <w:r>
                    <w:rPr>
                      <w:b w:val="0"/>
                      <w:lang w:val="kk-KZ"/>
                    </w:rPr>
                    <w:t>Семинар сабақтары, БӨЖ, ОББӨЖ, өзіндік бақылау-бағалау бойынша педагогикалық тапсырмалар</w:t>
                  </w:r>
                </w:p>
              </w:txbxContent>
            </v:textbox>
          </v:shape>
        </w:pict>
      </w:r>
    </w:p>
    <w:p w14:paraId="6B3C190C" w14:textId="77777777" w:rsidR="008565F4" w:rsidRPr="009538B2" w:rsidRDefault="008565F4" w:rsidP="00CD6A67">
      <w:pPr>
        <w:jc w:val="both"/>
        <w:rPr>
          <w:color w:val="auto"/>
        </w:rPr>
      </w:pPr>
    </w:p>
    <w:p w14:paraId="7B99CF20" w14:textId="77777777" w:rsidR="008565F4" w:rsidRPr="009538B2" w:rsidRDefault="008565F4" w:rsidP="00CD6A67">
      <w:pPr>
        <w:jc w:val="both"/>
        <w:rPr>
          <w:color w:val="auto"/>
        </w:rPr>
      </w:pPr>
    </w:p>
    <w:p w14:paraId="56AC02DF" w14:textId="77777777" w:rsidR="008565F4" w:rsidRPr="009538B2" w:rsidRDefault="00711BF7" w:rsidP="00CD6A67">
      <w:pPr>
        <w:jc w:val="both"/>
        <w:rPr>
          <w:color w:val="auto"/>
        </w:rPr>
      </w:pPr>
      <w:r>
        <w:rPr>
          <w:color w:val="auto"/>
        </w:rPr>
        <w:pict w14:anchorId="2AC55FE5">
          <v:shape id="AutoShape 231" o:spid="_x0000_s1072" type="#_x0000_t67" style="position:absolute;left:0;text-align:left;margin-left:246.3pt;margin-top:3.05pt;width:7.95pt;height:12.3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rYSAIAAJcEAAAOAAAAZHJzL2Uyb0RvYy54bWysVE1v1DAQvSPxHyzfaT66Kduo2apqKUIq&#10;UKnAfdZ2NgZ/YXs323/fsZNut3BD5OB4MuM3b+Z5cnG514rshA/Smo5WJyUlwjDLpdl09Pu323dL&#10;SkIEw0FZIzr6KAK9XL19czG6VtR2sIoLTxDEhHZ0HR1idG1RBDYIDeHEOmHQ2VuvIaLpNwX3MCK6&#10;VkVdlmfFaD133jIRAn69mZx0lfH7XrD4te+DiER1FLnFvPq8rtNarC6g3Xhwg2QzDfgHFhqkwaQH&#10;qBuIQLZe/gWlJfM22D6eMKsL2/eSiVwDVlOVf1TzMIATuRZsTnCHNoX/B8u+7O49kbyj9bKmxIBG&#10;ka620ebcpD6tUotGF1qMfHD3PhUZ3J1lvwIx9noAsxFX3ttxEMCRWI4vXh1IRsCjZD1+thzxAfFz&#10;t/a91wkQ+0D2WZTHgyhiHwnDj1VZnp81lDB0VdVZXTaJUQHt82HnQ/worCZp01FuR5MJ5Qywuwsx&#10;C8Pn4oD/rCjptUKdd6BIU+Iz34OjGGzGS8zpslnUc9oZEQk8J84tsUryW6lUNvxmfa08QfiO3uZn&#10;PhyOw5QhY0fPm7rJVF/5wjFEYjhxxKyvwrSMOD5K6o4uD0HQJi0+GJ4vdwSppj0eVgZb96zHpOva&#10;8kfUxttpNnCWcSPgB74pGXEyOhp+b8ELStQngwqfV4tFGqVsLJr3NRr+2LM+9oBhg8WBQ7Bpex2n&#10;8ds6LzcD5qpy9camW9fLmMRNDCdes4G3P2s+T2oar2M7R738T1ZPAAAA//8DAFBLAwQUAAYACAAA&#10;ACEAVg8PFeAAAAAJAQAADwAAAGRycy9kb3ducmV2LnhtbEyPwU7DMAyG70i8Q2QkbixZx0rXNZ0Q&#10;EhII7bAO7Zw2pq3WOFWTbu3bE07jZsuffn9/tptMxy44uNaShOVCAEOqrG6plvB9fH9KgDmvSKvO&#10;EkqY0cEuv7/LVKrtlQ54KXzNQgi5VElovO9Tzl3VoFFuYXukcPuxg1E+rEPN9aCuIdx0PBIi5ka1&#10;FD40qse3BqtzMRoJhk4fn3O5Ou2PRf3VJqvNPB72Uj4+TK9bYB4nf4PhTz+oQx6cSjuSdqyT8LyJ&#10;4oCGIXoBFoC1SNbASgnxUgDPM/6/Qf4LAAD//wMAUEsBAi0AFAAGAAgAAAAhALaDOJL+AAAA4QEA&#10;ABMAAAAAAAAAAAAAAAAAAAAAAFtDb250ZW50X1R5cGVzXS54bWxQSwECLQAUAAYACAAAACEAOP0h&#10;/9YAAACUAQAACwAAAAAAAAAAAAAAAAAvAQAAX3JlbHMvLnJlbHNQSwECLQAUAAYACAAAACEAo1Wq&#10;2EgCAACXBAAADgAAAAAAAAAAAAAAAAAuAgAAZHJzL2Uyb0RvYy54bWxQSwECLQAUAAYACAAAACEA&#10;Vg8PFeAAAAAJAQAADwAAAAAAAAAAAAAAAACiBAAAZHJzL2Rvd25yZXYueG1sUEsFBgAAAAAEAAQA&#10;8wAAAK8FAAAAAA==&#10;" adj="14367">
            <v:textbox style="layout-flow:vertical-ideographic"/>
          </v:shape>
        </w:pict>
      </w:r>
      <w:r>
        <w:rPr>
          <w:color w:val="auto"/>
        </w:rPr>
        <w:pict w14:anchorId="70FC9E85">
          <v:shape id="AutoShape 232" o:spid="_x0000_s1073" type="#_x0000_t32" style="position:absolute;left:0;text-align:left;margin-left:36.75pt;margin-top:2.4pt;width:0;height:12.4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H4AEAAKEDAAAOAAAAZHJzL2Uyb0RvYy54bWysU8Fu2zAMvQ/YPwi6L45dZMiMOMWQrrt0&#10;W4B2H8BIsi1MEgVKiZO/n6Sk2brdivogUCL5HvlIr26P1rCDoqDRdbyezTlTTqDUbuj4z6f7D0vO&#10;QgQnwaBTHT+pwG/X79+tJt+qBkc0UhFLIC60k+/4GKNvqyqIUVkIM/TKJWePZCGmKw2VJJgSujVV&#10;M59/rCYk6QmFCiG93p2dfF3w+16J+KPvg4rMdDzVFstJ5dzls1qvoB0I/KjFpQx4RRUWtEukV6g7&#10;iMD2pP+DsloQBuzjTKCtsO+1UKWH1E09/6ebxxG8Kr0kcYK/yhTeDlZ8P2yJadnxZnnDmQObhvR5&#10;H7Fws+amyRJNPrQpcuO2lJsUR/foH1D8CszhZgQ3qBL+dPIpu84Z1YuUfAk+Ee2mbyhTDCSGotex&#10;J5shkxLsWMZyuo5FHSMT50eRXuvFsq4XBRza5zxPIX5VaFk2Oh4igR7GuEHn0uyR6sICh4cQc1XQ&#10;PidkUof32piyAsaxqeOfFs2iJAQ0WmZnDgs07DaG2AHyEpXvUsWLMMK9kwVsVCC/XOwI2iSbxaJN&#10;JJ3UMopnNqskZ0al/yZb5/KMu2iX5ToLv0N52lJ2ZxnTHpQ+LjubF+3ve4n682etfwMAAP//AwBQ&#10;SwMEFAAGAAgAAAAhAKWX1NXeAAAABwEAAA8AAABkcnMvZG93bnJldi54bWxMj8FOwzAQRO9I/IO1&#10;SNyoA1RJG7KpgAqRS5FoK8TRjU1iEa+j2G1Tvp6FCxxHM5p5UyxG14mDGYL1hHA9SUAYqr221CBs&#10;N09XMxAhKtKq82QQTibAojw/K1Su/ZFezWEdG8ElFHKF0MbY51KGujVOhYnvDbH34QenIsuhkXpQ&#10;Ry53nbxJklQ6ZYkXWtWbx9bUn+u9Q4jL91ObvtUPc/uyeV6l9quqqiXi5cV4fwcimjH+heEHn9Gh&#10;ZKad35MOokPIphknEaa3fIn9X71DSLM5yLKQ//nLbwAAAP//AwBQSwECLQAUAAYACAAAACEAtoM4&#10;kv4AAADhAQAAEwAAAAAAAAAAAAAAAAAAAAAAW0NvbnRlbnRfVHlwZXNdLnhtbFBLAQItABQABgAI&#10;AAAAIQA4/SH/1gAAAJQBAAALAAAAAAAAAAAAAAAAAC8BAABfcmVscy8ucmVsc1BLAQItABQABgAI&#10;AAAAIQCRw/sH4AEAAKEDAAAOAAAAAAAAAAAAAAAAAC4CAABkcnMvZTJvRG9jLnhtbFBLAQItABQA&#10;BgAIAAAAIQCll9TV3gAAAAcBAAAPAAAAAAAAAAAAAAAAADoEAABkcnMvZG93bnJldi54bWxQSwUG&#10;AAAAAAQABADzAAAARQUAAAAA&#10;">
            <v:stroke endarrow="block"/>
          </v:shape>
        </w:pict>
      </w:r>
      <w:r>
        <w:rPr>
          <w:color w:val="auto"/>
        </w:rPr>
        <w:pict w14:anchorId="265A355A">
          <v:shape id="Text Box 183" o:spid="_x0000_s1048" type="#_x0000_t202" style="position:absolute;left:0;text-align:left;margin-left:12.45pt;margin-top:15.4pt;width:46.8pt;height:163.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XNLwIAAF8EAAAOAAAAZHJzL2Uyb0RvYy54bWysVNtu2zAMfR+wfxD0vthxkjYx4hRdugwD&#10;ugvQ7gNkWY6FSaImKbH796PkNM1uL8P8QIgidUgekl7fDFqRo3BegqnodJJTIgyHRpp9Rb8+7t4s&#10;KfGBmYYpMKKiT8LTm83rV+velqKADlQjHEEQ48veVrQLwZZZ5nknNPMTsMKgsQWnWUDV7bPGsR7R&#10;tcqKPL/KenCNdcCF93h7NxrpJuG3reDhc9t6EYiqKOYWknRJ1lFmmzUr947ZTvJTGuwfstBMGgx6&#10;hrpjgZGDk79BackdeGjDhIPOoG0lF6kGrGaa/1LNQ8esSLUgOd6eafL/D5Z/On5xRDYVLWZzSgzT&#10;2KRHMQTyFgYyXc4iQ731JTo+WHQNAxqw06lab++Bf/PEwLZjZi9unYO+E6zBDKfxZXbxdMTxEaTu&#10;P0KDgdghQAIaWqcjfUgIQXTs1NO5OzEZjpeL1Xx2hRaOpiJf5gUqMQQrn19b58N7AZrEQ0Uddj+h&#10;s+O9D6Prs0sM5kHJZieVSorb11vlyJHhpOzSd0L/yU0Z0ld0tSgWIwF/hcjT9ycILQOOvJK6osuz&#10;Eysjbe9Mg2myMjCpxjNWp8yJx0jdSGIY6mFsWhEjRJJraJ6QWQfjiONK4iHK4ho563HCK+q/H5gT&#10;lKgPBhu0ms7ncSWSMl9cF6i4S0t9aWGGd4CLEygZj9swrtHBOrnvMNg4EgZusamtTHy/JHYqAac4&#10;dey0cXFNLvXk9fJf2PwAAAD//wMAUEsDBBQABgAIAAAAIQCazbLq4AAAAAkBAAAPAAAAZHJzL2Rv&#10;d25yZXYueG1sTI/NTsMwEITvSLyDtUjcqJ3+oBLiVAWpEkgohZQHcOOtExHbke224e3ZnspxZ0az&#10;3xSr0fbshCF23knIJgIYusbrzhkJ37vNwxJYTMpp1XuHEn4xwqq8vSlUrv3ZfeGpToZRiYu5ktCm&#10;NOScx6ZFq+LED+jIO/hgVaIzGK6DOlO57flUiEduVefoQ6sGfG2x+amPVkJVb/XLYdxWn1V435n5&#10;Zv0h3oyU93fj+hlYwjFdw3DBJ3QoiWnvj05H1kuYLhaUJF3QgoufPWXA9hJms+UceFnw/wvKPwAA&#10;AP//AwBQSwECLQAUAAYACAAAACEAtoM4kv4AAADhAQAAEwAAAAAAAAAAAAAAAAAAAAAAW0NvbnRl&#10;bnRfVHlwZXNdLnhtbFBLAQItABQABgAIAAAAIQA4/SH/1gAAAJQBAAALAAAAAAAAAAAAAAAAAC8B&#10;AABfcmVscy8ucmVsc1BLAQItABQABgAIAAAAIQA6RfXNLwIAAF8EAAAOAAAAAAAAAAAAAAAAAC4C&#10;AABkcnMvZTJvRG9jLnhtbFBLAQItABQABgAIAAAAIQCazbLq4AAAAAkBAAAPAAAAAAAAAAAAAAAA&#10;AIkEAABkcnMvZG93bnJldi54bWxQSwUGAAAAAAQABADzAAAAlgUAAAAA&#10;">
            <v:textbox style="layout-flow:vertical;mso-layout-flow-alt:bottom-to-top;mso-next-textbox:#Text Box 183">
              <w:txbxContent>
                <w:p w14:paraId="4A489A88" w14:textId="77777777" w:rsidR="00711BF7" w:rsidRPr="00361311" w:rsidRDefault="00711BF7" w:rsidP="008565F4">
                  <w:pPr>
                    <w:pStyle w:val="6"/>
                    <w:spacing w:before="0" w:after="0"/>
                    <w:jc w:val="center"/>
                    <w:rPr>
                      <w:lang w:val="kk-KZ"/>
                    </w:rPr>
                  </w:pPr>
                  <w:r w:rsidRPr="00361311">
                    <w:rPr>
                      <w:lang w:val="kk-KZ"/>
                    </w:rPr>
                    <w:t>Іс-әрекеттік аспекті</w:t>
                  </w:r>
                </w:p>
              </w:txbxContent>
            </v:textbox>
          </v:shape>
        </w:pict>
      </w:r>
      <w:r>
        <w:rPr>
          <w:color w:val="auto"/>
        </w:rPr>
        <w:pict w14:anchorId="6DBD79DC">
          <v:shape id="Text Box 191" o:spid="_x0000_s1049" type="#_x0000_t202" style="position:absolute;left:0;text-align:left;margin-left:69.6pt;margin-top:15.4pt;width:366.2pt;height:45.6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M5MgIAAFwEAAAOAAAAZHJzL2Uyb0RvYy54bWysVNuO2yAQfa/Uf0C8N7bTJJtYcVbbbFNV&#10;2l6k3X4AxthGxQwFEjv9+h1wkqa3l6p+QAwznJk5Z/D6dugUOQjrJOiCZpOUEqE5VFI3Bf3ytHu1&#10;pMR5piumQIuCHoWjt5uXL9a9ycUUWlCVsARBtMt7U9DWe5MnieOt6JibgBEanTXYjnk0bZNUlvWI&#10;3qlkmqaLpAdbGQtcOIen96OTbiJ+XQvuP9W1E56ogmJtPq42rmVYk82a5Y1lppX8VAb7hyo6JjUm&#10;vUDdM8/I3srfoDrJLTio/YRDl0BdSy5iD9hNlv7SzWPLjIi9IDnOXGhy/w+Wfzx8tkRWBZ0uF5Ro&#10;1qFIT2Lw5A0MJFtlgaHeuBwDHw2G+gEdqHTs1pkH4F8d0bBtmW7EnbXQt4JVWGG8mVxdHXFcACn7&#10;D1BhIrb3EIGG2naBPiSEIDoqdbyoE4rheDhbzNObGbo4+uY3q2wa5UtYfr5trPPvBHQkbApqUf2I&#10;zg4PzmMfGHoOCckcKFntpFLRsE25VZYcGE7KLn6hdbzyU5jSpC/oaj6djwT8FSKN358gOulx5JXs&#10;Crq8BLE80PZWV3EgPZNq3GN+pbGMwGOgbiTRD+Uwivb6rE8J1RGZtTCOOD5J3LRgv1PS43gX1H3b&#10;MysoUe81qrPKZoFKH43Z/Aa5JPbaU157mOYIVVBPybjd+vEN7Y2VTYuZxnnQcIeK1jKSHUoeqzrV&#10;jyMcCT09t/BGru0Y9eOnsHkGAAD//wMAUEsDBBQABgAIAAAAIQDmk+3Q3wAAAAoBAAAPAAAAZHJz&#10;L2Rvd25yZXYueG1sTI/BTsMwEETvSPyDtUhcELXbRm0a4lQICQS3UqpydWM3ibDXwXbT8PdsT3Db&#10;2R3NvinXo7NsMCF2HiVMJwKYwdrrDhsJu4/n+xxYTAq1sh6NhB8TYV1dX5Wq0P6M72bYpoZRCMZC&#10;SWhT6gvOY90ap+LE9wbpdvTBqUQyNFwHdaZwZ/lMiAV3qkP60KrePLWm/tqenIQ8ex0+49t8s68X&#10;R7tKd8vh5TtIeXszPj4AS2ZMf2a44BM6VMR08CfUkVnS2XRFVhoEVSBDvszmwA6XxUwAr0r+v0L1&#10;CwAA//8DAFBLAQItABQABgAIAAAAIQC2gziS/gAAAOEBAAATAAAAAAAAAAAAAAAAAAAAAABbQ29u&#10;dGVudF9UeXBlc10ueG1sUEsBAi0AFAAGAAgAAAAhADj9If/WAAAAlAEAAAsAAAAAAAAAAAAAAAAA&#10;LwEAAF9yZWxzLy5yZWxzUEsBAi0AFAAGAAgAAAAhAAo8YzkyAgAAXAQAAA4AAAAAAAAAAAAAAAAA&#10;LgIAAGRycy9lMm9Eb2MueG1sUEsBAi0AFAAGAAgAAAAhAOaT7dDfAAAACgEAAA8AAAAAAAAAAAAA&#10;AAAAjAQAAGRycy9kb3ducmV2LnhtbFBLBQYAAAAABAAEAPMAAACYBQAAAAA=&#10;">
            <v:textbox style="mso-next-textbox:#Text Box 191">
              <w:txbxContent>
                <w:p w14:paraId="363EEB56" w14:textId="77777777" w:rsidR="00711BF7" w:rsidRPr="00810063" w:rsidRDefault="00711BF7" w:rsidP="008565F4">
                  <w:pPr>
                    <w:pStyle w:val="6"/>
                    <w:spacing w:before="0" w:after="0"/>
                    <w:jc w:val="center"/>
                    <w:rPr>
                      <w:b w:val="0"/>
                      <w:lang w:val="kk-KZ"/>
                    </w:rPr>
                  </w:pPr>
                  <w:r w:rsidRPr="00810063">
                    <w:rPr>
                      <w:b w:val="0"/>
                      <w:lang w:val="kk-KZ"/>
                    </w:rPr>
                    <w:t>Болашақ</w:t>
                  </w:r>
                  <w:r>
                    <w:rPr>
                      <w:b w:val="0"/>
                      <w:lang w:val="kk-KZ"/>
                    </w:rPr>
                    <w:t xml:space="preserve"> мұғалімдердің ұйымдастырушылық іскерліктерін педагогикалық тапсырмалар арқылы қалыптастыруға дайындау үдерісі</w:t>
                  </w:r>
                </w:p>
                <w:p w14:paraId="26D71FAE" w14:textId="77777777" w:rsidR="00711BF7" w:rsidRPr="000004E3" w:rsidRDefault="00711BF7" w:rsidP="008565F4">
                  <w:pPr>
                    <w:rPr>
                      <w:lang w:val="kk-KZ"/>
                    </w:rPr>
                  </w:pPr>
                </w:p>
              </w:txbxContent>
            </v:textbox>
          </v:shape>
        </w:pict>
      </w:r>
      <w:r>
        <w:rPr>
          <w:color w:val="auto"/>
        </w:rPr>
        <w:pict w14:anchorId="18F8E7A8">
          <v:rect id="Rectangle 178" o:spid="_x0000_s1050" style="position:absolute;left:0;text-align:left;margin-left:69.55pt;margin-top:15.4pt;width:366.2pt;height:163.2pt;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HdLAIAAFQ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IuaZ6vKNGs&#10;R5G+IG1Mt0qQbLEMFA3WFRj5ZB8hFOnsveHfHdFm22GcuAUwQydYjYllIT55dSEYDq+SavhkasRn&#10;e28iW8cG+gCIPJBjFOV0EUUcPeF4OJ3P0sUUtePoy9NFPkcjvMGK5+sWnP8gTE/CpqSA6Ud4drh3&#10;fgx9DonpGyXrnVQqGtBWWwXkwLBDdvE7o7vrMKXJUNLVLJ9F5Fc+dw2Rxu9vEL302OpK9iVdXoJY&#10;EXh7r2tMkxWeSTXusTqlz0QG7kYN/LE6jmJNwwuB2MrUJ6QWzNjaOIq46Qz8pGTAti6p+7FnIChR&#10;HzXKs8qmgUsfjelskaMB157q2sM0R6iSekrG7daPs7O3INsOX8oiHdrcoqSNjGS/ZHXOH1s3ynUe&#10;szAb13aMevkZbH4BAAD//wMAUEsDBBQABgAIAAAAIQBe5f5g3gAAAAoBAAAPAAAAZHJzL2Rvd25y&#10;ZXYueG1sTI9NT4NAEIbvJv6HzZh4s0uBKEWWxmhq4rGlF28LOwLKzhJ2adFf73iqt3kzT96PYrvY&#10;QZxw8r0jBetVBAKpcaanVsGx2t1lIHzQZPTgCBV8o4dteX1V6Ny4M+3xdAitYBPyuVbQhTDmUvqm&#10;Q6v9yo1I/Ptwk9WB5dRKM+kzm9tBxlF0L63uiRM6PeJzh83XYbYK6j4+6p999RrZzS4Jb0v1Ob+/&#10;KHV7szw9ggi4hAsMf/W5OpTcqXYzGS8G1ul6wygfMW9iIHtIExC1giTJUpBlIf9PKH8BAAD//wMA&#10;UEsBAi0AFAAGAAgAAAAhALaDOJL+AAAA4QEAABMAAAAAAAAAAAAAAAAAAAAAAFtDb250ZW50X1R5&#10;cGVzXS54bWxQSwECLQAUAAYACAAAACEAOP0h/9YAAACUAQAACwAAAAAAAAAAAAAAAAAvAQAAX3Jl&#10;bHMvLnJlbHNQSwECLQAUAAYACAAAACEA34lh3SwCAABUBAAADgAAAAAAAAAAAAAAAAAuAgAAZHJz&#10;L2Uyb0RvYy54bWxQSwECLQAUAAYACAAAACEAXuX+YN4AAAAKAQAADwAAAAAAAAAAAAAAAACGBAAA&#10;ZHJzL2Rvd25yZXYueG1sUEsFBgAAAAAEAAQA8wAAAJEFAAAAAA==&#10;">
            <v:textbox style="mso-next-textbox:#Rectangle 178">
              <w:txbxContent>
                <w:p w14:paraId="2E53F51E" w14:textId="77777777" w:rsidR="00711BF7" w:rsidRPr="00810063" w:rsidRDefault="00711BF7" w:rsidP="008565F4">
                  <w:pPr>
                    <w:pStyle w:val="6"/>
                    <w:spacing w:before="0" w:after="0"/>
                    <w:rPr>
                      <w:b w:val="0"/>
                      <w:lang w:val="kk-KZ"/>
                    </w:rPr>
                  </w:pPr>
                </w:p>
              </w:txbxContent>
            </v:textbox>
          </v:rect>
        </w:pict>
      </w:r>
    </w:p>
    <w:p w14:paraId="1FF715C8" w14:textId="77777777" w:rsidR="008565F4" w:rsidRPr="009538B2" w:rsidRDefault="008565F4" w:rsidP="00CD6A67">
      <w:pPr>
        <w:jc w:val="both"/>
        <w:rPr>
          <w:color w:val="auto"/>
        </w:rPr>
      </w:pPr>
    </w:p>
    <w:p w14:paraId="650B5B4B" w14:textId="77777777" w:rsidR="008565F4" w:rsidRPr="009538B2" w:rsidRDefault="008565F4" w:rsidP="00CD6A67">
      <w:pPr>
        <w:jc w:val="both"/>
        <w:rPr>
          <w:color w:val="auto"/>
        </w:rPr>
      </w:pPr>
    </w:p>
    <w:p w14:paraId="7FBA2A94" w14:textId="77777777" w:rsidR="008565F4" w:rsidRPr="009538B2" w:rsidRDefault="008565F4" w:rsidP="00CD6A67">
      <w:pPr>
        <w:jc w:val="both"/>
        <w:rPr>
          <w:color w:val="auto"/>
        </w:rPr>
      </w:pPr>
    </w:p>
    <w:p w14:paraId="240063E8" w14:textId="77777777" w:rsidR="008565F4" w:rsidRPr="009538B2" w:rsidRDefault="00711BF7" w:rsidP="00CD6A67">
      <w:pPr>
        <w:jc w:val="both"/>
        <w:rPr>
          <w:color w:val="auto"/>
        </w:rPr>
      </w:pPr>
      <w:r>
        <w:rPr>
          <w:color w:val="auto"/>
        </w:rPr>
        <w:pict w14:anchorId="1FDBDFE4">
          <v:shape id="_x0000_s1051" type="#_x0000_t202" style="position:absolute;left:0;text-align:left;margin-left:92.1pt;margin-top:7.45pt;width:343.35pt;height:22.65pt;z-index:251672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URMAIAAFwEAAAOAAAAZHJzL2Uyb0RvYy54bWysVNtu2zAMfR+wfxD0vtjx4jQx4hRdugwD&#10;ugvQ7gNkWbaFyaImKbG7rx8lp2l2exnmB0EUqSPyHNKb67FX5Cisk6BLOp+llAjNoZa6LemXh/2r&#10;FSXOM10zBVqU9FE4er19+WIzmEJk0IGqhSUIol0xmJJ23psiSRzvRM/cDIzQ6GzA9syjaduktmxA&#10;9F4lWZoukwFsbSxw4Rye3k5Ouo34TSO4/9Q0TniiSoq5+bjauFZhTbYbVrSWmU7yUxrsH7LomdT4&#10;6BnqlnlGDlb+BtVLbsFB42cc+gSaRnIRa8Bq5ukv1dx3zIhYC5LjzJkm9/9g+cfjZ0tkXdJskVGi&#10;WY8iPYjRkzcwkvl6HhgajCsw8N5gqB/RgUrHap25A/7VEQ27julW3FgLQydYjRnGm8nF1QnHBZBq&#10;+AA1PsQOHiLQ2Ng+0IeEEERHpR7P6oRkOB4uXi/TfJFTwtGXra6WeR6SS1jxdNtY598J6EnYlNSi&#10;+hGdHe+cn0KfQsJjDpSs91KpaNi22ilLjgw7ZR+/E/pPYUqToaTrPMsnAv4KkcbvTxC99NjySvYl&#10;XZ2DWBFoe6vr2JCeSTXtsTqlscjAY6BuItGP1TiJFikIzgrqR2TWwtTiOJK46cB+p2TA9i6p+3Zg&#10;VlCi3mtUZz1fLMI8RGORX2Vo2EtPdelhmiNUST0l03bnpxk6GCvbDl+a+kHDDSrayEj2c1an/LGF&#10;o1yncQszcmnHqOefwvYHAAAA//8DAFBLAwQUAAYACAAAACEA6IVn594AAAAJAQAADwAAAGRycy9k&#10;b3ducmV2LnhtbEyPzU7DMBCE70i8g7VIXBB1WpofQpwKIYHgBgXB1Y23SUS8DrabhrdnOcFtRvtp&#10;dqbazHYQE/rQO1KwXCQgkBpnemoVvL3eXxYgQtRk9OAIFXxjgE19elLp0rgjveC0ja3gEAqlVtDF&#10;OJZShqZDq8PCjUh82ztvdWTrW2m8PnK4HeQqSTJpdU/8odMj3nXYfG4PVkGxfpw+wtPV83uT7Yfr&#10;eJFPD19eqfOz+fYGRMQ5/sHwW5+rQ82ddu5AJoiBfZGnjLJYrkAwUORrFjsFaZaCrCv5f0H9AwAA&#10;//8DAFBLAQItABQABgAIAAAAIQC2gziS/gAAAOEBAAATAAAAAAAAAAAAAAAAAAAAAABbQ29udGVu&#10;dF9UeXBlc10ueG1sUEsBAi0AFAAGAAgAAAAhADj9If/WAAAAlAEAAAsAAAAAAAAAAAAAAAAALwEA&#10;AF9yZWxzLy5yZWxzUEsBAi0AFAAGAAgAAAAhAFDlZREwAgAAXAQAAA4AAAAAAAAAAAAAAAAALgIA&#10;AGRycy9lMm9Eb2MueG1sUEsBAi0AFAAGAAgAAAAhAOiFZ+feAAAACQEAAA8AAAAAAAAAAAAAAAAA&#10;igQAAGRycy9kb3ducmV2LnhtbFBLBQYAAAAABAAEAPMAAACVBQAAAAA=&#10;">
            <v:textbox style="mso-next-textbox:#_x0000_s1051">
              <w:txbxContent>
                <w:p w14:paraId="2587108E" w14:textId="77777777" w:rsidR="00711BF7" w:rsidRPr="00785708" w:rsidRDefault="00711BF7" w:rsidP="008565F4">
                  <w:pPr>
                    <w:pStyle w:val="6"/>
                    <w:spacing w:before="0" w:after="0"/>
                    <w:rPr>
                      <w:b w:val="0"/>
                      <w:lang w:val="kk-KZ"/>
                    </w:rPr>
                  </w:pPr>
                  <w:r>
                    <w:rPr>
                      <w:b w:val="0"/>
                      <w:lang w:val="kk-KZ"/>
                    </w:rPr>
                    <w:t>Даярлау кезеңдері, қағидалары, шарттары</w:t>
                  </w:r>
                </w:p>
              </w:txbxContent>
            </v:textbox>
          </v:shape>
        </w:pict>
      </w:r>
    </w:p>
    <w:p w14:paraId="3E0583BD" w14:textId="77777777" w:rsidR="008565F4" w:rsidRPr="009538B2" w:rsidRDefault="00711BF7" w:rsidP="00CD6A67">
      <w:pPr>
        <w:jc w:val="both"/>
        <w:rPr>
          <w:color w:val="auto"/>
        </w:rPr>
      </w:pPr>
      <w:r>
        <w:rPr>
          <w:color w:val="auto"/>
        </w:rPr>
        <w:pict w14:anchorId="5128E8B9">
          <v:shape id="AutoShape 206" o:spid="_x0000_s1067" type="#_x0000_t32" style="position:absolute;left:0;text-align:left;margin-left:59.3pt;margin-top:11.95pt;width:9.2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yzgEAAH8DAAAOAAAAZHJzL2Uyb0RvYy54bWysU01v2zAMvQ/YfxB0XxwbS9YZcYohXXfp&#10;tgBtfwAjybYwWRQkJXb+/Sjlo912K+aDIIp8j+QjvbqdBsMOygeNtuHlbM6ZsgKltl3Dn5/uP9xw&#10;FiJYCQatavhRBX67fv9uNbpaVdijkcozIrGhHl3D+xhdXRRB9GqAMEOnLDlb9ANEMn1XSA8jsQ+m&#10;qObzZTGil86jUCHQ693JydeZv22ViD/bNqjITMOptphPn89dOov1CurOg+u1OJcBb6hiAG0p6ZXq&#10;DiKwvdf/UA1aeAzYxpnAocC21ULlHqibcv5XN489OJV7IXGCu8oU/h+t+HHYeqZlw6vFJ84sDDSk&#10;L/uIOTer5ssk0ehCTZEbu/WpSTHZR/eA4ldgFjc92E7l8KejI3SZEMUfkGQER4l243eUFAOUIes1&#10;tX5IlKQEm/JYjtexqCkyQY9lubz5SMMTF1cB9QXnfIjfFA4sXRoeogfd9XGD1tLs0Zc5CxweQkxV&#10;QX0BpKQW77UxeQWMZWPDPy+qRQYENFomZwoLvtttjGcHSEuUv9wieV6Hedxbmcl6BfLr+R5Bm9Od&#10;kht7ViaJcZJ1h/K49RfFaMq5yvNGpjV6bWf0y3+z/g0AAP//AwBQSwMEFAAGAAgAAAAhAJ9qWgTc&#10;AAAACQEAAA8AAABkcnMvZG93bnJldi54bWxMj0tPwzAQhO9I/Adrkbgg6qT0RYhTVUgcOPYhcXXj&#10;bRKI11HsNKG/no04tLed3dHsN+l6sLU4Y+srRwriSQQCKXemokLBYf/xvALhgyaja0eo4Bc9rLP7&#10;u1QnxvW0xfMuFIJDyCdaQRlCk0jp8xKt9hPXIPHt5FqrA8u2kKbVPYfbWk6jaCGtrog/lLrB9xLz&#10;n11nFaDv5nG0ebXF4fPSP31NL999s1fq8WHYvIEIOISrGUZ8RoeMmY6uI+NFzTpeLdg6DjMQo+Fl&#10;yeWO/wuZpfK2QfYHAAD//wMAUEsBAi0AFAAGAAgAAAAhALaDOJL+AAAA4QEAABMAAAAAAAAAAAAA&#10;AAAAAAAAAFtDb250ZW50X1R5cGVzXS54bWxQSwECLQAUAAYACAAAACEAOP0h/9YAAACUAQAACwAA&#10;AAAAAAAAAAAAAAAvAQAAX3JlbHMvLnJlbHNQSwECLQAUAAYACAAAACEAjev2ss4BAAB/AwAADgAA&#10;AAAAAAAAAAAAAAAuAgAAZHJzL2Uyb0RvYy54bWxQSwECLQAUAAYACAAAACEAn2paBNwAAAAJAQAA&#10;DwAAAAAAAAAAAAAAAAAoBAAAZHJzL2Rvd25yZXYueG1sUEsFBgAAAAAEAAQA8wAAADEFAAAAAA==&#10;"/>
        </w:pict>
      </w:r>
      <w:r>
        <w:rPr>
          <w:color w:val="auto"/>
        </w:rPr>
        <w:pict w14:anchorId="2974D23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1" o:spid="_x0000_s1065" type="#_x0000_t34" style="position:absolute;left:0;text-align:left;margin-left:80.55pt;margin-top:5.25pt;width:11pt;height:.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sA4AEAAKEDAAAOAAAAZHJzL2Uyb0RvYy54bWysU01vGyEQvVfqf0Dc6/WulKRZeR1FTtNL&#10;2lpK+gMwsLuowKABe+1/3wF/pGlvVTiggZl5j3kzLO72zrKdxmjAd7yezTnTXoIyfuj4z5fHT585&#10;i0l4JSx43fGDjvxu+fHDYgqtbmAEqzQyAvGxnULHx5RCW1VRjtqJOIOgPTl7QCcSHXGoFIqJ0J2t&#10;mvn8upoAVUCQOka6fTg6+bLg972W6UffR52Y7Ti9LZUdy77Je7VciHZAEUYjT88Q//EKJ4wn0gvU&#10;g0iCbdH8A+WMRIjQp5kEV0HfG6lLDVRNPf+rmudRBF1qIXFiuMgU3w9Wft+tkRnV8eam4cwLR026&#10;3yYo3Kxp6izRFGJLkSu/xlyk3Pvn8ATyV2QeVqPwgy7hL4dA2SWjepOSDzEQ0Wb6BopiBDEUvfY9&#10;ugxJSrB9acvh0ha9T0zSZV3fNNe3nMmzqxLtOS9gTF81OJaNjseEwgxjWoH31HvAurCI3VNMVAcl&#10;nhMyqYdHY20ZAevZ1PHbq+aqJESwRmVnDos4bFYW2U7kISori0Jgb8IQtl4VsFEL9eVkJ2Es2SwV&#10;bRIaUstqntmcVpxZTf8mW0dE6wn4LNdR+A2owxqzO9/THBTq08zmQfvzXKJef9byNwAAAP//AwBQ&#10;SwMEFAAGAAgAAAAhAK/I8gbgAAAACQEAAA8AAABkcnMvZG93bnJldi54bWxMj8FOwzAMhu9IvENk&#10;JG4sXZnKVppOwIToBaRtCHHMGtNUNE7VZFvH02PEAY62P/3+/mI5uk4ccAitJwXTSQICqfampUbB&#10;6/bxag4iRE1Gd55QwQkDLMvzs0Lnxh9pjYdNbASHUMi1Ahtjn0sZaotOh4nvkfj24QenI49DI82g&#10;jxzuOpkmSSadbok/WN3jg8X6c7N3CuLq/WSzt/p+0b5sn56z9quqqpVSlxfj3S2IiGP8g+FHn9Wh&#10;ZKed35MJolOQ3swyRhXMUq7AQLq4noLY/S5kWcj/DcpvAAAA//8DAFBLAQItABQABgAIAAAAIQC2&#10;gziS/gAAAOEBAAATAAAAAAAAAAAAAAAAAAAAAABbQ29udGVudF9UeXBlc10ueG1sUEsBAi0AFAAG&#10;AAgAAAAhADj9If/WAAAAlAEAAAsAAAAAAAAAAAAAAAAALwEAAF9yZWxzLy5yZWxzUEsBAi0AFAAG&#10;AAgAAAAhAMIrCwDgAQAAoQMAAA4AAAAAAAAAAAAAAAAALgIAAGRycy9lMm9Eb2MueG1sUEsBAi0A&#10;FAAGAAgAAAAhAK/I8gbgAAAACQEAAA8AAAAAAAAAAAAAAAAAOgQAAGRycy9kb3ducmV2LnhtbFBL&#10;BQYAAAAABAAEAPMAAABHBQAAAAA=&#10;" adj=",-220255200,-325178">
            <v:stroke endarrow="block"/>
          </v:shape>
        </w:pict>
      </w:r>
      <w:r>
        <w:rPr>
          <w:color w:val="auto"/>
        </w:rPr>
        <w:pict w14:anchorId="01B0FC4C">
          <v:shape id="AutoShape 224" o:spid="_x0000_s1069" type="#_x0000_t34" style="position:absolute;left:0;text-align:left;margin-left:53.65pt;margin-top:32.45pt;width:54.45pt;height:.05pt;rotation:90;flip:x;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vDzwEAAH8DAAAOAAAAZHJzL2Uyb0RvYy54bWysU01v2zAMvQ/YfxB0XxwbS9sZcYohXXfp&#10;tgDtfgAjybYwSRQkJU7+/SjlY912G+aDIIp8j+Qjvbw/WMP2KkSNruP1bM6ZcgKldkPHv788vrvj&#10;LCZwEgw61fGjivx+9fbNcvKtanBEI1VgROJiO/mOjyn5tqqiGJWFOEOvHDl7DBYSmWGoZICJ2K2p&#10;mvn8ppowSB9QqBjp9eHk5KvC3/dKpG99H1VipuNUWypnKOc2n9VqCe0QwI9anMuAf6jCgnaU9Er1&#10;AAnYLui/qKwWASP2aSbQVtj3WqjSA3VTz//o5nkEr0ovJE70V5ni/6MVX/ebwLTseHO74MyBpSF9&#10;3CUsuVnTvM8STT62FLl2m5CbFAf37J9Q/IjM4XoEN6gS/nL0hK4zovoNko3oKdF2+oKSYoAyFL0O&#10;fbCZkpRghzKW43Us6pCYOD0Ker29WdzVZWIVtBecDzF9VmhZvnQ8pgB6GNManaPZY6hLFtg/xZSr&#10;gvYCyEkdPmpjygoYx6aOf1g0iwKIaLTMzhwWw7Bdm8D2kJeofKVF8rwOC7hzspCNCuSn8z2BNqc7&#10;JTfurEwW4yTrFuVxEy6K0ZRLleeNzGv02i7oX//N6icAAAD//wMAUEsDBBQABgAIAAAAIQCt9uGx&#10;3gAAAAoBAAAPAAAAZHJzL2Rvd25yZXYueG1sTI9BT8MwDIXvk/gPkSdxmVi6jlasNJ0mJA4c2SZx&#10;zRrTljVO1aRr2a/H4wI3P/vp+Xv5drKtuGDvG0cKVssIBFLpTEOVguPh9eEJhA+ajG4doYJv9LAt&#10;7ma5zowb6R0v+1AJDiGfaQV1CF0mpS9rtNovXYfEt0/XWx1Y9pU0vR453LYyjqJUWt0Qf6h1hy81&#10;luf9YBWgH5JVtNvY6vh2HRcf8fVr7A5K3c+n3TOIgFP4M8MNn9GhYKaTG8h40bJO1xu2Klg/piBu&#10;ht/FiYckiUEWufxfofgBAAD//wMAUEsBAi0AFAAGAAgAAAAhALaDOJL+AAAA4QEAABMAAAAAAAAA&#10;AAAAAAAAAAAAAFtDb250ZW50X1R5cGVzXS54bWxQSwECLQAUAAYACAAAACEAOP0h/9YAAACUAQAA&#10;CwAAAAAAAAAAAAAAAAAvAQAAX3JlbHMvLnJlbHNQSwECLQAUAAYACAAAACEA0Io7w88BAAB/AwAA&#10;DgAAAAAAAAAAAAAAAAAuAgAAZHJzL2Uyb0RvYy54bWxQSwECLQAUAAYACAAAACEArfbhsd4AAAAK&#10;AQAADwAAAAAAAAAAAAAAAAApBAAAZHJzL2Rvd25yZXYueG1sUEsFBgAAAAAEAAQA8wAAADQFAAAA&#10;AA==&#10;" adj="10790,220255200,-65812"/>
        </w:pict>
      </w:r>
    </w:p>
    <w:p w14:paraId="749BB5EF" w14:textId="77777777" w:rsidR="008565F4" w:rsidRPr="009538B2" w:rsidRDefault="00711BF7" w:rsidP="00CD6A67">
      <w:pPr>
        <w:jc w:val="both"/>
        <w:rPr>
          <w:color w:val="auto"/>
        </w:rPr>
      </w:pPr>
      <w:r>
        <w:rPr>
          <w:color w:val="auto"/>
        </w:rPr>
        <w:pict w14:anchorId="7DCB9632">
          <v:shape id="AutoShape 220" o:spid="_x0000_s1068" type="#_x0000_t32" style="position:absolute;left:0;text-align:left;margin-left:80.85pt;margin-top:15pt;width:11.75pt;height: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SB3wEAAKEDAAAOAAAAZHJzL2Uyb0RvYy54bWysU8Fu2zAMvQ/YPwi6r46NdVuNOMWQrrt0&#10;W4B2H8BIsi1MFgVKiZO/H6Um2dbdhvkgiCb5HvlILW8PkxN7Q9Gi72R9tZDCeIXa+qGT35/u33yQ&#10;IibwGhx608mjifJ29frVcg6taXBEpw0JBvGxnUMnx5RCW1VRjWaCeIXBeHb2SBMkNmmoNMHM6JOr&#10;msXiXTUj6UCoTIz89+7ZKVcFv++NSt/6PpokXCe5tlROKuc2n9VqCe1AEEarTmXAP1QxgfVMeoG6&#10;gwRiR/YvqMkqwoh9ulI4Vdj3VpnSA3dTL1508zhCMKUXFieGi0zx/8Gqr/sNCas72byvpfAw8ZA+&#10;7hIWbtE0RaI5xJYj135DuUl18I/hAdWPKDyuR/CDKeFPx8DZdRa1+iMlGzEw0Xb+gppjgBmKXoee&#10;pgzJSohDGcvxMhZzSELxz/rtTdNcS6HOrgrac16gmD4bnES+dDImAjuMaY3e8+yR6sIC+4eYclXQ&#10;nhMyqcd761xZAefF3Mmba+bJnojO6uwsBg3btSOxh7xE5Sstvggj3HldwEYD+tPpnsA6votUtElk&#10;WS1nZGabjJbCGX43+fZcnvMn7bJceYtju0V93FB2Z4v3oPRx2tm8aL/bJerXy1r9BAAA//8DAFBL&#10;AwQUAAYACAAAACEAIMIUbt8AAAAJAQAADwAAAGRycy9kb3ducmV2LnhtbEyPQU/DMAyF70j8h8hI&#10;3FgKg24rTSdgQvQCEtuEOGaNaSoap2qyrePXzxMHuPnZT8/fy+eDa8UO+9B4UnA9SkAgVd40VCtY&#10;r56vpiBC1GR06wkVHDDAvDg/y3Vm/J7ecbeMteAQCplWYGPsMilDZdHpMPIdEt++fO90ZNnX0vR6&#10;z+GulTdJkkqnG+IPVnf4ZLH6Xm6dgrj4PNj0o3qcNW+rl9e0+SnLcqHU5cXwcA8i4hD/zHDCZ3Qo&#10;mGnjt2SCaFmn4xlbFYzvbkGcDNMJD5vfhSxy+b9BcQQAAP//AwBQSwECLQAUAAYACAAAACEAtoM4&#10;kv4AAADhAQAAEwAAAAAAAAAAAAAAAAAAAAAAW0NvbnRlbnRfVHlwZXNdLnhtbFBLAQItABQABgAI&#10;AAAAIQA4/SH/1gAAAJQBAAALAAAAAAAAAAAAAAAAAC8BAABfcmVscy8ucmVsc1BLAQItABQABgAI&#10;AAAAIQCU4xSB3wEAAKEDAAAOAAAAAAAAAAAAAAAAAC4CAABkcnMvZTJvRG9jLnhtbFBLAQItABQA&#10;BgAIAAAAIQAgwhRu3wAAAAkBAAAPAAAAAAAAAAAAAAAAADkEAABkcnMvZG93bnJldi54bWxQSwUG&#10;AAAAAAQABADzAAAARQUAAAAA&#10;">
            <v:stroke endarrow="block"/>
          </v:shape>
        </w:pict>
      </w:r>
      <w:r>
        <w:rPr>
          <w:color w:val="auto"/>
        </w:rPr>
        <w:pict w14:anchorId="064DEAEA">
          <v:shape id="Text Box 193" o:spid="_x0000_s1052" type="#_x0000_t202" style="position:absolute;left:0;text-align:left;margin-left:92.1pt;margin-top:3.65pt;width:343.4pt;height:21.6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0MQIAAFwEAAAOAAAAZHJzL2Uyb0RvYy54bWysVNuO0zAQfUfiHyy/0zRp2m2jpqulSxHS&#10;cpF2+QDHcRoLx2Nst8ny9YydtlQLvCDyYNme8ZmZc2ayvh06RY7COgm6pOlkSonQHGqp9yX9+rR7&#10;s6TEeaZrpkCLkj4LR283r1+te1OIDFpQtbAEQbQrelPS1ntTJInjreiYm4ARGo0N2I55PNp9UlvW&#10;I3qnkmw6XSQ92NpY4MI5vL0fjXQT8ZtGcP+5aZzwRJUUc/NxtXGtwpps1qzYW2ZayU9psH/IomNS&#10;Y9AL1D3zjBys/A2qk9yCg8ZPOHQJNI3kItaA1aTTF9U8tsyIWAuS48yFJvf/YPmn4xdLZF3SLM8p&#10;0axDkZ7E4MlbGEi6mgWGeuMKdHw06OoHNKDSsVpnHoB/c0TDtmV6L+6shb4VrMYM0/AyuXo64rgA&#10;UvUfocZA7OAhAg2N7QJ9SAhBdFTq+aJOSIbjZT5bpOkSTRxt2U0+y6J8CSvOr411/r2AjoRNSS2q&#10;H9HZ8cH5kA0rzi4hmAMl651UKh7svtoqS44MO2UXv1jACzelSV/S1TybjwT8FWIavz9BdNJjyyvZ&#10;lXR5cWJFoO2drmNDeibVuMeUlT7xGKgbSfRDNYyiLc76VFA/I7MWxhbHkcRNC/YHJT22d0nd9wOz&#10;ghL1QaM6qzTPwzzEQz6/QS6JvbZU1xamOUKV1FMybrd+nKGDsXLfYqSxHzTcoaKNjGQH6cesTvlj&#10;C0cNTuMWZuT6HL1+/RQ2PwEAAP//AwBQSwMEFAAGAAgAAAAhAG8ep4nfAAAACQEAAA8AAABkcnMv&#10;ZG93bnJldi54bWxMj8tOwzAQRfdI/IM1SGxQ60DaJoQ4FUIC0R20CLZuMk0i7HGw3TT8PcMKdnM1&#10;R/dRridrxIg+9I4UXM8TEEi1a3pqFbztHmc5iBA1Ndo4QgXfGGBdnZ+VumjciV5x3MZWsAmFQivo&#10;YhwKKUPdodVh7gYk/h2ctzqy9K1svD6xuTXyJklW0uqeOKHTAz50WH9uj1ZBvngeP8ImfXmvVwdz&#10;G6+y8enLK3V5Md3fgYg4xT8Yfutzdai4094dqQnCsM6zJaN8pDyBgTxbpCD2CpZZArIq5f8F1Q8A&#10;AAD//wMAUEsBAi0AFAAGAAgAAAAhALaDOJL+AAAA4QEAABMAAAAAAAAAAAAAAAAAAAAAAFtDb250&#10;ZW50X1R5cGVzXS54bWxQSwECLQAUAAYACAAAACEAOP0h/9YAAACUAQAACwAAAAAAAAAAAAAAAAAv&#10;AQAAX3JlbHMvLnJlbHNQSwECLQAUAAYACAAAACEAtuuv9DECAABcBAAADgAAAAAAAAAAAAAAAAAu&#10;AgAAZHJzL2Uyb0RvYy54bWxQSwECLQAUAAYACAAAACEAbx6nid8AAAAJAQAADwAAAAAAAAAAAAAA&#10;AACLBAAAZHJzL2Rvd25yZXYueG1sUEsFBgAAAAAEAAQA8wAAAJcFAAAAAA==&#10;">
            <v:textbox style="mso-next-textbox:#Text Box 193">
              <w:txbxContent>
                <w:p w14:paraId="2472DDB6" w14:textId="77777777" w:rsidR="00711BF7" w:rsidRPr="00B3252F" w:rsidRDefault="00711BF7" w:rsidP="008565F4">
                  <w:pPr>
                    <w:pStyle w:val="6"/>
                    <w:spacing w:before="0" w:after="0"/>
                    <w:rPr>
                      <w:b w:val="0"/>
                      <w:lang w:val="kk-KZ"/>
                    </w:rPr>
                  </w:pPr>
                  <w:r>
                    <w:rPr>
                      <w:b w:val="0"/>
                      <w:lang w:val="kk-KZ"/>
                    </w:rPr>
                    <w:t>Педагогикалық тапсырмалармен ә</w:t>
                  </w:r>
                  <w:r w:rsidRPr="00B3252F">
                    <w:rPr>
                      <w:b w:val="0"/>
                      <w:lang w:val="kk-KZ"/>
                    </w:rPr>
                    <w:t>діс</w:t>
                  </w:r>
                  <w:r>
                    <w:rPr>
                      <w:b w:val="0"/>
                      <w:lang w:val="kk-KZ"/>
                    </w:rPr>
                    <w:t>темелік қамтамасыз етілуі</w:t>
                  </w:r>
                </w:p>
              </w:txbxContent>
            </v:textbox>
          </v:shape>
        </w:pict>
      </w:r>
    </w:p>
    <w:p w14:paraId="149F8E95" w14:textId="77777777" w:rsidR="008565F4" w:rsidRPr="009538B2" w:rsidRDefault="00711BF7" w:rsidP="00CD6A67">
      <w:pPr>
        <w:jc w:val="both"/>
        <w:rPr>
          <w:color w:val="auto"/>
        </w:rPr>
      </w:pPr>
      <w:r>
        <w:rPr>
          <w:color w:val="auto"/>
        </w:rPr>
        <w:pict w14:anchorId="7639C907">
          <v:shape id="_x0000_s1053" type="#_x0000_t202" style="position:absolute;left:0;text-align:left;margin-left:91.6pt;margin-top:13.5pt;width:343.85pt;height:25.3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fLgIAAFwEAAAOAAAAZHJzL2Uyb0RvYy54bWysVNtu2zAMfR+wfxD0vjhxkjYx4hRdugwD&#10;ugvQ7gNkWY6FSaImKbGzry8lp2l2exnmB0ESqUPyHNKrm14rchDOSzAlnYzGlAjDoZZmV9Kvj9s3&#10;C0p8YKZmCowo6VF4erN+/WrV2ULk0IKqhSMIYnzR2ZK2IdgiyzxvhWZ+BFYYNDbgNAt4dLusdqxD&#10;dK2yfDy+yjpwtXXAhfd4ezcY6TrhN43g4XPTeBGIKinmFtLq0lrFNVuvWLFzzLaSn9Jg/5CFZtJg&#10;0DPUHQuM7J38DUpL7sBDE0YcdAZNI7lINWA1k/Ev1Ty0zIpUC5Lj7Zkm//9g+afDF0dkXdJ8gVIZ&#10;plGkR9EH8hZ6MllOI0Od9QU6Plh0DT0aUOlUrbf3wL95YmDTMrMTt85B1wpWY4aT+DK7eDrg+AhS&#10;dR+hxkBsHyAB9Y3TkT4khCA6KnU8qxOT4Xg5m15Nr3M0cbTl17Mp7mMIVjy/ts6H9wI0iZuSOlQ/&#10;obPDvQ+D67NLDOZByXorlUoHt6s2ypEDw07Zpu+E/pObMqQr6XKezwcC/goxTt+fILQM2PJK6pIu&#10;zk6siLS9MzWmyYrApBr2WJ0yJx4jdQOJoa/6QbTrGCGSXEF9RGYdDC2OI4mbFtwPSjps75L673vm&#10;BCXqg0F1lpPZLM5DOszmiVd3aakuLcxwhCppoGTYbsIwQ3vr5K7FSEM/GLhFRRuZyH7J6pQ/tnCS&#10;6zRucUYuz8nr5aewfgIAAP//AwBQSwMEFAAGAAgAAAAhAPBiqIjfAAAACQEAAA8AAABkcnMvZG93&#10;bnJldi54bWxMj8FOwzAQRO9I/IO1SFwQdaBtmoY4FUICwQ0Kgqsbb5MIex1sNw1/z3KC2452NPOm&#10;2kzOihFD7D0puJplIJAab3pqFby93l8WIGLSZLT1hAq+McKmPj2pdGn8kV5w3KZWcAjFUivoUhpK&#10;KWPTodNx5gck/u19cDqxDK00QR853Fl5nWW5dLonbuj0gHcdNp/bg1NQLB7Hj/g0f35v8r1dp4vV&#10;+PAVlDo/m25vQCSc0p8ZfvEZHWpm2vkDmSgs62LJ6ImPfAGCDcVqzuN2CpbrHGRdyf8L6h8AAAD/&#10;/wMAUEsBAi0AFAAGAAgAAAAhALaDOJL+AAAA4QEAABMAAAAAAAAAAAAAAAAAAAAAAFtDb250ZW50&#10;X1R5cGVzXS54bWxQSwECLQAUAAYACAAAACEAOP0h/9YAAACUAQAACwAAAAAAAAAAAAAAAAAvAQAA&#10;X3JlbHMvLnJlbHNQSwECLQAUAAYACAAAACEAvtcIXy4CAABcBAAADgAAAAAAAAAAAAAAAAAuAgAA&#10;ZHJzL2Uyb0RvYy54bWxQSwECLQAUAAYACAAAACEA8GKoiN8AAAAJAQAADwAAAAAAAAAAAAAAAACI&#10;BAAAZHJzL2Rvd25yZXYueG1sUEsFBgAAAAAEAAQA8wAAAJQFAAAAAA==&#10;">
            <v:textbox style="mso-next-textbox:#_x0000_s1053">
              <w:txbxContent>
                <w:p w14:paraId="3ABD3BEE" w14:textId="77777777" w:rsidR="00711BF7" w:rsidRPr="00B3252F" w:rsidRDefault="00711BF7" w:rsidP="008565F4">
                  <w:pPr>
                    <w:pStyle w:val="6"/>
                    <w:spacing w:before="0" w:after="0"/>
                    <w:jc w:val="center"/>
                    <w:rPr>
                      <w:b w:val="0"/>
                      <w:lang w:val="kk-KZ"/>
                    </w:rPr>
                  </w:pPr>
                  <w:r>
                    <w:rPr>
                      <w:b w:val="0"/>
                      <w:lang w:val="kk-KZ"/>
                    </w:rPr>
                    <w:t>Іс-әрекет: оқыту, оқу; белсенді, интербелсенді оқыту</w:t>
                  </w:r>
                </w:p>
              </w:txbxContent>
            </v:textbox>
          </v:shape>
        </w:pict>
      </w:r>
    </w:p>
    <w:p w14:paraId="482DAE3D" w14:textId="77777777" w:rsidR="00111B79" w:rsidRPr="009538B2" w:rsidRDefault="00711BF7" w:rsidP="00CD6A67">
      <w:pPr>
        <w:jc w:val="both"/>
        <w:rPr>
          <w:color w:val="auto"/>
          <w:lang w:val="kk-KZ"/>
        </w:rPr>
      </w:pPr>
      <w:r>
        <w:rPr>
          <w:color w:val="auto"/>
        </w:rPr>
        <w:pict w14:anchorId="21E21053">
          <v:shape id="_x0000_s1066" type="#_x0000_t32" style="position:absolute;left:0;text-align:left;margin-left:80.55pt;margin-top:11.4pt;width:11.75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sT3wEAAKEDAAAOAAAAZHJzL2Uyb0RvYy54bWysU8Fu2zAMvQ/YPwi6L06MdliMOMWQrrt0&#10;W4B2H8BIsi1MFgVKiZO/H6Um2dbdhvkgiCb5HvlIre6OoxMHQ9Gib+ViNpfCeIXa+r6V358f3n2Q&#10;IibwGhx608qTifJu/fbNagqNqXFApw0JBvGxmUIrh5RCU1VRDWaEOMNgPDs7pBESm9RXmmBi9NFV&#10;9Xz+vpqQdCBUJkb+e//ilOuC33VGpW9dF00SrpVcWyonlXOXz2q9gqYnCINV5zLgH6oYwXomvULd&#10;QwKxJ/sX1GgVYcQuzRSOFXadVab0wN0s5q+6eRogmNILixPDVab4/2DV18OWhNWtrJc3UngYeUgf&#10;9wkLt6jrItEUYsORG7+l3KQ6+qfwiOpHFB43A/jelPDnU+DsRRa1+iMlGzEw0W76gppjgBmKXseO&#10;xgzJSohjGcvpOhZzTELxz8XNsq5vpVAXVwXNJS9QTJ8NjiJfWhkTge2HtEHvefZIi8ICh8eYclXQ&#10;XBIyqccH61xZAefF1MrlLfNkT0RndXYWg/rdxpE4QF6i8pUWX4UR7r0uYIMB/el8T2Ad30Uq2iSy&#10;rJYzMrONRkvhDL+bfHspz/mzdlmuvMWx2aE+bSm7s8V7UPo472xetN/tEvXrZa1/AgAA//8DAFBL&#10;AwQUAAYACAAAACEAleATdd8AAAAJAQAADwAAAGRycy9kb3ducmV2LnhtbEyPwU7DMBBE70j8g7VI&#10;3KhDFYU2xKmACpELSLQIcXTjJY6I11Hstilf3616gOPMPs3OFIvRdWKHQ2g9KbidJCCQam9aahR8&#10;rJ9vZiBC1GR05wkVHDDAory8KHRu/J7ecbeKjeAQCrlWYGPscylDbdHpMPE9Et++/eB0ZDk00gx6&#10;z+Guk9MkyaTTLfEHq3t8slj/rLZOQVx+HWz2WT/O27f1y2vW/lZVtVTq+mp8uAcRcYx/MJzqc3Uo&#10;udPGb8kE0bHO0pRRBemUJ5yA2d0cxOZsyLKQ/xeURwAAAP//AwBQSwECLQAUAAYACAAAACEAtoM4&#10;kv4AAADhAQAAEwAAAAAAAAAAAAAAAAAAAAAAW0NvbnRlbnRfVHlwZXNdLnhtbFBLAQItABQABgAI&#10;AAAAIQA4/SH/1gAAAJQBAAALAAAAAAAAAAAAAAAAAC8BAABfcmVscy8ucmVsc1BLAQItABQABgAI&#10;AAAAIQCWwisT3wEAAKEDAAAOAAAAAAAAAAAAAAAAAC4CAABkcnMvZTJvRG9jLnhtbFBLAQItABQA&#10;BgAIAAAAIQCV4BN13wAAAAkBAAAPAAAAAAAAAAAAAAAAADkEAABkcnMvZG93bnJldi54bWxQSwUG&#10;AAAAAAQABADzAAAARQUAAAAA&#10;">
            <v:stroke endarrow="block"/>
          </v:shape>
        </w:pict>
      </w:r>
    </w:p>
    <w:p w14:paraId="1B823846" w14:textId="77777777" w:rsidR="00111B79" w:rsidRPr="009538B2" w:rsidRDefault="00711BF7" w:rsidP="00CD6A67">
      <w:pPr>
        <w:jc w:val="both"/>
        <w:rPr>
          <w:color w:val="auto"/>
          <w:lang w:val="kk-KZ"/>
        </w:rPr>
      </w:pPr>
      <w:r>
        <w:rPr>
          <w:color w:val="auto"/>
        </w:rPr>
        <w:pict w14:anchorId="78990083">
          <v:shape id="_x0000_s1054" type="#_x0000_t202" style="position:absolute;left:0;text-align:left;margin-left:92.15pt;margin-top:6.6pt;width:343.6pt;height:23.4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UrLwIAAFwEAAAOAAAAZHJzL2Uyb0RvYy54bWysVNuO0zAQfUfiHyy/0zRpu9tGTVdLlyKk&#10;5SLt8gGO4yQWjsfYbpPy9YydtlQLvCDyYNme8ZmZc2ayvhs6RQ7COgm6oOlkSonQHCqpm4J+fd69&#10;WVLiPNMVU6BFQY/C0bvN61fr3uQigxZUJSxBEO3y3hS09d7kSeJ4KzrmJmCERmMNtmMej7ZJKst6&#10;RO9Ukk2nN0kPtjIWuHAObx9GI91E/LoW3H+uayc8UQXF3HxcbVzLsCabNcsby0wr+SkN9g9ZdExq&#10;DHqBemCekb2Vv0F1kltwUPsJhy6BupZcxBqwmnT6opqnlhkRa0FynLnQ5P4fLP90+GKJrAqaLVeU&#10;aNahSM9i8OQtDCRdzQJDvXE5Oj4ZdPUDGlDpWK0zj8C/OaJh2zLdiHtroW8FqzDDNLxMrp6OOC6A&#10;lP1HqDAQ23uIQENtu0AfEkIQHZU6XtQJyXC8nM9uZrcZmjjastVtuozyJSw/vzbW+fcCOhI2BbWo&#10;fkRnh0fnQzYsP7uEYA6UrHZSqXiwTblVlhwYdsoufrGAF25Kk76gq0W2GAn4K8Q0fn+C6KTHlley&#10;K+jy4sTyQNs7XcWG9EyqcY8pK33iMVA3kuiHcjiJdtanhOqIzFoYWxxHEjct2B+U9NjeBXXf98wK&#10;StQHjeqs0vk8zEM8zBeRV3ttKa8tTHOEKqinZNxu/ThDe2Nl02KksR803KOitYxkB+nHrE75YwtH&#10;DU7jFmbk+hy9fv0UNj8BAAD//wMAUEsDBBQABgAIAAAAIQCTDjYd3gAAAAgBAAAPAAAAZHJzL2Rv&#10;d25yZXYueG1sTI/BTsMwEETvSPyDtUhcEHVo2jSEOBVCAsEN2gqubrJNIux1sN00/D3LCY6jGc28&#10;KdeTNWJEH3pHCm5mCQik2jU9tQp228frHESImhptHKGCbwywrs7PSl007kRvOG5iK7iEQqEVdDEO&#10;hZSh7tDqMHMDEnsH562OLH0rG69PXG6NnCdJJq3uiRc6PeBDh/Xn5mgV5Ivn8SO8pK/vdXYwt/Fq&#10;NT59eaUuL6b7OxARp/gXhl98RoeKmfbuSE0QhnWepRxVkC5AsJ+v0iWIvYJlMgdZlfL/geoHAAD/&#10;/wMAUEsBAi0AFAAGAAgAAAAhALaDOJL+AAAA4QEAABMAAAAAAAAAAAAAAAAAAAAAAFtDb250ZW50&#10;X1R5cGVzXS54bWxQSwECLQAUAAYACAAAACEAOP0h/9YAAACUAQAACwAAAAAAAAAAAAAAAAAvAQAA&#10;X3JlbHMvLnJlbHNQSwECLQAUAAYACAAAACEAR+K1Ky8CAABcBAAADgAAAAAAAAAAAAAAAAAuAgAA&#10;ZHJzL2Uyb0RvYy54bWxQSwECLQAUAAYACAAAACEAkw42Hd4AAAAIAQAADwAAAAAAAAAAAAAAAACJ&#10;BAAAZHJzL2Rvd25yZXYueG1sUEsFBgAAAAAEAAQA8wAAAJQFAAAAAA==&#10;">
            <v:textbox style="mso-next-textbox:#_x0000_s1054">
              <w:txbxContent>
                <w:p w14:paraId="039E6EC0" w14:textId="77777777" w:rsidR="00711BF7" w:rsidRPr="00B3252F" w:rsidRDefault="00711BF7" w:rsidP="008565F4">
                  <w:pPr>
                    <w:pStyle w:val="6"/>
                    <w:spacing w:before="0" w:after="0"/>
                    <w:jc w:val="center"/>
                    <w:rPr>
                      <w:b w:val="0"/>
                      <w:lang w:val="kk-KZ"/>
                    </w:rPr>
                  </w:pPr>
                  <w:r>
                    <w:rPr>
                      <w:b w:val="0"/>
                      <w:lang w:val="kk-KZ"/>
                    </w:rPr>
                    <w:t>Оқытушы               Студент               Студенттер</w:t>
                  </w:r>
                </w:p>
              </w:txbxContent>
            </v:textbox>
          </v:shape>
        </w:pict>
      </w:r>
    </w:p>
    <w:p w14:paraId="6DB58E4C" w14:textId="77777777" w:rsidR="00111B79" w:rsidRPr="009538B2" w:rsidRDefault="00711BF7" w:rsidP="00CD6A67">
      <w:pPr>
        <w:jc w:val="both"/>
        <w:rPr>
          <w:color w:val="auto"/>
          <w:lang w:val="kk-KZ"/>
        </w:rPr>
      </w:pPr>
      <w:r>
        <w:rPr>
          <w:color w:val="auto"/>
        </w:rPr>
        <w:pict w14:anchorId="20B5A2EB">
          <v:shape id="Прямая со стрелкой 291" o:spid="_x0000_s1063" type="#_x0000_t32" style="position:absolute;left:0;text-align:left;margin-left:284.85pt;margin-top:.65pt;width:33.1pt;height:0;z-index:2516925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g9IAIAAIAEAAAOAAAAZHJzL2Uyb0RvYy54bWysVEuOEzEQ3SNxB8t70p2A+ETpzCLDsEEw&#10;4nMAj7uctuSfbJNOdgMXmCNwBTYsBtCcoftGlN1Jh58QIDbVLrtefV5V9eJkqxXZgA/SmopOJyUl&#10;YLitpVlX9PWrszsPKQmRmZopa6CiOwj0ZHn71qJ1c5jZxqoaPEEnJsxbV9EmRjcvisAb0CxMrAOD&#10;j8J6zSKqfl3UnrXoXatiVpb3i9b62nnLIQS8PR0e6TL7FwJ4fC5EgEhURTG3mKXP8iLJYrlg87Vn&#10;rpF8nwb7hyw0kwaDjq5OWWTkjZc/udKSexusiBNudWGFkBxyDVjNtPyhmpcNc5BrQXKCG2kK/88t&#10;f7Y590TWFZ09mlJimMYmde/7y/6q+9J96K9I/7a7QdG/6y+7j93n7lN3012TZI3ctS7M0cXKnPu9&#10;Fty5T0RshdfpiyWSbeZ7N/IN20g4Xt6blXcfYFf44ak44pwP8QlYTdKhoiF6JtdNXFljsKnWTzPd&#10;bPM0RIyMwAMgBVUmyWCVrM+kUllJEwUr5cmG4SzEbc4fcd9ZNcDqx6YmceeQh+glM2sFlLQV1VBT&#10;ogCnPJ3y3EQm1Z9aY6SUVZEYGzjKp7hTMGT8AgT2AVkZKssbcMyXcQ4mHnJWBq0TTGB1I7DMlPwW&#10;uLdPUMjb8TfgEZEjWxNHsJbG+l9FP9IsBvsDA0PdiYILW+/y9GRqcMxzN/crmfboWz3Djz+O5VcA&#10;AAD//wMAUEsDBBQABgAIAAAAIQCIXZ083gAAAAkBAAAPAAAAZHJzL2Rvd25yZXYueG1sTI/BTsMw&#10;EETvSPyDtUjcqJO0tBDiVAiJU6UgGsTZjZckIl6H2HXTv2cRBzjOzmj2TbGd7SAiTr53pCBdJCCQ&#10;Gmd6ahW81c83dyB80GT04AgVnNHDtry8KHRu3IleMe5DK7iEfK4VdCGMuZS+6dBqv3AjEnsfbrI6&#10;sJxaaSZ94nI7yCxJ1tLqnvhDp0d86rD53B+tgqqql/YlNve7Kp5jvbPpV/KeKnV9NT8+gAg4h78w&#10;/OAzOpTMdHBHMl4MCm43G94SFGTpCgQH1qtlBuLwe5BlIf8vKL8BAAD//wMAUEsBAi0AFAAGAAgA&#10;AAAhALaDOJL+AAAA4QEAABMAAAAAAAAAAAAAAAAAAAAAAFtDb250ZW50X1R5cGVzXS54bWxQSwEC&#10;LQAUAAYACAAAACEAOP0h/9YAAACUAQAACwAAAAAAAAAAAAAAAAAvAQAAX3JlbHMvLnJlbHNQSwEC&#10;LQAUAAYACAAAACEA3ENoPSACAACABAAADgAAAAAAAAAAAAAAAAAuAgAAZHJzL2Uyb0RvYy54bWxQ&#10;SwECLQAUAAYACAAAACEAiF2dPN4AAAAJAQAADwAAAAAAAAAAAAAAAAB6BAAAZHJzL2Rvd25yZXYu&#10;eG1sUEsFBgAAAAAEAAQA8wAAAIUFAAAAAA==&#10;" strokecolor="black [3213]">
            <v:stroke startarrow="block" endarrow="block"/>
          </v:shape>
        </w:pict>
      </w:r>
      <w:r>
        <w:rPr>
          <w:color w:val="auto"/>
        </w:rPr>
        <w:pict w14:anchorId="7337D8A0">
          <v:shape id="Прямая со стрелкой 290" o:spid="_x0000_s1064" type="#_x0000_t32" style="position:absolute;left:0;text-align:left;margin-left:205.95pt;margin-top:.1pt;width:33.1pt;height:0;z-index:251691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VwIQIAAIAEAAAOAAAAZHJzL2Uyb0RvYy54bWyslEuOEzEQhvdI3MHynnQnIB6tdGaRYdgg&#10;GPE4gMddTlvyS7ZJJ7uBC8wRuAIbFgNoztC5EWV30uElBIhNxW7XX4/P5cxPNlqRNfggranpdFJS&#10;AobbRppVTV+/OrvzkJIQmWmYsgZquoVATxa3b807V8HMtlY14AkGMaHqXE3bGF1VFIG3oFmYWAcG&#10;D4X1mkXc+lXReNZhdK2KWVneLzrrG+cthxDw6+lwSBc5vhDA43MhAkSiaoq1xWx9thfJFos5q1ae&#10;uVbyfRnsH6rQTBpMOoY6ZZGRN17+FEpL7m2wIk641YUVQnLIPWA30/KHbl62zEHuBeEEN2IK/y8s&#10;f7Y+90Q2NZ09Qj6Gabyk/v3ucnfVf+k/7K7I7m1/g2b3bnfZf+w/95/6m/6aJG9k17lQYYilOff7&#10;XXDnPoHYCK/TL7ZINpn3duQNm0g4frw3K+8+wKz8cFQcdc6H+ASsJmlR0xA9k6s2Lq0xeKnWTzNu&#10;tn4aImZG4UGQkiqTbLBKNmdSqbxJEwVL5cma4SzEzTTVj7rvvFpgzWPTkLh1yCF6ycxKASVdTTU0&#10;lCjAKU8r1LIqMqn+1BszpaqKRGxglFdxq2Co+AUIvAekMnSWX8CxXsY5mHioWRn0TjKB3Y3CMiP5&#10;rXDvn6SQX8ffiEdFzmxNHMVaGut/lf2IWQz+BwJD3wnBhW22eXoyGhzzfCv7J5ne0bf7LD/+cSy+&#10;AgAA//8DAFBLAwQUAAYACAAAACEAKr6Rwt0AAAAJAQAADwAAAGRycy9kb3ducmV2LnhtbEyPwU7D&#10;MAyG70i8Q2QkbiztVgaUphNC4jSpaCvinDWmrWic0mRZ9/YYcYCj7U+/v7/YzHYQESffO1KQLhIQ&#10;SI0zPbUK3uqXm3sQPmgyenCECs7oYVNeXhQ6N+5EO4z70AoOIZ9rBV0IYy6lbzq02i/ciMS3DzdZ&#10;HXicWmkmfeJwO8hlkqyl1T3xh06P+Nxh87k/WgVVVa/sa2wetlU8x3pr06/kPVXq+mp+egQRcA5/&#10;MPzoszqU7HRwRzJeDAqy5DZjVMFyxRUYyO7SNYjD70KWhfzfoPwGAAD//wMAUEsBAi0AFAAGAAgA&#10;AAAhALaDOJL+AAAA4QEAABMAAAAAAAAAAAAAAAAAAAAAAFtDb250ZW50X1R5cGVzXS54bWxQSwEC&#10;LQAUAAYACAAAACEAOP0h/9YAAACUAQAACwAAAAAAAAAAAAAAAAAvAQAAX3JlbHMvLnJlbHNQSwEC&#10;LQAUAAYACAAAACEA33d1cCECAACABAAADgAAAAAAAAAAAAAAAAAuAgAAZHJzL2Uyb0RvYy54bWxQ&#10;SwECLQAUAAYACAAAACEAKr6Rwt0AAAAJAQAADwAAAAAAAAAAAAAAAAB7BAAAZHJzL2Rvd25yZXYu&#10;eG1sUEsFBgAAAAAEAAQA8wAAAIUFAAAAAA==&#10;" strokecolor="black [3213]">
            <v:stroke startarrow="block" endarrow="block"/>
          </v:shape>
        </w:pict>
      </w:r>
    </w:p>
    <w:p w14:paraId="6920F4A4" w14:textId="77777777" w:rsidR="00111B79" w:rsidRPr="009538B2" w:rsidRDefault="00711BF7" w:rsidP="00CD6A67">
      <w:pPr>
        <w:jc w:val="both"/>
        <w:rPr>
          <w:color w:val="auto"/>
          <w:lang w:val="kk-KZ"/>
        </w:rPr>
      </w:pPr>
      <w:r>
        <w:rPr>
          <w:color w:val="auto"/>
        </w:rPr>
        <w:pict w14:anchorId="407E685D">
          <v:shape id="_x0000_s1061" type="#_x0000_t67" style="position:absolute;left:0;text-align:left;margin-left:253.65pt;margin-top:2.05pt;width:13.5pt;height:19.85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cSSAIAAJcEAAAOAAAAZHJzL2Uyb0RvYy54bWysVEtv2zAMvg/YfxB0Xx07SdsYcYoiXYcB&#10;3Vag2+6MJMfa9JqkxOm/HyW7abLdhvkgkyb58fGJXt4ctCJ74YO0pqHlxYQSYZjl0mwb+u3r/btr&#10;SkIEw0FZIxr6LAK9Wb19s+xdLSrbWcWFJwhiQt27hnYxurooAuuEhnBhnTBobK3XEFH124J76BFd&#10;q6KaTC6L3nruvGUiBPx6NxjpKuO3rWDxS9sGEYlqKNYW8+nzuUlnsVpCvfXgOsnGMuAfqtAgDSY9&#10;Qt1BBLLz8i8oLZm3wbbxglld2LaVTOQesJty8kc3Tx04kXvB4QR3HFP4f7Ds8/7RE8kbWi0qSgxo&#10;JOl2F23OTappmUbUu1Cj55N79KnJ4B4s+xmIsesOzFbcem/7TgDHwrJ/cRaQlIChZNN/shzxAfHz&#10;tA6t1wkQ50AOmZTnIyniEAnDj2U5m06QOoamcnpVXmbSCqhfgp0P8YOwmiShodz2JheUM8D+IcRM&#10;DB+bA/6jpKTVCnnegyLzCT7jPTjxwWG8+kyv57Mq+WDaERGll8R5JFZJfi+VyorfbtbKE4Rv6H1+&#10;xuBw6qYM6Ru6mFfzXOqZLZxCpAqHGjHrmZuWEddHSd3Q66MT1ImL94bnyx1BqkHGYGWwhxc+Bl43&#10;lj8jN94Ou4G7jIKA7/impMfNaGj4tQMvKFEfDTK8KGeztEpZmc2vKlT8qWVzagHDOosLh2CDuI7D&#10;+u2cl9sOc5W5e2PTrWtlTFNOFQ51jQre/jz8cVPTep3q2ev1f7L6DQAA//8DAFBLAwQUAAYACAAA&#10;ACEAqoa9UNwAAAAIAQAADwAAAGRycy9kb3ducmV2LnhtbEyPy07DMBBF90j8gzVI7KgTQysrxKmi&#10;SogVEkmBtRtPkwg/Quy24e8ZVrC8Old3zpTbxVl2xjmOwSvIVxkw9F0wo+8VvO2f7iSwmLQ32gaP&#10;Cr4xwra6vip1YcLFN3huU89oxMdCKxhSmgrOYzeg03EVJvTEjmF2OlGce25mfaFxZ7nIsg13evR0&#10;YdAT7gbsPtuTU/BxzHZfywPKl7bJN+/PzWttZa3U7c1SPwJLuKS/MvzqkzpU5HQIJ28iswrWeXZP&#10;VQICGPG1kJQPCoSQwKuS/3+g+gEAAP//AwBQSwECLQAUAAYACAAAACEAtoM4kv4AAADhAQAAEwAA&#10;AAAAAAAAAAAAAAAAAAAAW0NvbnRlbnRfVHlwZXNdLnhtbFBLAQItABQABgAIAAAAIQA4/SH/1gAA&#10;AJQBAAALAAAAAAAAAAAAAAAAAC8BAABfcmVscy8ucmVsc1BLAQItABQABgAIAAAAIQDz6ocSSAIA&#10;AJcEAAAOAAAAAAAAAAAAAAAAAC4CAABkcnMvZTJvRG9jLnhtbFBLAQItABQABgAIAAAAIQCqhr1Q&#10;3AAAAAgBAAAPAAAAAAAAAAAAAAAAAKIEAABkcnMvZG93bnJldi54bWxQSwUGAAAAAAQABADzAAAA&#10;qwUAAAAA&#10;" adj="14662">
            <v:textbox style="layout-flow:vertical-ideographic"/>
          </v:shape>
        </w:pict>
      </w:r>
      <w:r>
        <w:rPr>
          <w:color w:val="auto"/>
        </w:rPr>
        <w:pict w14:anchorId="4C76838A">
          <v:shape id="_x0000_s1062" type="#_x0000_t32" style="position:absolute;left:0;text-align:left;margin-left:27.9pt;margin-top:10.9pt;width:17.65pt;height:0;rotation:90;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pp4AEAAKEDAAAOAAAAZHJzL2Uyb0RvYy54bWysU8Fu2zAMvQ/YPwi6L449ZGiNOMWQrrt0&#10;W4B2H8BIsi1MEgVKiZ2/n6Sk2brdhvkgUCL5HvlIr+9ma9hRUdDoOl4vlpwpJ1BqN3T8+/PDuxvO&#10;QgQnwaBTHT+pwO82b9+sJ9+qBkc0UhFLIC60k+/4GKNvqyqIUVkIC/TKJWePZCGmKw2VJJgSujVV&#10;s1x+qCYk6QmFCiG93p+dfFPw+16J+K3vg4rMdDzVFstJ5dzns9qsoR0I/KjFpQz4hyosaJdIr1D3&#10;EIEdSP8FZbUgDNjHhUBbYd9roUoPqZt6+Uc3TyN4VXpJ4gR/lSn8P1jx9bgjpmXHm9sVZw5sGtLH&#10;Q8TCzZr3TZZo8qFNkVu3o9ykmN2Tf0TxIzCH2xHcoEr488mn7DpnVK9S8iX4RLSfvqBMMZAYil5z&#10;TzZDJiXYXMZyuo5FzZGJ86NIr/Xqpq5XBRzalzxPIX5WaFk2Oh4igR7GuEXn0uyR6sICx8cQc1XQ&#10;viRkUocP2piyAsaxqeO3q2ZVEgIaLbMzhwUa9ltD7Ah5icp3qeJVGOHByQI2KpCfLnYEbZLNYtEm&#10;kk5qGcUzm1WSM6PSf5Otc3nGXbTLcp2F36M87Si7s4xpD0ofl53Ni/b7vUT9+rM2PwEAAP//AwBQ&#10;SwMEFAAGAAgAAAAhAFyGhdHcAAAABgEAAA8AAABkcnMvZG93bnJldi54bWxMjsFOwzAQRO9I/IO1&#10;SNyoXaoGCNlUQIXIpUi0CHF0kyW2iNdR7LYpX4/hAsfRjN68YjG6TuxpCNYzwnSiQBDXvrHcIrxu&#10;Hi+uQYSoudGdZ0I4UoBFeXpS6LzxB36h/Tq2IkE45BrBxNjnUobakNNh4nvi1H34wemY4tDKZtCH&#10;BHedvFQqk05bTg9G9/RgqP5c7xxCXL4fTfZW39/Y583TKrNfVVUtEc/PxrtbEJHG+DeGH/2kDmVy&#10;2vodN0F0CFezeVoizKcgUv0btwgzpUCWhfyvX34DAAD//wMAUEsBAi0AFAAGAAgAAAAhALaDOJL+&#10;AAAA4QEAABMAAAAAAAAAAAAAAAAAAAAAAFtDb250ZW50X1R5cGVzXS54bWxQSwECLQAUAAYACAAA&#10;ACEAOP0h/9YAAACUAQAACwAAAAAAAAAAAAAAAAAvAQAAX3JlbHMvLnJlbHNQSwECLQAUAAYACAAA&#10;ACEAIRHKaeABAAChAwAADgAAAAAAAAAAAAAAAAAuAgAAZHJzL2Uyb0RvYy54bWxQSwECLQAUAAYA&#10;CAAAACEAXIaF0dwAAAAGAQAADwAAAAAAAAAAAAAAAAA6BAAAZHJzL2Rvd25yZXYueG1sUEsFBgAA&#10;AAAEAAQA8wAAAEMFAAAAAA==&#10;" adj="-149058,-1,-149058">
            <v:stroke endarrow="block"/>
          </v:shape>
        </w:pict>
      </w:r>
    </w:p>
    <w:p w14:paraId="30561B4F" w14:textId="77777777" w:rsidR="00111B79" w:rsidRPr="009538B2" w:rsidRDefault="00711BF7" w:rsidP="00CD6A67">
      <w:pPr>
        <w:jc w:val="both"/>
        <w:rPr>
          <w:color w:val="auto"/>
          <w:lang w:val="kk-KZ"/>
        </w:rPr>
      </w:pPr>
      <w:r>
        <w:rPr>
          <w:color w:val="auto"/>
        </w:rPr>
        <w:pict w14:anchorId="79A1111B">
          <v:shape id="Text Box 194" o:spid="_x0000_s1056" type="#_x0000_t202" style="position:absolute;left:0;text-align:left;margin-left:70.35pt;margin-top:5.8pt;width:365.1pt;height:61.6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u2MAIAAFwEAAAOAAAAZHJzL2Uyb0RvYy54bWysVNtu2zAMfR+wfxD0vtjJ7LQx4hRdugwD&#10;ugvQ7gNkWbaFyaImKbGzrx8lp2l2exnmB0EUqcOjQ9Lrm7FX5CCsk6BLOp+llAjNoZa6LemXx92r&#10;a0qcZ7pmCrQo6VE4erN5+WI9mEIsoANVC0sQRLtiMCXtvDdFkjjeiZ65GRih0dmA7ZlH07ZJbdmA&#10;6L1KFmm6TAawtbHAhXN4ejc56SbiN43g/lPTOOGJKily83G1ca3CmmzWrGgtM53kJxrsH1j0TGpM&#10;eoa6Y56RvZW/QfWSW3DQ+BmHPoGmkVzEN+Br5ukvr3nomBHxLSiOM2eZ3P+D5R8Pny2RdUkXWU6J&#10;Zj0W6VGMnryBkcxXWVBoMK7AwAeDoX5EB1Y6vtaZe+BfHdGw7Zhuxa21MHSC1chwHm4mF1cnHBdA&#10;quED1JiI7T1EoLGxfZAPBSGIjpU6nqsTyHA8zJY5SoQkOfqulmm6ymMKVjzdNtb5dwJ6EjYltVj9&#10;iM4O984HNqx4CgnJHChZ76RS0bBttVWWHBh2yi5+J/SfwpQmQ0lX+SKfBPgrRBq/P0H00mPLK9mX&#10;9PocxIog21tdx4b0TKppj5SVPukYpJtE9GM1xqK9jh0cRK6gPqKyFqYWx5HETQf2OyUDtndJ3bc9&#10;s4IS9V5jdVbzLAvzEI0sv1qgYS891aWHaY5QJfWUTNutn2Zob6xsO8w09YOGW6xoI6PYz6xO/LGF&#10;Yw1O4xZm5NKOUc8/hc0PAAAA//8DAFBLAwQUAAYACAAAACEAqaHEzt8AAAAKAQAADwAAAGRycy9k&#10;b3ducmV2LnhtbEyPzU7DMBCE70i8g7VIXBB1GkLrhjgVQgLRGxQEVzfeJhH+Cbabhrdne4LjaEYz&#10;31TryRo2Yoi9dxLmswwYusbr3rUS3t8erwWwmJTTyniHEn4wwro+P6tUqf3RveK4TS2jEhdLJaFL&#10;aSg5j02HVsWZH9CRt/fBqkQytFwHdaRya3ieZQtuVe9ooVMDPnTYfG0PVoIonsfPuLl5+WgWe7NK&#10;V8vx6TtIeXkx3d8BSzilvzCc8AkdamLa+YPTkRnSxXxFUQm5oAsUEMsiB7Y7OeIWeF3x/xfqXwAA&#10;AP//AwBQSwECLQAUAAYACAAAACEAtoM4kv4AAADhAQAAEwAAAAAAAAAAAAAAAAAAAAAAW0NvbnRl&#10;bnRfVHlwZXNdLnhtbFBLAQItABQABgAIAAAAIQA4/SH/1gAAAJQBAAALAAAAAAAAAAAAAAAAAC8B&#10;AABfcmVscy8ucmVsc1BLAQItABQABgAIAAAAIQA1adu2MAIAAFwEAAAOAAAAAAAAAAAAAAAAAC4C&#10;AABkcnMvZTJvRG9jLnhtbFBLAQItABQABgAIAAAAIQCpocTO3wAAAAoBAAAPAAAAAAAAAAAAAAAA&#10;AIoEAABkcnMvZG93bnJldi54bWxQSwUGAAAAAAQABADzAAAAlgUAAAAA&#10;">
            <v:textbox style="mso-next-textbox:#Text Box 194">
              <w:txbxContent>
                <w:p w14:paraId="7F864EF5" w14:textId="77777777" w:rsidR="00711BF7" w:rsidRDefault="00711BF7" w:rsidP="008565F4">
                  <w:pPr>
                    <w:pStyle w:val="6"/>
                    <w:spacing w:before="0" w:after="0"/>
                    <w:jc w:val="center"/>
                    <w:rPr>
                      <w:b w:val="0"/>
                      <w:lang w:val="kk-KZ"/>
                    </w:rPr>
                  </w:pPr>
                  <w:r>
                    <w:rPr>
                      <w:b w:val="0"/>
                      <w:lang w:val="kk-KZ"/>
                    </w:rPr>
                    <w:t>Дайындық нәтижелері:</w:t>
                  </w:r>
                </w:p>
                <w:p w14:paraId="5E900ACF" w14:textId="77777777" w:rsidR="00711BF7" w:rsidRPr="00A864B8" w:rsidRDefault="00711BF7" w:rsidP="008565F4">
                  <w:pPr>
                    <w:pStyle w:val="6"/>
                    <w:spacing w:before="0" w:after="0"/>
                    <w:jc w:val="center"/>
                    <w:rPr>
                      <w:b w:val="0"/>
                      <w:lang w:val="kk-KZ"/>
                    </w:rPr>
                  </w:pPr>
                  <w:r>
                    <w:rPr>
                      <w:b w:val="0"/>
                      <w:lang w:val="kk-KZ"/>
                    </w:rPr>
                    <w:t>Болашақ мұғалімдердің ұйымдастырушылық іскерлігін қалыптастырудағы жаңа түзілімдер: білім, іскерлік құраушылары, эмоционалды-құндылықтық сала құраушылары</w:t>
                  </w:r>
                </w:p>
              </w:txbxContent>
            </v:textbox>
          </v:shape>
        </w:pict>
      </w:r>
      <w:r>
        <w:rPr>
          <w:color w:val="auto"/>
        </w:rPr>
        <w:pict w14:anchorId="331A400E">
          <v:rect id="Rectangle 177" o:spid="_x0000_s1060" style="position:absolute;left:0;text-align:left;margin-left:70.35pt;margin-top:5.8pt;width:365.1pt;height:111.6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cYJgIAAEEEAAAOAAAAZHJzL2Uyb0RvYy54bWysU9tuEzEQfUfiHyy/k72QNO0qm6pKCUIq&#10;UFH4gInXm7Xw2mbsZFO+vmNvGlLgCbEPlmdnfHzmnPHi+tBrtpfolTU1LyY5Z9II2yizrfm3r+s3&#10;l5z5AKYBbY2s+aP0/Hr5+tVicJUsbWd1I5ERiPHV4GreheCqLPOikz34iXXSULK12EOgELdZgzAQ&#10;eq+zMs8vssFi49AK6T39vR2TfJnw21aK8LltvQxM15y4hbRiWjdxzZYLqLYIrlPiSAP+gUUPytCl&#10;J6hbCMB2qP6A6pVA620bJsL2mW1bJWTqgbop8t+6eejAydQLiePdSSb//2DFp/09MtXUvCzJKgM9&#10;mfSFZAOz1ZIV83mUaHC+osoHd4+xSe/urPjumbGrjurkDaIdOgkNEStiffbiQAw8HWWb4aNtCB92&#10;wSa1Di32EZB0YIdkyuPJFHkITNDP6cUsn0/JO0G5YlrM35bJtgyq5+MOfXgvbc/ipuZI9BM87O98&#10;iHSgei5J9K1WzVppnQLcblYa2R5oQtbpSx1Ql+dl2rCh5lezcpaQX+T8OUSevr9B9CrQqGvV1/zy&#10;VARV1O2dadIgBlB63BNlbY5CRu1GDza2eSQd0Y5zTO+ONp3Fn5wNNMM19z92gJIz/cGQF1fFNAoX&#10;UjCdzUk4hueZzXkGjCComgfOxu0qjA9l51BtO7qpSL0be0P+tSopG70dWR3J0pwmwY9vKj6E8zhV&#10;/Xr5yycAAAD//wMAUEsDBBQABgAIAAAAIQASn6pH3wAAAAoBAAAPAAAAZHJzL2Rvd25yZXYueG1s&#10;TI/BTsMwEETvSPyDtUjcqN20QBriVAhUJI5teuHmxEsSiNdR7LSBr2c5wXFmn2Zn8u3senHCMXSe&#10;NCwXCgRS7W1HjYZjubtJQYRoyJreE2r4wgDb4vIiN5n1Z9rj6RAbwSEUMqOhjXHIpAx1i86EhR+Q&#10;+PbuR2ciy7GRdjRnDne9TJS6k850xB9aM+BTi/XnYXIaqi45mu99+aLcZreKr3P5Mb09a319NT8+&#10;gIg4xz8YfutzdSi4U+UnskH0rNfLDaMakpQnMJDer1cgKjZuEwWyyOX/CcUPAAAA//8DAFBLAQIt&#10;ABQABgAIAAAAIQC2gziS/gAAAOEBAAATAAAAAAAAAAAAAAAAAAAAAABbQ29udGVudF9UeXBlc10u&#10;eG1sUEsBAi0AFAAGAAgAAAAhADj9If/WAAAAlAEAAAsAAAAAAAAAAAAAAAAALwEAAF9yZWxzLy5y&#10;ZWxzUEsBAi0AFAAGAAgAAAAhAK3QxxgmAgAAQQQAAA4AAAAAAAAAAAAAAAAALgIAAGRycy9lMm9E&#10;b2MueG1sUEsBAi0AFAAGAAgAAAAhABKfqkffAAAACgEAAA8AAAAAAAAAAAAAAAAAgAQAAGRycy9k&#10;b3ducmV2LnhtbFBLBQYAAAAABAAEAPMAAACMBQAAAAA=&#10;"/>
        </w:pict>
      </w:r>
      <w:r>
        <w:rPr>
          <w:color w:val="auto"/>
        </w:rPr>
        <w:pict w14:anchorId="11182DAF">
          <v:shape id="Text Box 184" o:spid="_x0000_s1055" type="#_x0000_t202" style="position:absolute;left:0;text-align:left;margin-left:12.45pt;margin-top:5.8pt;width:46.8pt;height:111.6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kXMQIAAF8EAAAOAAAAZHJzL2Uyb0RvYy54bWysVMGO0zAQvSPxD5bvNE3a7rZR09XSpQhp&#10;F5B2+QDHcRILx2Nst0n/nrHTlmqBCyKHke0ZP8+8N5P13dApchDWSdAFTSdTSoTmUEndFPTby+7d&#10;khLnma6YAi0KehSO3m3evln3JhcZtKAqYQmCaJf3pqCt9yZPEsdb0TE3ASM0OmuwHfO4tU1SWdYj&#10;eqeSbDq9SXqwlbHAhXN4+jA66Sbi17Xg/ktdO+GJKijm5qO10ZbBJps1yxvLTCv5KQ32D1l0TGp8&#10;9AL1wDwjeyt/g+okt+Cg9hMOXQJ1LbmINWA16fRVNc8tMyLWguQ4c6HJ/T9Y/vnw1RJZFTSbLSjR&#10;rEORXsTgyXsYSLqcB4Z643IMfDYY6gd0oNKxWmcegX93RMO2ZboR99ZC3wpWYYZpuJlcXR1xXAAp&#10;+yeo8CG29xCBhtp2gT4khCA6KnW8qBOS4Xi4WM1nN+jh6Ern6e0si/IlLD/fNtb5jwI6EhYFtah+&#10;RGeHR+dDNiw/h4THHChZ7aRScWObcqssOTDslF38YgGvwpQmfUFXi2wxEvBXiGn8/gTRSY8tr2RX&#10;0OUliOWBtg+6ig3pmVTjGlNW+sRjoG4k0Q/lMIq2OutTQnVEZi2MLY4jiYtgs1vkrMcOL6j7sWdW&#10;UKI+aRRolc7nYSTiZr64RTqJvfaU1x6meQs4OJ6Scbn14xjtjZVNi4+NLaHhHkWtZeQ7qD8mdioB&#10;uzjKcJq4MCbX+xj167+w+QkAAP//AwBQSwMEFAAGAAgAAAAhAC3nINHeAAAACQEAAA8AAABkcnMv&#10;ZG93bnJldi54bWxMj1FLwzAUhd8F/0O4gm8uaXEya9MxhYGCdNr5A7LmLi02NyXJtvrvTZ/06XL4&#10;DueeU64nO7Az+tA7kpAtBDCk1umejISv/fZuBSxERVoNjlDCDwZYV9dXpSq0u9AnnptoWAqhUCgJ&#10;XYxjwXloO7QqLNyIlNjReatikt5w7dUlhduB50I8cKt6Sh86NeJLh+13c7IS6mann4/Trv6o/dve&#10;3G837+LVSHl7M22egEWc4p8Z5vqpOlSp08GdSAc2SMiXy+RMd5UWzDx7zIAdZpAL4FXJ/y+ofgEA&#10;AP//AwBQSwECLQAUAAYACAAAACEAtoM4kv4AAADhAQAAEwAAAAAAAAAAAAAAAAAAAAAAW0NvbnRl&#10;bnRfVHlwZXNdLnhtbFBLAQItABQABgAIAAAAIQA4/SH/1gAAAJQBAAALAAAAAAAAAAAAAAAAAC8B&#10;AABfcmVscy8ucmVsc1BLAQItABQABgAIAAAAIQBpmqkXMQIAAF8EAAAOAAAAAAAAAAAAAAAAAC4C&#10;AABkcnMvZTJvRG9jLnhtbFBLAQItABQABgAIAAAAIQAt5yDR3gAAAAkBAAAPAAAAAAAAAAAAAAAA&#10;AIsEAABkcnMvZG93bnJldi54bWxQSwUGAAAAAAQABADzAAAAlgUAAAAA&#10;">
            <v:textbox style="layout-flow:vertical;mso-layout-flow-alt:bottom-to-top;mso-next-textbox:#Text Box 184">
              <w:txbxContent>
                <w:p w14:paraId="096FAFDC" w14:textId="77777777" w:rsidR="00711BF7" w:rsidRPr="00D83246" w:rsidRDefault="00711BF7" w:rsidP="008565F4">
                  <w:pPr>
                    <w:pStyle w:val="6"/>
                    <w:spacing w:before="0" w:after="0"/>
                    <w:jc w:val="center"/>
                    <w:rPr>
                      <w:lang w:val="kk-KZ"/>
                    </w:rPr>
                  </w:pPr>
                  <w:r w:rsidRPr="00D83246">
                    <w:rPr>
                      <w:lang w:val="kk-KZ"/>
                    </w:rPr>
                    <w:t>Бағалау-нәтижелілік аспекті</w:t>
                  </w:r>
                </w:p>
              </w:txbxContent>
            </v:textbox>
          </v:shape>
        </w:pict>
      </w:r>
    </w:p>
    <w:p w14:paraId="72627678" w14:textId="77777777" w:rsidR="00111B79" w:rsidRPr="009538B2" w:rsidRDefault="00111B79" w:rsidP="00CD6A67">
      <w:pPr>
        <w:jc w:val="both"/>
        <w:rPr>
          <w:color w:val="auto"/>
          <w:lang w:val="kk-KZ"/>
        </w:rPr>
      </w:pPr>
    </w:p>
    <w:p w14:paraId="4667D274" w14:textId="77777777" w:rsidR="00111B79" w:rsidRPr="009538B2" w:rsidRDefault="00111B79" w:rsidP="00CD6A67">
      <w:pPr>
        <w:jc w:val="both"/>
        <w:rPr>
          <w:color w:val="auto"/>
          <w:lang w:val="kk-KZ"/>
        </w:rPr>
      </w:pPr>
    </w:p>
    <w:p w14:paraId="18018588" w14:textId="77777777" w:rsidR="00111B79" w:rsidRPr="009538B2" w:rsidRDefault="00711BF7" w:rsidP="00CD6A67">
      <w:pPr>
        <w:jc w:val="both"/>
        <w:rPr>
          <w:color w:val="auto"/>
          <w:lang w:val="kk-KZ"/>
        </w:rPr>
      </w:pPr>
      <w:r>
        <w:rPr>
          <w:color w:val="auto"/>
        </w:rPr>
        <w:pict w14:anchorId="679D48D2">
          <v:shape id="AutoShape 207" o:spid="_x0000_s1059" type="#_x0000_t32" style="position:absolute;left:0;text-align:left;margin-left:59.25pt;margin-top:13.85pt;width:9.7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0kzgEAAH8DAAAOAAAAZHJzL2Uyb0RvYy54bWysU9tu2zAMfR+wfxD0vviCpduMOMWQrnvp&#10;tgBtP4CRZFuYLAqSEjt/P0q5rFvfhvlBEEWeQ/KQXt3Oo2EH5YNG2/JqUXKmrECpbd/y56f7dx85&#10;CxGsBINWtfyoAr9dv32zmlyjahzQSOUZkdjQTK7lQ4yuKYogBjVCWKBTlpwd+hEimb4vpIeJ2EdT&#10;1GV5U0zopfMoVAj0endy8nXm7zol4o+uCyoy03KqLebT53OXzmK9gqb34AYtzmXAP1QxgraU9Ep1&#10;BxHY3utXVKMWHgN2cSFwLLDrtFC5B+qmKv/q5nEAp3IvJE5wV5nC/6MV3w9bz7Rseb2kUVkYaUif&#10;9xFzblaXH5JEkwsNRW7s1qcmxWwf3QOKn4FZ3Axge5XDn46O0FVCFH9AkhEcJdpN31BSDFCGrNfc&#10;+TFRkhJszmM5Xsei5sgEPVb1+3J5w5m4uApoLjjnQ/yqcGTp0vIQPeh+iBu0lmaPvspZ4PAQYqoK&#10;mgsgJbV4r43JK2Asm1r+aVkvMyCg0TI5U1jw/W5jPDtAWqL85RbJ8zLM497KTDYokF/O9wjanO6U&#10;3NizMkmMk6w7lMetvyhGU85VnjcyrdFLO6N//zfrXwAAAP//AwBQSwMEFAAGAAgAAAAhAH5jNYba&#10;AAAABwEAAA8AAABkcnMvZG93bnJldi54bWxMj0FLw0AQhe+C/2EZwYvYTSotMWZTiuDBo23B6zQ7&#10;JtHsbMhumthf79SLnobHe7z5XrGZXadONITWs4F0kYAirrxtuTZw2L/cZ6BCRLbYeSYD3xRgU15f&#10;FZhbP/EbnXaxVlLCIUcDTYx9rnWoGnIYFr4nFu/DDw6jyKHWdsBJyl2nl0my1g5blg8N9vTcUPW1&#10;G50BCuMqTbaPrj68nqe79+X5c+r3xtzezNsnUJHm+BeGC76gQylMRz+yDaoTnWYriRpYy7n4D5ls&#10;O/5qXRb6P3/5AwAA//8DAFBLAQItABQABgAIAAAAIQC2gziS/gAAAOEBAAATAAAAAAAAAAAAAAAA&#10;AAAAAABbQ29udGVudF9UeXBlc10ueG1sUEsBAi0AFAAGAAgAAAAhADj9If/WAAAAlAEAAAsAAAAA&#10;AAAAAAAAAAAALwEAAF9yZWxzLy5yZWxzUEsBAi0AFAAGAAgAAAAhACCrPSTOAQAAfwMAAA4AAAAA&#10;AAAAAAAAAAAALgIAAGRycy9lMm9Eb2MueG1sUEsBAi0AFAAGAAgAAAAhAH5jNYbaAAAABwEAAA8A&#10;AAAAAAAAAAAAAAAAKAQAAGRycy9kb3ducmV2LnhtbFBLBQYAAAAABAAEAPMAAAAvBQAAAAA=&#10;"/>
        </w:pict>
      </w:r>
    </w:p>
    <w:p w14:paraId="0D6C80A3" w14:textId="77777777" w:rsidR="00111B79" w:rsidRPr="009538B2" w:rsidRDefault="00711BF7" w:rsidP="00CD6A67">
      <w:pPr>
        <w:jc w:val="both"/>
        <w:rPr>
          <w:color w:val="auto"/>
          <w:lang w:val="kk-KZ"/>
        </w:rPr>
      </w:pPr>
      <w:r>
        <w:rPr>
          <w:color w:val="auto"/>
        </w:rPr>
        <w:pict w14:anchorId="17FF8D9D">
          <v:shape id="Text Box 196" o:spid="_x0000_s1057" type="#_x0000_t202" style="position:absolute;left:0;text-align:left;margin-left:105.15pt;margin-top:3.05pt;width:302.55pt;height:22.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PGMAIAAFw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57JoS&#10;wzQW6VH0gbyHnkyWV1GhzvoCAx8shoYeHVjplK2398B/eGJg0zKzE7fOQdcKViPDSbyZXVwdcHwE&#10;qbrPUONDbB8gAfWN01E+FIQgOlbqeK5OJMPxcLqY5dPpkhKOvnx+neeJXMaK59vW+fBRgCZxU1KH&#10;1U/o7HDvQ2TDiueQ+JgHJeutVCoZbldtlCMHhp2yTV9K4FWYMqQr6XKezwcB/goxTt+fILQM2PJK&#10;6pIuzkGsiLJ9MHVqyMCkGvZIWZmTjlG6QcTQV30q2jSpHEWuoD6isg6GFseRxE0L7hclHbZ3Sf3P&#10;PXOCEvXJYHWWk9kszkMyZigmGu7SU116mOEIVdJAybDdhGGG9tbJXYsvDf1g4BYr2sgk9gurE39s&#10;4VSD07jFGbm0U9TLT2H9BAAA//8DAFBLAwQUAAYACAAAACEA/j0Ild8AAAAJAQAADwAAAGRycy9k&#10;b3ducmV2LnhtbEyPwU7DMBBE70j8g7VIXBB1miInhGwqhASCGxTUXt3YTSLsdbDdNPw95gTH1TzN&#10;vK3XszVs0j4MjhCWiwyYptapgTqEj/fH6xJYiJKUNI40wrcOsG7Oz2pZKXeiNz1tYsdSCYVKIvQx&#10;jhXnoe21lWHhRk0pOzhvZUyn77jy8pTKreF5lglu5UBpoZejfuh1+7k5WoTy5nnahZfV67YVB3Mb&#10;r4rp6csjXl7M93fAop7jHwy/+kkdmuS0d0dSgRmEPCtEQhFWIgeWgHKZF8D2CIUogDc1//9B8wMA&#10;AP//AwBQSwECLQAUAAYACAAAACEAtoM4kv4AAADhAQAAEwAAAAAAAAAAAAAAAAAAAAAAW0NvbnRl&#10;bnRfVHlwZXNdLnhtbFBLAQItABQABgAIAAAAIQA4/SH/1gAAAJQBAAALAAAAAAAAAAAAAAAAAC8B&#10;AABfcmVscy8ucmVsc1BLAQItABQABgAIAAAAIQCXHLPGMAIAAFwEAAAOAAAAAAAAAAAAAAAAAC4C&#10;AABkcnMvZTJvRG9jLnhtbFBLAQItABQABgAIAAAAIQD+PQiV3wAAAAkBAAAPAAAAAAAAAAAAAAAA&#10;AIoEAABkcnMvZG93bnJldi54bWxQSwUGAAAAAAQABADzAAAAlgUAAAAA&#10;">
            <v:textbox style="mso-next-textbox:#Text Box 196">
              <w:txbxContent>
                <w:p w14:paraId="3190CE5D" w14:textId="77777777" w:rsidR="00711BF7" w:rsidRPr="000D0048" w:rsidRDefault="00711BF7" w:rsidP="008565F4">
                  <w:pPr>
                    <w:pStyle w:val="6"/>
                    <w:spacing w:before="0" w:after="0"/>
                    <w:jc w:val="center"/>
                    <w:rPr>
                      <w:b w:val="0"/>
                      <w:lang w:val="kk-KZ"/>
                    </w:rPr>
                  </w:pPr>
                  <w:r>
                    <w:rPr>
                      <w:b w:val="0"/>
                      <w:lang w:val="kk-KZ"/>
                    </w:rPr>
                    <w:t>Нәтижелерді талдау және бағалау</w:t>
                  </w:r>
                </w:p>
              </w:txbxContent>
            </v:textbox>
          </v:shape>
        </w:pict>
      </w:r>
    </w:p>
    <w:p w14:paraId="168F929B" w14:textId="77777777" w:rsidR="00111B79" w:rsidRPr="009538B2" w:rsidRDefault="00711BF7" w:rsidP="00CD6A67">
      <w:pPr>
        <w:jc w:val="both"/>
        <w:rPr>
          <w:color w:val="auto"/>
          <w:lang w:val="kk-KZ"/>
        </w:rPr>
      </w:pPr>
      <w:r>
        <w:rPr>
          <w:color w:val="auto"/>
        </w:rPr>
        <w:pict w14:anchorId="41E87409">
          <v:shape id="_x0000_s1058" type="#_x0000_t202" style="position:absolute;left:0;text-align:left;margin-left:117pt;margin-top:9.1pt;width:271.8pt;height:20.25pt;z-index:251694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bqMAIAAFwEAAAOAAAAZHJzL2Uyb0RvYy54bWysVNtu2zAMfR+wfxD0vjh27kacokuXYUB3&#10;Adp9gCzLsTBZ1CQldvb1peQ0zW4vw/wgkCJ1SB6SXt/0rSJHYZ0EXdB0NKZEaA6V1PuCfn3cvVlS&#10;4jzTFVOgRUFPwtGbzetX687kIoMGVCUsQRDt8s4UtPHe5EnieCNa5kZghEZjDbZlHlW7TyrLOkRv&#10;VZKNx/OkA1sZC1w4h7d3g5FuIn5dC+4/17UTnqiCYm4+njaeZTiTzZrle8tMI/k5DfYPWbRMagx6&#10;gbpjnpGDlb9BtZJbcFD7EYc2gbqWXMQasJp0/Es1Dw0zItaC5Dhzocn9P1j+6fjFElkVNFtNKNGs&#10;xSY9it6Tt9CTdDUPDHXG5ej4YNDV92jATsdqnbkH/s0RDduG6b24tRa6RrAKM0zDy+Tq6YDjAkjZ&#10;fYQKA7GDhwjU17YN9CEhBNGxU6dLd0IyHC8n01m6nKOJoy2bLdLFLIZg+fNrY51/L6AlQSioxe5H&#10;dHa8dz5kw/JnlxDMgZLVTioVFbsvt8qSI8NJ2cXvjP6Tm9KkK+hqls0GAv4KMY7fnyBa6XHklWwL&#10;urw4sTzQ9k5XcSA9k2qQMWWlzzwG6gYSfV/2sWmTLEQIJJdQnZBZC8OI40qi0ID9QUmH411Q9/3A&#10;rKBEfdDYnVU6nYZ9iMp0tshQsdeW8trCNEeognpKBnHrhx06GCv3DUYa5kHDLXa0lpHsl6zO+eMI&#10;xx6c1y3syLUevV5+CpsnAAAA//8DAFBLAwQUAAYACAAAACEAKwsk898AAAAJAQAADwAAAGRycy9k&#10;b3ducmV2LnhtbEyPwU7DMBBE70j8g7VIXBB1EkpSQpwKIYHoDQqCqxtvk4h4HWw3DX/PcoLbrGY0&#10;+6Zaz3YQE/rQO1KQLhIQSI0zPbUK3l4fLlcgQtRk9OAIFXxjgHV9elLp0rgjveC0ja3gEgqlVtDF&#10;OJZShqZDq8PCjUjs7Z23OvLpW2m8PnK5HWSWJLm0uif+0OkR7ztsPrcHq2C1fJo+wubq+b3J98NN&#10;vCimxy+v1PnZfHcLIuIc/8Lwi8/oUDPTzh3IBDEoyLKC0SOLlDdxoCjSJYidgjy9BllX8v+C+gcA&#10;AP//AwBQSwECLQAUAAYACAAAACEAtoM4kv4AAADhAQAAEwAAAAAAAAAAAAAAAAAAAAAAW0NvbnRl&#10;bnRfVHlwZXNdLnhtbFBLAQItABQABgAIAAAAIQA4/SH/1gAAAJQBAAALAAAAAAAAAAAAAAAAAC8B&#10;AABfcmVscy8ucmVsc1BLAQItABQABgAIAAAAIQDlUNbqMAIAAFwEAAAOAAAAAAAAAAAAAAAAAC4C&#10;AABkcnMvZTJvRG9jLnhtbFBLAQItABQABgAIAAAAIQArCyTz3wAAAAkBAAAPAAAAAAAAAAAAAAAA&#10;AIoEAABkcnMvZG93bnJldi54bWxQSwUGAAAAAAQABADzAAAAlgUAAAAA&#10;">
            <v:textbox style="mso-next-textbox:#_x0000_s1058">
              <w:txbxContent>
                <w:p w14:paraId="70F6A062" w14:textId="77777777" w:rsidR="00711BF7" w:rsidRPr="000D0048" w:rsidRDefault="00711BF7" w:rsidP="008565F4">
                  <w:pPr>
                    <w:pStyle w:val="6"/>
                    <w:spacing w:before="0" w:after="0"/>
                    <w:jc w:val="center"/>
                    <w:rPr>
                      <w:b w:val="0"/>
                      <w:lang w:val="kk-KZ"/>
                    </w:rPr>
                  </w:pPr>
                  <w:r>
                    <w:rPr>
                      <w:b w:val="0"/>
                      <w:lang w:val="kk-KZ"/>
                    </w:rPr>
                    <w:t>Деңгейлер: жоғары, орта, төмен</w:t>
                  </w:r>
                </w:p>
              </w:txbxContent>
            </v:textbox>
          </v:shape>
        </w:pict>
      </w:r>
    </w:p>
    <w:p w14:paraId="1CF8104A" w14:textId="77777777" w:rsidR="00111B79" w:rsidRPr="009538B2" w:rsidRDefault="00111B79" w:rsidP="00CD6A67">
      <w:pPr>
        <w:jc w:val="both"/>
        <w:rPr>
          <w:color w:val="auto"/>
          <w:lang w:val="kk-KZ"/>
        </w:rPr>
      </w:pPr>
    </w:p>
    <w:p w14:paraId="7395A166" w14:textId="77777777" w:rsidR="00111B79" w:rsidRPr="009538B2" w:rsidRDefault="00111B79" w:rsidP="00CD6A67">
      <w:pPr>
        <w:jc w:val="both"/>
        <w:rPr>
          <w:color w:val="auto"/>
          <w:lang w:val="kk-KZ"/>
        </w:rPr>
      </w:pPr>
    </w:p>
    <w:p w14:paraId="622D60AA" w14:textId="77777777" w:rsidR="004900A2" w:rsidRPr="009538B2" w:rsidRDefault="004900A2" w:rsidP="004900A2">
      <w:pPr>
        <w:jc w:val="center"/>
        <w:rPr>
          <w:color w:val="auto"/>
          <w:sz w:val="16"/>
          <w:szCs w:val="16"/>
          <w:lang w:val="kk-KZ"/>
        </w:rPr>
      </w:pPr>
    </w:p>
    <w:p w14:paraId="4E5DC0F0" w14:textId="44072BF0" w:rsidR="008565F4" w:rsidRPr="009538B2" w:rsidRDefault="008565F4" w:rsidP="004900A2">
      <w:pPr>
        <w:jc w:val="center"/>
        <w:rPr>
          <w:color w:val="auto"/>
          <w:lang w:val="kk-KZ"/>
        </w:rPr>
      </w:pPr>
      <w:r w:rsidRPr="009538B2">
        <w:rPr>
          <w:color w:val="auto"/>
          <w:lang w:val="kk-KZ"/>
        </w:rPr>
        <w:t>Сурет 2</w:t>
      </w:r>
      <w:r w:rsidR="004900A2" w:rsidRPr="009538B2">
        <w:rPr>
          <w:color w:val="auto"/>
          <w:lang w:val="kk-KZ"/>
        </w:rPr>
        <w:t xml:space="preserve"> -</w:t>
      </w:r>
      <w:r w:rsidRPr="009538B2">
        <w:rPr>
          <w:color w:val="auto"/>
          <w:lang w:val="kk-KZ"/>
        </w:rPr>
        <w:t xml:space="preserve"> Болашақ мұғалімдердің ұйымдастырушылық іскерліктерін қалыптастыру моделі</w:t>
      </w:r>
    </w:p>
    <w:p w14:paraId="7DBF8CD4" w14:textId="77777777" w:rsidR="008565F4" w:rsidRPr="009538B2" w:rsidRDefault="008565F4" w:rsidP="00CD6A67">
      <w:pPr>
        <w:jc w:val="both"/>
        <w:rPr>
          <w:color w:val="auto"/>
          <w:lang w:val="kk-KZ"/>
        </w:rPr>
      </w:pPr>
    </w:p>
    <w:p w14:paraId="388A9275" w14:textId="77777777" w:rsidR="005133CF" w:rsidRPr="009538B2" w:rsidRDefault="005133CF" w:rsidP="00761F6A">
      <w:pPr>
        <w:ind w:firstLine="567"/>
        <w:jc w:val="both"/>
        <w:rPr>
          <w:color w:val="auto"/>
          <w:lang w:val="kk-KZ"/>
        </w:rPr>
      </w:pPr>
      <w:bookmarkStart w:id="64" w:name="_Hlk180622224"/>
      <w:r w:rsidRPr="009538B2">
        <w:rPr>
          <w:color w:val="auto"/>
          <w:lang w:val="kk-KZ"/>
        </w:rPr>
        <w:t>Теориялық зерттеулерге сәйкес болашақ мұғалімдердің ұйымдастырушылық іскерліктерінің қалыптасқан деңгейін төмендегідей етіп белгіледік.</w:t>
      </w:r>
    </w:p>
    <w:p w14:paraId="37216CA5" w14:textId="77777777" w:rsidR="005133CF" w:rsidRPr="009538B2" w:rsidRDefault="005133CF" w:rsidP="00761F6A">
      <w:pPr>
        <w:ind w:firstLine="567"/>
        <w:jc w:val="both"/>
        <w:rPr>
          <w:color w:val="auto"/>
          <w:lang w:val="kk-KZ"/>
        </w:rPr>
      </w:pPr>
      <w:r w:rsidRPr="009538B2">
        <w:rPr>
          <w:i/>
          <w:color w:val="auto"/>
          <w:lang w:val="kk-KZ"/>
        </w:rPr>
        <w:t>Жоғары деңгейде:</w:t>
      </w:r>
      <w:r w:rsidRPr="009538B2">
        <w:rPr>
          <w:color w:val="auto"/>
          <w:lang w:val="kk-KZ"/>
        </w:rPr>
        <w:t xml:space="preserve"> қарастырылып отырған дайындықты жүзеге асыруға қызығушылығы, ұмтылысы жоғары; оқыту іс-әрекеті мен оқытуды ұйымдастыруға қатысты білімі терең (қолдану деңгейінде); оқыту іс-әрекетін ұйымдастырушылық іскерлігі педагогикалық процесте типтік және стандарт</w:t>
      </w:r>
      <w:r w:rsidR="005848ED" w:rsidRPr="009538B2">
        <w:rPr>
          <w:color w:val="auto"/>
          <w:lang w:val="kk-KZ"/>
        </w:rPr>
        <w:t>т</w:t>
      </w:r>
      <w:r w:rsidRPr="009538B2">
        <w:rPr>
          <w:color w:val="auto"/>
          <w:lang w:val="kk-KZ"/>
        </w:rPr>
        <w:t xml:space="preserve">ы </w:t>
      </w:r>
      <w:r w:rsidRPr="009538B2">
        <w:rPr>
          <w:color w:val="auto"/>
          <w:lang w:val="kk-KZ"/>
        </w:rPr>
        <w:lastRenderedPageBreak/>
        <w:t>емес жағдаяттарда тұрақты көрініс табады (тұтастыру деңгейінде); ұйымдастырылған оқыту іс-әрекетіне талдауы, бақылау жасауы мен бағалауы және орын алған қателіктерге түзетулер енгізуі толық мәнде орындалады.</w:t>
      </w:r>
    </w:p>
    <w:p w14:paraId="1851BD20" w14:textId="77777777" w:rsidR="005133CF" w:rsidRPr="009538B2" w:rsidRDefault="005133CF" w:rsidP="00761F6A">
      <w:pPr>
        <w:ind w:firstLine="567"/>
        <w:jc w:val="both"/>
        <w:rPr>
          <w:color w:val="auto"/>
          <w:lang w:val="kk-KZ"/>
        </w:rPr>
      </w:pPr>
      <w:r w:rsidRPr="009538B2">
        <w:rPr>
          <w:color w:val="auto"/>
          <w:lang w:val="kk-KZ"/>
        </w:rPr>
        <w:t>Бұл деңгейде болашақ мұғалімдердің оқыту іс-әрекетін ұйымдастыруы жоғары, оқу материалдарындағы негізгі ұғымдар мен терминдерді құрылымдауы бойынша білімі мен оқытуды ұйымдастыру іскерлігі өте жоғары, оқытуды ұйымдастыру әдістемесін толық мәнді жазып көрсетеді. Оқу материалдарын толық біледі және нақты тақырыпқа, іс-әрекетке сәйкес іріктеуді, бағалауды дұрыс жүзеге асырады.</w:t>
      </w:r>
    </w:p>
    <w:p w14:paraId="12D13D89" w14:textId="77777777" w:rsidR="005133CF" w:rsidRPr="009538B2" w:rsidRDefault="005133CF" w:rsidP="00761F6A">
      <w:pPr>
        <w:ind w:firstLine="567"/>
        <w:jc w:val="both"/>
        <w:rPr>
          <w:color w:val="auto"/>
          <w:lang w:val="kk-KZ"/>
        </w:rPr>
      </w:pPr>
      <w:r w:rsidRPr="009538B2">
        <w:rPr>
          <w:i/>
          <w:color w:val="auto"/>
          <w:lang w:val="kk-KZ"/>
        </w:rPr>
        <w:t>Орта деңгейде:</w:t>
      </w:r>
      <w:r w:rsidRPr="009538B2">
        <w:rPr>
          <w:color w:val="auto"/>
          <w:lang w:val="kk-KZ"/>
        </w:rPr>
        <w:t xml:space="preserve"> қарастырылатын дайындықты жүзеге асыруға қызығушылығы, ұмтылысы бар; оқыту іс-әрекеті мен оқытуды ұйымдастыруға қатысты білімі толық мәнді терең емес (түсіну деңгейінде); оқытудағы орындаған ұйымдастырушылық іс-әрекеті жақсы (дәлме-дәлділік деңгейде); ұйымдастырылған оқыту іс-әрекетін талдауы, жоспарлауы, бақылау жасауы</w:t>
      </w:r>
      <w:r w:rsidR="005848ED" w:rsidRPr="009538B2">
        <w:rPr>
          <w:color w:val="auto"/>
          <w:lang w:val="kk-KZ"/>
        </w:rPr>
        <w:t>,</w:t>
      </w:r>
      <w:r w:rsidRPr="009538B2">
        <w:rPr>
          <w:color w:val="auto"/>
          <w:lang w:val="kk-KZ"/>
        </w:rPr>
        <w:t xml:space="preserve"> бағалауы және орын алған қателіктерге түзетулер енгізуі толық мәнде орындалмайды.</w:t>
      </w:r>
    </w:p>
    <w:p w14:paraId="00325A22" w14:textId="77777777" w:rsidR="005133CF" w:rsidRPr="009538B2" w:rsidRDefault="005133CF" w:rsidP="00761F6A">
      <w:pPr>
        <w:ind w:firstLine="567"/>
        <w:jc w:val="both"/>
        <w:rPr>
          <w:color w:val="auto"/>
          <w:lang w:val="kk-KZ"/>
        </w:rPr>
      </w:pPr>
      <w:r w:rsidRPr="009538B2">
        <w:rPr>
          <w:color w:val="auto"/>
          <w:lang w:val="kk-KZ"/>
        </w:rPr>
        <w:t>Бұл деңгейде болашақ мұғалімдердің оқыту іс-әрекетін ұйымдастыруы жақсы, оқу материалдарындағы негізгі ұғымдар мен терминдерді құрылымдауы бойынша білімі</w:t>
      </w:r>
      <w:r w:rsidR="005848ED" w:rsidRPr="009538B2">
        <w:rPr>
          <w:color w:val="auto"/>
          <w:lang w:val="kk-KZ"/>
        </w:rPr>
        <w:t xml:space="preserve">, </w:t>
      </w:r>
      <w:r w:rsidRPr="009538B2">
        <w:rPr>
          <w:color w:val="auto"/>
          <w:lang w:val="kk-KZ"/>
        </w:rPr>
        <w:t>оқытуды ұйымдастыру іскерлігі және оқытуды ұйымдастыру әдістемесін сипаттауы жақсы. Оқу материалдарын және нақты тақырыпқа, іс-әрекетке сәйкес іріктеуді, бағалауды көрсету толық мәнді түсіндіре алмайды.</w:t>
      </w:r>
    </w:p>
    <w:p w14:paraId="26B88805" w14:textId="77777777" w:rsidR="008565F4" w:rsidRPr="009538B2" w:rsidRDefault="008565F4" w:rsidP="00761F6A">
      <w:pPr>
        <w:ind w:firstLine="567"/>
        <w:jc w:val="both"/>
        <w:rPr>
          <w:color w:val="auto"/>
          <w:lang w:val="kk-KZ"/>
        </w:rPr>
      </w:pPr>
      <w:r w:rsidRPr="009538B2">
        <w:rPr>
          <w:i/>
          <w:color w:val="auto"/>
          <w:lang w:val="kk-KZ"/>
        </w:rPr>
        <w:t>Төмен деңгейде:</w:t>
      </w:r>
      <w:r w:rsidRPr="009538B2">
        <w:rPr>
          <w:color w:val="auto"/>
          <w:lang w:val="kk-KZ"/>
        </w:rPr>
        <w:t xml:space="preserve"> қарастырылатын дайындықты жүзеге асыруға қызығушылығы, ұмтылысы әлсіз; оқыту іс-әрекеті мен оқытуды ұйымдастыруға</w:t>
      </w:r>
      <w:r w:rsidR="000345EF" w:rsidRPr="009538B2">
        <w:rPr>
          <w:color w:val="auto"/>
          <w:lang w:val="kk-KZ"/>
        </w:rPr>
        <w:t xml:space="preserve"> арналған </w:t>
      </w:r>
      <w:r w:rsidRPr="009538B2">
        <w:rPr>
          <w:color w:val="auto"/>
          <w:lang w:val="kk-KZ"/>
        </w:rPr>
        <w:t>мағлұматтарды біледі, толық мәнді түсіндіре алмайды; оқытудағы ұйымдастыру іс-әрекетін аракідік және кейде (өзіне ете таныс жағдайда) ғана дұрыс орындайды (еліктеу деңгейінде); ұйымдастырылған оқыту іс-әрекетін талдауы</w:t>
      </w:r>
      <w:r w:rsidR="005848ED" w:rsidRPr="009538B2">
        <w:rPr>
          <w:color w:val="auto"/>
          <w:lang w:val="kk-KZ"/>
        </w:rPr>
        <w:t>,</w:t>
      </w:r>
      <w:r w:rsidRPr="009538B2">
        <w:rPr>
          <w:color w:val="auto"/>
          <w:lang w:val="kk-KZ"/>
        </w:rPr>
        <w:t xml:space="preserve"> оған бақылау жасауы, бағалауы қателікпен жүзеге асады және орын қателіктерге толық мәнді түзетулер енгізе алмайды.</w:t>
      </w:r>
    </w:p>
    <w:p w14:paraId="1046EE1B" w14:textId="77777777" w:rsidR="008565F4" w:rsidRPr="009538B2" w:rsidRDefault="008565F4" w:rsidP="00761F6A">
      <w:pPr>
        <w:ind w:firstLine="567"/>
        <w:jc w:val="both"/>
        <w:rPr>
          <w:color w:val="auto"/>
          <w:lang w:val="kk-KZ"/>
        </w:rPr>
      </w:pPr>
      <w:r w:rsidRPr="009538B2">
        <w:rPr>
          <w:color w:val="auto"/>
          <w:lang w:val="kk-KZ"/>
        </w:rPr>
        <w:t>Бұл деңгейде студенттердің оқыту іс-әрекетін ұйымдастыру іскерліктері қанағаттанғысыз, олар оқу материалдарындағы негізгі ұғымдар мен терминдерді құрылымдауды біледі, жете түсіндіре алмайды (білу деңгейінде), оқыту іс-әрекеті мен ұйымдастыру барысын және әдістемені қателіктермен сипаттайды. Оқу материалдарын және нақты тақырыпқа, іс-әрекетке сәйкес іріктеуі, бағалауы аздаған қателіктермен орындалады.</w:t>
      </w:r>
    </w:p>
    <w:bookmarkEnd w:id="64"/>
    <w:p w14:paraId="0C292BD9" w14:textId="77777777" w:rsidR="008565F4" w:rsidRPr="009538B2" w:rsidRDefault="008565F4" w:rsidP="00761F6A">
      <w:pPr>
        <w:ind w:firstLine="567"/>
        <w:jc w:val="both"/>
        <w:rPr>
          <w:color w:val="auto"/>
          <w:lang w:val="kk-KZ"/>
        </w:rPr>
      </w:pPr>
      <w:r w:rsidRPr="009538B2">
        <w:rPr>
          <w:color w:val="auto"/>
          <w:lang w:val="kk-KZ"/>
        </w:rPr>
        <w:t>Бұл деңгейлер болашақ мұғалімнің қалыптасқан ұйымдастыру іскерліктерін оңайдан қиындату</w:t>
      </w:r>
      <w:r w:rsidR="005848ED" w:rsidRPr="009538B2">
        <w:rPr>
          <w:color w:val="auto"/>
          <w:lang w:val="kk-KZ"/>
        </w:rPr>
        <w:t>ға қарай</w:t>
      </w:r>
      <w:r w:rsidRPr="009538B2">
        <w:rPr>
          <w:color w:val="auto"/>
          <w:lang w:val="kk-KZ"/>
        </w:rPr>
        <w:t xml:space="preserve"> логикасына сәйкес орналасқан. Әрбір деңгей белгілі бір критерийлердің қалыптасуы арқылы көрінеді: мотивациялық, мазмұндық, операциялық және рефлексивті-бағалау.</w:t>
      </w:r>
    </w:p>
    <w:p w14:paraId="2283D37D" w14:textId="77777777" w:rsidR="008565F4" w:rsidRPr="009538B2" w:rsidRDefault="008565F4" w:rsidP="00761F6A">
      <w:pPr>
        <w:ind w:firstLine="567"/>
        <w:jc w:val="both"/>
        <w:rPr>
          <w:color w:val="auto"/>
          <w:lang w:val="kk-KZ"/>
        </w:rPr>
      </w:pPr>
      <w:r w:rsidRPr="009538B2">
        <w:rPr>
          <w:color w:val="auto"/>
          <w:lang w:val="kk-KZ"/>
        </w:rPr>
        <w:t xml:space="preserve">Болашақ мұғалімдердің ұйымдастырушылық іскерліктерін педагогикалық тапсырмалар негізінде қалыптастыру ЖОО оқыту/оқу мерзімімен, яғни кезеңмен жүзеге асырылады. Оқыту үдерісінде жоғары мектеп дидактикасының принциптері басшылыққа алынады. </w:t>
      </w:r>
    </w:p>
    <w:p w14:paraId="365529F8" w14:textId="77777777" w:rsidR="008565F4" w:rsidRPr="009538B2" w:rsidRDefault="008565F4" w:rsidP="00761F6A">
      <w:pPr>
        <w:ind w:firstLine="567"/>
        <w:jc w:val="both"/>
        <w:rPr>
          <w:color w:val="auto"/>
          <w:lang w:val="kk-KZ"/>
        </w:rPr>
      </w:pPr>
      <w:r w:rsidRPr="009538B2">
        <w:rPr>
          <w:color w:val="auto"/>
          <w:lang w:val="kk-KZ"/>
        </w:rPr>
        <w:t xml:space="preserve">Болашақ мұғалімдерді даярлаудағы оқыту іс-әрекетін ұйымдастырушылық іскерліктерін қалыптастырудағы оқыту мазмұны туралы және олардағы </w:t>
      </w:r>
      <w:r w:rsidRPr="009538B2">
        <w:rPr>
          <w:color w:val="auto"/>
          <w:lang w:val="kk-KZ"/>
        </w:rPr>
        <w:lastRenderedPageBreak/>
        <w:t>педагогикалық тапсырмалардың (пәндер бойынша) тапсырмалардың түрлері жұмыстың 3.1-тақырыбында қарастырылады.</w:t>
      </w:r>
    </w:p>
    <w:p w14:paraId="7C37D479" w14:textId="77777777" w:rsidR="008565F4" w:rsidRPr="009538B2" w:rsidRDefault="008565F4" w:rsidP="00761F6A">
      <w:pPr>
        <w:ind w:firstLine="567"/>
        <w:jc w:val="both"/>
        <w:rPr>
          <w:color w:val="auto"/>
          <w:lang w:val="kk-KZ"/>
        </w:rPr>
      </w:pPr>
      <w:r w:rsidRPr="009538B2">
        <w:rPr>
          <w:color w:val="auto"/>
          <w:lang w:val="kk-KZ"/>
        </w:rPr>
        <w:t>Болашақ мұғалімдердің ұйымдастырушылық іскерліктерін педагогикалық тапсырмалар арқылы қалыптастыруға дайындау үдерісінің кезеңдері, педагогикалық тапсырмалармен қамтамасыз етілуі және интербелсенді оқыту мен оқыту әдістері, формалары туралы мағлұматтар жұмыстың 3.</w:t>
      </w:r>
      <w:r w:rsidR="005B6A11" w:rsidRPr="009538B2">
        <w:rPr>
          <w:color w:val="auto"/>
          <w:lang w:val="kk-KZ"/>
        </w:rPr>
        <w:t>1</w:t>
      </w:r>
      <w:r w:rsidRPr="009538B2">
        <w:rPr>
          <w:color w:val="auto"/>
          <w:lang w:val="kk-KZ"/>
        </w:rPr>
        <w:t>- тақырыбында қарастырылатын болады.</w:t>
      </w:r>
    </w:p>
    <w:p w14:paraId="04DF2DCE" w14:textId="77777777" w:rsidR="008565F4" w:rsidRPr="009538B2" w:rsidRDefault="008565F4" w:rsidP="00761F6A">
      <w:pPr>
        <w:ind w:firstLine="567"/>
        <w:jc w:val="both"/>
        <w:rPr>
          <w:color w:val="auto"/>
          <w:lang w:val="kk-KZ"/>
        </w:rPr>
      </w:pPr>
      <w:r w:rsidRPr="009538B2">
        <w:rPr>
          <w:color w:val="auto"/>
          <w:lang w:val="kk-KZ"/>
        </w:rPr>
        <w:t>Сонымен қатар, зерттеп отырған даярлықтың жоғары деңгейін қамтамасыз ету, яғни ұйымдастырушылық іскерліктерді қалыптастыру шарттары арқылы қамтамасыз етіледі, олар:</w:t>
      </w:r>
    </w:p>
    <w:p w14:paraId="00ECF774" w14:textId="77777777" w:rsidR="008565F4" w:rsidRPr="009538B2" w:rsidRDefault="008565F4" w:rsidP="00761F6A">
      <w:pPr>
        <w:ind w:firstLine="567"/>
        <w:jc w:val="both"/>
        <w:rPr>
          <w:color w:val="auto"/>
          <w:lang w:val="kk-KZ"/>
        </w:rPr>
      </w:pPr>
      <w:r w:rsidRPr="009538B2">
        <w:rPr>
          <w:color w:val="auto"/>
          <w:lang w:val="kk-KZ"/>
        </w:rPr>
        <w:t>- психологиялық: студенттердің дербес-психологиялық ерекшеліктері мен және жеке тұлғаның педагогикалық бағыттылығының болуы;</w:t>
      </w:r>
    </w:p>
    <w:p w14:paraId="1DDDD8C9" w14:textId="77777777" w:rsidR="008565F4" w:rsidRPr="009538B2" w:rsidRDefault="008565F4" w:rsidP="00761F6A">
      <w:pPr>
        <w:ind w:firstLine="567"/>
        <w:jc w:val="both"/>
        <w:rPr>
          <w:color w:val="auto"/>
          <w:lang w:val="kk-KZ"/>
        </w:rPr>
      </w:pPr>
      <w:r w:rsidRPr="009538B2">
        <w:rPr>
          <w:color w:val="auto"/>
          <w:lang w:val="kk-KZ"/>
        </w:rPr>
        <w:t>- педагогикалық: білім алушылардың оқу мүмкіндіктері мен белсенділіктері; оқу материалдарының жүйелік, концентрлік және проблемалық баяндалуы; оқу пәндері мазмұнына сәйкес педагогикалық тапсырмалардың болуы; әр түрлі оқу топтарында ұйымдастырушылық іскерліктерді</w:t>
      </w:r>
      <w:r w:rsidR="005848ED" w:rsidRPr="009538B2">
        <w:rPr>
          <w:color w:val="auto"/>
          <w:lang w:val="kk-KZ"/>
        </w:rPr>
        <w:t>ң</w:t>
      </w:r>
      <w:r w:rsidRPr="009538B2">
        <w:rPr>
          <w:color w:val="auto"/>
          <w:lang w:val="kk-KZ"/>
        </w:rPr>
        <w:t xml:space="preserve"> өз бетінше жүзеге асырылуы; интерактивтік оқытудың орын алуы.</w:t>
      </w:r>
    </w:p>
    <w:p w14:paraId="62D260F9" w14:textId="77777777" w:rsidR="008565F4" w:rsidRPr="009538B2" w:rsidRDefault="008565F4" w:rsidP="00761F6A">
      <w:pPr>
        <w:ind w:firstLine="567"/>
        <w:jc w:val="both"/>
        <w:rPr>
          <w:color w:val="auto"/>
          <w:lang w:val="kk-KZ"/>
        </w:rPr>
      </w:pPr>
      <w:r w:rsidRPr="009538B2">
        <w:rPr>
          <w:color w:val="auto"/>
          <w:lang w:val="kk-KZ"/>
        </w:rPr>
        <w:t>Жалпы анықталған теориялық мәселелердің практикалық тұрғыдан жүзеге асырылуы, педагогикалық тапсырмаларды әзірлеу мен оларды орындау және қалыптастыру моделі бойынша жүрзілетін жұмыстар келесі бөлімде қарастырылады.</w:t>
      </w:r>
    </w:p>
    <w:p w14:paraId="3BDF2083" w14:textId="77777777" w:rsidR="005B6A11" w:rsidRPr="009538B2" w:rsidRDefault="005B6A11" w:rsidP="00761F6A">
      <w:pPr>
        <w:ind w:firstLine="567"/>
        <w:jc w:val="both"/>
        <w:rPr>
          <w:color w:val="auto"/>
          <w:lang w:val="kk-KZ"/>
        </w:rPr>
      </w:pPr>
    </w:p>
    <w:p w14:paraId="79EF20E5" w14:textId="77777777" w:rsidR="005B6A11" w:rsidRPr="009538B2" w:rsidRDefault="005B6A11" w:rsidP="00761F6A">
      <w:pPr>
        <w:ind w:firstLine="567"/>
        <w:jc w:val="both"/>
        <w:rPr>
          <w:color w:val="auto"/>
          <w:lang w:val="kk-KZ"/>
        </w:rPr>
      </w:pPr>
    </w:p>
    <w:p w14:paraId="65CDF331" w14:textId="77777777" w:rsidR="005B6A11" w:rsidRPr="009538B2" w:rsidRDefault="005B6A11" w:rsidP="00761F6A">
      <w:pPr>
        <w:ind w:firstLine="567"/>
        <w:jc w:val="both"/>
        <w:rPr>
          <w:color w:val="auto"/>
          <w:lang w:val="kk-KZ"/>
        </w:rPr>
      </w:pPr>
    </w:p>
    <w:p w14:paraId="28F77E56" w14:textId="77777777" w:rsidR="005B6A11" w:rsidRPr="009538B2" w:rsidRDefault="005B6A11" w:rsidP="00761F6A">
      <w:pPr>
        <w:ind w:firstLine="567"/>
        <w:jc w:val="both"/>
        <w:rPr>
          <w:color w:val="auto"/>
          <w:lang w:val="kk-KZ"/>
        </w:rPr>
      </w:pPr>
    </w:p>
    <w:p w14:paraId="39B6736C" w14:textId="77777777" w:rsidR="005B6A11" w:rsidRPr="009538B2" w:rsidRDefault="005B6A11" w:rsidP="00761F6A">
      <w:pPr>
        <w:ind w:firstLine="567"/>
        <w:jc w:val="both"/>
        <w:rPr>
          <w:color w:val="auto"/>
          <w:lang w:val="kk-KZ"/>
        </w:rPr>
      </w:pPr>
    </w:p>
    <w:p w14:paraId="2776C955" w14:textId="77777777" w:rsidR="005B6A11" w:rsidRPr="009538B2" w:rsidRDefault="005B6A11" w:rsidP="00761F6A">
      <w:pPr>
        <w:ind w:firstLine="567"/>
        <w:jc w:val="both"/>
        <w:rPr>
          <w:color w:val="auto"/>
          <w:lang w:val="kk-KZ"/>
        </w:rPr>
      </w:pPr>
    </w:p>
    <w:p w14:paraId="13168637" w14:textId="77777777" w:rsidR="005B6A11" w:rsidRPr="009538B2" w:rsidRDefault="005B6A11" w:rsidP="00761F6A">
      <w:pPr>
        <w:ind w:firstLine="567"/>
        <w:jc w:val="both"/>
        <w:rPr>
          <w:color w:val="auto"/>
          <w:lang w:val="kk-KZ"/>
        </w:rPr>
      </w:pPr>
    </w:p>
    <w:p w14:paraId="6227B8A1" w14:textId="77777777" w:rsidR="005B6A11" w:rsidRPr="009538B2" w:rsidRDefault="005B6A11" w:rsidP="00761F6A">
      <w:pPr>
        <w:ind w:firstLine="567"/>
        <w:jc w:val="both"/>
        <w:rPr>
          <w:color w:val="auto"/>
          <w:lang w:val="kk-KZ"/>
        </w:rPr>
      </w:pPr>
    </w:p>
    <w:p w14:paraId="28E2F1B9" w14:textId="77777777" w:rsidR="005B6A11" w:rsidRPr="009538B2" w:rsidRDefault="005B6A11" w:rsidP="00CD6A67">
      <w:pPr>
        <w:jc w:val="both"/>
        <w:rPr>
          <w:color w:val="auto"/>
          <w:lang w:val="kk-KZ"/>
        </w:rPr>
      </w:pPr>
    </w:p>
    <w:p w14:paraId="25601C00" w14:textId="77777777" w:rsidR="005B6A11" w:rsidRPr="009538B2" w:rsidRDefault="005B6A11" w:rsidP="00CD6A67">
      <w:pPr>
        <w:jc w:val="both"/>
        <w:rPr>
          <w:color w:val="auto"/>
          <w:lang w:val="kk-KZ"/>
        </w:rPr>
      </w:pPr>
    </w:p>
    <w:p w14:paraId="731F0503" w14:textId="77777777" w:rsidR="005B6A11" w:rsidRPr="009538B2" w:rsidRDefault="005B6A11" w:rsidP="00CD6A67">
      <w:pPr>
        <w:jc w:val="both"/>
        <w:rPr>
          <w:color w:val="auto"/>
          <w:lang w:val="kk-KZ"/>
        </w:rPr>
      </w:pPr>
    </w:p>
    <w:p w14:paraId="08103C34" w14:textId="77777777" w:rsidR="005B6A11" w:rsidRPr="009538B2" w:rsidRDefault="005B6A11" w:rsidP="00CD6A67">
      <w:pPr>
        <w:jc w:val="both"/>
        <w:rPr>
          <w:color w:val="auto"/>
          <w:lang w:val="kk-KZ"/>
        </w:rPr>
      </w:pPr>
    </w:p>
    <w:p w14:paraId="71E250F5" w14:textId="77777777" w:rsidR="005B6A11" w:rsidRPr="009538B2" w:rsidRDefault="005B6A11" w:rsidP="00CD6A67">
      <w:pPr>
        <w:jc w:val="both"/>
        <w:rPr>
          <w:color w:val="auto"/>
          <w:lang w:val="kk-KZ"/>
        </w:rPr>
      </w:pPr>
    </w:p>
    <w:p w14:paraId="1248BE71" w14:textId="77777777" w:rsidR="005B6A11" w:rsidRPr="009538B2" w:rsidRDefault="005B6A11" w:rsidP="00CD6A67">
      <w:pPr>
        <w:jc w:val="both"/>
        <w:rPr>
          <w:color w:val="auto"/>
          <w:lang w:val="kk-KZ"/>
        </w:rPr>
      </w:pPr>
    </w:p>
    <w:p w14:paraId="0BBEBD36" w14:textId="77777777" w:rsidR="005B6A11" w:rsidRPr="009538B2" w:rsidRDefault="005B6A11" w:rsidP="00CD6A67">
      <w:pPr>
        <w:jc w:val="both"/>
        <w:rPr>
          <w:color w:val="auto"/>
          <w:lang w:val="kk-KZ"/>
        </w:rPr>
      </w:pPr>
    </w:p>
    <w:p w14:paraId="2F6D7106" w14:textId="77777777" w:rsidR="00EF28D1" w:rsidRPr="009538B2" w:rsidRDefault="00EF28D1" w:rsidP="00CD6A67">
      <w:pPr>
        <w:jc w:val="both"/>
        <w:rPr>
          <w:color w:val="auto"/>
          <w:lang w:val="kk-KZ"/>
        </w:rPr>
      </w:pPr>
    </w:p>
    <w:p w14:paraId="1495B3B2" w14:textId="77777777" w:rsidR="00EF28D1" w:rsidRPr="009538B2" w:rsidRDefault="00EF28D1" w:rsidP="00CD6A67">
      <w:pPr>
        <w:jc w:val="both"/>
        <w:rPr>
          <w:color w:val="auto"/>
          <w:lang w:val="kk-KZ"/>
        </w:rPr>
      </w:pPr>
    </w:p>
    <w:p w14:paraId="4E1B7633" w14:textId="77777777" w:rsidR="00EF28D1" w:rsidRPr="009538B2" w:rsidRDefault="00EF28D1" w:rsidP="00CD6A67">
      <w:pPr>
        <w:jc w:val="both"/>
        <w:rPr>
          <w:color w:val="auto"/>
          <w:lang w:val="kk-KZ"/>
        </w:rPr>
      </w:pPr>
    </w:p>
    <w:p w14:paraId="0E9267C2" w14:textId="77777777" w:rsidR="00EF28D1" w:rsidRPr="009538B2" w:rsidRDefault="00EF28D1" w:rsidP="00CD6A67">
      <w:pPr>
        <w:jc w:val="both"/>
        <w:rPr>
          <w:color w:val="auto"/>
          <w:lang w:val="kk-KZ"/>
        </w:rPr>
      </w:pPr>
    </w:p>
    <w:p w14:paraId="21A3402A" w14:textId="77777777" w:rsidR="00EF28D1" w:rsidRPr="009538B2" w:rsidRDefault="00EF28D1" w:rsidP="00CD6A67">
      <w:pPr>
        <w:jc w:val="both"/>
        <w:rPr>
          <w:color w:val="auto"/>
          <w:lang w:val="kk-KZ"/>
        </w:rPr>
      </w:pPr>
    </w:p>
    <w:p w14:paraId="0EE15810" w14:textId="77777777" w:rsidR="00EF28D1" w:rsidRPr="009538B2" w:rsidRDefault="00EF28D1" w:rsidP="00CD6A67">
      <w:pPr>
        <w:jc w:val="both"/>
        <w:rPr>
          <w:color w:val="auto"/>
          <w:lang w:val="kk-KZ"/>
        </w:rPr>
      </w:pPr>
    </w:p>
    <w:p w14:paraId="75FC1841" w14:textId="77777777" w:rsidR="00F67207" w:rsidRPr="009538B2" w:rsidRDefault="00F67207" w:rsidP="00CD6A67">
      <w:pPr>
        <w:jc w:val="both"/>
        <w:rPr>
          <w:color w:val="auto"/>
          <w:lang w:val="kk-KZ"/>
        </w:rPr>
      </w:pPr>
    </w:p>
    <w:p w14:paraId="633B6987" w14:textId="77777777" w:rsidR="00F67207" w:rsidRPr="009538B2" w:rsidRDefault="00F67207" w:rsidP="00CD6A67">
      <w:pPr>
        <w:jc w:val="both"/>
        <w:rPr>
          <w:color w:val="auto"/>
          <w:lang w:val="kk-KZ"/>
        </w:rPr>
      </w:pPr>
    </w:p>
    <w:p w14:paraId="794C39E1" w14:textId="77777777" w:rsidR="00EF28D1" w:rsidRPr="009538B2" w:rsidRDefault="00EF28D1" w:rsidP="00CD6A67">
      <w:pPr>
        <w:jc w:val="both"/>
        <w:rPr>
          <w:color w:val="auto"/>
          <w:lang w:val="kk-KZ"/>
        </w:rPr>
      </w:pPr>
    </w:p>
    <w:p w14:paraId="7C5564C5" w14:textId="77777777" w:rsidR="005B6A11" w:rsidRPr="009538B2" w:rsidRDefault="005B6A11" w:rsidP="004900A2">
      <w:pPr>
        <w:ind w:firstLine="567"/>
        <w:jc w:val="both"/>
        <w:rPr>
          <w:b/>
          <w:color w:val="auto"/>
          <w:lang w:val="kk-KZ"/>
        </w:rPr>
      </w:pPr>
      <w:r w:rsidRPr="009538B2">
        <w:rPr>
          <w:b/>
          <w:color w:val="auto"/>
          <w:lang w:val="kk-KZ"/>
        </w:rPr>
        <w:lastRenderedPageBreak/>
        <w:t xml:space="preserve">3 </w:t>
      </w:r>
      <w:r w:rsidR="00EF28D1" w:rsidRPr="009538B2">
        <w:rPr>
          <w:b/>
          <w:color w:val="auto"/>
          <w:lang w:val="kk-KZ"/>
        </w:rPr>
        <w:t>ТӘЖІРИБЕЛІК-ЭКСПЕРИМЕНТ ЖҰМЫС</w:t>
      </w:r>
      <w:r w:rsidR="00517BF2" w:rsidRPr="009538B2">
        <w:rPr>
          <w:b/>
          <w:color w:val="auto"/>
          <w:lang w:val="kk-KZ"/>
        </w:rPr>
        <w:t>ЫНЫҢ МАЗМҰНЫ МЕН</w:t>
      </w:r>
      <w:r w:rsidR="00EF28D1" w:rsidRPr="009538B2">
        <w:rPr>
          <w:b/>
          <w:color w:val="auto"/>
          <w:lang w:val="kk-KZ"/>
        </w:rPr>
        <w:t xml:space="preserve"> НӘТИЖЕЛЕРІ</w:t>
      </w:r>
    </w:p>
    <w:p w14:paraId="7307D977" w14:textId="77777777" w:rsidR="00EE69A7" w:rsidRPr="009538B2" w:rsidRDefault="00EE69A7" w:rsidP="00761F6A">
      <w:pPr>
        <w:ind w:firstLine="567"/>
        <w:jc w:val="both"/>
        <w:rPr>
          <w:b/>
          <w:color w:val="auto"/>
          <w:lang w:val="kk-KZ"/>
        </w:rPr>
      </w:pPr>
    </w:p>
    <w:p w14:paraId="0F2EACD5" w14:textId="77777777" w:rsidR="005B6A11" w:rsidRPr="009538B2" w:rsidRDefault="005B6A11" w:rsidP="00761F6A">
      <w:pPr>
        <w:ind w:firstLine="567"/>
        <w:jc w:val="both"/>
        <w:rPr>
          <w:b/>
          <w:color w:val="auto"/>
          <w:lang w:val="kk-KZ"/>
        </w:rPr>
      </w:pPr>
      <w:r w:rsidRPr="009538B2">
        <w:rPr>
          <w:b/>
          <w:color w:val="auto"/>
          <w:lang w:val="kk-KZ"/>
        </w:rPr>
        <w:t>3.1 «Педагогикалық тапсырмалар технологиясы» элективтік курс бағдарламасын жүзеге асыру әдістемесі</w:t>
      </w:r>
    </w:p>
    <w:p w14:paraId="0CA931F0" w14:textId="77777777" w:rsidR="005B6A11" w:rsidRPr="009538B2" w:rsidRDefault="005B6A11" w:rsidP="00761F6A">
      <w:pPr>
        <w:ind w:firstLine="567"/>
        <w:jc w:val="both"/>
        <w:rPr>
          <w:color w:val="auto"/>
          <w:lang w:val="kk-KZ"/>
        </w:rPr>
      </w:pPr>
      <w:r w:rsidRPr="009538B2">
        <w:rPr>
          <w:color w:val="auto"/>
          <w:lang w:val="kk-KZ"/>
        </w:rPr>
        <w:t>Ғылыми-зерттеу тақырыбы бойынша болашақ мұғалімдердің ұйымдастырушылық іскерліктерін педагогикалық тапсырмалар арқылы қалыптастыру әдістемесі [237]: педагогикалық іс-әрекетті жобалаудан және оны жүзеге асырудан тұрады. Әдістемені жобалау</w:t>
      </w:r>
      <w:r w:rsidR="00332D7A" w:rsidRPr="009538B2">
        <w:rPr>
          <w:color w:val="auto"/>
          <w:lang w:val="kk-KZ"/>
        </w:rPr>
        <w:t>ға</w:t>
      </w:r>
      <w:r w:rsidRPr="009538B2">
        <w:rPr>
          <w:color w:val="auto"/>
          <w:lang w:val="kk-KZ"/>
        </w:rPr>
        <w:t xml:space="preserve"> сәйкес мамандықтың білім беру бағдарламаларын талдау мен оны әзірлеуден басталады. Оның құраушыларын біздер төмендегідей етіп анықтадық.</w:t>
      </w:r>
    </w:p>
    <w:p w14:paraId="51ED6D66" w14:textId="77777777" w:rsidR="005B6A11" w:rsidRPr="009538B2" w:rsidRDefault="005B6A11" w:rsidP="00761F6A">
      <w:pPr>
        <w:ind w:firstLine="567"/>
        <w:jc w:val="both"/>
        <w:rPr>
          <w:i/>
          <w:color w:val="auto"/>
          <w:lang w:val="kk-KZ"/>
        </w:rPr>
      </w:pPr>
      <w:r w:rsidRPr="009538B2">
        <w:rPr>
          <w:i/>
          <w:color w:val="auto"/>
          <w:lang w:val="kk-KZ"/>
        </w:rPr>
        <w:t>1. Болашақ мұғалімдердің ұйымдастырушылық іскерліктерін құраушыларды (білім, іскерлік және тұлғалық сапа қасиеттер</w:t>
      </w:r>
      <w:r w:rsidR="00F67207" w:rsidRPr="009538B2">
        <w:rPr>
          <w:i/>
          <w:color w:val="auto"/>
          <w:lang w:val="kk-KZ"/>
        </w:rPr>
        <w:t>ін</w:t>
      </w:r>
      <w:r w:rsidRPr="009538B2">
        <w:rPr>
          <w:i/>
          <w:color w:val="auto"/>
          <w:lang w:val="kk-KZ"/>
        </w:rPr>
        <w:t>) анықтау.</w:t>
      </w:r>
    </w:p>
    <w:p w14:paraId="1C8AB826" w14:textId="77777777" w:rsidR="005B6A11" w:rsidRPr="009538B2" w:rsidRDefault="005B6A11" w:rsidP="00761F6A">
      <w:pPr>
        <w:ind w:firstLine="567"/>
        <w:jc w:val="both"/>
        <w:rPr>
          <w:color w:val="auto"/>
          <w:lang w:val="kk-KZ"/>
        </w:rPr>
      </w:pPr>
      <w:r w:rsidRPr="009538B2">
        <w:rPr>
          <w:color w:val="auto"/>
          <w:lang w:val="kk-KZ"/>
        </w:rPr>
        <w:t>Зерттеу жұмысының алдыңғы тақырыптарында (1.</w:t>
      </w:r>
      <w:r w:rsidR="00ED718E" w:rsidRPr="009538B2">
        <w:rPr>
          <w:color w:val="auto"/>
          <w:lang w:val="kk-KZ"/>
        </w:rPr>
        <w:t>1</w:t>
      </w:r>
      <w:r w:rsidRPr="009538B2">
        <w:rPr>
          <w:color w:val="auto"/>
          <w:lang w:val="kk-KZ"/>
        </w:rPr>
        <w:t xml:space="preserve">, </w:t>
      </w:r>
      <w:r w:rsidR="00ED718E" w:rsidRPr="009538B2">
        <w:rPr>
          <w:color w:val="auto"/>
          <w:lang w:val="kk-KZ"/>
        </w:rPr>
        <w:t>2</w:t>
      </w:r>
      <w:r w:rsidRPr="009538B2">
        <w:rPr>
          <w:color w:val="auto"/>
          <w:lang w:val="kk-KZ"/>
        </w:rPr>
        <w:t>.</w:t>
      </w:r>
      <w:r w:rsidR="00ED718E" w:rsidRPr="009538B2">
        <w:rPr>
          <w:color w:val="auto"/>
          <w:lang w:val="kk-KZ"/>
        </w:rPr>
        <w:t>1</w:t>
      </w:r>
      <w:r w:rsidRPr="009538B2">
        <w:rPr>
          <w:color w:val="auto"/>
          <w:lang w:val="kk-KZ"/>
        </w:rPr>
        <w:t>, 2.</w:t>
      </w:r>
      <w:r w:rsidR="00ED718E" w:rsidRPr="009538B2">
        <w:rPr>
          <w:color w:val="auto"/>
          <w:lang w:val="kk-KZ"/>
        </w:rPr>
        <w:t>2</w:t>
      </w:r>
      <w:r w:rsidRPr="009538B2">
        <w:rPr>
          <w:color w:val="auto"/>
          <w:lang w:val="kk-KZ"/>
        </w:rPr>
        <w:t xml:space="preserve"> тақырыптарында) мұғалімнің ұйымдастырушылық іскерлігін құраушы білім мен іскерліктердің кешені анықталған болатын.</w:t>
      </w:r>
    </w:p>
    <w:p w14:paraId="10C75855" w14:textId="77777777" w:rsidR="005B6A11" w:rsidRPr="009538B2" w:rsidRDefault="005B6A11" w:rsidP="00761F6A">
      <w:pPr>
        <w:ind w:firstLine="567"/>
        <w:jc w:val="both"/>
        <w:rPr>
          <w:color w:val="auto"/>
          <w:lang w:val="kk-KZ"/>
        </w:rPr>
      </w:pPr>
      <w:r w:rsidRPr="009538B2">
        <w:rPr>
          <w:color w:val="auto"/>
          <w:lang w:val="kk-KZ"/>
        </w:rPr>
        <w:t>Ұйымдастырушылық іскерлік құраушыларын анықтауда болашақ мұғалімдердің профессиограммасы, жұмыс жасайтын білім беру бағдарламасы, т.с.с. құжаттардың мазмұнындағы талаптар назарға алынады. Ең қажеттісі, зерттеп отырған ұйымдастырушылық іскерлік құраушыларының олардың кәсіби іс-әрекет объектісімен және пәнімен сәйкес болуы болып табылады.  Дегенмен де ең бастысы зерттеп отырған іскерліктің құраушылары оның кәсіби іс-әрекет объектісіне, пәніне сәйкес болуы керек.</w:t>
      </w:r>
    </w:p>
    <w:p w14:paraId="4A947624" w14:textId="77777777" w:rsidR="005B6A11" w:rsidRPr="009538B2" w:rsidRDefault="005B6A11" w:rsidP="00761F6A">
      <w:pPr>
        <w:ind w:firstLine="567"/>
        <w:jc w:val="both"/>
        <w:rPr>
          <w:i/>
          <w:color w:val="auto"/>
          <w:lang w:val="kk-KZ"/>
        </w:rPr>
      </w:pPr>
      <w:r w:rsidRPr="009538B2">
        <w:rPr>
          <w:i/>
          <w:color w:val="auto"/>
          <w:lang w:val="kk-KZ"/>
        </w:rPr>
        <w:t>2. Мамандық бойынша білім беру бағдарламаларын анықтауда болашақ мұғалімдердің ұйымдастырушылық іскерліктерін құраушылар жиынтығын талдау.</w:t>
      </w:r>
    </w:p>
    <w:p w14:paraId="3C8524EF" w14:textId="77777777" w:rsidR="005B6A11" w:rsidRPr="009538B2" w:rsidRDefault="005B6A11" w:rsidP="00761F6A">
      <w:pPr>
        <w:ind w:firstLine="567"/>
        <w:jc w:val="both"/>
        <w:rPr>
          <w:color w:val="auto"/>
          <w:lang w:val="kk-KZ"/>
        </w:rPr>
      </w:pPr>
      <w:r w:rsidRPr="009538B2">
        <w:rPr>
          <w:color w:val="auto"/>
          <w:lang w:val="kk-KZ"/>
        </w:rPr>
        <w:t>Болашақ мұғалімдерді даярлауда басшылыққа алынатын білім беру бағдарламасы оған қойылатын талаптар тұрғысынан әзірленеді [238]. Оның ішінде, жұмыс берушілердің ұсыныстары ескеріледі. Білім беру бағдарламасын әзірлеуде бастысы: Европалық біліктілік шеңберіне, Ұлттық біліктілік ше</w:t>
      </w:r>
      <w:r w:rsidR="00DB3DA5" w:rsidRPr="009538B2">
        <w:rPr>
          <w:color w:val="auto"/>
          <w:lang w:val="kk-KZ"/>
        </w:rPr>
        <w:t>ң</w:t>
      </w:r>
      <w:r w:rsidRPr="009538B2">
        <w:rPr>
          <w:color w:val="auto"/>
          <w:lang w:val="kk-KZ"/>
        </w:rPr>
        <w:t>беріне, маманның лауазымдық қызметіне қойылатын талаптар, мамандықтың профессиограмма талаптары назарға алынады.</w:t>
      </w:r>
    </w:p>
    <w:p w14:paraId="5AE6C734" w14:textId="77777777" w:rsidR="005B6A11" w:rsidRPr="009538B2" w:rsidRDefault="005B6A11" w:rsidP="00761F6A">
      <w:pPr>
        <w:ind w:firstLine="567"/>
        <w:jc w:val="both"/>
        <w:rPr>
          <w:color w:val="auto"/>
          <w:lang w:val="kk-KZ"/>
        </w:rPr>
      </w:pPr>
      <w:r w:rsidRPr="009538B2">
        <w:rPr>
          <w:color w:val="auto"/>
          <w:lang w:val="kk-KZ"/>
        </w:rPr>
        <w:t>Болашақ мұғалімдердің ұйымдастырушылық іскерліктерін жинақтау</w:t>
      </w:r>
      <w:r w:rsidR="00F67207" w:rsidRPr="009538B2">
        <w:rPr>
          <w:color w:val="auto"/>
          <w:lang w:val="kk-KZ"/>
        </w:rPr>
        <w:t>,</w:t>
      </w:r>
      <w:r w:rsidRPr="009538B2">
        <w:rPr>
          <w:color w:val="auto"/>
          <w:lang w:val="kk-KZ"/>
        </w:rPr>
        <w:t xml:space="preserve"> үлгісін құрастыру үшін теориялық және практикалық тұрғыдан мұғалімдердің іс-әрекеттері талданады, құжатталады, материалдар жинақталып, олардың оқытуды ұйымдастырудағы орны анықталады. </w:t>
      </w:r>
      <w:bookmarkStart w:id="65" w:name="_Hlk181383609"/>
      <w:r w:rsidRPr="009538B2">
        <w:rPr>
          <w:color w:val="auto"/>
          <w:lang w:val="kk-KZ"/>
        </w:rPr>
        <w:t>Біздің зерттеу жұмысымыз үшін ұйымдастырушылық іскерліктің үш құраушысы анықталған, олар ұйымдастырушылық білім, іскерлік және эмоционалды-құндылықтық сала құраушылары</w:t>
      </w:r>
      <w:bookmarkEnd w:id="65"/>
      <w:r w:rsidRPr="009538B2">
        <w:rPr>
          <w:color w:val="auto"/>
          <w:lang w:val="kk-KZ"/>
        </w:rPr>
        <w:t xml:space="preserve"> (олар жөніндегі мәліметтер қосымшада тіркелген). </w:t>
      </w:r>
    </w:p>
    <w:p w14:paraId="627502AF" w14:textId="77777777" w:rsidR="005B6A11" w:rsidRPr="009538B2" w:rsidRDefault="005B6A11" w:rsidP="00761F6A">
      <w:pPr>
        <w:ind w:firstLine="567"/>
        <w:jc w:val="both"/>
        <w:rPr>
          <w:i/>
          <w:color w:val="auto"/>
          <w:lang w:val="kk-KZ"/>
        </w:rPr>
      </w:pPr>
      <w:r w:rsidRPr="009538B2">
        <w:rPr>
          <w:i/>
          <w:color w:val="auto"/>
          <w:lang w:val="kk-KZ"/>
        </w:rPr>
        <w:t>3. Болашақ мұғалімдердің ұйымдастырушылық іскерліктерін құраушылардың білім беру бағдарламаларындағы логикалық құрылымын анықтау (белгілеу).</w:t>
      </w:r>
    </w:p>
    <w:p w14:paraId="3DF4E9E3" w14:textId="77777777" w:rsidR="005B6A11" w:rsidRPr="009538B2" w:rsidRDefault="005B6A11" w:rsidP="00761F6A">
      <w:pPr>
        <w:ind w:firstLine="567"/>
        <w:jc w:val="both"/>
        <w:rPr>
          <w:color w:val="auto"/>
          <w:lang w:val="kk-KZ"/>
        </w:rPr>
      </w:pPr>
      <w:r w:rsidRPr="009538B2">
        <w:rPr>
          <w:color w:val="auto"/>
          <w:lang w:val="kk-KZ"/>
        </w:rPr>
        <w:t xml:space="preserve">ЖОО ББ мазмұны МОӘК мен ПОӘК арқылы ашылады және жүзеге асырылады. Ұйымдастырушылық іскерліктер аталған құжаттардың мазмұнында оқыту нәтижелері ретінде тұжырымдалады. </w:t>
      </w:r>
    </w:p>
    <w:p w14:paraId="77BD7C08" w14:textId="77777777" w:rsidR="005B6A11" w:rsidRPr="009538B2" w:rsidRDefault="005B6A11" w:rsidP="00761F6A">
      <w:pPr>
        <w:ind w:firstLine="567"/>
        <w:jc w:val="both"/>
        <w:rPr>
          <w:color w:val="auto"/>
          <w:lang w:val="kk-KZ"/>
        </w:rPr>
      </w:pPr>
      <w:r w:rsidRPr="009538B2">
        <w:rPr>
          <w:color w:val="auto"/>
          <w:lang w:val="kk-KZ"/>
        </w:rPr>
        <w:lastRenderedPageBreak/>
        <w:t>Бұл мәселе, әсіресе «Педагогикалық мамандыққа кіріспе», «Педагогика», «Бағалаудың өлшемдік технологиялары», «Пәнді оқыту әдістемесі», т.б. педагогикалық курстардың ПОӘК мазмұны құжаттарында айқындалады. Олардың ішінде негізгі ұйымдастырушылық білімдерді, іскерліктерді құраушы оқу материалдары ажыратылады. Олардың арасындағы логикалық құрылымдық байланыстар жобаланады.</w:t>
      </w:r>
    </w:p>
    <w:p w14:paraId="3B4C458E" w14:textId="77777777" w:rsidR="005B6A11" w:rsidRPr="009538B2" w:rsidRDefault="005B6A11" w:rsidP="00761F6A">
      <w:pPr>
        <w:ind w:firstLine="567"/>
        <w:jc w:val="both"/>
        <w:rPr>
          <w:color w:val="auto"/>
          <w:lang w:val="kk-KZ"/>
        </w:rPr>
      </w:pPr>
      <w:r w:rsidRPr="009538B2">
        <w:rPr>
          <w:color w:val="auto"/>
          <w:lang w:val="kk-KZ"/>
        </w:rPr>
        <w:t>Зерттеу жұмысымызға сәйкес ұйымдастырушылық іскерлік құраушыларын оқу курстарына байлау, тіркеу оқыту нәтижелері құраушылары арқылы жүзеге асырылады. Қажет болған жағдайда құраушыларды деңгейлік тапсырмалар ретінде дәрістер мен семинар сабақтарына қосады.</w:t>
      </w:r>
    </w:p>
    <w:p w14:paraId="78151BCB" w14:textId="77777777" w:rsidR="005B6A11" w:rsidRPr="009538B2" w:rsidRDefault="005B6A11" w:rsidP="00761F6A">
      <w:pPr>
        <w:ind w:firstLine="567"/>
        <w:jc w:val="both"/>
        <w:rPr>
          <w:i/>
          <w:color w:val="auto"/>
          <w:lang w:val="kk-KZ"/>
        </w:rPr>
      </w:pPr>
      <w:r w:rsidRPr="009538B2">
        <w:rPr>
          <w:i/>
          <w:color w:val="auto"/>
          <w:lang w:val="kk-KZ"/>
        </w:rPr>
        <w:t>4. Болашақ мұғалімдердің ұйымдастырушылық іскерліктерін қалыптастырудағы оқу пәндерінің байланысын орнату (білім беру технологиясын құрастыру)</w:t>
      </w:r>
    </w:p>
    <w:p w14:paraId="5CD83853" w14:textId="0ACBAF2E" w:rsidR="005B6A11" w:rsidRPr="009538B2" w:rsidRDefault="005B6A11" w:rsidP="00761F6A">
      <w:pPr>
        <w:ind w:firstLine="567"/>
        <w:jc w:val="both"/>
        <w:rPr>
          <w:color w:val="auto"/>
          <w:lang w:val="kk-KZ"/>
        </w:rPr>
      </w:pPr>
      <w:r w:rsidRPr="009538B2">
        <w:rPr>
          <w:color w:val="auto"/>
          <w:lang w:val="kk-KZ"/>
        </w:rPr>
        <w:t xml:space="preserve">Аталған мәселе анықталған іскерлік құраушыларын оқу пәндері мен оқу жұмыстарына байланыстыруды, нақтылауды қарастырады және бұл бірнеше деңгейде жүзеге асырылады. Түсінікті болу үшін біздер оларды кесте түрінде келтіруді жөн көрдік </w:t>
      </w:r>
      <w:r w:rsidR="004900A2" w:rsidRPr="009538B2">
        <w:rPr>
          <w:color w:val="auto"/>
          <w:lang w:val="kk-KZ"/>
        </w:rPr>
        <w:t xml:space="preserve">(кесте </w:t>
      </w:r>
      <w:r w:rsidR="00715D52" w:rsidRPr="009538B2">
        <w:rPr>
          <w:color w:val="auto"/>
          <w:lang w:val="kk-KZ"/>
        </w:rPr>
        <w:t>6</w:t>
      </w:r>
      <w:r w:rsidRPr="009538B2">
        <w:rPr>
          <w:color w:val="auto"/>
          <w:lang w:val="kk-KZ"/>
        </w:rPr>
        <w:t xml:space="preserve">, </w:t>
      </w:r>
      <w:r w:rsidR="00715D52" w:rsidRPr="009538B2">
        <w:rPr>
          <w:color w:val="auto"/>
          <w:lang w:val="kk-KZ"/>
        </w:rPr>
        <w:t>7</w:t>
      </w:r>
      <w:r w:rsidRPr="009538B2">
        <w:rPr>
          <w:color w:val="auto"/>
          <w:lang w:val="kk-KZ"/>
        </w:rPr>
        <w:t>).</w:t>
      </w:r>
    </w:p>
    <w:p w14:paraId="6DF5B279" w14:textId="77777777" w:rsidR="005B6A11" w:rsidRPr="009538B2" w:rsidRDefault="00715D52" w:rsidP="00761F6A">
      <w:pPr>
        <w:ind w:firstLine="567"/>
        <w:jc w:val="both"/>
        <w:rPr>
          <w:color w:val="auto"/>
          <w:lang w:val="kk-KZ"/>
        </w:rPr>
      </w:pPr>
      <w:r w:rsidRPr="009538B2">
        <w:rPr>
          <w:color w:val="auto"/>
          <w:lang w:val="kk-KZ"/>
        </w:rPr>
        <w:t>6</w:t>
      </w:r>
      <w:r w:rsidR="005B6A11" w:rsidRPr="009538B2">
        <w:rPr>
          <w:color w:val="auto"/>
          <w:lang w:val="kk-KZ"/>
        </w:rPr>
        <w:t>-кестеге сәйкес ұйымдастырушылық іскерлік құраушыларының ішкі құраушылары 2.3-тақырыпта берілген.</w:t>
      </w:r>
    </w:p>
    <w:p w14:paraId="05CCC27F" w14:textId="77777777" w:rsidR="00715D52" w:rsidRPr="009538B2" w:rsidRDefault="00715D52" w:rsidP="00CD6A67">
      <w:pPr>
        <w:jc w:val="both"/>
        <w:rPr>
          <w:color w:val="auto"/>
          <w:lang w:val="kk-KZ"/>
        </w:rPr>
      </w:pPr>
    </w:p>
    <w:p w14:paraId="1B4E4367" w14:textId="1A64C542" w:rsidR="005B6A11" w:rsidRPr="009538B2" w:rsidRDefault="005B6A11" w:rsidP="00CD6A67">
      <w:pPr>
        <w:jc w:val="both"/>
        <w:rPr>
          <w:color w:val="auto"/>
          <w:lang w:val="kk-KZ"/>
        </w:rPr>
      </w:pPr>
      <w:r w:rsidRPr="009538B2">
        <w:rPr>
          <w:color w:val="auto"/>
          <w:lang w:val="kk-KZ"/>
        </w:rPr>
        <w:t xml:space="preserve">Кесте </w:t>
      </w:r>
      <w:r w:rsidR="00715D52" w:rsidRPr="009538B2">
        <w:rPr>
          <w:color w:val="auto"/>
          <w:lang w:val="kk-KZ"/>
        </w:rPr>
        <w:t>6</w:t>
      </w:r>
      <w:r w:rsidR="004900A2" w:rsidRPr="009538B2">
        <w:rPr>
          <w:color w:val="auto"/>
          <w:lang w:val="kk-KZ"/>
        </w:rPr>
        <w:t xml:space="preserve"> -</w:t>
      </w:r>
      <w:r w:rsidRPr="009538B2">
        <w:rPr>
          <w:color w:val="auto"/>
          <w:lang w:val="kk-KZ"/>
        </w:rPr>
        <w:t xml:space="preserve"> Оқыту іс-әрекетін ұйымдастырушылық іскерліктері және оның құраушылары</w:t>
      </w:r>
    </w:p>
    <w:p w14:paraId="695D7881" w14:textId="77777777" w:rsidR="004900A2" w:rsidRPr="009538B2" w:rsidRDefault="004900A2" w:rsidP="00CD6A67">
      <w:pPr>
        <w:jc w:val="both"/>
        <w:rPr>
          <w:color w:val="auto"/>
          <w:lang w:val="kk-KZ"/>
        </w:rPr>
      </w:pPr>
    </w:p>
    <w:tbl>
      <w:tblPr>
        <w:tblW w:w="9639" w:type="dxa"/>
        <w:tblInd w:w="108" w:type="dxa"/>
        <w:tblLayout w:type="fixed"/>
        <w:tblLook w:val="0000" w:firstRow="0" w:lastRow="0" w:firstColumn="0" w:lastColumn="0" w:noHBand="0" w:noVBand="0"/>
      </w:tblPr>
      <w:tblGrid>
        <w:gridCol w:w="2268"/>
        <w:gridCol w:w="1985"/>
        <w:gridCol w:w="5386"/>
      </w:tblGrid>
      <w:tr w:rsidR="009538B2" w:rsidRPr="009538B2" w14:paraId="607B0AC4" w14:textId="77777777" w:rsidTr="005B6A11">
        <w:trPr>
          <w:trHeight w:val="82"/>
        </w:trPr>
        <w:tc>
          <w:tcPr>
            <w:tcW w:w="2268" w:type="dxa"/>
            <w:tcBorders>
              <w:top w:val="single" w:sz="4" w:space="0" w:color="000000"/>
              <w:left w:val="single" w:sz="4" w:space="0" w:color="000000"/>
              <w:bottom w:val="single" w:sz="4" w:space="0" w:color="000000"/>
            </w:tcBorders>
          </w:tcPr>
          <w:p w14:paraId="247C81EA" w14:textId="77777777" w:rsidR="005B6A11" w:rsidRPr="009538B2" w:rsidRDefault="005B6A11" w:rsidP="00761F6A">
            <w:pPr>
              <w:jc w:val="center"/>
              <w:rPr>
                <w:bCs/>
                <w:color w:val="auto"/>
                <w:sz w:val="24"/>
              </w:rPr>
            </w:pPr>
            <w:proofErr w:type="spellStart"/>
            <w:r w:rsidRPr="009538B2">
              <w:rPr>
                <w:bCs/>
                <w:color w:val="auto"/>
                <w:sz w:val="24"/>
              </w:rPr>
              <w:t>Білім</w:t>
            </w:r>
            <w:proofErr w:type="spellEnd"/>
            <w:r w:rsidRPr="009538B2">
              <w:rPr>
                <w:bCs/>
                <w:color w:val="auto"/>
                <w:sz w:val="24"/>
              </w:rPr>
              <w:t xml:space="preserve"> </w:t>
            </w:r>
            <w:proofErr w:type="spellStart"/>
            <w:r w:rsidRPr="009538B2">
              <w:rPr>
                <w:bCs/>
                <w:color w:val="auto"/>
                <w:sz w:val="24"/>
              </w:rPr>
              <w:t>алу</w:t>
            </w:r>
            <w:proofErr w:type="spellEnd"/>
            <w:r w:rsidRPr="009538B2">
              <w:rPr>
                <w:bCs/>
                <w:color w:val="auto"/>
                <w:sz w:val="24"/>
              </w:rPr>
              <w:t xml:space="preserve"> </w:t>
            </w:r>
            <w:proofErr w:type="spellStart"/>
            <w:r w:rsidRPr="009538B2">
              <w:rPr>
                <w:bCs/>
                <w:color w:val="auto"/>
                <w:sz w:val="24"/>
              </w:rPr>
              <w:t>деңгейі</w:t>
            </w:r>
            <w:proofErr w:type="spellEnd"/>
          </w:p>
        </w:tc>
        <w:tc>
          <w:tcPr>
            <w:tcW w:w="1985" w:type="dxa"/>
            <w:tcBorders>
              <w:top w:val="single" w:sz="4" w:space="0" w:color="000000"/>
              <w:left w:val="single" w:sz="4" w:space="0" w:color="000000"/>
              <w:bottom w:val="single" w:sz="4" w:space="0" w:color="000000"/>
            </w:tcBorders>
          </w:tcPr>
          <w:p w14:paraId="5790AA06" w14:textId="77777777" w:rsidR="005B6A11" w:rsidRPr="009538B2" w:rsidRDefault="005B6A11" w:rsidP="00761F6A">
            <w:pPr>
              <w:jc w:val="center"/>
              <w:rPr>
                <w:bCs/>
                <w:color w:val="auto"/>
                <w:sz w:val="24"/>
              </w:rPr>
            </w:pPr>
            <w:proofErr w:type="spellStart"/>
            <w:r w:rsidRPr="009538B2">
              <w:rPr>
                <w:bCs/>
                <w:color w:val="auto"/>
                <w:sz w:val="24"/>
              </w:rPr>
              <w:t>Іскерлік</w:t>
            </w:r>
            <w:proofErr w:type="spellEnd"/>
          </w:p>
        </w:tc>
        <w:tc>
          <w:tcPr>
            <w:tcW w:w="5386" w:type="dxa"/>
            <w:tcBorders>
              <w:top w:val="single" w:sz="4" w:space="0" w:color="000000"/>
              <w:left w:val="single" w:sz="4" w:space="0" w:color="000000"/>
              <w:bottom w:val="single" w:sz="4" w:space="0" w:color="000000"/>
              <w:right w:val="single" w:sz="4" w:space="0" w:color="000000"/>
            </w:tcBorders>
          </w:tcPr>
          <w:p w14:paraId="63D794F9" w14:textId="77777777" w:rsidR="005B6A11" w:rsidRPr="009538B2" w:rsidRDefault="005B6A11" w:rsidP="00761F6A">
            <w:pPr>
              <w:jc w:val="center"/>
              <w:rPr>
                <w:bCs/>
                <w:color w:val="auto"/>
                <w:sz w:val="24"/>
              </w:rPr>
            </w:pPr>
            <w:proofErr w:type="spellStart"/>
            <w:r w:rsidRPr="009538B2">
              <w:rPr>
                <w:bCs/>
                <w:color w:val="auto"/>
                <w:sz w:val="24"/>
              </w:rPr>
              <w:t>Құраушылары</w:t>
            </w:r>
            <w:proofErr w:type="spellEnd"/>
          </w:p>
        </w:tc>
      </w:tr>
      <w:tr w:rsidR="009538B2" w:rsidRPr="009538B2" w14:paraId="40D3FED6" w14:textId="77777777" w:rsidTr="005B6A11">
        <w:tc>
          <w:tcPr>
            <w:tcW w:w="2268" w:type="dxa"/>
            <w:vMerge w:val="restart"/>
            <w:tcBorders>
              <w:top w:val="single" w:sz="4" w:space="0" w:color="000000"/>
              <w:left w:val="single" w:sz="4" w:space="0" w:color="000000"/>
            </w:tcBorders>
          </w:tcPr>
          <w:p w14:paraId="6B58FA23" w14:textId="77777777" w:rsidR="005B6A11" w:rsidRPr="009538B2" w:rsidRDefault="005B6A11" w:rsidP="00CD6A67">
            <w:pPr>
              <w:jc w:val="both"/>
              <w:rPr>
                <w:color w:val="auto"/>
                <w:sz w:val="24"/>
              </w:rPr>
            </w:pPr>
            <w:r w:rsidRPr="009538B2">
              <w:rPr>
                <w:color w:val="auto"/>
                <w:sz w:val="24"/>
              </w:rPr>
              <w:t>Бакалавр</w:t>
            </w:r>
          </w:p>
        </w:tc>
        <w:tc>
          <w:tcPr>
            <w:tcW w:w="1985" w:type="dxa"/>
            <w:vMerge w:val="restart"/>
            <w:tcBorders>
              <w:top w:val="single" w:sz="4" w:space="0" w:color="000000"/>
              <w:left w:val="single" w:sz="4" w:space="0" w:color="000000"/>
            </w:tcBorders>
          </w:tcPr>
          <w:p w14:paraId="4F80F0FF" w14:textId="77777777" w:rsidR="005B6A11" w:rsidRPr="009538B2" w:rsidRDefault="005B6A11" w:rsidP="00CD6A67">
            <w:pPr>
              <w:jc w:val="both"/>
              <w:rPr>
                <w:color w:val="auto"/>
                <w:sz w:val="24"/>
              </w:rPr>
            </w:pPr>
            <w:proofErr w:type="spellStart"/>
            <w:r w:rsidRPr="009538B2">
              <w:rPr>
                <w:color w:val="auto"/>
                <w:sz w:val="24"/>
              </w:rPr>
              <w:t>Ұйымдастыру-шылық</w:t>
            </w:r>
            <w:proofErr w:type="spellEnd"/>
          </w:p>
        </w:tc>
        <w:tc>
          <w:tcPr>
            <w:tcW w:w="5386" w:type="dxa"/>
            <w:tcBorders>
              <w:top w:val="single" w:sz="4" w:space="0" w:color="000000"/>
              <w:left w:val="single" w:sz="4" w:space="0" w:color="000000"/>
              <w:bottom w:val="single" w:sz="4" w:space="0" w:color="000000"/>
              <w:right w:val="single" w:sz="4" w:space="0" w:color="000000"/>
            </w:tcBorders>
          </w:tcPr>
          <w:p w14:paraId="20AA5037" w14:textId="77777777" w:rsidR="005B6A11" w:rsidRPr="009538B2" w:rsidRDefault="005B6A11" w:rsidP="00CD6A67">
            <w:pPr>
              <w:jc w:val="both"/>
              <w:rPr>
                <w:color w:val="auto"/>
                <w:sz w:val="24"/>
              </w:rPr>
            </w:pPr>
            <w:r w:rsidRPr="009538B2">
              <w:rPr>
                <w:color w:val="auto"/>
                <w:sz w:val="24"/>
              </w:rPr>
              <w:t xml:space="preserve">1. </w:t>
            </w:r>
            <w:proofErr w:type="spellStart"/>
            <w:r w:rsidRPr="009538B2">
              <w:rPr>
                <w:color w:val="auto"/>
                <w:sz w:val="24"/>
              </w:rPr>
              <w:t>Ұйымдастырушылық</w:t>
            </w:r>
            <w:proofErr w:type="spellEnd"/>
            <w:r w:rsidRPr="009538B2">
              <w:rPr>
                <w:color w:val="auto"/>
                <w:sz w:val="24"/>
              </w:rPr>
              <w:t xml:space="preserve"> </w:t>
            </w:r>
            <w:proofErr w:type="spellStart"/>
            <w:r w:rsidRPr="009538B2">
              <w:rPr>
                <w:color w:val="auto"/>
                <w:sz w:val="24"/>
              </w:rPr>
              <w:t>білім</w:t>
            </w:r>
            <w:proofErr w:type="spellEnd"/>
          </w:p>
        </w:tc>
      </w:tr>
      <w:tr w:rsidR="009538B2" w:rsidRPr="009538B2" w14:paraId="5322204D" w14:textId="77777777" w:rsidTr="005B6A11">
        <w:tc>
          <w:tcPr>
            <w:tcW w:w="2268" w:type="dxa"/>
            <w:vMerge/>
            <w:tcBorders>
              <w:left w:val="single" w:sz="4" w:space="0" w:color="000000"/>
            </w:tcBorders>
          </w:tcPr>
          <w:p w14:paraId="1FE41BB4" w14:textId="77777777" w:rsidR="005B6A11" w:rsidRPr="009538B2" w:rsidRDefault="005B6A11" w:rsidP="00CD6A67">
            <w:pPr>
              <w:jc w:val="both"/>
              <w:rPr>
                <w:color w:val="auto"/>
                <w:sz w:val="24"/>
              </w:rPr>
            </w:pPr>
          </w:p>
        </w:tc>
        <w:tc>
          <w:tcPr>
            <w:tcW w:w="1985" w:type="dxa"/>
            <w:vMerge/>
            <w:tcBorders>
              <w:left w:val="single" w:sz="4" w:space="0" w:color="000000"/>
            </w:tcBorders>
          </w:tcPr>
          <w:p w14:paraId="0D079891" w14:textId="77777777" w:rsidR="005B6A11" w:rsidRPr="009538B2" w:rsidRDefault="005B6A11" w:rsidP="00CD6A67">
            <w:pPr>
              <w:jc w:val="both"/>
              <w:rPr>
                <w:color w:val="auto"/>
                <w:sz w:val="24"/>
              </w:rPr>
            </w:pPr>
          </w:p>
        </w:tc>
        <w:tc>
          <w:tcPr>
            <w:tcW w:w="5386" w:type="dxa"/>
            <w:tcBorders>
              <w:top w:val="single" w:sz="4" w:space="0" w:color="000000"/>
              <w:left w:val="single" w:sz="4" w:space="0" w:color="000000"/>
              <w:bottom w:val="single" w:sz="4" w:space="0" w:color="000000"/>
              <w:right w:val="single" w:sz="4" w:space="0" w:color="000000"/>
            </w:tcBorders>
          </w:tcPr>
          <w:p w14:paraId="7774B3C9" w14:textId="77777777" w:rsidR="005B6A11" w:rsidRPr="009538B2" w:rsidRDefault="005B6A11" w:rsidP="00CD6A67">
            <w:pPr>
              <w:jc w:val="both"/>
              <w:rPr>
                <w:color w:val="auto"/>
                <w:sz w:val="24"/>
              </w:rPr>
            </w:pPr>
            <w:r w:rsidRPr="009538B2">
              <w:rPr>
                <w:color w:val="auto"/>
                <w:sz w:val="24"/>
              </w:rPr>
              <w:t xml:space="preserve">2. </w:t>
            </w:r>
            <w:proofErr w:type="spellStart"/>
            <w:r w:rsidRPr="009538B2">
              <w:rPr>
                <w:color w:val="auto"/>
                <w:sz w:val="24"/>
              </w:rPr>
              <w:t>Ұйымдастырушылық</w:t>
            </w:r>
            <w:proofErr w:type="spellEnd"/>
            <w:r w:rsidRPr="009538B2">
              <w:rPr>
                <w:color w:val="auto"/>
                <w:sz w:val="24"/>
              </w:rPr>
              <w:t xml:space="preserve"> </w:t>
            </w:r>
            <w:proofErr w:type="spellStart"/>
            <w:r w:rsidRPr="009538B2">
              <w:rPr>
                <w:color w:val="auto"/>
                <w:sz w:val="24"/>
              </w:rPr>
              <w:t>іскерлік</w:t>
            </w:r>
            <w:proofErr w:type="spellEnd"/>
            <w:r w:rsidRPr="009538B2">
              <w:rPr>
                <w:color w:val="auto"/>
                <w:sz w:val="24"/>
              </w:rPr>
              <w:t xml:space="preserve"> </w:t>
            </w:r>
            <w:proofErr w:type="spellStart"/>
            <w:r w:rsidRPr="009538B2">
              <w:rPr>
                <w:color w:val="auto"/>
                <w:sz w:val="24"/>
              </w:rPr>
              <w:t>құраушылары</w:t>
            </w:r>
            <w:proofErr w:type="spellEnd"/>
          </w:p>
        </w:tc>
      </w:tr>
      <w:tr w:rsidR="005B6A11" w:rsidRPr="009538B2" w14:paraId="6C93FC28" w14:textId="77777777" w:rsidTr="005B6A11">
        <w:tc>
          <w:tcPr>
            <w:tcW w:w="2268" w:type="dxa"/>
            <w:vMerge/>
            <w:tcBorders>
              <w:left w:val="single" w:sz="4" w:space="0" w:color="000000"/>
              <w:bottom w:val="single" w:sz="4" w:space="0" w:color="000000"/>
            </w:tcBorders>
          </w:tcPr>
          <w:p w14:paraId="5F3E1498" w14:textId="77777777" w:rsidR="005B6A11" w:rsidRPr="009538B2" w:rsidRDefault="005B6A11" w:rsidP="00CD6A67">
            <w:pPr>
              <w:jc w:val="both"/>
              <w:rPr>
                <w:color w:val="auto"/>
                <w:sz w:val="24"/>
              </w:rPr>
            </w:pPr>
          </w:p>
        </w:tc>
        <w:tc>
          <w:tcPr>
            <w:tcW w:w="1985" w:type="dxa"/>
            <w:vMerge/>
            <w:tcBorders>
              <w:left w:val="single" w:sz="4" w:space="0" w:color="000000"/>
              <w:bottom w:val="single" w:sz="4" w:space="0" w:color="000000"/>
            </w:tcBorders>
          </w:tcPr>
          <w:p w14:paraId="6BA8F743" w14:textId="77777777" w:rsidR="005B6A11" w:rsidRPr="009538B2" w:rsidRDefault="005B6A11" w:rsidP="00CD6A67">
            <w:pPr>
              <w:jc w:val="both"/>
              <w:rPr>
                <w:color w:val="auto"/>
                <w:sz w:val="24"/>
              </w:rPr>
            </w:pPr>
          </w:p>
        </w:tc>
        <w:tc>
          <w:tcPr>
            <w:tcW w:w="5386" w:type="dxa"/>
            <w:tcBorders>
              <w:top w:val="single" w:sz="4" w:space="0" w:color="000000"/>
              <w:left w:val="single" w:sz="4" w:space="0" w:color="000000"/>
              <w:bottom w:val="single" w:sz="4" w:space="0" w:color="000000"/>
              <w:right w:val="single" w:sz="4" w:space="0" w:color="000000"/>
            </w:tcBorders>
          </w:tcPr>
          <w:p w14:paraId="4C22C2B2" w14:textId="77777777" w:rsidR="005B6A11" w:rsidRPr="009538B2" w:rsidRDefault="005B6A11" w:rsidP="00CD6A67">
            <w:pPr>
              <w:jc w:val="both"/>
              <w:rPr>
                <w:color w:val="auto"/>
                <w:sz w:val="24"/>
              </w:rPr>
            </w:pPr>
            <w:r w:rsidRPr="009538B2">
              <w:rPr>
                <w:color w:val="auto"/>
                <w:sz w:val="24"/>
              </w:rPr>
              <w:t xml:space="preserve">3. </w:t>
            </w:r>
            <w:proofErr w:type="spellStart"/>
            <w:r w:rsidRPr="009538B2">
              <w:rPr>
                <w:color w:val="auto"/>
                <w:sz w:val="24"/>
              </w:rPr>
              <w:t>Эмоционалды-құндылықтық</w:t>
            </w:r>
            <w:proofErr w:type="spellEnd"/>
            <w:r w:rsidRPr="009538B2">
              <w:rPr>
                <w:color w:val="auto"/>
                <w:sz w:val="24"/>
              </w:rPr>
              <w:t xml:space="preserve"> сала </w:t>
            </w:r>
            <w:proofErr w:type="spellStart"/>
            <w:r w:rsidRPr="009538B2">
              <w:rPr>
                <w:color w:val="auto"/>
                <w:sz w:val="24"/>
              </w:rPr>
              <w:t>құраушылары</w:t>
            </w:r>
            <w:proofErr w:type="spellEnd"/>
          </w:p>
        </w:tc>
      </w:tr>
    </w:tbl>
    <w:p w14:paraId="043D6E0A" w14:textId="77777777" w:rsidR="005B6A11" w:rsidRPr="009538B2" w:rsidRDefault="005B6A11" w:rsidP="00CD6A67">
      <w:pPr>
        <w:jc w:val="both"/>
        <w:rPr>
          <w:color w:val="auto"/>
        </w:rPr>
      </w:pPr>
    </w:p>
    <w:p w14:paraId="43B33180" w14:textId="44B1AD23" w:rsidR="005B6A11" w:rsidRPr="009538B2" w:rsidRDefault="005B6A11" w:rsidP="00CD6A67">
      <w:pPr>
        <w:jc w:val="both"/>
        <w:rPr>
          <w:color w:val="auto"/>
          <w:lang w:val="kk-KZ"/>
        </w:rPr>
      </w:pPr>
      <w:proofErr w:type="spellStart"/>
      <w:r w:rsidRPr="009538B2">
        <w:rPr>
          <w:color w:val="auto"/>
        </w:rPr>
        <w:t>Кесте</w:t>
      </w:r>
      <w:proofErr w:type="spellEnd"/>
      <w:r w:rsidRPr="009538B2">
        <w:rPr>
          <w:color w:val="auto"/>
        </w:rPr>
        <w:t xml:space="preserve"> </w:t>
      </w:r>
      <w:r w:rsidR="00715D52" w:rsidRPr="009538B2">
        <w:rPr>
          <w:color w:val="auto"/>
        </w:rPr>
        <w:t>7</w:t>
      </w:r>
      <w:r w:rsidR="004900A2" w:rsidRPr="009538B2">
        <w:rPr>
          <w:color w:val="auto"/>
          <w:lang w:val="kk-KZ"/>
        </w:rPr>
        <w:t xml:space="preserve"> -</w:t>
      </w:r>
      <w:r w:rsidRPr="009538B2">
        <w:rPr>
          <w:color w:val="auto"/>
        </w:rPr>
        <w:t xml:space="preserve"> </w:t>
      </w:r>
      <w:proofErr w:type="spellStart"/>
      <w:r w:rsidRPr="009538B2">
        <w:rPr>
          <w:color w:val="auto"/>
        </w:rPr>
        <w:t>Модульдер</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үйлестірілуі</w:t>
      </w:r>
      <w:proofErr w:type="spellEnd"/>
    </w:p>
    <w:p w14:paraId="4F8A25BD" w14:textId="77777777" w:rsidR="004900A2" w:rsidRPr="009538B2" w:rsidRDefault="004900A2" w:rsidP="00CD6A67">
      <w:pPr>
        <w:jc w:val="both"/>
        <w:rPr>
          <w:color w:val="auto"/>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1559"/>
        <w:gridCol w:w="2268"/>
        <w:gridCol w:w="1984"/>
      </w:tblGrid>
      <w:tr w:rsidR="009538B2" w:rsidRPr="009538B2" w14:paraId="4441FFDB" w14:textId="77777777" w:rsidTr="005B6A11">
        <w:tc>
          <w:tcPr>
            <w:tcW w:w="3828" w:type="dxa"/>
            <w:vMerge w:val="restart"/>
          </w:tcPr>
          <w:p w14:paraId="4C7EDA5C" w14:textId="77777777" w:rsidR="005B6A11" w:rsidRPr="00851EF3" w:rsidRDefault="005B6A11" w:rsidP="00761F6A">
            <w:pPr>
              <w:jc w:val="center"/>
              <w:rPr>
                <w:bCs/>
                <w:color w:val="auto"/>
                <w:sz w:val="24"/>
                <w:lang w:val="kk-KZ"/>
              </w:rPr>
            </w:pPr>
            <w:r w:rsidRPr="00851EF3">
              <w:rPr>
                <w:bCs/>
                <w:color w:val="auto"/>
                <w:sz w:val="24"/>
                <w:lang w:val="kk-KZ"/>
              </w:rPr>
              <w:t>Модуль (пән) және қосымша модуль атауы</w:t>
            </w:r>
          </w:p>
        </w:tc>
        <w:tc>
          <w:tcPr>
            <w:tcW w:w="5811" w:type="dxa"/>
            <w:gridSpan w:val="3"/>
          </w:tcPr>
          <w:p w14:paraId="398BD39D" w14:textId="77777777" w:rsidR="005B6A11" w:rsidRPr="009538B2" w:rsidRDefault="005B6A11" w:rsidP="00761F6A">
            <w:pPr>
              <w:jc w:val="center"/>
              <w:rPr>
                <w:bCs/>
                <w:color w:val="auto"/>
                <w:sz w:val="24"/>
              </w:rPr>
            </w:pPr>
            <w:proofErr w:type="spellStart"/>
            <w:r w:rsidRPr="009538B2">
              <w:rPr>
                <w:bCs/>
                <w:color w:val="auto"/>
                <w:sz w:val="24"/>
              </w:rPr>
              <w:t>Ұйымдастырушылық</w:t>
            </w:r>
            <w:proofErr w:type="spellEnd"/>
            <w:r w:rsidRPr="009538B2">
              <w:rPr>
                <w:bCs/>
                <w:color w:val="auto"/>
                <w:sz w:val="24"/>
              </w:rPr>
              <w:t xml:space="preserve"> </w:t>
            </w:r>
            <w:proofErr w:type="spellStart"/>
            <w:r w:rsidRPr="009538B2">
              <w:rPr>
                <w:bCs/>
                <w:color w:val="auto"/>
                <w:sz w:val="24"/>
              </w:rPr>
              <w:t>іскерлік</w:t>
            </w:r>
            <w:proofErr w:type="spellEnd"/>
          </w:p>
        </w:tc>
      </w:tr>
      <w:tr w:rsidR="009538B2" w:rsidRPr="009538B2" w14:paraId="03C7C865" w14:textId="77777777" w:rsidTr="005B6A11">
        <w:tc>
          <w:tcPr>
            <w:tcW w:w="3828" w:type="dxa"/>
            <w:vMerge/>
          </w:tcPr>
          <w:p w14:paraId="33015BE3" w14:textId="77777777" w:rsidR="005B6A11" w:rsidRPr="009538B2" w:rsidRDefault="005B6A11" w:rsidP="00CD6A67">
            <w:pPr>
              <w:jc w:val="both"/>
              <w:rPr>
                <w:bCs/>
                <w:color w:val="auto"/>
                <w:sz w:val="24"/>
              </w:rPr>
            </w:pPr>
          </w:p>
        </w:tc>
        <w:tc>
          <w:tcPr>
            <w:tcW w:w="1559" w:type="dxa"/>
          </w:tcPr>
          <w:p w14:paraId="562ED972" w14:textId="77777777" w:rsidR="005B6A11" w:rsidRPr="009538B2" w:rsidRDefault="005B6A11" w:rsidP="00761F6A">
            <w:pPr>
              <w:jc w:val="center"/>
              <w:rPr>
                <w:bCs/>
                <w:color w:val="auto"/>
                <w:sz w:val="24"/>
              </w:rPr>
            </w:pPr>
            <w:proofErr w:type="spellStart"/>
            <w:r w:rsidRPr="009538B2">
              <w:rPr>
                <w:bCs/>
                <w:color w:val="auto"/>
                <w:sz w:val="24"/>
              </w:rPr>
              <w:t>білім</w:t>
            </w:r>
            <w:proofErr w:type="spellEnd"/>
          </w:p>
        </w:tc>
        <w:tc>
          <w:tcPr>
            <w:tcW w:w="2268" w:type="dxa"/>
          </w:tcPr>
          <w:p w14:paraId="5E58DD47" w14:textId="77777777" w:rsidR="005B6A11" w:rsidRPr="009538B2" w:rsidRDefault="005B6A11" w:rsidP="00761F6A">
            <w:pPr>
              <w:jc w:val="center"/>
              <w:rPr>
                <w:bCs/>
                <w:color w:val="auto"/>
                <w:sz w:val="24"/>
              </w:rPr>
            </w:pPr>
            <w:proofErr w:type="spellStart"/>
            <w:r w:rsidRPr="009538B2">
              <w:rPr>
                <w:bCs/>
                <w:color w:val="auto"/>
                <w:sz w:val="24"/>
              </w:rPr>
              <w:t>іскерліктің</w:t>
            </w:r>
            <w:proofErr w:type="spellEnd"/>
            <w:r w:rsidRPr="009538B2">
              <w:rPr>
                <w:bCs/>
                <w:color w:val="auto"/>
                <w:sz w:val="24"/>
              </w:rPr>
              <w:t xml:space="preserve"> </w:t>
            </w:r>
            <w:proofErr w:type="spellStart"/>
            <w:r w:rsidRPr="009538B2">
              <w:rPr>
                <w:bCs/>
                <w:color w:val="auto"/>
                <w:sz w:val="24"/>
              </w:rPr>
              <w:t>ішкі</w:t>
            </w:r>
            <w:proofErr w:type="spellEnd"/>
            <w:r w:rsidRPr="009538B2">
              <w:rPr>
                <w:bCs/>
                <w:color w:val="auto"/>
                <w:sz w:val="24"/>
              </w:rPr>
              <w:t xml:space="preserve"> </w:t>
            </w:r>
            <w:proofErr w:type="spellStart"/>
            <w:r w:rsidRPr="009538B2">
              <w:rPr>
                <w:bCs/>
                <w:color w:val="auto"/>
                <w:sz w:val="24"/>
              </w:rPr>
              <w:t>құраушылары</w:t>
            </w:r>
            <w:proofErr w:type="spellEnd"/>
          </w:p>
        </w:tc>
        <w:tc>
          <w:tcPr>
            <w:tcW w:w="1984" w:type="dxa"/>
          </w:tcPr>
          <w:p w14:paraId="122DD818" w14:textId="77777777" w:rsidR="005B6A11" w:rsidRPr="009538B2" w:rsidRDefault="005B6A11" w:rsidP="00761F6A">
            <w:pPr>
              <w:jc w:val="center"/>
              <w:rPr>
                <w:bCs/>
                <w:color w:val="auto"/>
                <w:sz w:val="24"/>
              </w:rPr>
            </w:pPr>
            <w:proofErr w:type="spellStart"/>
            <w:r w:rsidRPr="009538B2">
              <w:rPr>
                <w:bCs/>
                <w:color w:val="auto"/>
                <w:sz w:val="24"/>
              </w:rPr>
              <w:t>тұлғалық</w:t>
            </w:r>
            <w:proofErr w:type="spellEnd"/>
            <w:r w:rsidRPr="009538B2">
              <w:rPr>
                <w:bCs/>
                <w:color w:val="auto"/>
                <w:sz w:val="24"/>
              </w:rPr>
              <w:t xml:space="preserve"> </w:t>
            </w:r>
            <w:proofErr w:type="spellStart"/>
            <w:r w:rsidRPr="009538B2">
              <w:rPr>
                <w:bCs/>
                <w:color w:val="auto"/>
                <w:sz w:val="24"/>
              </w:rPr>
              <w:t>қасиеттер</w:t>
            </w:r>
            <w:proofErr w:type="spellEnd"/>
          </w:p>
        </w:tc>
      </w:tr>
      <w:tr w:rsidR="009538B2" w:rsidRPr="009538B2" w14:paraId="73BBF20D" w14:textId="77777777" w:rsidTr="005B6A11">
        <w:tc>
          <w:tcPr>
            <w:tcW w:w="3828" w:type="dxa"/>
          </w:tcPr>
          <w:p w14:paraId="225F7C99" w14:textId="77777777" w:rsidR="005B6A11" w:rsidRPr="009538B2" w:rsidRDefault="005B6A11" w:rsidP="00CD6A67">
            <w:pPr>
              <w:jc w:val="both"/>
              <w:rPr>
                <w:color w:val="auto"/>
                <w:sz w:val="24"/>
              </w:rPr>
            </w:pPr>
            <w:proofErr w:type="spellStart"/>
            <w:r w:rsidRPr="009538B2">
              <w:rPr>
                <w:color w:val="auto"/>
                <w:sz w:val="24"/>
              </w:rPr>
              <w:t>Педагогикалық</w:t>
            </w:r>
            <w:proofErr w:type="spellEnd"/>
            <w:r w:rsidRPr="009538B2">
              <w:rPr>
                <w:color w:val="auto"/>
                <w:sz w:val="24"/>
              </w:rPr>
              <w:t xml:space="preserve"> </w:t>
            </w:r>
            <w:proofErr w:type="spellStart"/>
            <w:r w:rsidRPr="009538B2">
              <w:rPr>
                <w:color w:val="auto"/>
                <w:sz w:val="24"/>
              </w:rPr>
              <w:t>мамандыққа</w:t>
            </w:r>
            <w:proofErr w:type="spellEnd"/>
            <w:r w:rsidRPr="009538B2">
              <w:rPr>
                <w:color w:val="auto"/>
                <w:sz w:val="24"/>
              </w:rPr>
              <w:t xml:space="preserve"> </w:t>
            </w:r>
            <w:proofErr w:type="spellStart"/>
            <w:r w:rsidRPr="009538B2">
              <w:rPr>
                <w:color w:val="auto"/>
                <w:sz w:val="24"/>
              </w:rPr>
              <w:t>кіріспе</w:t>
            </w:r>
            <w:proofErr w:type="spellEnd"/>
            <w:r w:rsidRPr="009538B2">
              <w:rPr>
                <w:color w:val="auto"/>
                <w:sz w:val="24"/>
              </w:rPr>
              <w:t xml:space="preserve"> </w:t>
            </w:r>
          </w:p>
        </w:tc>
        <w:tc>
          <w:tcPr>
            <w:tcW w:w="1559" w:type="dxa"/>
            <w:vAlign w:val="center"/>
          </w:tcPr>
          <w:p w14:paraId="443BAC02" w14:textId="77777777" w:rsidR="005B6A11" w:rsidRPr="009538B2" w:rsidRDefault="005B6A11" w:rsidP="00761F6A">
            <w:pPr>
              <w:jc w:val="center"/>
              <w:rPr>
                <w:color w:val="auto"/>
                <w:sz w:val="24"/>
              </w:rPr>
            </w:pPr>
            <w:r w:rsidRPr="009538B2">
              <w:rPr>
                <w:color w:val="auto"/>
                <w:sz w:val="24"/>
              </w:rPr>
              <w:t>+</w:t>
            </w:r>
          </w:p>
        </w:tc>
        <w:tc>
          <w:tcPr>
            <w:tcW w:w="2268" w:type="dxa"/>
            <w:vAlign w:val="center"/>
          </w:tcPr>
          <w:p w14:paraId="4042ABEF" w14:textId="77777777" w:rsidR="005B6A11" w:rsidRPr="009538B2" w:rsidRDefault="005B6A11" w:rsidP="00761F6A">
            <w:pPr>
              <w:jc w:val="center"/>
              <w:rPr>
                <w:color w:val="auto"/>
                <w:sz w:val="24"/>
              </w:rPr>
            </w:pPr>
            <w:r w:rsidRPr="009538B2">
              <w:rPr>
                <w:color w:val="auto"/>
                <w:sz w:val="24"/>
              </w:rPr>
              <w:t>+</w:t>
            </w:r>
          </w:p>
        </w:tc>
        <w:tc>
          <w:tcPr>
            <w:tcW w:w="1984" w:type="dxa"/>
            <w:vAlign w:val="center"/>
          </w:tcPr>
          <w:p w14:paraId="58CAB62E" w14:textId="77777777" w:rsidR="005B6A11" w:rsidRPr="009538B2" w:rsidRDefault="005B6A11" w:rsidP="00761F6A">
            <w:pPr>
              <w:jc w:val="center"/>
              <w:rPr>
                <w:color w:val="auto"/>
                <w:sz w:val="24"/>
              </w:rPr>
            </w:pPr>
            <w:r w:rsidRPr="009538B2">
              <w:rPr>
                <w:color w:val="auto"/>
                <w:sz w:val="24"/>
              </w:rPr>
              <w:t>+</w:t>
            </w:r>
          </w:p>
        </w:tc>
      </w:tr>
      <w:tr w:rsidR="009538B2" w:rsidRPr="009538B2" w14:paraId="5B0601F7" w14:textId="77777777" w:rsidTr="005B6A11">
        <w:tc>
          <w:tcPr>
            <w:tcW w:w="3828" w:type="dxa"/>
            <w:tcBorders>
              <w:bottom w:val="single" w:sz="4" w:space="0" w:color="000000"/>
            </w:tcBorders>
          </w:tcPr>
          <w:p w14:paraId="0C41D9C8" w14:textId="77777777" w:rsidR="005B6A11" w:rsidRPr="009538B2" w:rsidRDefault="005B6A11" w:rsidP="00CD6A67">
            <w:pPr>
              <w:jc w:val="both"/>
              <w:rPr>
                <w:color w:val="auto"/>
                <w:sz w:val="24"/>
              </w:rPr>
            </w:pPr>
            <w:r w:rsidRPr="009538B2">
              <w:rPr>
                <w:color w:val="auto"/>
                <w:sz w:val="24"/>
              </w:rPr>
              <w:t>Педагогика</w:t>
            </w:r>
          </w:p>
        </w:tc>
        <w:tc>
          <w:tcPr>
            <w:tcW w:w="1559" w:type="dxa"/>
            <w:tcBorders>
              <w:bottom w:val="single" w:sz="4" w:space="0" w:color="000000"/>
            </w:tcBorders>
            <w:vAlign w:val="center"/>
          </w:tcPr>
          <w:p w14:paraId="554C8746" w14:textId="77777777" w:rsidR="005B6A11" w:rsidRPr="009538B2" w:rsidRDefault="005B6A11" w:rsidP="00761F6A">
            <w:pPr>
              <w:jc w:val="center"/>
              <w:rPr>
                <w:color w:val="auto"/>
                <w:sz w:val="24"/>
              </w:rPr>
            </w:pPr>
            <w:r w:rsidRPr="009538B2">
              <w:rPr>
                <w:color w:val="auto"/>
                <w:sz w:val="24"/>
              </w:rPr>
              <w:t>++</w:t>
            </w:r>
          </w:p>
        </w:tc>
        <w:tc>
          <w:tcPr>
            <w:tcW w:w="2268" w:type="dxa"/>
            <w:tcBorders>
              <w:bottom w:val="single" w:sz="4" w:space="0" w:color="000000"/>
            </w:tcBorders>
            <w:vAlign w:val="center"/>
          </w:tcPr>
          <w:p w14:paraId="73EE7C6A" w14:textId="77777777" w:rsidR="005B6A11" w:rsidRPr="009538B2" w:rsidRDefault="005B6A11" w:rsidP="00761F6A">
            <w:pPr>
              <w:jc w:val="center"/>
              <w:rPr>
                <w:color w:val="auto"/>
                <w:sz w:val="24"/>
              </w:rPr>
            </w:pPr>
            <w:r w:rsidRPr="009538B2">
              <w:rPr>
                <w:color w:val="auto"/>
                <w:sz w:val="24"/>
              </w:rPr>
              <w:t>++</w:t>
            </w:r>
          </w:p>
        </w:tc>
        <w:tc>
          <w:tcPr>
            <w:tcW w:w="1984" w:type="dxa"/>
            <w:tcBorders>
              <w:bottom w:val="single" w:sz="4" w:space="0" w:color="000000"/>
            </w:tcBorders>
            <w:vAlign w:val="center"/>
          </w:tcPr>
          <w:p w14:paraId="1F27F59B" w14:textId="77777777" w:rsidR="005B6A11" w:rsidRPr="009538B2" w:rsidRDefault="005B6A11" w:rsidP="00761F6A">
            <w:pPr>
              <w:jc w:val="center"/>
              <w:rPr>
                <w:color w:val="auto"/>
                <w:sz w:val="24"/>
              </w:rPr>
            </w:pPr>
            <w:r w:rsidRPr="009538B2">
              <w:rPr>
                <w:color w:val="auto"/>
                <w:sz w:val="24"/>
              </w:rPr>
              <w:t>++</w:t>
            </w:r>
          </w:p>
        </w:tc>
      </w:tr>
      <w:tr w:rsidR="009538B2" w:rsidRPr="009538B2" w14:paraId="39168923" w14:textId="77777777" w:rsidTr="005B6A11">
        <w:tc>
          <w:tcPr>
            <w:tcW w:w="3828" w:type="dxa"/>
            <w:tcBorders>
              <w:bottom w:val="nil"/>
            </w:tcBorders>
          </w:tcPr>
          <w:p w14:paraId="10864596" w14:textId="77777777" w:rsidR="005B6A11" w:rsidRPr="009538B2" w:rsidRDefault="005B6A11" w:rsidP="00CD6A67">
            <w:pPr>
              <w:jc w:val="both"/>
              <w:rPr>
                <w:color w:val="auto"/>
                <w:sz w:val="24"/>
              </w:rPr>
            </w:pPr>
            <w:proofErr w:type="spellStart"/>
            <w:r w:rsidRPr="009538B2">
              <w:rPr>
                <w:color w:val="auto"/>
                <w:sz w:val="24"/>
              </w:rPr>
              <w:t>Бағалаудың</w:t>
            </w:r>
            <w:proofErr w:type="spellEnd"/>
            <w:r w:rsidRPr="009538B2">
              <w:rPr>
                <w:color w:val="auto"/>
                <w:sz w:val="24"/>
              </w:rPr>
              <w:t xml:space="preserve"> </w:t>
            </w:r>
            <w:proofErr w:type="spellStart"/>
            <w:r w:rsidRPr="009538B2">
              <w:rPr>
                <w:color w:val="auto"/>
                <w:sz w:val="24"/>
              </w:rPr>
              <w:t>өлшемдік</w:t>
            </w:r>
            <w:proofErr w:type="spellEnd"/>
            <w:r w:rsidRPr="009538B2">
              <w:rPr>
                <w:color w:val="auto"/>
                <w:sz w:val="24"/>
              </w:rPr>
              <w:t xml:space="preserve"> </w:t>
            </w:r>
            <w:proofErr w:type="spellStart"/>
            <w:r w:rsidRPr="009538B2">
              <w:rPr>
                <w:color w:val="auto"/>
                <w:sz w:val="24"/>
              </w:rPr>
              <w:t>технологиялары</w:t>
            </w:r>
            <w:proofErr w:type="spellEnd"/>
          </w:p>
        </w:tc>
        <w:tc>
          <w:tcPr>
            <w:tcW w:w="1559" w:type="dxa"/>
            <w:tcBorders>
              <w:bottom w:val="nil"/>
            </w:tcBorders>
            <w:vAlign w:val="center"/>
          </w:tcPr>
          <w:p w14:paraId="0A2851B4" w14:textId="77777777" w:rsidR="005B6A11" w:rsidRPr="009538B2" w:rsidRDefault="005B6A11" w:rsidP="00761F6A">
            <w:pPr>
              <w:jc w:val="center"/>
              <w:rPr>
                <w:color w:val="auto"/>
                <w:sz w:val="24"/>
              </w:rPr>
            </w:pPr>
            <w:r w:rsidRPr="009538B2">
              <w:rPr>
                <w:color w:val="auto"/>
                <w:sz w:val="24"/>
              </w:rPr>
              <w:t>++</w:t>
            </w:r>
          </w:p>
        </w:tc>
        <w:tc>
          <w:tcPr>
            <w:tcW w:w="2268" w:type="dxa"/>
            <w:tcBorders>
              <w:bottom w:val="nil"/>
            </w:tcBorders>
            <w:vAlign w:val="center"/>
          </w:tcPr>
          <w:p w14:paraId="47D3216F" w14:textId="77777777" w:rsidR="005B6A11" w:rsidRPr="009538B2" w:rsidRDefault="005B6A11" w:rsidP="00761F6A">
            <w:pPr>
              <w:jc w:val="center"/>
              <w:rPr>
                <w:color w:val="auto"/>
                <w:sz w:val="24"/>
              </w:rPr>
            </w:pPr>
            <w:r w:rsidRPr="009538B2">
              <w:rPr>
                <w:color w:val="auto"/>
                <w:sz w:val="24"/>
              </w:rPr>
              <w:t>++</w:t>
            </w:r>
          </w:p>
        </w:tc>
        <w:tc>
          <w:tcPr>
            <w:tcW w:w="1984" w:type="dxa"/>
            <w:tcBorders>
              <w:bottom w:val="nil"/>
            </w:tcBorders>
            <w:vAlign w:val="center"/>
          </w:tcPr>
          <w:p w14:paraId="09B67E43" w14:textId="77777777" w:rsidR="005B6A11" w:rsidRPr="009538B2" w:rsidRDefault="005B6A11" w:rsidP="00761F6A">
            <w:pPr>
              <w:jc w:val="center"/>
              <w:rPr>
                <w:color w:val="auto"/>
                <w:sz w:val="24"/>
              </w:rPr>
            </w:pPr>
            <w:r w:rsidRPr="009538B2">
              <w:rPr>
                <w:color w:val="auto"/>
                <w:sz w:val="24"/>
              </w:rPr>
              <w:t>++</w:t>
            </w:r>
          </w:p>
        </w:tc>
      </w:tr>
      <w:tr w:rsidR="009538B2" w:rsidRPr="009538B2" w14:paraId="7D6C07D9" w14:textId="77777777" w:rsidTr="005B6A11">
        <w:tc>
          <w:tcPr>
            <w:tcW w:w="3828" w:type="dxa"/>
          </w:tcPr>
          <w:p w14:paraId="3097D16B" w14:textId="77777777" w:rsidR="005B6A11" w:rsidRPr="009538B2" w:rsidRDefault="005B6A11" w:rsidP="00CD6A67">
            <w:pPr>
              <w:jc w:val="both"/>
              <w:rPr>
                <w:color w:val="auto"/>
                <w:sz w:val="24"/>
              </w:rPr>
            </w:pPr>
            <w:proofErr w:type="spellStart"/>
            <w:r w:rsidRPr="009538B2">
              <w:rPr>
                <w:color w:val="auto"/>
                <w:sz w:val="24"/>
              </w:rPr>
              <w:t>Пәнді</w:t>
            </w:r>
            <w:proofErr w:type="spellEnd"/>
            <w:r w:rsidRPr="009538B2">
              <w:rPr>
                <w:color w:val="auto"/>
                <w:sz w:val="24"/>
              </w:rPr>
              <w:t xml:space="preserve"> </w:t>
            </w:r>
            <w:proofErr w:type="spellStart"/>
            <w:r w:rsidRPr="009538B2">
              <w:rPr>
                <w:color w:val="auto"/>
                <w:sz w:val="24"/>
              </w:rPr>
              <w:t>оқыту</w:t>
            </w:r>
            <w:proofErr w:type="spellEnd"/>
            <w:r w:rsidRPr="009538B2">
              <w:rPr>
                <w:color w:val="auto"/>
                <w:sz w:val="24"/>
              </w:rPr>
              <w:t xml:space="preserve"> </w:t>
            </w:r>
            <w:proofErr w:type="spellStart"/>
            <w:r w:rsidRPr="009538B2">
              <w:rPr>
                <w:color w:val="auto"/>
                <w:sz w:val="24"/>
              </w:rPr>
              <w:t>әдістемесі</w:t>
            </w:r>
            <w:proofErr w:type="spellEnd"/>
          </w:p>
        </w:tc>
        <w:tc>
          <w:tcPr>
            <w:tcW w:w="1559" w:type="dxa"/>
            <w:vAlign w:val="center"/>
          </w:tcPr>
          <w:p w14:paraId="4B49B735" w14:textId="77777777" w:rsidR="005B6A11" w:rsidRPr="009538B2" w:rsidRDefault="005B6A11" w:rsidP="00761F6A">
            <w:pPr>
              <w:jc w:val="center"/>
              <w:rPr>
                <w:color w:val="auto"/>
                <w:sz w:val="24"/>
              </w:rPr>
            </w:pPr>
            <w:r w:rsidRPr="009538B2">
              <w:rPr>
                <w:color w:val="auto"/>
                <w:sz w:val="24"/>
              </w:rPr>
              <w:t>+++</w:t>
            </w:r>
          </w:p>
        </w:tc>
        <w:tc>
          <w:tcPr>
            <w:tcW w:w="2268" w:type="dxa"/>
            <w:vAlign w:val="center"/>
          </w:tcPr>
          <w:p w14:paraId="66065514" w14:textId="77777777" w:rsidR="005B6A11" w:rsidRPr="009538B2" w:rsidRDefault="005B6A11" w:rsidP="00761F6A">
            <w:pPr>
              <w:jc w:val="center"/>
              <w:rPr>
                <w:color w:val="auto"/>
                <w:sz w:val="24"/>
              </w:rPr>
            </w:pPr>
            <w:r w:rsidRPr="009538B2">
              <w:rPr>
                <w:color w:val="auto"/>
                <w:sz w:val="24"/>
              </w:rPr>
              <w:t>+++</w:t>
            </w:r>
          </w:p>
        </w:tc>
        <w:tc>
          <w:tcPr>
            <w:tcW w:w="1984" w:type="dxa"/>
            <w:vAlign w:val="center"/>
          </w:tcPr>
          <w:p w14:paraId="1BFABE87" w14:textId="77777777" w:rsidR="005B6A11" w:rsidRPr="009538B2" w:rsidRDefault="005B6A11" w:rsidP="00761F6A">
            <w:pPr>
              <w:jc w:val="center"/>
              <w:rPr>
                <w:color w:val="auto"/>
                <w:sz w:val="24"/>
              </w:rPr>
            </w:pPr>
            <w:r w:rsidRPr="009538B2">
              <w:rPr>
                <w:color w:val="auto"/>
                <w:sz w:val="24"/>
              </w:rPr>
              <w:t>+++</w:t>
            </w:r>
          </w:p>
        </w:tc>
      </w:tr>
      <w:tr w:rsidR="009538B2" w:rsidRPr="009538B2" w14:paraId="30546DFF" w14:textId="77777777" w:rsidTr="005B6A11">
        <w:tc>
          <w:tcPr>
            <w:tcW w:w="3828" w:type="dxa"/>
          </w:tcPr>
          <w:p w14:paraId="347602A0" w14:textId="77777777" w:rsidR="005B6A11" w:rsidRPr="009538B2" w:rsidRDefault="005B6A11" w:rsidP="00CD6A67">
            <w:pPr>
              <w:jc w:val="both"/>
              <w:rPr>
                <w:color w:val="auto"/>
                <w:sz w:val="24"/>
              </w:rPr>
            </w:pPr>
            <w:proofErr w:type="spellStart"/>
            <w:r w:rsidRPr="009538B2">
              <w:rPr>
                <w:color w:val="auto"/>
                <w:sz w:val="24"/>
              </w:rPr>
              <w:t>Педагогикалық</w:t>
            </w:r>
            <w:proofErr w:type="spellEnd"/>
            <w:r w:rsidRPr="009538B2">
              <w:rPr>
                <w:color w:val="auto"/>
                <w:sz w:val="24"/>
              </w:rPr>
              <w:t xml:space="preserve"> </w:t>
            </w:r>
            <w:proofErr w:type="spellStart"/>
            <w:r w:rsidRPr="009538B2">
              <w:rPr>
                <w:color w:val="auto"/>
                <w:sz w:val="24"/>
              </w:rPr>
              <w:t>шеберлік</w:t>
            </w:r>
            <w:proofErr w:type="spellEnd"/>
          </w:p>
        </w:tc>
        <w:tc>
          <w:tcPr>
            <w:tcW w:w="1559" w:type="dxa"/>
            <w:vAlign w:val="center"/>
          </w:tcPr>
          <w:p w14:paraId="2E4F7218" w14:textId="77777777" w:rsidR="005B6A11" w:rsidRPr="009538B2" w:rsidRDefault="005B6A11" w:rsidP="00761F6A">
            <w:pPr>
              <w:jc w:val="center"/>
              <w:rPr>
                <w:color w:val="auto"/>
                <w:sz w:val="24"/>
              </w:rPr>
            </w:pPr>
            <w:r w:rsidRPr="009538B2">
              <w:rPr>
                <w:color w:val="auto"/>
                <w:sz w:val="24"/>
              </w:rPr>
              <w:t>++</w:t>
            </w:r>
          </w:p>
        </w:tc>
        <w:tc>
          <w:tcPr>
            <w:tcW w:w="2268" w:type="dxa"/>
            <w:vAlign w:val="center"/>
          </w:tcPr>
          <w:p w14:paraId="38D8BE83" w14:textId="77777777" w:rsidR="005B6A11" w:rsidRPr="009538B2" w:rsidRDefault="005B6A11" w:rsidP="00761F6A">
            <w:pPr>
              <w:jc w:val="center"/>
              <w:rPr>
                <w:color w:val="auto"/>
                <w:sz w:val="24"/>
              </w:rPr>
            </w:pPr>
            <w:r w:rsidRPr="009538B2">
              <w:rPr>
                <w:color w:val="auto"/>
                <w:sz w:val="24"/>
              </w:rPr>
              <w:t>++</w:t>
            </w:r>
          </w:p>
        </w:tc>
        <w:tc>
          <w:tcPr>
            <w:tcW w:w="1984" w:type="dxa"/>
            <w:vAlign w:val="center"/>
          </w:tcPr>
          <w:p w14:paraId="6E117F7A" w14:textId="77777777" w:rsidR="005B6A11" w:rsidRPr="009538B2" w:rsidRDefault="005B6A11" w:rsidP="00761F6A">
            <w:pPr>
              <w:jc w:val="center"/>
              <w:rPr>
                <w:color w:val="auto"/>
                <w:sz w:val="24"/>
              </w:rPr>
            </w:pPr>
            <w:r w:rsidRPr="009538B2">
              <w:rPr>
                <w:color w:val="auto"/>
                <w:sz w:val="24"/>
              </w:rPr>
              <w:t>++</w:t>
            </w:r>
          </w:p>
        </w:tc>
      </w:tr>
      <w:tr w:rsidR="005B6A11" w:rsidRPr="009538B2" w14:paraId="0ABC87FA" w14:textId="77777777" w:rsidTr="005B6A11">
        <w:tc>
          <w:tcPr>
            <w:tcW w:w="3828" w:type="dxa"/>
          </w:tcPr>
          <w:p w14:paraId="320CA116" w14:textId="77777777" w:rsidR="005B6A11" w:rsidRPr="009538B2" w:rsidRDefault="005B6A11" w:rsidP="00CD6A67">
            <w:pPr>
              <w:jc w:val="both"/>
              <w:rPr>
                <w:color w:val="auto"/>
                <w:sz w:val="24"/>
              </w:rPr>
            </w:pPr>
            <w:proofErr w:type="spellStart"/>
            <w:r w:rsidRPr="009538B2">
              <w:rPr>
                <w:color w:val="auto"/>
                <w:sz w:val="24"/>
              </w:rPr>
              <w:t>Педагогикалық</w:t>
            </w:r>
            <w:proofErr w:type="spellEnd"/>
            <w:r w:rsidRPr="009538B2">
              <w:rPr>
                <w:color w:val="auto"/>
                <w:sz w:val="24"/>
              </w:rPr>
              <w:t xml:space="preserve"> практика</w:t>
            </w:r>
          </w:p>
        </w:tc>
        <w:tc>
          <w:tcPr>
            <w:tcW w:w="1559" w:type="dxa"/>
            <w:vAlign w:val="center"/>
          </w:tcPr>
          <w:p w14:paraId="298C8D7A" w14:textId="77777777" w:rsidR="005B6A11" w:rsidRPr="009538B2" w:rsidRDefault="005B6A11" w:rsidP="00761F6A">
            <w:pPr>
              <w:jc w:val="center"/>
              <w:rPr>
                <w:color w:val="auto"/>
                <w:sz w:val="24"/>
              </w:rPr>
            </w:pPr>
            <w:r w:rsidRPr="009538B2">
              <w:rPr>
                <w:color w:val="auto"/>
                <w:sz w:val="24"/>
              </w:rPr>
              <w:t>+++</w:t>
            </w:r>
          </w:p>
        </w:tc>
        <w:tc>
          <w:tcPr>
            <w:tcW w:w="2268" w:type="dxa"/>
            <w:vAlign w:val="center"/>
          </w:tcPr>
          <w:p w14:paraId="101C5BE9" w14:textId="77777777" w:rsidR="005B6A11" w:rsidRPr="009538B2" w:rsidRDefault="005B6A11" w:rsidP="00761F6A">
            <w:pPr>
              <w:jc w:val="center"/>
              <w:rPr>
                <w:color w:val="auto"/>
                <w:sz w:val="24"/>
              </w:rPr>
            </w:pPr>
            <w:r w:rsidRPr="009538B2">
              <w:rPr>
                <w:color w:val="auto"/>
                <w:sz w:val="24"/>
              </w:rPr>
              <w:t>+++</w:t>
            </w:r>
          </w:p>
        </w:tc>
        <w:tc>
          <w:tcPr>
            <w:tcW w:w="1984" w:type="dxa"/>
            <w:vAlign w:val="center"/>
          </w:tcPr>
          <w:p w14:paraId="2AFEC446" w14:textId="77777777" w:rsidR="005B6A11" w:rsidRPr="009538B2" w:rsidRDefault="005B6A11" w:rsidP="00761F6A">
            <w:pPr>
              <w:jc w:val="center"/>
              <w:rPr>
                <w:color w:val="auto"/>
                <w:sz w:val="24"/>
              </w:rPr>
            </w:pPr>
            <w:r w:rsidRPr="009538B2">
              <w:rPr>
                <w:color w:val="auto"/>
                <w:sz w:val="24"/>
              </w:rPr>
              <w:t>+++</w:t>
            </w:r>
          </w:p>
        </w:tc>
      </w:tr>
    </w:tbl>
    <w:p w14:paraId="7DB92D6D" w14:textId="77777777" w:rsidR="005B6A11" w:rsidRPr="009538B2" w:rsidRDefault="005B6A11" w:rsidP="00CD6A67">
      <w:pPr>
        <w:jc w:val="both"/>
        <w:rPr>
          <w:color w:val="auto"/>
        </w:rPr>
      </w:pPr>
    </w:p>
    <w:p w14:paraId="4410A3DC" w14:textId="77777777" w:rsidR="005B6A11" w:rsidRPr="009538B2" w:rsidRDefault="00715D52" w:rsidP="00761F6A">
      <w:pPr>
        <w:ind w:firstLine="567"/>
        <w:jc w:val="both"/>
        <w:rPr>
          <w:color w:val="auto"/>
        </w:rPr>
      </w:pPr>
      <w:r w:rsidRPr="009538B2">
        <w:rPr>
          <w:color w:val="auto"/>
        </w:rPr>
        <w:t>7</w:t>
      </w:r>
      <w:r w:rsidR="005B6A11" w:rsidRPr="009538B2">
        <w:rPr>
          <w:color w:val="auto"/>
        </w:rPr>
        <w:t xml:space="preserve">-кестедегі </w:t>
      </w:r>
      <w:proofErr w:type="spellStart"/>
      <w:r w:rsidR="005B6A11" w:rsidRPr="009538B2">
        <w:rPr>
          <w:color w:val="auto"/>
        </w:rPr>
        <w:t>оқыту</w:t>
      </w:r>
      <w:proofErr w:type="spellEnd"/>
      <w:r w:rsidR="005B6A11" w:rsidRPr="009538B2">
        <w:rPr>
          <w:color w:val="auto"/>
        </w:rPr>
        <w:t xml:space="preserve"> </w:t>
      </w:r>
      <w:proofErr w:type="spellStart"/>
      <w:r w:rsidR="005B6A11" w:rsidRPr="009538B2">
        <w:rPr>
          <w:color w:val="auto"/>
        </w:rPr>
        <w:t>іс-әрекетін</w:t>
      </w:r>
      <w:proofErr w:type="spellEnd"/>
      <w:r w:rsidR="005B6A11" w:rsidRPr="009538B2">
        <w:rPr>
          <w:color w:val="auto"/>
        </w:rPr>
        <w:t xml:space="preserve"> </w:t>
      </w:r>
      <w:proofErr w:type="spellStart"/>
      <w:r w:rsidR="005B6A11" w:rsidRPr="009538B2">
        <w:rPr>
          <w:color w:val="auto"/>
        </w:rPr>
        <w:t>ұйымдастырушылық</w:t>
      </w:r>
      <w:proofErr w:type="spellEnd"/>
      <w:r w:rsidR="005B6A11" w:rsidRPr="009538B2">
        <w:rPr>
          <w:color w:val="auto"/>
        </w:rPr>
        <w:t xml:space="preserve"> </w:t>
      </w:r>
      <w:proofErr w:type="spellStart"/>
      <w:r w:rsidR="005B6A11" w:rsidRPr="009538B2">
        <w:rPr>
          <w:color w:val="auto"/>
        </w:rPr>
        <w:t>іскерлігін</w:t>
      </w:r>
      <w:proofErr w:type="spellEnd"/>
      <w:r w:rsidR="005B6A11" w:rsidRPr="009538B2">
        <w:rPr>
          <w:color w:val="auto"/>
        </w:rPr>
        <w:t xml:space="preserve"> </w:t>
      </w:r>
      <w:proofErr w:type="spellStart"/>
      <w:r w:rsidR="005B6A11" w:rsidRPr="009538B2">
        <w:rPr>
          <w:color w:val="auto"/>
        </w:rPr>
        <w:t>құраушыларды</w:t>
      </w:r>
      <w:proofErr w:type="spellEnd"/>
      <w:r w:rsidR="005B6A11" w:rsidRPr="009538B2">
        <w:rPr>
          <w:color w:val="auto"/>
        </w:rPr>
        <w:t xml:space="preserve"> </w:t>
      </w:r>
      <w:proofErr w:type="spellStart"/>
      <w:r w:rsidR="005B6A11" w:rsidRPr="009538B2">
        <w:rPr>
          <w:color w:val="auto"/>
        </w:rPr>
        <w:t>пәндерге</w:t>
      </w:r>
      <w:proofErr w:type="spellEnd"/>
      <w:r w:rsidR="005B6A11" w:rsidRPr="009538B2">
        <w:rPr>
          <w:color w:val="auto"/>
        </w:rPr>
        <w:t xml:space="preserve"> </w:t>
      </w:r>
      <w:proofErr w:type="spellStart"/>
      <w:r w:rsidR="005B6A11" w:rsidRPr="009538B2">
        <w:rPr>
          <w:color w:val="auto"/>
        </w:rPr>
        <w:t>және</w:t>
      </w:r>
      <w:proofErr w:type="spellEnd"/>
      <w:r w:rsidR="005B6A11" w:rsidRPr="009538B2">
        <w:rPr>
          <w:color w:val="auto"/>
        </w:rPr>
        <w:t xml:space="preserve"> </w:t>
      </w:r>
      <w:proofErr w:type="spellStart"/>
      <w:r w:rsidR="005B6A11" w:rsidRPr="009538B2">
        <w:rPr>
          <w:color w:val="auto"/>
        </w:rPr>
        <w:t>педагогикалық</w:t>
      </w:r>
      <w:proofErr w:type="spellEnd"/>
      <w:r w:rsidR="005B6A11" w:rsidRPr="009538B2">
        <w:rPr>
          <w:color w:val="auto"/>
        </w:rPr>
        <w:t xml:space="preserve"> </w:t>
      </w:r>
      <w:proofErr w:type="spellStart"/>
      <w:r w:rsidR="005B6A11" w:rsidRPr="009538B2">
        <w:rPr>
          <w:color w:val="auto"/>
        </w:rPr>
        <w:t>практикаға</w:t>
      </w:r>
      <w:proofErr w:type="spellEnd"/>
      <w:r w:rsidR="005B6A11" w:rsidRPr="009538B2">
        <w:rPr>
          <w:color w:val="auto"/>
        </w:rPr>
        <w:t xml:space="preserve"> </w:t>
      </w:r>
      <w:proofErr w:type="spellStart"/>
      <w:r w:rsidR="005B6A11" w:rsidRPr="009538B2">
        <w:rPr>
          <w:color w:val="auto"/>
        </w:rPr>
        <w:t>байлауда</w:t>
      </w:r>
      <w:proofErr w:type="spellEnd"/>
      <w:r w:rsidR="005B6A11" w:rsidRPr="009538B2">
        <w:rPr>
          <w:color w:val="auto"/>
        </w:rPr>
        <w:t xml:space="preserve"> </w:t>
      </w:r>
      <w:proofErr w:type="spellStart"/>
      <w:r w:rsidR="005B6A11" w:rsidRPr="009538B2">
        <w:rPr>
          <w:color w:val="auto"/>
        </w:rPr>
        <w:t>жалпылық</w:t>
      </w:r>
      <w:proofErr w:type="spellEnd"/>
      <w:r w:rsidR="005B6A11" w:rsidRPr="009538B2">
        <w:rPr>
          <w:color w:val="auto"/>
        </w:rPr>
        <w:t xml:space="preserve"> </w:t>
      </w:r>
      <w:proofErr w:type="spellStart"/>
      <w:r w:rsidR="005B6A11" w:rsidRPr="009538B2">
        <w:rPr>
          <w:color w:val="auto"/>
        </w:rPr>
        <w:t>сипат</w:t>
      </w:r>
      <w:proofErr w:type="spellEnd"/>
      <w:r w:rsidR="005B6A11" w:rsidRPr="009538B2">
        <w:rPr>
          <w:color w:val="auto"/>
        </w:rPr>
        <w:t xml:space="preserve"> </w:t>
      </w:r>
      <w:proofErr w:type="spellStart"/>
      <w:r w:rsidR="005B6A11" w:rsidRPr="009538B2">
        <w:rPr>
          <w:color w:val="auto"/>
        </w:rPr>
        <w:t>алғандықтан</w:t>
      </w:r>
      <w:proofErr w:type="spellEnd"/>
      <w:r w:rsidR="005B6A11" w:rsidRPr="009538B2">
        <w:rPr>
          <w:color w:val="auto"/>
        </w:rPr>
        <w:t xml:space="preserve"> оны ары </w:t>
      </w:r>
      <w:proofErr w:type="spellStart"/>
      <w:r w:rsidR="005B6A11" w:rsidRPr="009538B2">
        <w:rPr>
          <w:color w:val="auto"/>
        </w:rPr>
        <w:t>қарай</w:t>
      </w:r>
      <w:proofErr w:type="spellEnd"/>
      <w:r w:rsidR="00F67207" w:rsidRPr="009538B2">
        <w:rPr>
          <w:color w:val="auto"/>
          <w:lang w:val="kk-KZ"/>
        </w:rPr>
        <w:t xml:space="preserve"> </w:t>
      </w:r>
      <w:r w:rsidR="005B6A11" w:rsidRPr="009538B2">
        <w:rPr>
          <w:color w:val="auto"/>
        </w:rPr>
        <w:t xml:space="preserve">да </w:t>
      </w:r>
      <w:proofErr w:type="spellStart"/>
      <w:r w:rsidR="005B6A11" w:rsidRPr="009538B2">
        <w:rPr>
          <w:color w:val="auto"/>
        </w:rPr>
        <w:t>ажырату</w:t>
      </w:r>
      <w:proofErr w:type="spellEnd"/>
      <w:r w:rsidR="005B6A11" w:rsidRPr="009538B2">
        <w:rPr>
          <w:color w:val="auto"/>
        </w:rPr>
        <w:t xml:space="preserve"> </w:t>
      </w:r>
      <w:proofErr w:type="spellStart"/>
      <w:r w:rsidR="005B6A11" w:rsidRPr="009538B2">
        <w:rPr>
          <w:color w:val="auto"/>
        </w:rPr>
        <w:t>жүзеге</w:t>
      </w:r>
      <w:proofErr w:type="spellEnd"/>
      <w:r w:rsidR="005B6A11" w:rsidRPr="009538B2">
        <w:rPr>
          <w:color w:val="auto"/>
        </w:rPr>
        <w:t xml:space="preserve"> </w:t>
      </w:r>
      <w:proofErr w:type="spellStart"/>
      <w:r w:rsidR="005B6A11" w:rsidRPr="009538B2">
        <w:rPr>
          <w:color w:val="auto"/>
        </w:rPr>
        <w:t>асырылады</w:t>
      </w:r>
      <w:proofErr w:type="spellEnd"/>
      <w:r w:rsidR="005B6A11" w:rsidRPr="009538B2">
        <w:rPr>
          <w:color w:val="auto"/>
        </w:rPr>
        <w:t xml:space="preserve"> («+» саны </w:t>
      </w:r>
      <w:proofErr w:type="spellStart"/>
      <w:r w:rsidR="005B6A11" w:rsidRPr="009538B2">
        <w:rPr>
          <w:color w:val="auto"/>
        </w:rPr>
        <w:lastRenderedPageBreak/>
        <w:t>пәннің</w:t>
      </w:r>
      <w:proofErr w:type="spellEnd"/>
      <w:r w:rsidR="005B6A11" w:rsidRPr="009538B2">
        <w:rPr>
          <w:color w:val="auto"/>
        </w:rPr>
        <w:t xml:space="preserve"> </w:t>
      </w:r>
      <w:proofErr w:type="spellStart"/>
      <w:r w:rsidR="005B6A11" w:rsidRPr="009538B2">
        <w:rPr>
          <w:color w:val="auto"/>
        </w:rPr>
        <w:t>ұйымдастырушылық</w:t>
      </w:r>
      <w:proofErr w:type="spellEnd"/>
      <w:r w:rsidR="005B6A11" w:rsidRPr="009538B2">
        <w:rPr>
          <w:color w:val="auto"/>
        </w:rPr>
        <w:t xml:space="preserve"> </w:t>
      </w:r>
      <w:proofErr w:type="spellStart"/>
      <w:r w:rsidR="005B6A11" w:rsidRPr="009538B2">
        <w:rPr>
          <w:color w:val="auto"/>
        </w:rPr>
        <w:t>іскерлік</w:t>
      </w:r>
      <w:proofErr w:type="spellEnd"/>
      <w:r w:rsidR="005B6A11" w:rsidRPr="009538B2">
        <w:rPr>
          <w:color w:val="auto"/>
        </w:rPr>
        <w:t xml:space="preserve"> </w:t>
      </w:r>
      <w:proofErr w:type="spellStart"/>
      <w:r w:rsidR="005B6A11" w:rsidRPr="009538B2">
        <w:rPr>
          <w:color w:val="auto"/>
        </w:rPr>
        <w:t>құраушыларының</w:t>
      </w:r>
      <w:proofErr w:type="spellEnd"/>
      <w:r w:rsidR="005B6A11" w:rsidRPr="009538B2">
        <w:rPr>
          <w:color w:val="auto"/>
        </w:rPr>
        <w:t xml:space="preserve"> </w:t>
      </w:r>
      <w:proofErr w:type="spellStart"/>
      <w:r w:rsidR="005B6A11" w:rsidRPr="009538B2">
        <w:rPr>
          <w:color w:val="auto"/>
        </w:rPr>
        <w:t>үлес</w:t>
      </w:r>
      <w:proofErr w:type="spellEnd"/>
      <w:r w:rsidR="005B6A11" w:rsidRPr="009538B2">
        <w:rPr>
          <w:color w:val="auto"/>
        </w:rPr>
        <w:t xml:space="preserve"> </w:t>
      </w:r>
      <w:proofErr w:type="spellStart"/>
      <w:r w:rsidR="005B6A11" w:rsidRPr="009538B2">
        <w:rPr>
          <w:color w:val="auto"/>
        </w:rPr>
        <w:t>салмағын</w:t>
      </w:r>
      <w:proofErr w:type="spellEnd"/>
      <w:r w:rsidR="005B6A11" w:rsidRPr="009538B2">
        <w:rPr>
          <w:color w:val="auto"/>
        </w:rPr>
        <w:t xml:space="preserve"> </w:t>
      </w:r>
      <w:proofErr w:type="spellStart"/>
      <w:r w:rsidR="005B6A11" w:rsidRPr="009538B2">
        <w:rPr>
          <w:color w:val="auto"/>
        </w:rPr>
        <w:t>білдіреді</w:t>
      </w:r>
      <w:proofErr w:type="spellEnd"/>
      <w:r w:rsidR="005B6A11" w:rsidRPr="009538B2">
        <w:rPr>
          <w:color w:val="auto"/>
        </w:rPr>
        <w:t xml:space="preserve">). </w:t>
      </w:r>
      <w:proofErr w:type="spellStart"/>
      <w:r w:rsidR="005B6A11" w:rsidRPr="009538B2">
        <w:rPr>
          <w:color w:val="auto"/>
        </w:rPr>
        <w:t>Оның</w:t>
      </w:r>
      <w:proofErr w:type="spellEnd"/>
      <w:r w:rsidR="005B6A11" w:rsidRPr="009538B2">
        <w:rPr>
          <w:color w:val="auto"/>
        </w:rPr>
        <w:t xml:space="preserve"> </w:t>
      </w:r>
      <w:proofErr w:type="spellStart"/>
      <w:r w:rsidR="005B6A11" w:rsidRPr="009538B2">
        <w:rPr>
          <w:color w:val="auto"/>
        </w:rPr>
        <w:t>ішінен</w:t>
      </w:r>
      <w:proofErr w:type="spellEnd"/>
      <w:r w:rsidR="005B6A11" w:rsidRPr="009538B2">
        <w:rPr>
          <w:color w:val="auto"/>
        </w:rPr>
        <w:t xml:space="preserve"> </w:t>
      </w:r>
      <w:proofErr w:type="spellStart"/>
      <w:r w:rsidR="005B6A11" w:rsidRPr="009538B2">
        <w:rPr>
          <w:color w:val="auto"/>
        </w:rPr>
        <w:t>оларды</w:t>
      </w:r>
      <w:proofErr w:type="spellEnd"/>
      <w:r w:rsidR="005B6A11" w:rsidRPr="009538B2">
        <w:rPr>
          <w:color w:val="auto"/>
        </w:rPr>
        <w:t xml:space="preserve"> </w:t>
      </w:r>
      <w:proofErr w:type="spellStart"/>
      <w:r w:rsidR="005B6A11" w:rsidRPr="009538B2">
        <w:rPr>
          <w:color w:val="auto"/>
        </w:rPr>
        <w:t>оқу</w:t>
      </w:r>
      <w:proofErr w:type="spellEnd"/>
      <w:r w:rsidR="005B6A11" w:rsidRPr="009538B2">
        <w:rPr>
          <w:color w:val="auto"/>
        </w:rPr>
        <w:t xml:space="preserve"> </w:t>
      </w:r>
      <w:proofErr w:type="spellStart"/>
      <w:r w:rsidR="005B6A11" w:rsidRPr="009538B2">
        <w:rPr>
          <w:color w:val="auto"/>
        </w:rPr>
        <w:t>пәні</w:t>
      </w:r>
      <w:proofErr w:type="spellEnd"/>
      <w:r w:rsidR="005B6A11" w:rsidRPr="009538B2">
        <w:rPr>
          <w:color w:val="auto"/>
        </w:rPr>
        <w:t xml:space="preserve"> </w:t>
      </w:r>
      <w:proofErr w:type="spellStart"/>
      <w:r w:rsidR="005B6A11" w:rsidRPr="009538B2">
        <w:rPr>
          <w:color w:val="auto"/>
        </w:rPr>
        <w:t>деңгейінде</w:t>
      </w:r>
      <w:proofErr w:type="spellEnd"/>
      <w:r w:rsidR="005B6A11" w:rsidRPr="009538B2">
        <w:rPr>
          <w:color w:val="auto"/>
        </w:rPr>
        <w:t xml:space="preserve"> </w:t>
      </w:r>
      <w:proofErr w:type="spellStart"/>
      <w:r w:rsidR="005B6A11" w:rsidRPr="009538B2">
        <w:rPr>
          <w:color w:val="auto"/>
        </w:rPr>
        <w:t>қалыптастыруға</w:t>
      </w:r>
      <w:proofErr w:type="spellEnd"/>
      <w:r w:rsidR="005B6A11" w:rsidRPr="009538B2">
        <w:rPr>
          <w:color w:val="auto"/>
        </w:rPr>
        <w:t xml:space="preserve"> </w:t>
      </w:r>
      <w:proofErr w:type="spellStart"/>
      <w:r w:rsidR="005B6A11" w:rsidRPr="009538B2">
        <w:rPr>
          <w:color w:val="auto"/>
        </w:rPr>
        <w:t>болатын</w:t>
      </w:r>
      <w:proofErr w:type="spellEnd"/>
      <w:r w:rsidR="005B6A11" w:rsidRPr="009538B2">
        <w:rPr>
          <w:color w:val="auto"/>
        </w:rPr>
        <w:t xml:space="preserve"> </w:t>
      </w:r>
      <w:proofErr w:type="spellStart"/>
      <w:r w:rsidR="005B6A11" w:rsidRPr="009538B2">
        <w:rPr>
          <w:color w:val="auto"/>
        </w:rPr>
        <w:t>зерттеп</w:t>
      </w:r>
      <w:proofErr w:type="spellEnd"/>
      <w:r w:rsidR="005B6A11" w:rsidRPr="009538B2">
        <w:rPr>
          <w:color w:val="auto"/>
        </w:rPr>
        <w:t xml:space="preserve"> </w:t>
      </w:r>
      <w:proofErr w:type="spellStart"/>
      <w:r w:rsidR="005B6A11" w:rsidRPr="009538B2">
        <w:rPr>
          <w:color w:val="auto"/>
        </w:rPr>
        <w:t>отырған</w:t>
      </w:r>
      <w:proofErr w:type="spellEnd"/>
      <w:r w:rsidR="005B6A11" w:rsidRPr="009538B2">
        <w:rPr>
          <w:color w:val="auto"/>
        </w:rPr>
        <w:t xml:space="preserve"> </w:t>
      </w:r>
      <w:proofErr w:type="spellStart"/>
      <w:r w:rsidR="005B6A11" w:rsidRPr="009538B2">
        <w:rPr>
          <w:color w:val="auto"/>
        </w:rPr>
        <w:t>ұйымдастырушылық</w:t>
      </w:r>
      <w:proofErr w:type="spellEnd"/>
      <w:r w:rsidR="005B6A11" w:rsidRPr="009538B2">
        <w:rPr>
          <w:color w:val="auto"/>
        </w:rPr>
        <w:t xml:space="preserve"> </w:t>
      </w:r>
      <w:proofErr w:type="spellStart"/>
      <w:r w:rsidR="005B6A11" w:rsidRPr="009538B2">
        <w:rPr>
          <w:color w:val="auto"/>
        </w:rPr>
        <w:t>іскерліктің</w:t>
      </w:r>
      <w:proofErr w:type="spellEnd"/>
      <w:r w:rsidR="005B6A11" w:rsidRPr="009538B2">
        <w:rPr>
          <w:color w:val="auto"/>
        </w:rPr>
        <w:t xml:space="preserve"> </w:t>
      </w:r>
      <w:proofErr w:type="spellStart"/>
      <w:r w:rsidR="005B6A11" w:rsidRPr="009538B2">
        <w:rPr>
          <w:color w:val="auto"/>
        </w:rPr>
        <w:t>ұсақ</w:t>
      </w:r>
      <w:proofErr w:type="spellEnd"/>
      <w:r w:rsidR="005B6A11" w:rsidRPr="009538B2">
        <w:rPr>
          <w:color w:val="auto"/>
        </w:rPr>
        <w:t xml:space="preserve"> </w:t>
      </w:r>
      <w:proofErr w:type="spellStart"/>
      <w:r w:rsidR="005B6A11" w:rsidRPr="009538B2">
        <w:rPr>
          <w:color w:val="auto"/>
        </w:rPr>
        <w:t>құраушылары</w:t>
      </w:r>
      <w:proofErr w:type="spellEnd"/>
      <w:r w:rsidR="005B6A11" w:rsidRPr="009538B2">
        <w:rPr>
          <w:color w:val="auto"/>
        </w:rPr>
        <w:t xml:space="preserve"> (</w:t>
      </w:r>
      <w:proofErr w:type="spellStart"/>
      <w:r w:rsidR="005B6A11" w:rsidRPr="009538B2">
        <w:rPr>
          <w:color w:val="auto"/>
        </w:rPr>
        <w:t>оқу</w:t>
      </w:r>
      <w:proofErr w:type="spellEnd"/>
      <w:r w:rsidR="005B6A11" w:rsidRPr="009538B2">
        <w:rPr>
          <w:color w:val="auto"/>
        </w:rPr>
        <w:t xml:space="preserve"> </w:t>
      </w:r>
      <w:proofErr w:type="spellStart"/>
      <w:r w:rsidR="005B6A11" w:rsidRPr="009538B2">
        <w:rPr>
          <w:color w:val="auto"/>
        </w:rPr>
        <w:t>элементтері</w:t>
      </w:r>
      <w:proofErr w:type="spellEnd"/>
      <w:r w:rsidR="005B6A11" w:rsidRPr="009538B2">
        <w:rPr>
          <w:color w:val="auto"/>
        </w:rPr>
        <w:t xml:space="preserve">, </w:t>
      </w:r>
      <w:proofErr w:type="spellStart"/>
      <w:r w:rsidR="005B6A11" w:rsidRPr="009538B2">
        <w:rPr>
          <w:color w:val="auto"/>
        </w:rPr>
        <w:t>материалдары</w:t>
      </w:r>
      <w:proofErr w:type="spellEnd"/>
      <w:r w:rsidR="005B6A11" w:rsidRPr="009538B2">
        <w:rPr>
          <w:color w:val="auto"/>
        </w:rPr>
        <w:t xml:space="preserve">) </w:t>
      </w:r>
      <w:proofErr w:type="spellStart"/>
      <w:r w:rsidR="005B6A11" w:rsidRPr="009538B2">
        <w:rPr>
          <w:color w:val="auto"/>
        </w:rPr>
        <w:t>анықталады</w:t>
      </w:r>
      <w:proofErr w:type="spellEnd"/>
      <w:r w:rsidR="005B6A11" w:rsidRPr="009538B2">
        <w:rPr>
          <w:color w:val="auto"/>
        </w:rPr>
        <w:t xml:space="preserve">. </w:t>
      </w:r>
      <w:proofErr w:type="spellStart"/>
      <w:r w:rsidR="005B6A11" w:rsidRPr="009538B2">
        <w:rPr>
          <w:color w:val="auto"/>
        </w:rPr>
        <w:t>Бұл</w:t>
      </w:r>
      <w:proofErr w:type="spellEnd"/>
      <w:r w:rsidR="005B6A11" w:rsidRPr="009538B2">
        <w:rPr>
          <w:color w:val="auto"/>
        </w:rPr>
        <w:t xml:space="preserve"> </w:t>
      </w:r>
      <w:proofErr w:type="spellStart"/>
      <w:r w:rsidR="005B6A11" w:rsidRPr="009538B2">
        <w:rPr>
          <w:color w:val="auto"/>
        </w:rPr>
        <w:t>мәселе</w:t>
      </w:r>
      <w:proofErr w:type="spellEnd"/>
      <w:r w:rsidR="005B6A11" w:rsidRPr="009538B2">
        <w:rPr>
          <w:color w:val="auto"/>
        </w:rPr>
        <w:t xml:space="preserve"> </w:t>
      </w:r>
      <w:proofErr w:type="spellStart"/>
      <w:r w:rsidR="005B6A11" w:rsidRPr="009538B2">
        <w:rPr>
          <w:color w:val="auto"/>
        </w:rPr>
        <w:t>болашақ</w:t>
      </w:r>
      <w:proofErr w:type="spellEnd"/>
      <w:r w:rsidR="005B6A11" w:rsidRPr="009538B2">
        <w:rPr>
          <w:color w:val="auto"/>
        </w:rPr>
        <w:t xml:space="preserve"> </w:t>
      </w:r>
      <w:proofErr w:type="spellStart"/>
      <w:r w:rsidR="005B6A11" w:rsidRPr="009538B2">
        <w:rPr>
          <w:color w:val="auto"/>
        </w:rPr>
        <w:t>мұғалімдердің</w:t>
      </w:r>
      <w:proofErr w:type="spellEnd"/>
      <w:r w:rsidR="005B6A11" w:rsidRPr="009538B2">
        <w:rPr>
          <w:color w:val="auto"/>
        </w:rPr>
        <w:t xml:space="preserve"> </w:t>
      </w:r>
      <w:proofErr w:type="spellStart"/>
      <w:r w:rsidR="005B6A11" w:rsidRPr="009538B2">
        <w:rPr>
          <w:color w:val="auto"/>
        </w:rPr>
        <w:t>ұйымдастырушылық</w:t>
      </w:r>
      <w:proofErr w:type="spellEnd"/>
      <w:r w:rsidR="005B6A11" w:rsidRPr="009538B2">
        <w:rPr>
          <w:color w:val="auto"/>
        </w:rPr>
        <w:t xml:space="preserve"> </w:t>
      </w:r>
      <w:proofErr w:type="spellStart"/>
      <w:r w:rsidR="005B6A11" w:rsidRPr="009538B2">
        <w:rPr>
          <w:color w:val="auto"/>
        </w:rPr>
        <w:t>іскерліктерін</w:t>
      </w:r>
      <w:proofErr w:type="spellEnd"/>
      <w:r w:rsidR="005B6A11" w:rsidRPr="009538B2">
        <w:rPr>
          <w:color w:val="auto"/>
        </w:rPr>
        <w:t xml:space="preserve"> </w:t>
      </w:r>
      <w:proofErr w:type="spellStart"/>
      <w:r w:rsidR="005B6A11" w:rsidRPr="009538B2">
        <w:rPr>
          <w:color w:val="auto"/>
        </w:rPr>
        <w:t>қалыптастыру</w:t>
      </w:r>
      <w:r w:rsidRPr="009538B2">
        <w:rPr>
          <w:color w:val="auto"/>
        </w:rPr>
        <w:t>дың</w:t>
      </w:r>
      <w:proofErr w:type="spellEnd"/>
      <w:r w:rsidRPr="009538B2">
        <w:rPr>
          <w:color w:val="auto"/>
        </w:rPr>
        <w:t xml:space="preserve"> </w:t>
      </w:r>
      <w:proofErr w:type="spellStart"/>
      <w:r w:rsidRPr="009538B2">
        <w:rPr>
          <w:color w:val="auto"/>
        </w:rPr>
        <w:t>құрылымдық-мазмұндық</w:t>
      </w:r>
      <w:proofErr w:type="spellEnd"/>
      <w:r w:rsidRPr="009538B2">
        <w:rPr>
          <w:color w:val="auto"/>
        </w:rPr>
        <w:t xml:space="preserve"> </w:t>
      </w:r>
      <w:proofErr w:type="spellStart"/>
      <w:r w:rsidR="005B6A11" w:rsidRPr="009538B2">
        <w:rPr>
          <w:color w:val="auto"/>
        </w:rPr>
        <w:t>моделіне</w:t>
      </w:r>
      <w:proofErr w:type="spellEnd"/>
      <w:r w:rsidR="005B6A11" w:rsidRPr="009538B2">
        <w:rPr>
          <w:color w:val="auto"/>
        </w:rPr>
        <w:t xml:space="preserve"> </w:t>
      </w:r>
      <w:proofErr w:type="spellStart"/>
      <w:r w:rsidR="005B6A11" w:rsidRPr="009538B2">
        <w:rPr>
          <w:color w:val="auto"/>
        </w:rPr>
        <w:t>сәйкес</w:t>
      </w:r>
      <w:proofErr w:type="spellEnd"/>
      <w:r w:rsidR="005B6A11" w:rsidRPr="009538B2">
        <w:rPr>
          <w:color w:val="auto"/>
        </w:rPr>
        <w:t xml:space="preserve"> </w:t>
      </w:r>
      <w:proofErr w:type="spellStart"/>
      <w:r w:rsidR="005B6A11" w:rsidRPr="009538B2">
        <w:rPr>
          <w:color w:val="auto"/>
        </w:rPr>
        <w:t>анықталады</w:t>
      </w:r>
      <w:proofErr w:type="spellEnd"/>
      <w:r w:rsidR="005B6A11" w:rsidRPr="009538B2">
        <w:rPr>
          <w:color w:val="auto"/>
        </w:rPr>
        <w:t xml:space="preserve"> (2.3 </w:t>
      </w:r>
      <w:proofErr w:type="spellStart"/>
      <w:r w:rsidR="005B6A11" w:rsidRPr="009538B2">
        <w:rPr>
          <w:color w:val="auto"/>
        </w:rPr>
        <w:t>тақырыпта</w:t>
      </w:r>
      <w:proofErr w:type="spellEnd"/>
      <w:r w:rsidR="005B6A11" w:rsidRPr="009538B2">
        <w:rPr>
          <w:color w:val="auto"/>
        </w:rPr>
        <w:t>).</w:t>
      </w:r>
    </w:p>
    <w:p w14:paraId="4D6B131A" w14:textId="77777777" w:rsidR="005B6A11" w:rsidRPr="009538B2" w:rsidRDefault="005B6A11" w:rsidP="00761F6A">
      <w:pPr>
        <w:ind w:firstLine="567"/>
        <w:jc w:val="both"/>
        <w:rPr>
          <w:color w:val="auto"/>
        </w:rPr>
      </w:pPr>
      <w:r w:rsidRPr="009538B2">
        <w:rPr>
          <w:color w:val="auto"/>
        </w:rPr>
        <w:t xml:space="preserve">ЖОО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proofErr w:type="gramStart"/>
      <w:r w:rsidRPr="009538B2">
        <w:rPr>
          <w:color w:val="auto"/>
        </w:rPr>
        <w:t>барысында</w:t>
      </w:r>
      <w:proofErr w:type="spellEnd"/>
      <w:r w:rsidRPr="009538B2">
        <w:rPr>
          <w:color w:val="auto"/>
        </w:rPr>
        <w:t xml:space="preserve">  </w:t>
      </w:r>
      <w:proofErr w:type="spellStart"/>
      <w:r w:rsidRPr="009538B2">
        <w:rPr>
          <w:color w:val="auto"/>
        </w:rPr>
        <w:t>жүзеге</w:t>
      </w:r>
      <w:proofErr w:type="spellEnd"/>
      <w:proofErr w:type="gram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дәрісте</w:t>
      </w:r>
      <w:proofErr w:type="spellEnd"/>
      <w:r w:rsidRPr="009538B2">
        <w:rPr>
          <w:color w:val="auto"/>
        </w:rPr>
        <w:t xml:space="preserve">, семинар </w:t>
      </w:r>
      <w:proofErr w:type="spellStart"/>
      <w:r w:rsidRPr="009538B2">
        <w:rPr>
          <w:color w:val="auto"/>
        </w:rPr>
        <w:t>сабақтарында</w:t>
      </w:r>
      <w:proofErr w:type="spellEnd"/>
      <w:r w:rsidRPr="009538B2">
        <w:rPr>
          <w:color w:val="auto"/>
        </w:rPr>
        <w:t xml:space="preserve">, БӨЖ, ОББӨЖ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ғылыми-зерттеу</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орындауда</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асады</w:t>
      </w:r>
      <w:proofErr w:type="spellEnd"/>
      <w:r w:rsidRPr="009538B2">
        <w:rPr>
          <w:color w:val="auto"/>
        </w:rPr>
        <w:t xml:space="preserve">. Сол </w:t>
      </w:r>
      <w:proofErr w:type="spellStart"/>
      <w:r w:rsidRPr="009538B2">
        <w:rPr>
          <w:color w:val="auto"/>
        </w:rPr>
        <w:t>себепті</w:t>
      </w:r>
      <w:proofErr w:type="spellEnd"/>
      <w:r w:rsidRPr="009538B2">
        <w:rPr>
          <w:color w:val="auto"/>
        </w:rPr>
        <w:t xml:space="preserve"> де,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техникасы</w:t>
      </w:r>
      <w:proofErr w:type="spellEnd"/>
      <w:r w:rsidRPr="009538B2">
        <w:rPr>
          <w:color w:val="auto"/>
        </w:rPr>
        <w:t xml:space="preserve"> </w:t>
      </w:r>
      <w:proofErr w:type="spellStart"/>
      <w:r w:rsidRPr="009538B2">
        <w:rPr>
          <w:color w:val="auto"/>
        </w:rPr>
        <w:t>назарда</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тиіс</w:t>
      </w:r>
      <w:proofErr w:type="spellEnd"/>
      <w:r w:rsidRPr="009538B2">
        <w:rPr>
          <w:color w:val="auto"/>
        </w:rPr>
        <w:t>.</w:t>
      </w:r>
    </w:p>
    <w:p w14:paraId="1FC8A0AB" w14:textId="77777777" w:rsidR="005B6A11" w:rsidRPr="009538B2" w:rsidRDefault="005B6A11" w:rsidP="00761F6A">
      <w:pPr>
        <w:ind w:firstLine="567"/>
        <w:jc w:val="both"/>
        <w:rPr>
          <w:color w:val="auto"/>
        </w:rPr>
      </w:pP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пән</w:t>
      </w:r>
      <w:proofErr w:type="spellEnd"/>
      <w:r w:rsidRPr="009538B2">
        <w:rPr>
          <w:color w:val="auto"/>
        </w:rPr>
        <w:t xml:space="preserve"> </w:t>
      </w:r>
      <w:proofErr w:type="spellStart"/>
      <w:r w:rsidRPr="009538B2">
        <w:rPr>
          <w:color w:val="auto"/>
        </w:rPr>
        <w:t>мұғалімдерін</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w:t>
      </w:r>
      <w:proofErr w:type="spellStart"/>
      <w:r w:rsidRPr="009538B2">
        <w:rPr>
          <w:color w:val="auto"/>
        </w:rPr>
        <w:t>зерделенеді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тақырыбымыздың</w:t>
      </w:r>
      <w:proofErr w:type="spellEnd"/>
      <w:r w:rsidRPr="009538B2">
        <w:rPr>
          <w:color w:val="auto"/>
        </w:rPr>
        <w:t xml:space="preserve"> 3.</w:t>
      </w:r>
      <w:r w:rsidR="00715D52" w:rsidRPr="009538B2">
        <w:rPr>
          <w:color w:val="auto"/>
        </w:rPr>
        <w:t>2</w:t>
      </w:r>
      <w:r w:rsidRPr="009538B2">
        <w:rPr>
          <w:color w:val="auto"/>
        </w:rPr>
        <w:t xml:space="preserve"> </w:t>
      </w:r>
      <w:proofErr w:type="spellStart"/>
      <w:r w:rsidRPr="009538B2">
        <w:rPr>
          <w:color w:val="auto"/>
        </w:rPr>
        <w:t>тақырыбында</w:t>
      </w:r>
      <w:proofErr w:type="spellEnd"/>
      <w:r w:rsidRPr="009538B2">
        <w:rPr>
          <w:color w:val="auto"/>
        </w:rPr>
        <w:t xml:space="preserve"> </w:t>
      </w:r>
      <w:proofErr w:type="spellStart"/>
      <w:r w:rsidRPr="009538B2">
        <w:rPr>
          <w:color w:val="auto"/>
        </w:rPr>
        <w:t>қарастырылды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пәндері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бағдарламаларының</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зерттеп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мүмкіндіктері</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оқу</w:t>
      </w:r>
      <w:proofErr w:type="spellEnd"/>
      <w:r w:rsidRPr="009538B2">
        <w:rPr>
          <w:color w:val="auto"/>
        </w:rPr>
        <w:t>/</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үдерісіне</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көрсетті</w:t>
      </w:r>
      <w:proofErr w:type="spellEnd"/>
      <w:r w:rsidRPr="009538B2">
        <w:rPr>
          <w:color w:val="auto"/>
        </w:rPr>
        <w:t>.</w:t>
      </w:r>
    </w:p>
    <w:p w14:paraId="6EC879E3" w14:textId="77777777" w:rsidR="005B6A11" w:rsidRPr="009538B2" w:rsidRDefault="005B6A11" w:rsidP="00761F6A">
      <w:pPr>
        <w:ind w:firstLine="567"/>
        <w:jc w:val="both"/>
        <w:rPr>
          <w:i/>
          <w:color w:val="auto"/>
        </w:rPr>
      </w:pPr>
      <w:r w:rsidRPr="009538B2">
        <w:rPr>
          <w:i/>
          <w:color w:val="auto"/>
        </w:rPr>
        <w:t xml:space="preserve">5 </w:t>
      </w:r>
      <w:proofErr w:type="spellStart"/>
      <w:r w:rsidRPr="009538B2">
        <w:rPr>
          <w:i/>
          <w:color w:val="auto"/>
        </w:rPr>
        <w:t>Болашақ</w:t>
      </w:r>
      <w:proofErr w:type="spellEnd"/>
      <w:r w:rsidRPr="009538B2">
        <w:rPr>
          <w:i/>
          <w:color w:val="auto"/>
        </w:rPr>
        <w:t xml:space="preserve"> </w:t>
      </w:r>
      <w:proofErr w:type="spellStart"/>
      <w:r w:rsidRPr="009538B2">
        <w:rPr>
          <w:i/>
          <w:color w:val="auto"/>
        </w:rPr>
        <w:t>мұғалімдердің</w:t>
      </w:r>
      <w:proofErr w:type="spellEnd"/>
      <w:r w:rsidRPr="009538B2">
        <w:rPr>
          <w:i/>
          <w:color w:val="auto"/>
        </w:rPr>
        <w:t xml:space="preserve"> </w:t>
      </w:r>
      <w:proofErr w:type="spellStart"/>
      <w:r w:rsidRPr="009538B2">
        <w:rPr>
          <w:i/>
          <w:color w:val="auto"/>
        </w:rPr>
        <w:t>ұйымдастырушылық</w:t>
      </w:r>
      <w:proofErr w:type="spellEnd"/>
      <w:r w:rsidRPr="009538B2">
        <w:rPr>
          <w:i/>
          <w:color w:val="auto"/>
        </w:rPr>
        <w:t xml:space="preserve"> </w:t>
      </w:r>
      <w:proofErr w:type="spellStart"/>
      <w:r w:rsidRPr="009538B2">
        <w:rPr>
          <w:i/>
          <w:color w:val="auto"/>
        </w:rPr>
        <w:t>іскерлігін</w:t>
      </w:r>
      <w:proofErr w:type="spellEnd"/>
      <w:r w:rsidRPr="009538B2">
        <w:rPr>
          <w:i/>
          <w:color w:val="auto"/>
        </w:rPr>
        <w:t xml:space="preserve"> </w:t>
      </w:r>
      <w:proofErr w:type="spellStart"/>
      <w:r w:rsidRPr="009538B2">
        <w:rPr>
          <w:i/>
          <w:color w:val="auto"/>
        </w:rPr>
        <w:t>қалыптастыруға</w:t>
      </w:r>
      <w:proofErr w:type="spellEnd"/>
      <w:r w:rsidRPr="009538B2">
        <w:rPr>
          <w:i/>
          <w:color w:val="auto"/>
        </w:rPr>
        <w:t xml:space="preserve"> </w:t>
      </w:r>
      <w:proofErr w:type="spellStart"/>
      <w:r w:rsidRPr="009538B2">
        <w:rPr>
          <w:i/>
          <w:color w:val="auto"/>
        </w:rPr>
        <w:t>бағытталған</w:t>
      </w:r>
      <w:proofErr w:type="spellEnd"/>
      <w:r w:rsidRPr="009538B2">
        <w:rPr>
          <w:i/>
          <w:color w:val="auto"/>
        </w:rPr>
        <w:t xml:space="preserve">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тапсырмаларды</w:t>
      </w:r>
      <w:proofErr w:type="spellEnd"/>
      <w:r w:rsidRPr="009538B2">
        <w:rPr>
          <w:i/>
          <w:color w:val="auto"/>
        </w:rPr>
        <w:t xml:space="preserve"> </w:t>
      </w:r>
      <w:proofErr w:type="spellStart"/>
      <w:r w:rsidRPr="009538B2">
        <w:rPr>
          <w:i/>
          <w:color w:val="auto"/>
        </w:rPr>
        <w:t>әзірлеу</w:t>
      </w:r>
      <w:proofErr w:type="spellEnd"/>
      <w:r w:rsidRPr="009538B2">
        <w:rPr>
          <w:i/>
          <w:color w:val="auto"/>
        </w:rPr>
        <w:t xml:space="preserve"> </w:t>
      </w:r>
      <w:proofErr w:type="spellStart"/>
      <w:r w:rsidRPr="009538B2">
        <w:rPr>
          <w:i/>
          <w:color w:val="auto"/>
        </w:rPr>
        <w:t>және</w:t>
      </w:r>
      <w:proofErr w:type="spellEnd"/>
      <w:r w:rsidRPr="009538B2">
        <w:rPr>
          <w:i/>
          <w:color w:val="auto"/>
        </w:rPr>
        <w:t xml:space="preserve"> </w:t>
      </w:r>
      <w:proofErr w:type="spellStart"/>
      <w:r w:rsidRPr="009538B2">
        <w:rPr>
          <w:i/>
          <w:color w:val="auto"/>
        </w:rPr>
        <w:t>енгізу</w:t>
      </w:r>
      <w:proofErr w:type="spellEnd"/>
      <w:r w:rsidRPr="009538B2">
        <w:rPr>
          <w:i/>
          <w:color w:val="auto"/>
        </w:rPr>
        <w:t>.</w:t>
      </w:r>
    </w:p>
    <w:p w14:paraId="1BF8FB65" w14:textId="77777777" w:rsidR="005B6A11" w:rsidRPr="009538B2" w:rsidRDefault="005B6A11" w:rsidP="00761F6A">
      <w:pPr>
        <w:ind w:firstLine="567"/>
        <w:jc w:val="both"/>
        <w:rPr>
          <w:color w:val="auto"/>
        </w:rPr>
      </w:pPr>
      <w:r w:rsidRPr="009538B2">
        <w:rPr>
          <w:color w:val="auto"/>
        </w:rPr>
        <w:t xml:space="preserve">ЖОО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қолданылмайтыны</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деңгейінде</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ал </w:t>
      </w:r>
      <w:proofErr w:type="spellStart"/>
      <w:r w:rsidRPr="009538B2">
        <w:rPr>
          <w:color w:val="auto"/>
        </w:rPr>
        <w:t>деңгейлік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мен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қолданылмайтыны</w:t>
      </w:r>
      <w:proofErr w:type="spellEnd"/>
      <w:r w:rsidRPr="009538B2">
        <w:rPr>
          <w:color w:val="auto"/>
        </w:rPr>
        <w:t xml:space="preserve"> </w:t>
      </w:r>
      <w:proofErr w:type="spellStart"/>
      <w:r w:rsidRPr="009538B2">
        <w:rPr>
          <w:color w:val="auto"/>
        </w:rPr>
        <w:t>айқындалды</w:t>
      </w:r>
      <w:proofErr w:type="spellEnd"/>
      <w:r w:rsidRPr="009538B2">
        <w:rPr>
          <w:color w:val="auto"/>
        </w:rPr>
        <w:t>.</w:t>
      </w:r>
    </w:p>
    <w:p w14:paraId="39D103F8" w14:textId="77777777" w:rsidR="005B6A11" w:rsidRPr="009538B2" w:rsidRDefault="005B6A11" w:rsidP="00761F6A">
      <w:pPr>
        <w:ind w:firstLine="567"/>
        <w:jc w:val="both"/>
        <w:rPr>
          <w:color w:val="auto"/>
        </w:rPr>
      </w:pPr>
      <w:proofErr w:type="spellStart"/>
      <w:r w:rsidRPr="009538B2">
        <w:rPr>
          <w:color w:val="auto"/>
        </w:rPr>
        <w:t>Осыларды</w:t>
      </w:r>
      <w:proofErr w:type="spellEnd"/>
      <w:r w:rsidRPr="009538B2">
        <w:rPr>
          <w:color w:val="auto"/>
        </w:rPr>
        <w:t xml:space="preserve"> </w:t>
      </w:r>
      <w:proofErr w:type="spellStart"/>
      <w:r w:rsidRPr="009538B2">
        <w:rPr>
          <w:color w:val="auto"/>
        </w:rPr>
        <w:t>назарға</w:t>
      </w:r>
      <w:proofErr w:type="spellEnd"/>
      <w:r w:rsidRPr="009538B2">
        <w:rPr>
          <w:color w:val="auto"/>
        </w:rPr>
        <w:t xml:space="preserve"> ала </w:t>
      </w:r>
      <w:proofErr w:type="spellStart"/>
      <w:r w:rsidRPr="009538B2">
        <w:rPr>
          <w:color w:val="auto"/>
        </w:rPr>
        <w:t>отырып</w:t>
      </w:r>
      <w:proofErr w:type="spellEnd"/>
      <w:r w:rsidRPr="009538B2">
        <w:rPr>
          <w:color w:val="auto"/>
        </w:rPr>
        <w:t xml:space="preserve">, </w:t>
      </w:r>
      <w:r w:rsidR="000217BE" w:rsidRPr="009538B2">
        <w:rPr>
          <w:color w:val="auto"/>
        </w:rPr>
        <w:t>1.</w:t>
      </w:r>
      <w:r w:rsidRPr="009538B2">
        <w:rPr>
          <w:color w:val="auto"/>
        </w:rPr>
        <w:t xml:space="preserve">2, </w:t>
      </w:r>
      <w:r w:rsidR="000217BE" w:rsidRPr="009538B2">
        <w:rPr>
          <w:color w:val="auto"/>
        </w:rPr>
        <w:t>2</w:t>
      </w:r>
      <w:r w:rsidRPr="009538B2">
        <w:rPr>
          <w:color w:val="auto"/>
        </w:rPr>
        <w:t>.</w:t>
      </w:r>
      <w:r w:rsidR="000217BE" w:rsidRPr="009538B2">
        <w:rPr>
          <w:color w:val="auto"/>
        </w:rPr>
        <w:t>2</w:t>
      </w:r>
      <w:r w:rsidRPr="009538B2">
        <w:rPr>
          <w:color w:val="auto"/>
        </w:rPr>
        <w:t xml:space="preserve"> </w:t>
      </w:r>
      <w:proofErr w:type="spellStart"/>
      <w:r w:rsidRPr="009538B2">
        <w:rPr>
          <w:color w:val="auto"/>
        </w:rPr>
        <w:t>тақырыптарында</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эксперименті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w:t>
      </w:r>
    </w:p>
    <w:p w14:paraId="2292165D" w14:textId="77777777" w:rsidR="005B6A11" w:rsidRPr="009538B2" w:rsidRDefault="005B6A11" w:rsidP="00761F6A">
      <w:pPr>
        <w:ind w:firstLine="567"/>
        <w:jc w:val="both"/>
        <w:rPr>
          <w:i/>
          <w:color w:val="auto"/>
        </w:rPr>
      </w:pPr>
      <w:r w:rsidRPr="009538B2">
        <w:rPr>
          <w:i/>
          <w:color w:val="auto"/>
        </w:rPr>
        <w:t xml:space="preserve">6 </w:t>
      </w:r>
      <w:proofErr w:type="spellStart"/>
      <w:r w:rsidRPr="009538B2">
        <w:rPr>
          <w:i/>
          <w:color w:val="auto"/>
        </w:rPr>
        <w:t>Болашақ</w:t>
      </w:r>
      <w:proofErr w:type="spellEnd"/>
      <w:r w:rsidRPr="009538B2">
        <w:rPr>
          <w:i/>
          <w:color w:val="auto"/>
        </w:rPr>
        <w:t xml:space="preserve"> </w:t>
      </w:r>
      <w:proofErr w:type="spellStart"/>
      <w:r w:rsidRPr="009538B2">
        <w:rPr>
          <w:i/>
          <w:color w:val="auto"/>
        </w:rPr>
        <w:t>мұғалімдердің</w:t>
      </w:r>
      <w:proofErr w:type="spellEnd"/>
      <w:r w:rsidRPr="009538B2">
        <w:rPr>
          <w:i/>
          <w:color w:val="auto"/>
        </w:rPr>
        <w:t xml:space="preserve"> </w:t>
      </w:r>
      <w:proofErr w:type="spellStart"/>
      <w:r w:rsidRPr="009538B2">
        <w:rPr>
          <w:i/>
          <w:color w:val="auto"/>
        </w:rPr>
        <w:t>ұйымдастырушылық</w:t>
      </w:r>
      <w:proofErr w:type="spellEnd"/>
      <w:r w:rsidRPr="009538B2">
        <w:rPr>
          <w:i/>
          <w:color w:val="auto"/>
        </w:rPr>
        <w:t xml:space="preserve"> </w:t>
      </w:r>
      <w:proofErr w:type="spellStart"/>
      <w:r w:rsidRPr="009538B2">
        <w:rPr>
          <w:i/>
          <w:color w:val="auto"/>
        </w:rPr>
        <w:t>іскерлігін</w:t>
      </w:r>
      <w:proofErr w:type="spellEnd"/>
      <w:r w:rsidRPr="009538B2">
        <w:rPr>
          <w:i/>
          <w:color w:val="auto"/>
        </w:rPr>
        <w:t xml:space="preserve"> </w:t>
      </w:r>
      <w:proofErr w:type="spellStart"/>
      <w:r w:rsidRPr="009538B2">
        <w:rPr>
          <w:i/>
          <w:color w:val="auto"/>
        </w:rPr>
        <w:t>қалыптастыруда</w:t>
      </w:r>
      <w:proofErr w:type="spellEnd"/>
      <w:r w:rsidRPr="009538B2">
        <w:rPr>
          <w:i/>
          <w:color w:val="auto"/>
        </w:rPr>
        <w:t xml:space="preserve">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тапсырмаларды</w:t>
      </w:r>
      <w:proofErr w:type="spellEnd"/>
      <w:r w:rsidRPr="009538B2">
        <w:rPr>
          <w:i/>
          <w:color w:val="auto"/>
        </w:rPr>
        <w:t xml:space="preserve"> </w:t>
      </w:r>
      <w:proofErr w:type="spellStart"/>
      <w:r w:rsidRPr="009538B2">
        <w:rPr>
          <w:i/>
          <w:color w:val="auto"/>
        </w:rPr>
        <w:t>орындау</w:t>
      </w:r>
      <w:proofErr w:type="spellEnd"/>
      <w:r w:rsidRPr="009538B2">
        <w:rPr>
          <w:i/>
          <w:color w:val="auto"/>
        </w:rPr>
        <w:t xml:space="preserve"> </w:t>
      </w:r>
      <w:proofErr w:type="spellStart"/>
      <w:r w:rsidRPr="009538B2">
        <w:rPr>
          <w:i/>
          <w:color w:val="auto"/>
        </w:rPr>
        <w:t>үшін</w:t>
      </w:r>
      <w:proofErr w:type="spellEnd"/>
      <w:r w:rsidRPr="009538B2">
        <w:rPr>
          <w:i/>
          <w:color w:val="auto"/>
        </w:rPr>
        <w:t xml:space="preserve"> </w:t>
      </w:r>
      <w:proofErr w:type="spellStart"/>
      <w:r w:rsidRPr="009538B2">
        <w:rPr>
          <w:i/>
          <w:color w:val="auto"/>
        </w:rPr>
        <w:t>технологиялық</w:t>
      </w:r>
      <w:proofErr w:type="spellEnd"/>
      <w:r w:rsidRPr="009538B2">
        <w:rPr>
          <w:i/>
          <w:color w:val="auto"/>
        </w:rPr>
        <w:t xml:space="preserve"> карта </w:t>
      </w:r>
      <w:proofErr w:type="spellStart"/>
      <w:r w:rsidRPr="009538B2">
        <w:rPr>
          <w:i/>
          <w:color w:val="auto"/>
        </w:rPr>
        <w:t>құрастыру</w:t>
      </w:r>
      <w:proofErr w:type="spellEnd"/>
      <w:r w:rsidRPr="009538B2">
        <w:rPr>
          <w:i/>
          <w:color w:val="auto"/>
        </w:rPr>
        <w:t>.</w:t>
      </w:r>
    </w:p>
    <w:p w14:paraId="5970BC62" w14:textId="467CAF9E" w:rsidR="005B6A11" w:rsidRPr="009538B2" w:rsidRDefault="005B6A11" w:rsidP="00761F6A">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карта ЖОО </w:t>
      </w:r>
      <w:proofErr w:type="spellStart"/>
      <w:r w:rsidRPr="009538B2">
        <w:rPr>
          <w:color w:val="auto"/>
        </w:rPr>
        <w:t>оқу</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ізді</w:t>
      </w:r>
      <w:proofErr w:type="spellEnd"/>
      <w:r w:rsidRPr="009538B2">
        <w:rPr>
          <w:color w:val="auto"/>
        </w:rPr>
        <w:t xml:space="preserve"> </w:t>
      </w:r>
      <w:proofErr w:type="spellStart"/>
      <w:r w:rsidRPr="009538B2">
        <w:rPr>
          <w:color w:val="auto"/>
        </w:rPr>
        <w:t>тұрғызуға</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қолдану</w:t>
      </w:r>
      <w:proofErr w:type="spellEnd"/>
      <w:r w:rsidR="00F67207" w:rsidRPr="009538B2">
        <w:rPr>
          <w:color w:val="auto"/>
          <w:lang w:val="kk-KZ"/>
        </w:rPr>
        <w:t xml:space="preserve"> арқылы</w:t>
      </w: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Пән</w:t>
      </w:r>
      <w:proofErr w:type="spellEnd"/>
      <w:r w:rsidRPr="009538B2">
        <w:rPr>
          <w:color w:val="auto"/>
        </w:rPr>
        <w:t xml:space="preserve"> </w:t>
      </w:r>
      <w:proofErr w:type="spellStart"/>
      <w:r w:rsidRPr="009538B2">
        <w:rPr>
          <w:color w:val="auto"/>
        </w:rPr>
        <w:t>тақырыптары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w:t>
      </w:r>
      <w:proofErr w:type="spellEnd"/>
      <w:r w:rsidRPr="009538B2">
        <w:rPr>
          <w:color w:val="auto"/>
        </w:rPr>
        <w:t xml:space="preserve"> мен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орындауда</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мен </w:t>
      </w:r>
      <w:proofErr w:type="spellStart"/>
      <w:r w:rsidRPr="009538B2">
        <w:rPr>
          <w:color w:val="auto"/>
        </w:rPr>
        <w:t>әдістері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оқытушы</w:t>
      </w:r>
      <w:proofErr w:type="spellEnd"/>
      <w:r w:rsidRPr="009538B2">
        <w:rPr>
          <w:color w:val="auto"/>
        </w:rPr>
        <w:t xml:space="preserve"> мен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оқыту</w:t>
      </w:r>
      <w:proofErr w:type="spellEnd"/>
      <w:r w:rsidRPr="009538B2">
        <w:rPr>
          <w:color w:val="auto"/>
        </w:rPr>
        <w:t>/</w:t>
      </w:r>
      <w:proofErr w:type="spellStart"/>
      <w:r w:rsidRPr="009538B2">
        <w:rPr>
          <w:color w:val="auto"/>
        </w:rPr>
        <w:t>оқу</w:t>
      </w:r>
      <w:proofErr w:type="spellEnd"/>
      <w:r w:rsidRPr="009538B2">
        <w:rPr>
          <w:color w:val="auto"/>
        </w:rPr>
        <w:t xml:space="preserve"> </w:t>
      </w:r>
      <w:proofErr w:type="spellStart"/>
      <w:r w:rsidRPr="009538B2">
        <w:rPr>
          <w:color w:val="auto"/>
        </w:rPr>
        <w:t>процесіндегі</w:t>
      </w:r>
      <w:proofErr w:type="spellEnd"/>
      <w:r w:rsidRPr="009538B2">
        <w:rPr>
          <w:color w:val="auto"/>
        </w:rPr>
        <w:t xml:space="preserve"> </w:t>
      </w:r>
      <w:proofErr w:type="spellStart"/>
      <w:r w:rsidRPr="009538B2">
        <w:rPr>
          <w:color w:val="auto"/>
        </w:rPr>
        <w:t>әрекеттері</w:t>
      </w:r>
      <w:proofErr w:type="spellEnd"/>
      <w:r w:rsidRPr="009538B2">
        <w:rPr>
          <w:color w:val="auto"/>
        </w:rPr>
        <w:t xml:space="preserve"> </w:t>
      </w:r>
      <w:proofErr w:type="spellStart"/>
      <w:r w:rsidRPr="009538B2">
        <w:rPr>
          <w:color w:val="auto"/>
        </w:rPr>
        <w:t>анықталуы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жобалануы</w:t>
      </w:r>
      <w:proofErr w:type="spellEnd"/>
      <w:r w:rsidRPr="009538B2">
        <w:rPr>
          <w:color w:val="auto"/>
        </w:rPr>
        <w:t xml:space="preserve"> </w:t>
      </w:r>
      <w:proofErr w:type="spellStart"/>
      <w:r w:rsidRPr="009538B2">
        <w:rPr>
          <w:color w:val="auto"/>
        </w:rPr>
        <w:t>тиіс</w:t>
      </w:r>
      <w:proofErr w:type="spellEnd"/>
      <w:r w:rsidRPr="009538B2">
        <w:rPr>
          <w:color w:val="auto"/>
        </w:rPr>
        <w:t xml:space="preserve">. Сол </w:t>
      </w:r>
      <w:proofErr w:type="spellStart"/>
      <w:r w:rsidRPr="009538B2">
        <w:rPr>
          <w:color w:val="auto"/>
        </w:rPr>
        <w:t>үшін</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карта </w:t>
      </w:r>
      <w:proofErr w:type="spellStart"/>
      <w:r w:rsidRPr="009538B2">
        <w:rPr>
          <w:color w:val="auto"/>
        </w:rPr>
        <w:t>немесе</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жиынтық</w:t>
      </w:r>
      <w:proofErr w:type="spellEnd"/>
      <w:r w:rsidRPr="009538B2">
        <w:rPr>
          <w:color w:val="auto"/>
        </w:rPr>
        <w:t xml:space="preserve"> карта </w:t>
      </w:r>
      <w:proofErr w:type="spellStart"/>
      <w:r w:rsidRPr="009538B2">
        <w:rPr>
          <w:color w:val="auto"/>
        </w:rPr>
        <w:t>құрастыру</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үлгіде</w:t>
      </w:r>
      <w:proofErr w:type="spellEnd"/>
      <w:r w:rsidRPr="009538B2">
        <w:rPr>
          <w:color w:val="auto"/>
        </w:rPr>
        <w:t xml:space="preserve"> </w:t>
      </w:r>
      <w:proofErr w:type="spellStart"/>
      <w:r w:rsidRPr="009538B2">
        <w:rPr>
          <w:color w:val="auto"/>
        </w:rPr>
        <w:t>ұсынылды</w:t>
      </w:r>
      <w:proofErr w:type="spellEnd"/>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000217BE" w:rsidRPr="009538B2">
        <w:rPr>
          <w:color w:val="auto"/>
        </w:rPr>
        <w:t>8</w:t>
      </w:r>
      <w:r w:rsidRPr="009538B2">
        <w:rPr>
          <w:color w:val="auto"/>
        </w:rPr>
        <w:t>).</w:t>
      </w:r>
    </w:p>
    <w:p w14:paraId="54F7EA32" w14:textId="77777777" w:rsidR="000217BE" w:rsidRPr="009538B2" w:rsidRDefault="000217BE" w:rsidP="00761F6A">
      <w:pPr>
        <w:ind w:firstLine="567"/>
        <w:jc w:val="both"/>
        <w:rPr>
          <w:color w:val="auto"/>
        </w:rPr>
      </w:pPr>
      <w:r w:rsidRPr="009538B2">
        <w:rPr>
          <w:color w:val="auto"/>
        </w:rPr>
        <w:t xml:space="preserve">8-кестеге </w:t>
      </w:r>
      <w:proofErr w:type="spellStart"/>
      <w:r w:rsidRPr="009538B2">
        <w:rPr>
          <w:color w:val="auto"/>
        </w:rPr>
        <w:t>сәйкес</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нәтижесіне</w:t>
      </w:r>
      <w:proofErr w:type="spellEnd"/>
      <w:r w:rsidRPr="009538B2">
        <w:rPr>
          <w:color w:val="auto"/>
        </w:rPr>
        <w:t xml:space="preserve"> </w:t>
      </w:r>
      <w:proofErr w:type="spellStart"/>
      <w:r w:rsidRPr="009538B2">
        <w:rPr>
          <w:color w:val="auto"/>
        </w:rPr>
        <w:t>қол</w:t>
      </w:r>
      <w:proofErr w:type="spellEnd"/>
      <w:r w:rsidR="00F67207" w:rsidRPr="009538B2">
        <w:rPr>
          <w:color w:val="auto"/>
          <w:lang w:val="kk-KZ"/>
        </w:rPr>
        <w:t xml:space="preserve"> </w:t>
      </w:r>
      <w:proofErr w:type="spellStart"/>
      <w:r w:rsidRPr="009538B2">
        <w:rPr>
          <w:color w:val="auto"/>
        </w:rPr>
        <w:t>жеткізу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орындаудағы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5E05DE6" w14:textId="77777777" w:rsidR="000217BE" w:rsidRPr="009538B2" w:rsidRDefault="000217BE" w:rsidP="00761F6A">
      <w:pPr>
        <w:ind w:firstLine="567"/>
        <w:jc w:val="both"/>
        <w:rPr>
          <w:color w:val="auto"/>
        </w:rPr>
      </w:pPr>
      <w:proofErr w:type="spellStart"/>
      <w:r w:rsidRPr="009538B2">
        <w:rPr>
          <w:color w:val="auto"/>
        </w:rPr>
        <w:lastRenderedPageBreak/>
        <w:t>Кестеге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эмоционалдық-құндылықтық</w:t>
      </w:r>
      <w:proofErr w:type="spellEnd"/>
      <w:r w:rsidRPr="009538B2">
        <w:rPr>
          <w:color w:val="auto"/>
        </w:rPr>
        <w:t xml:space="preserve"> сала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енгізілмеуінің</w:t>
      </w:r>
      <w:proofErr w:type="spellEnd"/>
      <w:r w:rsidRPr="009538B2">
        <w:rPr>
          <w:color w:val="auto"/>
        </w:rPr>
        <w:t xml:space="preserve"> </w:t>
      </w:r>
      <w:proofErr w:type="spellStart"/>
      <w:r w:rsidRPr="009538B2">
        <w:rPr>
          <w:color w:val="auto"/>
        </w:rPr>
        <w:t>себебі</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ұйытқысы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себепті</w:t>
      </w:r>
      <w:proofErr w:type="spellEnd"/>
      <w:r w:rsidRPr="009538B2">
        <w:rPr>
          <w:color w:val="auto"/>
        </w:rPr>
        <w:t xml:space="preserve"> </w:t>
      </w:r>
      <w:proofErr w:type="spellStart"/>
      <w:r w:rsidRPr="009538B2">
        <w:rPr>
          <w:color w:val="auto"/>
        </w:rPr>
        <w:t>енгізілмей</w:t>
      </w:r>
      <w:proofErr w:type="spellEnd"/>
      <w:r w:rsidRPr="009538B2">
        <w:rPr>
          <w:color w:val="auto"/>
        </w:rPr>
        <w:t xml:space="preserve"> </w:t>
      </w:r>
      <w:proofErr w:type="spellStart"/>
      <w:r w:rsidRPr="009538B2">
        <w:rPr>
          <w:color w:val="auto"/>
        </w:rPr>
        <w:t>отыр</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оқуға</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мотивациядан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құндылықты</w:t>
      </w:r>
      <w:proofErr w:type="spellEnd"/>
      <w:r w:rsidRPr="009538B2">
        <w:rPr>
          <w:color w:val="auto"/>
        </w:rPr>
        <w:t xml:space="preserve"> тара</w:t>
      </w:r>
      <w:r w:rsidR="007339FF" w:rsidRPr="009538B2">
        <w:rPr>
          <w:color w:val="auto"/>
          <w:lang w:val="kk-KZ"/>
        </w:rPr>
        <w:t>т</w:t>
      </w:r>
      <w:proofErr w:type="spellStart"/>
      <w:r w:rsidRPr="009538B2">
        <w:rPr>
          <w:color w:val="auto"/>
        </w:rPr>
        <w:t>уға</w:t>
      </w:r>
      <w:proofErr w:type="spellEnd"/>
      <w:r w:rsidRPr="009538B2">
        <w:rPr>
          <w:color w:val="auto"/>
        </w:rPr>
        <w:t xml:space="preserve"> </w:t>
      </w:r>
      <w:proofErr w:type="spellStart"/>
      <w:r w:rsidRPr="009538B2">
        <w:rPr>
          <w:color w:val="auto"/>
        </w:rPr>
        <w:t>дейінгі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тұғалық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қатынастарын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жұмысымызда</w:t>
      </w:r>
      <w:proofErr w:type="spellEnd"/>
      <w:r w:rsidRPr="009538B2">
        <w:rPr>
          <w:color w:val="auto"/>
        </w:rPr>
        <w:t xml:space="preserve"> </w:t>
      </w:r>
      <w:proofErr w:type="spellStart"/>
      <w:r w:rsidRPr="009538B2">
        <w:rPr>
          <w:color w:val="auto"/>
        </w:rPr>
        <w:t>өзімізге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құраушыларды</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іріктеуді</w:t>
      </w:r>
      <w:proofErr w:type="spellEnd"/>
      <w:r w:rsidRPr="009538B2">
        <w:rPr>
          <w:color w:val="auto"/>
        </w:rPr>
        <w:t xml:space="preserve"> </w:t>
      </w:r>
      <w:proofErr w:type="spellStart"/>
      <w:r w:rsidRPr="009538B2">
        <w:rPr>
          <w:color w:val="auto"/>
        </w:rPr>
        <w:t>жөн</w:t>
      </w:r>
      <w:proofErr w:type="spellEnd"/>
      <w:r w:rsidRPr="009538B2">
        <w:rPr>
          <w:color w:val="auto"/>
        </w:rPr>
        <w:t xml:space="preserve"> </w:t>
      </w:r>
      <w:proofErr w:type="spellStart"/>
      <w:r w:rsidRPr="009538B2">
        <w:rPr>
          <w:color w:val="auto"/>
        </w:rPr>
        <w:t>көрдік</w:t>
      </w:r>
      <w:proofErr w:type="spellEnd"/>
      <w:r w:rsidRPr="009538B2">
        <w:rPr>
          <w:color w:val="auto"/>
        </w:rPr>
        <w:t>.</w:t>
      </w:r>
    </w:p>
    <w:p w14:paraId="4B7F234F" w14:textId="77777777" w:rsidR="000217BE" w:rsidRPr="009538B2" w:rsidRDefault="000217BE" w:rsidP="00CD6A67">
      <w:pPr>
        <w:jc w:val="both"/>
        <w:rPr>
          <w:color w:val="auto"/>
        </w:rPr>
      </w:pPr>
    </w:p>
    <w:p w14:paraId="677A76F9" w14:textId="4B54D6E3" w:rsidR="005B6A11" w:rsidRPr="009538B2" w:rsidRDefault="005B6A11" w:rsidP="00CD6A67">
      <w:pPr>
        <w:jc w:val="both"/>
        <w:rPr>
          <w:color w:val="auto"/>
          <w:lang w:val="kk-KZ"/>
        </w:rPr>
      </w:pPr>
      <w:proofErr w:type="spellStart"/>
      <w:r w:rsidRPr="009538B2">
        <w:rPr>
          <w:color w:val="auto"/>
        </w:rPr>
        <w:t>Кесте</w:t>
      </w:r>
      <w:proofErr w:type="spellEnd"/>
      <w:r w:rsidRPr="009538B2">
        <w:rPr>
          <w:color w:val="auto"/>
        </w:rPr>
        <w:t xml:space="preserve"> </w:t>
      </w:r>
      <w:r w:rsidR="000217BE" w:rsidRPr="009538B2">
        <w:rPr>
          <w:color w:val="auto"/>
        </w:rPr>
        <w:t>8</w:t>
      </w:r>
      <w:r w:rsidR="004900A2" w:rsidRPr="009538B2">
        <w:rPr>
          <w:color w:val="auto"/>
          <w:lang w:val="kk-KZ"/>
        </w:rPr>
        <w:t xml:space="preserve"> -</w:t>
      </w:r>
      <w:r w:rsidR="000217BE"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картасы</w:t>
      </w:r>
      <w:proofErr w:type="spellEnd"/>
      <w:r w:rsidRPr="009538B2">
        <w:rPr>
          <w:color w:val="auto"/>
        </w:rPr>
        <w:t xml:space="preserve"> </w:t>
      </w:r>
      <w:proofErr w:type="spellStart"/>
      <w:r w:rsidRPr="009538B2">
        <w:rPr>
          <w:color w:val="auto"/>
        </w:rPr>
        <w:t>үлгісі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іскерлікке</w:t>
      </w:r>
      <w:proofErr w:type="spellEnd"/>
      <w:r w:rsidRPr="009538B2">
        <w:rPr>
          <w:color w:val="auto"/>
        </w:rPr>
        <w:t xml:space="preserve"> </w:t>
      </w:r>
      <w:proofErr w:type="spellStart"/>
      <w:r w:rsidRPr="009538B2">
        <w:rPr>
          <w:color w:val="auto"/>
        </w:rPr>
        <w:t>қатысты</w:t>
      </w:r>
      <w:proofErr w:type="spellEnd"/>
      <w:r w:rsidRPr="009538B2">
        <w:rPr>
          <w:color w:val="auto"/>
        </w:rPr>
        <w:t>)</w:t>
      </w:r>
    </w:p>
    <w:p w14:paraId="624E26C4" w14:textId="77777777" w:rsidR="004900A2" w:rsidRPr="009538B2" w:rsidRDefault="004900A2" w:rsidP="00CD6A67">
      <w:pPr>
        <w:jc w:val="both"/>
        <w:rPr>
          <w:color w:val="auto"/>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9"/>
        <w:gridCol w:w="1528"/>
        <w:gridCol w:w="1559"/>
        <w:gridCol w:w="2268"/>
        <w:gridCol w:w="1701"/>
        <w:gridCol w:w="1134"/>
      </w:tblGrid>
      <w:tr w:rsidR="009538B2" w:rsidRPr="009538B2" w14:paraId="50D1D1C7" w14:textId="77777777" w:rsidTr="00761F6A">
        <w:tc>
          <w:tcPr>
            <w:tcW w:w="1449" w:type="dxa"/>
          </w:tcPr>
          <w:p w14:paraId="60331029" w14:textId="77777777" w:rsidR="005B6A11" w:rsidRPr="009538B2" w:rsidRDefault="005B6A11" w:rsidP="00761F6A">
            <w:pPr>
              <w:jc w:val="center"/>
              <w:rPr>
                <w:bCs/>
                <w:color w:val="auto"/>
                <w:sz w:val="24"/>
              </w:rPr>
            </w:pP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нәтижесі</w:t>
            </w:r>
            <w:proofErr w:type="spellEnd"/>
          </w:p>
        </w:tc>
        <w:tc>
          <w:tcPr>
            <w:tcW w:w="1528" w:type="dxa"/>
          </w:tcPr>
          <w:p w14:paraId="21FFEFB4" w14:textId="77777777" w:rsidR="005B6A11" w:rsidRPr="009538B2" w:rsidRDefault="005B6A11" w:rsidP="00761F6A">
            <w:pPr>
              <w:ind w:right="-108"/>
              <w:jc w:val="center"/>
              <w:rPr>
                <w:bCs/>
                <w:color w:val="auto"/>
                <w:sz w:val="24"/>
              </w:rPr>
            </w:pPr>
            <w:proofErr w:type="spellStart"/>
            <w:r w:rsidRPr="009538B2">
              <w:rPr>
                <w:bCs/>
                <w:color w:val="auto"/>
                <w:sz w:val="24"/>
              </w:rPr>
              <w:t>Оқыту</w:t>
            </w:r>
            <w:proofErr w:type="spellEnd"/>
            <w:r w:rsidRPr="009538B2">
              <w:rPr>
                <w:bCs/>
                <w:color w:val="auto"/>
                <w:sz w:val="24"/>
              </w:rPr>
              <w:t xml:space="preserve"> </w:t>
            </w:r>
            <w:proofErr w:type="spellStart"/>
            <w:r w:rsidRPr="009538B2">
              <w:rPr>
                <w:bCs/>
                <w:color w:val="auto"/>
                <w:sz w:val="24"/>
              </w:rPr>
              <w:t>формалары</w:t>
            </w:r>
            <w:proofErr w:type="spellEnd"/>
          </w:p>
        </w:tc>
        <w:tc>
          <w:tcPr>
            <w:tcW w:w="1559" w:type="dxa"/>
          </w:tcPr>
          <w:p w14:paraId="729B9B10" w14:textId="77777777" w:rsidR="005B6A11" w:rsidRPr="009538B2" w:rsidRDefault="005B6A11" w:rsidP="00761F6A">
            <w:pPr>
              <w:jc w:val="center"/>
              <w:rPr>
                <w:bCs/>
                <w:color w:val="auto"/>
                <w:sz w:val="24"/>
              </w:rPr>
            </w:pPr>
            <w:proofErr w:type="spellStart"/>
            <w:r w:rsidRPr="009538B2">
              <w:rPr>
                <w:bCs/>
                <w:color w:val="auto"/>
                <w:sz w:val="24"/>
              </w:rPr>
              <w:t>Оқытушы</w:t>
            </w:r>
            <w:proofErr w:type="spellEnd"/>
            <w:r w:rsidRPr="009538B2">
              <w:rPr>
                <w:bCs/>
                <w:color w:val="auto"/>
                <w:sz w:val="24"/>
              </w:rPr>
              <w:t xml:space="preserve"> </w:t>
            </w:r>
            <w:proofErr w:type="spellStart"/>
            <w:r w:rsidRPr="009538B2">
              <w:rPr>
                <w:bCs/>
                <w:color w:val="auto"/>
                <w:sz w:val="24"/>
              </w:rPr>
              <w:t>әрекеті</w:t>
            </w:r>
            <w:proofErr w:type="spellEnd"/>
            <w:r w:rsidRPr="009538B2">
              <w:rPr>
                <w:bCs/>
                <w:color w:val="auto"/>
                <w:sz w:val="24"/>
              </w:rPr>
              <w:t xml:space="preserve"> (</w:t>
            </w:r>
            <w:proofErr w:type="spellStart"/>
            <w:r w:rsidRPr="009538B2">
              <w:rPr>
                <w:bCs/>
                <w:color w:val="auto"/>
                <w:sz w:val="24"/>
              </w:rPr>
              <w:t>әдісі</w:t>
            </w:r>
            <w:proofErr w:type="spellEnd"/>
            <w:r w:rsidRPr="009538B2">
              <w:rPr>
                <w:bCs/>
                <w:color w:val="auto"/>
                <w:sz w:val="24"/>
              </w:rPr>
              <w:t>)</w:t>
            </w:r>
          </w:p>
        </w:tc>
        <w:tc>
          <w:tcPr>
            <w:tcW w:w="2268" w:type="dxa"/>
          </w:tcPr>
          <w:p w14:paraId="5698AA60" w14:textId="77777777" w:rsidR="005B6A11" w:rsidRPr="009538B2" w:rsidRDefault="005B6A11" w:rsidP="00761F6A">
            <w:pPr>
              <w:jc w:val="center"/>
              <w:rPr>
                <w:bCs/>
                <w:color w:val="auto"/>
                <w:sz w:val="24"/>
              </w:rPr>
            </w:pPr>
            <w:proofErr w:type="spellStart"/>
            <w:r w:rsidRPr="009538B2">
              <w:rPr>
                <w:bCs/>
                <w:color w:val="auto"/>
                <w:sz w:val="24"/>
              </w:rPr>
              <w:t>Білім</w:t>
            </w:r>
            <w:proofErr w:type="spellEnd"/>
            <w:r w:rsidRPr="009538B2">
              <w:rPr>
                <w:bCs/>
                <w:color w:val="auto"/>
                <w:sz w:val="24"/>
              </w:rPr>
              <w:t xml:space="preserve"> </w:t>
            </w:r>
            <w:proofErr w:type="spellStart"/>
            <w:r w:rsidRPr="009538B2">
              <w:rPr>
                <w:bCs/>
                <w:color w:val="auto"/>
                <w:sz w:val="24"/>
              </w:rPr>
              <w:t>алушы</w:t>
            </w:r>
            <w:proofErr w:type="spellEnd"/>
            <w:r w:rsidRPr="009538B2">
              <w:rPr>
                <w:bCs/>
                <w:color w:val="auto"/>
                <w:sz w:val="24"/>
              </w:rPr>
              <w:t xml:space="preserve"> </w:t>
            </w:r>
            <w:proofErr w:type="spellStart"/>
            <w:r w:rsidRPr="009538B2">
              <w:rPr>
                <w:bCs/>
                <w:color w:val="auto"/>
                <w:sz w:val="24"/>
              </w:rPr>
              <w:t>әрекеті</w:t>
            </w:r>
            <w:proofErr w:type="spellEnd"/>
            <w:r w:rsidRPr="009538B2">
              <w:rPr>
                <w:bCs/>
                <w:color w:val="auto"/>
                <w:sz w:val="24"/>
              </w:rPr>
              <w:t xml:space="preserve"> (</w:t>
            </w:r>
            <w:proofErr w:type="spellStart"/>
            <w:r w:rsidRPr="009538B2">
              <w:rPr>
                <w:bCs/>
                <w:color w:val="auto"/>
                <w:sz w:val="24"/>
              </w:rPr>
              <w:t>әдісі</w:t>
            </w:r>
            <w:proofErr w:type="spellEnd"/>
            <w:r w:rsidRPr="009538B2">
              <w:rPr>
                <w:bCs/>
                <w:color w:val="auto"/>
                <w:sz w:val="24"/>
              </w:rPr>
              <w:t>)</w:t>
            </w:r>
          </w:p>
        </w:tc>
        <w:tc>
          <w:tcPr>
            <w:tcW w:w="1701" w:type="dxa"/>
          </w:tcPr>
          <w:p w14:paraId="39CCFE91" w14:textId="77777777" w:rsidR="005B6A11" w:rsidRPr="009538B2" w:rsidRDefault="005B6A11" w:rsidP="00761F6A">
            <w:pPr>
              <w:jc w:val="center"/>
              <w:rPr>
                <w:bCs/>
                <w:color w:val="auto"/>
                <w:sz w:val="24"/>
              </w:rPr>
            </w:pPr>
            <w:proofErr w:type="spellStart"/>
            <w:r w:rsidRPr="009538B2">
              <w:rPr>
                <w:bCs/>
                <w:color w:val="auto"/>
                <w:sz w:val="24"/>
              </w:rPr>
              <w:t>Бақылау</w:t>
            </w:r>
            <w:proofErr w:type="spellEnd"/>
            <w:r w:rsidRPr="009538B2">
              <w:rPr>
                <w:bCs/>
                <w:color w:val="auto"/>
                <w:sz w:val="24"/>
              </w:rPr>
              <w:t xml:space="preserve"> </w:t>
            </w:r>
            <w:proofErr w:type="spellStart"/>
            <w:r w:rsidRPr="009538B2">
              <w:rPr>
                <w:bCs/>
                <w:color w:val="auto"/>
                <w:sz w:val="24"/>
              </w:rPr>
              <w:t>формалары</w:t>
            </w:r>
            <w:proofErr w:type="spellEnd"/>
            <w:r w:rsidRPr="009538B2">
              <w:rPr>
                <w:bCs/>
                <w:color w:val="auto"/>
                <w:sz w:val="24"/>
              </w:rPr>
              <w:t xml:space="preserve">, </w:t>
            </w:r>
            <w:proofErr w:type="spellStart"/>
            <w:r w:rsidRPr="009538B2">
              <w:rPr>
                <w:bCs/>
                <w:color w:val="auto"/>
                <w:sz w:val="24"/>
              </w:rPr>
              <w:t>әдістері</w:t>
            </w:r>
            <w:proofErr w:type="spellEnd"/>
          </w:p>
        </w:tc>
        <w:tc>
          <w:tcPr>
            <w:tcW w:w="1134" w:type="dxa"/>
          </w:tcPr>
          <w:p w14:paraId="084EC46A" w14:textId="77777777" w:rsidR="005B6A11" w:rsidRPr="009538B2" w:rsidRDefault="005B6A11" w:rsidP="00761F6A">
            <w:pPr>
              <w:ind w:right="-108"/>
              <w:jc w:val="center"/>
              <w:rPr>
                <w:bCs/>
                <w:color w:val="auto"/>
                <w:sz w:val="24"/>
              </w:rPr>
            </w:pPr>
            <w:proofErr w:type="spellStart"/>
            <w:r w:rsidRPr="009538B2">
              <w:rPr>
                <w:bCs/>
                <w:color w:val="auto"/>
                <w:sz w:val="24"/>
              </w:rPr>
              <w:t>Меңгеру</w:t>
            </w:r>
            <w:proofErr w:type="spellEnd"/>
            <w:r w:rsidRPr="009538B2">
              <w:rPr>
                <w:bCs/>
                <w:color w:val="auto"/>
                <w:sz w:val="24"/>
              </w:rPr>
              <w:t xml:space="preserve"> </w:t>
            </w:r>
            <w:proofErr w:type="spellStart"/>
            <w:r w:rsidRPr="009538B2">
              <w:rPr>
                <w:bCs/>
                <w:color w:val="auto"/>
                <w:sz w:val="24"/>
              </w:rPr>
              <w:t>нәтижесі</w:t>
            </w:r>
            <w:proofErr w:type="spellEnd"/>
          </w:p>
        </w:tc>
      </w:tr>
      <w:tr w:rsidR="009538B2" w:rsidRPr="009538B2" w14:paraId="7E340E0D" w14:textId="77777777" w:rsidTr="00761F6A">
        <w:tc>
          <w:tcPr>
            <w:tcW w:w="1449" w:type="dxa"/>
          </w:tcPr>
          <w:p w14:paraId="1C698CC5" w14:textId="77777777" w:rsidR="005B6A11" w:rsidRPr="009538B2" w:rsidRDefault="005B6A11" w:rsidP="00CD6A67">
            <w:pPr>
              <w:jc w:val="both"/>
              <w:rPr>
                <w:bCs/>
                <w:color w:val="auto"/>
                <w:sz w:val="24"/>
              </w:rPr>
            </w:pPr>
            <w:proofErr w:type="spellStart"/>
            <w:r w:rsidRPr="009538B2">
              <w:rPr>
                <w:bCs/>
                <w:color w:val="auto"/>
                <w:sz w:val="24"/>
              </w:rPr>
              <w:t>Ұйымдастырушылық</w:t>
            </w:r>
            <w:proofErr w:type="spellEnd"/>
            <w:r w:rsidRPr="009538B2">
              <w:rPr>
                <w:bCs/>
                <w:color w:val="auto"/>
                <w:sz w:val="24"/>
              </w:rPr>
              <w:t xml:space="preserve"> </w:t>
            </w:r>
            <w:proofErr w:type="spellStart"/>
            <w:r w:rsidRPr="009538B2">
              <w:rPr>
                <w:bCs/>
                <w:color w:val="auto"/>
                <w:sz w:val="24"/>
              </w:rPr>
              <w:t>білім</w:t>
            </w:r>
            <w:proofErr w:type="spellEnd"/>
          </w:p>
        </w:tc>
        <w:tc>
          <w:tcPr>
            <w:tcW w:w="1528" w:type="dxa"/>
          </w:tcPr>
          <w:p w14:paraId="184A345D" w14:textId="77777777" w:rsidR="005B6A11" w:rsidRPr="009538B2" w:rsidRDefault="005B6A11" w:rsidP="00CD6A67">
            <w:pPr>
              <w:jc w:val="both"/>
              <w:rPr>
                <w:bCs/>
                <w:color w:val="auto"/>
                <w:sz w:val="24"/>
              </w:rPr>
            </w:pPr>
            <w:r w:rsidRPr="009538B2">
              <w:rPr>
                <w:bCs/>
                <w:color w:val="auto"/>
                <w:sz w:val="24"/>
              </w:rPr>
              <w:t>1. Лекция.</w:t>
            </w:r>
          </w:p>
          <w:p w14:paraId="71C7A29B" w14:textId="77777777" w:rsidR="005B6A11" w:rsidRPr="009538B2" w:rsidRDefault="005B6A11" w:rsidP="00CD6A67">
            <w:pPr>
              <w:jc w:val="both"/>
              <w:rPr>
                <w:bCs/>
                <w:color w:val="auto"/>
                <w:sz w:val="24"/>
              </w:rPr>
            </w:pPr>
            <w:r w:rsidRPr="009538B2">
              <w:rPr>
                <w:bCs/>
                <w:color w:val="auto"/>
                <w:sz w:val="24"/>
              </w:rPr>
              <w:t>2. Семинар.</w:t>
            </w:r>
          </w:p>
          <w:p w14:paraId="12B617D0" w14:textId="77777777" w:rsidR="005B6A11" w:rsidRPr="009538B2" w:rsidRDefault="005B6A11" w:rsidP="00CD6A67">
            <w:pPr>
              <w:jc w:val="both"/>
              <w:rPr>
                <w:bCs/>
                <w:color w:val="auto"/>
                <w:sz w:val="24"/>
              </w:rPr>
            </w:pPr>
          </w:p>
        </w:tc>
        <w:tc>
          <w:tcPr>
            <w:tcW w:w="1559" w:type="dxa"/>
          </w:tcPr>
          <w:p w14:paraId="6EBC31A5" w14:textId="77777777" w:rsidR="005B6A11" w:rsidRPr="009538B2" w:rsidRDefault="005B6A11" w:rsidP="00CD6A67">
            <w:pPr>
              <w:jc w:val="both"/>
              <w:rPr>
                <w:bCs/>
                <w:color w:val="auto"/>
                <w:sz w:val="24"/>
              </w:rPr>
            </w:pPr>
            <w:r w:rsidRPr="009538B2">
              <w:rPr>
                <w:bCs/>
                <w:color w:val="auto"/>
                <w:sz w:val="24"/>
              </w:rPr>
              <w:t>1.Кеңес беру (</w:t>
            </w:r>
            <w:proofErr w:type="spellStart"/>
            <w:r w:rsidRPr="009538B2">
              <w:rPr>
                <w:bCs/>
                <w:color w:val="auto"/>
                <w:sz w:val="24"/>
              </w:rPr>
              <w:t>бағыт</w:t>
            </w:r>
            <w:proofErr w:type="spellEnd"/>
            <w:r w:rsidRPr="009538B2">
              <w:rPr>
                <w:bCs/>
                <w:color w:val="auto"/>
                <w:sz w:val="24"/>
              </w:rPr>
              <w:t xml:space="preserve"> беру).</w:t>
            </w:r>
          </w:p>
          <w:p w14:paraId="44C971CA" w14:textId="77777777" w:rsidR="005B6A11" w:rsidRPr="009538B2" w:rsidRDefault="005B6A11" w:rsidP="00CD6A67">
            <w:pPr>
              <w:jc w:val="both"/>
              <w:rPr>
                <w:bCs/>
                <w:color w:val="auto"/>
                <w:sz w:val="24"/>
              </w:rPr>
            </w:pPr>
            <w:r w:rsidRPr="009538B2">
              <w:rPr>
                <w:bCs/>
                <w:color w:val="auto"/>
                <w:sz w:val="24"/>
              </w:rPr>
              <w:t xml:space="preserve">2.Зерт-теушілік </w:t>
            </w:r>
            <w:proofErr w:type="spellStart"/>
            <w:r w:rsidRPr="009538B2">
              <w:rPr>
                <w:bCs/>
                <w:color w:val="auto"/>
                <w:sz w:val="24"/>
              </w:rPr>
              <w:t>әрекетті</w:t>
            </w:r>
            <w:proofErr w:type="spellEnd"/>
            <w:r w:rsidRPr="009538B2">
              <w:rPr>
                <w:bCs/>
                <w:color w:val="auto"/>
                <w:sz w:val="24"/>
              </w:rPr>
              <w:t xml:space="preserve"> </w:t>
            </w:r>
            <w:proofErr w:type="spellStart"/>
            <w:r w:rsidRPr="009538B2">
              <w:rPr>
                <w:bCs/>
                <w:color w:val="auto"/>
                <w:sz w:val="24"/>
              </w:rPr>
              <w:t>ұйымдас-тыру</w:t>
            </w:r>
            <w:proofErr w:type="spellEnd"/>
          </w:p>
        </w:tc>
        <w:tc>
          <w:tcPr>
            <w:tcW w:w="2268" w:type="dxa"/>
          </w:tcPr>
          <w:p w14:paraId="7F1F2D1E" w14:textId="77777777" w:rsidR="005B6A11" w:rsidRPr="009538B2" w:rsidRDefault="005B6A11" w:rsidP="00CD6A67">
            <w:pPr>
              <w:jc w:val="both"/>
              <w:rPr>
                <w:bCs/>
                <w:color w:val="auto"/>
                <w:sz w:val="24"/>
              </w:rPr>
            </w:pPr>
            <w:r w:rsidRPr="009538B2">
              <w:rPr>
                <w:bCs/>
                <w:color w:val="auto"/>
                <w:sz w:val="24"/>
              </w:rPr>
              <w:t xml:space="preserve">1.Кітапханадан, Интернет </w:t>
            </w:r>
            <w:proofErr w:type="spellStart"/>
            <w:r w:rsidRPr="009538B2">
              <w:rPr>
                <w:bCs/>
                <w:color w:val="auto"/>
                <w:sz w:val="24"/>
              </w:rPr>
              <w:t>желісіндегі</w:t>
            </w:r>
            <w:proofErr w:type="spellEnd"/>
            <w:r w:rsidRPr="009538B2">
              <w:rPr>
                <w:bCs/>
                <w:color w:val="auto"/>
                <w:sz w:val="24"/>
              </w:rPr>
              <w:t xml:space="preserve"> </w:t>
            </w:r>
            <w:proofErr w:type="spellStart"/>
            <w:r w:rsidRPr="009538B2">
              <w:rPr>
                <w:bCs/>
                <w:color w:val="auto"/>
                <w:sz w:val="24"/>
              </w:rPr>
              <w:t>материалдарды</w:t>
            </w:r>
            <w:proofErr w:type="spellEnd"/>
            <w:r w:rsidRPr="009538B2">
              <w:rPr>
                <w:bCs/>
                <w:color w:val="auto"/>
                <w:sz w:val="24"/>
              </w:rPr>
              <w:t xml:space="preserve"> </w:t>
            </w:r>
            <w:proofErr w:type="spellStart"/>
            <w:r w:rsidRPr="009538B2">
              <w:rPr>
                <w:bCs/>
                <w:color w:val="auto"/>
                <w:sz w:val="24"/>
              </w:rPr>
              <w:t>іздеу</w:t>
            </w:r>
            <w:proofErr w:type="spellEnd"/>
            <w:r w:rsidRPr="009538B2">
              <w:rPr>
                <w:bCs/>
                <w:color w:val="auto"/>
                <w:sz w:val="24"/>
              </w:rPr>
              <w:t>.</w:t>
            </w:r>
          </w:p>
          <w:p w14:paraId="6A12D6D3" w14:textId="77777777" w:rsidR="005B6A11" w:rsidRPr="009538B2" w:rsidRDefault="005B6A11" w:rsidP="00CD6A67">
            <w:pPr>
              <w:jc w:val="both"/>
              <w:rPr>
                <w:bCs/>
                <w:color w:val="auto"/>
                <w:sz w:val="24"/>
              </w:rPr>
            </w:pPr>
            <w:r w:rsidRPr="009538B2">
              <w:rPr>
                <w:bCs/>
                <w:color w:val="auto"/>
                <w:sz w:val="24"/>
              </w:rPr>
              <w:t xml:space="preserve">2.Әдебиеттерді </w:t>
            </w:r>
            <w:proofErr w:type="spellStart"/>
            <w:r w:rsidRPr="009538B2">
              <w:rPr>
                <w:bCs/>
                <w:color w:val="auto"/>
                <w:sz w:val="24"/>
              </w:rPr>
              <w:t>шолу</w:t>
            </w:r>
            <w:proofErr w:type="spellEnd"/>
            <w:r w:rsidRPr="009538B2">
              <w:rPr>
                <w:bCs/>
                <w:color w:val="auto"/>
                <w:sz w:val="24"/>
              </w:rPr>
              <w:t>.</w:t>
            </w:r>
          </w:p>
          <w:p w14:paraId="6FC85177" w14:textId="77777777" w:rsidR="005B6A11" w:rsidRPr="009538B2" w:rsidRDefault="005B6A11" w:rsidP="00CD6A67">
            <w:pPr>
              <w:jc w:val="both"/>
              <w:rPr>
                <w:bCs/>
                <w:color w:val="auto"/>
                <w:sz w:val="24"/>
              </w:rPr>
            </w:pPr>
            <w:r w:rsidRPr="009538B2">
              <w:rPr>
                <w:bCs/>
                <w:color w:val="auto"/>
                <w:sz w:val="24"/>
              </w:rPr>
              <w:t xml:space="preserve">3.Тапсырманы </w:t>
            </w:r>
            <w:proofErr w:type="spellStart"/>
            <w:r w:rsidRPr="009538B2">
              <w:rPr>
                <w:bCs/>
                <w:color w:val="auto"/>
                <w:sz w:val="24"/>
              </w:rPr>
              <w:t>талқылау</w:t>
            </w:r>
            <w:proofErr w:type="spellEnd"/>
            <w:r w:rsidRPr="009538B2">
              <w:rPr>
                <w:bCs/>
                <w:color w:val="auto"/>
                <w:sz w:val="24"/>
              </w:rPr>
              <w:t xml:space="preserve"> (</w:t>
            </w:r>
            <w:proofErr w:type="spellStart"/>
            <w:r w:rsidRPr="009538B2">
              <w:rPr>
                <w:bCs/>
                <w:color w:val="auto"/>
                <w:sz w:val="24"/>
              </w:rPr>
              <w:t>топтық</w:t>
            </w:r>
            <w:proofErr w:type="spellEnd"/>
            <w:r w:rsidRPr="009538B2">
              <w:rPr>
                <w:bCs/>
                <w:color w:val="auto"/>
                <w:sz w:val="24"/>
              </w:rPr>
              <w:t xml:space="preserve">, </w:t>
            </w:r>
            <w:proofErr w:type="spellStart"/>
            <w:r w:rsidRPr="009538B2">
              <w:rPr>
                <w:bCs/>
                <w:color w:val="auto"/>
                <w:sz w:val="24"/>
              </w:rPr>
              <w:t>жеке</w:t>
            </w:r>
            <w:proofErr w:type="spellEnd"/>
            <w:r w:rsidRPr="009538B2">
              <w:rPr>
                <w:bCs/>
                <w:color w:val="auto"/>
                <w:sz w:val="24"/>
              </w:rPr>
              <w:t xml:space="preserve">, </w:t>
            </w:r>
            <w:proofErr w:type="spellStart"/>
            <w:r w:rsidRPr="009538B2">
              <w:rPr>
                <w:bCs/>
                <w:color w:val="auto"/>
                <w:sz w:val="24"/>
              </w:rPr>
              <w:t>қосарланып</w:t>
            </w:r>
            <w:proofErr w:type="spellEnd"/>
            <w:r w:rsidRPr="009538B2">
              <w:rPr>
                <w:bCs/>
                <w:color w:val="auto"/>
                <w:sz w:val="24"/>
              </w:rPr>
              <w:t>)</w:t>
            </w:r>
          </w:p>
        </w:tc>
        <w:tc>
          <w:tcPr>
            <w:tcW w:w="1701" w:type="dxa"/>
          </w:tcPr>
          <w:p w14:paraId="72EA22E3" w14:textId="77777777" w:rsidR="005B6A11" w:rsidRPr="009538B2" w:rsidRDefault="005B6A11" w:rsidP="00CD6A67">
            <w:pPr>
              <w:jc w:val="both"/>
              <w:rPr>
                <w:bCs/>
                <w:color w:val="auto"/>
                <w:sz w:val="24"/>
              </w:rPr>
            </w:pPr>
            <w:r w:rsidRPr="009538B2">
              <w:rPr>
                <w:bCs/>
                <w:color w:val="auto"/>
                <w:sz w:val="24"/>
              </w:rPr>
              <w:t>1. Материал-</w:t>
            </w:r>
            <w:proofErr w:type="spellStart"/>
            <w:r w:rsidRPr="009538B2">
              <w:rPr>
                <w:bCs/>
                <w:color w:val="auto"/>
                <w:sz w:val="24"/>
              </w:rPr>
              <w:t>дарды</w:t>
            </w:r>
            <w:proofErr w:type="spellEnd"/>
            <w:r w:rsidRPr="009538B2">
              <w:rPr>
                <w:bCs/>
                <w:color w:val="auto"/>
                <w:sz w:val="24"/>
              </w:rPr>
              <w:t xml:space="preserve"> </w:t>
            </w:r>
            <w:proofErr w:type="spellStart"/>
            <w:r w:rsidRPr="009538B2">
              <w:rPr>
                <w:bCs/>
                <w:color w:val="auto"/>
                <w:sz w:val="24"/>
              </w:rPr>
              <w:t>шолу</w:t>
            </w:r>
            <w:proofErr w:type="spellEnd"/>
            <w:r w:rsidRPr="009538B2">
              <w:rPr>
                <w:bCs/>
                <w:color w:val="auto"/>
                <w:sz w:val="24"/>
              </w:rPr>
              <w:t xml:space="preserve">; </w:t>
            </w:r>
            <w:proofErr w:type="spellStart"/>
            <w:r w:rsidRPr="009538B2">
              <w:rPr>
                <w:bCs/>
                <w:color w:val="auto"/>
                <w:sz w:val="24"/>
              </w:rPr>
              <w:t>ауызша</w:t>
            </w:r>
            <w:proofErr w:type="spellEnd"/>
            <w:r w:rsidRPr="009538B2">
              <w:rPr>
                <w:bCs/>
                <w:color w:val="auto"/>
                <w:sz w:val="24"/>
              </w:rPr>
              <w:t xml:space="preserve">; </w:t>
            </w:r>
            <w:proofErr w:type="spellStart"/>
            <w:r w:rsidRPr="009538B2">
              <w:rPr>
                <w:bCs/>
                <w:color w:val="auto"/>
                <w:sz w:val="24"/>
              </w:rPr>
              <w:t>жазбаша</w:t>
            </w:r>
            <w:proofErr w:type="spellEnd"/>
            <w:r w:rsidRPr="009538B2">
              <w:rPr>
                <w:bCs/>
                <w:color w:val="auto"/>
                <w:sz w:val="24"/>
              </w:rPr>
              <w:t xml:space="preserve">. </w:t>
            </w:r>
          </w:p>
          <w:p w14:paraId="1B494498" w14:textId="77777777" w:rsidR="005B6A11" w:rsidRPr="009538B2" w:rsidRDefault="005B6A11" w:rsidP="00CD6A67">
            <w:pPr>
              <w:jc w:val="both"/>
              <w:rPr>
                <w:bCs/>
                <w:color w:val="auto"/>
                <w:sz w:val="24"/>
              </w:rPr>
            </w:pPr>
          </w:p>
        </w:tc>
        <w:tc>
          <w:tcPr>
            <w:tcW w:w="1134" w:type="dxa"/>
          </w:tcPr>
          <w:p w14:paraId="64D944DF" w14:textId="77777777" w:rsidR="005B6A11" w:rsidRPr="009538B2" w:rsidRDefault="005B6A11" w:rsidP="00CD6A67">
            <w:pPr>
              <w:jc w:val="both"/>
              <w:rPr>
                <w:bCs/>
                <w:color w:val="auto"/>
                <w:sz w:val="24"/>
              </w:rPr>
            </w:pPr>
            <w:proofErr w:type="spellStart"/>
            <w:r w:rsidRPr="009538B2">
              <w:rPr>
                <w:bCs/>
                <w:color w:val="auto"/>
                <w:sz w:val="24"/>
              </w:rPr>
              <w:t>Қолдану</w:t>
            </w:r>
            <w:proofErr w:type="spellEnd"/>
          </w:p>
        </w:tc>
      </w:tr>
      <w:tr w:rsidR="005B6A11" w:rsidRPr="009538B2" w14:paraId="094D89F1" w14:textId="77777777" w:rsidTr="00761F6A">
        <w:trPr>
          <w:trHeight w:val="108"/>
        </w:trPr>
        <w:tc>
          <w:tcPr>
            <w:tcW w:w="1449" w:type="dxa"/>
          </w:tcPr>
          <w:p w14:paraId="2E0C1045" w14:textId="77777777" w:rsidR="005B6A11" w:rsidRPr="009538B2" w:rsidRDefault="005B6A11" w:rsidP="00CD6A67">
            <w:pPr>
              <w:jc w:val="both"/>
              <w:rPr>
                <w:color w:val="auto"/>
                <w:sz w:val="24"/>
              </w:rPr>
            </w:pPr>
            <w:proofErr w:type="spellStart"/>
            <w:r w:rsidRPr="009538B2">
              <w:rPr>
                <w:color w:val="auto"/>
                <w:sz w:val="24"/>
              </w:rPr>
              <w:t>Ұйымдастырушылық</w:t>
            </w:r>
            <w:proofErr w:type="spellEnd"/>
            <w:r w:rsidRPr="009538B2">
              <w:rPr>
                <w:color w:val="auto"/>
                <w:sz w:val="24"/>
              </w:rPr>
              <w:t xml:space="preserve"> </w:t>
            </w:r>
            <w:proofErr w:type="spellStart"/>
            <w:r w:rsidRPr="009538B2">
              <w:rPr>
                <w:color w:val="auto"/>
                <w:sz w:val="24"/>
              </w:rPr>
              <w:t>іскерлік</w:t>
            </w:r>
            <w:proofErr w:type="spellEnd"/>
            <w:r w:rsidRPr="009538B2">
              <w:rPr>
                <w:color w:val="auto"/>
                <w:sz w:val="24"/>
              </w:rPr>
              <w:t xml:space="preserve"> </w:t>
            </w:r>
            <w:proofErr w:type="spellStart"/>
            <w:r w:rsidRPr="009538B2">
              <w:rPr>
                <w:color w:val="auto"/>
                <w:sz w:val="24"/>
              </w:rPr>
              <w:t>құраушылары</w:t>
            </w:r>
            <w:proofErr w:type="spellEnd"/>
          </w:p>
        </w:tc>
        <w:tc>
          <w:tcPr>
            <w:tcW w:w="1528" w:type="dxa"/>
          </w:tcPr>
          <w:p w14:paraId="1FD8F12C" w14:textId="77777777" w:rsidR="005B6A11" w:rsidRPr="009538B2" w:rsidRDefault="005B6A11" w:rsidP="00CD6A67">
            <w:pPr>
              <w:jc w:val="both"/>
              <w:rPr>
                <w:color w:val="auto"/>
                <w:sz w:val="24"/>
              </w:rPr>
            </w:pPr>
            <w:r w:rsidRPr="009538B2">
              <w:rPr>
                <w:color w:val="auto"/>
                <w:sz w:val="24"/>
              </w:rPr>
              <w:t>1. Семинар</w:t>
            </w:r>
          </w:p>
          <w:p w14:paraId="60A8F11C" w14:textId="77777777" w:rsidR="005B6A11" w:rsidRPr="009538B2" w:rsidRDefault="005B6A11" w:rsidP="00CD6A67">
            <w:pPr>
              <w:jc w:val="both"/>
              <w:rPr>
                <w:color w:val="auto"/>
                <w:sz w:val="24"/>
              </w:rPr>
            </w:pPr>
            <w:r w:rsidRPr="009538B2">
              <w:rPr>
                <w:color w:val="auto"/>
                <w:sz w:val="24"/>
              </w:rPr>
              <w:t>2. ОББӨЖ.</w:t>
            </w:r>
          </w:p>
          <w:p w14:paraId="4C36ADFE" w14:textId="77777777" w:rsidR="005B6A11" w:rsidRPr="009538B2" w:rsidRDefault="005B6A11" w:rsidP="00CD6A67">
            <w:pPr>
              <w:jc w:val="both"/>
              <w:rPr>
                <w:color w:val="auto"/>
                <w:sz w:val="24"/>
              </w:rPr>
            </w:pPr>
            <w:r w:rsidRPr="009538B2">
              <w:rPr>
                <w:color w:val="auto"/>
                <w:sz w:val="24"/>
              </w:rPr>
              <w:t>3.БӨЖ (</w:t>
            </w:r>
            <w:proofErr w:type="spellStart"/>
            <w:r w:rsidRPr="009538B2">
              <w:rPr>
                <w:color w:val="auto"/>
                <w:sz w:val="24"/>
              </w:rPr>
              <w:t>Өзіндік</w:t>
            </w:r>
            <w:proofErr w:type="spellEnd"/>
            <w:r w:rsidRPr="009538B2">
              <w:rPr>
                <w:color w:val="auto"/>
                <w:sz w:val="24"/>
              </w:rPr>
              <w:t xml:space="preserve"> </w:t>
            </w:r>
            <w:proofErr w:type="spellStart"/>
            <w:r w:rsidRPr="009538B2">
              <w:rPr>
                <w:color w:val="auto"/>
                <w:sz w:val="24"/>
              </w:rPr>
              <w:t>жұмыс</w:t>
            </w:r>
            <w:proofErr w:type="spellEnd"/>
            <w:r w:rsidRPr="009538B2">
              <w:rPr>
                <w:color w:val="auto"/>
                <w:sz w:val="24"/>
              </w:rPr>
              <w:t>).</w:t>
            </w:r>
          </w:p>
        </w:tc>
        <w:tc>
          <w:tcPr>
            <w:tcW w:w="1559" w:type="dxa"/>
          </w:tcPr>
          <w:p w14:paraId="68BDB58C" w14:textId="77777777" w:rsidR="005B6A11" w:rsidRPr="009538B2" w:rsidRDefault="005B6A11" w:rsidP="00CD6A67">
            <w:pPr>
              <w:jc w:val="both"/>
              <w:rPr>
                <w:color w:val="auto"/>
                <w:sz w:val="24"/>
              </w:rPr>
            </w:pPr>
            <w:r w:rsidRPr="009538B2">
              <w:rPr>
                <w:color w:val="auto"/>
                <w:sz w:val="24"/>
              </w:rPr>
              <w:t>1.Кеңес беру.</w:t>
            </w:r>
          </w:p>
          <w:p w14:paraId="50EAB89D" w14:textId="77777777" w:rsidR="005B6A11" w:rsidRPr="009538B2" w:rsidRDefault="005B6A11" w:rsidP="00CD6A67">
            <w:pPr>
              <w:jc w:val="both"/>
              <w:rPr>
                <w:color w:val="auto"/>
                <w:sz w:val="24"/>
              </w:rPr>
            </w:pPr>
            <w:r w:rsidRPr="009538B2">
              <w:rPr>
                <w:color w:val="auto"/>
                <w:sz w:val="24"/>
              </w:rPr>
              <w:t xml:space="preserve">2. </w:t>
            </w:r>
            <w:proofErr w:type="spellStart"/>
            <w:r w:rsidRPr="009538B2">
              <w:rPr>
                <w:color w:val="auto"/>
                <w:sz w:val="24"/>
              </w:rPr>
              <w:t>Мәселені</w:t>
            </w:r>
            <w:proofErr w:type="spellEnd"/>
            <w:r w:rsidRPr="009538B2">
              <w:rPr>
                <w:color w:val="auto"/>
                <w:sz w:val="24"/>
              </w:rPr>
              <w:t xml:space="preserve"> </w:t>
            </w:r>
            <w:proofErr w:type="spellStart"/>
            <w:r w:rsidRPr="009538B2">
              <w:rPr>
                <w:color w:val="auto"/>
                <w:sz w:val="24"/>
              </w:rPr>
              <w:t>шешуді</w:t>
            </w:r>
            <w:proofErr w:type="spellEnd"/>
            <w:r w:rsidRPr="009538B2">
              <w:rPr>
                <w:color w:val="auto"/>
                <w:sz w:val="24"/>
              </w:rPr>
              <w:t xml:space="preserve"> </w:t>
            </w:r>
            <w:proofErr w:type="spellStart"/>
            <w:r w:rsidRPr="009538B2">
              <w:rPr>
                <w:color w:val="auto"/>
                <w:sz w:val="24"/>
              </w:rPr>
              <w:t>іздеу</w:t>
            </w:r>
            <w:proofErr w:type="spellEnd"/>
            <w:r w:rsidRPr="009538B2">
              <w:rPr>
                <w:color w:val="auto"/>
                <w:sz w:val="24"/>
              </w:rPr>
              <w:t xml:space="preserve"> </w:t>
            </w:r>
            <w:proofErr w:type="spellStart"/>
            <w:r w:rsidRPr="009538B2">
              <w:rPr>
                <w:color w:val="auto"/>
                <w:sz w:val="24"/>
              </w:rPr>
              <w:t>бағдар</w:t>
            </w:r>
            <w:proofErr w:type="spellEnd"/>
            <w:r w:rsidRPr="009538B2">
              <w:rPr>
                <w:color w:val="auto"/>
                <w:sz w:val="24"/>
              </w:rPr>
              <w:t xml:space="preserve"> беру</w:t>
            </w:r>
          </w:p>
        </w:tc>
        <w:tc>
          <w:tcPr>
            <w:tcW w:w="2268" w:type="dxa"/>
          </w:tcPr>
          <w:p w14:paraId="57B9496F" w14:textId="77777777" w:rsidR="005B6A11" w:rsidRPr="009538B2" w:rsidRDefault="005B6A11" w:rsidP="00CD6A67">
            <w:pPr>
              <w:jc w:val="both"/>
              <w:rPr>
                <w:color w:val="auto"/>
                <w:sz w:val="24"/>
              </w:rPr>
            </w:pPr>
            <w:r w:rsidRPr="009538B2">
              <w:rPr>
                <w:color w:val="auto"/>
                <w:sz w:val="24"/>
              </w:rPr>
              <w:t xml:space="preserve">1.Зерделеген </w:t>
            </w:r>
            <w:proofErr w:type="spellStart"/>
            <w:r w:rsidRPr="009538B2">
              <w:rPr>
                <w:color w:val="auto"/>
                <w:sz w:val="24"/>
              </w:rPr>
              <w:t>әдебиеттер</w:t>
            </w:r>
            <w:proofErr w:type="spellEnd"/>
            <w:r w:rsidRPr="009538B2">
              <w:rPr>
                <w:color w:val="auto"/>
                <w:sz w:val="24"/>
              </w:rPr>
              <w:t xml:space="preserve"> аннотация, тезис, портфолио, реферат </w:t>
            </w:r>
            <w:proofErr w:type="spellStart"/>
            <w:r w:rsidRPr="009538B2">
              <w:rPr>
                <w:color w:val="auto"/>
                <w:sz w:val="24"/>
              </w:rPr>
              <w:t>жазу</w:t>
            </w:r>
            <w:proofErr w:type="spellEnd"/>
            <w:r w:rsidRPr="009538B2">
              <w:rPr>
                <w:color w:val="auto"/>
                <w:sz w:val="24"/>
              </w:rPr>
              <w:t>.</w:t>
            </w:r>
          </w:p>
        </w:tc>
        <w:tc>
          <w:tcPr>
            <w:tcW w:w="1701" w:type="dxa"/>
          </w:tcPr>
          <w:p w14:paraId="7A42FE76" w14:textId="77777777" w:rsidR="005B6A11" w:rsidRPr="009538B2" w:rsidRDefault="005B6A11" w:rsidP="00CD6A67">
            <w:pPr>
              <w:jc w:val="both"/>
              <w:rPr>
                <w:color w:val="auto"/>
                <w:sz w:val="24"/>
              </w:rPr>
            </w:pPr>
            <w:r w:rsidRPr="009538B2">
              <w:rPr>
                <w:color w:val="auto"/>
                <w:sz w:val="24"/>
              </w:rPr>
              <w:t>1.</w:t>
            </w:r>
            <w:proofErr w:type="gramStart"/>
            <w:r w:rsidRPr="009538B2">
              <w:rPr>
                <w:color w:val="auto"/>
                <w:sz w:val="24"/>
              </w:rPr>
              <w:t>Презента-ция</w:t>
            </w:r>
            <w:proofErr w:type="gramEnd"/>
            <w:r w:rsidRPr="009538B2">
              <w:rPr>
                <w:color w:val="auto"/>
                <w:sz w:val="24"/>
              </w:rPr>
              <w:t>;</w:t>
            </w:r>
          </w:p>
          <w:p w14:paraId="7728FE95" w14:textId="77777777" w:rsidR="005B6A11" w:rsidRPr="009538B2" w:rsidRDefault="005B6A11" w:rsidP="00CD6A67">
            <w:pPr>
              <w:jc w:val="both"/>
              <w:rPr>
                <w:color w:val="auto"/>
                <w:sz w:val="24"/>
              </w:rPr>
            </w:pPr>
            <w:r w:rsidRPr="009538B2">
              <w:rPr>
                <w:color w:val="auto"/>
                <w:sz w:val="24"/>
              </w:rPr>
              <w:t xml:space="preserve">2.Ауызша, </w:t>
            </w:r>
            <w:proofErr w:type="spellStart"/>
            <w:r w:rsidRPr="009538B2">
              <w:rPr>
                <w:color w:val="auto"/>
                <w:sz w:val="24"/>
              </w:rPr>
              <w:t>жазбаша</w:t>
            </w:r>
            <w:proofErr w:type="spellEnd"/>
          </w:p>
        </w:tc>
        <w:tc>
          <w:tcPr>
            <w:tcW w:w="1134" w:type="dxa"/>
          </w:tcPr>
          <w:p w14:paraId="7ABB94EF" w14:textId="77777777" w:rsidR="005B6A11" w:rsidRPr="009538B2" w:rsidRDefault="005B6A11" w:rsidP="00CD6A67">
            <w:pPr>
              <w:jc w:val="both"/>
              <w:rPr>
                <w:color w:val="auto"/>
                <w:sz w:val="24"/>
              </w:rPr>
            </w:pPr>
            <w:proofErr w:type="spellStart"/>
            <w:r w:rsidRPr="009538B2">
              <w:rPr>
                <w:color w:val="auto"/>
                <w:sz w:val="24"/>
              </w:rPr>
              <w:t>Қолдану</w:t>
            </w:r>
            <w:proofErr w:type="spellEnd"/>
          </w:p>
        </w:tc>
      </w:tr>
    </w:tbl>
    <w:p w14:paraId="7EB1926D" w14:textId="77777777" w:rsidR="005B6A11" w:rsidRPr="009538B2" w:rsidRDefault="005B6A11" w:rsidP="00CD6A67">
      <w:pPr>
        <w:jc w:val="both"/>
        <w:rPr>
          <w:color w:val="auto"/>
        </w:rPr>
      </w:pPr>
    </w:p>
    <w:p w14:paraId="7D4B626B" w14:textId="77777777" w:rsidR="005B6A11" w:rsidRPr="009538B2" w:rsidRDefault="005B6A11" w:rsidP="00761F6A">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орындауда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белгіленеді</w:t>
      </w:r>
      <w:proofErr w:type="spellEnd"/>
      <w:r w:rsidRPr="009538B2">
        <w:rPr>
          <w:color w:val="auto"/>
        </w:rPr>
        <w:t xml:space="preserve">. </w:t>
      </w:r>
      <w:proofErr w:type="spellStart"/>
      <w:r w:rsidRPr="009538B2">
        <w:rPr>
          <w:color w:val="auto"/>
        </w:rPr>
        <w:t>Соған</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оны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айқындалады</w:t>
      </w:r>
      <w:proofErr w:type="spellEnd"/>
      <w:r w:rsidRPr="009538B2">
        <w:rPr>
          <w:color w:val="auto"/>
        </w:rPr>
        <w:t xml:space="preserve">. </w:t>
      </w:r>
    </w:p>
    <w:p w14:paraId="500BA8C4" w14:textId="77777777" w:rsidR="005B6A11" w:rsidRPr="009538B2" w:rsidRDefault="005B6A11" w:rsidP="00761F6A">
      <w:pPr>
        <w:ind w:firstLine="567"/>
        <w:jc w:val="both"/>
        <w:rPr>
          <w:i/>
          <w:color w:val="auto"/>
        </w:rPr>
      </w:pPr>
      <w:r w:rsidRPr="009538B2">
        <w:rPr>
          <w:i/>
          <w:color w:val="auto"/>
        </w:rPr>
        <w:t xml:space="preserve">7. </w:t>
      </w:r>
      <w:proofErr w:type="spellStart"/>
      <w:r w:rsidRPr="009538B2">
        <w:rPr>
          <w:i/>
          <w:color w:val="auto"/>
        </w:rPr>
        <w:t>Анықталған</w:t>
      </w:r>
      <w:proofErr w:type="spellEnd"/>
      <w:r w:rsidRPr="009538B2">
        <w:rPr>
          <w:i/>
          <w:color w:val="auto"/>
        </w:rPr>
        <w:t xml:space="preserve"> </w:t>
      </w:r>
      <w:proofErr w:type="spellStart"/>
      <w:r w:rsidRPr="009538B2">
        <w:rPr>
          <w:i/>
          <w:color w:val="auto"/>
        </w:rPr>
        <w:t>ұйымдастырушылық</w:t>
      </w:r>
      <w:proofErr w:type="spellEnd"/>
      <w:r w:rsidRPr="009538B2">
        <w:rPr>
          <w:i/>
          <w:color w:val="auto"/>
        </w:rPr>
        <w:t xml:space="preserve"> </w:t>
      </w:r>
      <w:proofErr w:type="spellStart"/>
      <w:r w:rsidRPr="009538B2">
        <w:rPr>
          <w:i/>
          <w:color w:val="auto"/>
        </w:rPr>
        <w:t>іскерлік</w:t>
      </w:r>
      <w:proofErr w:type="spellEnd"/>
      <w:r w:rsidRPr="009538B2">
        <w:rPr>
          <w:i/>
          <w:color w:val="auto"/>
        </w:rPr>
        <w:t xml:space="preserve"> </w:t>
      </w:r>
      <w:proofErr w:type="spellStart"/>
      <w:r w:rsidRPr="009538B2">
        <w:rPr>
          <w:i/>
          <w:color w:val="auto"/>
        </w:rPr>
        <w:t>құраушыларын</w:t>
      </w:r>
      <w:proofErr w:type="spellEnd"/>
      <w:r w:rsidRPr="009538B2">
        <w:rPr>
          <w:i/>
          <w:color w:val="auto"/>
        </w:rPr>
        <w:t xml:space="preserve"> </w:t>
      </w:r>
      <w:proofErr w:type="spellStart"/>
      <w:r w:rsidRPr="009538B2">
        <w:rPr>
          <w:i/>
          <w:color w:val="auto"/>
        </w:rPr>
        <w:t>қалыптастыру</w:t>
      </w:r>
      <w:proofErr w:type="spellEnd"/>
      <w:r w:rsidRPr="009538B2">
        <w:rPr>
          <w:i/>
          <w:color w:val="auto"/>
        </w:rPr>
        <w:t xml:space="preserve"> </w:t>
      </w:r>
      <w:proofErr w:type="spellStart"/>
      <w:r w:rsidRPr="009538B2">
        <w:rPr>
          <w:i/>
          <w:color w:val="auto"/>
        </w:rPr>
        <w:t>тұрғысынан</w:t>
      </w:r>
      <w:proofErr w:type="spellEnd"/>
      <w:r w:rsidRPr="009538B2">
        <w:rPr>
          <w:i/>
          <w:color w:val="auto"/>
        </w:rPr>
        <w:t xml:space="preserve"> </w:t>
      </w:r>
      <w:proofErr w:type="spellStart"/>
      <w:r w:rsidRPr="009538B2">
        <w:rPr>
          <w:i/>
          <w:color w:val="auto"/>
        </w:rPr>
        <w:t>педагогикалық</w:t>
      </w:r>
      <w:proofErr w:type="spellEnd"/>
      <w:r w:rsidRPr="009538B2">
        <w:rPr>
          <w:i/>
          <w:color w:val="auto"/>
        </w:rPr>
        <w:t xml:space="preserve"> </w:t>
      </w:r>
      <w:proofErr w:type="spellStart"/>
      <w:r w:rsidRPr="009538B2">
        <w:rPr>
          <w:i/>
          <w:color w:val="auto"/>
        </w:rPr>
        <w:t>тапсырмаларды</w:t>
      </w:r>
      <w:proofErr w:type="spellEnd"/>
      <w:r w:rsidRPr="009538B2">
        <w:rPr>
          <w:i/>
          <w:color w:val="auto"/>
        </w:rPr>
        <w:t xml:space="preserve"> </w:t>
      </w:r>
      <w:proofErr w:type="spellStart"/>
      <w:r w:rsidRPr="009538B2">
        <w:rPr>
          <w:i/>
          <w:color w:val="auto"/>
        </w:rPr>
        <w:t>орындау</w:t>
      </w:r>
      <w:proofErr w:type="spellEnd"/>
      <w:r w:rsidRPr="009538B2">
        <w:rPr>
          <w:i/>
          <w:color w:val="auto"/>
        </w:rPr>
        <w:t xml:space="preserve"> </w:t>
      </w:r>
      <w:proofErr w:type="spellStart"/>
      <w:r w:rsidRPr="009538B2">
        <w:rPr>
          <w:i/>
          <w:color w:val="auto"/>
        </w:rPr>
        <w:t>алгоритмін</w:t>
      </w:r>
      <w:proofErr w:type="spellEnd"/>
      <w:r w:rsidRPr="009538B2">
        <w:rPr>
          <w:i/>
          <w:color w:val="auto"/>
        </w:rPr>
        <w:t xml:space="preserve">, </w:t>
      </w:r>
      <w:proofErr w:type="spellStart"/>
      <w:r w:rsidRPr="009538B2">
        <w:rPr>
          <w:i/>
          <w:color w:val="auto"/>
        </w:rPr>
        <w:t>әдістері</w:t>
      </w:r>
      <w:proofErr w:type="spellEnd"/>
      <w:r w:rsidRPr="009538B2">
        <w:rPr>
          <w:i/>
          <w:color w:val="auto"/>
        </w:rPr>
        <w:t xml:space="preserve"> мен </w:t>
      </w:r>
      <w:proofErr w:type="spellStart"/>
      <w:r w:rsidRPr="009538B2">
        <w:rPr>
          <w:i/>
          <w:color w:val="auto"/>
        </w:rPr>
        <w:t>формаларын</w:t>
      </w:r>
      <w:proofErr w:type="spellEnd"/>
      <w:r w:rsidRPr="009538B2">
        <w:rPr>
          <w:i/>
          <w:color w:val="auto"/>
        </w:rPr>
        <w:t xml:space="preserve"> </w:t>
      </w:r>
      <w:proofErr w:type="spellStart"/>
      <w:r w:rsidRPr="009538B2">
        <w:rPr>
          <w:i/>
          <w:color w:val="auto"/>
        </w:rPr>
        <w:t>жүзеге</w:t>
      </w:r>
      <w:proofErr w:type="spellEnd"/>
      <w:r w:rsidRPr="009538B2">
        <w:rPr>
          <w:i/>
          <w:color w:val="auto"/>
        </w:rPr>
        <w:t xml:space="preserve"> </w:t>
      </w:r>
      <w:proofErr w:type="spellStart"/>
      <w:r w:rsidRPr="009538B2">
        <w:rPr>
          <w:i/>
          <w:color w:val="auto"/>
        </w:rPr>
        <w:t>асыру</w:t>
      </w:r>
      <w:proofErr w:type="spellEnd"/>
      <w:r w:rsidRPr="009538B2">
        <w:rPr>
          <w:i/>
          <w:color w:val="auto"/>
        </w:rPr>
        <w:t>.</w:t>
      </w:r>
    </w:p>
    <w:p w14:paraId="6A5657D1" w14:textId="77777777" w:rsidR="005B6A11" w:rsidRPr="009538B2" w:rsidRDefault="005B6A11" w:rsidP="00761F6A">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жұмысымыздың</w:t>
      </w:r>
      <w:proofErr w:type="spellEnd"/>
      <w:r w:rsidRPr="009538B2">
        <w:rPr>
          <w:color w:val="auto"/>
        </w:rPr>
        <w:t xml:space="preserve"> </w:t>
      </w:r>
      <w:r w:rsidR="000217BE" w:rsidRPr="009538B2">
        <w:rPr>
          <w:color w:val="auto"/>
        </w:rPr>
        <w:t>1</w:t>
      </w:r>
      <w:r w:rsidRPr="009538B2">
        <w:rPr>
          <w:color w:val="auto"/>
        </w:rPr>
        <w:t>.</w:t>
      </w:r>
      <w:r w:rsidR="000217BE" w:rsidRPr="009538B2">
        <w:rPr>
          <w:color w:val="auto"/>
        </w:rPr>
        <w:t>2</w:t>
      </w:r>
      <w:r w:rsidRPr="009538B2">
        <w:rPr>
          <w:color w:val="auto"/>
        </w:rPr>
        <w:t xml:space="preserve"> </w:t>
      </w:r>
      <w:proofErr w:type="spellStart"/>
      <w:r w:rsidRPr="009538B2">
        <w:rPr>
          <w:color w:val="auto"/>
        </w:rPr>
        <w:t>тақырыбында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Ал,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механизмдері</w:t>
      </w:r>
      <w:proofErr w:type="spellEnd"/>
      <w:r w:rsidRPr="009538B2">
        <w:rPr>
          <w:color w:val="auto"/>
        </w:rPr>
        <w:t xml:space="preserve">, </w:t>
      </w:r>
      <w:proofErr w:type="spellStart"/>
      <w:r w:rsidRPr="009538B2">
        <w:rPr>
          <w:color w:val="auto"/>
        </w:rPr>
        <w:t>алгоритмдері</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2.2 </w:t>
      </w:r>
      <w:proofErr w:type="spellStart"/>
      <w:r w:rsidRPr="009538B2">
        <w:rPr>
          <w:color w:val="auto"/>
        </w:rPr>
        <w:t>тақырыпта</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Осыларға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формалары</w:t>
      </w:r>
      <w:proofErr w:type="spellEnd"/>
      <w:r w:rsidRPr="009538B2">
        <w:rPr>
          <w:color w:val="auto"/>
        </w:rPr>
        <w:t xml:space="preserve"> </w:t>
      </w:r>
      <w:proofErr w:type="spellStart"/>
      <w:r w:rsidRPr="009538B2">
        <w:rPr>
          <w:color w:val="auto"/>
        </w:rPr>
        <w:t>төменде</w:t>
      </w:r>
      <w:proofErr w:type="spellEnd"/>
      <w:r w:rsidRPr="009538B2">
        <w:rPr>
          <w:color w:val="auto"/>
        </w:rPr>
        <w:t xml:space="preserve"> </w:t>
      </w:r>
      <w:proofErr w:type="spellStart"/>
      <w:r w:rsidRPr="009538B2">
        <w:rPr>
          <w:color w:val="auto"/>
        </w:rPr>
        <w:t>беріледі</w:t>
      </w:r>
      <w:proofErr w:type="spellEnd"/>
      <w:r w:rsidRPr="009538B2">
        <w:rPr>
          <w:color w:val="auto"/>
        </w:rPr>
        <w:t>.</w:t>
      </w:r>
    </w:p>
    <w:p w14:paraId="0D73ED5B" w14:textId="77777777" w:rsidR="005B6A11" w:rsidRPr="009538B2" w:rsidRDefault="005B6A11" w:rsidP="00761F6A">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техникасы</w:t>
      </w:r>
      <w:proofErr w:type="spellEnd"/>
      <w:r w:rsidRPr="009538B2">
        <w:rPr>
          <w:color w:val="auto"/>
        </w:rPr>
        <w:t xml:space="preserve"> </w:t>
      </w:r>
      <w:proofErr w:type="spellStart"/>
      <w:r w:rsidRPr="009538B2">
        <w:rPr>
          <w:color w:val="auto"/>
        </w:rPr>
        <w:t>анықталады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атқарылатын</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төменде</w:t>
      </w:r>
      <w:proofErr w:type="spellEnd"/>
      <w:r w:rsidRPr="009538B2">
        <w:rPr>
          <w:color w:val="auto"/>
        </w:rPr>
        <w:t xml:space="preserve"> </w:t>
      </w:r>
      <w:proofErr w:type="spellStart"/>
      <w:r w:rsidRPr="009538B2">
        <w:rPr>
          <w:color w:val="auto"/>
        </w:rPr>
        <w:t>жазылады</w:t>
      </w:r>
      <w:proofErr w:type="spellEnd"/>
      <w:r w:rsidRPr="009538B2">
        <w:rPr>
          <w:color w:val="auto"/>
        </w:rPr>
        <w:t>.</w:t>
      </w:r>
    </w:p>
    <w:p w14:paraId="33657C46" w14:textId="77777777" w:rsidR="005B6A11" w:rsidRPr="009538B2" w:rsidRDefault="005B6A11" w:rsidP="00761F6A">
      <w:pPr>
        <w:ind w:firstLine="567"/>
        <w:jc w:val="both"/>
        <w:rPr>
          <w:color w:val="auto"/>
        </w:rPr>
      </w:pPr>
      <w:proofErr w:type="spellStart"/>
      <w:r w:rsidRPr="009538B2">
        <w:rPr>
          <w:color w:val="auto"/>
        </w:rPr>
        <w:t>Ғылыми-зерттеу</w:t>
      </w:r>
      <w:proofErr w:type="spellEnd"/>
      <w:r w:rsidRPr="009538B2">
        <w:rPr>
          <w:color w:val="auto"/>
        </w:rPr>
        <w:t xml:space="preserve"> </w:t>
      </w:r>
      <w:proofErr w:type="spellStart"/>
      <w:r w:rsidRPr="009538B2">
        <w:rPr>
          <w:color w:val="auto"/>
        </w:rPr>
        <w:t>жұмысымыздың</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тақырыбы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lastRenderedPageBreak/>
        <w:t>болғандықтан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ЖОО </w:t>
      </w:r>
      <w:proofErr w:type="spellStart"/>
      <w:r w:rsidRPr="009538B2">
        <w:rPr>
          <w:color w:val="auto"/>
        </w:rPr>
        <w:t>оқытушысының</w:t>
      </w:r>
      <w:proofErr w:type="spellEnd"/>
      <w:r w:rsidRPr="009538B2">
        <w:rPr>
          <w:color w:val="auto"/>
        </w:rPr>
        <w:t xml:space="preserve"> </w:t>
      </w:r>
      <w:proofErr w:type="spellStart"/>
      <w:r w:rsidRPr="009538B2">
        <w:rPr>
          <w:color w:val="auto"/>
        </w:rPr>
        <w:t>атқаратын</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w:t>
      </w:r>
    </w:p>
    <w:p w14:paraId="575D5674" w14:textId="77777777" w:rsidR="005B6A11" w:rsidRPr="009538B2" w:rsidRDefault="005B6A11" w:rsidP="00761F6A">
      <w:pPr>
        <w:ind w:firstLine="567"/>
        <w:jc w:val="both"/>
        <w:rPr>
          <w:i/>
          <w:color w:val="auto"/>
        </w:rPr>
      </w:pPr>
      <w:r w:rsidRPr="009538B2">
        <w:rPr>
          <w:i/>
          <w:color w:val="auto"/>
        </w:rPr>
        <w:t xml:space="preserve">8. </w:t>
      </w:r>
      <w:proofErr w:type="spellStart"/>
      <w:r w:rsidRPr="009538B2">
        <w:rPr>
          <w:i/>
          <w:color w:val="auto"/>
        </w:rPr>
        <w:t>Анықталған</w:t>
      </w:r>
      <w:proofErr w:type="spellEnd"/>
      <w:r w:rsidRPr="009538B2">
        <w:rPr>
          <w:i/>
          <w:color w:val="auto"/>
        </w:rPr>
        <w:t xml:space="preserve"> </w:t>
      </w:r>
      <w:proofErr w:type="spellStart"/>
      <w:r w:rsidRPr="009538B2">
        <w:rPr>
          <w:i/>
          <w:color w:val="auto"/>
        </w:rPr>
        <w:t>ұйымдастырушылық</w:t>
      </w:r>
      <w:proofErr w:type="spellEnd"/>
      <w:r w:rsidRPr="009538B2">
        <w:rPr>
          <w:i/>
          <w:color w:val="auto"/>
        </w:rPr>
        <w:t xml:space="preserve"> </w:t>
      </w:r>
      <w:proofErr w:type="spellStart"/>
      <w:r w:rsidRPr="009538B2">
        <w:rPr>
          <w:i/>
          <w:color w:val="auto"/>
        </w:rPr>
        <w:t>іскерлік</w:t>
      </w:r>
      <w:proofErr w:type="spellEnd"/>
      <w:r w:rsidRPr="009538B2">
        <w:rPr>
          <w:i/>
          <w:color w:val="auto"/>
        </w:rPr>
        <w:t xml:space="preserve"> </w:t>
      </w:r>
      <w:proofErr w:type="spellStart"/>
      <w:r w:rsidRPr="009538B2">
        <w:rPr>
          <w:i/>
          <w:color w:val="auto"/>
        </w:rPr>
        <w:t>құраушыларын</w:t>
      </w:r>
      <w:proofErr w:type="spellEnd"/>
      <w:r w:rsidRPr="009538B2">
        <w:rPr>
          <w:i/>
          <w:color w:val="auto"/>
        </w:rPr>
        <w:t xml:space="preserve"> </w:t>
      </w:r>
      <w:proofErr w:type="spellStart"/>
      <w:r w:rsidRPr="009538B2">
        <w:rPr>
          <w:i/>
          <w:color w:val="auto"/>
        </w:rPr>
        <w:t>оқыту</w:t>
      </w:r>
      <w:proofErr w:type="spellEnd"/>
      <w:r w:rsidRPr="009538B2">
        <w:rPr>
          <w:i/>
          <w:color w:val="auto"/>
        </w:rPr>
        <w:t xml:space="preserve"> </w:t>
      </w:r>
      <w:proofErr w:type="spellStart"/>
      <w:r w:rsidRPr="009538B2">
        <w:rPr>
          <w:i/>
          <w:color w:val="auto"/>
        </w:rPr>
        <w:t>нәтижесі</w:t>
      </w:r>
      <w:proofErr w:type="spellEnd"/>
      <w:r w:rsidRPr="009538B2">
        <w:rPr>
          <w:i/>
          <w:color w:val="auto"/>
        </w:rPr>
        <w:t xml:space="preserve"> </w:t>
      </w:r>
      <w:proofErr w:type="spellStart"/>
      <w:r w:rsidRPr="009538B2">
        <w:rPr>
          <w:i/>
          <w:color w:val="auto"/>
        </w:rPr>
        <w:t>тұрғысынан</w:t>
      </w:r>
      <w:proofErr w:type="spellEnd"/>
      <w:r w:rsidRPr="009538B2">
        <w:rPr>
          <w:i/>
          <w:color w:val="auto"/>
        </w:rPr>
        <w:t xml:space="preserve"> </w:t>
      </w:r>
      <w:proofErr w:type="spellStart"/>
      <w:r w:rsidRPr="009538B2">
        <w:rPr>
          <w:i/>
          <w:color w:val="auto"/>
        </w:rPr>
        <w:t>оқытушының</w:t>
      </w:r>
      <w:proofErr w:type="spellEnd"/>
      <w:r w:rsidRPr="009538B2">
        <w:rPr>
          <w:i/>
          <w:color w:val="auto"/>
        </w:rPr>
        <w:t xml:space="preserve"> </w:t>
      </w:r>
      <w:proofErr w:type="spellStart"/>
      <w:r w:rsidRPr="009538B2">
        <w:rPr>
          <w:i/>
          <w:color w:val="auto"/>
        </w:rPr>
        <w:t>атқаратын</w:t>
      </w:r>
      <w:proofErr w:type="spellEnd"/>
      <w:r w:rsidRPr="009538B2">
        <w:rPr>
          <w:i/>
          <w:color w:val="auto"/>
        </w:rPr>
        <w:t xml:space="preserve"> </w:t>
      </w:r>
      <w:proofErr w:type="spellStart"/>
      <w:r w:rsidRPr="009538B2">
        <w:rPr>
          <w:i/>
          <w:color w:val="auto"/>
        </w:rPr>
        <w:t>әдістемелік</w:t>
      </w:r>
      <w:proofErr w:type="spellEnd"/>
      <w:r w:rsidRPr="009538B2">
        <w:rPr>
          <w:i/>
          <w:color w:val="auto"/>
        </w:rPr>
        <w:t xml:space="preserve"> </w:t>
      </w:r>
      <w:proofErr w:type="spellStart"/>
      <w:r w:rsidRPr="009538B2">
        <w:rPr>
          <w:i/>
          <w:color w:val="auto"/>
        </w:rPr>
        <w:t>жұмыстарды</w:t>
      </w:r>
      <w:proofErr w:type="spellEnd"/>
      <w:r w:rsidRPr="009538B2">
        <w:rPr>
          <w:i/>
          <w:color w:val="auto"/>
        </w:rPr>
        <w:t xml:space="preserve"> </w:t>
      </w:r>
      <w:proofErr w:type="spellStart"/>
      <w:r w:rsidRPr="009538B2">
        <w:rPr>
          <w:i/>
          <w:color w:val="auto"/>
        </w:rPr>
        <w:t>жүзеге</w:t>
      </w:r>
      <w:proofErr w:type="spellEnd"/>
      <w:r w:rsidRPr="009538B2">
        <w:rPr>
          <w:i/>
          <w:color w:val="auto"/>
        </w:rPr>
        <w:t xml:space="preserve"> </w:t>
      </w:r>
      <w:proofErr w:type="spellStart"/>
      <w:r w:rsidRPr="009538B2">
        <w:rPr>
          <w:i/>
          <w:color w:val="auto"/>
        </w:rPr>
        <w:t>асыруы</w:t>
      </w:r>
      <w:proofErr w:type="spellEnd"/>
      <w:r w:rsidRPr="009538B2">
        <w:rPr>
          <w:i/>
          <w:color w:val="auto"/>
        </w:rPr>
        <w:t>.</w:t>
      </w:r>
    </w:p>
    <w:p w14:paraId="32CA95DB" w14:textId="77777777" w:rsidR="005B6A11" w:rsidRPr="009538B2" w:rsidRDefault="005B6A11" w:rsidP="00761F6A">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қалыптастыруда</w:t>
      </w:r>
      <w:proofErr w:type="spellEnd"/>
      <w:r w:rsidRPr="009538B2">
        <w:rPr>
          <w:color w:val="auto"/>
        </w:rPr>
        <w:t xml:space="preserve"> ЖОО </w:t>
      </w:r>
      <w:proofErr w:type="spellStart"/>
      <w:r w:rsidRPr="009538B2">
        <w:rPr>
          <w:color w:val="auto"/>
        </w:rPr>
        <w:t>оқытушысы</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атқарады</w:t>
      </w:r>
      <w:proofErr w:type="spellEnd"/>
      <w:r w:rsidRPr="009538B2">
        <w:rPr>
          <w:color w:val="auto"/>
        </w:rPr>
        <w:t>:</w:t>
      </w:r>
    </w:p>
    <w:p w14:paraId="20E3B3C0"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оқу-бағдарламалық</w:t>
      </w:r>
      <w:proofErr w:type="spellEnd"/>
      <w:r w:rsidRPr="009538B2">
        <w:rPr>
          <w:color w:val="auto"/>
        </w:rPr>
        <w:t xml:space="preserve"> </w:t>
      </w:r>
      <w:proofErr w:type="spellStart"/>
      <w:r w:rsidRPr="009538B2">
        <w:rPr>
          <w:color w:val="auto"/>
        </w:rPr>
        <w:t>құжаттарды</w:t>
      </w:r>
      <w:proofErr w:type="spellEnd"/>
      <w:r w:rsidRPr="009538B2">
        <w:rPr>
          <w:color w:val="auto"/>
        </w:rPr>
        <w:t xml:space="preserve">, ПОӘК </w:t>
      </w:r>
      <w:proofErr w:type="spellStart"/>
      <w:r w:rsidRPr="009538B2">
        <w:rPr>
          <w:color w:val="auto"/>
        </w:rPr>
        <w:t>талдайды</w:t>
      </w:r>
      <w:proofErr w:type="spellEnd"/>
      <w:r w:rsidRPr="009538B2">
        <w:rPr>
          <w:color w:val="auto"/>
        </w:rPr>
        <w:t>;</w:t>
      </w:r>
    </w:p>
    <w:p w14:paraId="5A738146"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талдайды</w:t>
      </w:r>
      <w:proofErr w:type="spellEnd"/>
      <w:r w:rsidRPr="009538B2">
        <w:rPr>
          <w:color w:val="auto"/>
        </w:rPr>
        <w:t>;</w:t>
      </w:r>
    </w:p>
    <w:p w14:paraId="1C3340EF"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сабақтар</w:t>
      </w:r>
      <w:proofErr w:type="spellEnd"/>
      <w:r w:rsidRPr="009538B2">
        <w:rPr>
          <w:color w:val="auto"/>
        </w:rPr>
        <w:t xml:space="preserve"> </w:t>
      </w:r>
      <w:proofErr w:type="spellStart"/>
      <w:r w:rsidRPr="009538B2">
        <w:rPr>
          <w:color w:val="auto"/>
        </w:rPr>
        <w:t>жүйесін</w:t>
      </w:r>
      <w:proofErr w:type="spellEnd"/>
      <w:r w:rsidRPr="009538B2">
        <w:rPr>
          <w:color w:val="auto"/>
        </w:rPr>
        <w:t xml:space="preserve"> </w:t>
      </w:r>
      <w:proofErr w:type="spellStart"/>
      <w:r w:rsidRPr="009538B2">
        <w:rPr>
          <w:color w:val="auto"/>
        </w:rPr>
        <w:t>жоспарлайды</w:t>
      </w:r>
      <w:proofErr w:type="spellEnd"/>
      <w:r w:rsidRPr="009538B2">
        <w:rPr>
          <w:color w:val="auto"/>
        </w:rPr>
        <w:t>;</w:t>
      </w:r>
    </w:p>
    <w:p w14:paraId="754ED6E1"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r w:rsidRPr="009538B2">
        <w:rPr>
          <w:color w:val="auto"/>
        </w:rPr>
        <w:t>дәріс</w:t>
      </w:r>
      <w:proofErr w:type="spellEnd"/>
      <w:r w:rsidRPr="009538B2">
        <w:rPr>
          <w:color w:val="auto"/>
        </w:rPr>
        <w:t xml:space="preserve">, семинар, БӨЖ, ОББӨЖ, </w:t>
      </w:r>
      <w:proofErr w:type="spellStart"/>
      <w:r w:rsidRPr="009538B2">
        <w:rPr>
          <w:color w:val="auto"/>
        </w:rPr>
        <w:t>т.б</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ақпараттарын</w:t>
      </w:r>
      <w:proofErr w:type="spellEnd"/>
      <w:r w:rsidRPr="009538B2">
        <w:rPr>
          <w:color w:val="auto"/>
        </w:rPr>
        <w:t xml:space="preserve"> </w:t>
      </w:r>
      <w:proofErr w:type="spellStart"/>
      <w:r w:rsidRPr="009538B2">
        <w:rPr>
          <w:color w:val="auto"/>
        </w:rPr>
        <w:t>моделдейді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құрылымдайды</w:t>
      </w:r>
      <w:proofErr w:type="spellEnd"/>
      <w:r w:rsidRPr="009538B2">
        <w:rPr>
          <w:color w:val="auto"/>
        </w:rPr>
        <w:t>;</w:t>
      </w:r>
    </w:p>
    <w:p w14:paraId="6C966F92"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әрекеттерін</w:t>
      </w:r>
      <w:proofErr w:type="spellEnd"/>
      <w:r w:rsidRPr="009538B2">
        <w:rPr>
          <w:color w:val="auto"/>
        </w:rPr>
        <w:t xml:space="preserve"> </w:t>
      </w:r>
      <w:proofErr w:type="spellStart"/>
      <w:r w:rsidRPr="009538B2">
        <w:rPr>
          <w:color w:val="auto"/>
        </w:rPr>
        <w:t>құрылымдайды</w:t>
      </w:r>
      <w:proofErr w:type="spellEnd"/>
      <w:r w:rsidRPr="009538B2">
        <w:rPr>
          <w:color w:val="auto"/>
        </w:rPr>
        <w:t>;</w:t>
      </w:r>
    </w:p>
    <w:p w14:paraId="62431B5D"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пән</w:t>
      </w:r>
      <w:proofErr w:type="spellEnd"/>
      <w:r w:rsidRPr="009538B2">
        <w:rPr>
          <w:color w:val="auto"/>
        </w:rPr>
        <w:t xml:space="preserve"> </w:t>
      </w:r>
      <w:proofErr w:type="spellStart"/>
      <w:r w:rsidRPr="009538B2">
        <w:rPr>
          <w:color w:val="auto"/>
        </w:rPr>
        <w:t>тақырыптарын</w:t>
      </w:r>
      <w:proofErr w:type="spellEnd"/>
      <w:r w:rsidRPr="009538B2">
        <w:rPr>
          <w:color w:val="auto"/>
        </w:rPr>
        <w:t xml:space="preserve"> </w:t>
      </w:r>
      <w:proofErr w:type="spellStart"/>
      <w:r w:rsidRPr="009538B2">
        <w:rPr>
          <w:color w:val="auto"/>
        </w:rPr>
        <w:t>оқытуда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меңгертуде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құрастырады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нұсқаулар</w:t>
      </w:r>
      <w:proofErr w:type="spellEnd"/>
      <w:r w:rsidRPr="009538B2">
        <w:rPr>
          <w:color w:val="auto"/>
        </w:rPr>
        <w:t xml:space="preserve"> </w:t>
      </w:r>
      <w:proofErr w:type="spellStart"/>
      <w:r w:rsidRPr="009538B2">
        <w:rPr>
          <w:color w:val="auto"/>
        </w:rPr>
        <w:t>әзірлейді</w:t>
      </w:r>
      <w:proofErr w:type="spellEnd"/>
      <w:r w:rsidRPr="009538B2">
        <w:rPr>
          <w:color w:val="auto"/>
        </w:rPr>
        <w:t>;</w:t>
      </w:r>
    </w:p>
    <w:p w14:paraId="437DAB35"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пән</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меңгерілген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бақылау-бағалауды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w:t>
      </w:r>
    </w:p>
    <w:p w14:paraId="471DE3B9"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жұмыстарына</w:t>
      </w:r>
      <w:proofErr w:type="spellEnd"/>
      <w:r w:rsidRPr="009538B2">
        <w:rPr>
          <w:color w:val="auto"/>
        </w:rPr>
        <w:t xml:space="preserve"> </w:t>
      </w:r>
      <w:proofErr w:type="spellStart"/>
      <w:r w:rsidRPr="009538B2">
        <w:rPr>
          <w:color w:val="auto"/>
        </w:rPr>
        <w:t>даярлану</w:t>
      </w:r>
      <w:proofErr w:type="spellEnd"/>
      <w:r w:rsidRPr="009538B2">
        <w:rPr>
          <w:color w:val="auto"/>
        </w:rPr>
        <w:t xml:space="preserve"> мен </w:t>
      </w:r>
      <w:proofErr w:type="spellStart"/>
      <w:r w:rsidRPr="009538B2">
        <w:rPr>
          <w:color w:val="auto"/>
        </w:rPr>
        <w:t>оның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әрекетін</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60B61762" w14:textId="77777777" w:rsidR="005B6A11" w:rsidRPr="009538B2" w:rsidRDefault="005B6A11" w:rsidP="00761F6A">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жүргізіліп</w:t>
      </w:r>
      <w:proofErr w:type="spellEnd"/>
      <w:r w:rsidRPr="009538B2">
        <w:rPr>
          <w:color w:val="auto"/>
        </w:rPr>
        <w:t xml:space="preserve"> </w:t>
      </w:r>
      <w:proofErr w:type="spellStart"/>
      <w:r w:rsidRPr="009538B2">
        <w:rPr>
          <w:color w:val="auto"/>
        </w:rPr>
        <w:t>жатқан</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мен </w:t>
      </w:r>
      <w:proofErr w:type="spellStart"/>
      <w:r w:rsidRPr="009538B2">
        <w:rPr>
          <w:color w:val="auto"/>
        </w:rPr>
        <w:t>оның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басының</w:t>
      </w:r>
      <w:proofErr w:type="spellEnd"/>
      <w:r w:rsidRPr="009538B2">
        <w:rPr>
          <w:color w:val="auto"/>
        </w:rPr>
        <w:t xml:space="preserve"> </w:t>
      </w:r>
      <w:proofErr w:type="spellStart"/>
      <w:r w:rsidRPr="009538B2">
        <w:rPr>
          <w:color w:val="auto"/>
        </w:rPr>
        <w:t>ерекшеліктері</w:t>
      </w:r>
      <w:proofErr w:type="spellEnd"/>
      <w:r w:rsidR="007339FF" w:rsidRPr="009538B2">
        <w:rPr>
          <w:color w:val="auto"/>
          <w:lang w:val="kk-KZ"/>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технологияларына</w:t>
      </w:r>
      <w:proofErr w:type="spellEnd"/>
      <w:r w:rsidRPr="009538B2">
        <w:rPr>
          <w:color w:val="auto"/>
        </w:rPr>
        <w:t xml:space="preserve"> </w:t>
      </w:r>
      <w:proofErr w:type="spellStart"/>
      <w:r w:rsidRPr="009538B2">
        <w:rPr>
          <w:color w:val="auto"/>
        </w:rPr>
        <w:t>байланыстылығы</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анықталды</w:t>
      </w:r>
      <w:proofErr w:type="spellEnd"/>
      <w:r w:rsidRPr="009538B2">
        <w:rPr>
          <w:color w:val="auto"/>
        </w:rPr>
        <w:t>.</w:t>
      </w:r>
    </w:p>
    <w:p w14:paraId="44ABE903" w14:textId="77777777" w:rsidR="005B6A11" w:rsidRPr="009538B2" w:rsidRDefault="005B6A11" w:rsidP="00761F6A">
      <w:pPr>
        <w:ind w:firstLine="567"/>
        <w:jc w:val="both"/>
        <w:rPr>
          <w:color w:val="auto"/>
        </w:rPr>
      </w:pPr>
      <w:proofErr w:type="spellStart"/>
      <w:r w:rsidRPr="009538B2">
        <w:rPr>
          <w:color w:val="auto"/>
        </w:rPr>
        <w:t>Зерттеуде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инновациялық</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жынысына</w:t>
      </w:r>
      <w:proofErr w:type="spellEnd"/>
      <w:r w:rsidRPr="009538B2">
        <w:rPr>
          <w:color w:val="auto"/>
        </w:rPr>
        <w:t xml:space="preserve">, </w:t>
      </w:r>
      <w:proofErr w:type="spellStart"/>
      <w:r w:rsidRPr="009538B2">
        <w:rPr>
          <w:color w:val="auto"/>
        </w:rPr>
        <w:t>сынып</w:t>
      </w:r>
      <w:proofErr w:type="spellEnd"/>
      <w:r w:rsidRPr="009538B2">
        <w:rPr>
          <w:color w:val="auto"/>
        </w:rPr>
        <w:t xml:space="preserve">, Интернет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технологияларын</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уақытының</w:t>
      </w:r>
      <w:proofErr w:type="spellEnd"/>
      <w:r w:rsidRPr="009538B2">
        <w:rPr>
          <w:color w:val="auto"/>
        </w:rPr>
        <w:t xml:space="preserve"> </w:t>
      </w:r>
      <w:proofErr w:type="spellStart"/>
      <w:r w:rsidRPr="009538B2">
        <w:rPr>
          <w:color w:val="auto"/>
        </w:rPr>
        <w:t>айнымалыларына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әзірленеді</w:t>
      </w:r>
      <w:proofErr w:type="spellEnd"/>
      <w:r w:rsidRPr="009538B2">
        <w:rPr>
          <w:color w:val="auto"/>
        </w:rPr>
        <w:t xml:space="preserve"> [240].</w:t>
      </w:r>
    </w:p>
    <w:p w14:paraId="1216ECD6" w14:textId="068F21F3" w:rsidR="005B6A11" w:rsidRPr="009538B2" w:rsidRDefault="005B6A11" w:rsidP="00761F6A">
      <w:pPr>
        <w:ind w:firstLine="567"/>
        <w:jc w:val="both"/>
        <w:rPr>
          <w:color w:val="auto"/>
        </w:rPr>
      </w:pPr>
      <w:bookmarkStart w:id="66" w:name="_Hlk180622327"/>
      <w:r w:rsidRPr="009538B2">
        <w:rPr>
          <w:color w:val="auto"/>
        </w:rPr>
        <w:t xml:space="preserve">Интернет </w:t>
      </w:r>
      <w:proofErr w:type="spellStart"/>
      <w:r w:rsidRPr="009538B2">
        <w:rPr>
          <w:color w:val="auto"/>
        </w:rPr>
        <w:t>технологияны</w:t>
      </w:r>
      <w:proofErr w:type="spellEnd"/>
      <w:r w:rsidRPr="009538B2">
        <w:rPr>
          <w:color w:val="auto"/>
        </w:rPr>
        <w:t xml:space="preserve"> </w:t>
      </w:r>
      <w:proofErr w:type="spellStart"/>
      <w:r w:rsidRPr="009538B2">
        <w:rPr>
          <w:color w:val="auto"/>
        </w:rPr>
        <w:t>пайдаланумен</w:t>
      </w:r>
      <w:proofErr w:type="spellEnd"/>
      <w:r w:rsidR="007339FF" w:rsidRPr="009538B2">
        <w:rPr>
          <w:color w:val="auto"/>
          <w:lang w:val="kk-KZ"/>
        </w:rPr>
        <w:t>,</w:t>
      </w:r>
      <w:r w:rsidRPr="009538B2">
        <w:rPr>
          <w:color w:val="auto"/>
        </w:rPr>
        <w:t xml:space="preserve"> </w:t>
      </w:r>
      <w:proofErr w:type="spellStart"/>
      <w:r w:rsidRPr="009538B2">
        <w:rPr>
          <w:color w:val="auto"/>
        </w:rPr>
        <w:t>әсіресе</w:t>
      </w:r>
      <w:proofErr w:type="spellEnd"/>
      <w:r w:rsidRPr="009538B2">
        <w:rPr>
          <w:color w:val="auto"/>
        </w:rPr>
        <w:t xml:space="preserve"> </w:t>
      </w:r>
      <w:proofErr w:type="spellStart"/>
      <w:r w:rsidRPr="009538B2">
        <w:rPr>
          <w:color w:val="auto"/>
        </w:rPr>
        <w:t>қашықтықтан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беруде</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жетістік</w:t>
      </w:r>
      <w:proofErr w:type="spellEnd"/>
      <w:r w:rsidRPr="009538B2">
        <w:rPr>
          <w:color w:val="auto"/>
        </w:rPr>
        <w:t xml:space="preserve"> </w:t>
      </w:r>
      <w:proofErr w:type="spellStart"/>
      <w:r w:rsidRPr="009538B2">
        <w:rPr>
          <w:color w:val="auto"/>
        </w:rPr>
        <w:t>байқалады</w:t>
      </w:r>
      <w:proofErr w:type="spellEnd"/>
      <w:r w:rsidRPr="009538B2">
        <w:rPr>
          <w:color w:val="auto"/>
        </w:rPr>
        <w:t xml:space="preserve"> [</w:t>
      </w:r>
      <w:proofErr w:type="gramStart"/>
      <w:r w:rsidRPr="009538B2">
        <w:rPr>
          <w:color w:val="auto"/>
        </w:rPr>
        <w:t>240</w:t>
      </w:r>
      <w:r w:rsidR="00A70D15">
        <w:rPr>
          <w:color w:val="auto"/>
        </w:rPr>
        <w:t>,р.</w:t>
      </w:r>
      <w:proofErr w:type="gramEnd"/>
      <w:r w:rsidR="00A70D15">
        <w:rPr>
          <w:color w:val="auto"/>
        </w:rPr>
        <w:t xml:space="preserve"> 138</w:t>
      </w:r>
      <w:r w:rsidRPr="009538B2">
        <w:rPr>
          <w:color w:val="auto"/>
        </w:rPr>
        <w:t xml:space="preserve">]. Онлайн </w:t>
      </w:r>
      <w:proofErr w:type="spellStart"/>
      <w:r w:rsidRPr="009538B2">
        <w:rPr>
          <w:color w:val="auto"/>
        </w:rPr>
        <w:t>оқыту</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ыңғайлы</w:t>
      </w:r>
      <w:proofErr w:type="spellEnd"/>
      <w:r w:rsidRPr="009538B2">
        <w:rPr>
          <w:color w:val="auto"/>
        </w:rPr>
        <w:t xml:space="preserve"> орта,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икемді</w:t>
      </w:r>
      <w:proofErr w:type="spellEnd"/>
      <w:r w:rsidRPr="009538B2">
        <w:rPr>
          <w:color w:val="auto"/>
        </w:rPr>
        <w:t xml:space="preserve"> </w:t>
      </w:r>
      <w:proofErr w:type="spellStart"/>
      <w:r w:rsidRPr="009538B2">
        <w:rPr>
          <w:color w:val="auto"/>
        </w:rPr>
        <w:t>кесте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бағдарламасы</w:t>
      </w:r>
      <w:proofErr w:type="spellEnd"/>
      <w:r w:rsidRPr="009538B2">
        <w:rPr>
          <w:color w:val="auto"/>
        </w:rPr>
        <w:t xml:space="preserve">. Онлайн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технологиясының</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мен </w:t>
      </w:r>
      <w:proofErr w:type="spellStart"/>
      <w:r w:rsidRPr="009538B2">
        <w:rPr>
          <w:color w:val="auto"/>
        </w:rPr>
        <w:t>артықшылықтары</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талқыланды</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жұмысыздың</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кезеңдері</w:t>
      </w:r>
      <w:proofErr w:type="spellEnd"/>
      <w:r w:rsidRPr="009538B2">
        <w:rPr>
          <w:color w:val="auto"/>
        </w:rPr>
        <w:t xml:space="preserve"> пандемия </w:t>
      </w:r>
      <w:proofErr w:type="spellStart"/>
      <w:r w:rsidRPr="009538B2">
        <w:rPr>
          <w:color w:val="auto"/>
        </w:rPr>
        <w:t>кезеңіне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w:t>
      </w:r>
      <w:proofErr w:type="spellEnd"/>
      <w:r w:rsidRPr="009538B2">
        <w:rPr>
          <w:color w:val="auto"/>
        </w:rPr>
        <w:t xml:space="preserve"> </w:t>
      </w:r>
      <w:proofErr w:type="spellStart"/>
      <w:r w:rsidRPr="009538B2">
        <w:rPr>
          <w:color w:val="auto"/>
        </w:rPr>
        <w:t>себепті</w:t>
      </w:r>
      <w:proofErr w:type="spellEnd"/>
      <w:r w:rsidRPr="009538B2">
        <w:rPr>
          <w:color w:val="auto"/>
        </w:rPr>
        <w:t xml:space="preserve">, </w:t>
      </w:r>
      <w:proofErr w:type="spellStart"/>
      <w:r w:rsidRPr="009538B2">
        <w:rPr>
          <w:color w:val="auto"/>
        </w:rPr>
        <w:t>қашықтан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технологиясын</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да </w:t>
      </w:r>
      <w:proofErr w:type="spellStart"/>
      <w:r w:rsidRPr="009538B2">
        <w:rPr>
          <w:color w:val="auto"/>
        </w:rPr>
        <w:t>оқытушы-профессорлар</w:t>
      </w:r>
      <w:proofErr w:type="spellEnd"/>
      <w:r w:rsidRPr="009538B2">
        <w:rPr>
          <w:color w:val="auto"/>
        </w:rPr>
        <w:t xml:space="preserve"> </w:t>
      </w:r>
      <w:proofErr w:type="spellStart"/>
      <w:r w:rsidRPr="009538B2">
        <w:rPr>
          <w:color w:val="auto"/>
        </w:rPr>
        <w:t>құрамымен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асырды</w:t>
      </w:r>
      <w:proofErr w:type="spellEnd"/>
      <w:r w:rsidRPr="009538B2">
        <w:rPr>
          <w:color w:val="auto"/>
        </w:rPr>
        <w:t>.</w:t>
      </w:r>
    </w:p>
    <w:bookmarkEnd w:id="66"/>
    <w:p w14:paraId="148891EE" w14:textId="25FEA780" w:rsidR="005B6A11" w:rsidRPr="009538B2" w:rsidRDefault="005B6A11" w:rsidP="00E25ED9">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төмендегі</w:t>
      </w:r>
      <w:proofErr w:type="spellEnd"/>
      <w:r w:rsidRPr="009538B2">
        <w:rPr>
          <w:color w:val="auto"/>
        </w:rPr>
        <w:t xml:space="preserve"> </w:t>
      </w:r>
      <w:proofErr w:type="spellStart"/>
      <w:r w:rsidRPr="009538B2">
        <w:rPr>
          <w:color w:val="auto"/>
        </w:rPr>
        <w:t>сатылар</w:t>
      </w:r>
      <w:proofErr w:type="spellEnd"/>
      <w:r w:rsidRPr="009538B2">
        <w:rPr>
          <w:color w:val="auto"/>
        </w:rPr>
        <w:t xml:space="preserve"> </w:t>
      </w:r>
      <w:proofErr w:type="spellStart"/>
      <w:r w:rsidRPr="009538B2">
        <w:rPr>
          <w:color w:val="auto"/>
        </w:rPr>
        <w:t>тізбегінен</w:t>
      </w:r>
      <w:proofErr w:type="spellEnd"/>
      <w:r w:rsidRPr="009538B2">
        <w:rPr>
          <w:color w:val="auto"/>
        </w:rPr>
        <w:t xml:space="preserve"> </w:t>
      </w:r>
      <w:proofErr w:type="spellStart"/>
      <w:r w:rsidRPr="009538B2">
        <w:rPr>
          <w:color w:val="auto"/>
        </w:rPr>
        <w:t>тұратын</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көпқырлы</w:t>
      </w:r>
      <w:proofErr w:type="spellEnd"/>
      <w:r w:rsidRPr="009538B2">
        <w:rPr>
          <w:color w:val="auto"/>
        </w:rPr>
        <w:t xml:space="preserve"> </w:t>
      </w:r>
      <w:proofErr w:type="spellStart"/>
      <w:r w:rsidRPr="009538B2">
        <w:rPr>
          <w:color w:val="auto"/>
        </w:rPr>
        <w:t>үдеріс</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(З.Г. Матвеева) [</w:t>
      </w:r>
      <w:proofErr w:type="gramStart"/>
      <w:r w:rsidRPr="009538B2">
        <w:rPr>
          <w:color w:val="auto"/>
        </w:rPr>
        <w:t>180</w:t>
      </w:r>
      <w:r w:rsidR="00E25ED9">
        <w:rPr>
          <w:color w:val="auto"/>
        </w:rPr>
        <w:t>,с.</w:t>
      </w:r>
      <w:proofErr w:type="gramEnd"/>
      <w:r w:rsidR="00E25ED9">
        <w:rPr>
          <w:color w:val="auto"/>
        </w:rPr>
        <w:t xml:space="preserve"> 27</w:t>
      </w:r>
      <w:r w:rsidRPr="009538B2">
        <w:rPr>
          <w:color w:val="auto"/>
        </w:rPr>
        <w:t>]:</w:t>
      </w:r>
    </w:p>
    <w:p w14:paraId="5653162D" w14:textId="77777777" w:rsidR="005B6A11" w:rsidRPr="009538B2" w:rsidRDefault="005B6A11" w:rsidP="00761F6A">
      <w:pPr>
        <w:ind w:firstLine="567"/>
        <w:jc w:val="both"/>
        <w:rPr>
          <w:color w:val="auto"/>
        </w:rPr>
      </w:pPr>
      <w:r w:rsidRPr="009538B2">
        <w:rPr>
          <w:color w:val="auto"/>
        </w:rPr>
        <w:t xml:space="preserve">1) </w:t>
      </w:r>
      <w:proofErr w:type="spellStart"/>
      <w:r w:rsidRPr="009538B2">
        <w:rPr>
          <w:color w:val="auto"/>
        </w:rPr>
        <w:t>оқытушылардың</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тәжірибесін</w:t>
      </w:r>
      <w:proofErr w:type="spellEnd"/>
      <w:r w:rsidRPr="009538B2">
        <w:rPr>
          <w:color w:val="auto"/>
        </w:rPr>
        <w:t xml:space="preserve"> </w:t>
      </w:r>
      <w:proofErr w:type="spellStart"/>
      <w:r w:rsidRPr="009538B2">
        <w:rPr>
          <w:color w:val="auto"/>
        </w:rPr>
        <w:t>беруі</w:t>
      </w:r>
      <w:proofErr w:type="spellEnd"/>
      <w:r w:rsidRPr="009538B2">
        <w:rPr>
          <w:color w:val="auto"/>
        </w:rPr>
        <w:t>;</w:t>
      </w:r>
    </w:p>
    <w:p w14:paraId="4C869776" w14:textId="791CC47A" w:rsidR="005B6A11" w:rsidRPr="009538B2" w:rsidRDefault="005B6A11" w:rsidP="00761F6A">
      <w:pPr>
        <w:ind w:firstLine="567"/>
        <w:jc w:val="both"/>
        <w:rPr>
          <w:color w:val="auto"/>
        </w:rPr>
      </w:pPr>
      <w:r w:rsidRPr="009538B2">
        <w:rPr>
          <w:color w:val="auto"/>
        </w:rPr>
        <w:lastRenderedPageBreak/>
        <w:t>2)</w:t>
      </w:r>
      <w:r w:rsidR="004900A2" w:rsidRPr="009538B2">
        <w:rPr>
          <w:color w:val="auto"/>
          <w:lang w:val="kk-KZ"/>
        </w:rPr>
        <w:t xml:space="preserve"> </w:t>
      </w:r>
      <w:proofErr w:type="spellStart"/>
      <w:r w:rsidRPr="009538B2">
        <w:rPr>
          <w:color w:val="auto"/>
        </w:rPr>
        <w:t>оқытушылардың</w:t>
      </w:r>
      <w:proofErr w:type="spellEnd"/>
      <w:r w:rsidRPr="009538B2">
        <w:rPr>
          <w:color w:val="auto"/>
        </w:rPr>
        <w:t xml:space="preserve"> </w:t>
      </w:r>
      <w:proofErr w:type="spellStart"/>
      <w:r w:rsidRPr="009538B2">
        <w:rPr>
          <w:color w:val="auto"/>
        </w:rPr>
        <w:t>жетекшілігінде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бақылауында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жаттығуларын</w:t>
      </w:r>
      <w:proofErr w:type="spellEnd"/>
      <w:r w:rsidRPr="009538B2">
        <w:rPr>
          <w:color w:val="auto"/>
        </w:rPr>
        <w:t xml:space="preserve"> </w:t>
      </w:r>
      <w:proofErr w:type="spellStart"/>
      <w:r w:rsidRPr="009538B2">
        <w:rPr>
          <w:color w:val="auto"/>
        </w:rPr>
        <w:t>орындауы</w:t>
      </w:r>
      <w:proofErr w:type="spellEnd"/>
      <w:r w:rsidRPr="009538B2">
        <w:rPr>
          <w:color w:val="auto"/>
        </w:rPr>
        <w:t>;</w:t>
      </w:r>
    </w:p>
    <w:p w14:paraId="626D5EE9" w14:textId="77777777" w:rsidR="005B6A11" w:rsidRPr="009538B2" w:rsidRDefault="005B6A11" w:rsidP="00761F6A">
      <w:pPr>
        <w:ind w:firstLine="567"/>
        <w:jc w:val="both"/>
        <w:rPr>
          <w:color w:val="auto"/>
        </w:rPr>
      </w:pPr>
      <w:r w:rsidRPr="009538B2">
        <w:rPr>
          <w:color w:val="auto"/>
        </w:rPr>
        <w:t xml:space="preserve">3) </w:t>
      </w:r>
      <w:proofErr w:type="spellStart"/>
      <w:r w:rsidRPr="009538B2">
        <w:rPr>
          <w:color w:val="auto"/>
        </w:rPr>
        <w:t>оқу</w:t>
      </w:r>
      <w:proofErr w:type="spellEnd"/>
      <w:r w:rsidRPr="009538B2">
        <w:rPr>
          <w:color w:val="auto"/>
        </w:rPr>
        <w:t xml:space="preserve"> </w:t>
      </w:r>
      <w:proofErr w:type="spellStart"/>
      <w:r w:rsidRPr="009538B2">
        <w:rPr>
          <w:color w:val="auto"/>
        </w:rPr>
        <w:t>топтарымен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орындауы</w:t>
      </w:r>
      <w:proofErr w:type="spellEnd"/>
      <w:r w:rsidRPr="009538B2">
        <w:rPr>
          <w:color w:val="auto"/>
        </w:rPr>
        <w:t xml:space="preserve">. </w:t>
      </w:r>
    </w:p>
    <w:p w14:paraId="18DEF0B5" w14:textId="77777777" w:rsidR="005B6A11" w:rsidRPr="009538B2" w:rsidRDefault="005B6A11" w:rsidP="00761F6A">
      <w:pPr>
        <w:ind w:firstLine="567"/>
        <w:jc w:val="both"/>
        <w:rPr>
          <w:color w:val="auto"/>
        </w:rPr>
      </w:pPr>
      <w:r w:rsidRPr="009538B2">
        <w:rPr>
          <w:color w:val="auto"/>
        </w:rPr>
        <w:t xml:space="preserve">З.Г. </w:t>
      </w:r>
      <w:proofErr w:type="spellStart"/>
      <w:r w:rsidRPr="009538B2">
        <w:rPr>
          <w:color w:val="auto"/>
        </w:rPr>
        <w:t>Матвееваның</w:t>
      </w:r>
      <w:proofErr w:type="spellEnd"/>
      <w:r w:rsidRPr="009538B2">
        <w:rPr>
          <w:color w:val="auto"/>
        </w:rPr>
        <w:t xml:space="preserve"> </w:t>
      </w:r>
      <w:proofErr w:type="spellStart"/>
      <w:r w:rsidRPr="009538B2">
        <w:rPr>
          <w:color w:val="auto"/>
        </w:rPr>
        <w:t>анықтауына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ЖОО </w:t>
      </w:r>
      <w:proofErr w:type="spellStart"/>
      <w:r w:rsidRPr="009538B2">
        <w:rPr>
          <w:color w:val="auto"/>
        </w:rPr>
        <w:t>оқытушыларының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өзіміздің</w:t>
      </w:r>
      <w:proofErr w:type="spellEnd"/>
      <w:r w:rsidRPr="009538B2">
        <w:rPr>
          <w:color w:val="auto"/>
        </w:rPr>
        <w:t xml:space="preserve"> </w:t>
      </w:r>
      <w:proofErr w:type="spellStart"/>
      <w:r w:rsidRPr="009538B2">
        <w:rPr>
          <w:color w:val="auto"/>
        </w:rPr>
        <w:t>жұмыста</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реттілігін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нұсқаулығын</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тізбекте</w:t>
      </w:r>
      <w:proofErr w:type="spellEnd"/>
      <w:r w:rsidRPr="009538B2">
        <w:rPr>
          <w:color w:val="auto"/>
        </w:rPr>
        <w:t xml:space="preserve"> </w:t>
      </w:r>
      <w:proofErr w:type="spellStart"/>
      <w:r w:rsidRPr="009538B2">
        <w:rPr>
          <w:color w:val="auto"/>
        </w:rPr>
        <w:t>тұратынын</w:t>
      </w:r>
      <w:proofErr w:type="spellEnd"/>
      <w:r w:rsidRPr="009538B2">
        <w:rPr>
          <w:color w:val="auto"/>
        </w:rPr>
        <w:t xml:space="preserve"> </w:t>
      </w:r>
      <w:proofErr w:type="spellStart"/>
      <w:r w:rsidRPr="009538B2">
        <w:rPr>
          <w:color w:val="auto"/>
        </w:rPr>
        <w:t>анықтадық</w:t>
      </w:r>
      <w:proofErr w:type="spellEnd"/>
      <w:r w:rsidRPr="009538B2">
        <w:rPr>
          <w:color w:val="auto"/>
        </w:rPr>
        <w:t>.</w:t>
      </w:r>
    </w:p>
    <w:p w14:paraId="3BC4FDFC" w14:textId="77777777" w:rsidR="005B6A11" w:rsidRPr="009538B2" w:rsidRDefault="005B6A11" w:rsidP="00761F6A">
      <w:pPr>
        <w:ind w:firstLine="567"/>
        <w:jc w:val="both"/>
        <w:rPr>
          <w:color w:val="auto"/>
        </w:rPr>
      </w:pPr>
      <w:r w:rsidRPr="009538B2">
        <w:rPr>
          <w:color w:val="auto"/>
        </w:rPr>
        <w:t xml:space="preserve">1.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алушыларға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беру </w:t>
      </w:r>
      <w:proofErr w:type="spellStart"/>
      <w:r w:rsidRPr="009538B2">
        <w:rPr>
          <w:color w:val="auto"/>
        </w:rPr>
        <w:t>тәжірибесі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оқытушы</w:t>
      </w:r>
      <w:proofErr w:type="spellEnd"/>
      <w:r w:rsidRPr="009538B2">
        <w:rPr>
          <w:color w:val="auto"/>
        </w:rPr>
        <w:t xml:space="preserve"> </w:t>
      </w:r>
      <w:proofErr w:type="spellStart"/>
      <w:r w:rsidRPr="009538B2">
        <w:rPr>
          <w:color w:val="auto"/>
        </w:rPr>
        <w:t>іс-әрекеті</w:t>
      </w:r>
      <w:proofErr w:type="spellEnd"/>
      <w:r w:rsidRPr="009538B2">
        <w:rPr>
          <w:color w:val="auto"/>
        </w:rPr>
        <w:t>:</w:t>
      </w:r>
    </w:p>
    <w:p w14:paraId="0F508929"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1FAAB0DB"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жаттығуларды</w:t>
      </w:r>
      <w:proofErr w:type="spellEnd"/>
      <w:r w:rsidRPr="009538B2">
        <w:rPr>
          <w:color w:val="auto"/>
        </w:rPr>
        <w:t xml:space="preserve"> </w:t>
      </w:r>
      <w:proofErr w:type="spellStart"/>
      <w:r w:rsidRPr="009538B2">
        <w:rPr>
          <w:color w:val="auto"/>
        </w:rPr>
        <w:t>пайдалану</w:t>
      </w:r>
      <w:proofErr w:type="spellEnd"/>
      <w:r w:rsidRPr="009538B2">
        <w:rPr>
          <w:color w:val="auto"/>
        </w:rPr>
        <w:t>;</w:t>
      </w:r>
    </w:p>
    <w:p w14:paraId="724F758E"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рефлексиялау</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жаттығуларды</w:t>
      </w:r>
      <w:proofErr w:type="spellEnd"/>
      <w:r w:rsidRPr="009538B2">
        <w:rPr>
          <w:color w:val="auto"/>
        </w:rPr>
        <w:t xml:space="preserve"> </w:t>
      </w:r>
      <w:proofErr w:type="spellStart"/>
      <w:r w:rsidRPr="009538B2">
        <w:rPr>
          <w:color w:val="auto"/>
        </w:rPr>
        <w:t>қолдану</w:t>
      </w:r>
      <w:proofErr w:type="spellEnd"/>
      <w:r w:rsidRPr="009538B2">
        <w:rPr>
          <w:color w:val="auto"/>
        </w:rPr>
        <w:t>;</w:t>
      </w:r>
    </w:p>
    <w:p w14:paraId="6D5DCB09"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интерактивті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көрсету</w:t>
      </w:r>
      <w:proofErr w:type="spellEnd"/>
      <w:r w:rsidRPr="009538B2">
        <w:rPr>
          <w:color w:val="auto"/>
        </w:rPr>
        <w:t>;</w:t>
      </w:r>
    </w:p>
    <w:p w14:paraId="4242FB40"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1EAD9E25"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бейнематериалдарын</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0598A765" w14:textId="77777777" w:rsidR="005B6A11" w:rsidRPr="009538B2" w:rsidRDefault="005B6A11" w:rsidP="00761F6A">
      <w:pPr>
        <w:ind w:firstLine="567"/>
        <w:jc w:val="both"/>
        <w:rPr>
          <w:color w:val="auto"/>
        </w:rPr>
      </w:pPr>
      <w:r w:rsidRPr="009538B2">
        <w:rPr>
          <w:color w:val="auto"/>
        </w:rPr>
        <w:t xml:space="preserve">2.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жаттығуына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4C5A78C6"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өткізу</w:t>
      </w:r>
      <w:proofErr w:type="spellEnd"/>
      <w:r w:rsidRPr="009538B2">
        <w:rPr>
          <w:color w:val="auto"/>
        </w:rPr>
        <w:t>;</w:t>
      </w:r>
    </w:p>
    <w:p w14:paraId="45D82EC7"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тәжірибені</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жалпылау</w:t>
      </w:r>
      <w:proofErr w:type="spellEnd"/>
      <w:r w:rsidRPr="009538B2">
        <w:rPr>
          <w:color w:val="auto"/>
        </w:rPr>
        <w:t>;</w:t>
      </w:r>
    </w:p>
    <w:p w14:paraId="118762E2"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топтық</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әдістеріне</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әсер</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сабақтар</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11E942BC" w14:textId="77777777" w:rsidR="005B6A11" w:rsidRPr="009538B2" w:rsidRDefault="005B6A11" w:rsidP="00761F6A">
      <w:pPr>
        <w:ind w:firstLine="567"/>
        <w:jc w:val="both"/>
        <w:rPr>
          <w:color w:val="auto"/>
        </w:rPr>
      </w:pPr>
      <w:r w:rsidRPr="009538B2">
        <w:rPr>
          <w:color w:val="auto"/>
        </w:rPr>
        <w:t xml:space="preserve">3.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жағдай</w:t>
      </w:r>
      <w:proofErr w:type="spellEnd"/>
      <w:r w:rsidRPr="009538B2">
        <w:rPr>
          <w:color w:val="auto"/>
        </w:rPr>
        <w:t xml:space="preserve"> </w:t>
      </w:r>
      <w:proofErr w:type="spellStart"/>
      <w:r w:rsidRPr="009538B2">
        <w:rPr>
          <w:color w:val="auto"/>
        </w:rPr>
        <w:t>жасау</w:t>
      </w:r>
      <w:proofErr w:type="spellEnd"/>
      <w:r w:rsidRPr="009538B2">
        <w:rPr>
          <w:color w:val="auto"/>
        </w:rPr>
        <w:t>:</w:t>
      </w:r>
    </w:p>
    <w:p w14:paraId="3CB1D67A"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студенттерді</w:t>
      </w:r>
      <w:proofErr w:type="spellEnd"/>
      <w:r w:rsidRPr="009538B2">
        <w:rPr>
          <w:color w:val="auto"/>
        </w:rPr>
        <w:t xml:space="preserve"> </w:t>
      </w:r>
      <w:proofErr w:type="spellStart"/>
      <w:r w:rsidRPr="009538B2">
        <w:rPr>
          <w:color w:val="auto"/>
        </w:rPr>
        <w:t>оқытушының</w:t>
      </w:r>
      <w:proofErr w:type="spellEnd"/>
      <w:r w:rsidRPr="009538B2">
        <w:rPr>
          <w:color w:val="auto"/>
        </w:rPr>
        <w:t xml:space="preserve"> </w:t>
      </w:r>
      <w:proofErr w:type="spellStart"/>
      <w:r w:rsidRPr="009538B2">
        <w:rPr>
          <w:color w:val="auto"/>
        </w:rPr>
        <w:t>ғылыми-зерттеу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қатыстыру</w:t>
      </w:r>
      <w:proofErr w:type="spellEnd"/>
      <w:r w:rsidRPr="009538B2">
        <w:rPr>
          <w:color w:val="auto"/>
        </w:rPr>
        <w:t>;</w:t>
      </w:r>
    </w:p>
    <w:p w14:paraId="0D7DD84C"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тренингтер</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көшбасшылық</w:t>
      </w:r>
      <w:proofErr w:type="spellEnd"/>
      <w:r w:rsidRPr="009538B2">
        <w:rPr>
          <w:color w:val="auto"/>
        </w:rPr>
        <w:t>);</w:t>
      </w:r>
    </w:p>
    <w:p w14:paraId="2FDF8426"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жұмыста</w:t>
      </w:r>
      <w:proofErr w:type="spellEnd"/>
      <w:r w:rsidRPr="009538B2">
        <w:rPr>
          <w:color w:val="auto"/>
        </w:rPr>
        <w:t xml:space="preserve"> </w:t>
      </w:r>
      <w:proofErr w:type="spellStart"/>
      <w:r w:rsidRPr="009538B2">
        <w:rPr>
          <w:color w:val="auto"/>
        </w:rPr>
        <w:t>қатысушылардың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тренинг </w:t>
      </w:r>
      <w:proofErr w:type="spellStart"/>
      <w:r w:rsidRPr="009538B2">
        <w:rPr>
          <w:color w:val="auto"/>
        </w:rPr>
        <w:t>ұйымдастыру</w:t>
      </w:r>
      <w:proofErr w:type="spellEnd"/>
      <w:r w:rsidRPr="009538B2">
        <w:rPr>
          <w:color w:val="auto"/>
        </w:rPr>
        <w:t>;</w:t>
      </w:r>
    </w:p>
    <w:p w14:paraId="2CDD638C" w14:textId="77777777" w:rsidR="005B6A11" w:rsidRPr="009538B2" w:rsidRDefault="005B6A11" w:rsidP="00761F6A">
      <w:pPr>
        <w:ind w:firstLine="567"/>
        <w:jc w:val="both"/>
        <w:rPr>
          <w:color w:val="auto"/>
        </w:rPr>
      </w:pPr>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интерактивті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4440BF1C" w14:textId="77777777" w:rsidR="005B6A11" w:rsidRPr="009538B2" w:rsidRDefault="005B6A11" w:rsidP="00761F6A">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даярлық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интерактивті</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мен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коммуникативтік-ақпараттық</w:t>
      </w:r>
      <w:proofErr w:type="spellEnd"/>
      <w:r w:rsidRPr="009538B2">
        <w:rPr>
          <w:color w:val="auto"/>
        </w:rPr>
        <w:t xml:space="preserve">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белсенді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білімдерін</w:t>
      </w:r>
      <w:proofErr w:type="spellEnd"/>
      <w:r w:rsidRPr="009538B2">
        <w:rPr>
          <w:color w:val="auto"/>
        </w:rPr>
        <w:t xml:space="preserve"> </w:t>
      </w:r>
      <w:proofErr w:type="spellStart"/>
      <w:r w:rsidRPr="009538B2">
        <w:rPr>
          <w:color w:val="auto"/>
        </w:rPr>
        <w:t>кіріктіреді</w:t>
      </w:r>
      <w:proofErr w:type="spellEnd"/>
      <w:r w:rsidRPr="009538B2">
        <w:rPr>
          <w:color w:val="auto"/>
        </w:rPr>
        <w:t>.</w:t>
      </w:r>
    </w:p>
    <w:p w14:paraId="02F0796E" w14:textId="77777777" w:rsidR="005B6A11" w:rsidRPr="009538B2" w:rsidRDefault="005B6A11" w:rsidP="00761F6A">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нәтижелі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экспериментке</w:t>
      </w:r>
      <w:proofErr w:type="spellEnd"/>
      <w:r w:rsidRPr="009538B2">
        <w:rPr>
          <w:color w:val="auto"/>
        </w:rPr>
        <w:t xml:space="preserve"> </w:t>
      </w:r>
      <w:proofErr w:type="spellStart"/>
      <w:r w:rsidRPr="009538B2">
        <w:rPr>
          <w:color w:val="auto"/>
        </w:rPr>
        <w:t>қатысушы</w:t>
      </w:r>
      <w:proofErr w:type="spellEnd"/>
      <w:r w:rsidRPr="009538B2">
        <w:rPr>
          <w:color w:val="auto"/>
        </w:rPr>
        <w:t xml:space="preserve"> </w:t>
      </w:r>
      <w:proofErr w:type="spellStart"/>
      <w:r w:rsidRPr="009538B2">
        <w:rPr>
          <w:color w:val="auto"/>
        </w:rPr>
        <w:t>педагогтармен</w:t>
      </w:r>
      <w:proofErr w:type="spellEnd"/>
      <w:r w:rsidRPr="009538B2">
        <w:rPr>
          <w:color w:val="auto"/>
        </w:rPr>
        <w:t xml:space="preserve"> </w:t>
      </w:r>
      <w:proofErr w:type="spellStart"/>
      <w:r w:rsidRPr="009538B2">
        <w:rPr>
          <w:color w:val="auto"/>
        </w:rPr>
        <w:t>тақырыптық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кеңестер</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w:t>
      </w:r>
    </w:p>
    <w:p w14:paraId="5E6F25C9" w14:textId="77777777" w:rsidR="005B6A11" w:rsidRPr="009538B2" w:rsidRDefault="005B6A11" w:rsidP="00761F6A">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кеңестерде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интерактивтік</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тиімділігі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үдерісінде</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практикасы</w:t>
      </w:r>
      <w:proofErr w:type="spellEnd"/>
      <w:r w:rsidRPr="009538B2">
        <w:rPr>
          <w:color w:val="auto"/>
        </w:rPr>
        <w:t xml:space="preserve"> </w:t>
      </w:r>
      <w:proofErr w:type="spellStart"/>
      <w:r w:rsidRPr="009538B2">
        <w:rPr>
          <w:color w:val="auto"/>
        </w:rPr>
        <w:lastRenderedPageBreak/>
        <w:t>зерделенді</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шеңберінде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w:t>
      </w:r>
    </w:p>
    <w:p w14:paraId="69096C08" w14:textId="77777777" w:rsidR="005B6A11" w:rsidRPr="009538B2" w:rsidRDefault="005B6A11" w:rsidP="00761F6A">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w:t>
      </w:r>
      <w:proofErr w:type="spellEnd"/>
      <w:r w:rsidRPr="009538B2">
        <w:rPr>
          <w:color w:val="auto"/>
        </w:rPr>
        <w:t xml:space="preserve"> </w:t>
      </w:r>
      <w:proofErr w:type="spellStart"/>
      <w:r w:rsidRPr="009538B2">
        <w:rPr>
          <w:color w:val="auto"/>
        </w:rPr>
        <w:t>аясында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практикумы </w:t>
      </w:r>
      <w:proofErr w:type="spellStart"/>
      <w:r w:rsidRPr="009538B2">
        <w:rPr>
          <w:color w:val="auto"/>
        </w:rPr>
        <w:t>ұйымдастырылды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ЖОО </w:t>
      </w:r>
      <w:proofErr w:type="spellStart"/>
      <w:r w:rsidRPr="009538B2">
        <w:rPr>
          <w:color w:val="auto"/>
        </w:rPr>
        <w:t>оқытушыларын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298261D9" w14:textId="77777777" w:rsidR="005B6A11" w:rsidRPr="009538B2" w:rsidRDefault="005B6A11" w:rsidP="00761F6A">
      <w:pPr>
        <w:ind w:firstLine="567"/>
        <w:jc w:val="both"/>
        <w:rPr>
          <w:color w:val="auto"/>
        </w:rPr>
      </w:pPr>
      <w:proofErr w:type="spellStart"/>
      <w:r w:rsidRPr="009538B2">
        <w:rPr>
          <w:color w:val="auto"/>
        </w:rPr>
        <w:t>Практикумның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міндеттері</w:t>
      </w:r>
      <w:proofErr w:type="spellEnd"/>
      <w:r w:rsidRPr="009538B2">
        <w:rPr>
          <w:color w:val="auto"/>
        </w:rPr>
        <w:t>:</w:t>
      </w:r>
    </w:p>
    <w:p w14:paraId="09F08DBD" w14:textId="77777777" w:rsidR="005B6A11" w:rsidRPr="009538B2" w:rsidRDefault="005B6A11" w:rsidP="004900A2">
      <w:pPr>
        <w:tabs>
          <w:tab w:val="left" w:pos="851"/>
        </w:tabs>
        <w:ind w:firstLine="567"/>
        <w:jc w:val="both"/>
        <w:rPr>
          <w:color w:val="auto"/>
        </w:rPr>
      </w:pP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процесі</w:t>
      </w:r>
      <w:proofErr w:type="spellEnd"/>
      <w:r w:rsidRPr="009538B2">
        <w:rPr>
          <w:color w:val="auto"/>
        </w:rPr>
        <w:t xml:space="preserve"> </w:t>
      </w:r>
      <w:proofErr w:type="spellStart"/>
      <w:r w:rsidRPr="009538B2">
        <w:rPr>
          <w:color w:val="auto"/>
        </w:rPr>
        <w:t>мотивін</w:t>
      </w:r>
      <w:proofErr w:type="spellEnd"/>
      <w:r w:rsidRPr="009538B2">
        <w:rPr>
          <w:color w:val="auto"/>
        </w:rPr>
        <w:t xml:space="preserve"> </w:t>
      </w:r>
      <w:proofErr w:type="spellStart"/>
      <w:r w:rsidRPr="009538B2">
        <w:rPr>
          <w:color w:val="auto"/>
        </w:rPr>
        <w:t>дамыту</w:t>
      </w:r>
      <w:proofErr w:type="spellEnd"/>
      <w:r w:rsidRPr="009538B2">
        <w:rPr>
          <w:color w:val="auto"/>
        </w:rPr>
        <w:t>;</w:t>
      </w:r>
    </w:p>
    <w:p w14:paraId="6C7A3F35" w14:textId="77777777" w:rsidR="005B6A11" w:rsidRPr="009538B2" w:rsidRDefault="005B6A11" w:rsidP="004900A2">
      <w:pPr>
        <w:tabs>
          <w:tab w:val="left" w:pos="851"/>
        </w:tabs>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процеске</w:t>
      </w:r>
      <w:proofErr w:type="spellEnd"/>
      <w:r w:rsidRPr="009538B2">
        <w:rPr>
          <w:color w:val="auto"/>
        </w:rPr>
        <w:t xml:space="preserve"> </w:t>
      </w:r>
      <w:proofErr w:type="spellStart"/>
      <w:r w:rsidRPr="009538B2">
        <w:rPr>
          <w:color w:val="auto"/>
        </w:rPr>
        <w:t>қатысушы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әрекеттесу</w:t>
      </w:r>
      <w:proofErr w:type="spellEnd"/>
      <w:r w:rsidRPr="009538B2">
        <w:rPr>
          <w:color w:val="auto"/>
        </w:rPr>
        <w:t xml:space="preserve"> </w:t>
      </w:r>
      <w:proofErr w:type="spellStart"/>
      <w:r w:rsidRPr="009538B2">
        <w:rPr>
          <w:color w:val="auto"/>
        </w:rPr>
        <w:t>проблемасын</w:t>
      </w:r>
      <w:proofErr w:type="spellEnd"/>
      <w:r w:rsidRPr="009538B2">
        <w:rPr>
          <w:color w:val="auto"/>
        </w:rPr>
        <w:t xml:space="preserve"> </w:t>
      </w:r>
      <w:proofErr w:type="spellStart"/>
      <w:r w:rsidRPr="009538B2">
        <w:rPr>
          <w:color w:val="auto"/>
        </w:rPr>
        <w:t>талқылау</w:t>
      </w:r>
      <w:proofErr w:type="spellEnd"/>
      <w:r w:rsidRPr="009538B2">
        <w:rPr>
          <w:color w:val="auto"/>
        </w:rPr>
        <w:t>;</w:t>
      </w:r>
    </w:p>
    <w:p w14:paraId="28D7D342" w14:textId="77777777" w:rsidR="005B6A11" w:rsidRPr="009538B2" w:rsidRDefault="005B6A11" w:rsidP="004900A2">
      <w:pPr>
        <w:tabs>
          <w:tab w:val="left" w:pos="851"/>
        </w:tabs>
        <w:ind w:firstLine="567"/>
        <w:jc w:val="both"/>
        <w:rPr>
          <w:color w:val="auto"/>
        </w:rPr>
      </w:pPr>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арасында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proofErr w:type="gramStart"/>
      <w:r w:rsidRPr="009538B2">
        <w:rPr>
          <w:color w:val="auto"/>
        </w:rPr>
        <w:t>іскерлігін</w:t>
      </w:r>
      <w:proofErr w:type="spellEnd"/>
      <w:r w:rsidRPr="009538B2">
        <w:rPr>
          <w:color w:val="auto"/>
        </w:rPr>
        <w:t xml:space="preserve">  </w:t>
      </w:r>
      <w:proofErr w:type="spellStart"/>
      <w:r w:rsidRPr="009538B2">
        <w:rPr>
          <w:color w:val="auto"/>
        </w:rPr>
        <w:t>қалыптастыруға</w:t>
      </w:r>
      <w:proofErr w:type="spellEnd"/>
      <w:proofErr w:type="gram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эмоциональдық-құндылық</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айқындау</w:t>
      </w:r>
      <w:proofErr w:type="spellEnd"/>
      <w:r w:rsidRPr="009538B2">
        <w:rPr>
          <w:color w:val="auto"/>
        </w:rPr>
        <w:t>.</w:t>
      </w:r>
    </w:p>
    <w:p w14:paraId="7AD06051" w14:textId="77777777" w:rsidR="005B6A11" w:rsidRPr="009538B2" w:rsidRDefault="005B6A11" w:rsidP="00761F6A">
      <w:pPr>
        <w:ind w:firstLine="567"/>
        <w:jc w:val="both"/>
        <w:rPr>
          <w:color w:val="auto"/>
        </w:rPr>
      </w:pPr>
      <w:r w:rsidRPr="009538B2">
        <w:rPr>
          <w:color w:val="auto"/>
        </w:rPr>
        <w:t xml:space="preserve">Практикум </w:t>
      </w:r>
      <w:proofErr w:type="spellStart"/>
      <w:r w:rsidRPr="009538B2">
        <w:rPr>
          <w:color w:val="auto"/>
        </w:rPr>
        <w:t>стратегиялық</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блогы</w:t>
      </w:r>
      <w:proofErr w:type="spellEnd"/>
      <w:r w:rsidRPr="009538B2">
        <w:rPr>
          <w:color w:val="auto"/>
        </w:rPr>
        <w:t xml:space="preserve"> </w:t>
      </w:r>
      <w:proofErr w:type="spellStart"/>
      <w:r w:rsidRPr="009538B2">
        <w:rPr>
          <w:color w:val="auto"/>
        </w:rPr>
        <w:t>аясында</w:t>
      </w:r>
      <w:proofErr w:type="spellEnd"/>
      <w:r w:rsidRPr="009538B2">
        <w:rPr>
          <w:color w:val="auto"/>
        </w:rPr>
        <w:t xml:space="preserve"> </w:t>
      </w:r>
      <w:proofErr w:type="spellStart"/>
      <w:r w:rsidRPr="009538B2">
        <w:rPr>
          <w:color w:val="auto"/>
        </w:rPr>
        <w:t>өткізілді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мыналар</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топтық</w:t>
      </w:r>
      <w:proofErr w:type="spellEnd"/>
      <w:r w:rsidRPr="009538B2">
        <w:rPr>
          <w:color w:val="auto"/>
        </w:rPr>
        <w:t xml:space="preserve"> </w:t>
      </w:r>
      <w:proofErr w:type="spellStart"/>
      <w:r w:rsidRPr="009538B2">
        <w:rPr>
          <w:color w:val="auto"/>
        </w:rPr>
        <w:t>талқылау</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дағдыларды</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жаттығуларда</w:t>
      </w:r>
      <w:proofErr w:type="spellEnd"/>
      <w:r w:rsidRPr="009538B2">
        <w:rPr>
          <w:color w:val="auto"/>
        </w:rPr>
        <w:t xml:space="preserve"> </w:t>
      </w:r>
      <w:proofErr w:type="spellStart"/>
      <w:r w:rsidRPr="009538B2">
        <w:rPr>
          <w:color w:val="auto"/>
        </w:rPr>
        <w:t>машықтандыру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шешімдері</w:t>
      </w:r>
      <w:proofErr w:type="spellEnd"/>
      <w:r w:rsidR="007339FF" w:rsidRPr="009538B2">
        <w:rPr>
          <w:color w:val="auto"/>
          <w:lang w:val="kk-KZ"/>
        </w:rPr>
        <w:t>н</w:t>
      </w:r>
      <w:r w:rsidRPr="009538B2">
        <w:rPr>
          <w:color w:val="auto"/>
        </w:rPr>
        <w:t xml:space="preserve"> </w:t>
      </w:r>
      <w:proofErr w:type="spellStart"/>
      <w:r w:rsidRPr="009538B2">
        <w:rPr>
          <w:color w:val="auto"/>
        </w:rPr>
        <w:t>талдау</w:t>
      </w:r>
      <w:proofErr w:type="spellEnd"/>
      <w:r w:rsidRPr="009538B2">
        <w:rPr>
          <w:color w:val="auto"/>
        </w:rPr>
        <w:t>.</w:t>
      </w:r>
    </w:p>
    <w:p w14:paraId="270BFF5C" w14:textId="77777777" w:rsidR="005B6A11" w:rsidRPr="009538B2" w:rsidRDefault="005B6A11" w:rsidP="00761F6A">
      <w:pPr>
        <w:ind w:firstLine="567"/>
        <w:jc w:val="both"/>
        <w:rPr>
          <w:color w:val="auto"/>
        </w:rPr>
      </w:pPr>
      <w:proofErr w:type="spellStart"/>
      <w:r w:rsidRPr="009538B2">
        <w:rPr>
          <w:color w:val="auto"/>
        </w:rPr>
        <w:t>Практикумның</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бөлімі</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шағын</w:t>
      </w:r>
      <w:proofErr w:type="spellEnd"/>
      <w:r w:rsidRPr="009538B2">
        <w:rPr>
          <w:color w:val="auto"/>
        </w:rPr>
        <w:t xml:space="preserve"> </w:t>
      </w:r>
      <w:proofErr w:type="spellStart"/>
      <w:r w:rsidRPr="009538B2">
        <w:rPr>
          <w:color w:val="auto"/>
        </w:rPr>
        <w:t>дәрістер</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мақсаты</w:t>
      </w:r>
      <w:proofErr w:type="spellEnd"/>
      <w:r w:rsidRPr="009538B2">
        <w:rPr>
          <w:color w:val="auto"/>
        </w:rPr>
        <w:t xml:space="preserve"> - </w:t>
      </w:r>
      <w:proofErr w:type="spellStart"/>
      <w:r w:rsidRPr="009538B2">
        <w:rPr>
          <w:color w:val="auto"/>
        </w:rPr>
        <w:t>оқытушыларға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үдерісін</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формаларын</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жүйелілік</w:t>
      </w:r>
      <w:proofErr w:type="spellEnd"/>
      <w:r w:rsidRPr="009538B2">
        <w:rPr>
          <w:color w:val="auto"/>
        </w:rPr>
        <w:t xml:space="preserve"> </w:t>
      </w:r>
      <w:proofErr w:type="spellStart"/>
      <w:r w:rsidRPr="009538B2">
        <w:rPr>
          <w:color w:val="auto"/>
        </w:rPr>
        <w:t>тұғырлары</w:t>
      </w:r>
      <w:proofErr w:type="spellEnd"/>
      <w:r w:rsidRPr="009538B2">
        <w:rPr>
          <w:color w:val="auto"/>
        </w:rPr>
        <w:t xml:space="preserve"> </w:t>
      </w:r>
      <w:proofErr w:type="spellStart"/>
      <w:r w:rsidRPr="009538B2">
        <w:rPr>
          <w:color w:val="auto"/>
        </w:rPr>
        <w:t>принциптерін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процеске</w:t>
      </w:r>
      <w:proofErr w:type="spellEnd"/>
      <w:r w:rsidRPr="009538B2">
        <w:rPr>
          <w:color w:val="auto"/>
        </w:rPr>
        <w:t xml:space="preserve"> </w:t>
      </w:r>
      <w:proofErr w:type="spellStart"/>
      <w:r w:rsidRPr="009538B2">
        <w:rPr>
          <w:color w:val="auto"/>
        </w:rPr>
        <w:t>қатысушы</w:t>
      </w:r>
      <w:proofErr w:type="spellEnd"/>
      <w:r w:rsidRPr="009538B2">
        <w:rPr>
          <w:color w:val="auto"/>
        </w:rPr>
        <w:t xml:space="preserve"> </w:t>
      </w:r>
      <w:proofErr w:type="spellStart"/>
      <w:r w:rsidRPr="009538B2">
        <w:rPr>
          <w:color w:val="auto"/>
        </w:rPr>
        <w:t>студенттерде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ететін</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ерекшеліктері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идеяларын</w:t>
      </w:r>
      <w:proofErr w:type="spellEnd"/>
      <w:r w:rsidRPr="009538B2">
        <w:rPr>
          <w:color w:val="auto"/>
        </w:rPr>
        <w:t xml:space="preserve"> </w:t>
      </w:r>
      <w:proofErr w:type="spellStart"/>
      <w:r w:rsidRPr="009538B2">
        <w:rPr>
          <w:color w:val="auto"/>
        </w:rPr>
        <w:t>ашу</w:t>
      </w:r>
      <w:proofErr w:type="spellEnd"/>
      <w:r w:rsidRPr="009538B2">
        <w:rPr>
          <w:color w:val="auto"/>
        </w:rPr>
        <w:t>.</w:t>
      </w:r>
    </w:p>
    <w:p w14:paraId="125030AF" w14:textId="77777777" w:rsidR="005B6A11" w:rsidRPr="009538B2" w:rsidRDefault="005B6A11" w:rsidP="00761F6A">
      <w:pPr>
        <w:ind w:firstLine="567"/>
        <w:jc w:val="both"/>
        <w:rPr>
          <w:color w:val="auto"/>
        </w:rPr>
      </w:pPr>
      <w:proofErr w:type="spellStart"/>
      <w:r w:rsidRPr="009538B2">
        <w:rPr>
          <w:color w:val="auto"/>
        </w:rPr>
        <w:t>Шағын</w:t>
      </w:r>
      <w:proofErr w:type="spellEnd"/>
      <w:r w:rsidRPr="009538B2">
        <w:rPr>
          <w:color w:val="auto"/>
        </w:rPr>
        <w:t xml:space="preserve"> </w:t>
      </w:r>
      <w:proofErr w:type="spellStart"/>
      <w:r w:rsidRPr="009538B2">
        <w:rPr>
          <w:color w:val="auto"/>
        </w:rPr>
        <w:t>дәрістерде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өзекті</w:t>
      </w:r>
      <w:proofErr w:type="spellEnd"/>
      <w:r w:rsidRPr="009538B2">
        <w:rPr>
          <w:color w:val="auto"/>
        </w:rPr>
        <w:t xml:space="preserve"> </w:t>
      </w:r>
      <w:proofErr w:type="spellStart"/>
      <w:r w:rsidRPr="009538B2">
        <w:rPr>
          <w:color w:val="auto"/>
        </w:rPr>
        <w:t>мәселелері</w:t>
      </w:r>
      <w:proofErr w:type="spellEnd"/>
      <w:r w:rsidRPr="009538B2">
        <w:rPr>
          <w:color w:val="auto"/>
        </w:rPr>
        <w:t xml:space="preserve"> </w:t>
      </w:r>
      <w:proofErr w:type="spellStart"/>
      <w:r w:rsidRPr="009538B2">
        <w:rPr>
          <w:color w:val="auto"/>
        </w:rPr>
        <w:t>қозғалды</w:t>
      </w:r>
      <w:proofErr w:type="spellEnd"/>
      <w:r w:rsidRPr="009538B2">
        <w:rPr>
          <w:color w:val="auto"/>
        </w:rPr>
        <w:t>:</w:t>
      </w:r>
    </w:p>
    <w:p w14:paraId="29686F42" w14:textId="77777777" w:rsidR="005B6A11" w:rsidRPr="009538B2" w:rsidRDefault="005B6A11" w:rsidP="00761F6A">
      <w:pPr>
        <w:ind w:firstLine="567"/>
        <w:jc w:val="both"/>
        <w:rPr>
          <w:color w:val="auto"/>
        </w:rPr>
      </w:pPr>
      <w:r w:rsidRPr="009538B2">
        <w:rPr>
          <w:color w:val="auto"/>
        </w:rPr>
        <w:t xml:space="preserve">1. ЖОО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процесс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мәні</w:t>
      </w:r>
      <w:proofErr w:type="spellEnd"/>
      <w:r w:rsidRPr="009538B2">
        <w:rPr>
          <w:color w:val="auto"/>
        </w:rPr>
        <w:t>,</w:t>
      </w:r>
    </w:p>
    <w:p w14:paraId="26810DF8" w14:textId="77777777" w:rsidR="005B6A11" w:rsidRPr="009538B2" w:rsidRDefault="005B6A11" w:rsidP="00761F6A">
      <w:pPr>
        <w:ind w:firstLine="567"/>
        <w:jc w:val="both"/>
        <w:rPr>
          <w:color w:val="auto"/>
        </w:rPr>
      </w:pPr>
      <w:r w:rsidRPr="009538B2">
        <w:rPr>
          <w:color w:val="auto"/>
        </w:rPr>
        <w:t>2.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ұғымдарының</w:t>
      </w:r>
      <w:proofErr w:type="spellEnd"/>
      <w:r w:rsidRPr="009538B2">
        <w:rPr>
          <w:color w:val="auto"/>
        </w:rPr>
        <w:t xml:space="preserve"> </w:t>
      </w:r>
      <w:proofErr w:type="spellStart"/>
      <w:r w:rsidRPr="009538B2">
        <w:rPr>
          <w:color w:val="auto"/>
        </w:rPr>
        <w:t>мәні</w:t>
      </w:r>
      <w:proofErr w:type="spellEnd"/>
      <w:r w:rsidRPr="009538B2">
        <w:rPr>
          <w:color w:val="auto"/>
        </w:rPr>
        <w:t>.</w:t>
      </w:r>
    </w:p>
    <w:p w14:paraId="4001B883" w14:textId="77777777" w:rsidR="005B6A11" w:rsidRPr="009538B2" w:rsidRDefault="005B6A11" w:rsidP="00761F6A">
      <w:pPr>
        <w:ind w:firstLine="567"/>
        <w:jc w:val="both"/>
        <w:rPr>
          <w:color w:val="auto"/>
          <w:lang w:val="kk-KZ"/>
        </w:rPr>
      </w:pPr>
      <w:r w:rsidRPr="009538B2">
        <w:rPr>
          <w:color w:val="auto"/>
        </w:rPr>
        <w:t xml:space="preserve">3.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мен </w:t>
      </w:r>
      <w:proofErr w:type="spellStart"/>
      <w:r w:rsidRPr="009538B2">
        <w:rPr>
          <w:color w:val="auto"/>
        </w:rPr>
        <w:t>формалары</w:t>
      </w:r>
      <w:proofErr w:type="spellEnd"/>
      <w:r w:rsidR="007339FF" w:rsidRPr="009538B2">
        <w:rPr>
          <w:color w:val="auto"/>
          <w:lang w:val="kk-KZ"/>
        </w:rPr>
        <w:t>.</w:t>
      </w:r>
    </w:p>
    <w:p w14:paraId="1D105621" w14:textId="77777777" w:rsidR="005B6A11" w:rsidRPr="009538B2" w:rsidRDefault="005B6A11" w:rsidP="00761F6A">
      <w:pPr>
        <w:ind w:firstLine="567"/>
        <w:jc w:val="both"/>
        <w:rPr>
          <w:color w:val="auto"/>
          <w:lang w:val="kk-KZ"/>
        </w:rPr>
      </w:pPr>
      <w:r w:rsidRPr="009538B2">
        <w:rPr>
          <w:color w:val="auto"/>
          <w:lang w:val="kk-KZ"/>
        </w:rPr>
        <w:t>Зерттеу субъектісі мен зерттеу объектісінің өзара әрекеттесу әдістері, теориялық (дедуктивті және индуктивті әдістер, модельдеу) - зерттеу субъектісі мен зерттеу субъектісінің өзара әрекеттесу әдістері; интерпретациялық және сипаттамалық - субъект пен объектінің символикалық және символдық бейнеленуі арасындағы өзара әрекеттесу әдістері, кейс</w:t>
      </w:r>
      <w:r w:rsidR="007339FF" w:rsidRPr="009538B2">
        <w:rPr>
          <w:color w:val="auto"/>
          <w:lang w:val="kk-KZ"/>
        </w:rPr>
        <w:t xml:space="preserve"> </w:t>
      </w:r>
      <w:r w:rsidRPr="009538B2">
        <w:rPr>
          <w:color w:val="auto"/>
          <w:lang w:val="kk-KZ"/>
        </w:rPr>
        <w:t>әдісі</w:t>
      </w:r>
      <w:r w:rsidR="007339FF" w:rsidRPr="009538B2">
        <w:rPr>
          <w:color w:val="auto"/>
          <w:lang w:val="kk-KZ"/>
        </w:rPr>
        <w:t xml:space="preserve"> - </w:t>
      </w:r>
      <w:r w:rsidRPr="009538B2">
        <w:rPr>
          <w:color w:val="auto"/>
          <w:lang w:val="kk-KZ"/>
        </w:rPr>
        <w:t>ерекше назар аударатын әдістер ретінде қарастырылады.</w:t>
      </w:r>
    </w:p>
    <w:p w14:paraId="16C4EFFB" w14:textId="77777777" w:rsidR="005B6A11" w:rsidRPr="009538B2" w:rsidRDefault="005B6A11" w:rsidP="00761F6A">
      <w:pPr>
        <w:ind w:firstLine="567"/>
        <w:jc w:val="both"/>
        <w:rPr>
          <w:color w:val="auto"/>
          <w:lang w:val="kk-KZ"/>
        </w:rPr>
      </w:pPr>
      <w:r w:rsidRPr="009538B2">
        <w:rPr>
          <w:color w:val="auto"/>
          <w:lang w:val="kk-KZ"/>
        </w:rPr>
        <w:t>4. Ұйымдастырушылық іс-әрекет және оның педагогикалық іс-әрекет шеңберіндегі ерекшеліктері.</w:t>
      </w:r>
    </w:p>
    <w:p w14:paraId="1C37284F" w14:textId="77777777" w:rsidR="005B6A11" w:rsidRPr="009538B2" w:rsidRDefault="005B6A11" w:rsidP="00761F6A">
      <w:pPr>
        <w:ind w:firstLine="567"/>
        <w:jc w:val="both"/>
        <w:rPr>
          <w:color w:val="auto"/>
          <w:lang w:val="kk-KZ"/>
        </w:rPr>
      </w:pPr>
      <w:r w:rsidRPr="009538B2">
        <w:rPr>
          <w:color w:val="auto"/>
          <w:lang w:val="kk-KZ"/>
        </w:rPr>
        <w:t>Ұсынылатын ұйымдастырушылық іс-әрекетті игеру құрылымы: студенттердің танымдық іс-әрекетін ынталандыру, мақсат қою, оқушылардың оқу іс-әрекеттерін жүзеге асыруын ұйымдастыру, оқу іс-әрекетінің барысын бақылау, олардың нәтижелерін бағалау, оқушылардың оқу-танымдық іс-</w:t>
      </w:r>
      <w:r w:rsidRPr="009538B2">
        <w:rPr>
          <w:color w:val="auto"/>
          <w:lang w:val="kk-KZ"/>
        </w:rPr>
        <w:lastRenderedPageBreak/>
        <w:t>әрекеттерін талдау. Педагогикалық ұйымдастырушылық іс-әрекеттің ерекшеліктерін игеру: диалектикалық, әлеуметтік маңыздылығы, іс-әрекет субъектілерінің динамикасы, оның нәтижелерінің көріну перспективалары.</w:t>
      </w:r>
    </w:p>
    <w:p w14:paraId="0B12140D" w14:textId="77777777" w:rsidR="005B6A11" w:rsidRPr="009538B2" w:rsidRDefault="005B6A11" w:rsidP="00761F6A">
      <w:pPr>
        <w:ind w:firstLine="567"/>
        <w:jc w:val="both"/>
        <w:rPr>
          <w:color w:val="auto"/>
          <w:lang w:val="kk-KZ"/>
        </w:rPr>
      </w:pPr>
      <w:r w:rsidRPr="009538B2">
        <w:rPr>
          <w:color w:val="auto"/>
          <w:lang w:val="kk-KZ"/>
        </w:rPr>
        <w:t>5. Болашақ мұғалімдердің ұйымдастырушылық іскерліктері: құрылымы мен мазмұны.</w:t>
      </w:r>
    </w:p>
    <w:p w14:paraId="4F97F6C9" w14:textId="77777777" w:rsidR="005B6A11" w:rsidRPr="009538B2" w:rsidRDefault="005B6A11" w:rsidP="00761F6A">
      <w:pPr>
        <w:ind w:firstLine="567"/>
        <w:jc w:val="both"/>
        <w:rPr>
          <w:color w:val="auto"/>
          <w:lang w:val="kk-KZ"/>
        </w:rPr>
      </w:pPr>
      <w:r w:rsidRPr="009538B2">
        <w:rPr>
          <w:color w:val="auto"/>
          <w:lang w:val="kk-KZ"/>
        </w:rPr>
        <w:t>«Болашақ мұғалімдердің ұйымдастырушылық іскерлігі» ұғымының мәні мен мазмұны. Болашақ мұғалімдердің ұйымдастырушылық іскерліктерінің ерекшеліктері. Ұйымдастырушылық білім мен іскерлік</w:t>
      </w:r>
      <w:r w:rsidR="007339FF" w:rsidRPr="009538B2">
        <w:rPr>
          <w:color w:val="auto"/>
          <w:lang w:val="kk-KZ"/>
        </w:rPr>
        <w:t xml:space="preserve"> - </w:t>
      </w:r>
      <w:r w:rsidRPr="009538B2">
        <w:rPr>
          <w:color w:val="auto"/>
          <w:lang w:val="kk-KZ"/>
        </w:rPr>
        <w:t>мұғалімнің педагогикалық білімінің құраушы</w:t>
      </w:r>
      <w:r w:rsidR="007339FF" w:rsidRPr="009538B2">
        <w:rPr>
          <w:color w:val="auto"/>
          <w:lang w:val="kk-KZ"/>
        </w:rPr>
        <w:t>сы</w:t>
      </w:r>
      <w:r w:rsidRPr="009538B2">
        <w:rPr>
          <w:color w:val="auto"/>
          <w:lang w:val="kk-KZ"/>
        </w:rPr>
        <w:t>. Ұйымдастырушылық іскерлікті меңгерудегі және оның құраушысы эмоциональдық-құндылықтық қатынастар.</w:t>
      </w:r>
    </w:p>
    <w:p w14:paraId="13E3627A" w14:textId="77777777" w:rsidR="005B6A11" w:rsidRPr="009538B2" w:rsidRDefault="005B6A11" w:rsidP="00761F6A">
      <w:pPr>
        <w:ind w:firstLine="567"/>
        <w:jc w:val="both"/>
        <w:rPr>
          <w:color w:val="auto"/>
          <w:lang w:val="kk-KZ"/>
        </w:rPr>
      </w:pPr>
      <w:r w:rsidRPr="009538B2">
        <w:rPr>
          <w:color w:val="auto"/>
          <w:lang w:val="kk-KZ"/>
        </w:rPr>
        <w:t>6. Педагогикалық тапсырма түрлері және олардың әлеуеті.</w:t>
      </w:r>
    </w:p>
    <w:p w14:paraId="1545938D" w14:textId="77777777" w:rsidR="005B6A11" w:rsidRPr="009538B2" w:rsidRDefault="005B6A11" w:rsidP="00761F6A">
      <w:pPr>
        <w:ind w:firstLine="567"/>
        <w:jc w:val="both"/>
        <w:rPr>
          <w:color w:val="auto"/>
          <w:lang w:val="kk-KZ"/>
        </w:rPr>
      </w:pPr>
      <w:bookmarkStart w:id="67" w:name="_Hlk180622426"/>
      <w:r w:rsidRPr="009538B2">
        <w:rPr>
          <w:color w:val="auto"/>
          <w:lang w:val="kk-KZ"/>
        </w:rPr>
        <w:t>«Тапсырма», «Педагогикалық тапсырма» ұғымдарының мәні мен мазмұны. Педагогикалық тапсырмалардың түрлері: сұрақтар, есептер, оқу міндеттері, тесттік тапсырмалар, оқу тапсырмалары</w:t>
      </w:r>
      <w:bookmarkEnd w:id="67"/>
      <w:r w:rsidRPr="009538B2">
        <w:rPr>
          <w:color w:val="auto"/>
          <w:lang w:val="kk-KZ"/>
        </w:rPr>
        <w:t>, т.б.</w:t>
      </w:r>
    </w:p>
    <w:p w14:paraId="293A48AA" w14:textId="77777777" w:rsidR="005B6A11" w:rsidRPr="009538B2" w:rsidRDefault="005B6A11" w:rsidP="00761F6A">
      <w:pPr>
        <w:ind w:firstLine="567"/>
        <w:jc w:val="both"/>
        <w:rPr>
          <w:color w:val="auto"/>
          <w:lang w:val="kk-KZ"/>
        </w:rPr>
      </w:pPr>
      <w:r w:rsidRPr="009538B2">
        <w:rPr>
          <w:color w:val="auto"/>
          <w:lang w:val="kk-KZ"/>
        </w:rPr>
        <w:t xml:space="preserve">Педагогикалық тапсырмалардың әлеуеті (мүмкіндіктері) мен бағыттылығы. </w:t>
      </w:r>
    </w:p>
    <w:p w14:paraId="3C025D54" w14:textId="77777777" w:rsidR="005B6A11" w:rsidRPr="009538B2" w:rsidRDefault="005B6A11" w:rsidP="00761F6A">
      <w:pPr>
        <w:ind w:firstLine="567"/>
        <w:jc w:val="both"/>
        <w:rPr>
          <w:color w:val="auto"/>
          <w:lang w:val="kk-KZ"/>
        </w:rPr>
      </w:pPr>
      <w:r w:rsidRPr="009538B2">
        <w:rPr>
          <w:color w:val="auto"/>
          <w:lang w:val="kk-KZ"/>
        </w:rPr>
        <w:t>7. Педагогикалық тапсырмаларды шешудің жолдары мен әдістемесі.</w:t>
      </w:r>
    </w:p>
    <w:p w14:paraId="41C32280" w14:textId="77777777" w:rsidR="005B6A11" w:rsidRPr="009538B2" w:rsidRDefault="005B6A11" w:rsidP="00761F6A">
      <w:pPr>
        <w:ind w:firstLine="567"/>
        <w:jc w:val="both"/>
        <w:rPr>
          <w:color w:val="auto"/>
          <w:lang w:val="kk-KZ"/>
        </w:rPr>
      </w:pPr>
      <w:r w:rsidRPr="009538B2">
        <w:rPr>
          <w:color w:val="auto"/>
          <w:lang w:val="kk-KZ"/>
        </w:rPr>
        <w:t>Міндеттерді шешу. Міндеттерді шешу механизмдері. Міндеттерді шешу алгоритмі. Міндеттерді шешу технологиясы. Педагогикалық тапсырмаларды шешу әдістемесі.</w:t>
      </w:r>
    </w:p>
    <w:p w14:paraId="760F712C" w14:textId="77777777" w:rsidR="005B6A11" w:rsidRPr="009538B2" w:rsidRDefault="005B6A11" w:rsidP="00761F6A">
      <w:pPr>
        <w:ind w:firstLine="567"/>
        <w:jc w:val="both"/>
        <w:rPr>
          <w:color w:val="auto"/>
          <w:lang w:val="kk-KZ"/>
        </w:rPr>
      </w:pPr>
      <w:r w:rsidRPr="009538B2">
        <w:rPr>
          <w:color w:val="auto"/>
          <w:lang w:val="kk-KZ"/>
        </w:rPr>
        <w:t>Тесттік тапсырмалар. Оларды құрастыру талаптары.</w:t>
      </w:r>
    </w:p>
    <w:p w14:paraId="49759BAC" w14:textId="77777777" w:rsidR="005B6A11" w:rsidRPr="009538B2" w:rsidRDefault="005B6A11" w:rsidP="00761F6A">
      <w:pPr>
        <w:ind w:firstLine="567"/>
        <w:jc w:val="both"/>
        <w:rPr>
          <w:color w:val="auto"/>
          <w:lang w:val="kk-KZ"/>
        </w:rPr>
      </w:pPr>
      <w:r w:rsidRPr="009538B2">
        <w:rPr>
          <w:color w:val="auto"/>
          <w:lang w:val="kk-KZ"/>
        </w:rPr>
        <w:t>8. Болашақ мұғалімдердің оқыту іс-әрекетін ұйымдастыруға бағытталған педагогикалық тапсырмалар.</w:t>
      </w:r>
    </w:p>
    <w:p w14:paraId="3FE1E489" w14:textId="77777777" w:rsidR="005B6A11" w:rsidRPr="009538B2" w:rsidRDefault="005B6A11" w:rsidP="00761F6A">
      <w:pPr>
        <w:ind w:firstLine="567"/>
        <w:jc w:val="both"/>
        <w:rPr>
          <w:color w:val="auto"/>
          <w:lang w:val="kk-KZ"/>
        </w:rPr>
      </w:pPr>
      <w:r w:rsidRPr="009538B2">
        <w:rPr>
          <w:color w:val="auto"/>
          <w:lang w:val="kk-KZ"/>
        </w:rPr>
        <w:t>Сұрақтар: тексеру, білім тереңдігін анықтау; күмән туғызатын, ынталандыратын, мақ</w:t>
      </w:r>
      <w:r w:rsidR="007339FF" w:rsidRPr="009538B2">
        <w:rPr>
          <w:color w:val="auto"/>
          <w:lang w:val="kk-KZ"/>
        </w:rPr>
        <w:t>ұ</w:t>
      </w:r>
      <w:r w:rsidRPr="009538B2">
        <w:rPr>
          <w:color w:val="auto"/>
          <w:lang w:val="kk-KZ"/>
        </w:rPr>
        <w:t>лдаушы, еске түсіруші. Деңгейлік сұрақтар (тапсырмалар).</w:t>
      </w:r>
    </w:p>
    <w:p w14:paraId="58092772" w14:textId="77777777" w:rsidR="005B6A11" w:rsidRPr="009538B2" w:rsidRDefault="005B6A11" w:rsidP="00761F6A">
      <w:pPr>
        <w:ind w:firstLine="567"/>
        <w:jc w:val="both"/>
        <w:rPr>
          <w:color w:val="auto"/>
          <w:lang w:val="kk-KZ"/>
        </w:rPr>
      </w:pPr>
      <w:r w:rsidRPr="009538B2">
        <w:rPr>
          <w:color w:val="auto"/>
          <w:lang w:val="kk-KZ"/>
        </w:rPr>
        <w:t>9. Модерация болашақ мұғалімдердің ұйымдастырушылық іскерліктерін қалыптастыруға ықпал ететін жұмыстардың формасы ретінде.</w:t>
      </w:r>
    </w:p>
    <w:p w14:paraId="723B2BC9" w14:textId="77777777" w:rsidR="005B6A11" w:rsidRPr="009538B2" w:rsidRDefault="005B6A11" w:rsidP="00761F6A">
      <w:pPr>
        <w:ind w:firstLine="567"/>
        <w:jc w:val="both"/>
        <w:rPr>
          <w:color w:val="auto"/>
          <w:lang w:val="kk-KZ"/>
        </w:rPr>
      </w:pPr>
      <w:r w:rsidRPr="009538B2">
        <w:rPr>
          <w:color w:val="auto"/>
          <w:lang w:val="kk-KZ"/>
        </w:rPr>
        <w:t>Модератор қызметінің мазмұны. Модерацияның негізгі кезеңдері: тақырыпқа кіру, тақырыптарды таңдау; шағын топтарда тақырыпты пысықтау, шешім іздеу; микротоптардың жұмыс нәтижелерін таныстыру және жалпы талқылау, жұмыс нәтижелерін жалпылау және нақтылау; жұмыс нәтижелерін қорытындылау және әсерлерін алмасу. Модерацияны қолдануда оның мүмкіндіктері, шектеулері мен қиындықтары.</w:t>
      </w:r>
    </w:p>
    <w:p w14:paraId="630BA305" w14:textId="77777777" w:rsidR="005B6A11" w:rsidRPr="009538B2" w:rsidRDefault="005B6A11" w:rsidP="00761F6A">
      <w:pPr>
        <w:ind w:firstLine="567"/>
        <w:jc w:val="both"/>
        <w:rPr>
          <w:color w:val="auto"/>
          <w:lang w:val="kk-KZ"/>
        </w:rPr>
      </w:pPr>
      <w:r w:rsidRPr="009538B2">
        <w:rPr>
          <w:color w:val="auto"/>
          <w:lang w:val="kk-KZ"/>
        </w:rPr>
        <w:t>Теориялық бөлімде берілген материалдар кестелермен, психологиялық және әлеуметтік зерттеулердің нәтижелерімен толықтырылып, оқытушылардың өздерінің педагогикалық ұйымдастырушылық тәжірибесінің жағымды және жағымсыз жақтарын білуіне және оны одан әрі жетілдіру мотивін қалыптастыруға ықпал етті.</w:t>
      </w:r>
    </w:p>
    <w:p w14:paraId="5079F153" w14:textId="77777777" w:rsidR="005B6A11" w:rsidRPr="009538B2" w:rsidRDefault="005B6A11" w:rsidP="00761F6A">
      <w:pPr>
        <w:ind w:firstLine="567"/>
        <w:jc w:val="both"/>
        <w:rPr>
          <w:color w:val="auto"/>
          <w:lang w:val="kk-KZ"/>
        </w:rPr>
      </w:pPr>
      <w:r w:rsidRPr="009538B2">
        <w:rPr>
          <w:color w:val="auto"/>
          <w:lang w:val="kk-KZ"/>
        </w:rPr>
        <w:t>Практикалық жұмыстардың бағдары оқытушылардың ұйымдастырушылық іс-әрекетінің тәжірибесін, сондай-ақ олардың негізгі іскерліктері мен ықпал ету іскерліктерін жүйелеуге және түзетуге арналған.</w:t>
      </w:r>
    </w:p>
    <w:p w14:paraId="712BD650" w14:textId="77777777" w:rsidR="005B6A11" w:rsidRPr="009538B2" w:rsidRDefault="005B6A11" w:rsidP="00761F6A">
      <w:pPr>
        <w:ind w:firstLine="567"/>
        <w:jc w:val="both"/>
        <w:rPr>
          <w:color w:val="auto"/>
          <w:lang w:val="kk-KZ"/>
        </w:rPr>
      </w:pPr>
      <w:r w:rsidRPr="009538B2">
        <w:rPr>
          <w:color w:val="auto"/>
          <w:lang w:val="kk-KZ"/>
        </w:rPr>
        <w:t>Блоктың міндеттері:</w:t>
      </w:r>
    </w:p>
    <w:p w14:paraId="39C9C11C" w14:textId="77777777" w:rsidR="005B6A11" w:rsidRPr="009538B2" w:rsidRDefault="005B6A11" w:rsidP="00761F6A">
      <w:pPr>
        <w:ind w:firstLine="567"/>
        <w:jc w:val="both"/>
        <w:rPr>
          <w:color w:val="auto"/>
          <w:lang w:val="kk-KZ"/>
        </w:rPr>
      </w:pPr>
      <w:r w:rsidRPr="009538B2">
        <w:rPr>
          <w:color w:val="auto"/>
          <w:lang w:val="kk-KZ"/>
        </w:rPr>
        <w:t>- ЖОО оқытушыларының ұйымдастырушылық іс-әрекетінің тәжірибесін жүйелеу және кеңейту;</w:t>
      </w:r>
    </w:p>
    <w:p w14:paraId="0C02275E" w14:textId="77777777" w:rsidR="005B6A11" w:rsidRPr="009538B2" w:rsidRDefault="005B6A11" w:rsidP="00761F6A">
      <w:pPr>
        <w:ind w:firstLine="567"/>
        <w:jc w:val="both"/>
        <w:rPr>
          <w:color w:val="auto"/>
          <w:lang w:val="kk-KZ"/>
        </w:rPr>
      </w:pPr>
      <w:r w:rsidRPr="009538B2">
        <w:rPr>
          <w:color w:val="auto"/>
          <w:lang w:val="kk-KZ"/>
        </w:rPr>
        <w:lastRenderedPageBreak/>
        <w:t>- студенттерге ұйымдастырушылық іс-әрекеттің тәжірибесін үйрету іскерліктері және олардың дағдыларын дамыту;</w:t>
      </w:r>
    </w:p>
    <w:p w14:paraId="49ACEC9B" w14:textId="77777777" w:rsidR="005B6A11" w:rsidRPr="009538B2" w:rsidRDefault="005B6A11" w:rsidP="00761F6A">
      <w:pPr>
        <w:ind w:firstLine="567"/>
        <w:jc w:val="both"/>
        <w:rPr>
          <w:color w:val="auto"/>
          <w:lang w:val="kk-KZ"/>
        </w:rPr>
      </w:pPr>
      <w:r w:rsidRPr="009538B2">
        <w:rPr>
          <w:color w:val="auto"/>
          <w:lang w:val="kk-KZ"/>
        </w:rPr>
        <w:t>- болашақ мұғалімдердің ұйымдастырушылық іскерліктерін қалыптастыру үдерісіне сәйкес ұйымдастырушылық іс-әрекет стилін қалыптастыру;</w:t>
      </w:r>
    </w:p>
    <w:p w14:paraId="09FDDDA3" w14:textId="77777777" w:rsidR="005B6A11" w:rsidRPr="009538B2" w:rsidRDefault="005B6A11" w:rsidP="00761F6A">
      <w:pPr>
        <w:ind w:firstLine="567"/>
        <w:jc w:val="both"/>
        <w:rPr>
          <w:color w:val="auto"/>
          <w:lang w:val="kk-KZ"/>
        </w:rPr>
      </w:pPr>
      <w:r w:rsidRPr="009538B2">
        <w:rPr>
          <w:color w:val="auto"/>
          <w:lang w:val="kk-KZ"/>
        </w:rPr>
        <w:t>- болашақ мұғалімдердің ұйымдастырушылық іскерліктерін табысты қалыптастыруға ықпал ететін педагогикалық іс-әрекеттің формалары мен әдістерін ашып көрсету.</w:t>
      </w:r>
    </w:p>
    <w:p w14:paraId="6B2C7C32" w14:textId="77777777" w:rsidR="005B6A11" w:rsidRPr="009538B2" w:rsidRDefault="005B6A11" w:rsidP="00761F6A">
      <w:pPr>
        <w:ind w:firstLine="567"/>
        <w:jc w:val="both"/>
        <w:rPr>
          <w:color w:val="auto"/>
          <w:lang w:val="kk-KZ"/>
        </w:rPr>
      </w:pPr>
      <w:r w:rsidRPr="009538B2">
        <w:rPr>
          <w:color w:val="auto"/>
          <w:lang w:val="kk-KZ"/>
        </w:rPr>
        <w:t>Өзін-өзі ұйымдастыру процесінің тиімділігін арттыру мақсатында әрбір оқытушы уақыт «</w:t>
      </w:r>
      <w:r w:rsidR="00DB3DA5" w:rsidRPr="009538B2">
        <w:rPr>
          <w:color w:val="auto"/>
          <w:lang w:val="kk-KZ"/>
        </w:rPr>
        <w:t>көлеміне</w:t>
      </w:r>
      <w:r w:rsidRPr="009538B2">
        <w:rPr>
          <w:color w:val="auto"/>
          <w:lang w:val="kk-KZ"/>
        </w:rPr>
        <w:t>» талдау жасап, өзін-өзі басқару техникасын қолданды. Топқа басшылық ету мен басқару міндеттерін бөлу, ұйымдастырушылық іс-әрекет кезеңінде мақсаттар мен міндеттерді үлестіру, білім алушыларға осы дағдыларды беру мақсатында іскерліктерді белсенді ету және осы мақсатта жетістікке жету жолдарын бірлесе отырып анықтау.</w:t>
      </w:r>
    </w:p>
    <w:p w14:paraId="24A57D08" w14:textId="77777777" w:rsidR="005B6A11" w:rsidRPr="009538B2" w:rsidRDefault="005B6A11" w:rsidP="00761F6A">
      <w:pPr>
        <w:ind w:firstLine="567"/>
        <w:jc w:val="both"/>
        <w:rPr>
          <w:color w:val="auto"/>
          <w:lang w:val="kk-KZ"/>
        </w:rPr>
      </w:pPr>
      <w:r w:rsidRPr="009538B2">
        <w:rPr>
          <w:color w:val="auto"/>
          <w:lang w:val="kk-KZ"/>
        </w:rPr>
        <w:t>Зерттеу жұмысы барысында болашақ мұғалімдердің ұйымдастырушылық іскерліктерін қалыптастырудың әдістемелік нұсқаулығы нақтыланды:</w:t>
      </w:r>
    </w:p>
    <w:p w14:paraId="7BBA60E9" w14:textId="77777777" w:rsidR="005B6A11" w:rsidRPr="009538B2" w:rsidRDefault="005B6A11" w:rsidP="00761F6A">
      <w:pPr>
        <w:ind w:firstLine="567"/>
        <w:jc w:val="both"/>
        <w:rPr>
          <w:color w:val="auto"/>
          <w:lang w:val="kk-KZ"/>
        </w:rPr>
      </w:pPr>
      <w:r w:rsidRPr="009538B2">
        <w:rPr>
          <w:color w:val="auto"/>
          <w:lang w:val="kk-KZ"/>
        </w:rPr>
        <w:t>- алдымен болашақ мұғалімдерді оқыту іс-әрекеті мен оқушылардың іс-әрекеті, олардың құраушылары туралы теориялық мағлұматтармен қаруландыру;</w:t>
      </w:r>
    </w:p>
    <w:p w14:paraId="3824D603" w14:textId="77777777" w:rsidR="005B6A11" w:rsidRPr="009538B2" w:rsidRDefault="005B6A11" w:rsidP="00761F6A">
      <w:pPr>
        <w:ind w:firstLine="567"/>
        <w:jc w:val="both"/>
        <w:rPr>
          <w:color w:val="auto"/>
          <w:lang w:val="kk-KZ"/>
        </w:rPr>
      </w:pPr>
      <w:r w:rsidRPr="009538B2">
        <w:rPr>
          <w:color w:val="auto"/>
          <w:lang w:val="kk-KZ"/>
        </w:rPr>
        <w:t>- болашақ мұғалімдерге теориялық мағлұматтар негізінде оқыту мен оқу іс-әрекетін жүзеге асырудағы мұғалімнің ұйымдастырушылық іскерліктері жөніндегі мағлұматтарды меңгерту;</w:t>
      </w:r>
    </w:p>
    <w:p w14:paraId="7833053B" w14:textId="77777777" w:rsidR="005B6A11" w:rsidRPr="009538B2" w:rsidRDefault="005B6A11" w:rsidP="00761F6A">
      <w:pPr>
        <w:ind w:firstLine="567"/>
        <w:jc w:val="both"/>
        <w:rPr>
          <w:color w:val="auto"/>
          <w:lang w:val="kk-KZ"/>
        </w:rPr>
      </w:pPr>
      <w:r w:rsidRPr="009538B2">
        <w:rPr>
          <w:color w:val="auto"/>
          <w:lang w:val="kk-KZ"/>
        </w:rPr>
        <w:t>- оқыту іс-әрекетін ұйымдастыру процестерін жүзеге асыратын мұғалімнің даярлығымен мақсатты таныстыру;</w:t>
      </w:r>
    </w:p>
    <w:p w14:paraId="585CA7F6" w14:textId="77777777" w:rsidR="005B6A11" w:rsidRPr="009538B2" w:rsidRDefault="005B6A11" w:rsidP="00761F6A">
      <w:pPr>
        <w:ind w:firstLine="567"/>
        <w:jc w:val="both"/>
        <w:rPr>
          <w:color w:val="auto"/>
          <w:lang w:val="kk-KZ"/>
        </w:rPr>
      </w:pPr>
      <w:r w:rsidRPr="009538B2">
        <w:rPr>
          <w:color w:val="auto"/>
          <w:lang w:val="kk-KZ"/>
        </w:rPr>
        <w:t>- оқыту іс-әрекетін ұйымдастыру бойынша білімдер мен іскерліктерді практикалық әрекеттер (практикалық тапсырмалар) негізінде студенттердің меңгеруін қамтамасыз ету;</w:t>
      </w:r>
    </w:p>
    <w:p w14:paraId="75A46833" w14:textId="77777777" w:rsidR="005B6A11" w:rsidRPr="009538B2" w:rsidRDefault="005B6A11" w:rsidP="00761F6A">
      <w:pPr>
        <w:ind w:firstLine="567"/>
        <w:jc w:val="both"/>
        <w:rPr>
          <w:color w:val="auto"/>
          <w:lang w:val="kk-KZ"/>
        </w:rPr>
      </w:pPr>
      <w:r w:rsidRPr="009538B2">
        <w:rPr>
          <w:color w:val="auto"/>
          <w:lang w:val="kk-KZ"/>
        </w:rPr>
        <w:t>- ұйымдастыру іскерлігін қалыптастыруда жүзеге асырылуы тиіс:</w:t>
      </w:r>
    </w:p>
    <w:p w14:paraId="3F3E5294" w14:textId="77777777" w:rsidR="005B6A11" w:rsidRPr="009538B2" w:rsidRDefault="005B6A11" w:rsidP="00761F6A">
      <w:pPr>
        <w:ind w:firstLine="567"/>
        <w:jc w:val="both"/>
        <w:rPr>
          <w:color w:val="auto"/>
          <w:lang w:val="kk-KZ"/>
        </w:rPr>
      </w:pPr>
      <w:r w:rsidRPr="009538B2">
        <w:rPr>
          <w:color w:val="auto"/>
          <w:lang w:val="kk-KZ"/>
        </w:rPr>
        <w:t>а) мазмұндық аспектіде оқыту іс-әрекетін ұйымдастыруды жүзеге асыру бойынша оқу материалдарының педагогикалық тапсырмаларда қамтылуы (іріктеу);</w:t>
      </w:r>
    </w:p>
    <w:p w14:paraId="54F2E0E4" w14:textId="77777777" w:rsidR="005B6A11" w:rsidRPr="009538B2" w:rsidRDefault="005B6A11" w:rsidP="00761F6A">
      <w:pPr>
        <w:ind w:firstLine="567"/>
        <w:jc w:val="both"/>
        <w:rPr>
          <w:color w:val="auto"/>
          <w:lang w:val="kk-KZ"/>
        </w:rPr>
      </w:pPr>
      <w:r w:rsidRPr="009538B2">
        <w:rPr>
          <w:color w:val="auto"/>
          <w:lang w:val="kk-KZ"/>
        </w:rPr>
        <w:t>ә) процессуалды аспектіде оқыту іс-әрекетін жүзеге асырудағы оқытуды ұйымдастыру (басқару) формалары мен әдістерін орындау бойынша  педагогикалық тапсырмалардың қолданылуы;</w:t>
      </w:r>
    </w:p>
    <w:p w14:paraId="04AA5E9A" w14:textId="77777777" w:rsidR="005B6A11" w:rsidRPr="009538B2" w:rsidRDefault="005B6A11" w:rsidP="00761F6A">
      <w:pPr>
        <w:ind w:firstLine="567"/>
        <w:jc w:val="both"/>
        <w:rPr>
          <w:color w:val="auto"/>
          <w:lang w:val="kk-KZ"/>
        </w:rPr>
      </w:pPr>
      <w:r w:rsidRPr="009538B2">
        <w:rPr>
          <w:color w:val="auto"/>
          <w:lang w:val="kk-KZ"/>
        </w:rPr>
        <w:t>б) оқыту іс-әрекеті бойынша білімдер мен іскерліктерді (теориялық және практикалық тұрғыда) қамтамасыз етуді педагогикалық тапсырмалар көмегімен жүзеге асыру;</w:t>
      </w:r>
    </w:p>
    <w:p w14:paraId="16FBF045" w14:textId="77777777" w:rsidR="005B6A11" w:rsidRPr="009538B2" w:rsidRDefault="005B6A11" w:rsidP="00761F6A">
      <w:pPr>
        <w:ind w:firstLine="567"/>
        <w:jc w:val="both"/>
        <w:rPr>
          <w:color w:val="auto"/>
          <w:lang w:val="kk-KZ"/>
        </w:rPr>
      </w:pPr>
      <w:r w:rsidRPr="009538B2">
        <w:rPr>
          <w:color w:val="auto"/>
          <w:lang w:val="kk-KZ"/>
        </w:rPr>
        <w:t>в) оқу іс-әрекетін ұйымдастыруды қамтамасыз ететін теориялық білімдер мен іскерліктерді педагогикалық тапсырмалар көмегімен жүзеге асыру.</w:t>
      </w:r>
    </w:p>
    <w:p w14:paraId="5A3D54FE" w14:textId="77777777" w:rsidR="005B6A11" w:rsidRPr="009538B2" w:rsidRDefault="005B6A11" w:rsidP="00761F6A">
      <w:pPr>
        <w:ind w:firstLine="567"/>
        <w:jc w:val="both"/>
        <w:rPr>
          <w:color w:val="auto"/>
          <w:lang w:val="kk-KZ"/>
        </w:rPr>
      </w:pPr>
      <w:r w:rsidRPr="009538B2">
        <w:rPr>
          <w:color w:val="auto"/>
          <w:lang w:val="kk-KZ"/>
        </w:rPr>
        <w:t xml:space="preserve">Зерттеуге сәйкес мұғалімнің даярлығы: білімнен, іскерліктерден және эмоциональды-құндылықтық саладан тұратыны </w:t>
      </w:r>
      <w:r w:rsidR="00445471" w:rsidRPr="009538B2">
        <w:rPr>
          <w:color w:val="auto"/>
          <w:lang w:val="kk-KZ"/>
        </w:rPr>
        <w:t>2</w:t>
      </w:r>
      <w:r w:rsidRPr="009538B2">
        <w:rPr>
          <w:color w:val="auto"/>
          <w:lang w:val="kk-KZ"/>
        </w:rPr>
        <w:t>.</w:t>
      </w:r>
      <w:r w:rsidR="00445471" w:rsidRPr="009538B2">
        <w:rPr>
          <w:color w:val="auto"/>
          <w:lang w:val="kk-KZ"/>
        </w:rPr>
        <w:t>1</w:t>
      </w:r>
      <w:r w:rsidRPr="009538B2">
        <w:rPr>
          <w:color w:val="auto"/>
          <w:lang w:val="kk-KZ"/>
        </w:rPr>
        <w:t xml:space="preserve"> тақырыбында белгіленген болатын. Соған сәйкес зерттеудің теориялық бөлімінде айтып өткендей ұйымдастырушылық іс-әрекет туралы білімдер жүйесін болашақ мұғалімдер меңгеруі тиіс. Эмоционалды-құндылықтық сала компонентінің мазмұны болашақ мұғалімнің оқыту үдерісін ұйымдастыруға қатысты қасиеттерінен </w:t>
      </w:r>
      <w:r w:rsidRPr="009538B2">
        <w:rPr>
          <w:color w:val="auto"/>
          <w:lang w:val="kk-KZ"/>
        </w:rPr>
        <w:lastRenderedPageBreak/>
        <w:t>тұрады. Теориялық мағлұматтарға сәйкес олар оқытуға, ұйымдастыру іс-әрекетін меңгеруге бағытталады.</w:t>
      </w:r>
    </w:p>
    <w:p w14:paraId="7DF26A83" w14:textId="77777777" w:rsidR="005B6A11" w:rsidRPr="009538B2" w:rsidRDefault="005B6A11" w:rsidP="00761F6A">
      <w:pPr>
        <w:ind w:firstLine="567"/>
        <w:jc w:val="both"/>
        <w:rPr>
          <w:color w:val="auto"/>
          <w:lang w:val="kk-KZ"/>
        </w:rPr>
      </w:pPr>
      <w:r w:rsidRPr="009538B2">
        <w:rPr>
          <w:color w:val="auto"/>
          <w:lang w:val="kk-KZ"/>
        </w:rPr>
        <w:t>Болашақ мұғалімдердің ұйымдастырушылық іскерліктерін жүзеге асыру алдыңғы тарауда айтып өткендей жекелеген іскерліктермен ұсынылады.</w:t>
      </w:r>
    </w:p>
    <w:p w14:paraId="57ED266A" w14:textId="77777777" w:rsidR="00884149" w:rsidRPr="009538B2" w:rsidRDefault="00884149" w:rsidP="00761F6A">
      <w:pPr>
        <w:ind w:firstLine="567"/>
        <w:jc w:val="both"/>
        <w:rPr>
          <w:color w:val="auto"/>
          <w:lang w:val="kk-KZ"/>
        </w:rPr>
      </w:pPr>
      <w:r w:rsidRPr="009538B2">
        <w:rPr>
          <w:color w:val="auto"/>
          <w:lang w:val="kk-KZ"/>
        </w:rPr>
        <w:t>Болашақ мұғалімдердің ұйымдастырушылық іскерлігін қалыптастыруға сәйкес төмендегідей оқу тапсырмалары мен міндеттерін қамтитын «Педагогикалық тапсырмалар технологиясы»</w:t>
      </w:r>
      <w:r w:rsidR="008E6D92" w:rsidRPr="009538B2">
        <w:rPr>
          <w:color w:val="auto"/>
          <w:lang w:val="kk-KZ"/>
        </w:rPr>
        <w:t xml:space="preserve"> (3</w:t>
      </w:r>
      <w:r w:rsidR="00061CB2" w:rsidRPr="009538B2">
        <w:rPr>
          <w:color w:val="auto"/>
          <w:lang w:val="kk-KZ"/>
        </w:rPr>
        <w:t xml:space="preserve"> </w:t>
      </w:r>
      <w:r w:rsidR="008E6D92" w:rsidRPr="009538B2">
        <w:rPr>
          <w:color w:val="auto"/>
          <w:lang w:val="kk-KZ"/>
        </w:rPr>
        <w:t>кредит)</w:t>
      </w:r>
      <w:r w:rsidRPr="009538B2">
        <w:rPr>
          <w:color w:val="auto"/>
          <w:lang w:val="kk-KZ"/>
        </w:rPr>
        <w:t xml:space="preserve"> элективтік курс бағдарламасын әзірледік:</w:t>
      </w:r>
    </w:p>
    <w:p w14:paraId="3FE7900B" w14:textId="77777777" w:rsidR="00884149" w:rsidRPr="009538B2" w:rsidRDefault="00884149" w:rsidP="00761F6A">
      <w:pPr>
        <w:ind w:firstLine="567"/>
        <w:jc w:val="both"/>
        <w:rPr>
          <w:color w:val="auto"/>
          <w:szCs w:val="28"/>
          <w:lang w:val="kk-KZ"/>
        </w:rPr>
      </w:pPr>
      <w:r w:rsidRPr="009538B2">
        <w:rPr>
          <w:color w:val="auto"/>
          <w:lang w:val="kk-KZ"/>
        </w:rPr>
        <w:t xml:space="preserve">1) </w:t>
      </w:r>
      <w:r w:rsidR="000A7775" w:rsidRPr="009538B2">
        <w:rPr>
          <w:color w:val="auto"/>
          <w:szCs w:val="28"/>
          <w:lang w:val="kk-KZ"/>
        </w:rPr>
        <w:t>Педагогикалық тапсырмалар және олардың түрлері;</w:t>
      </w:r>
    </w:p>
    <w:p w14:paraId="318DC02D" w14:textId="77777777" w:rsidR="00884149" w:rsidRPr="009538B2" w:rsidRDefault="00884149" w:rsidP="00761F6A">
      <w:pPr>
        <w:ind w:firstLine="567"/>
        <w:jc w:val="both"/>
        <w:rPr>
          <w:color w:val="auto"/>
          <w:szCs w:val="28"/>
          <w:lang w:val="kk-KZ"/>
        </w:rPr>
      </w:pPr>
      <w:r w:rsidRPr="009538B2">
        <w:rPr>
          <w:color w:val="auto"/>
          <w:szCs w:val="28"/>
          <w:lang w:val="kk-KZ"/>
        </w:rPr>
        <w:t xml:space="preserve">2) </w:t>
      </w:r>
      <w:r w:rsidR="000A7775" w:rsidRPr="009538B2">
        <w:rPr>
          <w:color w:val="auto"/>
          <w:szCs w:val="28"/>
          <w:lang w:val="kk-KZ"/>
        </w:rPr>
        <w:t>Педагогикалық міндеттер және олардың түрлері;</w:t>
      </w:r>
    </w:p>
    <w:p w14:paraId="26125172" w14:textId="77777777" w:rsidR="00884149" w:rsidRPr="009538B2" w:rsidRDefault="00884149" w:rsidP="00761F6A">
      <w:pPr>
        <w:ind w:firstLine="567"/>
        <w:jc w:val="both"/>
        <w:rPr>
          <w:color w:val="auto"/>
          <w:szCs w:val="28"/>
          <w:lang w:val="kk-KZ"/>
        </w:rPr>
      </w:pPr>
      <w:r w:rsidRPr="009538B2">
        <w:rPr>
          <w:color w:val="auto"/>
          <w:szCs w:val="28"/>
          <w:lang w:val="kk-KZ"/>
        </w:rPr>
        <w:t xml:space="preserve">3) </w:t>
      </w:r>
      <w:r w:rsidR="000A7775" w:rsidRPr="009538B2">
        <w:rPr>
          <w:color w:val="auto"/>
          <w:szCs w:val="28"/>
          <w:lang w:val="kk-KZ"/>
        </w:rPr>
        <w:t>Сұрақтардың педагогикалық тапсырма ретіндегі психологиялық-педагогикалық сипаттары;</w:t>
      </w:r>
    </w:p>
    <w:p w14:paraId="27CB46C0" w14:textId="77777777" w:rsidR="00884149" w:rsidRPr="009538B2" w:rsidRDefault="00884149" w:rsidP="00761F6A">
      <w:pPr>
        <w:ind w:firstLine="567"/>
        <w:jc w:val="both"/>
        <w:rPr>
          <w:color w:val="auto"/>
          <w:szCs w:val="28"/>
          <w:lang w:val="kk-KZ"/>
        </w:rPr>
      </w:pPr>
      <w:r w:rsidRPr="009538B2">
        <w:rPr>
          <w:color w:val="auto"/>
          <w:szCs w:val="28"/>
          <w:lang w:val="kk-KZ"/>
        </w:rPr>
        <w:t xml:space="preserve">4) </w:t>
      </w:r>
      <w:r w:rsidR="000A7775" w:rsidRPr="009538B2">
        <w:rPr>
          <w:color w:val="auto"/>
          <w:szCs w:val="28"/>
          <w:lang w:val="kk-KZ"/>
        </w:rPr>
        <w:t>Деңгейлік сұрақтарды әзірлеу (Б.Блум таксономиясы бойынша);</w:t>
      </w:r>
    </w:p>
    <w:p w14:paraId="3C660067" w14:textId="77777777" w:rsidR="000A7775" w:rsidRPr="009538B2" w:rsidRDefault="00884149" w:rsidP="00761F6A">
      <w:pPr>
        <w:ind w:firstLine="567"/>
        <w:jc w:val="both"/>
        <w:rPr>
          <w:color w:val="auto"/>
          <w:szCs w:val="28"/>
          <w:lang w:val="kk-KZ"/>
        </w:rPr>
      </w:pPr>
      <w:r w:rsidRPr="009538B2">
        <w:rPr>
          <w:color w:val="auto"/>
          <w:szCs w:val="28"/>
          <w:lang w:val="kk-KZ"/>
        </w:rPr>
        <w:t xml:space="preserve">5) </w:t>
      </w:r>
      <w:r w:rsidR="000A7775" w:rsidRPr="009538B2">
        <w:rPr>
          <w:color w:val="auto"/>
          <w:szCs w:val="28"/>
          <w:lang w:val="kk-KZ"/>
        </w:rPr>
        <w:t>Деңгейлік тапсырмалардың (Б.Блум) сипаттамасы және оларды әзірлеу;</w:t>
      </w:r>
    </w:p>
    <w:p w14:paraId="302A424A" w14:textId="77777777" w:rsidR="00884149" w:rsidRPr="009538B2" w:rsidRDefault="00884149" w:rsidP="00761F6A">
      <w:pPr>
        <w:ind w:firstLine="567"/>
        <w:jc w:val="both"/>
        <w:rPr>
          <w:color w:val="auto"/>
          <w:szCs w:val="28"/>
          <w:lang w:val="kk-KZ"/>
        </w:rPr>
      </w:pPr>
      <w:r w:rsidRPr="009538B2">
        <w:rPr>
          <w:color w:val="auto"/>
          <w:szCs w:val="28"/>
          <w:lang w:val="kk-KZ"/>
        </w:rPr>
        <w:t xml:space="preserve">6) </w:t>
      </w:r>
      <w:r w:rsidR="000A7775" w:rsidRPr="009538B2">
        <w:rPr>
          <w:color w:val="auto"/>
          <w:szCs w:val="28"/>
          <w:lang w:val="kk-KZ"/>
        </w:rPr>
        <w:t>Тесттік тапсырмалар және олардың құрастырылуы;</w:t>
      </w:r>
    </w:p>
    <w:p w14:paraId="603DE6AD" w14:textId="77777777" w:rsidR="00884149" w:rsidRPr="009538B2" w:rsidRDefault="00884149" w:rsidP="00761F6A">
      <w:pPr>
        <w:ind w:firstLine="567"/>
        <w:jc w:val="both"/>
        <w:rPr>
          <w:color w:val="auto"/>
          <w:szCs w:val="28"/>
          <w:lang w:val="kk-KZ"/>
        </w:rPr>
      </w:pPr>
      <w:r w:rsidRPr="009538B2">
        <w:rPr>
          <w:color w:val="auto"/>
          <w:szCs w:val="28"/>
          <w:lang w:val="kk-KZ"/>
        </w:rPr>
        <w:t xml:space="preserve">7) </w:t>
      </w:r>
      <w:r w:rsidR="000A7775" w:rsidRPr="009538B2">
        <w:rPr>
          <w:color w:val="auto"/>
          <w:szCs w:val="28"/>
          <w:lang w:val="kk-KZ"/>
        </w:rPr>
        <w:t>Оқу процесінде педагогикалық міндеттердің қолданылуы</w:t>
      </w:r>
      <w:r w:rsidRPr="009538B2">
        <w:rPr>
          <w:color w:val="auto"/>
          <w:szCs w:val="28"/>
          <w:lang w:val="kk-KZ"/>
        </w:rPr>
        <w:t>;</w:t>
      </w:r>
    </w:p>
    <w:p w14:paraId="41C753DD" w14:textId="77777777" w:rsidR="00884149" w:rsidRPr="009538B2" w:rsidRDefault="00884149" w:rsidP="00761F6A">
      <w:pPr>
        <w:ind w:firstLine="567"/>
        <w:jc w:val="both"/>
        <w:rPr>
          <w:color w:val="auto"/>
          <w:szCs w:val="28"/>
          <w:lang w:val="kk-KZ"/>
        </w:rPr>
      </w:pPr>
      <w:r w:rsidRPr="009538B2">
        <w:rPr>
          <w:color w:val="auto"/>
          <w:szCs w:val="28"/>
          <w:lang w:val="kk-KZ"/>
        </w:rPr>
        <w:t xml:space="preserve">8) </w:t>
      </w:r>
      <w:r w:rsidR="000A7775" w:rsidRPr="009538B2">
        <w:rPr>
          <w:color w:val="auto"/>
          <w:szCs w:val="28"/>
          <w:lang w:val="kk-KZ"/>
        </w:rPr>
        <w:t>Педагогикалық үдеріске қатысты оқу тапсырма түрлері мен оларлың мазмұнын анықтау;</w:t>
      </w:r>
    </w:p>
    <w:p w14:paraId="16E91709" w14:textId="77777777" w:rsidR="00884149" w:rsidRPr="009538B2" w:rsidRDefault="00884149" w:rsidP="00761F6A">
      <w:pPr>
        <w:ind w:firstLine="567"/>
        <w:jc w:val="both"/>
        <w:rPr>
          <w:color w:val="auto"/>
          <w:szCs w:val="28"/>
          <w:lang w:val="kk-KZ"/>
        </w:rPr>
      </w:pPr>
      <w:r w:rsidRPr="009538B2">
        <w:rPr>
          <w:color w:val="auto"/>
          <w:szCs w:val="28"/>
          <w:lang w:val="kk-KZ"/>
        </w:rPr>
        <w:t xml:space="preserve">9) </w:t>
      </w:r>
      <w:r w:rsidR="000A7775" w:rsidRPr="009538B2">
        <w:rPr>
          <w:color w:val="auto"/>
          <w:szCs w:val="28"/>
          <w:lang w:val="kk-KZ"/>
        </w:rPr>
        <w:t>Оқу-тәрбие үдерісінде білім мен іскерлікті қалыптастыратын оқу тапсырмалары;</w:t>
      </w:r>
    </w:p>
    <w:p w14:paraId="07256E45" w14:textId="77777777" w:rsidR="00884149" w:rsidRPr="009538B2" w:rsidRDefault="00884149" w:rsidP="00761F6A">
      <w:pPr>
        <w:ind w:firstLine="567"/>
        <w:jc w:val="both"/>
        <w:rPr>
          <w:color w:val="auto"/>
          <w:szCs w:val="28"/>
          <w:lang w:val="kk-KZ"/>
        </w:rPr>
      </w:pPr>
      <w:r w:rsidRPr="009538B2">
        <w:rPr>
          <w:color w:val="auto"/>
          <w:szCs w:val="28"/>
          <w:lang w:val="kk-KZ"/>
        </w:rPr>
        <w:t xml:space="preserve">10) </w:t>
      </w:r>
      <w:r w:rsidR="000A7775" w:rsidRPr="009538B2">
        <w:rPr>
          <w:color w:val="auto"/>
          <w:szCs w:val="28"/>
          <w:lang w:val="kk-KZ"/>
        </w:rPr>
        <w:t>Оқу-тәрбие үдерісінде білім мен іскерлікті практикада қолдану мен тексеруге бағытталған тапсырмалар;</w:t>
      </w:r>
    </w:p>
    <w:p w14:paraId="4203F0CF" w14:textId="77777777" w:rsidR="00884149" w:rsidRPr="009538B2" w:rsidRDefault="00884149" w:rsidP="00761F6A">
      <w:pPr>
        <w:ind w:firstLine="567"/>
        <w:jc w:val="both"/>
        <w:rPr>
          <w:color w:val="auto"/>
          <w:szCs w:val="28"/>
          <w:lang w:val="kk-KZ"/>
        </w:rPr>
      </w:pPr>
      <w:r w:rsidRPr="009538B2">
        <w:rPr>
          <w:color w:val="auto"/>
          <w:szCs w:val="28"/>
          <w:lang w:val="kk-KZ"/>
        </w:rPr>
        <w:t xml:space="preserve">11) </w:t>
      </w:r>
      <w:r w:rsidR="000A7775" w:rsidRPr="009538B2">
        <w:rPr>
          <w:bCs/>
          <w:color w:val="auto"/>
          <w:spacing w:val="-3"/>
          <w:szCs w:val="28"/>
          <w:lang w:val="kk-KZ"/>
        </w:rPr>
        <w:t>Білімді қайталау</w:t>
      </w:r>
      <w:r w:rsidR="00061CB2" w:rsidRPr="009538B2">
        <w:rPr>
          <w:bCs/>
          <w:color w:val="auto"/>
          <w:spacing w:val="-3"/>
          <w:szCs w:val="28"/>
          <w:lang w:val="kk-KZ"/>
        </w:rPr>
        <w:t>ға</w:t>
      </w:r>
      <w:r w:rsidR="000A7775" w:rsidRPr="009538B2">
        <w:rPr>
          <w:bCs/>
          <w:color w:val="auto"/>
          <w:spacing w:val="-3"/>
          <w:szCs w:val="28"/>
          <w:lang w:val="kk-KZ"/>
        </w:rPr>
        <w:t xml:space="preserve"> </w:t>
      </w:r>
      <w:r w:rsidR="00061CB2" w:rsidRPr="009538B2">
        <w:rPr>
          <w:bCs/>
          <w:color w:val="auto"/>
          <w:spacing w:val="-3"/>
          <w:szCs w:val="28"/>
          <w:lang w:val="kk-KZ"/>
        </w:rPr>
        <w:t>және</w:t>
      </w:r>
      <w:r w:rsidR="000A7775" w:rsidRPr="009538B2">
        <w:rPr>
          <w:bCs/>
          <w:color w:val="auto"/>
          <w:spacing w:val="-3"/>
          <w:szCs w:val="28"/>
          <w:lang w:val="kk-KZ"/>
        </w:rPr>
        <w:t xml:space="preserve"> жаңғыртуға байланысты репродуктивті тапсырмалар</w:t>
      </w:r>
      <w:r w:rsidR="000A7775" w:rsidRPr="009538B2">
        <w:rPr>
          <w:color w:val="auto"/>
          <w:szCs w:val="28"/>
          <w:lang w:val="kk-KZ"/>
        </w:rPr>
        <w:t>;</w:t>
      </w:r>
    </w:p>
    <w:p w14:paraId="2C3A0154" w14:textId="77777777" w:rsidR="00884149" w:rsidRPr="009538B2" w:rsidRDefault="00884149" w:rsidP="00761F6A">
      <w:pPr>
        <w:ind w:firstLine="567"/>
        <w:jc w:val="both"/>
        <w:rPr>
          <w:color w:val="auto"/>
          <w:szCs w:val="28"/>
          <w:lang w:val="kk-KZ"/>
        </w:rPr>
      </w:pPr>
      <w:r w:rsidRPr="009538B2">
        <w:rPr>
          <w:color w:val="auto"/>
          <w:szCs w:val="28"/>
          <w:lang w:val="kk-KZ"/>
        </w:rPr>
        <w:t xml:space="preserve">12) </w:t>
      </w:r>
      <w:r w:rsidR="000A7775" w:rsidRPr="009538B2">
        <w:rPr>
          <w:bCs/>
          <w:color w:val="auto"/>
          <w:spacing w:val="-3"/>
          <w:szCs w:val="28"/>
          <w:lang w:val="kk-KZ"/>
        </w:rPr>
        <w:t>Білімді, іскерліктерді логикалық талдау</w:t>
      </w:r>
      <w:r w:rsidR="00061CB2" w:rsidRPr="009538B2">
        <w:rPr>
          <w:bCs/>
          <w:color w:val="auto"/>
          <w:spacing w:val="-3"/>
          <w:szCs w:val="28"/>
          <w:lang w:val="kk-KZ"/>
        </w:rPr>
        <w:t>ға және</w:t>
      </w:r>
      <w:r w:rsidR="000A7775" w:rsidRPr="009538B2">
        <w:rPr>
          <w:bCs/>
          <w:color w:val="auto"/>
          <w:spacing w:val="-3"/>
          <w:szCs w:val="28"/>
          <w:lang w:val="kk-KZ"/>
        </w:rPr>
        <w:t xml:space="preserve"> жүзеге асыруға бағытталған тапсырмалар;</w:t>
      </w:r>
    </w:p>
    <w:p w14:paraId="4851BBF9" w14:textId="77777777" w:rsidR="00884149" w:rsidRPr="009538B2" w:rsidRDefault="00884149" w:rsidP="00761F6A">
      <w:pPr>
        <w:ind w:firstLine="567"/>
        <w:jc w:val="both"/>
        <w:rPr>
          <w:color w:val="auto"/>
          <w:szCs w:val="28"/>
          <w:lang w:val="kk-KZ"/>
        </w:rPr>
      </w:pPr>
      <w:r w:rsidRPr="009538B2">
        <w:rPr>
          <w:color w:val="auto"/>
          <w:szCs w:val="28"/>
          <w:lang w:val="kk-KZ"/>
        </w:rPr>
        <w:t xml:space="preserve">13) </w:t>
      </w:r>
      <w:r w:rsidR="000A7775" w:rsidRPr="009538B2">
        <w:rPr>
          <w:color w:val="auto"/>
          <w:szCs w:val="28"/>
          <w:lang w:val="kk-KZ"/>
        </w:rPr>
        <w:t>Білімді түрлендіруге бағытталған тапсырмалар;</w:t>
      </w:r>
    </w:p>
    <w:p w14:paraId="02A50BBD" w14:textId="77777777" w:rsidR="00884149" w:rsidRPr="009538B2" w:rsidRDefault="00884149" w:rsidP="00761F6A">
      <w:pPr>
        <w:ind w:firstLine="567"/>
        <w:jc w:val="both"/>
        <w:rPr>
          <w:color w:val="auto"/>
          <w:szCs w:val="28"/>
          <w:lang w:val="kk-KZ"/>
        </w:rPr>
      </w:pPr>
      <w:r w:rsidRPr="009538B2">
        <w:rPr>
          <w:color w:val="auto"/>
          <w:szCs w:val="28"/>
          <w:lang w:val="kk-KZ"/>
        </w:rPr>
        <w:t xml:space="preserve">14) </w:t>
      </w:r>
      <w:r w:rsidR="000A7775" w:rsidRPr="009538B2">
        <w:rPr>
          <w:color w:val="auto"/>
          <w:szCs w:val="28"/>
          <w:lang w:val="kk-KZ"/>
        </w:rPr>
        <w:t>Білім мен іскерліктерді логикалық және шығармашылық қолдануға бағытталған тапсырмалар;</w:t>
      </w:r>
    </w:p>
    <w:p w14:paraId="10C001B1" w14:textId="77777777" w:rsidR="005E1B14" w:rsidRPr="009538B2" w:rsidRDefault="00884149" w:rsidP="00761F6A">
      <w:pPr>
        <w:ind w:firstLine="567"/>
        <w:jc w:val="both"/>
        <w:rPr>
          <w:color w:val="auto"/>
          <w:szCs w:val="28"/>
          <w:lang w:val="kk-KZ"/>
        </w:rPr>
      </w:pPr>
      <w:r w:rsidRPr="009538B2">
        <w:rPr>
          <w:color w:val="auto"/>
          <w:szCs w:val="28"/>
          <w:lang w:val="kk-KZ"/>
        </w:rPr>
        <w:t xml:space="preserve">15) </w:t>
      </w:r>
      <w:r w:rsidR="000A7775" w:rsidRPr="009538B2">
        <w:rPr>
          <w:color w:val="auto"/>
          <w:szCs w:val="28"/>
          <w:lang w:val="kk-KZ"/>
        </w:rPr>
        <w:t>Жеке қасиеттерді, өзіндік танымдық іс-әрекеттің процесі мен нәтижелерін өзін-өзі бағалауға бағытталған рефлексивті бағалау тапсырмалары.</w:t>
      </w:r>
    </w:p>
    <w:p w14:paraId="310DA757" w14:textId="77777777" w:rsidR="00884149" w:rsidRPr="009538B2" w:rsidRDefault="00884149" w:rsidP="00761F6A">
      <w:pPr>
        <w:ind w:firstLine="567"/>
        <w:jc w:val="both"/>
        <w:rPr>
          <w:color w:val="auto"/>
          <w:lang w:val="kk-KZ"/>
        </w:rPr>
      </w:pPr>
      <w:r w:rsidRPr="009538B2">
        <w:rPr>
          <w:color w:val="auto"/>
          <w:lang w:val="kk-KZ"/>
        </w:rPr>
        <w:t>Бұл тапсырмалар өз кезегінде ұйымдастырушылық іскерлікті қалыптастыруға бағытталған тапсырмаларды және олардың құраушыларын айқындайды. Олар: аналитикалық (талдау), жобалау, коммуникативтік, жұмылдырушылық, дамытушылық, бағдарлаушылық, рефлексивтік іскерлік бойынша.</w:t>
      </w:r>
      <w:r w:rsidR="005E1B14" w:rsidRPr="009538B2">
        <w:rPr>
          <w:color w:val="auto"/>
          <w:lang w:val="kk-KZ"/>
        </w:rPr>
        <w:t xml:space="preserve"> Ондай тапсырмалардың тақырыптары зерттеу жұмысымызға байланысты қосымшада ұсынылды  (Қосымша </w:t>
      </w:r>
      <w:r w:rsidR="00800DC1" w:rsidRPr="009538B2">
        <w:rPr>
          <w:color w:val="auto"/>
          <w:lang w:val="kk-KZ"/>
        </w:rPr>
        <w:t>Б</w:t>
      </w:r>
      <w:r w:rsidR="005E1B14" w:rsidRPr="009538B2">
        <w:rPr>
          <w:color w:val="auto"/>
          <w:lang w:val="kk-KZ"/>
        </w:rPr>
        <w:t>).</w:t>
      </w:r>
    </w:p>
    <w:p w14:paraId="73D97C62" w14:textId="77777777" w:rsidR="00884149" w:rsidRPr="009538B2" w:rsidRDefault="00884149" w:rsidP="00761F6A">
      <w:pPr>
        <w:ind w:firstLine="567"/>
        <w:jc w:val="both"/>
        <w:rPr>
          <w:color w:val="auto"/>
          <w:lang w:val="kk-KZ"/>
        </w:rPr>
      </w:pPr>
      <w:r w:rsidRPr="009538B2">
        <w:rPr>
          <w:color w:val="auto"/>
          <w:lang w:val="kk-KZ"/>
        </w:rPr>
        <w:t>Педагогикалық тапсырмаларды орындау үшін оны орындатудың техникасын біздер төмендегіше анықтадық:</w:t>
      </w:r>
    </w:p>
    <w:p w14:paraId="7985BC40" w14:textId="77777777" w:rsidR="00884149" w:rsidRPr="009538B2" w:rsidRDefault="00884149" w:rsidP="00761F6A">
      <w:pPr>
        <w:ind w:firstLine="567"/>
        <w:jc w:val="both"/>
        <w:rPr>
          <w:color w:val="auto"/>
          <w:lang w:val="kk-KZ"/>
        </w:rPr>
      </w:pPr>
      <w:r w:rsidRPr="009538B2">
        <w:rPr>
          <w:color w:val="auto"/>
          <w:lang w:val="kk-KZ"/>
        </w:rPr>
        <w:t>1) Болашақ мұғалімдердің ұйымдастырушылық іскерліктерін қалыптастыруда оларға педагогикалық тапсырмаларды толықтай таныту және оны орындау бойынша дайындығын қамтамасыз ету.</w:t>
      </w:r>
    </w:p>
    <w:p w14:paraId="1A93DECF" w14:textId="77777777" w:rsidR="00884149" w:rsidRPr="009538B2" w:rsidRDefault="00884149" w:rsidP="00761F6A">
      <w:pPr>
        <w:ind w:firstLine="567"/>
        <w:jc w:val="both"/>
        <w:rPr>
          <w:color w:val="auto"/>
          <w:lang w:val="kk-KZ"/>
        </w:rPr>
      </w:pPr>
      <w:r w:rsidRPr="009538B2">
        <w:rPr>
          <w:color w:val="auto"/>
          <w:lang w:val="kk-KZ"/>
        </w:rPr>
        <w:t>2) Педагогикалық тапсырма және оның түрлерін талдау.</w:t>
      </w:r>
    </w:p>
    <w:p w14:paraId="35D772E8" w14:textId="77777777" w:rsidR="00884149" w:rsidRPr="009538B2" w:rsidRDefault="00884149" w:rsidP="00761F6A">
      <w:pPr>
        <w:ind w:firstLine="567"/>
        <w:jc w:val="both"/>
        <w:rPr>
          <w:color w:val="auto"/>
          <w:lang w:val="kk-KZ"/>
        </w:rPr>
      </w:pPr>
      <w:r w:rsidRPr="009538B2">
        <w:rPr>
          <w:color w:val="auto"/>
          <w:lang w:val="kk-KZ"/>
        </w:rPr>
        <w:t>3) Педагогикалық тапсырмаларды орындау талаптарын, шарттарын, алгоритмдерін, т.б. сақтау және олармен таныстыруды жүзеге асыру.</w:t>
      </w:r>
    </w:p>
    <w:p w14:paraId="2560019A" w14:textId="77777777" w:rsidR="00884149" w:rsidRPr="009538B2" w:rsidRDefault="00884149" w:rsidP="00761F6A">
      <w:pPr>
        <w:ind w:firstLine="567"/>
        <w:jc w:val="both"/>
        <w:rPr>
          <w:color w:val="auto"/>
          <w:lang w:val="kk-KZ"/>
        </w:rPr>
      </w:pPr>
      <w:r w:rsidRPr="009538B2">
        <w:rPr>
          <w:color w:val="auto"/>
          <w:lang w:val="kk-KZ"/>
        </w:rPr>
        <w:lastRenderedPageBreak/>
        <w:t>4) Педагогикалық тапсырма түрлері бойынша оқытушының оларды орындауы.</w:t>
      </w:r>
    </w:p>
    <w:p w14:paraId="6F2A4A2F" w14:textId="77777777" w:rsidR="00884149" w:rsidRPr="009538B2" w:rsidRDefault="00884149" w:rsidP="00761F6A">
      <w:pPr>
        <w:ind w:firstLine="567"/>
        <w:jc w:val="both"/>
        <w:rPr>
          <w:color w:val="auto"/>
          <w:lang w:val="kk-KZ"/>
        </w:rPr>
      </w:pPr>
      <w:r w:rsidRPr="009538B2">
        <w:rPr>
          <w:color w:val="auto"/>
          <w:lang w:val="kk-KZ"/>
        </w:rPr>
        <w:t>5) Болашақ мұғалімдердің ұйымдастырушылық іскерліктерін меңгертуге бағытталған (үлестірілген) педагогикалық тапсырма түрлерін орындауы (жеке, жұптық, топтық, жаппай).</w:t>
      </w:r>
    </w:p>
    <w:p w14:paraId="446CD3BA" w14:textId="77777777" w:rsidR="00884149" w:rsidRPr="009538B2" w:rsidRDefault="00884149" w:rsidP="00761F6A">
      <w:pPr>
        <w:ind w:firstLine="567"/>
        <w:jc w:val="both"/>
        <w:rPr>
          <w:color w:val="auto"/>
          <w:lang w:val="kk-KZ"/>
        </w:rPr>
      </w:pPr>
      <w:r w:rsidRPr="009538B2">
        <w:rPr>
          <w:color w:val="auto"/>
          <w:lang w:val="kk-KZ"/>
        </w:rPr>
        <w:t>6) Болашақ мұғалімдердің ұйымдастырушылық іскерліктерін меңгеру бойынша орындаған, жасаған педагогикалық тапсырма түрлері нәтижелерін жинақтау (есепке алу).</w:t>
      </w:r>
    </w:p>
    <w:p w14:paraId="1E035AB8" w14:textId="77777777" w:rsidR="00884149" w:rsidRPr="009538B2" w:rsidRDefault="00884149" w:rsidP="00761F6A">
      <w:pPr>
        <w:ind w:firstLine="567"/>
        <w:jc w:val="both"/>
        <w:rPr>
          <w:color w:val="auto"/>
          <w:lang w:val="kk-KZ"/>
        </w:rPr>
      </w:pPr>
      <w:r w:rsidRPr="009538B2">
        <w:rPr>
          <w:color w:val="auto"/>
          <w:lang w:val="kk-KZ"/>
        </w:rPr>
        <w:t>7) Педагогикалық тапсырмалар арқылы болашақ мұғалімдердің ұйымдастырушылық іскерліктері мен олардың құраушыларын меңгеруді педагогикалық өлшеу</w:t>
      </w:r>
      <w:r w:rsidR="00061CB2" w:rsidRPr="009538B2">
        <w:rPr>
          <w:color w:val="auto"/>
          <w:lang w:val="kk-KZ"/>
        </w:rPr>
        <w:t>ді</w:t>
      </w:r>
      <w:r w:rsidRPr="009538B2">
        <w:rPr>
          <w:color w:val="auto"/>
          <w:lang w:val="kk-KZ"/>
        </w:rPr>
        <w:t xml:space="preserve"> және бағалауды жүзеге асыру.</w:t>
      </w:r>
    </w:p>
    <w:p w14:paraId="01BBF7A6" w14:textId="77777777" w:rsidR="00884149" w:rsidRPr="009538B2" w:rsidRDefault="00884149" w:rsidP="00761F6A">
      <w:pPr>
        <w:ind w:firstLine="567"/>
        <w:jc w:val="both"/>
        <w:rPr>
          <w:color w:val="auto"/>
          <w:lang w:val="kk-KZ"/>
        </w:rPr>
      </w:pPr>
      <w:r w:rsidRPr="009538B2">
        <w:rPr>
          <w:color w:val="auto"/>
          <w:lang w:val="kk-KZ"/>
        </w:rPr>
        <w:t>Көрі</w:t>
      </w:r>
      <w:r w:rsidR="00061CB2" w:rsidRPr="009538B2">
        <w:rPr>
          <w:color w:val="auto"/>
          <w:lang w:val="kk-KZ"/>
        </w:rPr>
        <w:t>ніп</w:t>
      </w:r>
      <w:r w:rsidRPr="009538B2">
        <w:rPr>
          <w:color w:val="auto"/>
          <w:lang w:val="kk-KZ"/>
        </w:rPr>
        <w:t xml:space="preserve"> тұрғандай</w:t>
      </w:r>
      <w:r w:rsidR="00061CB2" w:rsidRPr="009538B2">
        <w:rPr>
          <w:color w:val="auto"/>
          <w:lang w:val="kk-KZ"/>
        </w:rPr>
        <w:t>,</w:t>
      </w:r>
      <w:r w:rsidRPr="009538B2">
        <w:rPr>
          <w:color w:val="auto"/>
          <w:lang w:val="kk-KZ"/>
        </w:rPr>
        <w:t xml:space="preserve"> бұл педагогикалық тапсырманы орындау техникасы болашақ мұғалімдердің ұйымдастырушылық іскерліктерін педагогикалық тапсырмалар негізінде қалыптастыру әдістемесінің бір тармағы болып табылады.</w:t>
      </w:r>
    </w:p>
    <w:p w14:paraId="231854A0" w14:textId="77777777" w:rsidR="005B6A11" w:rsidRPr="009538B2" w:rsidRDefault="005B6A11" w:rsidP="00761F6A">
      <w:pPr>
        <w:ind w:firstLine="567"/>
        <w:jc w:val="both"/>
        <w:rPr>
          <w:color w:val="auto"/>
          <w:lang w:val="kk-KZ"/>
        </w:rPr>
      </w:pPr>
      <w:r w:rsidRPr="009538B2">
        <w:rPr>
          <w:color w:val="auto"/>
          <w:lang w:val="kk-KZ"/>
        </w:rPr>
        <w:t>Жоғарыда атап өткендей</w:t>
      </w:r>
      <w:r w:rsidR="00061CB2" w:rsidRPr="009538B2">
        <w:rPr>
          <w:color w:val="auto"/>
          <w:lang w:val="kk-KZ"/>
        </w:rPr>
        <w:t>,</w:t>
      </w:r>
      <w:r w:rsidRPr="009538B2">
        <w:rPr>
          <w:color w:val="auto"/>
          <w:lang w:val="kk-KZ"/>
        </w:rPr>
        <w:t xml:space="preserve"> педагогикалық тапсырмалар ішінде сұрақтар кеңінен қойылады. Дәстүрлі педагогикадағы сұрақ міндетінің кең тараған түрі - тексеру. Болашақ мұғалімдердің ұйымдастырушылық іскерлігін қалыптастыру мақсатында тексеру тек сұрақпен ғана емес әртүрлі интеллектуалдық және практикалық тапсырмалармен бақылаудың техникалық құралдарымен де іске асырылады [241].</w:t>
      </w:r>
    </w:p>
    <w:p w14:paraId="7773563D" w14:textId="77777777" w:rsidR="005B6A11" w:rsidRPr="009538B2" w:rsidRDefault="005B6A11" w:rsidP="00761F6A">
      <w:pPr>
        <w:ind w:firstLine="567"/>
        <w:jc w:val="both"/>
        <w:rPr>
          <w:color w:val="auto"/>
          <w:lang w:val="kk-KZ"/>
        </w:rPr>
      </w:pPr>
      <w:r w:rsidRPr="009538B2">
        <w:rPr>
          <w:color w:val="auto"/>
          <w:lang w:val="kk-KZ"/>
        </w:rPr>
        <w:t>Тексеру сұрақтарын қою арқылы болашақ мұғалімдердің оқушылардың оқу іс-әрекетін ұйымдастырудағы білімін, іскерлігін, дағдысын тексеру жүзеге асырылады және білімді меңгеру, іскерлік пен дағдының қалыптасу дәрежесі анықталады; меңгерілген оқу материалын дұрыс түсінгендігіне көз жеткізіледі; білімді шығармашылықпен меңгеру деңгейі анықталады (білім алушының білімін жаңа, қалыптан тыс жағдайда қолдану қабілетін білу); білімнің жүйелілігі тексеріледі, яғни оқу материалы элементтерінің басқа пәндердің материалымен қаншалықты байланысты екені бағаланады (пәнішілік және пәнаралық байланыс тұрғысынан); оқу материалын білім алушылардың түгел түсініп меңгергендігіне көз жеткізіледі.</w:t>
      </w:r>
    </w:p>
    <w:p w14:paraId="1EC06A62" w14:textId="77777777" w:rsidR="005B6A11" w:rsidRPr="009538B2" w:rsidRDefault="005B6A11" w:rsidP="00761F6A">
      <w:pPr>
        <w:ind w:firstLine="567"/>
        <w:jc w:val="both"/>
        <w:rPr>
          <w:color w:val="auto"/>
          <w:lang w:val="kk-KZ"/>
        </w:rPr>
      </w:pPr>
      <w:r w:rsidRPr="009538B2">
        <w:rPr>
          <w:color w:val="auto"/>
          <w:lang w:val="kk-KZ"/>
        </w:rPr>
        <w:t>ЖОО оқыту іс-әрекеті және оны ұйымдастыру бойынша «Педагогика» және «Пәнді оқыту әдістемесі» пәндері бойынша тақырыпты (тарауды) оқытудың соңғы сатысында білім алушылардың білімді меңгерудің тереңдігін тексеру жүзеге асырылады. Оқыту іс-әрекетін ұйымдастыру бойынша ұғымдар мен педагогикалық құбылыстар туралы оқу материалдары кейінгі тақырыптармен өзара байланысты болуы себепті, тақырыпты меңгеру тереңдігі сол сәтте тексеріледі.</w:t>
      </w:r>
    </w:p>
    <w:p w14:paraId="56BDEDC5" w14:textId="77777777" w:rsidR="005B6A11" w:rsidRPr="009538B2" w:rsidRDefault="005B6A11" w:rsidP="00761F6A">
      <w:pPr>
        <w:ind w:firstLine="567"/>
        <w:jc w:val="both"/>
        <w:rPr>
          <w:color w:val="auto"/>
          <w:lang w:val="kk-KZ"/>
        </w:rPr>
      </w:pPr>
      <w:r w:rsidRPr="009538B2">
        <w:rPr>
          <w:color w:val="auto"/>
          <w:lang w:val="kk-KZ"/>
        </w:rPr>
        <w:t>Оқыту іс-әрекетін ұйымдастыру бойынша болашақ мұғалімдердің оқу материалдарын дұрыс түсінгендігін тексеру екі кезеңнен тұрады:</w:t>
      </w:r>
    </w:p>
    <w:p w14:paraId="4F5772EF" w14:textId="77777777" w:rsidR="005B6A11" w:rsidRPr="009538B2" w:rsidRDefault="005B6A11" w:rsidP="00761F6A">
      <w:pPr>
        <w:ind w:firstLine="567"/>
        <w:jc w:val="both"/>
        <w:rPr>
          <w:color w:val="auto"/>
          <w:lang w:val="kk-KZ"/>
        </w:rPr>
      </w:pPr>
      <w:r w:rsidRPr="009538B2">
        <w:rPr>
          <w:color w:val="auto"/>
          <w:lang w:val="kk-KZ"/>
        </w:rPr>
        <w:t>- біріншіден, білім алушылардың түсінігінің негізін құрайтын білім қоры тексеріледі;</w:t>
      </w:r>
    </w:p>
    <w:p w14:paraId="68E128E4" w14:textId="77777777" w:rsidR="005B6A11" w:rsidRPr="009538B2" w:rsidRDefault="005B6A11" w:rsidP="00761F6A">
      <w:pPr>
        <w:ind w:firstLine="567"/>
        <w:jc w:val="both"/>
        <w:rPr>
          <w:color w:val="auto"/>
          <w:lang w:val="kk-KZ"/>
        </w:rPr>
      </w:pPr>
      <w:r w:rsidRPr="009538B2">
        <w:rPr>
          <w:color w:val="auto"/>
          <w:lang w:val="kk-KZ"/>
        </w:rPr>
        <w:t>- екіншіден, білім алушылардың жеке түсінігі тексеріледі.</w:t>
      </w:r>
    </w:p>
    <w:p w14:paraId="20EAAC84" w14:textId="77777777" w:rsidR="005B6A11" w:rsidRPr="009538B2" w:rsidRDefault="005B6A11" w:rsidP="00761F6A">
      <w:pPr>
        <w:ind w:firstLine="567"/>
        <w:jc w:val="both"/>
        <w:rPr>
          <w:color w:val="auto"/>
          <w:lang w:val="kk-KZ"/>
        </w:rPr>
      </w:pPr>
      <w:r w:rsidRPr="009538B2">
        <w:rPr>
          <w:color w:val="auto"/>
          <w:lang w:val="kk-KZ"/>
        </w:rPr>
        <w:t xml:space="preserve">Ал, болашақ мұғалімдердің оқыту іс-әрекетін ұйымдастыру білімінің шығармашылық деңгейін тексеру үшін оқытушы байыпты дайындық </w:t>
      </w:r>
      <w:r w:rsidRPr="009538B2">
        <w:rPr>
          <w:color w:val="auto"/>
          <w:lang w:val="kk-KZ"/>
        </w:rPr>
        <w:lastRenderedPageBreak/>
        <w:t>жұмыстарын жүргізеді. Бұл жағдайда білім алушыларға қойылатын сұрақтар проблемалық сипатта болады.</w:t>
      </w:r>
    </w:p>
    <w:p w14:paraId="65E8F6D4" w14:textId="77777777" w:rsidR="005B6A11" w:rsidRPr="009538B2" w:rsidRDefault="005B6A11" w:rsidP="00761F6A">
      <w:pPr>
        <w:ind w:firstLine="567"/>
        <w:jc w:val="both"/>
        <w:rPr>
          <w:color w:val="auto"/>
          <w:lang w:val="kk-KZ"/>
        </w:rPr>
      </w:pPr>
      <w:r w:rsidRPr="009538B2">
        <w:rPr>
          <w:color w:val="auto"/>
          <w:lang w:val="kk-KZ"/>
        </w:rPr>
        <w:t>Тірек білімінің маңыздылығына қойылатын талаптың бірі - оның жеделдігі және жалпы сипаты. Осыдан келіп сұрақтардың маңыздылығына қатысты талаптар туындайды, олар: қысқалық, нақтылық, білім алушыларға түсінікті болуы.</w:t>
      </w:r>
    </w:p>
    <w:p w14:paraId="355209AB" w14:textId="77777777" w:rsidR="005B6A11" w:rsidRPr="009538B2" w:rsidRDefault="005B6A11" w:rsidP="00761F6A">
      <w:pPr>
        <w:ind w:firstLine="567"/>
        <w:jc w:val="both"/>
        <w:rPr>
          <w:color w:val="auto"/>
          <w:lang w:val="kk-KZ"/>
        </w:rPr>
      </w:pPr>
      <w:r w:rsidRPr="009538B2">
        <w:rPr>
          <w:color w:val="auto"/>
          <w:lang w:val="kk-KZ"/>
        </w:rPr>
        <w:t>Оқыту іс-әрекетін ұйымдастыру бойынша болашақ мұғалімдердің даярлығын анықтау мақсатында диагностикалау сұрақтары қойылады.  Диагностикалық сұрақтардың мақсаты – оқыту мазмұнының кейбір элементтерін түсінбеу немесе интеллектуалдық және оқыту іс-әрекетін ұйымдастыруда қате жіберу себептерін анықтау, ашу. Оқыту іс-әрекетін ұйымдастыруда болашақ мұғалімнің дайындығын осындай диагностикалаудың қажеттілігі күмән туғызбайды. Практикада көп жағдайда осындай қажетті адами әрекеттер кейде қолданыс таппайды, олар: ЖОО оқу топтарында білім алушылардың көптігіне, кейде уақыттың жетіспеуіне, ал кейде білім алушылардың жетістігіне немқұрайлы қарауға байланысты болады.</w:t>
      </w:r>
    </w:p>
    <w:p w14:paraId="2749B91E" w14:textId="77777777" w:rsidR="005B6A11" w:rsidRPr="009538B2" w:rsidRDefault="005B6A11" w:rsidP="00761F6A">
      <w:pPr>
        <w:ind w:firstLine="567"/>
        <w:jc w:val="both"/>
        <w:rPr>
          <w:color w:val="auto"/>
          <w:lang w:val="kk-KZ"/>
        </w:rPr>
      </w:pPr>
      <w:r w:rsidRPr="009538B2">
        <w:rPr>
          <w:color w:val="auto"/>
          <w:lang w:val="kk-KZ"/>
        </w:rPr>
        <w:t>ЖОО білім алушылардың оқыту іс-әрекетін ұйымдастыру бойынша ынталандыру міндетіне қарай сұрақтарды (ынталандыру сұрақтары) келесі түрлерге бөлуге болады: күмәнді-сұрақ, есіне түсіру-сұрақ, құптау-сұрақ, таңдану-сұрақ. Күмәнді сезім ойлау белсенділігінің күшті факторы болып табылады да білім алушылардың танымдық үдерісін арттырады, интелектуалдық немесе практикалық мәселелерді дұрыс шешу жолдарын іздестіре бастайды.</w:t>
      </w:r>
    </w:p>
    <w:p w14:paraId="524F7F20" w14:textId="77777777" w:rsidR="005B6A11" w:rsidRPr="009538B2" w:rsidRDefault="005B6A11" w:rsidP="00761F6A">
      <w:pPr>
        <w:ind w:firstLine="567"/>
        <w:jc w:val="both"/>
        <w:rPr>
          <w:color w:val="auto"/>
          <w:lang w:val="kk-KZ"/>
        </w:rPr>
      </w:pPr>
      <w:r w:rsidRPr="009538B2">
        <w:rPr>
          <w:color w:val="auto"/>
          <w:lang w:val="kk-KZ"/>
        </w:rPr>
        <w:t>Болашақ мұғалімдердің оқыту іс-әрекеттерін ұйымдастыру бойынша дайындығына төмендегідей сұрақтар қойылады:</w:t>
      </w:r>
    </w:p>
    <w:p w14:paraId="4ECCD68D" w14:textId="77777777" w:rsidR="005B6A11" w:rsidRPr="009538B2" w:rsidRDefault="005B6A11" w:rsidP="00761F6A">
      <w:pPr>
        <w:ind w:firstLine="567"/>
        <w:jc w:val="both"/>
        <w:rPr>
          <w:color w:val="auto"/>
          <w:lang w:val="kk-KZ"/>
        </w:rPr>
      </w:pPr>
      <w:r w:rsidRPr="009538B2">
        <w:rPr>
          <w:color w:val="auto"/>
          <w:lang w:val="kk-KZ"/>
        </w:rPr>
        <w:t xml:space="preserve">1. Оқыту іс-әрекеті мен оқу іс-әрекетін сәйкес қойыңыз және оларды салыстырыңыз. </w:t>
      </w:r>
    </w:p>
    <w:p w14:paraId="234FB697" w14:textId="77777777" w:rsidR="005B6A11" w:rsidRPr="009538B2" w:rsidRDefault="005B6A11" w:rsidP="00761F6A">
      <w:pPr>
        <w:ind w:firstLine="567"/>
        <w:jc w:val="both"/>
        <w:rPr>
          <w:color w:val="auto"/>
          <w:lang w:val="kk-KZ"/>
        </w:rPr>
      </w:pPr>
      <w:r w:rsidRPr="009538B2">
        <w:rPr>
          <w:color w:val="auto"/>
          <w:lang w:val="kk-KZ"/>
        </w:rPr>
        <w:t>2. Оқыту іс-әрекетінің мәнді белгілерін бөліп көрсетіңіз және оларды талдап қорытыңыз.</w:t>
      </w:r>
    </w:p>
    <w:p w14:paraId="441C90C1" w14:textId="77777777" w:rsidR="005B6A11" w:rsidRPr="009538B2" w:rsidRDefault="005B6A11" w:rsidP="00761F6A">
      <w:pPr>
        <w:ind w:firstLine="567"/>
        <w:jc w:val="both"/>
        <w:rPr>
          <w:color w:val="auto"/>
          <w:lang w:val="kk-KZ"/>
        </w:rPr>
      </w:pPr>
      <w:r w:rsidRPr="009538B2">
        <w:rPr>
          <w:color w:val="auto"/>
          <w:lang w:val="kk-KZ"/>
        </w:rPr>
        <w:t>3. Оқушылардың сабаққа дайындығының төмен болуына байланысты мұғалімнің ұйымдастыру іс-әрекетінің шығармашылық сипат алуын жазып көрсетіңіз.</w:t>
      </w:r>
    </w:p>
    <w:p w14:paraId="16EA040C" w14:textId="77777777" w:rsidR="005B6A11" w:rsidRPr="009538B2" w:rsidRDefault="005B6A11" w:rsidP="00761F6A">
      <w:pPr>
        <w:ind w:firstLine="567"/>
        <w:jc w:val="both"/>
        <w:rPr>
          <w:color w:val="auto"/>
          <w:lang w:val="kk-KZ"/>
        </w:rPr>
      </w:pPr>
      <w:r w:rsidRPr="009538B2">
        <w:rPr>
          <w:color w:val="auto"/>
          <w:lang w:val="kk-KZ"/>
        </w:rPr>
        <w:t>4. Оқушылардың физика пәнінен үлгермеуінің себептерін атап көрсетіңіз және түсіндіріңіз.</w:t>
      </w:r>
    </w:p>
    <w:p w14:paraId="2AAA0239" w14:textId="77777777" w:rsidR="005B6A11" w:rsidRPr="009538B2" w:rsidRDefault="005B6A11" w:rsidP="00761F6A">
      <w:pPr>
        <w:ind w:firstLine="567"/>
        <w:jc w:val="both"/>
        <w:rPr>
          <w:color w:val="auto"/>
          <w:lang w:val="kk-KZ"/>
        </w:rPr>
      </w:pPr>
      <w:r w:rsidRPr="009538B2">
        <w:rPr>
          <w:color w:val="auto"/>
          <w:lang w:val="kk-KZ"/>
        </w:rPr>
        <w:t>5. Биология пәнінен қосымша сабақтарға барған оқушылардың үлгерімінің өзгерісі болатынын түсіндіріңіз.</w:t>
      </w:r>
    </w:p>
    <w:p w14:paraId="57241195" w14:textId="77777777" w:rsidR="005B6A11" w:rsidRPr="009538B2" w:rsidRDefault="005B6A11" w:rsidP="00761F6A">
      <w:pPr>
        <w:ind w:firstLine="567"/>
        <w:jc w:val="both"/>
        <w:rPr>
          <w:color w:val="auto"/>
          <w:lang w:val="kk-KZ"/>
        </w:rPr>
      </w:pPr>
      <w:r w:rsidRPr="009538B2">
        <w:rPr>
          <w:color w:val="auto"/>
          <w:lang w:val="kk-KZ"/>
        </w:rPr>
        <w:t>6. Мұғалім оқушыларға критерийлерге негізделген баға қой</w:t>
      </w:r>
      <w:r w:rsidR="00061CB2" w:rsidRPr="009538B2">
        <w:rPr>
          <w:color w:val="auto"/>
          <w:lang w:val="kk-KZ"/>
        </w:rPr>
        <w:t>ғанына</w:t>
      </w:r>
      <w:r w:rsidRPr="009538B2">
        <w:rPr>
          <w:color w:val="auto"/>
          <w:lang w:val="kk-KZ"/>
        </w:rPr>
        <w:t xml:space="preserve"> оқушылар түсінбестен реніштерін білдірді. Қойылған баға дұрыс па</w:t>
      </w:r>
      <w:r w:rsidR="00061CB2" w:rsidRPr="009538B2">
        <w:rPr>
          <w:color w:val="auto"/>
          <w:lang w:val="kk-KZ"/>
        </w:rPr>
        <w:t>,</w:t>
      </w:r>
      <w:r w:rsidRPr="009538B2">
        <w:rPr>
          <w:color w:val="auto"/>
          <w:lang w:val="kk-KZ"/>
        </w:rPr>
        <w:t xml:space="preserve"> жоқ</w:t>
      </w:r>
      <w:r w:rsidR="00061CB2" w:rsidRPr="009538B2">
        <w:rPr>
          <w:color w:val="auto"/>
          <w:lang w:val="kk-KZ"/>
        </w:rPr>
        <w:t xml:space="preserve"> па</w:t>
      </w:r>
      <w:r w:rsidRPr="009538B2">
        <w:rPr>
          <w:color w:val="auto"/>
          <w:lang w:val="kk-KZ"/>
        </w:rPr>
        <w:t>?</w:t>
      </w:r>
    </w:p>
    <w:p w14:paraId="1DC368E8" w14:textId="77777777" w:rsidR="005B6A11" w:rsidRPr="009538B2" w:rsidRDefault="005B6A11" w:rsidP="00761F6A">
      <w:pPr>
        <w:ind w:firstLine="567"/>
        <w:jc w:val="both"/>
        <w:rPr>
          <w:color w:val="auto"/>
          <w:lang w:val="kk-KZ"/>
        </w:rPr>
      </w:pPr>
      <w:r w:rsidRPr="009538B2">
        <w:rPr>
          <w:color w:val="auto"/>
          <w:lang w:val="kk-KZ"/>
        </w:rPr>
        <w:t>7. Оқушыларды мотивациясын туғызу үшін ЖОО-ғы оқыған пәндерден алған білімнің қолданылатынын түсіндіріңіз.</w:t>
      </w:r>
    </w:p>
    <w:p w14:paraId="6C9C55B5" w14:textId="77777777" w:rsidR="005B6A11" w:rsidRPr="009538B2" w:rsidRDefault="005B6A11" w:rsidP="00761F6A">
      <w:pPr>
        <w:ind w:firstLine="567"/>
        <w:jc w:val="both"/>
        <w:rPr>
          <w:color w:val="auto"/>
          <w:lang w:val="kk-KZ"/>
        </w:rPr>
      </w:pPr>
      <w:r w:rsidRPr="009538B2">
        <w:rPr>
          <w:color w:val="auto"/>
          <w:lang w:val="kk-KZ"/>
        </w:rPr>
        <w:t>8. Мұғалімнің оқушыларды оқыту бойынша жасаған жұмыстарына, яғни «оқыту іс-әрекетіне» ұғым ретінде анықтама беріңіз.</w:t>
      </w:r>
    </w:p>
    <w:p w14:paraId="44910142" w14:textId="77777777" w:rsidR="005B6A11" w:rsidRPr="009538B2" w:rsidRDefault="005B6A11" w:rsidP="00761F6A">
      <w:pPr>
        <w:ind w:firstLine="567"/>
        <w:jc w:val="both"/>
        <w:rPr>
          <w:color w:val="auto"/>
          <w:lang w:val="kk-KZ"/>
        </w:rPr>
      </w:pPr>
      <w:r w:rsidRPr="009538B2">
        <w:rPr>
          <w:color w:val="auto"/>
          <w:lang w:val="kk-KZ"/>
        </w:rPr>
        <w:t>Атап көрсетілген сұрақтарға болашақ мұғалімдердің міндетті түрде жауап беру</w:t>
      </w:r>
      <w:r w:rsidR="00061CB2" w:rsidRPr="009538B2">
        <w:rPr>
          <w:color w:val="auto"/>
          <w:lang w:val="kk-KZ"/>
        </w:rPr>
        <w:t>і</w:t>
      </w:r>
      <w:r w:rsidRPr="009538B2">
        <w:rPr>
          <w:color w:val="auto"/>
          <w:lang w:val="kk-KZ"/>
        </w:rPr>
        <w:t xml:space="preserve"> олардың зерттеп отырған даярлығын жетілдіруге ықпал етеді.</w:t>
      </w:r>
    </w:p>
    <w:p w14:paraId="09EA083D" w14:textId="77777777" w:rsidR="005B6A11" w:rsidRPr="009538B2" w:rsidRDefault="005B6A11" w:rsidP="00761F6A">
      <w:pPr>
        <w:ind w:firstLine="567"/>
        <w:jc w:val="both"/>
        <w:rPr>
          <w:color w:val="auto"/>
          <w:lang w:val="kk-KZ"/>
        </w:rPr>
      </w:pPr>
      <w:r w:rsidRPr="009538B2">
        <w:rPr>
          <w:color w:val="auto"/>
          <w:lang w:val="kk-KZ"/>
        </w:rPr>
        <w:lastRenderedPageBreak/>
        <w:t>Оқыту іс-әрекетін ұйымдастыру бойынша төмендегідей тапсырмаларды беру болашақ мұғалімдердің аналитикалық іскерліктерін жетілдіреді.</w:t>
      </w:r>
    </w:p>
    <w:p w14:paraId="724AB5AB" w14:textId="77777777" w:rsidR="005B6A11" w:rsidRPr="009538B2" w:rsidRDefault="005B6A11" w:rsidP="00761F6A">
      <w:pPr>
        <w:ind w:firstLine="567"/>
        <w:jc w:val="both"/>
        <w:rPr>
          <w:color w:val="auto"/>
          <w:lang w:val="kk-KZ"/>
        </w:rPr>
      </w:pPr>
      <w:r w:rsidRPr="009538B2">
        <w:rPr>
          <w:color w:val="auto"/>
          <w:lang w:val="kk-KZ"/>
        </w:rPr>
        <w:t>Педагогикалық жүйе бойынша сызбаны көрсетуге байланысты талдауға берілетін тапсырмалар:</w:t>
      </w:r>
    </w:p>
    <w:p w14:paraId="37285317" w14:textId="77777777" w:rsidR="005B6A11" w:rsidRPr="009538B2" w:rsidRDefault="005B6A11" w:rsidP="00761F6A">
      <w:pPr>
        <w:ind w:firstLine="567"/>
        <w:jc w:val="both"/>
        <w:rPr>
          <w:color w:val="auto"/>
          <w:lang w:val="kk-KZ"/>
        </w:rPr>
      </w:pPr>
      <w:r w:rsidRPr="009538B2">
        <w:rPr>
          <w:color w:val="auto"/>
          <w:lang w:val="kk-KZ"/>
        </w:rPr>
        <w:t>1. Сызбада көрсетілген жүйені анықтаңыз.</w:t>
      </w:r>
    </w:p>
    <w:p w14:paraId="21085779" w14:textId="77777777" w:rsidR="005B6A11" w:rsidRPr="009538B2" w:rsidRDefault="005B6A11" w:rsidP="00761F6A">
      <w:pPr>
        <w:ind w:firstLine="567"/>
        <w:jc w:val="both"/>
        <w:rPr>
          <w:color w:val="auto"/>
          <w:lang w:val="kk-KZ"/>
        </w:rPr>
      </w:pPr>
      <w:r w:rsidRPr="009538B2">
        <w:rPr>
          <w:color w:val="auto"/>
          <w:lang w:val="kk-KZ"/>
        </w:rPr>
        <w:t>2. Оның құраушы бөліктерін атап көрсетіңіз (олар</w:t>
      </w:r>
      <w:r w:rsidR="00061CB2" w:rsidRPr="009538B2">
        <w:rPr>
          <w:color w:val="auto"/>
          <w:lang w:val="kk-KZ"/>
        </w:rPr>
        <w:t>дың</w:t>
      </w:r>
      <w:r w:rsidRPr="009538B2">
        <w:rPr>
          <w:color w:val="auto"/>
          <w:lang w:val="kk-KZ"/>
        </w:rPr>
        <w:t xml:space="preserve"> қатысының маңыздылығын айқындаңыз).</w:t>
      </w:r>
    </w:p>
    <w:p w14:paraId="581086AF" w14:textId="77777777" w:rsidR="005B6A11" w:rsidRPr="009538B2" w:rsidRDefault="005B6A11" w:rsidP="00761F6A">
      <w:pPr>
        <w:ind w:firstLine="567"/>
        <w:jc w:val="both"/>
        <w:rPr>
          <w:color w:val="auto"/>
          <w:lang w:val="kk-KZ"/>
        </w:rPr>
      </w:pPr>
      <w:r w:rsidRPr="009538B2">
        <w:rPr>
          <w:color w:val="auto"/>
          <w:lang w:val="kk-KZ"/>
        </w:rPr>
        <w:t>3. Құраушылардың өзара байланысын сипаттаңыз.</w:t>
      </w:r>
    </w:p>
    <w:p w14:paraId="0D0BDD97" w14:textId="77777777" w:rsidR="005B6A11" w:rsidRPr="009538B2" w:rsidRDefault="005B6A11" w:rsidP="00761F6A">
      <w:pPr>
        <w:ind w:firstLine="567"/>
        <w:jc w:val="both"/>
        <w:rPr>
          <w:color w:val="auto"/>
          <w:lang w:val="kk-KZ"/>
        </w:rPr>
      </w:pPr>
      <w:r w:rsidRPr="009538B2">
        <w:rPr>
          <w:color w:val="auto"/>
          <w:lang w:val="kk-KZ"/>
        </w:rPr>
        <w:t xml:space="preserve">4. Ереже-бағдарды пайдалана отырып, жауапты негіздеңіз. </w:t>
      </w:r>
    </w:p>
    <w:p w14:paraId="1B40A08E" w14:textId="77777777" w:rsidR="005B6A11" w:rsidRPr="009538B2" w:rsidRDefault="005B6A11" w:rsidP="00761F6A">
      <w:pPr>
        <w:ind w:firstLine="567"/>
        <w:jc w:val="both"/>
        <w:rPr>
          <w:color w:val="auto"/>
          <w:lang w:val="kk-KZ"/>
        </w:rPr>
      </w:pPr>
      <w:r w:rsidRPr="009538B2">
        <w:rPr>
          <w:color w:val="auto"/>
          <w:lang w:val="kk-KZ"/>
        </w:rPr>
        <w:t xml:space="preserve">Педагогикалық үдеріс бойынша сызбаны көрсетуге байланысты жинақтауға берілетін тапсырмалар: </w:t>
      </w:r>
    </w:p>
    <w:p w14:paraId="195C31FE" w14:textId="77777777" w:rsidR="005B6A11" w:rsidRPr="009538B2" w:rsidRDefault="005B6A11" w:rsidP="00761F6A">
      <w:pPr>
        <w:ind w:firstLine="567"/>
        <w:jc w:val="both"/>
        <w:rPr>
          <w:color w:val="auto"/>
          <w:lang w:val="kk-KZ"/>
        </w:rPr>
      </w:pPr>
      <w:r w:rsidRPr="009538B2">
        <w:rPr>
          <w:color w:val="auto"/>
          <w:lang w:val="kk-KZ"/>
        </w:rPr>
        <w:t>1. Сызбадағы құраушыларды атап көрсетіңіз.</w:t>
      </w:r>
    </w:p>
    <w:p w14:paraId="00F69EEA" w14:textId="77777777" w:rsidR="005B6A11" w:rsidRPr="009538B2" w:rsidRDefault="005B6A11" w:rsidP="00761F6A">
      <w:pPr>
        <w:ind w:firstLine="567"/>
        <w:jc w:val="both"/>
        <w:rPr>
          <w:color w:val="auto"/>
          <w:lang w:val="kk-KZ"/>
        </w:rPr>
      </w:pPr>
      <w:r w:rsidRPr="009538B2">
        <w:rPr>
          <w:color w:val="auto"/>
          <w:lang w:val="kk-KZ"/>
        </w:rPr>
        <w:t>2. Сабақ мазмұны мен жоспары бойынша олардың тізбекті берілуін көрсетіңіз.</w:t>
      </w:r>
    </w:p>
    <w:p w14:paraId="103B2EFC" w14:textId="77777777" w:rsidR="005B6A11" w:rsidRPr="009538B2" w:rsidRDefault="005B6A11" w:rsidP="00761F6A">
      <w:pPr>
        <w:ind w:firstLine="567"/>
        <w:jc w:val="both"/>
        <w:rPr>
          <w:color w:val="auto"/>
          <w:lang w:val="kk-KZ"/>
        </w:rPr>
      </w:pPr>
      <w:r w:rsidRPr="009538B2">
        <w:rPr>
          <w:color w:val="auto"/>
          <w:lang w:val="kk-KZ"/>
        </w:rPr>
        <w:t>3. Бұл бөліктердің өзара байланысын сипаттаңыз.</w:t>
      </w:r>
    </w:p>
    <w:p w14:paraId="498620F6" w14:textId="77777777" w:rsidR="005B6A11" w:rsidRPr="009538B2" w:rsidRDefault="005B6A11" w:rsidP="00761F6A">
      <w:pPr>
        <w:ind w:firstLine="567"/>
        <w:jc w:val="both"/>
        <w:rPr>
          <w:color w:val="auto"/>
          <w:lang w:val="kk-KZ"/>
        </w:rPr>
      </w:pPr>
      <w:r w:rsidRPr="009538B2">
        <w:rPr>
          <w:color w:val="auto"/>
          <w:lang w:val="kk-KZ"/>
        </w:rPr>
        <w:t>4. Оқу іс-әрекетін жүзеге асырудағы байланысын түсіндіріңіз.</w:t>
      </w:r>
    </w:p>
    <w:p w14:paraId="39AB512D" w14:textId="77777777" w:rsidR="005B6A11" w:rsidRPr="009538B2" w:rsidRDefault="005B6A11" w:rsidP="00761F6A">
      <w:pPr>
        <w:ind w:firstLine="567"/>
        <w:jc w:val="both"/>
        <w:rPr>
          <w:color w:val="auto"/>
          <w:lang w:val="kk-KZ"/>
        </w:rPr>
      </w:pPr>
      <w:r w:rsidRPr="009538B2">
        <w:rPr>
          <w:color w:val="auto"/>
          <w:lang w:val="kk-KZ"/>
        </w:rPr>
        <w:t>5. Берілген жауаптарды негіздеңіз.</w:t>
      </w:r>
    </w:p>
    <w:p w14:paraId="7C55F85F" w14:textId="77777777" w:rsidR="005B6A11" w:rsidRPr="009538B2" w:rsidRDefault="005B6A11" w:rsidP="00761F6A">
      <w:pPr>
        <w:ind w:firstLine="567"/>
        <w:jc w:val="both"/>
        <w:rPr>
          <w:color w:val="auto"/>
          <w:lang w:val="kk-KZ"/>
        </w:rPr>
      </w:pPr>
      <w:r w:rsidRPr="009538B2">
        <w:rPr>
          <w:color w:val="auto"/>
          <w:lang w:val="kk-KZ"/>
        </w:rPr>
        <w:t>Оқыту әдістері бойынша талдап қорытуға берілетін тапсырмалар:</w:t>
      </w:r>
    </w:p>
    <w:p w14:paraId="09264A3A" w14:textId="77777777" w:rsidR="005B6A11" w:rsidRPr="009538B2" w:rsidRDefault="005B6A11" w:rsidP="00761F6A">
      <w:pPr>
        <w:ind w:firstLine="567"/>
        <w:jc w:val="both"/>
        <w:rPr>
          <w:color w:val="auto"/>
          <w:lang w:val="kk-KZ"/>
        </w:rPr>
      </w:pPr>
      <w:r w:rsidRPr="009538B2">
        <w:rPr>
          <w:color w:val="auto"/>
          <w:lang w:val="kk-KZ"/>
        </w:rPr>
        <w:t>1. Оқыту және оқу әдістерін негізгі белгілері бойынша ажыратыңыз. Оны жүзеге асыру бойынша белгілерін сипаттаңыз.</w:t>
      </w:r>
    </w:p>
    <w:p w14:paraId="1CFA5456" w14:textId="77777777" w:rsidR="005B6A11" w:rsidRPr="009538B2" w:rsidRDefault="005B6A11" w:rsidP="00761F6A">
      <w:pPr>
        <w:ind w:firstLine="567"/>
        <w:jc w:val="both"/>
        <w:rPr>
          <w:color w:val="auto"/>
          <w:lang w:val="kk-KZ"/>
        </w:rPr>
      </w:pPr>
      <w:r w:rsidRPr="009538B2">
        <w:rPr>
          <w:color w:val="auto"/>
          <w:lang w:val="kk-KZ"/>
        </w:rPr>
        <w:t>2. Оқыту әдістерін жіктеңіз (классификациялаңыз). Оны жіктеудің белгілерін түсіндіріңіз.</w:t>
      </w:r>
    </w:p>
    <w:p w14:paraId="4A8222BC" w14:textId="77777777" w:rsidR="005B6A11" w:rsidRPr="009538B2" w:rsidRDefault="005B6A11" w:rsidP="00761F6A">
      <w:pPr>
        <w:ind w:firstLine="567"/>
        <w:jc w:val="both"/>
        <w:rPr>
          <w:color w:val="auto"/>
          <w:lang w:val="kk-KZ"/>
        </w:rPr>
      </w:pPr>
      <w:r w:rsidRPr="009538B2">
        <w:rPr>
          <w:color w:val="auto"/>
          <w:lang w:val="kk-KZ"/>
        </w:rPr>
        <w:t>3. Ауызша әдісті ажыратыңыз (бөліңіз). Мұны ажыратудағы басшылыққа алатын белгілерін атаңыз.</w:t>
      </w:r>
    </w:p>
    <w:p w14:paraId="7D7B68AD" w14:textId="77777777" w:rsidR="005B6A11" w:rsidRPr="009538B2" w:rsidRDefault="005B6A11" w:rsidP="00761F6A">
      <w:pPr>
        <w:ind w:firstLine="567"/>
        <w:jc w:val="both"/>
        <w:rPr>
          <w:color w:val="auto"/>
          <w:lang w:val="kk-KZ"/>
        </w:rPr>
      </w:pPr>
      <w:r w:rsidRPr="009538B2">
        <w:rPr>
          <w:color w:val="auto"/>
          <w:lang w:val="kk-KZ"/>
        </w:rPr>
        <w:t>4. Оқу әдістерін ажыратыңыз (бөліңіз). Мұны жүзеге асырудағы белгілерін көрсетіңіз.</w:t>
      </w:r>
    </w:p>
    <w:p w14:paraId="026BA1A6" w14:textId="77777777" w:rsidR="005B6A11" w:rsidRPr="009538B2" w:rsidRDefault="005B6A11" w:rsidP="00761F6A">
      <w:pPr>
        <w:ind w:firstLine="567"/>
        <w:jc w:val="both"/>
        <w:rPr>
          <w:color w:val="auto"/>
          <w:lang w:val="kk-KZ"/>
        </w:rPr>
      </w:pPr>
      <w:r w:rsidRPr="009538B2">
        <w:rPr>
          <w:color w:val="auto"/>
          <w:lang w:val="kk-KZ"/>
        </w:rPr>
        <w:t xml:space="preserve">Педагогикалық тапсырмалар бойынша жіктеуге берілетін тапсырма: </w:t>
      </w:r>
    </w:p>
    <w:p w14:paraId="762506E3" w14:textId="77777777" w:rsidR="005B6A11" w:rsidRPr="009538B2" w:rsidRDefault="005B6A11" w:rsidP="00761F6A">
      <w:pPr>
        <w:ind w:firstLine="567"/>
        <w:jc w:val="both"/>
        <w:rPr>
          <w:color w:val="auto"/>
          <w:lang w:val="kk-KZ"/>
        </w:rPr>
      </w:pPr>
      <w:r w:rsidRPr="009538B2">
        <w:rPr>
          <w:color w:val="auto"/>
          <w:lang w:val="kk-KZ"/>
        </w:rPr>
        <w:t>1. Педагогикалық тапсырмаларды мақсаты бойынша жіктеңіз;</w:t>
      </w:r>
    </w:p>
    <w:p w14:paraId="05862B68" w14:textId="77777777" w:rsidR="005B6A11" w:rsidRPr="009538B2" w:rsidRDefault="005B6A11" w:rsidP="00761F6A">
      <w:pPr>
        <w:ind w:firstLine="567"/>
        <w:jc w:val="both"/>
        <w:rPr>
          <w:color w:val="auto"/>
          <w:lang w:val="kk-KZ"/>
        </w:rPr>
      </w:pPr>
      <w:r w:rsidRPr="009538B2">
        <w:rPr>
          <w:color w:val="auto"/>
          <w:lang w:val="kk-KZ"/>
        </w:rPr>
        <w:t>2. Тесттік тапсырмаларды мақсаты мен арналуы бойынша жіктеңіз;</w:t>
      </w:r>
    </w:p>
    <w:p w14:paraId="073BDF6B" w14:textId="77777777" w:rsidR="005B6A11" w:rsidRPr="009538B2" w:rsidRDefault="005B6A11" w:rsidP="00761F6A">
      <w:pPr>
        <w:ind w:firstLine="567"/>
        <w:jc w:val="both"/>
        <w:rPr>
          <w:color w:val="auto"/>
          <w:lang w:val="kk-KZ"/>
        </w:rPr>
      </w:pPr>
      <w:r w:rsidRPr="009538B2">
        <w:rPr>
          <w:color w:val="auto"/>
          <w:lang w:val="kk-KZ"/>
        </w:rPr>
        <w:t>3. Сұрақтарды мәні бойынша жіктеңіз.</w:t>
      </w:r>
    </w:p>
    <w:p w14:paraId="1EF6CCE9" w14:textId="77777777" w:rsidR="005B6A11" w:rsidRPr="009538B2" w:rsidRDefault="005B6A11" w:rsidP="00761F6A">
      <w:pPr>
        <w:ind w:firstLine="567"/>
        <w:jc w:val="both"/>
        <w:rPr>
          <w:color w:val="auto"/>
          <w:lang w:val="kk-KZ"/>
        </w:rPr>
      </w:pPr>
      <w:r w:rsidRPr="009538B2">
        <w:rPr>
          <w:color w:val="auto"/>
          <w:lang w:val="kk-KZ"/>
        </w:rPr>
        <w:t xml:space="preserve">Бұл тапсырмаларды шешу нәтижелері болашақ мұғалімдердің интеллектуалдық іскерліктерінің қалыптасқандығының деңгейін сипаттайды. </w:t>
      </w:r>
    </w:p>
    <w:p w14:paraId="7D1FD398" w14:textId="77777777" w:rsidR="005B6A11" w:rsidRPr="009538B2" w:rsidRDefault="005B6A11" w:rsidP="00761F6A">
      <w:pPr>
        <w:ind w:firstLine="567"/>
        <w:jc w:val="both"/>
        <w:rPr>
          <w:color w:val="auto"/>
          <w:lang w:val="kk-KZ"/>
        </w:rPr>
      </w:pPr>
      <w:bookmarkStart w:id="68" w:name="_Hlk181561974"/>
      <w:r w:rsidRPr="009538B2">
        <w:rPr>
          <w:color w:val="auto"/>
          <w:lang w:val="kk-KZ"/>
        </w:rPr>
        <w:t>Құрастырылған сұрақтардан көріп тұрғандай</w:t>
      </w:r>
      <w:r w:rsidR="00061CB2" w:rsidRPr="009538B2">
        <w:rPr>
          <w:color w:val="auto"/>
          <w:lang w:val="kk-KZ"/>
        </w:rPr>
        <w:t>,</w:t>
      </w:r>
      <w:r w:rsidRPr="009538B2">
        <w:rPr>
          <w:color w:val="auto"/>
          <w:lang w:val="kk-KZ"/>
        </w:rPr>
        <w:t xml:space="preserve"> қазіргі уақытта сұрақтарды деңгейлеп қою жүзеге асырылады. Осы мақсаттта Б.Блумның таксономиясы қолданылады. Осыған байланысты төмендегідей сипаттағы сұрақтар болашақ мұғалімдерге ұйымдастырушылық іскерлігін қалыптастыруға сәйкес қойылады (А.Әлімов).</w:t>
      </w:r>
    </w:p>
    <w:p w14:paraId="49055CF6" w14:textId="77777777" w:rsidR="005B6A11" w:rsidRPr="009538B2" w:rsidRDefault="005B6A11" w:rsidP="00761F6A">
      <w:pPr>
        <w:ind w:firstLine="567"/>
        <w:jc w:val="both"/>
        <w:rPr>
          <w:color w:val="auto"/>
          <w:lang w:val="kk-KZ"/>
        </w:rPr>
      </w:pPr>
      <w:r w:rsidRPr="009538B2">
        <w:rPr>
          <w:color w:val="auto"/>
          <w:lang w:val="kk-KZ"/>
        </w:rPr>
        <w:t>1. Білу деңгейіндегі сұрақ: оқыту іс-әрекетін құраушыларды сабақ барысына (жоспарына) сәйкес тізбегін атаңыз, т.с.с.</w:t>
      </w:r>
    </w:p>
    <w:p w14:paraId="6DCC3530" w14:textId="77777777" w:rsidR="005B6A11" w:rsidRPr="009538B2" w:rsidRDefault="005B6A11" w:rsidP="00761F6A">
      <w:pPr>
        <w:ind w:firstLine="567"/>
        <w:jc w:val="both"/>
        <w:rPr>
          <w:color w:val="auto"/>
          <w:lang w:val="kk-KZ"/>
        </w:rPr>
      </w:pPr>
      <w:r w:rsidRPr="009538B2">
        <w:rPr>
          <w:color w:val="auto"/>
          <w:lang w:val="kk-KZ"/>
        </w:rPr>
        <w:t>2. Түсіну деңгейіндегі сұрақ: оқыту іс-әрекетін құраушылардың өзара байланысы іс-әрекетін</w:t>
      </w:r>
      <w:r w:rsidR="008134B3" w:rsidRPr="009538B2">
        <w:rPr>
          <w:color w:val="auto"/>
          <w:lang w:val="kk-KZ"/>
        </w:rPr>
        <w:t>ің</w:t>
      </w:r>
      <w:r w:rsidRPr="009538B2">
        <w:rPr>
          <w:color w:val="auto"/>
          <w:lang w:val="kk-KZ"/>
        </w:rPr>
        <w:t xml:space="preserve"> құрылымына сәйкес түсіндіріңіз, т.с.с.</w:t>
      </w:r>
    </w:p>
    <w:p w14:paraId="4E215AE3" w14:textId="77777777" w:rsidR="005B6A11" w:rsidRPr="009538B2" w:rsidRDefault="005B6A11" w:rsidP="00761F6A">
      <w:pPr>
        <w:ind w:firstLine="567"/>
        <w:jc w:val="both"/>
        <w:rPr>
          <w:color w:val="auto"/>
          <w:lang w:val="kk-KZ"/>
        </w:rPr>
      </w:pPr>
      <w:r w:rsidRPr="009538B2">
        <w:rPr>
          <w:color w:val="auto"/>
          <w:lang w:val="kk-KZ"/>
        </w:rPr>
        <w:t>3. Қолдану деңгейіндегі сұрақ: оқыту іс-әрекетінің барысын жазып көрсетіңіз, т.с.с.</w:t>
      </w:r>
    </w:p>
    <w:p w14:paraId="70A89865" w14:textId="77777777" w:rsidR="005B6A11" w:rsidRPr="009538B2" w:rsidRDefault="005B6A11" w:rsidP="00761F6A">
      <w:pPr>
        <w:ind w:firstLine="567"/>
        <w:jc w:val="both"/>
        <w:rPr>
          <w:color w:val="auto"/>
          <w:lang w:val="kk-KZ"/>
        </w:rPr>
      </w:pPr>
      <w:r w:rsidRPr="009538B2">
        <w:rPr>
          <w:color w:val="auto"/>
          <w:lang w:val="kk-KZ"/>
        </w:rPr>
        <w:t>4. Талдау деңгейіндегі сұрақ: оқыту іс-әрекетіндегі мұғалім мен оқушылардың іс-әрекетін талдаңыз, т.с.с.</w:t>
      </w:r>
    </w:p>
    <w:p w14:paraId="0EEB440B" w14:textId="77777777" w:rsidR="005B6A11" w:rsidRPr="009538B2" w:rsidRDefault="005B6A11" w:rsidP="00761F6A">
      <w:pPr>
        <w:ind w:firstLine="567"/>
        <w:jc w:val="both"/>
        <w:rPr>
          <w:color w:val="auto"/>
          <w:lang w:val="kk-KZ"/>
        </w:rPr>
      </w:pPr>
      <w:r w:rsidRPr="009538B2">
        <w:rPr>
          <w:color w:val="auto"/>
          <w:lang w:val="kk-KZ"/>
        </w:rPr>
        <w:lastRenderedPageBreak/>
        <w:t>5. Бағалау деңгейіндегі сұрақ: мақсатына сәйкес оқыту нәтижесі түсіну деңгейінде ұйымдастырылатын сабаққа пікіріңізді айтыңыз, т.с.с.</w:t>
      </w:r>
    </w:p>
    <w:p w14:paraId="729E1C74" w14:textId="77777777" w:rsidR="005B6A11" w:rsidRPr="009538B2" w:rsidRDefault="005B6A11" w:rsidP="00761F6A">
      <w:pPr>
        <w:ind w:firstLine="567"/>
        <w:jc w:val="both"/>
        <w:rPr>
          <w:color w:val="auto"/>
          <w:lang w:val="kk-KZ"/>
        </w:rPr>
      </w:pPr>
      <w:r w:rsidRPr="009538B2">
        <w:rPr>
          <w:color w:val="auto"/>
          <w:lang w:val="kk-KZ"/>
        </w:rPr>
        <w:t>6. Жинақтау деңгейіндегі сұрақ: Мақсатына сәйкес оқыту нәтижесі қолдану деңгейінде ұйымдастырылатын сабақтың жоспары (құрылымы) мен мазмұнын жазып көрсетіңіз, т.с.с.</w:t>
      </w:r>
    </w:p>
    <w:bookmarkEnd w:id="68"/>
    <w:p w14:paraId="36B692C4" w14:textId="77777777" w:rsidR="005B6A11" w:rsidRPr="009538B2" w:rsidRDefault="005B6A11" w:rsidP="00761F6A">
      <w:pPr>
        <w:ind w:firstLine="567"/>
        <w:jc w:val="both"/>
        <w:rPr>
          <w:color w:val="auto"/>
          <w:lang w:val="kk-KZ"/>
        </w:rPr>
      </w:pPr>
      <w:r w:rsidRPr="009538B2">
        <w:rPr>
          <w:color w:val="auto"/>
          <w:lang w:val="kk-KZ"/>
        </w:rPr>
        <w:t>Мұғалімнің оқыту іс-әрекетін ұйымдастыру іскерліктері олардың педагогикалық технологияларын игеруіне, кәсіби шеберліктері мен даярлығына байланысты. Жоғарыда айтылғандай, педагогикалық технология педагогикалық іс-әрекеттің міндетті құрылымын көрсетеді.</w:t>
      </w:r>
    </w:p>
    <w:p w14:paraId="1529302A" w14:textId="77777777" w:rsidR="005B6A11" w:rsidRPr="009538B2" w:rsidRDefault="005B6A11" w:rsidP="00761F6A">
      <w:pPr>
        <w:ind w:firstLine="567"/>
        <w:jc w:val="both"/>
        <w:rPr>
          <w:color w:val="auto"/>
          <w:lang w:val="kk-KZ"/>
        </w:rPr>
      </w:pPr>
      <w:r w:rsidRPr="009538B2">
        <w:rPr>
          <w:color w:val="auto"/>
          <w:lang w:val="kk-KZ"/>
        </w:rPr>
        <w:t>Педагогикалық (оқу) міндетті жүйе ретінде, және оның міндетті компоненттері болатындай етіп ұсынуға болады:</w:t>
      </w:r>
    </w:p>
    <w:p w14:paraId="68296F42" w14:textId="77777777" w:rsidR="005B6A11" w:rsidRPr="009538B2" w:rsidRDefault="005B6A11" w:rsidP="00761F6A">
      <w:pPr>
        <w:ind w:firstLine="567"/>
        <w:jc w:val="both"/>
        <w:rPr>
          <w:color w:val="auto"/>
          <w:lang w:val="kk-KZ"/>
        </w:rPr>
      </w:pPr>
      <w:r w:rsidRPr="009538B2">
        <w:rPr>
          <w:color w:val="auto"/>
          <w:lang w:val="kk-KZ"/>
        </w:rPr>
        <w:t>- міндет тақырыбының бастапқы күйі;</w:t>
      </w:r>
    </w:p>
    <w:p w14:paraId="189E1311" w14:textId="77777777" w:rsidR="005B6A11" w:rsidRPr="009538B2" w:rsidRDefault="005B6A11" w:rsidP="00761F6A">
      <w:pPr>
        <w:ind w:firstLine="567"/>
        <w:jc w:val="both"/>
        <w:rPr>
          <w:color w:val="auto"/>
          <w:lang w:val="kk-KZ"/>
        </w:rPr>
      </w:pPr>
      <w:r w:rsidRPr="009538B2">
        <w:rPr>
          <w:color w:val="auto"/>
          <w:lang w:val="kk-KZ"/>
        </w:rPr>
        <w:t>- қажетті күй-жағдай моделі (міндет талаптары).</w:t>
      </w:r>
    </w:p>
    <w:p w14:paraId="034E2FB9" w14:textId="77777777" w:rsidR="005B6A11" w:rsidRPr="009538B2" w:rsidRDefault="005B6A11" w:rsidP="00761F6A">
      <w:pPr>
        <w:ind w:firstLine="567"/>
        <w:jc w:val="both"/>
        <w:rPr>
          <w:color w:val="auto"/>
          <w:lang w:val="kk-KZ"/>
        </w:rPr>
      </w:pPr>
      <w:r w:rsidRPr="009538B2">
        <w:rPr>
          <w:color w:val="auto"/>
          <w:lang w:val="kk-KZ"/>
        </w:rPr>
        <w:t>Оқыту іс-әрекетінде мысалы, балалар сабақты тыңдамайды, тапсырмаларды орындамайды, әдебиеттерді аз оқиды, сондықтан оқу сапасы зардап шегеді. Мәселені әзірлей келе</w:t>
      </w:r>
      <w:r w:rsidR="00061CB2" w:rsidRPr="009538B2">
        <w:rPr>
          <w:color w:val="auto"/>
          <w:lang w:val="kk-KZ"/>
        </w:rPr>
        <w:t>,</w:t>
      </w:r>
      <w:r w:rsidRPr="009538B2">
        <w:rPr>
          <w:color w:val="auto"/>
          <w:lang w:val="kk-KZ"/>
        </w:rPr>
        <w:t xml:space="preserve"> болашақ мұғалім балалардың тақырыпқа қызығушылығы жоқ екендігін айқындайды. Болашақ мұғалім  ретінде бұл жағдайды түсінеді, өзіне: оқушылардың танымдық қызығушылықты арттыру және оны өзіндеріне тән міндеттер, дәйекті әрекеттер жүйесіне аудару, яғни танымдық қызығушылықты дамыту технологиясына көшу мақсатын қояды.</w:t>
      </w:r>
    </w:p>
    <w:p w14:paraId="698976B0" w14:textId="77777777" w:rsidR="005B6A11" w:rsidRPr="009538B2" w:rsidRDefault="005B6A11" w:rsidP="00761F6A">
      <w:pPr>
        <w:ind w:firstLine="567"/>
        <w:jc w:val="both"/>
        <w:rPr>
          <w:color w:val="auto"/>
          <w:lang w:val="kk-KZ"/>
        </w:rPr>
      </w:pPr>
      <w:r w:rsidRPr="009538B2">
        <w:rPr>
          <w:color w:val="auto"/>
          <w:lang w:val="kk-KZ"/>
        </w:rPr>
        <w:t>Педагогикалық міндеттің пайда болуы білім алушыны бір күйден екінші күйге ауыстыру қажеттілігімен байланысты. Кез келген педагогикалық жағдаят, ең алдымен, шығармашылық іс-әрекет, сансыз педагогикалық міндеттерді шешу процесі.</w:t>
      </w:r>
    </w:p>
    <w:p w14:paraId="599B3DC4" w14:textId="77777777" w:rsidR="005B6A11" w:rsidRPr="009538B2" w:rsidRDefault="005B6A11" w:rsidP="00761F6A">
      <w:pPr>
        <w:ind w:firstLine="567"/>
        <w:jc w:val="both"/>
        <w:rPr>
          <w:color w:val="auto"/>
          <w:lang w:val="kk-KZ"/>
        </w:rPr>
      </w:pPr>
      <w:r w:rsidRPr="009538B2">
        <w:rPr>
          <w:color w:val="auto"/>
          <w:lang w:val="kk-KZ"/>
        </w:rPr>
        <w:t>Зерттеу жұмысымызға байланысты педагогикалық міндеттерді шешуде студенттердің танымдық іс-әрекетін белсенді ету, талдау, синтез, жалпылау, дәлелдеу, білімді жаңа жағдайларға көшіру және т.б. сияқты ойлау операцияларын жетілдірудің тиімді құралы. Педагогикалық міндеттерді шешу болашақ мұғалімдердің ұйымдастырушылық іс-әрекеттің негізгі құрылымдық компоненттеріне сәйкес келетін іскерліктер мен дағдыларын дамытуға ықпал етеді.</w:t>
      </w:r>
    </w:p>
    <w:p w14:paraId="339D7467" w14:textId="77777777" w:rsidR="005B6A11" w:rsidRPr="009538B2" w:rsidRDefault="005B6A11" w:rsidP="00761F6A">
      <w:pPr>
        <w:ind w:firstLine="567"/>
        <w:jc w:val="both"/>
        <w:rPr>
          <w:color w:val="auto"/>
          <w:lang w:val="kk-KZ"/>
        </w:rPr>
      </w:pPr>
      <w:r w:rsidRPr="009538B2">
        <w:rPr>
          <w:color w:val="auto"/>
          <w:lang w:val="kk-KZ"/>
        </w:rPr>
        <w:t>Болашақ мұғалімдердің оқыту іс-әрекетін ұйымдастыру даярлығын тексеруде тесттік тапсырмалар қолданылады немесе оларды бағдарламаланған тапсырмалар деп атайды. Бағдарламаланған тапсырмаларды жобалау өнімді іс-әрекет түрлеріне жатады, сондықтан білімді игеру үшін ғана емес, сонымен қатар ойлауды дамыту, педагогтың кәсіби даярлығын қалыптастыру үшін де пайдалы.</w:t>
      </w:r>
    </w:p>
    <w:p w14:paraId="3A8751FC" w14:textId="77777777" w:rsidR="005B6A11" w:rsidRPr="009538B2" w:rsidRDefault="005B6A11" w:rsidP="00761F6A">
      <w:pPr>
        <w:ind w:firstLine="567"/>
        <w:jc w:val="both"/>
        <w:rPr>
          <w:color w:val="auto"/>
          <w:lang w:val="kk-KZ"/>
        </w:rPr>
      </w:pPr>
      <w:r w:rsidRPr="009538B2">
        <w:rPr>
          <w:color w:val="auto"/>
          <w:lang w:val="kk-KZ"/>
        </w:rPr>
        <w:t>Біздер жұмыста тестік тапсырманы екі мақсатта қолдануды жүзеге асыру қажеттілігіне көз жеткіздік, олар: біріншісі, тесттік тапсырмаға жауап беру (білімді тексеру мен кері байланысты орнату үшін); екіншісі, тесттік тапсырманы әзірлеуді жүзеге асыру (студенттің оқу материалдарын өздігінен оқу мен құрастыру үшін). Жалпы екеуін</w:t>
      </w:r>
      <w:r w:rsidR="00061CB2" w:rsidRPr="009538B2">
        <w:rPr>
          <w:color w:val="auto"/>
          <w:lang w:val="kk-KZ"/>
        </w:rPr>
        <w:t xml:space="preserve"> </w:t>
      </w:r>
      <w:r w:rsidRPr="009538B2">
        <w:rPr>
          <w:color w:val="auto"/>
          <w:lang w:val="kk-KZ"/>
        </w:rPr>
        <w:t>де қолдану оң нәтиже беретінін көрсетті.</w:t>
      </w:r>
    </w:p>
    <w:p w14:paraId="7460FDB8" w14:textId="088743F4" w:rsidR="005B6A11" w:rsidRPr="009538B2" w:rsidRDefault="005B6A11" w:rsidP="00761F6A">
      <w:pPr>
        <w:ind w:firstLine="567"/>
        <w:jc w:val="both"/>
        <w:rPr>
          <w:color w:val="auto"/>
          <w:lang w:val="kk-KZ"/>
        </w:rPr>
      </w:pPr>
      <w:r w:rsidRPr="009538B2">
        <w:rPr>
          <w:color w:val="auto"/>
          <w:lang w:val="kk-KZ"/>
        </w:rPr>
        <w:t>Жалпы педагогикалық тапсырмаларды пайдалануда</w:t>
      </w:r>
      <w:r w:rsidR="00061CB2" w:rsidRPr="009538B2">
        <w:rPr>
          <w:color w:val="auto"/>
          <w:lang w:val="kk-KZ"/>
        </w:rPr>
        <w:t xml:space="preserve">мына </w:t>
      </w:r>
      <w:r w:rsidRPr="009538B2">
        <w:rPr>
          <w:color w:val="auto"/>
          <w:lang w:val="kk-KZ"/>
        </w:rPr>
        <w:t>мүмкіндіктер мен шарттарды назарда ұстау керек (Т.А. Бабакова [108</w:t>
      </w:r>
      <w:r w:rsidR="00E25ED9">
        <w:rPr>
          <w:color w:val="auto"/>
          <w:lang w:val="kk-KZ"/>
        </w:rPr>
        <w:t>,с. 39</w:t>
      </w:r>
      <w:r w:rsidRPr="009538B2">
        <w:rPr>
          <w:color w:val="auto"/>
          <w:lang w:val="kk-KZ"/>
        </w:rPr>
        <w:t>]):</w:t>
      </w:r>
    </w:p>
    <w:p w14:paraId="47F27F7E" w14:textId="77777777" w:rsidR="005B6A11" w:rsidRPr="009538B2" w:rsidRDefault="005B6A11" w:rsidP="00761F6A">
      <w:pPr>
        <w:ind w:firstLine="567"/>
        <w:jc w:val="both"/>
        <w:rPr>
          <w:color w:val="auto"/>
          <w:lang w:val="kk-KZ"/>
        </w:rPr>
      </w:pPr>
      <w:r w:rsidRPr="009538B2">
        <w:rPr>
          <w:color w:val="auto"/>
          <w:lang w:val="kk-KZ"/>
        </w:rPr>
        <w:lastRenderedPageBreak/>
        <w:t>- тапсырмалар жүйесін</w:t>
      </w:r>
      <w:r w:rsidR="00061CB2" w:rsidRPr="009538B2">
        <w:rPr>
          <w:color w:val="auto"/>
          <w:lang w:val="kk-KZ"/>
        </w:rPr>
        <w:t>,</w:t>
      </w:r>
      <w:r w:rsidRPr="009538B2">
        <w:rPr>
          <w:color w:val="auto"/>
          <w:lang w:val="kk-KZ"/>
        </w:rPr>
        <w:t xml:space="preserve"> егер бір бағыттағы бірқатар оқу пәндерінің байланысы болса (автордың тәжірибесінде педагогикалық, яғни: «Педагогика тарихы», «Педагогика», «Пәнді оқыту әдістемесі» курстары негізінде) жүзеге асыруға болады. Біздің жағдайымызда ондай тапсырмалар орын алды. Мәселен, оқыту әдістері педагогика курсында және пәнді оқыту әдістемесі пәндерінде қарастырылады. Педагогика курсында оны теориялық тұрғыдан қарастыратын болса, әдістеме курсында оның жүзеге асырылу барысы қамтылады.</w:t>
      </w:r>
    </w:p>
    <w:p w14:paraId="3D11E428" w14:textId="77777777" w:rsidR="005B6A11" w:rsidRPr="009538B2" w:rsidRDefault="005B6A11" w:rsidP="00761F6A">
      <w:pPr>
        <w:ind w:firstLine="567"/>
        <w:jc w:val="both"/>
        <w:rPr>
          <w:color w:val="auto"/>
          <w:lang w:val="kk-KZ"/>
        </w:rPr>
      </w:pPr>
      <w:r w:rsidRPr="009538B2">
        <w:rPr>
          <w:color w:val="auto"/>
          <w:lang w:val="kk-KZ"/>
        </w:rPr>
        <w:t>- болашақ мұғалімдердің дербес оқу іс-әрекетінің нәтижелілігі, егер оны</w:t>
      </w:r>
      <w:r w:rsidR="00061CB2" w:rsidRPr="009538B2">
        <w:rPr>
          <w:color w:val="auto"/>
          <w:lang w:val="kk-KZ"/>
        </w:rPr>
        <w:t>ң</w:t>
      </w:r>
      <w:r w:rsidRPr="009538B2">
        <w:rPr>
          <w:color w:val="auto"/>
          <w:lang w:val="kk-KZ"/>
        </w:rPr>
        <w:t xml:space="preserve"> педагогикалық сүйемелдеу технологиясы қамтамасыз етілсе, оқу тапсырмаларының тиісті құрылымы мен мазмұны пайдаланылса</w:t>
      </w:r>
      <w:r w:rsidR="00061CB2" w:rsidRPr="009538B2">
        <w:rPr>
          <w:color w:val="auto"/>
          <w:lang w:val="kk-KZ"/>
        </w:rPr>
        <w:t>,</w:t>
      </w:r>
      <w:r w:rsidRPr="009538B2">
        <w:rPr>
          <w:color w:val="auto"/>
          <w:lang w:val="kk-KZ"/>
        </w:rPr>
        <w:t xml:space="preserve"> артады;</w:t>
      </w:r>
    </w:p>
    <w:p w14:paraId="726AB522" w14:textId="77777777" w:rsidR="005B6A11" w:rsidRPr="009538B2" w:rsidRDefault="005B6A11" w:rsidP="00761F6A">
      <w:pPr>
        <w:ind w:firstLine="567"/>
        <w:jc w:val="both"/>
        <w:rPr>
          <w:color w:val="auto"/>
          <w:lang w:val="kk-KZ"/>
        </w:rPr>
      </w:pPr>
      <w:r w:rsidRPr="009538B2">
        <w:rPr>
          <w:color w:val="auto"/>
          <w:lang w:val="kk-KZ"/>
        </w:rPr>
        <w:t>- тапсырмалар жүйесі ішінара дәрісханалық практикалық сабақтарда жүзеге асырылуы мүмкін (мысалы, жаңа дәріс алдында білімді ағымдағы тексеру үшін «мини-тесттер» пайдаланылса, дәрісханалық сабақ барысында жауаптарды талқылаумен проблемалық сұрақтар қойылса және т.б.);</w:t>
      </w:r>
    </w:p>
    <w:p w14:paraId="02B3DB0E" w14:textId="77777777" w:rsidR="005B6A11" w:rsidRPr="009538B2" w:rsidRDefault="005B6A11" w:rsidP="00761F6A">
      <w:pPr>
        <w:ind w:firstLine="567"/>
        <w:jc w:val="both"/>
        <w:rPr>
          <w:color w:val="auto"/>
          <w:lang w:val="kk-KZ"/>
        </w:rPr>
      </w:pPr>
      <w:r w:rsidRPr="009538B2">
        <w:rPr>
          <w:color w:val="auto"/>
          <w:lang w:val="kk-KZ"/>
        </w:rPr>
        <w:t>- белгілі бір педагогикалық технологиялар шеңберінде (мысалы, позициялық оқыту технологиясы шеңберінде) тапсырмалар кешенін іске асыруға болады.</w:t>
      </w:r>
    </w:p>
    <w:p w14:paraId="48E76BBF" w14:textId="77777777" w:rsidR="005B6A11" w:rsidRPr="009538B2" w:rsidRDefault="005B6A11" w:rsidP="00761F6A">
      <w:pPr>
        <w:ind w:firstLine="567"/>
        <w:jc w:val="both"/>
        <w:rPr>
          <w:color w:val="auto"/>
          <w:lang w:val="kk-KZ"/>
        </w:rPr>
      </w:pPr>
      <w:r w:rsidRPr="009538B2">
        <w:rPr>
          <w:color w:val="auto"/>
          <w:lang w:val="kk-KZ"/>
        </w:rPr>
        <w:t>Сонымен қатар, педагогикалық тапсырмаларды қолданудың да шектеулерін білу маңызды, олар:</w:t>
      </w:r>
    </w:p>
    <w:p w14:paraId="711D590D" w14:textId="77777777" w:rsidR="005B6A11" w:rsidRPr="009538B2" w:rsidRDefault="005B6A11" w:rsidP="00761F6A">
      <w:pPr>
        <w:ind w:firstLine="567"/>
        <w:jc w:val="both"/>
        <w:rPr>
          <w:color w:val="auto"/>
          <w:lang w:val="kk-KZ"/>
        </w:rPr>
      </w:pPr>
      <w:r w:rsidRPr="009538B2">
        <w:rPr>
          <w:color w:val="auto"/>
          <w:lang w:val="kk-KZ"/>
        </w:rPr>
        <w:t>- студенттердің оқу іс-әрекеті үшін оқу тапсырмаларын жүйелі пайдалану студенттердің бір пән шеңберінде тапсырмаларды орындауға жұмсайтын еңбек шығындарымен шектеледі;</w:t>
      </w:r>
    </w:p>
    <w:p w14:paraId="0DEE3053" w14:textId="77777777" w:rsidR="005B6A11" w:rsidRPr="009538B2" w:rsidRDefault="005B6A11" w:rsidP="00761F6A">
      <w:pPr>
        <w:ind w:firstLine="567"/>
        <w:jc w:val="both"/>
        <w:rPr>
          <w:color w:val="auto"/>
          <w:lang w:val="kk-KZ"/>
        </w:rPr>
      </w:pPr>
      <w:r w:rsidRPr="009538B2">
        <w:rPr>
          <w:color w:val="auto"/>
          <w:lang w:val="kk-KZ"/>
        </w:rPr>
        <w:t>- жалпы студенттердің оқу іс-әрекетін және олардың оқу жұмыстарының кез-келген түрін педагогикалық қолдау технологиясы оны ғылыми-әдістемелік тұрғыдан пысықтауды, оқытушылардың осындай жұмысқа мотивациялық және практикалық дайындығын талап етеді;</w:t>
      </w:r>
    </w:p>
    <w:p w14:paraId="05C0A983" w14:textId="77777777" w:rsidR="005B6A11" w:rsidRPr="009538B2" w:rsidRDefault="005B6A11" w:rsidP="00761F6A">
      <w:pPr>
        <w:ind w:firstLine="567"/>
        <w:jc w:val="both"/>
        <w:rPr>
          <w:color w:val="auto"/>
          <w:lang w:val="kk-KZ"/>
        </w:rPr>
      </w:pPr>
      <w:r w:rsidRPr="009538B2">
        <w:rPr>
          <w:color w:val="auto"/>
          <w:lang w:val="kk-KZ"/>
        </w:rPr>
        <w:t>- студенттердің бірқатар оқу тапсырмаларын, әсіресе жобалау сипаттағы тапсырмаларды тексеру және бағалау педагогтан айтарлықтай еңбек шығындарын талап етеді, бұл, өкінішке орай, педагогтің оқу жүктемесінде қарастырылмайды;</w:t>
      </w:r>
    </w:p>
    <w:p w14:paraId="4B33B366" w14:textId="77777777" w:rsidR="005B6A11" w:rsidRPr="009538B2" w:rsidRDefault="005B6A11" w:rsidP="00761F6A">
      <w:pPr>
        <w:ind w:firstLine="567"/>
        <w:jc w:val="both"/>
        <w:rPr>
          <w:color w:val="auto"/>
          <w:lang w:val="kk-KZ"/>
        </w:rPr>
      </w:pPr>
      <w:r w:rsidRPr="009538B2">
        <w:rPr>
          <w:color w:val="auto"/>
          <w:lang w:val="kk-KZ"/>
        </w:rPr>
        <w:t>- орындалған жұмыстардың сапасын түзетуді ұйымдастыру, кемшіліктерді, қателерді түзету</w:t>
      </w:r>
      <w:r w:rsidR="00061CB2" w:rsidRPr="009538B2">
        <w:rPr>
          <w:color w:val="auto"/>
          <w:lang w:val="kk-KZ"/>
        </w:rPr>
        <w:t>,</w:t>
      </w:r>
      <w:r w:rsidRPr="009538B2">
        <w:rPr>
          <w:color w:val="auto"/>
          <w:lang w:val="kk-KZ"/>
        </w:rPr>
        <w:t xml:space="preserve"> сонымен қатар</w:t>
      </w:r>
      <w:r w:rsidR="00061CB2" w:rsidRPr="009538B2">
        <w:rPr>
          <w:color w:val="auto"/>
          <w:lang w:val="kk-KZ"/>
        </w:rPr>
        <w:t>,</w:t>
      </w:r>
      <w:r w:rsidRPr="009538B2">
        <w:rPr>
          <w:color w:val="auto"/>
          <w:lang w:val="kk-KZ"/>
        </w:rPr>
        <w:t xml:space="preserve"> педагог тарапынан көп күш пен уақытты қажет етеді, бұл онлайн оқыту кезінде бірнеше есе жоғары болады және тағы да мұғалімнің оқу жүктемесіне кірмейді.</w:t>
      </w:r>
    </w:p>
    <w:p w14:paraId="19761B5C" w14:textId="77777777" w:rsidR="005B6A11" w:rsidRPr="009538B2" w:rsidRDefault="005B6A11" w:rsidP="00761F6A">
      <w:pPr>
        <w:ind w:firstLine="567"/>
        <w:jc w:val="both"/>
        <w:rPr>
          <w:color w:val="auto"/>
          <w:lang w:val="kk-KZ"/>
        </w:rPr>
      </w:pPr>
      <w:r w:rsidRPr="009538B2">
        <w:rPr>
          <w:color w:val="auto"/>
          <w:lang w:val="kk-KZ"/>
        </w:rPr>
        <w:t>Сонымен қатар, ЖОО</w:t>
      </w:r>
      <w:r w:rsidR="00061CB2" w:rsidRPr="009538B2">
        <w:rPr>
          <w:color w:val="auto"/>
          <w:lang w:val="kk-KZ"/>
        </w:rPr>
        <w:t>-да</w:t>
      </w:r>
      <w:r w:rsidRPr="009538B2">
        <w:rPr>
          <w:color w:val="auto"/>
          <w:lang w:val="kk-KZ"/>
        </w:rPr>
        <w:t xml:space="preserve"> білім алушылардың іс-әрекетін ұйымдастыру әдістері, формалары, құралдары түрліше болып келеді. Солардың көмегімен болашақ мұғалімдердің ұйымдастырушылық іскерлігін қалыптастыру жүзеге асырылады.</w:t>
      </w:r>
    </w:p>
    <w:p w14:paraId="630460F3" w14:textId="77777777" w:rsidR="005B6A11" w:rsidRPr="009538B2" w:rsidRDefault="005B6A11" w:rsidP="00761F6A">
      <w:pPr>
        <w:ind w:firstLine="567"/>
        <w:jc w:val="both"/>
        <w:rPr>
          <w:color w:val="auto"/>
          <w:lang w:val="kk-KZ"/>
        </w:rPr>
      </w:pPr>
      <w:r w:rsidRPr="009538B2">
        <w:rPr>
          <w:color w:val="auto"/>
          <w:lang w:val="kk-KZ"/>
        </w:rPr>
        <w:t>Педагогт</w:t>
      </w:r>
      <w:r w:rsidR="008866E2" w:rsidRPr="009538B2">
        <w:rPr>
          <w:color w:val="auto"/>
          <w:lang w:val="kk-KZ"/>
        </w:rPr>
        <w:t>ы</w:t>
      </w:r>
      <w:r w:rsidRPr="009538B2">
        <w:rPr>
          <w:color w:val="auto"/>
          <w:lang w:val="kk-KZ"/>
        </w:rPr>
        <w:t>ң басшылығымен оқыту әдістері арқылы білім алушылардың жаңа білім, іскерлік пен дағдыны меңгеруі жүзеге асырылады. Ал, оқу әдістері дегенде көп жағдайда білім алушының білімді меңгерудегі әрекеттері түсініледі.</w:t>
      </w:r>
    </w:p>
    <w:p w14:paraId="3A0843E3" w14:textId="77777777" w:rsidR="005B6A11" w:rsidRPr="009538B2" w:rsidRDefault="005B6A11" w:rsidP="00761F6A">
      <w:pPr>
        <w:ind w:firstLine="567"/>
        <w:jc w:val="both"/>
        <w:rPr>
          <w:color w:val="auto"/>
          <w:lang w:val="kk-KZ"/>
        </w:rPr>
      </w:pPr>
      <w:r w:rsidRPr="009538B2">
        <w:rPr>
          <w:color w:val="auto"/>
          <w:lang w:val="kk-KZ"/>
        </w:rPr>
        <w:t>Оқыту әдістемесі бойынша білім алушылардың оқыту іс-әрекетін ұйымдастыру бойынша дайындығын қамтамасыз ететін әдістерді төмендегіше келтіруге болады:</w:t>
      </w:r>
    </w:p>
    <w:p w14:paraId="6A212DBC" w14:textId="77777777" w:rsidR="005B6A11" w:rsidRPr="009538B2" w:rsidRDefault="005B6A11" w:rsidP="00761F6A">
      <w:pPr>
        <w:ind w:firstLine="567"/>
        <w:jc w:val="both"/>
        <w:rPr>
          <w:color w:val="auto"/>
          <w:lang w:val="kk-KZ"/>
        </w:rPr>
      </w:pPr>
      <w:r w:rsidRPr="009538B2">
        <w:rPr>
          <w:color w:val="auto"/>
          <w:lang w:val="kk-KZ"/>
        </w:rPr>
        <w:lastRenderedPageBreak/>
        <w:t>Білім алушылардың оқу-танымдық іс-әрекетін ұйымдастыру және жүзеге асыру әдістері. Бұл жерде материал көзі бойынша ауызша, көрнекі, практикалық әдістердің өзіндік орны бар.</w:t>
      </w:r>
    </w:p>
    <w:p w14:paraId="15E47013" w14:textId="77777777" w:rsidR="005B6A11" w:rsidRPr="009538B2" w:rsidRDefault="005B6A11" w:rsidP="00761F6A">
      <w:pPr>
        <w:ind w:firstLine="567"/>
        <w:jc w:val="both"/>
        <w:rPr>
          <w:color w:val="auto"/>
          <w:lang w:val="kk-KZ"/>
        </w:rPr>
      </w:pPr>
      <w:r w:rsidRPr="009538B2">
        <w:rPr>
          <w:color w:val="auto"/>
          <w:lang w:val="kk-KZ"/>
        </w:rPr>
        <w:t>Ауызша әдістің басым бөлігі ЖОО</w:t>
      </w:r>
      <w:r w:rsidR="00061CB2" w:rsidRPr="009538B2">
        <w:rPr>
          <w:color w:val="auto"/>
          <w:lang w:val="kk-KZ"/>
        </w:rPr>
        <w:t>-да</w:t>
      </w:r>
      <w:r w:rsidRPr="009538B2">
        <w:rPr>
          <w:color w:val="auto"/>
          <w:lang w:val="kk-KZ"/>
        </w:rPr>
        <w:t xml:space="preserve"> лекция, семинар сабақтары арқылы жүзеге асырылады. Педагогикалық курстан белгілісі лекцияның: кіріспе, шолу, қорытынды немесе проблемалы баяндау, қатемен жоспарланған, т.б. түрлері ЖОО</w:t>
      </w:r>
      <w:r w:rsidR="00061CB2" w:rsidRPr="009538B2">
        <w:rPr>
          <w:color w:val="auto"/>
          <w:lang w:val="kk-KZ"/>
        </w:rPr>
        <w:t>-да</w:t>
      </w:r>
      <w:r w:rsidRPr="009538B2">
        <w:rPr>
          <w:color w:val="auto"/>
          <w:lang w:val="kk-KZ"/>
        </w:rPr>
        <w:t xml:space="preserve"> кеңінен қолданылады.</w:t>
      </w:r>
    </w:p>
    <w:p w14:paraId="77AC3628" w14:textId="77777777" w:rsidR="005B6A11" w:rsidRPr="009538B2" w:rsidRDefault="005B6A11" w:rsidP="00761F6A">
      <w:pPr>
        <w:ind w:firstLine="567"/>
        <w:jc w:val="both"/>
        <w:rPr>
          <w:color w:val="auto"/>
          <w:lang w:val="kk-KZ"/>
        </w:rPr>
      </w:pPr>
      <w:r w:rsidRPr="009538B2">
        <w:rPr>
          <w:color w:val="auto"/>
          <w:lang w:val="kk-KZ"/>
        </w:rPr>
        <w:t>Болашақ мұғалімдердің ұйымдастырушылық іскерлігін қалыптастыруда теориялық білімді білім алушылар лекция арқылы меңгеретін болады. Мәселен, мұғалім, мұғалімнің даярлығы туралы білімді студенттер 1-курста «Педагогикалық мамандық</w:t>
      </w:r>
      <w:r w:rsidR="00061CB2" w:rsidRPr="009538B2">
        <w:rPr>
          <w:color w:val="auto"/>
          <w:lang w:val="kk-KZ"/>
        </w:rPr>
        <w:t>қа</w:t>
      </w:r>
      <w:r w:rsidRPr="009538B2">
        <w:rPr>
          <w:color w:val="auto"/>
          <w:lang w:val="kk-KZ"/>
        </w:rPr>
        <w:t xml:space="preserve"> кіріспе» курсында оқып біледі. Сол сияқты оқыту әдістері, ұйымдастыру формалары, бақылау түрлері, т.б. материалдарды білім алушылар 2-курста «Педагогика» пәнінен меңгеретін болады. Бұл үшін арнайы тақырыптар қарастырылған.</w:t>
      </w:r>
    </w:p>
    <w:p w14:paraId="24A691A5" w14:textId="77777777" w:rsidR="005B6A11" w:rsidRPr="009538B2" w:rsidRDefault="005B6A11" w:rsidP="00761F6A">
      <w:pPr>
        <w:ind w:firstLine="567"/>
        <w:jc w:val="both"/>
        <w:rPr>
          <w:color w:val="auto"/>
          <w:lang w:val="kk-KZ"/>
        </w:rPr>
      </w:pPr>
      <w:r w:rsidRPr="009538B2">
        <w:rPr>
          <w:color w:val="auto"/>
          <w:lang w:val="kk-KZ"/>
        </w:rPr>
        <w:t>Оқу барысында студенттер ЖОО</w:t>
      </w:r>
      <w:r w:rsidR="00061CB2" w:rsidRPr="009538B2">
        <w:rPr>
          <w:color w:val="auto"/>
          <w:lang w:val="kk-KZ"/>
        </w:rPr>
        <w:t>-да</w:t>
      </w:r>
      <w:r w:rsidRPr="009538B2">
        <w:rPr>
          <w:color w:val="auto"/>
          <w:lang w:val="kk-KZ"/>
        </w:rPr>
        <w:t xml:space="preserve"> әртүрлі көрнекі материалдарды оқытудың техникалық құралдары көмегімен көру мүмкіндігіне ие болады. Олар: мәтін (негізгі ұғымдар, анықтамалар, т.с.с.), схема немесе бейнелі болуы мүмкін. Оқыту іс-әрекеті және оларды ұйымдастыру бойынша болашақ мұғалімдерге презентациялық материалдар оқу материалдарын қабылдауына, терең түсіндіруге/түсінуге мүмкін</w:t>
      </w:r>
      <w:r w:rsidR="00061CB2" w:rsidRPr="009538B2">
        <w:rPr>
          <w:color w:val="auto"/>
          <w:lang w:val="kk-KZ"/>
        </w:rPr>
        <w:t>дік</w:t>
      </w:r>
      <w:r w:rsidRPr="009538B2">
        <w:rPr>
          <w:color w:val="auto"/>
          <w:lang w:val="kk-KZ"/>
        </w:rPr>
        <w:t xml:space="preserve"> береді.</w:t>
      </w:r>
    </w:p>
    <w:p w14:paraId="252E3D30" w14:textId="77777777" w:rsidR="005B6A11" w:rsidRPr="009538B2" w:rsidRDefault="005B6A11" w:rsidP="00761F6A">
      <w:pPr>
        <w:ind w:firstLine="567"/>
        <w:jc w:val="both"/>
        <w:rPr>
          <w:color w:val="auto"/>
          <w:lang w:val="kk-KZ"/>
        </w:rPr>
      </w:pPr>
      <w:r w:rsidRPr="009538B2">
        <w:rPr>
          <w:color w:val="auto"/>
          <w:lang w:val="kk-KZ"/>
        </w:rPr>
        <w:t xml:space="preserve">«Педагогика» және </w:t>
      </w:r>
      <w:r w:rsidR="00061CB2" w:rsidRPr="009538B2">
        <w:rPr>
          <w:color w:val="auto"/>
          <w:lang w:val="kk-KZ"/>
        </w:rPr>
        <w:t>«П</w:t>
      </w:r>
      <w:r w:rsidRPr="009538B2">
        <w:rPr>
          <w:color w:val="auto"/>
          <w:lang w:val="kk-KZ"/>
        </w:rPr>
        <w:t>әнді оқыту әдістемесі</w:t>
      </w:r>
      <w:r w:rsidR="00061CB2" w:rsidRPr="009538B2">
        <w:rPr>
          <w:color w:val="auto"/>
          <w:lang w:val="kk-KZ"/>
        </w:rPr>
        <w:t>»</w:t>
      </w:r>
      <w:r w:rsidRPr="009538B2">
        <w:rPr>
          <w:color w:val="auto"/>
          <w:lang w:val="kk-KZ"/>
        </w:rPr>
        <w:t xml:space="preserve"> пәндерінде білім алушылар оқыту іс-әрекетін ұйымдастыру іс-әрекеттерін орындайды. Осы мақсатта сынақ сабақтарын өтеді немесе сабақтардың үзінділерін ұйымдастырады. Практикалық тұрғыдан сабақ өту теориялық курсты түсінгенін тексеруге және бірнеше іскерліктерді үйлестіру дағдыларын қалыптастыруға мүмкіндік береді.</w:t>
      </w:r>
    </w:p>
    <w:p w14:paraId="79EE1088" w14:textId="77777777" w:rsidR="005B6A11" w:rsidRPr="009538B2" w:rsidRDefault="005B6A11" w:rsidP="00761F6A">
      <w:pPr>
        <w:ind w:firstLine="567"/>
        <w:jc w:val="both"/>
        <w:rPr>
          <w:color w:val="auto"/>
          <w:lang w:val="kk-KZ"/>
        </w:rPr>
      </w:pPr>
      <w:r w:rsidRPr="009538B2">
        <w:rPr>
          <w:color w:val="auto"/>
          <w:lang w:val="kk-KZ"/>
        </w:rPr>
        <w:t>Сондай-ақ оқыту сипаты бойынша: іздеу, зерттеу, эвристикалық, проблемалық, репродуктивті, түсіндірме-иллюстрациялық әдістерді болашақ мұғалімдердің оқыту іс-әрекетін ұйымдастыру іскерліктерін қалыптастыруда жүзеге асырылады. Оның ішінде іздеу, зерттеу, эвристикалық әдістер болашақ мұғалімдердің аналитикалық іскерліктерін жүзеге асыруға бағытталады. Ал, проблемалық әдіс дамытушылық іскерліктің қалыптасуын қамтамасыз етеді. Сонымен қатар, эвристикалық әдіс жобалауда шығармашылық іс-әрекетті жүзеге асырумен қамтамасыз етіледі.</w:t>
      </w:r>
    </w:p>
    <w:p w14:paraId="3CFD3727" w14:textId="77777777" w:rsidR="005B6A11" w:rsidRPr="009538B2" w:rsidRDefault="005B6A11" w:rsidP="00761F6A">
      <w:pPr>
        <w:ind w:firstLine="567"/>
        <w:jc w:val="both"/>
        <w:rPr>
          <w:color w:val="auto"/>
          <w:lang w:val="kk-KZ"/>
        </w:rPr>
      </w:pPr>
      <w:r w:rsidRPr="009538B2">
        <w:rPr>
          <w:color w:val="auto"/>
          <w:lang w:val="kk-KZ"/>
        </w:rPr>
        <w:t>ЖОО</w:t>
      </w:r>
      <w:r w:rsidR="00061CB2" w:rsidRPr="009538B2">
        <w:rPr>
          <w:color w:val="auto"/>
          <w:lang w:val="kk-KZ"/>
        </w:rPr>
        <w:t>-да</w:t>
      </w:r>
      <w:r w:rsidRPr="009538B2">
        <w:rPr>
          <w:color w:val="auto"/>
          <w:lang w:val="kk-KZ"/>
        </w:rPr>
        <w:t xml:space="preserve"> проблемалық оқыту әдістері: білім алушыны танымдық іс-әрекетке қатыстыруға арналған проблемалық презентация, мұғалім проблеманы қояды, оны шешудің жолдарын өзі көрсетеді, ал студенттер мұғалімнің ой-өрісін мұқият бақылайды, ой жүгіртеді, онымен бірге ойлайды және сол арқылы ғылыми дәлелді іздеу шешімінің атмосферасына енеді.</w:t>
      </w:r>
    </w:p>
    <w:p w14:paraId="5939B5D9" w14:textId="77777777" w:rsidR="005B6A11" w:rsidRPr="009538B2" w:rsidRDefault="005B6A11" w:rsidP="00761F6A">
      <w:pPr>
        <w:ind w:firstLine="567"/>
        <w:jc w:val="both"/>
        <w:rPr>
          <w:color w:val="auto"/>
          <w:lang w:val="kk-KZ"/>
        </w:rPr>
      </w:pPr>
      <w:r w:rsidRPr="009538B2">
        <w:rPr>
          <w:color w:val="auto"/>
          <w:lang w:val="kk-KZ"/>
        </w:rPr>
        <w:t>Оқыту әдістері белгілі бір оқу құралдары</w:t>
      </w:r>
      <w:r w:rsidR="00061CB2" w:rsidRPr="009538B2">
        <w:rPr>
          <w:color w:val="auto"/>
          <w:lang w:val="kk-KZ"/>
        </w:rPr>
        <w:t xml:space="preserve"> </w:t>
      </w:r>
      <w:r w:rsidRPr="009538B2">
        <w:rPr>
          <w:color w:val="auto"/>
          <w:lang w:val="kk-KZ"/>
        </w:rPr>
        <w:t>мен (оқу-көрнекі құралдар, демонстрациялық құрылғылар, техникалық құралдар және т.б.) бірлікте қолданылады. «Оқыту құралдары» кең мағынаға ие және білім беру мақсаттарына қол жеткізуге ықпал ететін компоненттер жиынтығы ретінде түсіндіріледі, яғни әдістердің, формалардың, мазмұнның, сондай-ақ оқытудың арнайы құралдарының жиынтығы. Арнайы оқыту құралдары деп оқыту технологиялары түсініледі.</w:t>
      </w:r>
    </w:p>
    <w:p w14:paraId="16022824" w14:textId="77777777" w:rsidR="005B6A11" w:rsidRPr="009538B2" w:rsidRDefault="005B6A11" w:rsidP="00761F6A">
      <w:pPr>
        <w:ind w:firstLine="567"/>
        <w:jc w:val="both"/>
        <w:rPr>
          <w:color w:val="auto"/>
          <w:lang w:val="kk-KZ"/>
        </w:rPr>
      </w:pPr>
      <w:r w:rsidRPr="009538B2">
        <w:rPr>
          <w:color w:val="auto"/>
          <w:lang w:val="kk-KZ"/>
        </w:rPr>
        <w:lastRenderedPageBreak/>
        <w:t>ЖОО</w:t>
      </w:r>
      <w:r w:rsidR="00061CB2" w:rsidRPr="009538B2">
        <w:rPr>
          <w:color w:val="auto"/>
          <w:lang w:val="kk-KZ"/>
        </w:rPr>
        <w:t xml:space="preserve">-да </w:t>
      </w:r>
      <w:r w:rsidRPr="009538B2">
        <w:rPr>
          <w:color w:val="auto"/>
          <w:lang w:val="kk-KZ"/>
        </w:rPr>
        <w:t xml:space="preserve">оқытушылары болашақ мұғалімдердің ұйымдастырушылық іскерліктерін қалыптастыруда теориялық мағлұматтарды ұсыну және қабылдау логикасы бойынша: индуктивті және дедуктивті әдістерді қолдануы орынды </w:t>
      </w:r>
      <w:r w:rsidR="00061CB2" w:rsidRPr="009538B2">
        <w:rPr>
          <w:color w:val="auto"/>
          <w:lang w:val="kk-KZ"/>
        </w:rPr>
        <w:t>дей аламыз</w:t>
      </w:r>
      <w:r w:rsidRPr="009538B2">
        <w:rPr>
          <w:color w:val="auto"/>
          <w:lang w:val="kk-KZ"/>
        </w:rPr>
        <w:t>. Оқу материалдарын индуктивті баяндау тұрғысынан жекеден ерекшеге, ерекшеден жалпыға өтуді жүзеге асырады. Ал, дедуктивті әдіс негізінде болашақ мұғалімдер теориялық мағлұматтарды жалпыдан ерекшеге, ерекшеден жекеге ой қорытындысын шығаруды үйренеді. Бұл әдістер негізінен лекцияның барысында жүзеге асырылады және орындалған педагогикалық тапсырманың нәтижесін баяндауда орын алады.</w:t>
      </w:r>
    </w:p>
    <w:p w14:paraId="6BCAAC8A" w14:textId="77777777" w:rsidR="005B6A11" w:rsidRPr="009538B2" w:rsidRDefault="005B6A11" w:rsidP="00761F6A">
      <w:pPr>
        <w:ind w:firstLine="567"/>
        <w:jc w:val="both"/>
        <w:rPr>
          <w:color w:val="auto"/>
          <w:lang w:val="kk-KZ"/>
        </w:rPr>
      </w:pPr>
      <w:r w:rsidRPr="009538B2">
        <w:rPr>
          <w:color w:val="auto"/>
          <w:lang w:val="kk-KZ"/>
        </w:rPr>
        <w:t>ЖОО оқытушы мен білім алушылар арасындағы оқыту үдерісі енжар, белсенді және интерактивті болуы ұйымдастырушыға және оған қатысушыларға байланысты болып табылады. Сол себепті де оқыту үдерісі белсенді болуы үшін педагогикалық тапсырмалардың, оның ішінде сұрақтардың, оқу міндеттерінің болғаны орынды. Ал интербелсенді етуді де педагогикалық тапсырмалар көмегімен жүзеге асыруға болады. Бұл жағдайда тапсырма топтық болуы тиіс және оған оқытушының да қатысуы: студент-студенттер; студент-оқытушы; студенттер-оқытушы қарым-қатынасы бір мезетте орын алады. Белсенділік жағдайында тек студент (студенттер) - оқытушы қарым-қатынасы ғана жүзеге асырылады.</w:t>
      </w:r>
    </w:p>
    <w:p w14:paraId="594A2490" w14:textId="77777777" w:rsidR="005B6A11" w:rsidRPr="009538B2" w:rsidRDefault="005B6A11" w:rsidP="00761F6A">
      <w:pPr>
        <w:ind w:firstLine="567"/>
        <w:jc w:val="both"/>
        <w:rPr>
          <w:color w:val="auto"/>
          <w:lang w:val="kk-KZ"/>
        </w:rPr>
      </w:pPr>
      <w:r w:rsidRPr="009538B2">
        <w:rPr>
          <w:color w:val="auto"/>
          <w:lang w:val="kk-KZ"/>
        </w:rPr>
        <w:t>Білім алушылардың оқу-танымдық іс-әрекетін педагогикалық тапсырмалар көмегімен ынталандыру үшін соған сәйкес әдістер қолданылады. Оқуға деген қызығушылықты ынталандыру әдістерінің ішінде педагогикалық тапсырмалар көмегімен жүзеге асырылатыны</w:t>
      </w:r>
      <w:r w:rsidR="00061CB2" w:rsidRPr="009538B2">
        <w:rPr>
          <w:color w:val="auto"/>
          <w:lang w:val="kk-KZ"/>
        </w:rPr>
        <w:t>,</w:t>
      </w:r>
      <w:r w:rsidRPr="009538B2">
        <w:rPr>
          <w:color w:val="auto"/>
          <w:lang w:val="kk-KZ"/>
        </w:rPr>
        <w:t xml:space="preserve"> негізінен</w:t>
      </w:r>
      <w:r w:rsidR="00061CB2" w:rsidRPr="009538B2">
        <w:rPr>
          <w:color w:val="auto"/>
          <w:lang w:val="kk-KZ"/>
        </w:rPr>
        <w:t>,</w:t>
      </w:r>
      <w:r w:rsidRPr="009538B2">
        <w:rPr>
          <w:color w:val="auto"/>
          <w:lang w:val="kk-KZ"/>
        </w:rPr>
        <w:t xml:space="preserve"> оқу пікірталастарының ұйымдастырылуы. Дәрісханада педагогикалық жағдаяттар көмегімен эмоционалды көңіл-күйді құру жүзеге асырылады.</w:t>
      </w:r>
    </w:p>
    <w:p w14:paraId="0C69A107" w14:textId="77777777" w:rsidR="005B6A11" w:rsidRPr="009538B2" w:rsidRDefault="005B6A11" w:rsidP="00761F6A">
      <w:pPr>
        <w:ind w:firstLine="567"/>
        <w:jc w:val="both"/>
        <w:rPr>
          <w:color w:val="auto"/>
          <w:lang w:val="kk-KZ"/>
        </w:rPr>
      </w:pPr>
      <w:r w:rsidRPr="009538B2">
        <w:rPr>
          <w:color w:val="auto"/>
          <w:lang w:val="kk-KZ"/>
        </w:rPr>
        <w:t>Студенттердің жауапкершілігін ынталандыру әдістері ретінде сенімдер, талаптар қою, көтермелеу маңызды рөл атқарады.</w:t>
      </w:r>
    </w:p>
    <w:p w14:paraId="4B532E8F" w14:textId="77777777" w:rsidR="005B6A11" w:rsidRPr="009538B2" w:rsidRDefault="005B6A11" w:rsidP="00761F6A">
      <w:pPr>
        <w:ind w:firstLine="567"/>
        <w:jc w:val="both"/>
        <w:rPr>
          <w:color w:val="auto"/>
          <w:lang w:val="kk-KZ"/>
        </w:rPr>
      </w:pPr>
      <w:r w:rsidRPr="009538B2">
        <w:rPr>
          <w:color w:val="auto"/>
          <w:lang w:val="kk-KZ"/>
        </w:rPr>
        <w:t>Болашақ мұғалімдердің оқу-танымдық іс-әрекетінің тиімділігін бақылау және өзін-өзі бақылау әдістерін жүзеге асыру олардың дайындығының қалыптасуын айқындауға және өзіндік іс-әрекетіне баға беруге негіз болып табылады, оларға ауызша, жазбаша, практикалық бақылау және өзін-өзі бақылау әдістері жатады. Аталған әрбір әдіс болашақ мұғалімдердің ұйымдастырушылық іскерліктерін қалыптастыру бойынша құраушылар даярлығының деңгейін айқындауға мүмкіндік береді.</w:t>
      </w:r>
    </w:p>
    <w:p w14:paraId="512DF373" w14:textId="77777777" w:rsidR="005B6A11" w:rsidRPr="009538B2" w:rsidRDefault="005B6A11" w:rsidP="00761F6A">
      <w:pPr>
        <w:ind w:firstLine="567"/>
        <w:jc w:val="both"/>
        <w:rPr>
          <w:color w:val="auto"/>
          <w:lang w:val="kk-KZ"/>
        </w:rPr>
      </w:pPr>
      <w:r w:rsidRPr="009538B2">
        <w:rPr>
          <w:color w:val="auto"/>
          <w:lang w:val="kk-KZ"/>
        </w:rPr>
        <w:t>Оқыту іс-әрекетін ұйымдастырушылық іскерлігін қалыптастыруда ЖОО оқыту барысында білім алушылардың іс-әрекеті</w:t>
      </w:r>
      <w:r w:rsidR="00061CB2" w:rsidRPr="009538B2">
        <w:rPr>
          <w:color w:val="auto"/>
          <w:lang w:val="kk-KZ"/>
        </w:rPr>
        <w:t>н</w:t>
      </w:r>
      <w:r w:rsidRPr="009538B2">
        <w:rPr>
          <w:color w:val="auto"/>
          <w:lang w:val="kk-KZ"/>
        </w:rPr>
        <w:t xml:space="preserve"> ұйымдастыру формалары да белгілі мәнге ие болады. Оның ішінде: фронтальды, топтық, қосарланған (жұптық), жеке дара формалары. Фронтальды жұмыс барысында білім алушылар ортақ танымдық тапсырмаға қол жеткізуі үшін ортақ тапсырмаларды бір уақытта орындауды қамтиды. Мәселен, студенттер сабақ конспектісін әзірлейді, оқу материалдарын құрылымдап, сызбалар әзірлейді, т.с.с.</w:t>
      </w:r>
    </w:p>
    <w:p w14:paraId="6AE151E6" w14:textId="77777777" w:rsidR="005B6A11" w:rsidRPr="009538B2" w:rsidRDefault="005B6A11" w:rsidP="00761F6A">
      <w:pPr>
        <w:ind w:firstLine="567"/>
        <w:jc w:val="both"/>
        <w:rPr>
          <w:color w:val="auto"/>
          <w:lang w:val="kk-KZ"/>
        </w:rPr>
      </w:pPr>
      <w:r w:rsidRPr="009538B2">
        <w:rPr>
          <w:color w:val="auto"/>
          <w:lang w:val="kk-KZ"/>
        </w:rPr>
        <w:t>Болашақ мұғалімдердің ұйымдастырушылық іскерліктерін  қалыптастыруда олардың педагогикалық тапсырмалардың түрлерін шешу мен ЖОО</w:t>
      </w:r>
      <w:r w:rsidR="00061CB2" w:rsidRPr="009538B2">
        <w:rPr>
          <w:color w:val="auto"/>
          <w:lang w:val="kk-KZ"/>
        </w:rPr>
        <w:t>-дағы</w:t>
      </w:r>
      <w:r w:rsidRPr="009538B2">
        <w:rPr>
          <w:color w:val="auto"/>
          <w:lang w:val="kk-KZ"/>
        </w:rPr>
        <w:t xml:space="preserve"> оқу жұмыстарын ұйымдастыру формаларына байланысты. Оның ішінде топтық ұйымдастыру 3 пен 6 білім алушыға дейін ауытқуы мүмкін. </w:t>
      </w:r>
      <w:r w:rsidRPr="009538B2">
        <w:rPr>
          <w:color w:val="auto"/>
          <w:lang w:val="kk-KZ"/>
        </w:rPr>
        <w:lastRenderedPageBreak/>
        <w:t xml:space="preserve">Тапсырмалардың түріне сәйкес 2 білім алушыны да бір топқа біріктіруге болады. Топтық жұмыстың өзіндік пайдалы тұстарын, артықшылықтарын пайдалану басты назарға алына отырып, ұйымдастыру әрекеттері жүзеге асырылады. </w:t>
      </w:r>
    </w:p>
    <w:p w14:paraId="610FDD90" w14:textId="77777777" w:rsidR="005B6A11" w:rsidRPr="009538B2" w:rsidRDefault="005B6A11" w:rsidP="00761F6A">
      <w:pPr>
        <w:ind w:firstLine="567"/>
        <w:jc w:val="both"/>
        <w:rPr>
          <w:color w:val="auto"/>
          <w:lang w:val="kk-KZ"/>
        </w:rPr>
      </w:pPr>
      <w:r w:rsidRPr="009538B2">
        <w:rPr>
          <w:color w:val="auto"/>
          <w:lang w:val="kk-KZ"/>
        </w:rPr>
        <w:t>Топтық оқу жұмыстарын орындауда бірқатар реттіліктің сақталуы қажет етіледі, олар:</w:t>
      </w:r>
    </w:p>
    <w:p w14:paraId="38B3C4A4" w14:textId="77777777" w:rsidR="005B6A11" w:rsidRPr="009538B2" w:rsidRDefault="005B6A11" w:rsidP="00761F6A">
      <w:pPr>
        <w:ind w:firstLine="567"/>
        <w:jc w:val="both"/>
        <w:rPr>
          <w:color w:val="auto"/>
          <w:lang w:val="kk-KZ"/>
        </w:rPr>
      </w:pPr>
      <w:r w:rsidRPr="009538B2">
        <w:rPr>
          <w:color w:val="auto"/>
          <w:lang w:val="kk-KZ"/>
        </w:rPr>
        <w:t>1. Тапсырманы орындайтын білім алушылар тобының даярлығын қамтамасыз ету, педагогикалық тапсырманы орындаудың барысын түсіндіру және білім алушыларға тапсырма-міндеттер жүктеу;</w:t>
      </w:r>
    </w:p>
    <w:p w14:paraId="638B8D8F" w14:textId="77777777" w:rsidR="005B6A11" w:rsidRPr="009538B2" w:rsidRDefault="005B6A11" w:rsidP="00761F6A">
      <w:pPr>
        <w:ind w:firstLine="567"/>
        <w:jc w:val="both"/>
        <w:rPr>
          <w:color w:val="auto"/>
          <w:lang w:val="kk-KZ"/>
        </w:rPr>
      </w:pPr>
      <w:r w:rsidRPr="009538B2">
        <w:rPr>
          <w:color w:val="auto"/>
          <w:lang w:val="kk-KZ"/>
        </w:rPr>
        <w:t>2. Білім алушылардың тапсырманы топтық орындау барысын талқылау және оның жоспарын дайындау мен оны шешудің тәсілдерін белгілеу, білім алушылар арасында міндеттерді үлестіру;</w:t>
      </w:r>
    </w:p>
    <w:p w14:paraId="7BC299D0" w14:textId="77777777" w:rsidR="005B6A11" w:rsidRPr="009538B2" w:rsidRDefault="005B6A11" w:rsidP="00761F6A">
      <w:pPr>
        <w:ind w:firstLine="567"/>
        <w:jc w:val="both"/>
        <w:rPr>
          <w:color w:val="auto"/>
          <w:lang w:val="kk-KZ"/>
        </w:rPr>
      </w:pPr>
      <w:r w:rsidRPr="009538B2">
        <w:rPr>
          <w:color w:val="auto"/>
          <w:lang w:val="kk-KZ"/>
        </w:rPr>
        <w:t>3. Білім алушылардың тапсырма бойынша жүктелген міндеттерін орындауын ұйымдастыру;</w:t>
      </w:r>
    </w:p>
    <w:p w14:paraId="7393ABDB" w14:textId="77777777" w:rsidR="005B6A11" w:rsidRPr="009538B2" w:rsidRDefault="005B6A11" w:rsidP="00761F6A">
      <w:pPr>
        <w:ind w:firstLine="567"/>
        <w:jc w:val="both"/>
        <w:rPr>
          <w:color w:val="auto"/>
          <w:lang w:val="kk-KZ"/>
        </w:rPr>
      </w:pPr>
      <w:r w:rsidRPr="009538B2">
        <w:rPr>
          <w:color w:val="auto"/>
          <w:lang w:val="kk-KZ"/>
        </w:rPr>
        <w:t>4. Топтық жұмысты орындау барысында білім алушылардың жүктелген оқу міндеттерін шешуді бақылау және бағалау, жіберілген қателіктерге түзетулер енгізу;</w:t>
      </w:r>
    </w:p>
    <w:p w14:paraId="0334F4F6" w14:textId="77777777" w:rsidR="005B6A11" w:rsidRPr="009538B2" w:rsidRDefault="005B6A11" w:rsidP="00761F6A">
      <w:pPr>
        <w:ind w:firstLine="567"/>
        <w:jc w:val="both"/>
        <w:rPr>
          <w:color w:val="auto"/>
          <w:lang w:val="kk-KZ"/>
        </w:rPr>
      </w:pPr>
      <w:r w:rsidRPr="009538B2">
        <w:rPr>
          <w:color w:val="auto"/>
          <w:lang w:val="kk-KZ"/>
        </w:rPr>
        <w:t>5. Білім алушылардың топтық жұмысты орындаудағы жекелеген міндеттерді орындау барысын өзара бақылау, тексеру мен бағалауды жүзеге асыру.</w:t>
      </w:r>
    </w:p>
    <w:p w14:paraId="21A63359" w14:textId="77777777" w:rsidR="005B6A11" w:rsidRPr="009538B2" w:rsidRDefault="005B6A11" w:rsidP="00761F6A">
      <w:pPr>
        <w:ind w:firstLine="567"/>
        <w:jc w:val="both"/>
        <w:rPr>
          <w:color w:val="auto"/>
          <w:lang w:val="kk-KZ"/>
        </w:rPr>
      </w:pPr>
      <w:r w:rsidRPr="009538B2">
        <w:rPr>
          <w:color w:val="auto"/>
          <w:lang w:val="kk-KZ"/>
        </w:rPr>
        <w:t>6. Алынған нәтижелер туралы оқытушының шақыруы бойынша білім алушылардың хабарламасы, оқытушының жетекшілігімен сыныптағы жалпы пікірталас, толықтырулар мен түзетулер, оқытушының қосымша ақпараты және қорытынды тұжырымдары.</w:t>
      </w:r>
    </w:p>
    <w:p w14:paraId="000C96BC" w14:textId="77777777" w:rsidR="005B6A11" w:rsidRPr="009538B2" w:rsidRDefault="005B6A11" w:rsidP="00761F6A">
      <w:pPr>
        <w:ind w:firstLine="567"/>
        <w:jc w:val="both"/>
        <w:rPr>
          <w:color w:val="auto"/>
          <w:lang w:val="kk-KZ"/>
        </w:rPr>
      </w:pPr>
      <w:r w:rsidRPr="009538B2">
        <w:rPr>
          <w:color w:val="auto"/>
          <w:lang w:val="kk-KZ"/>
        </w:rPr>
        <w:t>7. Жекелеген топтың және жалпы оқу тобының жұмысын жеке бағалау.</w:t>
      </w:r>
    </w:p>
    <w:p w14:paraId="7DFF53A7" w14:textId="77777777" w:rsidR="005B6A11" w:rsidRPr="009538B2" w:rsidRDefault="005B6A11" w:rsidP="00761F6A">
      <w:pPr>
        <w:ind w:firstLine="567"/>
        <w:jc w:val="both"/>
        <w:rPr>
          <w:color w:val="auto"/>
          <w:lang w:val="kk-KZ"/>
        </w:rPr>
      </w:pPr>
      <w:r w:rsidRPr="009538B2">
        <w:rPr>
          <w:color w:val="auto"/>
          <w:lang w:val="kk-KZ"/>
        </w:rPr>
        <w:t>Топтық жұмысты ұйымдастыру барысында тапсырманың (міндеттің) орындалуы үшін осы реттіліктің сақталуы қамтамасыз етіледі.</w:t>
      </w:r>
    </w:p>
    <w:p w14:paraId="47393810" w14:textId="77777777" w:rsidR="005B6A11" w:rsidRPr="009538B2" w:rsidRDefault="005B6A11" w:rsidP="00761F6A">
      <w:pPr>
        <w:ind w:firstLine="567"/>
        <w:jc w:val="both"/>
        <w:rPr>
          <w:color w:val="auto"/>
          <w:lang w:val="kk-KZ"/>
        </w:rPr>
      </w:pPr>
      <w:r w:rsidRPr="009538B2">
        <w:rPr>
          <w:color w:val="auto"/>
          <w:lang w:val="kk-KZ"/>
        </w:rPr>
        <w:t>Педагогикалық тапсырмалар мен міндеттерді орындау барысында болашақ мұғалімдерде оқыту іс-әрекетін ұйымдастырушылық іскерлігін қалыптастыруда аналитикалық іскерліктер қалыптастырылады және жетілдіріледі, оның ішінде: оқу пәні мазмұнына сәйкес ақпаратты алу</w:t>
      </w:r>
      <w:r w:rsidR="00061CB2" w:rsidRPr="009538B2">
        <w:rPr>
          <w:color w:val="auto"/>
          <w:lang w:val="kk-KZ"/>
        </w:rPr>
        <w:t>ы</w:t>
      </w:r>
      <w:r w:rsidRPr="009538B2">
        <w:rPr>
          <w:color w:val="auto"/>
          <w:lang w:val="kk-KZ"/>
        </w:rPr>
        <w:t xml:space="preserve"> мен қабылдауы; пән</w:t>
      </w:r>
      <w:r w:rsidR="00061CB2" w:rsidRPr="009538B2">
        <w:rPr>
          <w:color w:val="auto"/>
          <w:lang w:val="kk-KZ"/>
        </w:rPr>
        <w:t>нің</w:t>
      </w:r>
      <w:r w:rsidRPr="009538B2">
        <w:rPr>
          <w:color w:val="auto"/>
          <w:lang w:val="kk-KZ"/>
        </w:rPr>
        <w:t xml:space="preserve"> мазмұны бойынша оқу ақпараттарын өңдеуі және қайта өңдеуі; пән және дайындық бағыты бойынша кәсіби іс-әрекетке қатысты оқу ақпараттарын қолдануы және өзіндік бағалауы. Аталған іскерліктер әртүрлі ақыл-ой операцияларымен жүзеге асырылады: талдау және жинақтау, бастыны бөлу, салыстыру, логикалық ой қорытындысы, сәйкес қою, т.б. және де оқыту үдерісінде олардың қалыптасуымен арнайы жұмыс жасау керек.</w:t>
      </w:r>
    </w:p>
    <w:p w14:paraId="792891CE" w14:textId="77777777" w:rsidR="005B6A11" w:rsidRPr="009538B2" w:rsidRDefault="005B6A11" w:rsidP="00761F6A">
      <w:pPr>
        <w:ind w:firstLine="567"/>
        <w:jc w:val="both"/>
        <w:rPr>
          <w:color w:val="auto"/>
          <w:lang w:val="kk-KZ"/>
        </w:rPr>
      </w:pPr>
      <w:r w:rsidRPr="009538B2">
        <w:rPr>
          <w:color w:val="auto"/>
          <w:lang w:val="kk-KZ"/>
        </w:rPr>
        <w:t>Сонымен қатар, ЖОО</w:t>
      </w:r>
      <w:r w:rsidR="00061CB2" w:rsidRPr="009538B2">
        <w:rPr>
          <w:color w:val="auto"/>
          <w:lang w:val="kk-KZ"/>
        </w:rPr>
        <w:t>-да</w:t>
      </w:r>
      <w:r w:rsidRPr="009538B2">
        <w:rPr>
          <w:color w:val="auto"/>
          <w:lang w:val="kk-KZ"/>
        </w:rPr>
        <w:t xml:space="preserve"> педагогикалық тапсырмалар негізінде болашақ мұғалімдердің оқыту іс-әрекетін ұйымдастыру іскерлігін қалыптастыруда төмендегідей әдістер аракідік болса да жүзеге асырылады: түсіндірме-иллюстрациялық әдіс; репродуктивті оқыту әдісі; проблемалық презентация әдісі (орындаушылықтан шығармашылық қызметке ауысу болып табылады); оқытудың ішінара іздеу (эвристикалық) әдісі (оқу іс-әрекеті схема бойынша дамиды: оқытушы → студенттер → оқытушы → студенттер және т.б. Бұл </w:t>
      </w:r>
      <w:r w:rsidRPr="009538B2">
        <w:rPr>
          <w:color w:val="auto"/>
          <w:lang w:val="kk-KZ"/>
        </w:rPr>
        <w:lastRenderedPageBreak/>
        <w:t>әдістің бір модификациясы - эвристикалық (ашу) әңгіме), оқытудың зерттеу әдісі (студенттерге оқу міндеттері беріледі).</w:t>
      </w:r>
    </w:p>
    <w:p w14:paraId="246E7D6E" w14:textId="77777777" w:rsidR="005B6A11" w:rsidRPr="009538B2" w:rsidRDefault="005B6A11" w:rsidP="00761F6A">
      <w:pPr>
        <w:ind w:firstLine="567"/>
        <w:jc w:val="both"/>
        <w:rPr>
          <w:color w:val="auto"/>
          <w:lang w:val="kk-KZ"/>
        </w:rPr>
      </w:pPr>
      <w:r w:rsidRPr="009538B2">
        <w:rPr>
          <w:color w:val="auto"/>
          <w:lang w:val="kk-KZ"/>
        </w:rPr>
        <w:t>ЖОО</w:t>
      </w:r>
      <w:r w:rsidR="00061CB2" w:rsidRPr="009538B2">
        <w:rPr>
          <w:color w:val="auto"/>
          <w:lang w:val="kk-KZ"/>
        </w:rPr>
        <w:t>-да</w:t>
      </w:r>
      <w:r w:rsidRPr="009538B2">
        <w:rPr>
          <w:color w:val="auto"/>
          <w:lang w:val="kk-KZ"/>
        </w:rPr>
        <w:t xml:space="preserve"> әңгіме ауызша баяндау әдісі ретінде қолданылады. Сөйлесулерді жіктеудің бірнеше әдісі жүзеге асырылады, олар: а) кіріспе немесе ұйымдастырушы; б) жаңа білімді хабарлау (Сократтық, эвристикалық және т.б.); в) синтездеу немесе бекіту; г) бақылау және түзету.</w:t>
      </w:r>
    </w:p>
    <w:p w14:paraId="3DCEA686" w14:textId="77777777" w:rsidR="005B6A11" w:rsidRPr="009538B2" w:rsidRDefault="005B6A11" w:rsidP="00761F6A">
      <w:pPr>
        <w:ind w:firstLine="567"/>
        <w:jc w:val="both"/>
        <w:rPr>
          <w:color w:val="auto"/>
          <w:lang w:val="kk-KZ"/>
        </w:rPr>
      </w:pPr>
      <w:r w:rsidRPr="009538B2">
        <w:rPr>
          <w:color w:val="auto"/>
          <w:lang w:val="kk-KZ"/>
        </w:rPr>
        <w:t>Оқу пікірталасы - оқу талқылауының негізгі функциясы - танымдық қызығушылықты ынталандыру; көмекші функциялар оқыту, дамыту, тәрбиелеу және бақылау-түзету болып табылады.</w:t>
      </w:r>
    </w:p>
    <w:p w14:paraId="3BD73A0C" w14:textId="77777777" w:rsidR="005B6A11" w:rsidRPr="009538B2" w:rsidRDefault="005B6A11" w:rsidP="00761F6A">
      <w:pPr>
        <w:ind w:firstLine="567"/>
        <w:jc w:val="both"/>
        <w:rPr>
          <w:color w:val="auto"/>
          <w:lang w:val="kk-KZ"/>
        </w:rPr>
      </w:pPr>
      <w:r w:rsidRPr="009538B2">
        <w:rPr>
          <w:color w:val="auto"/>
          <w:lang w:val="kk-KZ"/>
        </w:rPr>
        <w:t>ЖОО</w:t>
      </w:r>
      <w:r w:rsidR="00061CB2" w:rsidRPr="009538B2">
        <w:rPr>
          <w:color w:val="auto"/>
          <w:lang w:val="kk-KZ"/>
        </w:rPr>
        <w:t>-да</w:t>
      </w:r>
      <w:r w:rsidRPr="009538B2">
        <w:rPr>
          <w:color w:val="auto"/>
          <w:lang w:val="kk-KZ"/>
        </w:rPr>
        <w:t xml:space="preserve"> қолданылатын жағдаяттық оқытудың жалпы моделі зерттеушілер тарапынан келесідей анықталған [242]:</w:t>
      </w:r>
    </w:p>
    <w:p w14:paraId="4ADAB041" w14:textId="77777777" w:rsidR="005B6A11" w:rsidRPr="009538B2" w:rsidRDefault="005B6A11" w:rsidP="00761F6A">
      <w:pPr>
        <w:ind w:firstLine="567"/>
        <w:jc w:val="both"/>
        <w:rPr>
          <w:color w:val="auto"/>
          <w:lang w:val="kk-KZ"/>
        </w:rPr>
      </w:pPr>
      <w:r w:rsidRPr="009538B2">
        <w:rPr>
          <w:color w:val="auto"/>
          <w:lang w:val="kk-KZ"/>
        </w:rPr>
        <w:t>- 1 кезең-студенттің жағдай мәтінін жеке зерттеуі (аудиториядан тыс);</w:t>
      </w:r>
    </w:p>
    <w:p w14:paraId="42A89BE8" w14:textId="77777777" w:rsidR="005B6A11" w:rsidRPr="009538B2" w:rsidRDefault="005B6A11" w:rsidP="00761F6A">
      <w:pPr>
        <w:ind w:firstLine="567"/>
        <w:jc w:val="both"/>
        <w:rPr>
          <w:color w:val="auto"/>
          <w:lang w:val="kk-KZ"/>
        </w:rPr>
      </w:pPr>
      <w:r w:rsidRPr="009538B2">
        <w:rPr>
          <w:color w:val="auto"/>
          <w:lang w:val="kk-KZ"/>
        </w:rPr>
        <w:t>- 2 кезең-мұғалімнің кіріспе сөзі, тапсырма қою;</w:t>
      </w:r>
    </w:p>
    <w:p w14:paraId="5971FB81" w14:textId="77777777" w:rsidR="005B6A11" w:rsidRPr="009538B2" w:rsidRDefault="005B6A11" w:rsidP="00761F6A">
      <w:pPr>
        <w:ind w:firstLine="567"/>
        <w:jc w:val="both"/>
        <w:rPr>
          <w:color w:val="auto"/>
          <w:lang w:val="kk-KZ"/>
        </w:rPr>
      </w:pPr>
      <w:r w:rsidRPr="009538B2">
        <w:rPr>
          <w:color w:val="auto"/>
          <w:lang w:val="kk-KZ"/>
        </w:rPr>
        <w:t>- 3 кезең-студенттерді шағын топтарға бөлу (4-6 адам);</w:t>
      </w:r>
    </w:p>
    <w:p w14:paraId="04CA771B" w14:textId="77777777" w:rsidR="005B6A11" w:rsidRPr="009538B2" w:rsidRDefault="005B6A11" w:rsidP="00761F6A">
      <w:pPr>
        <w:ind w:firstLine="567"/>
        <w:jc w:val="both"/>
        <w:rPr>
          <w:color w:val="auto"/>
          <w:lang w:val="kk-KZ"/>
        </w:rPr>
      </w:pPr>
      <w:r w:rsidRPr="009538B2">
        <w:rPr>
          <w:color w:val="auto"/>
          <w:lang w:val="kk-KZ"/>
        </w:rPr>
        <w:t>- 4 кезең-студенттердің шағын топтардағы жұмысы;</w:t>
      </w:r>
    </w:p>
    <w:p w14:paraId="66480838" w14:textId="77777777" w:rsidR="005B6A11" w:rsidRPr="009538B2" w:rsidRDefault="005B6A11" w:rsidP="00761F6A">
      <w:pPr>
        <w:ind w:firstLine="567"/>
        <w:jc w:val="both"/>
        <w:rPr>
          <w:color w:val="auto"/>
          <w:lang w:val="kk-KZ"/>
        </w:rPr>
      </w:pPr>
      <w:r w:rsidRPr="009538B2">
        <w:rPr>
          <w:color w:val="auto"/>
          <w:lang w:val="kk-KZ"/>
        </w:rPr>
        <w:t>- 5 кезең-әр шағын топтың шешімдерін таныстыру;</w:t>
      </w:r>
    </w:p>
    <w:p w14:paraId="74703C22" w14:textId="77777777" w:rsidR="005B6A11" w:rsidRPr="009538B2" w:rsidRDefault="005B6A11" w:rsidP="00761F6A">
      <w:pPr>
        <w:ind w:firstLine="567"/>
        <w:jc w:val="both"/>
        <w:rPr>
          <w:color w:val="auto"/>
          <w:lang w:val="kk-KZ"/>
        </w:rPr>
      </w:pPr>
      <w:r w:rsidRPr="009538B2">
        <w:rPr>
          <w:color w:val="auto"/>
          <w:lang w:val="kk-KZ"/>
        </w:rPr>
        <w:t>- 6 кезең-жалпы пікірталас;</w:t>
      </w:r>
    </w:p>
    <w:p w14:paraId="10BFE4DB" w14:textId="77777777" w:rsidR="005B6A11" w:rsidRPr="009538B2" w:rsidRDefault="005B6A11" w:rsidP="00761F6A">
      <w:pPr>
        <w:ind w:firstLine="567"/>
        <w:jc w:val="both"/>
        <w:rPr>
          <w:color w:val="auto"/>
          <w:lang w:val="kk-KZ"/>
        </w:rPr>
      </w:pPr>
      <w:r w:rsidRPr="009538B2">
        <w:rPr>
          <w:color w:val="auto"/>
          <w:lang w:val="kk-KZ"/>
        </w:rPr>
        <w:t>- 7 кезең-оқытушыны жалпылау, түйіндеме.</w:t>
      </w:r>
    </w:p>
    <w:p w14:paraId="2CBB6CD1" w14:textId="77777777" w:rsidR="005B6A11" w:rsidRPr="009538B2" w:rsidRDefault="005B6A11" w:rsidP="00761F6A">
      <w:pPr>
        <w:ind w:firstLine="567"/>
        <w:jc w:val="both"/>
        <w:rPr>
          <w:color w:val="auto"/>
          <w:lang w:val="kk-KZ"/>
        </w:rPr>
      </w:pPr>
      <w:r w:rsidRPr="009538B2">
        <w:rPr>
          <w:color w:val="auto"/>
          <w:lang w:val="kk-KZ"/>
        </w:rPr>
        <w:t>Аталған оқыту түрін қолдану білімді меңгеру мен бекіту үшін және дұрыс шешім қабылдауға бағыттайды.</w:t>
      </w:r>
    </w:p>
    <w:p w14:paraId="2D4A5DCD" w14:textId="77777777" w:rsidR="005B6A11" w:rsidRPr="009538B2" w:rsidRDefault="005B6A11" w:rsidP="00761F6A">
      <w:pPr>
        <w:ind w:firstLine="567"/>
        <w:jc w:val="both"/>
        <w:rPr>
          <w:color w:val="auto"/>
          <w:lang w:val="kk-KZ"/>
        </w:rPr>
      </w:pPr>
      <w:r w:rsidRPr="009538B2">
        <w:rPr>
          <w:color w:val="auto"/>
          <w:lang w:val="kk-KZ"/>
        </w:rPr>
        <w:t>Педагогикалық тапсырмалар мазмұнына кейс әдісін қолдануды да қамтуға болады. Кейс-әдісті қолданатын практикалық сабақтар</w:t>
      </w:r>
      <w:r w:rsidR="00061CB2" w:rsidRPr="009538B2">
        <w:rPr>
          <w:color w:val="auto"/>
          <w:lang w:val="kk-KZ"/>
        </w:rPr>
        <w:t>ды</w:t>
      </w:r>
      <w:r w:rsidRPr="009538B2">
        <w:rPr>
          <w:color w:val="auto"/>
          <w:lang w:val="kk-KZ"/>
        </w:rPr>
        <w:t xml:space="preserve"> келесі схема бойынша жүргізілу ұсынылады:</w:t>
      </w:r>
    </w:p>
    <w:p w14:paraId="18FD4D14" w14:textId="77777777" w:rsidR="005B6A11" w:rsidRPr="009538B2" w:rsidRDefault="005B6A11" w:rsidP="00761F6A">
      <w:pPr>
        <w:ind w:firstLine="567"/>
        <w:jc w:val="both"/>
        <w:rPr>
          <w:color w:val="auto"/>
          <w:lang w:val="kk-KZ"/>
        </w:rPr>
      </w:pPr>
      <w:r w:rsidRPr="009538B2">
        <w:rPr>
          <w:color w:val="auto"/>
          <w:lang w:val="kk-KZ"/>
        </w:rPr>
        <w:t>1. Жеке жұмыс (сабақ уақытының 30%</w:t>
      </w:r>
      <w:r w:rsidR="00061CB2" w:rsidRPr="009538B2">
        <w:rPr>
          <w:color w:val="auto"/>
          <w:lang w:val="kk-KZ"/>
        </w:rPr>
        <w:t>-ы</w:t>
      </w:r>
      <w:r w:rsidRPr="009538B2">
        <w:rPr>
          <w:color w:val="auto"/>
          <w:lang w:val="kk-KZ"/>
        </w:rPr>
        <w:t>): жағдаймен танысу; мәселені анықтау; ақпаратты талдау.</w:t>
      </w:r>
    </w:p>
    <w:p w14:paraId="4882B64E" w14:textId="77777777" w:rsidR="005B6A11" w:rsidRPr="009538B2" w:rsidRDefault="005B6A11" w:rsidP="00761F6A">
      <w:pPr>
        <w:ind w:firstLine="567"/>
        <w:jc w:val="both"/>
        <w:rPr>
          <w:color w:val="auto"/>
          <w:lang w:val="kk-KZ"/>
        </w:rPr>
      </w:pPr>
      <w:r w:rsidRPr="009538B2">
        <w:rPr>
          <w:color w:val="auto"/>
          <w:lang w:val="kk-KZ"/>
        </w:rPr>
        <w:t>2. Топтық жұмыс (сабақ уақытының 50%</w:t>
      </w:r>
      <w:r w:rsidR="00061CB2" w:rsidRPr="009538B2">
        <w:rPr>
          <w:color w:val="auto"/>
          <w:lang w:val="kk-KZ"/>
        </w:rPr>
        <w:t>-ы</w:t>
      </w:r>
      <w:r w:rsidRPr="009538B2">
        <w:rPr>
          <w:color w:val="auto"/>
          <w:lang w:val="kk-KZ"/>
        </w:rPr>
        <w:t>): мәселені нақтылау және оның таксономиясы; балама шешімдерді әзірлеу; әр шешімнің артықшылықтары мен кемшіліктерін бағалау; опцияларды бағалау.</w:t>
      </w:r>
    </w:p>
    <w:p w14:paraId="5998B776" w14:textId="77777777" w:rsidR="005B6A11" w:rsidRPr="009538B2" w:rsidRDefault="005B6A11" w:rsidP="00761F6A">
      <w:pPr>
        <w:ind w:firstLine="567"/>
        <w:jc w:val="both"/>
        <w:rPr>
          <w:color w:val="auto"/>
          <w:lang w:val="kk-KZ"/>
        </w:rPr>
      </w:pPr>
      <w:r w:rsidRPr="009538B2">
        <w:rPr>
          <w:color w:val="auto"/>
          <w:lang w:val="kk-KZ"/>
        </w:rPr>
        <w:t>3. Жеке-топтық жұмыс (сабақ уақытының 20%</w:t>
      </w:r>
      <w:r w:rsidR="00061CB2" w:rsidRPr="009538B2">
        <w:rPr>
          <w:color w:val="auto"/>
          <w:lang w:val="kk-KZ"/>
        </w:rPr>
        <w:t>-ы</w:t>
      </w:r>
      <w:r w:rsidRPr="009538B2">
        <w:rPr>
          <w:color w:val="auto"/>
          <w:lang w:val="kk-KZ"/>
        </w:rPr>
        <w:t>): практикаға енгізу мүмкіндігін талқылау; есепті дайындау; көпшілік алдында презентация.</w:t>
      </w:r>
    </w:p>
    <w:p w14:paraId="52C2FDA3" w14:textId="77777777" w:rsidR="005B6A11" w:rsidRPr="009538B2" w:rsidRDefault="005B6A11" w:rsidP="00761F6A">
      <w:pPr>
        <w:ind w:firstLine="567"/>
        <w:jc w:val="both"/>
        <w:rPr>
          <w:color w:val="auto"/>
          <w:lang w:val="kk-KZ"/>
        </w:rPr>
      </w:pPr>
      <w:r w:rsidRPr="009538B2">
        <w:rPr>
          <w:color w:val="auto"/>
          <w:lang w:val="kk-KZ"/>
        </w:rPr>
        <w:t>Сонымен ситуациялық әдіс оны әртүрлі жағдайларда және әртүрлі мәселелерді шешу үшін қолдануды нақтылайтын жаңа модификацияларды да пайдалануға болады.</w:t>
      </w:r>
    </w:p>
    <w:p w14:paraId="1D8932E7" w14:textId="77777777" w:rsidR="005B6A11" w:rsidRPr="009538B2" w:rsidRDefault="005B6A11" w:rsidP="00761F6A">
      <w:pPr>
        <w:ind w:firstLine="567"/>
        <w:jc w:val="both"/>
        <w:rPr>
          <w:color w:val="auto"/>
          <w:lang w:val="kk-KZ"/>
        </w:rPr>
      </w:pPr>
      <w:r w:rsidRPr="009538B2">
        <w:rPr>
          <w:color w:val="auto"/>
          <w:lang w:val="kk-KZ"/>
        </w:rPr>
        <w:t>Кітаппен жұмыс жасау. Бұл білім берудің маңызды әдісі, оның басты артықшылығы – білм алушыға оқу ақпаратын қол жетімді қарқынмен және ыңғайлы уақытта бірнеше рет өңдеуге мүмкіндік жасау. Бұл әдістің тиімділігін анықтайтын факторлардың ішінде ең маңыздысы - оқуды еркін оқу және түсіну қабілеті; зерттелетін материалда ең бастысы</w:t>
      </w:r>
      <w:r w:rsidR="00B930E0" w:rsidRPr="009538B2">
        <w:rPr>
          <w:color w:val="auto"/>
          <w:lang w:val="kk-KZ"/>
        </w:rPr>
        <w:t xml:space="preserve"> - </w:t>
      </w:r>
      <w:r w:rsidRPr="009538B2">
        <w:rPr>
          <w:color w:val="auto"/>
          <w:lang w:val="kk-KZ"/>
        </w:rPr>
        <w:t xml:space="preserve"> ажырату; жазбалар жүргізу, құрылымдық және логикалық схемалар (анықтамалық рефераттар) жасау; зерттелетін мәселе бойынша әдебиеттерді таңдау.</w:t>
      </w:r>
    </w:p>
    <w:p w14:paraId="4DEB55B6" w14:textId="584F18D8" w:rsidR="005B6A11" w:rsidRPr="009538B2" w:rsidRDefault="005B6A11" w:rsidP="004900A2">
      <w:pPr>
        <w:ind w:firstLine="567"/>
        <w:jc w:val="both"/>
        <w:rPr>
          <w:color w:val="auto"/>
          <w:lang w:val="kk-KZ"/>
        </w:rPr>
      </w:pPr>
      <w:r w:rsidRPr="009538B2">
        <w:rPr>
          <w:color w:val="auto"/>
          <w:lang w:val="kk-KZ"/>
        </w:rPr>
        <w:t>Б.Ортаев өзінің ғылыми-зерттеу жұмысында жалпы әдістемелік пәндердің мазмұндары келесі тақырыптарды қамтуы керектігін атап көрсетеді [243].</w:t>
      </w:r>
      <w:r w:rsidR="00B930E0" w:rsidRPr="009538B2">
        <w:rPr>
          <w:color w:val="auto"/>
          <w:lang w:val="kk-KZ"/>
        </w:rPr>
        <w:t xml:space="preserve"> </w:t>
      </w:r>
      <w:r w:rsidRPr="009538B2">
        <w:rPr>
          <w:color w:val="auto"/>
          <w:lang w:val="kk-KZ"/>
        </w:rPr>
        <w:t xml:space="preserve">С.А.Жолдасбекованың [244] ғылыми-зерттеу жұмысына сәйкес мұғалімнің кәсіби педагогикалық іс-әрекетіне қатысты атқаруы керек негізгі операцияларды </w:t>
      </w:r>
      <w:r w:rsidR="008866E2" w:rsidRPr="009538B2">
        <w:rPr>
          <w:color w:val="auto"/>
          <w:lang w:val="kk-KZ"/>
        </w:rPr>
        <w:t>нақты көрсетілген және о</w:t>
      </w:r>
      <w:r w:rsidRPr="009538B2">
        <w:rPr>
          <w:color w:val="auto"/>
          <w:lang w:val="kk-KZ"/>
        </w:rPr>
        <w:t>лар</w:t>
      </w:r>
      <w:r w:rsidR="008866E2" w:rsidRPr="009538B2">
        <w:rPr>
          <w:color w:val="auto"/>
          <w:lang w:val="kk-KZ"/>
        </w:rPr>
        <w:t xml:space="preserve"> біздің электитвік курс мазмұнын </w:t>
      </w:r>
      <w:r w:rsidR="008866E2" w:rsidRPr="009538B2">
        <w:rPr>
          <w:color w:val="auto"/>
          <w:lang w:val="kk-KZ"/>
        </w:rPr>
        <w:lastRenderedPageBreak/>
        <w:t>анықтауда басшылыққа алынды.</w:t>
      </w:r>
      <w:r w:rsidRPr="009538B2">
        <w:rPr>
          <w:color w:val="auto"/>
          <w:lang w:val="kk-KZ"/>
        </w:rPr>
        <w:t>Аталмыш әдістемелік курстардың дәрістерінде студенттер теориялық, әдістемелік білім негіздерін, тұжырымдамалық аппаратпен жұмыс жасау арқылы алады, негізгі ұғымдардың теориясымен танысады; оқу-тәрбие жұмысының негізгі формаларын оқып үйренеді және т.с.</w:t>
      </w:r>
      <w:r w:rsidR="00B930E0" w:rsidRPr="009538B2">
        <w:rPr>
          <w:color w:val="auto"/>
          <w:lang w:val="kk-KZ"/>
        </w:rPr>
        <w:t xml:space="preserve"> </w:t>
      </w:r>
      <w:r w:rsidRPr="009538B2">
        <w:rPr>
          <w:color w:val="auto"/>
          <w:lang w:val="kk-KZ"/>
        </w:rPr>
        <w:t xml:space="preserve">сияқты ұғымдарды қарастырады.  Практикалық сабақтар кезінде білім алушылар оқыту іс-әрекетін ұйымдастырудың нақты іскерліктерін қолданады. Сабақтың құрылымына жұмыстың топтық пен жеке түрлері және педагогикалық тапсырмаларды қолдану кіреді. </w:t>
      </w:r>
    </w:p>
    <w:p w14:paraId="58440394" w14:textId="77777777" w:rsidR="005B6A11" w:rsidRPr="009538B2" w:rsidRDefault="005B6A11" w:rsidP="00761F6A">
      <w:pPr>
        <w:ind w:firstLine="567"/>
        <w:jc w:val="both"/>
        <w:rPr>
          <w:color w:val="auto"/>
          <w:lang w:val="kk-KZ"/>
        </w:rPr>
      </w:pPr>
      <w:r w:rsidRPr="009538B2">
        <w:rPr>
          <w:color w:val="auto"/>
          <w:lang w:val="kk-KZ"/>
        </w:rPr>
        <w:t>Біз нақты пәндер мысалында болашақ мұғалімнің ұйымдастырушылық іскерліктерін қалыптастыруға ықпал ететін оң жағдайларды қарастырдық. Психологиялық-педагогикалық цикл пәндерінің оқу бағдарламаларын, сондай-ақ педагогикалық практика бағдарламаларын талдау ұйымдастырушылық іскерліктің сәтті қалыптасуына кері әсер ететін себептерді анықтауға мүмкіндік береді, олар:</w:t>
      </w:r>
    </w:p>
    <w:p w14:paraId="444A2426" w14:textId="77777777" w:rsidR="005B6A11" w:rsidRPr="009538B2" w:rsidRDefault="005B6A11" w:rsidP="00761F6A">
      <w:pPr>
        <w:ind w:firstLine="567"/>
        <w:jc w:val="both"/>
        <w:rPr>
          <w:color w:val="auto"/>
          <w:lang w:val="kk-KZ"/>
        </w:rPr>
      </w:pPr>
      <w:r w:rsidRPr="009538B2">
        <w:rPr>
          <w:color w:val="auto"/>
          <w:lang w:val="kk-KZ"/>
        </w:rPr>
        <w:t>- орындалатын іс-әрекеттің басым бөлігінің репродуктивті сипатына негізделуі, оқытудың белсенді формаларын</w:t>
      </w:r>
      <w:r w:rsidR="00B930E0" w:rsidRPr="009538B2">
        <w:rPr>
          <w:color w:val="auto"/>
          <w:lang w:val="kk-KZ"/>
        </w:rPr>
        <w:t>ың</w:t>
      </w:r>
      <w:r w:rsidRPr="009538B2">
        <w:rPr>
          <w:color w:val="auto"/>
          <w:lang w:val="kk-KZ"/>
        </w:rPr>
        <w:t xml:space="preserve"> кеңінен қолданылмауы және </w:t>
      </w:r>
      <w:r w:rsidR="00B930E0" w:rsidRPr="009538B2">
        <w:rPr>
          <w:color w:val="auto"/>
          <w:lang w:val="kk-KZ"/>
        </w:rPr>
        <w:t xml:space="preserve">сабақта </w:t>
      </w:r>
      <w:r w:rsidRPr="009538B2">
        <w:rPr>
          <w:color w:val="auto"/>
          <w:lang w:val="kk-KZ"/>
        </w:rPr>
        <w:t>алынған іскерліктер</w:t>
      </w:r>
      <w:r w:rsidR="00B930E0" w:rsidRPr="009538B2">
        <w:rPr>
          <w:color w:val="auto"/>
          <w:lang w:val="kk-KZ"/>
        </w:rPr>
        <w:t xml:space="preserve">дің </w:t>
      </w:r>
      <w:r w:rsidRPr="009538B2">
        <w:rPr>
          <w:color w:val="auto"/>
          <w:lang w:val="kk-KZ"/>
        </w:rPr>
        <w:t>жартылай ғана шоғырландырылуы;</w:t>
      </w:r>
    </w:p>
    <w:p w14:paraId="6B59A868" w14:textId="77777777" w:rsidR="005B6A11" w:rsidRPr="009538B2" w:rsidRDefault="005B6A11" w:rsidP="00761F6A">
      <w:pPr>
        <w:ind w:firstLine="567"/>
        <w:jc w:val="both"/>
        <w:rPr>
          <w:color w:val="auto"/>
          <w:lang w:val="kk-KZ"/>
        </w:rPr>
      </w:pPr>
      <w:r w:rsidRPr="009538B2">
        <w:rPr>
          <w:color w:val="auto"/>
          <w:lang w:val="kk-KZ"/>
        </w:rPr>
        <w:t>- психологиялық-педагогикалық цикл пәндерінде педагогикалық тапсырмаларды қолдануда бірізділік жоқ, тапсырмаларды пайдалану барысында оқыту мен дамыту эпизодтық сипатта болады. Сонымен бірге, психологиялық-педагогикалық циклдің барлық пәндерінде қалыптасатын іскерліктерді, оның ішінде ұйымдастырушылық іскерліктерді қалыптастыруда нақты бірізділік жоқ.</w:t>
      </w:r>
    </w:p>
    <w:p w14:paraId="699E9F7B" w14:textId="77777777" w:rsidR="005B6A11" w:rsidRPr="009538B2" w:rsidRDefault="005B6A11" w:rsidP="00761F6A">
      <w:pPr>
        <w:ind w:firstLine="567"/>
        <w:jc w:val="both"/>
        <w:rPr>
          <w:color w:val="auto"/>
          <w:lang w:val="kk-KZ"/>
        </w:rPr>
      </w:pPr>
      <w:bookmarkStart w:id="69" w:name="_Hlk180622730"/>
      <w:r w:rsidRPr="009538B2">
        <w:rPr>
          <w:color w:val="auto"/>
          <w:lang w:val="kk-KZ"/>
        </w:rPr>
        <w:t xml:space="preserve">Зерттеу жұмысы нәтижелеріне сәйкес келесі ұсыныстар </w:t>
      </w:r>
      <w:r w:rsidR="00B930E0" w:rsidRPr="009538B2">
        <w:rPr>
          <w:color w:val="auto"/>
          <w:lang w:val="kk-KZ"/>
        </w:rPr>
        <w:t>беріледі</w:t>
      </w:r>
      <w:r w:rsidRPr="009538B2">
        <w:rPr>
          <w:color w:val="auto"/>
          <w:lang w:val="kk-KZ"/>
        </w:rPr>
        <w:t xml:space="preserve"> [245]:</w:t>
      </w:r>
    </w:p>
    <w:p w14:paraId="05591BB6" w14:textId="77777777" w:rsidR="005B6A11" w:rsidRPr="009538B2" w:rsidRDefault="005B6A11" w:rsidP="00761F6A">
      <w:pPr>
        <w:ind w:firstLine="567"/>
        <w:jc w:val="both"/>
        <w:rPr>
          <w:color w:val="auto"/>
          <w:lang w:val="kk-KZ"/>
        </w:rPr>
      </w:pPr>
      <w:r w:rsidRPr="009538B2">
        <w:rPr>
          <w:color w:val="auto"/>
          <w:lang w:val="kk-KZ"/>
        </w:rPr>
        <w:t>1. Болашақ мұғалімді педагогикалық тапсырмалар (міндеттер) негізінде оқыту іс-әрекетін ұйымдастырушылық іскерлігін қалыптастыруды жақсарту мақсатында мұғалімдерді даярлау бағдарламаларындағы курстардың мазмұнын жетілдіру қажет.</w:t>
      </w:r>
    </w:p>
    <w:p w14:paraId="4688C96B" w14:textId="77777777" w:rsidR="005B6A11" w:rsidRPr="009538B2" w:rsidRDefault="005B6A11" w:rsidP="00761F6A">
      <w:pPr>
        <w:ind w:firstLine="567"/>
        <w:jc w:val="both"/>
        <w:rPr>
          <w:color w:val="auto"/>
          <w:lang w:val="kk-KZ"/>
        </w:rPr>
      </w:pPr>
      <w:r w:rsidRPr="009538B2">
        <w:rPr>
          <w:color w:val="auto"/>
          <w:lang w:val="kk-KZ"/>
        </w:rPr>
        <w:t>2. Педагогикалық тапсырмалар (міндеттер) негізінде болашақ мұғалімдердің ұйымдастырушылық іскерлігін қалыптастыруды қолдау үшін ЖОО</w:t>
      </w:r>
      <w:r w:rsidR="00B930E0" w:rsidRPr="009538B2">
        <w:rPr>
          <w:color w:val="auto"/>
          <w:lang w:val="kk-KZ"/>
        </w:rPr>
        <w:t>-да</w:t>
      </w:r>
      <w:r w:rsidRPr="009538B2">
        <w:rPr>
          <w:color w:val="auto"/>
          <w:lang w:val="kk-KZ"/>
        </w:rPr>
        <w:t xml:space="preserve"> семинарлар ұйымдастырылуы керек.</w:t>
      </w:r>
    </w:p>
    <w:p w14:paraId="08A3DF79" w14:textId="77777777" w:rsidR="005B6A11" w:rsidRPr="009538B2" w:rsidRDefault="005B6A11" w:rsidP="00761F6A">
      <w:pPr>
        <w:ind w:firstLine="567"/>
        <w:jc w:val="both"/>
        <w:rPr>
          <w:color w:val="auto"/>
          <w:lang w:val="kk-KZ"/>
        </w:rPr>
      </w:pPr>
      <w:r w:rsidRPr="009538B2">
        <w:rPr>
          <w:color w:val="auto"/>
          <w:lang w:val="kk-KZ"/>
        </w:rPr>
        <w:t>3. Мұғалімдерді педагогикалық тапсырмалар (міндеттер) негізінде оқыту іс-әрекетін ұйымдастырушылық іскерлігінің деңгейі өндірістен қол үзбей біліктілікті арттыру бағдарламаларымен анықталуы және қолданылуы тиіс.</w:t>
      </w:r>
      <w:bookmarkEnd w:id="69"/>
    </w:p>
    <w:p w14:paraId="11C0D105" w14:textId="77777777" w:rsidR="005B6A11" w:rsidRPr="009538B2" w:rsidRDefault="005B6A11" w:rsidP="00761F6A">
      <w:pPr>
        <w:ind w:firstLine="567"/>
        <w:jc w:val="both"/>
        <w:rPr>
          <w:color w:val="auto"/>
          <w:lang w:val="kk-KZ"/>
        </w:rPr>
      </w:pPr>
      <w:r w:rsidRPr="009538B2">
        <w:rPr>
          <w:color w:val="auto"/>
          <w:lang w:val="kk-KZ"/>
        </w:rPr>
        <w:t>Педагогикалық тапсырмаларды іріктеуде төмендегідей қағидаларды басшылыққа алу керек:</w:t>
      </w:r>
    </w:p>
    <w:p w14:paraId="2D1F58CD" w14:textId="77777777" w:rsidR="005B6A11" w:rsidRPr="009538B2" w:rsidRDefault="005B6A11" w:rsidP="00761F6A">
      <w:pPr>
        <w:ind w:firstLine="567"/>
        <w:jc w:val="both"/>
        <w:rPr>
          <w:color w:val="auto"/>
          <w:lang w:val="kk-KZ"/>
        </w:rPr>
      </w:pPr>
      <w:r w:rsidRPr="009538B2">
        <w:rPr>
          <w:color w:val="auto"/>
          <w:lang w:val="kk-KZ"/>
        </w:rPr>
        <w:t>1. Пәннің мазмұнындағы оқу материалдары мен дайындық бағытын қамту және сәйкестілігін қамтамасыз ету.</w:t>
      </w:r>
    </w:p>
    <w:p w14:paraId="269E7BDA" w14:textId="77777777" w:rsidR="005B6A11" w:rsidRPr="009538B2" w:rsidRDefault="005B6A11" w:rsidP="00761F6A">
      <w:pPr>
        <w:ind w:firstLine="567"/>
        <w:jc w:val="both"/>
        <w:rPr>
          <w:color w:val="auto"/>
          <w:lang w:val="kk-KZ"/>
        </w:rPr>
      </w:pPr>
      <w:r w:rsidRPr="009538B2">
        <w:rPr>
          <w:color w:val="auto"/>
          <w:lang w:val="kk-KZ"/>
        </w:rPr>
        <w:t>2. Оқыту теория</w:t>
      </w:r>
      <w:r w:rsidR="00B930E0" w:rsidRPr="009538B2">
        <w:rPr>
          <w:color w:val="auto"/>
          <w:lang w:val="kk-KZ"/>
        </w:rPr>
        <w:t>сы</w:t>
      </w:r>
      <w:r w:rsidRPr="009538B2">
        <w:rPr>
          <w:color w:val="auto"/>
          <w:lang w:val="kk-KZ"/>
        </w:rPr>
        <w:t xml:space="preserve"> мен практикасын ұштастыруда тапсырмалар мазмұнын оқыту іс-әрекетін ұйымдастырушылық іскерлігін қалыптастыруға бағытталған оқу материалдарымен мүмкіндігінше байыту.</w:t>
      </w:r>
    </w:p>
    <w:p w14:paraId="290229B2" w14:textId="77777777" w:rsidR="005B6A11" w:rsidRPr="009538B2" w:rsidRDefault="005B6A11" w:rsidP="00761F6A">
      <w:pPr>
        <w:ind w:firstLine="567"/>
        <w:jc w:val="both"/>
        <w:rPr>
          <w:color w:val="auto"/>
          <w:lang w:val="kk-KZ"/>
        </w:rPr>
      </w:pPr>
      <w:r w:rsidRPr="009538B2">
        <w:rPr>
          <w:color w:val="auto"/>
          <w:lang w:val="kk-KZ"/>
        </w:rPr>
        <w:t xml:space="preserve">3. Оқу тапсырмаларын әзірлеуде студенттердің дербес және топпен жұмыс </w:t>
      </w:r>
      <w:r w:rsidR="005C41CD" w:rsidRPr="009538B2">
        <w:rPr>
          <w:color w:val="auto"/>
          <w:lang w:val="kk-KZ"/>
        </w:rPr>
        <w:t>і</w:t>
      </w:r>
      <w:r w:rsidR="00B930E0" w:rsidRPr="009538B2">
        <w:rPr>
          <w:color w:val="auto"/>
          <w:lang w:val="kk-KZ"/>
        </w:rPr>
        <w:t>стеуіне</w:t>
      </w:r>
      <w:r w:rsidRPr="009538B2">
        <w:rPr>
          <w:color w:val="auto"/>
          <w:lang w:val="kk-KZ"/>
        </w:rPr>
        <w:t xml:space="preserve"> сәйкес шарттар жасау.</w:t>
      </w:r>
    </w:p>
    <w:p w14:paraId="530660CA" w14:textId="77777777" w:rsidR="005B6A11" w:rsidRPr="009538B2" w:rsidRDefault="005B6A11" w:rsidP="00761F6A">
      <w:pPr>
        <w:ind w:firstLine="567"/>
        <w:jc w:val="both"/>
        <w:rPr>
          <w:color w:val="auto"/>
          <w:lang w:val="kk-KZ"/>
        </w:rPr>
      </w:pPr>
      <w:r w:rsidRPr="009538B2">
        <w:rPr>
          <w:color w:val="auto"/>
          <w:lang w:val="kk-KZ"/>
        </w:rPr>
        <w:lastRenderedPageBreak/>
        <w:t>4. Оқу тапсырмалары кешенінде болашақ мұғалімдердің оқыту іс-әрекетін ұйымдастырушылық іскерлігін қалыптастыру міндеттерін шешуге байланысты деңгейлік тапсырмаларды қамтамасыз ету, т.б.</w:t>
      </w:r>
    </w:p>
    <w:p w14:paraId="36BBF808" w14:textId="77777777" w:rsidR="005B6A11" w:rsidRPr="009538B2" w:rsidRDefault="005B6A11" w:rsidP="00761F6A">
      <w:pPr>
        <w:ind w:firstLine="567"/>
        <w:jc w:val="both"/>
        <w:rPr>
          <w:color w:val="auto"/>
          <w:lang w:val="kk-KZ"/>
        </w:rPr>
      </w:pPr>
      <w:r w:rsidRPr="009538B2">
        <w:rPr>
          <w:color w:val="auto"/>
          <w:lang w:val="kk-KZ"/>
        </w:rPr>
        <w:t>Оқу тапсырмаларының мазмұнын түзуде басшылыққа алынатын төмендегідей талаптар орындалуы қажет. Олар:</w:t>
      </w:r>
    </w:p>
    <w:p w14:paraId="64270BCB" w14:textId="77777777" w:rsidR="005B6A11" w:rsidRPr="009538B2" w:rsidRDefault="005B6A11" w:rsidP="00761F6A">
      <w:pPr>
        <w:ind w:firstLine="567"/>
        <w:jc w:val="both"/>
        <w:rPr>
          <w:color w:val="auto"/>
          <w:lang w:val="kk-KZ"/>
        </w:rPr>
      </w:pPr>
      <w:r w:rsidRPr="009538B2">
        <w:rPr>
          <w:color w:val="auto"/>
          <w:lang w:val="kk-KZ"/>
        </w:rPr>
        <w:t>- тапсырманың мазмұны мектептегі пән мұғалімінің оқытуды ұйымдастыру іс-әрекетімен және білімімен байланысын сақтау;</w:t>
      </w:r>
    </w:p>
    <w:p w14:paraId="48FC5020" w14:textId="77777777" w:rsidR="005B6A11" w:rsidRPr="009538B2" w:rsidRDefault="005B6A11" w:rsidP="00761F6A">
      <w:pPr>
        <w:ind w:firstLine="567"/>
        <w:jc w:val="both"/>
        <w:rPr>
          <w:color w:val="auto"/>
          <w:lang w:val="kk-KZ"/>
        </w:rPr>
      </w:pPr>
      <w:r w:rsidRPr="009538B2">
        <w:rPr>
          <w:color w:val="auto"/>
          <w:lang w:val="kk-KZ"/>
        </w:rPr>
        <w:t>- олардың мазмұнын зерттеп отырған мәселеге сәйкестендіру, сондай-ақ болашақ мектеп мұғалімін даярлауды дамытуда практикадағы басты тұжырымды негізге алу;</w:t>
      </w:r>
    </w:p>
    <w:p w14:paraId="129AAC40" w14:textId="77777777" w:rsidR="005B6A11" w:rsidRPr="009538B2" w:rsidRDefault="005B6A11" w:rsidP="00761F6A">
      <w:pPr>
        <w:ind w:firstLine="567"/>
        <w:jc w:val="both"/>
        <w:rPr>
          <w:color w:val="auto"/>
          <w:lang w:val="kk-KZ"/>
        </w:rPr>
      </w:pPr>
      <w:r w:rsidRPr="009538B2">
        <w:rPr>
          <w:color w:val="auto"/>
          <w:lang w:val="kk-KZ"/>
        </w:rPr>
        <w:t>- тапсырманың мазмұны болашақ мұғалімнің оқыту іс-әрекетін ұйымдастыруға тікелей байланысты орнату үшін база, негіз қызметін атқару.</w:t>
      </w:r>
    </w:p>
    <w:p w14:paraId="52CED7CF" w14:textId="77777777" w:rsidR="005B6A11" w:rsidRPr="009538B2" w:rsidRDefault="005B6A11" w:rsidP="00761F6A">
      <w:pPr>
        <w:ind w:firstLine="567"/>
        <w:jc w:val="both"/>
        <w:rPr>
          <w:color w:val="auto"/>
          <w:lang w:val="kk-KZ"/>
        </w:rPr>
      </w:pPr>
      <w:r w:rsidRPr="009538B2">
        <w:rPr>
          <w:color w:val="auto"/>
          <w:lang w:val="kk-KZ"/>
        </w:rPr>
        <w:t>Жоғары оқу орындарында болашақ мұғалімдердің ұйымдастырушылық іскерлігін қалыптастыруға бағытталған оқу пәндері бойынша тапсырмалардың орнын анықтау кезінде төмендегідей ережелер басшылыққа алынады:</w:t>
      </w:r>
    </w:p>
    <w:p w14:paraId="643A01C1" w14:textId="77777777" w:rsidR="005B6A11" w:rsidRPr="009538B2" w:rsidRDefault="005B6A11" w:rsidP="00761F6A">
      <w:pPr>
        <w:ind w:firstLine="567"/>
        <w:jc w:val="both"/>
        <w:rPr>
          <w:color w:val="auto"/>
          <w:lang w:val="kk-KZ"/>
        </w:rPr>
      </w:pPr>
      <w:r w:rsidRPr="009538B2">
        <w:rPr>
          <w:color w:val="auto"/>
          <w:lang w:val="kk-KZ"/>
        </w:rPr>
        <w:t>- педагогикалық тапсырмаларды оқыту/оқу үдерісі құрылымының жүйе түзуші буыны және оның ішкі жүйесі ету;</w:t>
      </w:r>
    </w:p>
    <w:p w14:paraId="206235FD" w14:textId="77777777" w:rsidR="005B6A11" w:rsidRPr="009538B2" w:rsidRDefault="005B6A11" w:rsidP="00761F6A">
      <w:pPr>
        <w:ind w:firstLine="567"/>
        <w:jc w:val="both"/>
        <w:rPr>
          <w:color w:val="auto"/>
          <w:lang w:val="kk-KZ"/>
        </w:rPr>
      </w:pPr>
      <w:r w:rsidRPr="009538B2">
        <w:rPr>
          <w:color w:val="auto"/>
          <w:lang w:val="kk-KZ"/>
        </w:rPr>
        <w:t>- педагогикалық тапсырмаларды пәндерді (педагогика, психология, пәнді оқыту әдістемесі, т.б.) зерделеу кезінде білімді меңгеру, практикалық даярлықты қамтамасыз ету құралы ету;</w:t>
      </w:r>
    </w:p>
    <w:p w14:paraId="72BDDB76" w14:textId="77777777" w:rsidR="005B6A11" w:rsidRPr="009538B2" w:rsidRDefault="005B6A11" w:rsidP="00761F6A">
      <w:pPr>
        <w:ind w:firstLine="567"/>
        <w:jc w:val="both"/>
        <w:rPr>
          <w:color w:val="auto"/>
          <w:lang w:val="kk-KZ"/>
        </w:rPr>
      </w:pPr>
      <w:r w:rsidRPr="009538B2">
        <w:rPr>
          <w:color w:val="auto"/>
          <w:lang w:val="kk-KZ"/>
        </w:rPr>
        <w:t>- педагогикалық тапсырмаларды болашақ мұғалімдердің оқыту үдерісін ұйымдастыру іскерлігін қалыптастыруда теория мен практиканы қамтамасыз етудегі үйлестіруші буын ету.</w:t>
      </w:r>
    </w:p>
    <w:p w14:paraId="789932AD" w14:textId="77777777" w:rsidR="005B6A11" w:rsidRPr="009538B2" w:rsidRDefault="005B6A11" w:rsidP="00761F6A">
      <w:pPr>
        <w:ind w:firstLine="567"/>
        <w:jc w:val="both"/>
        <w:rPr>
          <w:color w:val="auto"/>
          <w:lang w:val="kk-KZ"/>
        </w:rPr>
      </w:pPr>
      <w:r w:rsidRPr="009538B2">
        <w:rPr>
          <w:color w:val="auto"/>
          <w:lang w:val="kk-KZ"/>
        </w:rPr>
        <w:t>Болашақ мұғалімдерді даярлау үшін педагогикалық тапсырмалардың түрлерін олардың практикалық бағыттылығына сәйкес әзірлеу маңызды және олар даярлықтың жоғары деңгейін қамтамасыз ететіндей етіп ұйымдастыру қажеттілік ретінде қарастырылады.</w:t>
      </w:r>
    </w:p>
    <w:p w14:paraId="283A1DF2" w14:textId="77777777" w:rsidR="005B6A11" w:rsidRPr="009538B2" w:rsidRDefault="005B6A11" w:rsidP="00761F6A">
      <w:pPr>
        <w:ind w:firstLine="567"/>
        <w:jc w:val="both"/>
        <w:rPr>
          <w:color w:val="auto"/>
          <w:lang w:val="kk-KZ"/>
        </w:rPr>
      </w:pPr>
      <w:r w:rsidRPr="009538B2">
        <w:rPr>
          <w:color w:val="auto"/>
          <w:lang w:val="kk-KZ"/>
        </w:rPr>
        <w:t>Біздің зерттеу жұмысымыз басшылыққа алатын міндеттер педагогикалық еңбектерде анықталған, тек оларды орынды таңдап алу қажет. Н.В. Бордовская, А.А. Реан өздерінің еңбектерінде педагогикалық міндеттердің түрлерін ажыратады [246]. Мақсатты бағыттылығы бойынша педагогикалық міндеттердің келесі түрлері бөлінеді:</w:t>
      </w:r>
    </w:p>
    <w:p w14:paraId="589B9392" w14:textId="77777777" w:rsidR="005B6A11" w:rsidRPr="009538B2" w:rsidRDefault="005B6A11" w:rsidP="00761F6A">
      <w:pPr>
        <w:ind w:firstLine="567"/>
        <w:jc w:val="both"/>
        <w:rPr>
          <w:color w:val="auto"/>
          <w:lang w:val="kk-KZ"/>
        </w:rPr>
      </w:pPr>
      <w:r w:rsidRPr="009538B2">
        <w:rPr>
          <w:color w:val="auto"/>
          <w:lang w:val="kk-KZ"/>
        </w:rPr>
        <w:t>1) педагогикалық диагностиканың міндеттері (мінез</w:t>
      </w:r>
      <w:r w:rsidR="002425A3" w:rsidRPr="009538B2">
        <w:rPr>
          <w:color w:val="auto"/>
          <w:lang w:val="kk-KZ"/>
        </w:rPr>
        <w:t>-құлық</w:t>
      </w:r>
      <w:r w:rsidRPr="009538B2">
        <w:rPr>
          <w:color w:val="auto"/>
          <w:lang w:val="kk-KZ"/>
        </w:rPr>
        <w:t>, жеке тұлға түрін, ойлауын, мінез-құлық немесе қарым-қатынас стилін және т.б. зерттеу);</w:t>
      </w:r>
    </w:p>
    <w:p w14:paraId="63792CE4" w14:textId="77777777" w:rsidR="005B6A11" w:rsidRPr="009538B2" w:rsidRDefault="005B6A11" w:rsidP="00761F6A">
      <w:pPr>
        <w:ind w:firstLine="567"/>
        <w:jc w:val="both"/>
        <w:rPr>
          <w:color w:val="auto"/>
          <w:lang w:val="kk-KZ"/>
        </w:rPr>
      </w:pPr>
      <w:r w:rsidRPr="009538B2">
        <w:rPr>
          <w:color w:val="auto"/>
          <w:lang w:val="kk-KZ"/>
        </w:rPr>
        <w:t>2) мазмұнды жобалау мен оқушылардың іс-әрекет тәсілдерін таңдау бойынша міндеттер;</w:t>
      </w:r>
    </w:p>
    <w:p w14:paraId="3ABC1366" w14:textId="77777777" w:rsidR="005B6A11" w:rsidRPr="009538B2" w:rsidRDefault="005B6A11" w:rsidP="00761F6A">
      <w:pPr>
        <w:ind w:firstLine="567"/>
        <w:jc w:val="both"/>
        <w:rPr>
          <w:color w:val="auto"/>
          <w:lang w:val="kk-KZ"/>
        </w:rPr>
      </w:pPr>
      <w:r w:rsidRPr="009538B2">
        <w:rPr>
          <w:color w:val="auto"/>
          <w:lang w:val="kk-KZ"/>
        </w:rPr>
        <w:t>3) оқушыға әсер ету әдістері мен тәсілдерін таңдау бойынша міндеттер;</w:t>
      </w:r>
    </w:p>
    <w:p w14:paraId="5C411176" w14:textId="77777777" w:rsidR="005B6A11" w:rsidRPr="009538B2" w:rsidRDefault="005B6A11" w:rsidP="00761F6A">
      <w:pPr>
        <w:ind w:firstLine="567"/>
        <w:jc w:val="both"/>
        <w:rPr>
          <w:color w:val="auto"/>
          <w:lang w:val="kk-KZ"/>
        </w:rPr>
      </w:pPr>
      <w:r w:rsidRPr="009538B2">
        <w:rPr>
          <w:color w:val="auto"/>
          <w:lang w:val="kk-KZ"/>
        </w:rPr>
        <w:t>4) оқушының іс-әрекетін ұйымдастыру бойынша міндеттер;</w:t>
      </w:r>
    </w:p>
    <w:p w14:paraId="4747BACD" w14:textId="77777777" w:rsidR="005B6A11" w:rsidRPr="009538B2" w:rsidRDefault="005B6A11" w:rsidP="00761F6A">
      <w:pPr>
        <w:ind w:firstLine="567"/>
        <w:jc w:val="both"/>
        <w:rPr>
          <w:color w:val="auto"/>
          <w:lang w:val="kk-KZ"/>
        </w:rPr>
      </w:pPr>
      <w:r w:rsidRPr="009538B2">
        <w:rPr>
          <w:color w:val="auto"/>
          <w:lang w:val="kk-KZ"/>
        </w:rPr>
        <w:t>5) ұжымның қоғамдық пікірін қалыптастыру бойынша міндеттер;</w:t>
      </w:r>
    </w:p>
    <w:p w14:paraId="25D629A2" w14:textId="77777777" w:rsidR="005B6A11" w:rsidRPr="009538B2" w:rsidRDefault="005B6A11" w:rsidP="00761F6A">
      <w:pPr>
        <w:ind w:firstLine="567"/>
        <w:jc w:val="both"/>
        <w:rPr>
          <w:color w:val="auto"/>
          <w:lang w:val="kk-KZ"/>
        </w:rPr>
      </w:pPr>
      <w:r w:rsidRPr="009538B2">
        <w:rPr>
          <w:color w:val="auto"/>
          <w:lang w:val="kk-KZ"/>
        </w:rPr>
        <w:t>6) оқушыны қайта бағдарлау бойынша міндеттер;</w:t>
      </w:r>
    </w:p>
    <w:p w14:paraId="2407F98E" w14:textId="77777777" w:rsidR="005B6A11" w:rsidRPr="009538B2" w:rsidRDefault="005B6A11" w:rsidP="00761F6A">
      <w:pPr>
        <w:ind w:firstLine="567"/>
        <w:jc w:val="both"/>
        <w:rPr>
          <w:color w:val="auto"/>
          <w:lang w:val="kk-KZ"/>
        </w:rPr>
      </w:pPr>
      <w:r w:rsidRPr="009538B2">
        <w:rPr>
          <w:color w:val="auto"/>
          <w:lang w:val="kk-KZ"/>
        </w:rPr>
        <w:t>7) оқуға деген көзқарасты өзгерту бойынша міндеттер;</w:t>
      </w:r>
    </w:p>
    <w:p w14:paraId="60FD7DEC" w14:textId="77777777" w:rsidR="005B6A11" w:rsidRPr="009538B2" w:rsidRDefault="005B6A11" w:rsidP="00761F6A">
      <w:pPr>
        <w:ind w:firstLine="567"/>
        <w:jc w:val="both"/>
        <w:rPr>
          <w:color w:val="auto"/>
          <w:lang w:val="kk-KZ"/>
        </w:rPr>
      </w:pPr>
      <w:r w:rsidRPr="009538B2">
        <w:rPr>
          <w:color w:val="auto"/>
          <w:lang w:val="kk-KZ"/>
        </w:rPr>
        <w:t>8) әдетті, қызығушылықты бекіту бойынша міндеттер;</w:t>
      </w:r>
    </w:p>
    <w:p w14:paraId="77D4AF8E" w14:textId="77777777" w:rsidR="005B6A11" w:rsidRPr="009538B2" w:rsidRDefault="005B6A11" w:rsidP="00761F6A">
      <w:pPr>
        <w:ind w:firstLine="567"/>
        <w:jc w:val="both"/>
        <w:rPr>
          <w:color w:val="auto"/>
          <w:lang w:val="kk-KZ"/>
        </w:rPr>
      </w:pPr>
      <w:r w:rsidRPr="009538B2">
        <w:rPr>
          <w:color w:val="auto"/>
          <w:lang w:val="kk-KZ"/>
        </w:rPr>
        <w:t>9) оқушының сөздері мен әрекеттерін өзін-өзі бақылауды күшейту бойынша міндеттер;</w:t>
      </w:r>
    </w:p>
    <w:p w14:paraId="355FDF36" w14:textId="77777777" w:rsidR="005B6A11" w:rsidRPr="009538B2" w:rsidRDefault="005B6A11" w:rsidP="00761F6A">
      <w:pPr>
        <w:ind w:firstLine="567"/>
        <w:jc w:val="both"/>
        <w:rPr>
          <w:color w:val="auto"/>
          <w:lang w:val="kk-KZ"/>
        </w:rPr>
      </w:pPr>
      <w:r w:rsidRPr="009538B2">
        <w:rPr>
          <w:color w:val="auto"/>
          <w:lang w:val="kk-KZ"/>
        </w:rPr>
        <w:t>10) өзбетінше дербес өсуі бойынша міндеттер;</w:t>
      </w:r>
    </w:p>
    <w:p w14:paraId="3A02E193" w14:textId="77777777" w:rsidR="005B6A11" w:rsidRPr="009538B2" w:rsidRDefault="005B6A11" w:rsidP="00761F6A">
      <w:pPr>
        <w:ind w:firstLine="567"/>
        <w:jc w:val="both"/>
        <w:rPr>
          <w:color w:val="auto"/>
          <w:lang w:val="kk-KZ"/>
        </w:rPr>
      </w:pPr>
      <w:r w:rsidRPr="009538B2">
        <w:rPr>
          <w:color w:val="auto"/>
          <w:lang w:val="kk-KZ"/>
        </w:rPr>
        <w:lastRenderedPageBreak/>
        <w:t>11) шығармашылықтың көрінуіне және дамуына бағытталған міндеттері;</w:t>
      </w:r>
    </w:p>
    <w:p w14:paraId="1B949EC5" w14:textId="77777777" w:rsidR="005B6A11" w:rsidRPr="009538B2" w:rsidRDefault="005B6A11" w:rsidP="00761F6A">
      <w:pPr>
        <w:ind w:firstLine="567"/>
        <w:jc w:val="both"/>
        <w:rPr>
          <w:color w:val="auto"/>
          <w:lang w:val="kk-KZ"/>
        </w:rPr>
      </w:pPr>
      <w:r w:rsidRPr="009538B2">
        <w:rPr>
          <w:color w:val="auto"/>
          <w:lang w:val="kk-KZ"/>
        </w:rPr>
        <w:t>12) жауапкершілікті, тәртіпті арттыруға және жеке тұлғаның адамгершілік қасиеттерін дамытуға арналған міндеттер;</w:t>
      </w:r>
    </w:p>
    <w:p w14:paraId="2F9BA14B" w14:textId="77777777" w:rsidR="005B6A11" w:rsidRPr="009538B2" w:rsidRDefault="005B6A11" w:rsidP="00761F6A">
      <w:pPr>
        <w:ind w:firstLine="567"/>
        <w:jc w:val="both"/>
        <w:rPr>
          <w:color w:val="auto"/>
          <w:lang w:val="kk-KZ"/>
        </w:rPr>
      </w:pPr>
      <w:r w:rsidRPr="009538B2">
        <w:rPr>
          <w:color w:val="auto"/>
          <w:lang w:val="kk-KZ"/>
        </w:rPr>
        <w:t>13) Педагогикалық ынталандыру бойынша міндеттер;</w:t>
      </w:r>
    </w:p>
    <w:p w14:paraId="008776CB" w14:textId="77777777" w:rsidR="005B6A11" w:rsidRPr="009538B2" w:rsidRDefault="005B6A11" w:rsidP="00761F6A">
      <w:pPr>
        <w:ind w:firstLine="567"/>
        <w:jc w:val="both"/>
        <w:rPr>
          <w:color w:val="auto"/>
          <w:lang w:val="kk-KZ"/>
        </w:rPr>
      </w:pPr>
      <w:r w:rsidRPr="009538B2">
        <w:rPr>
          <w:color w:val="auto"/>
          <w:lang w:val="kk-KZ"/>
        </w:rPr>
        <w:t>14) Өзін-өзі тәрбиелеу міндеттері.</w:t>
      </w:r>
    </w:p>
    <w:p w14:paraId="67E4F43A" w14:textId="77A04FC7" w:rsidR="005B6A11" w:rsidRPr="009538B2" w:rsidRDefault="008866E2" w:rsidP="00761F6A">
      <w:pPr>
        <w:ind w:firstLine="567"/>
        <w:jc w:val="both"/>
        <w:rPr>
          <w:color w:val="auto"/>
          <w:lang w:val="kk-KZ"/>
        </w:rPr>
      </w:pPr>
      <w:r w:rsidRPr="009538B2">
        <w:rPr>
          <w:color w:val="auto"/>
          <w:lang w:val="kk-KZ"/>
        </w:rPr>
        <w:t xml:space="preserve">Осыған ұқсас </w:t>
      </w:r>
      <w:r w:rsidR="005B6A11" w:rsidRPr="009538B2">
        <w:rPr>
          <w:color w:val="auto"/>
          <w:lang w:val="kk-KZ"/>
        </w:rPr>
        <w:t>Л.Ф. Спирин педагогикалық басқару циклі кезеңдерінің құрылымына сәйкес педагогикалық міндеттерді жіктеу</w:t>
      </w:r>
      <w:r w:rsidRPr="009538B2">
        <w:rPr>
          <w:color w:val="auto"/>
          <w:lang w:val="kk-KZ"/>
        </w:rPr>
        <w:t>ді</w:t>
      </w:r>
      <w:r w:rsidR="005B6A11" w:rsidRPr="009538B2">
        <w:rPr>
          <w:color w:val="auto"/>
          <w:lang w:val="kk-KZ"/>
        </w:rPr>
        <w:t xml:space="preserve"> ұсын</w:t>
      </w:r>
      <w:r w:rsidRPr="009538B2">
        <w:rPr>
          <w:color w:val="auto"/>
          <w:lang w:val="kk-KZ"/>
        </w:rPr>
        <w:t>ған</w:t>
      </w:r>
      <w:r w:rsidR="005B6A11" w:rsidRPr="009538B2">
        <w:rPr>
          <w:color w:val="auto"/>
          <w:lang w:val="kk-KZ"/>
        </w:rPr>
        <w:t xml:space="preserve"> [126</w:t>
      </w:r>
      <w:r w:rsidR="00E25ED9">
        <w:rPr>
          <w:color w:val="auto"/>
          <w:lang w:val="kk-KZ"/>
        </w:rPr>
        <w:t>,с. 174</w:t>
      </w:r>
      <w:r w:rsidR="005B6A11" w:rsidRPr="009538B2">
        <w:rPr>
          <w:color w:val="auto"/>
          <w:lang w:val="kk-KZ"/>
        </w:rPr>
        <w:t>]:</w:t>
      </w:r>
    </w:p>
    <w:p w14:paraId="557A54E6" w14:textId="77777777" w:rsidR="005B6A11" w:rsidRPr="009538B2" w:rsidRDefault="005B6A11" w:rsidP="00761F6A">
      <w:pPr>
        <w:ind w:firstLine="567"/>
        <w:jc w:val="both"/>
        <w:rPr>
          <w:color w:val="auto"/>
          <w:lang w:val="kk-KZ"/>
        </w:rPr>
      </w:pPr>
      <w:r w:rsidRPr="009538B2">
        <w:rPr>
          <w:color w:val="auto"/>
          <w:lang w:val="kk-KZ"/>
        </w:rPr>
        <w:t>1. Диагностика кезеңінің міндеттері</w:t>
      </w:r>
      <w:r w:rsidR="005E1B14" w:rsidRPr="009538B2">
        <w:rPr>
          <w:color w:val="auto"/>
          <w:lang w:val="kk-KZ"/>
        </w:rPr>
        <w:t>.</w:t>
      </w:r>
    </w:p>
    <w:p w14:paraId="5117DC36" w14:textId="77777777" w:rsidR="005B6A11" w:rsidRPr="009538B2" w:rsidRDefault="005B6A11" w:rsidP="00761F6A">
      <w:pPr>
        <w:ind w:firstLine="567"/>
        <w:jc w:val="both"/>
        <w:rPr>
          <w:color w:val="auto"/>
          <w:lang w:val="kk-KZ"/>
        </w:rPr>
      </w:pPr>
      <w:r w:rsidRPr="009538B2">
        <w:rPr>
          <w:color w:val="auto"/>
          <w:lang w:val="kk-KZ"/>
        </w:rPr>
        <w:t>2. Мақсат қою кезеңінің міндеттері, жедел, тактикалық және стратегиялық мақсаттарды анықтау.</w:t>
      </w:r>
    </w:p>
    <w:p w14:paraId="1B67E999" w14:textId="77777777" w:rsidR="005B6A11" w:rsidRPr="009538B2" w:rsidRDefault="005B6A11" w:rsidP="00761F6A">
      <w:pPr>
        <w:ind w:firstLine="567"/>
        <w:jc w:val="both"/>
        <w:rPr>
          <w:color w:val="auto"/>
          <w:lang w:val="kk-KZ"/>
        </w:rPr>
      </w:pPr>
      <w:r w:rsidRPr="009538B2">
        <w:rPr>
          <w:color w:val="auto"/>
          <w:lang w:val="kk-KZ"/>
        </w:rPr>
        <w:t>3. Болжау және жоспарлау кезеңінің міндеттері</w:t>
      </w:r>
      <w:r w:rsidR="005E1B14" w:rsidRPr="009538B2">
        <w:rPr>
          <w:color w:val="auto"/>
          <w:lang w:val="kk-KZ"/>
        </w:rPr>
        <w:t>.</w:t>
      </w:r>
    </w:p>
    <w:p w14:paraId="7C794E39" w14:textId="77777777" w:rsidR="005B6A11" w:rsidRPr="009538B2" w:rsidRDefault="005B6A11" w:rsidP="00761F6A">
      <w:pPr>
        <w:ind w:firstLine="567"/>
        <w:jc w:val="both"/>
        <w:rPr>
          <w:color w:val="auto"/>
          <w:lang w:val="kk-KZ"/>
        </w:rPr>
      </w:pPr>
      <w:r w:rsidRPr="009538B2">
        <w:rPr>
          <w:color w:val="auto"/>
          <w:lang w:val="kk-KZ"/>
        </w:rPr>
        <w:t>4. Жоспарланған жоспарды іс жүзінде жүзеге асыру кезеңінің міндеттері</w:t>
      </w:r>
      <w:r w:rsidR="005E1B14" w:rsidRPr="009538B2">
        <w:rPr>
          <w:color w:val="auto"/>
          <w:lang w:val="kk-KZ"/>
        </w:rPr>
        <w:t>.</w:t>
      </w:r>
    </w:p>
    <w:p w14:paraId="54BAD106" w14:textId="77777777" w:rsidR="005B6A11" w:rsidRPr="009538B2" w:rsidRDefault="005B6A11" w:rsidP="00761F6A">
      <w:pPr>
        <w:ind w:firstLine="567"/>
        <w:jc w:val="both"/>
        <w:rPr>
          <w:color w:val="auto"/>
          <w:lang w:val="kk-KZ"/>
        </w:rPr>
      </w:pPr>
      <w:r w:rsidRPr="009538B2">
        <w:rPr>
          <w:color w:val="auto"/>
          <w:lang w:val="kk-KZ"/>
        </w:rPr>
        <w:t>5. Нәтижелерді талдау кезеңінің міндеттері</w:t>
      </w:r>
      <w:r w:rsidR="005E1B14" w:rsidRPr="009538B2">
        <w:rPr>
          <w:color w:val="auto"/>
          <w:lang w:val="kk-KZ"/>
        </w:rPr>
        <w:t>.</w:t>
      </w:r>
    </w:p>
    <w:p w14:paraId="1DF1B7D0" w14:textId="77777777" w:rsidR="005B6A11" w:rsidRPr="009538B2" w:rsidRDefault="005B6A11" w:rsidP="00761F6A">
      <w:pPr>
        <w:ind w:firstLine="567"/>
        <w:jc w:val="both"/>
        <w:rPr>
          <w:color w:val="auto"/>
          <w:lang w:val="kk-KZ"/>
        </w:rPr>
      </w:pPr>
      <w:r w:rsidRPr="009538B2">
        <w:rPr>
          <w:color w:val="auto"/>
          <w:lang w:val="kk-KZ"/>
        </w:rPr>
        <w:t>Жалпы зерттеу жұмыстарына сәйкес педагогикалық міндеттердің түрлері төмендегідей болып келеді.</w:t>
      </w:r>
    </w:p>
    <w:p w14:paraId="5D2557DD" w14:textId="77777777" w:rsidR="005B6A11" w:rsidRPr="009538B2" w:rsidRDefault="005B6A11" w:rsidP="00761F6A">
      <w:pPr>
        <w:ind w:firstLine="567"/>
        <w:jc w:val="both"/>
        <w:rPr>
          <w:color w:val="auto"/>
          <w:lang w:val="kk-KZ"/>
        </w:rPr>
      </w:pPr>
      <w:r w:rsidRPr="009538B2">
        <w:rPr>
          <w:color w:val="auto"/>
          <w:lang w:val="kk-KZ"/>
        </w:rPr>
        <w:t>1. Студенттерге педагогикалық ұғымдардың, процестердің, құбылыстардың маңызды белгілерін түсінуге мүмкіндік беретін міндеттер.</w:t>
      </w:r>
    </w:p>
    <w:p w14:paraId="7CA8A70D" w14:textId="77777777" w:rsidR="005B6A11" w:rsidRPr="009538B2" w:rsidRDefault="005B6A11" w:rsidP="00761F6A">
      <w:pPr>
        <w:ind w:firstLine="567"/>
        <w:jc w:val="both"/>
        <w:rPr>
          <w:color w:val="auto"/>
          <w:lang w:val="kk-KZ"/>
        </w:rPr>
      </w:pPr>
      <w:r w:rsidRPr="009538B2">
        <w:rPr>
          <w:color w:val="auto"/>
          <w:lang w:val="kk-KZ"/>
        </w:rPr>
        <w:t>2. Студенттердің педагогикалық икемділігі мен хабардарлығын анықтайтын міндеттер.</w:t>
      </w:r>
    </w:p>
    <w:p w14:paraId="6D1DA1E5" w14:textId="77777777" w:rsidR="005B6A11" w:rsidRPr="009538B2" w:rsidRDefault="005B6A11" w:rsidP="00761F6A">
      <w:pPr>
        <w:ind w:firstLine="567"/>
        <w:jc w:val="both"/>
        <w:rPr>
          <w:color w:val="auto"/>
          <w:lang w:val="kk-KZ"/>
        </w:rPr>
      </w:pPr>
      <w:r w:rsidRPr="009538B2">
        <w:rPr>
          <w:color w:val="auto"/>
          <w:lang w:val="kk-KZ"/>
        </w:rPr>
        <w:t>3. Жоспарлауды, алдағы педагогикалық іс-әрекетті құруды, оны орындаудың оңтайлы құралдары мен тәсілдерін таңдауды немесе табуды қамтитын міндеттер.</w:t>
      </w:r>
    </w:p>
    <w:p w14:paraId="24D8B7EB" w14:textId="77777777" w:rsidR="005B6A11" w:rsidRPr="009538B2" w:rsidRDefault="005B6A11" w:rsidP="00761F6A">
      <w:pPr>
        <w:ind w:firstLine="567"/>
        <w:jc w:val="both"/>
        <w:rPr>
          <w:color w:val="auto"/>
          <w:lang w:val="kk-KZ"/>
        </w:rPr>
      </w:pPr>
      <w:r w:rsidRPr="009538B2">
        <w:rPr>
          <w:color w:val="auto"/>
          <w:lang w:val="kk-KZ"/>
        </w:rPr>
        <w:t>4. Педагогикалық ықпалға дейін болжамды нәтижені болжай білуді дамытатын міндеттер.</w:t>
      </w:r>
    </w:p>
    <w:p w14:paraId="2914713D" w14:textId="77777777" w:rsidR="005B6A11" w:rsidRPr="009538B2" w:rsidRDefault="005B6A11" w:rsidP="00761F6A">
      <w:pPr>
        <w:ind w:firstLine="567"/>
        <w:jc w:val="both"/>
        <w:rPr>
          <w:color w:val="auto"/>
          <w:lang w:val="kk-KZ"/>
        </w:rPr>
      </w:pPr>
      <w:r w:rsidRPr="009538B2">
        <w:rPr>
          <w:color w:val="auto"/>
          <w:lang w:val="kk-KZ"/>
        </w:rPr>
        <w:t>5. Жаңа білімді, оларды қолданудың әртүрлі құралдары мен әдістерін қажет ететін міндеттер.</w:t>
      </w:r>
    </w:p>
    <w:p w14:paraId="1048F3D9" w14:textId="77777777" w:rsidR="005B6A11" w:rsidRPr="009538B2" w:rsidRDefault="005B6A11" w:rsidP="00761F6A">
      <w:pPr>
        <w:ind w:firstLine="567"/>
        <w:jc w:val="both"/>
        <w:rPr>
          <w:color w:val="auto"/>
          <w:lang w:val="kk-KZ"/>
        </w:rPr>
      </w:pPr>
      <w:r w:rsidRPr="009538B2">
        <w:rPr>
          <w:color w:val="auto"/>
          <w:lang w:val="kk-KZ"/>
        </w:rPr>
        <w:t>6. Жіберілген педагогикалық қателіктерді анықтап, түзете отырып, дұрыс немесе бұрыс педагогикалық әрекетті, оның аралық және түпкілікті нәтижелерін бағалауға және дәлелдеуге байланысты міндеттер.</w:t>
      </w:r>
    </w:p>
    <w:p w14:paraId="59BF98A2" w14:textId="77777777" w:rsidR="005B6A11" w:rsidRPr="009538B2" w:rsidRDefault="005B6A11" w:rsidP="00761F6A">
      <w:pPr>
        <w:ind w:firstLine="567"/>
        <w:jc w:val="both"/>
        <w:rPr>
          <w:color w:val="auto"/>
          <w:lang w:val="kk-KZ"/>
        </w:rPr>
      </w:pPr>
      <w:r w:rsidRPr="009538B2">
        <w:rPr>
          <w:color w:val="auto"/>
          <w:lang w:val="kk-KZ"/>
        </w:rPr>
        <w:t>Оқу процесінде әр түрлі міндеттерді қолдану уақтылы есепке алуды және студенттердің міндеттерді шешуде және педагогикалық жағдаяттарды талдауда кездесетін қиындықтарын жоюды қамтиды. Олардың ішіндегі типтік болып табылатындары:</w:t>
      </w:r>
    </w:p>
    <w:p w14:paraId="264F5FA9" w14:textId="77777777" w:rsidR="005B6A11" w:rsidRPr="009538B2" w:rsidRDefault="005B6A11" w:rsidP="00761F6A">
      <w:pPr>
        <w:ind w:firstLine="567"/>
        <w:jc w:val="both"/>
        <w:rPr>
          <w:color w:val="auto"/>
          <w:lang w:val="kk-KZ"/>
        </w:rPr>
      </w:pPr>
      <w:r w:rsidRPr="009538B2">
        <w:rPr>
          <w:color w:val="auto"/>
          <w:lang w:val="kk-KZ"/>
        </w:rPr>
        <w:t>- педагогикалық міндеттердің шешімдерін негіздей алмау;</w:t>
      </w:r>
    </w:p>
    <w:p w14:paraId="4E15A3F2" w14:textId="77777777" w:rsidR="005B6A11" w:rsidRPr="009538B2" w:rsidRDefault="005B6A11" w:rsidP="00761F6A">
      <w:pPr>
        <w:ind w:firstLine="567"/>
        <w:jc w:val="both"/>
        <w:rPr>
          <w:color w:val="auto"/>
          <w:lang w:val="kk-KZ"/>
        </w:rPr>
      </w:pPr>
      <w:r w:rsidRPr="009538B2">
        <w:rPr>
          <w:color w:val="auto"/>
          <w:lang w:val="kk-KZ"/>
        </w:rPr>
        <w:t>- міндеттер сұрағына қысқаша, мақсатты, дәйекті және дәлелді жауап бере алмау.</w:t>
      </w:r>
    </w:p>
    <w:p w14:paraId="42D92B85" w14:textId="401C9807" w:rsidR="005B6A11" w:rsidRPr="009538B2" w:rsidRDefault="005B6A11" w:rsidP="004900A2">
      <w:pPr>
        <w:ind w:firstLine="567"/>
        <w:jc w:val="both"/>
        <w:rPr>
          <w:color w:val="auto"/>
          <w:lang w:val="kk-KZ"/>
        </w:rPr>
      </w:pPr>
      <w:r w:rsidRPr="009538B2">
        <w:rPr>
          <w:color w:val="auto"/>
          <w:lang w:val="kk-KZ"/>
        </w:rPr>
        <w:t>Оқу процесінде педагогикалық міндеттерді қолдану әдістемесі өте алуан түрлі. Оларды дәрістерде, семинарларда және практикалық сабақтарда қолдануға болады, курс бойынша үй тапсырмасы түрінде, сынақтар мен емтихандарда, аудиториядан тыс жұмыстарда (педагогикалық олимпиадалар, конкурстар, педагогикалық үйірмелер және т.б.) өз бетінше шешу үшін қолдануға болады.</w:t>
      </w:r>
      <w:r w:rsidR="005E1B14" w:rsidRPr="009538B2">
        <w:rPr>
          <w:color w:val="auto"/>
          <w:lang w:val="kk-KZ"/>
        </w:rPr>
        <w:t xml:space="preserve">Жоғарыда аталған оқу тапсырмаларының, оқу міндеттерінің барлық түрлері зерттеу жұмысы барысында педагогикалық пәндерді оқыту практикасында («Педагогикалық мамандыққа кіріспе», «Педагогика», «Бағалаудың өлшемдік технологиялары», «Пәнді оқыту әдістемесі» </w:t>
      </w:r>
      <w:r w:rsidR="005E1B14" w:rsidRPr="009538B2">
        <w:rPr>
          <w:color w:val="auto"/>
          <w:lang w:val="kk-KZ"/>
        </w:rPr>
        <w:lastRenderedPageBreak/>
        <w:t>педагогикалық дайындық бағыттары үшін) пайдаланылды.</w:t>
      </w:r>
      <w:r w:rsidRPr="009538B2">
        <w:rPr>
          <w:color w:val="auto"/>
          <w:lang w:val="kk-KZ"/>
        </w:rPr>
        <w:t>Сондай-ақ, педагогикалық тапсырмаларды болашақ мұғалімдердің ұйымдастырушылық іскерліктерін қалыптастыру үшін</w:t>
      </w:r>
      <w:r w:rsidR="00B930E0" w:rsidRPr="009538B2">
        <w:rPr>
          <w:color w:val="auto"/>
          <w:lang w:val="kk-KZ"/>
        </w:rPr>
        <w:t xml:space="preserve"> </w:t>
      </w:r>
      <w:r w:rsidRPr="009538B2">
        <w:rPr>
          <w:color w:val="auto"/>
          <w:lang w:val="kk-KZ"/>
        </w:rPr>
        <w:t xml:space="preserve">де жобалауға болады </w:t>
      </w:r>
      <w:r w:rsidR="004900A2" w:rsidRPr="009538B2">
        <w:rPr>
          <w:color w:val="auto"/>
          <w:lang w:val="kk-KZ"/>
        </w:rPr>
        <w:t xml:space="preserve">(кесте  </w:t>
      </w:r>
      <w:r w:rsidR="00DD1E91">
        <w:rPr>
          <w:color w:val="auto"/>
          <w:lang w:val="kk-KZ"/>
        </w:rPr>
        <w:t>9</w:t>
      </w:r>
      <w:r w:rsidRPr="009538B2">
        <w:rPr>
          <w:color w:val="auto"/>
          <w:lang w:val="kk-KZ"/>
        </w:rPr>
        <w:t>).</w:t>
      </w:r>
    </w:p>
    <w:p w14:paraId="747C2EA6" w14:textId="77777777" w:rsidR="004900A2" w:rsidRPr="009538B2" w:rsidRDefault="004900A2" w:rsidP="004900A2">
      <w:pPr>
        <w:jc w:val="both"/>
        <w:rPr>
          <w:color w:val="auto"/>
          <w:lang w:val="kk-KZ"/>
        </w:rPr>
      </w:pPr>
    </w:p>
    <w:p w14:paraId="20675B2B" w14:textId="59704D5A" w:rsidR="005B6A11" w:rsidRPr="009538B2" w:rsidRDefault="005B6A11" w:rsidP="004900A2">
      <w:pPr>
        <w:jc w:val="both"/>
        <w:rPr>
          <w:color w:val="auto"/>
          <w:lang w:val="kk-KZ"/>
        </w:rPr>
      </w:pPr>
      <w:r w:rsidRPr="009538B2">
        <w:rPr>
          <w:color w:val="auto"/>
          <w:lang w:val="kk-KZ"/>
        </w:rPr>
        <w:t xml:space="preserve">Кесте </w:t>
      </w:r>
      <w:r w:rsidR="00DD1E91">
        <w:rPr>
          <w:color w:val="auto"/>
          <w:lang w:val="kk-KZ"/>
        </w:rPr>
        <w:t>9</w:t>
      </w:r>
      <w:r w:rsidR="004900A2" w:rsidRPr="009538B2">
        <w:rPr>
          <w:color w:val="auto"/>
          <w:lang w:val="kk-KZ"/>
        </w:rPr>
        <w:t xml:space="preserve"> -</w:t>
      </w:r>
      <w:r w:rsidRPr="009538B2">
        <w:rPr>
          <w:color w:val="auto"/>
          <w:lang w:val="kk-KZ"/>
        </w:rPr>
        <w:t xml:space="preserve"> Оқыту іс-әрекетін ұйымдастыру іскерліктерін қалыптастыруға бағытталған педагогикалық тапсырмалар</w:t>
      </w:r>
    </w:p>
    <w:p w14:paraId="24491091" w14:textId="77777777" w:rsidR="004900A2" w:rsidRPr="009538B2" w:rsidRDefault="004900A2" w:rsidP="004900A2">
      <w:pPr>
        <w:jc w:val="both"/>
        <w:rPr>
          <w:color w:val="auto"/>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842"/>
        <w:gridCol w:w="3828"/>
      </w:tblGrid>
      <w:tr w:rsidR="009538B2" w:rsidRPr="009538B2" w14:paraId="648C8270" w14:textId="77777777" w:rsidTr="004900A2">
        <w:tc>
          <w:tcPr>
            <w:tcW w:w="1701" w:type="dxa"/>
          </w:tcPr>
          <w:p w14:paraId="7102E4C5" w14:textId="77777777" w:rsidR="004900A2" w:rsidRPr="009538B2" w:rsidRDefault="004900A2" w:rsidP="00D6377B">
            <w:pPr>
              <w:ind w:left="-108" w:right="-108"/>
              <w:jc w:val="center"/>
              <w:rPr>
                <w:bCs/>
                <w:color w:val="auto"/>
                <w:sz w:val="24"/>
              </w:rPr>
            </w:pPr>
            <w:proofErr w:type="spellStart"/>
            <w:r w:rsidRPr="009538B2">
              <w:rPr>
                <w:bCs/>
                <w:color w:val="auto"/>
                <w:sz w:val="24"/>
              </w:rPr>
              <w:t>Даярлық</w:t>
            </w:r>
            <w:proofErr w:type="spellEnd"/>
            <w:r w:rsidRPr="009538B2">
              <w:rPr>
                <w:bCs/>
                <w:color w:val="auto"/>
                <w:sz w:val="24"/>
              </w:rPr>
              <w:t xml:space="preserve"> </w:t>
            </w:r>
            <w:proofErr w:type="spellStart"/>
            <w:r w:rsidRPr="009538B2">
              <w:rPr>
                <w:bCs/>
                <w:color w:val="auto"/>
                <w:sz w:val="24"/>
              </w:rPr>
              <w:t>құраушылары</w:t>
            </w:r>
            <w:proofErr w:type="spellEnd"/>
          </w:p>
        </w:tc>
        <w:tc>
          <w:tcPr>
            <w:tcW w:w="2268" w:type="dxa"/>
          </w:tcPr>
          <w:p w14:paraId="170F5EF1" w14:textId="77777777" w:rsidR="004900A2" w:rsidRPr="009538B2" w:rsidRDefault="004900A2" w:rsidP="00D6377B">
            <w:pPr>
              <w:jc w:val="center"/>
              <w:rPr>
                <w:bCs/>
                <w:color w:val="auto"/>
                <w:sz w:val="24"/>
              </w:rPr>
            </w:pPr>
            <w:proofErr w:type="spellStart"/>
            <w:r w:rsidRPr="009538B2">
              <w:rPr>
                <w:bCs/>
                <w:color w:val="auto"/>
                <w:sz w:val="24"/>
              </w:rPr>
              <w:t>Тапсырмалардың</w:t>
            </w:r>
            <w:proofErr w:type="spellEnd"/>
            <w:r w:rsidRPr="009538B2">
              <w:rPr>
                <w:bCs/>
                <w:color w:val="auto"/>
                <w:sz w:val="24"/>
              </w:rPr>
              <w:t xml:space="preserve"> </w:t>
            </w:r>
            <w:proofErr w:type="spellStart"/>
            <w:r w:rsidRPr="009538B2">
              <w:rPr>
                <w:bCs/>
                <w:color w:val="auto"/>
                <w:sz w:val="24"/>
              </w:rPr>
              <w:t>негізгі</w:t>
            </w:r>
            <w:proofErr w:type="spellEnd"/>
            <w:r w:rsidRPr="009538B2">
              <w:rPr>
                <w:bCs/>
                <w:color w:val="auto"/>
                <w:sz w:val="24"/>
              </w:rPr>
              <w:t xml:space="preserve"> </w:t>
            </w:r>
            <w:proofErr w:type="spellStart"/>
            <w:r w:rsidRPr="009538B2">
              <w:rPr>
                <w:bCs/>
                <w:color w:val="auto"/>
                <w:sz w:val="24"/>
              </w:rPr>
              <w:t>бағыттары</w:t>
            </w:r>
            <w:proofErr w:type="spellEnd"/>
          </w:p>
        </w:tc>
        <w:tc>
          <w:tcPr>
            <w:tcW w:w="1842" w:type="dxa"/>
          </w:tcPr>
          <w:p w14:paraId="43BA0351" w14:textId="77777777" w:rsidR="004900A2" w:rsidRPr="009538B2" w:rsidRDefault="004900A2" w:rsidP="00D6377B">
            <w:pPr>
              <w:jc w:val="center"/>
              <w:rPr>
                <w:bCs/>
                <w:color w:val="auto"/>
                <w:sz w:val="24"/>
              </w:rPr>
            </w:pPr>
            <w:proofErr w:type="spellStart"/>
            <w:r w:rsidRPr="009538B2">
              <w:rPr>
                <w:bCs/>
                <w:color w:val="auto"/>
                <w:sz w:val="24"/>
              </w:rPr>
              <w:t>Тапсырмалардың</w:t>
            </w:r>
            <w:proofErr w:type="spellEnd"/>
            <w:r w:rsidRPr="009538B2">
              <w:rPr>
                <w:bCs/>
                <w:color w:val="auto"/>
                <w:sz w:val="24"/>
              </w:rPr>
              <w:t xml:space="preserve"> </w:t>
            </w:r>
            <w:proofErr w:type="spellStart"/>
            <w:r w:rsidRPr="009538B2">
              <w:rPr>
                <w:bCs/>
                <w:color w:val="auto"/>
                <w:sz w:val="24"/>
              </w:rPr>
              <w:t>түрлері</w:t>
            </w:r>
            <w:proofErr w:type="spellEnd"/>
          </w:p>
        </w:tc>
        <w:tc>
          <w:tcPr>
            <w:tcW w:w="3828" w:type="dxa"/>
          </w:tcPr>
          <w:p w14:paraId="521E0401" w14:textId="77777777" w:rsidR="004900A2" w:rsidRPr="009538B2" w:rsidRDefault="004900A2" w:rsidP="00D6377B">
            <w:pPr>
              <w:jc w:val="center"/>
              <w:rPr>
                <w:bCs/>
                <w:color w:val="auto"/>
                <w:sz w:val="24"/>
              </w:rPr>
            </w:pPr>
            <w:proofErr w:type="spellStart"/>
            <w:r w:rsidRPr="009538B2">
              <w:rPr>
                <w:bCs/>
                <w:color w:val="auto"/>
                <w:sz w:val="24"/>
              </w:rPr>
              <w:t>Нәтижесі</w:t>
            </w:r>
            <w:proofErr w:type="spellEnd"/>
          </w:p>
        </w:tc>
      </w:tr>
      <w:tr w:rsidR="009538B2" w:rsidRPr="009538B2" w14:paraId="3B7747A9" w14:textId="77777777" w:rsidTr="004900A2">
        <w:tc>
          <w:tcPr>
            <w:tcW w:w="1701" w:type="dxa"/>
          </w:tcPr>
          <w:p w14:paraId="35F047B9" w14:textId="6A04EDBE" w:rsidR="004900A2" w:rsidRPr="009538B2" w:rsidRDefault="004900A2" w:rsidP="004900A2">
            <w:pPr>
              <w:jc w:val="center"/>
              <w:rPr>
                <w:color w:val="auto"/>
                <w:sz w:val="24"/>
                <w:lang w:val="kk-KZ"/>
              </w:rPr>
            </w:pPr>
            <w:r w:rsidRPr="009538B2">
              <w:rPr>
                <w:color w:val="auto"/>
                <w:sz w:val="24"/>
                <w:lang w:val="kk-KZ"/>
              </w:rPr>
              <w:t>1</w:t>
            </w:r>
          </w:p>
        </w:tc>
        <w:tc>
          <w:tcPr>
            <w:tcW w:w="2268" w:type="dxa"/>
          </w:tcPr>
          <w:p w14:paraId="5DFC4E76" w14:textId="5A217993" w:rsidR="004900A2" w:rsidRPr="009538B2" w:rsidRDefault="004900A2" w:rsidP="004900A2">
            <w:pPr>
              <w:jc w:val="center"/>
              <w:rPr>
                <w:color w:val="auto"/>
                <w:sz w:val="24"/>
                <w:lang w:val="kk-KZ"/>
              </w:rPr>
            </w:pPr>
            <w:r w:rsidRPr="009538B2">
              <w:rPr>
                <w:color w:val="auto"/>
                <w:sz w:val="24"/>
                <w:lang w:val="kk-KZ"/>
              </w:rPr>
              <w:t>2</w:t>
            </w:r>
          </w:p>
        </w:tc>
        <w:tc>
          <w:tcPr>
            <w:tcW w:w="1842" w:type="dxa"/>
          </w:tcPr>
          <w:p w14:paraId="335ADEEF" w14:textId="5141D74A" w:rsidR="004900A2" w:rsidRPr="009538B2" w:rsidRDefault="004900A2" w:rsidP="004900A2">
            <w:pPr>
              <w:jc w:val="center"/>
              <w:rPr>
                <w:color w:val="auto"/>
                <w:sz w:val="24"/>
                <w:lang w:val="kk-KZ"/>
              </w:rPr>
            </w:pPr>
            <w:r w:rsidRPr="009538B2">
              <w:rPr>
                <w:color w:val="auto"/>
                <w:sz w:val="24"/>
                <w:lang w:val="kk-KZ"/>
              </w:rPr>
              <w:t>3</w:t>
            </w:r>
          </w:p>
        </w:tc>
        <w:tc>
          <w:tcPr>
            <w:tcW w:w="3828" w:type="dxa"/>
          </w:tcPr>
          <w:p w14:paraId="4027370A" w14:textId="65ED1862" w:rsidR="004900A2" w:rsidRPr="009538B2" w:rsidRDefault="004900A2" w:rsidP="004900A2">
            <w:pPr>
              <w:jc w:val="center"/>
              <w:rPr>
                <w:color w:val="auto"/>
                <w:sz w:val="24"/>
                <w:lang w:val="kk-KZ"/>
              </w:rPr>
            </w:pPr>
            <w:r w:rsidRPr="009538B2">
              <w:rPr>
                <w:color w:val="auto"/>
                <w:sz w:val="24"/>
                <w:lang w:val="kk-KZ"/>
              </w:rPr>
              <w:t>4</w:t>
            </w:r>
          </w:p>
        </w:tc>
      </w:tr>
      <w:tr w:rsidR="009538B2" w:rsidRPr="009538B2" w14:paraId="7D24748C" w14:textId="77777777" w:rsidTr="004900A2">
        <w:tc>
          <w:tcPr>
            <w:tcW w:w="1701" w:type="dxa"/>
          </w:tcPr>
          <w:p w14:paraId="08F4C4EF" w14:textId="77777777" w:rsidR="004900A2" w:rsidRPr="009538B2" w:rsidRDefault="004900A2" w:rsidP="00CD6A67">
            <w:pPr>
              <w:jc w:val="both"/>
              <w:rPr>
                <w:color w:val="auto"/>
                <w:sz w:val="24"/>
                <w:lang w:val="kk-KZ"/>
              </w:rPr>
            </w:pPr>
            <w:r w:rsidRPr="009538B2">
              <w:rPr>
                <w:color w:val="auto"/>
                <w:sz w:val="24"/>
              </w:rPr>
              <w:t>Мотивация</w:t>
            </w:r>
            <w:r w:rsidRPr="009538B2">
              <w:rPr>
                <w:color w:val="auto"/>
                <w:sz w:val="24"/>
                <w:lang w:val="kk-KZ"/>
              </w:rPr>
              <w:t>-</w:t>
            </w:r>
          </w:p>
          <w:p w14:paraId="3133A738" w14:textId="77777777" w:rsidR="004900A2" w:rsidRPr="009538B2" w:rsidRDefault="004900A2" w:rsidP="00CD6A67">
            <w:pPr>
              <w:jc w:val="both"/>
              <w:rPr>
                <w:color w:val="auto"/>
                <w:sz w:val="24"/>
              </w:rPr>
            </w:pPr>
            <w:r w:rsidRPr="009538B2">
              <w:rPr>
                <w:color w:val="auto"/>
                <w:sz w:val="24"/>
                <w:lang w:val="kk-KZ"/>
              </w:rPr>
              <w:t>л</w:t>
            </w:r>
            <w:proofErr w:type="spellStart"/>
            <w:r w:rsidRPr="009538B2">
              <w:rPr>
                <w:color w:val="auto"/>
                <w:sz w:val="24"/>
              </w:rPr>
              <w:t>ық</w:t>
            </w:r>
            <w:proofErr w:type="spellEnd"/>
          </w:p>
        </w:tc>
        <w:tc>
          <w:tcPr>
            <w:tcW w:w="2268" w:type="dxa"/>
          </w:tcPr>
          <w:p w14:paraId="25A2D122" w14:textId="77777777" w:rsidR="004900A2" w:rsidRPr="009538B2" w:rsidRDefault="004900A2" w:rsidP="00CD6A67">
            <w:pPr>
              <w:jc w:val="both"/>
              <w:rPr>
                <w:color w:val="auto"/>
                <w:sz w:val="24"/>
              </w:rPr>
            </w:pPr>
            <w:proofErr w:type="spellStart"/>
            <w:r w:rsidRPr="009538B2">
              <w:rPr>
                <w:color w:val="auto"/>
                <w:sz w:val="24"/>
              </w:rPr>
              <w:t>Мотивациялауға</w:t>
            </w:r>
            <w:proofErr w:type="spellEnd"/>
            <w:r w:rsidRPr="009538B2">
              <w:rPr>
                <w:color w:val="auto"/>
                <w:sz w:val="24"/>
              </w:rPr>
              <w:t xml:space="preserve"> </w:t>
            </w:r>
            <w:proofErr w:type="spellStart"/>
            <w:r w:rsidRPr="009538B2">
              <w:rPr>
                <w:color w:val="auto"/>
                <w:sz w:val="24"/>
              </w:rPr>
              <w:t>бағытталған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Pr>
          <w:p w14:paraId="723DCB42"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тапсырмасы</w:t>
            </w:r>
            <w:proofErr w:type="spellEnd"/>
            <w:r w:rsidRPr="009538B2">
              <w:rPr>
                <w:color w:val="auto"/>
                <w:sz w:val="24"/>
              </w:rPr>
              <w:t>;</w:t>
            </w:r>
          </w:p>
          <w:p w14:paraId="47AB8EE0" w14:textId="77777777" w:rsidR="004900A2" w:rsidRPr="009538B2" w:rsidRDefault="004900A2" w:rsidP="00CD6A67">
            <w:pPr>
              <w:jc w:val="both"/>
              <w:rPr>
                <w:color w:val="auto"/>
                <w:sz w:val="24"/>
              </w:rPr>
            </w:pPr>
            <w:r w:rsidRPr="009538B2">
              <w:rPr>
                <w:color w:val="auto"/>
                <w:sz w:val="24"/>
              </w:rPr>
              <w:t xml:space="preserve">- эссе </w:t>
            </w:r>
            <w:proofErr w:type="spellStart"/>
            <w:r w:rsidRPr="009538B2">
              <w:rPr>
                <w:color w:val="auto"/>
                <w:sz w:val="24"/>
              </w:rPr>
              <w:t>жазу</w:t>
            </w:r>
            <w:proofErr w:type="spellEnd"/>
            <w:r w:rsidRPr="009538B2">
              <w:rPr>
                <w:color w:val="auto"/>
                <w:sz w:val="24"/>
              </w:rPr>
              <w:t>;</w:t>
            </w:r>
          </w:p>
        </w:tc>
        <w:tc>
          <w:tcPr>
            <w:tcW w:w="3828" w:type="dxa"/>
          </w:tcPr>
          <w:p w14:paraId="1B94F06F"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мамандықты</w:t>
            </w:r>
            <w:proofErr w:type="spellEnd"/>
            <w:r w:rsidRPr="009538B2">
              <w:rPr>
                <w:color w:val="auto"/>
                <w:sz w:val="24"/>
              </w:rPr>
              <w:t xml:space="preserve"> </w:t>
            </w:r>
            <w:proofErr w:type="spellStart"/>
            <w:r w:rsidRPr="009538B2">
              <w:rPr>
                <w:color w:val="auto"/>
                <w:sz w:val="24"/>
              </w:rPr>
              <w:t>саналы</w:t>
            </w:r>
            <w:proofErr w:type="spellEnd"/>
            <w:r w:rsidRPr="009538B2">
              <w:rPr>
                <w:color w:val="auto"/>
                <w:sz w:val="24"/>
              </w:rPr>
              <w:t xml:space="preserve"> </w:t>
            </w:r>
            <w:proofErr w:type="spellStart"/>
            <w:r w:rsidRPr="009538B2">
              <w:rPr>
                <w:color w:val="auto"/>
                <w:sz w:val="24"/>
              </w:rPr>
              <w:t>меңгеруге</w:t>
            </w:r>
            <w:proofErr w:type="spellEnd"/>
            <w:r w:rsidRPr="009538B2">
              <w:rPr>
                <w:color w:val="auto"/>
                <w:sz w:val="24"/>
              </w:rPr>
              <w:t xml:space="preserve"> </w:t>
            </w:r>
            <w:proofErr w:type="spellStart"/>
            <w:r w:rsidRPr="009538B2">
              <w:rPr>
                <w:color w:val="auto"/>
                <w:sz w:val="24"/>
              </w:rPr>
              <w:t>бағытталған</w:t>
            </w:r>
            <w:proofErr w:type="spellEnd"/>
            <w:r w:rsidRPr="009538B2">
              <w:rPr>
                <w:color w:val="auto"/>
                <w:sz w:val="24"/>
              </w:rPr>
              <w:t xml:space="preserve"> ой-</w:t>
            </w:r>
            <w:proofErr w:type="spellStart"/>
            <w:r w:rsidRPr="009538B2">
              <w:rPr>
                <w:color w:val="auto"/>
                <w:sz w:val="24"/>
              </w:rPr>
              <w:t>пікірі</w:t>
            </w:r>
            <w:proofErr w:type="spellEnd"/>
            <w:r w:rsidRPr="009538B2">
              <w:rPr>
                <w:color w:val="auto"/>
                <w:sz w:val="24"/>
              </w:rPr>
              <w:t xml:space="preserve"> </w:t>
            </w:r>
            <w:proofErr w:type="spellStart"/>
            <w:r w:rsidRPr="009538B2">
              <w:rPr>
                <w:color w:val="auto"/>
                <w:sz w:val="24"/>
              </w:rPr>
              <w:t>негізделеді</w:t>
            </w:r>
            <w:proofErr w:type="spellEnd"/>
            <w:r w:rsidRPr="009538B2">
              <w:rPr>
                <w:color w:val="auto"/>
                <w:sz w:val="24"/>
              </w:rPr>
              <w:t>;</w:t>
            </w:r>
          </w:p>
          <w:p w14:paraId="3BD8899F"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сүйіспеншілігі</w:t>
            </w:r>
            <w:proofErr w:type="spellEnd"/>
            <w:r w:rsidRPr="009538B2">
              <w:rPr>
                <w:color w:val="auto"/>
                <w:sz w:val="24"/>
              </w:rPr>
              <w:t xml:space="preserve"> </w:t>
            </w:r>
            <w:proofErr w:type="spellStart"/>
            <w:r w:rsidRPr="009538B2">
              <w:rPr>
                <w:color w:val="auto"/>
                <w:sz w:val="24"/>
              </w:rPr>
              <w:t>туындайды</w:t>
            </w:r>
            <w:proofErr w:type="spellEnd"/>
            <w:r w:rsidRPr="009538B2">
              <w:rPr>
                <w:color w:val="auto"/>
                <w:sz w:val="24"/>
              </w:rPr>
              <w:t>;</w:t>
            </w:r>
          </w:p>
        </w:tc>
      </w:tr>
      <w:tr w:rsidR="009538B2" w:rsidRPr="009538B2" w14:paraId="367B3E89" w14:textId="77777777" w:rsidTr="004900A2">
        <w:tc>
          <w:tcPr>
            <w:tcW w:w="1701" w:type="dxa"/>
            <w:vMerge w:val="restart"/>
          </w:tcPr>
          <w:p w14:paraId="361AFAF2" w14:textId="77777777" w:rsidR="004900A2" w:rsidRPr="009538B2" w:rsidRDefault="004900A2" w:rsidP="00CD6A67">
            <w:pPr>
              <w:jc w:val="both"/>
              <w:rPr>
                <w:color w:val="auto"/>
                <w:sz w:val="24"/>
              </w:rPr>
            </w:pPr>
            <w:proofErr w:type="spellStart"/>
            <w:r w:rsidRPr="009538B2">
              <w:rPr>
                <w:color w:val="auto"/>
                <w:sz w:val="24"/>
              </w:rPr>
              <w:t>Мазмұндық</w:t>
            </w:r>
            <w:proofErr w:type="spellEnd"/>
          </w:p>
        </w:tc>
        <w:tc>
          <w:tcPr>
            <w:tcW w:w="2268" w:type="dxa"/>
          </w:tcPr>
          <w:p w14:paraId="4419EDF4" w14:textId="77777777" w:rsidR="004900A2" w:rsidRPr="009538B2" w:rsidRDefault="004900A2" w:rsidP="00CD6A67">
            <w:pPr>
              <w:jc w:val="both"/>
              <w:rPr>
                <w:color w:val="auto"/>
                <w:sz w:val="24"/>
              </w:rPr>
            </w:pPr>
            <w:proofErr w:type="spellStart"/>
            <w:r w:rsidRPr="009538B2">
              <w:rPr>
                <w:color w:val="auto"/>
                <w:sz w:val="24"/>
              </w:rPr>
              <w:t>Білімді</w:t>
            </w:r>
            <w:proofErr w:type="spellEnd"/>
            <w:r w:rsidRPr="009538B2">
              <w:rPr>
                <w:color w:val="auto"/>
                <w:sz w:val="24"/>
              </w:rPr>
              <w:t xml:space="preserve"> </w:t>
            </w:r>
            <w:proofErr w:type="spellStart"/>
            <w:r w:rsidRPr="009538B2">
              <w:rPr>
                <w:color w:val="auto"/>
                <w:sz w:val="24"/>
              </w:rPr>
              <w:t>меңгеруге</w:t>
            </w:r>
            <w:proofErr w:type="spellEnd"/>
            <w:r w:rsidRPr="009538B2">
              <w:rPr>
                <w:color w:val="auto"/>
                <w:sz w:val="24"/>
              </w:rPr>
              <w:t xml:space="preserve"> </w:t>
            </w:r>
            <w:proofErr w:type="spellStart"/>
            <w:r w:rsidRPr="009538B2">
              <w:rPr>
                <w:color w:val="auto"/>
                <w:sz w:val="24"/>
              </w:rPr>
              <w:t>бағытталған</w:t>
            </w:r>
            <w:proofErr w:type="spellEnd"/>
            <w:r w:rsidRPr="009538B2">
              <w:rPr>
                <w:color w:val="auto"/>
                <w:sz w:val="24"/>
              </w:rPr>
              <w:t xml:space="preserve"> </w:t>
            </w:r>
            <w:proofErr w:type="spellStart"/>
            <w:r w:rsidRPr="009538B2">
              <w:rPr>
                <w:color w:val="auto"/>
                <w:sz w:val="24"/>
              </w:rPr>
              <w:t>тапсырмалар</w:t>
            </w:r>
            <w:proofErr w:type="spellEnd"/>
            <w:r w:rsidRPr="009538B2">
              <w:rPr>
                <w:color w:val="auto"/>
                <w:sz w:val="24"/>
              </w:rPr>
              <w:t>;</w:t>
            </w:r>
          </w:p>
        </w:tc>
        <w:tc>
          <w:tcPr>
            <w:tcW w:w="1842" w:type="dxa"/>
          </w:tcPr>
          <w:p w14:paraId="31CA93E4"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сұрақ</w:t>
            </w:r>
            <w:proofErr w:type="spellEnd"/>
            <w:r w:rsidRPr="009538B2">
              <w:rPr>
                <w:color w:val="auto"/>
                <w:sz w:val="24"/>
              </w:rPr>
              <w:t>;</w:t>
            </w:r>
          </w:p>
          <w:p w14:paraId="43985B08"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тапсырмалары</w:t>
            </w:r>
            <w:proofErr w:type="spellEnd"/>
            <w:r w:rsidRPr="009538B2">
              <w:rPr>
                <w:color w:val="auto"/>
                <w:sz w:val="24"/>
              </w:rPr>
              <w:t>;</w:t>
            </w:r>
          </w:p>
        </w:tc>
        <w:tc>
          <w:tcPr>
            <w:tcW w:w="3828" w:type="dxa"/>
          </w:tcPr>
          <w:p w14:paraId="46E92D81"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ұғымдар</w:t>
            </w:r>
            <w:proofErr w:type="spellEnd"/>
            <w:r w:rsidRPr="009538B2">
              <w:rPr>
                <w:color w:val="auto"/>
                <w:sz w:val="24"/>
              </w:rPr>
              <w:t>;</w:t>
            </w:r>
          </w:p>
          <w:p w14:paraId="7A838168"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педагогикалық</w:t>
            </w:r>
            <w:proofErr w:type="spellEnd"/>
            <w:r w:rsidRPr="009538B2">
              <w:rPr>
                <w:color w:val="auto"/>
                <w:sz w:val="24"/>
              </w:rPr>
              <w:t xml:space="preserve"> </w:t>
            </w:r>
            <w:proofErr w:type="spellStart"/>
            <w:r w:rsidRPr="009538B2">
              <w:rPr>
                <w:color w:val="auto"/>
                <w:sz w:val="24"/>
              </w:rPr>
              <w:t>объектілер</w:t>
            </w:r>
            <w:proofErr w:type="spellEnd"/>
            <w:r w:rsidRPr="009538B2">
              <w:rPr>
                <w:color w:val="auto"/>
                <w:sz w:val="24"/>
              </w:rPr>
              <w:t xml:space="preserve"> мен </w:t>
            </w:r>
            <w:proofErr w:type="spellStart"/>
            <w:r w:rsidRPr="009538B2">
              <w:rPr>
                <w:color w:val="auto"/>
                <w:sz w:val="24"/>
              </w:rPr>
              <w:t>құбылыстар</w:t>
            </w:r>
            <w:proofErr w:type="spellEnd"/>
            <w:r w:rsidRPr="009538B2">
              <w:rPr>
                <w:color w:val="auto"/>
                <w:sz w:val="24"/>
              </w:rPr>
              <w:t>;</w:t>
            </w:r>
          </w:p>
          <w:p w14:paraId="220860EE"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іс-әрекет</w:t>
            </w:r>
            <w:proofErr w:type="spellEnd"/>
            <w:r w:rsidRPr="009538B2">
              <w:rPr>
                <w:color w:val="auto"/>
                <w:sz w:val="24"/>
              </w:rPr>
              <w:t xml:space="preserve"> </w:t>
            </w:r>
            <w:proofErr w:type="spellStart"/>
            <w:r w:rsidRPr="009538B2">
              <w:rPr>
                <w:color w:val="auto"/>
                <w:sz w:val="24"/>
              </w:rPr>
              <w:t>әдістері</w:t>
            </w:r>
            <w:proofErr w:type="spellEnd"/>
            <w:r w:rsidRPr="009538B2">
              <w:rPr>
                <w:color w:val="auto"/>
                <w:sz w:val="24"/>
              </w:rPr>
              <w:t xml:space="preserve">, </w:t>
            </w:r>
            <w:proofErr w:type="spellStart"/>
            <w:r w:rsidRPr="009538B2">
              <w:rPr>
                <w:color w:val="auto"/>
                <w:sz w:val="24"/>
              </w:rPr>
              <w:t>формалары</w:t>
            </w:r>
            <w:proofErr w:type="spellEnd"/>
            <w:r w:rsidRPr="009538B2">
              <w:rPr>
                <w:color w:val="auto"/>
                <w:sz w:val="24"/>
              </w:rPr>
              <w:t xml:space="preserve"> </w:t>
            </w:r>
            <w:proofErr w:type="spellStart"/>
            <w:r w:rsidRPr="009538B2">
              <w:rPr>
                <w:color w:val="auto"/>
                <w:sz w:val="24"/>
              </w:rPr>
              <w:t>туралы</w:t>
            </w:r>
            <w:proofErr w:type="spellEnd"/>
            <w:r w:rsidRPr="009538B2">
              <w:rPr>
                <w:color w:val="auto"/>
                <w:sz w:val="24"/>
              </w:rPr>
              <w:t xml:space="preserve"> </w:t>
            </w:r>
            <w:proofErr w:type="spellStart"/>
            <w:r w:rsidRPr="009538B2">
              <w:rPr>
                <w:color w:val="auto"/>
                <w:sz w:val="24"/>
              </w:rPr>
              <w:t>білімін</w:t>
            </w:r>
            <w:proofErr w:type="spellEnd"/>
            <w:r w:rsidRPr="009538B2">
              <w:rPr>
                <w:color w:val="auto"/>
                <w:sz w:val="24"/>
              </w:rPr>
              <w:t xml:space="preserve"> </w:t>
            </w:r>
            <w:proofErr w:type="spellStart"/>
            <w:r w:rsidRPr="009538B2">
              <w:rPr>
                <w:color w:val="auto"/>
                <w:sz w:val="24"/>
              </w:rPr>
              <w:t>көрсетеді</w:t>
            </w:r>
            <w:proofErr w:type="spellEnd"/>
            <w:r w:rsidRPr="009538B2">
              <w:rPr>
                <w:color w:val="auto"/>
                <w:sz w:val="24"/>
              </w:rPr>
              <w:t>;</w:t>
            </w:r>
          </w:p>
        </w:tc>
      </w:tr>
      <w:tr w:rsidR="009538B2" w:rsidRPr="009538B2" w14:paraId="668515EB" w14:textId="77777777" w:rsidTr="004900A2">
        <w:tc>
          <w:tcPr>
            <w:tcW w:w="1701" w:type="dxa"/>
            <w:vMerge/>
          </w:tcPr>
          <w:p w14:paraId="7195AD6F" w14:textId="77777777" w:rsidR="004900A2" w:rsidRPr="009538B2" w:rsidRDefault="004900A2" w:rsidP="00CD6A67">
            <w:pPr>
              <w:jc w:val="both"/>
              <w:rPr>
                <w:color w:val="auto"/>
                <w:sz w:val="24"/>
              </w:rPr>
            </w:pPr>
          </w:p>
        </w:tc>
        <w:tc>
          <w:tcPr>
            <w:tcW w:w="2268" w:type="dxa"/>
          </w:tcPr>
          <w:p w14:paraId="162B72EA" w14:textId="77777777" w:rsidR="004900A2" w:rsidRPr="009538B2" w:rsidRDefault="004900A2" w:rsidP="00CD6A67">
            <w:pPr>
              <w:jc w:val="both"/>
              <w:rPr>
                <w:color w:val="auto"/>
                <w:sz w:val="24"/>
              </w:rPr>
            </w:pPr>
            <w:proofErr w:type="spellStart"/>
            <w:r w:rsidRPr="009538B2">
              <w:rPr>
                <w:color w:val="auto"/>
                <w:sz w:val="24"/>
              </w:rPr>
              <w:t>Мәселелік</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Pr>
          <w:p w14:paraId="1BE42A97"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міндеттері</w:t>
            </w:r>
            <w:proofErr w:type="spellEnd"/>
            <w:r w:rsidRPr="009538B2">
              <w:rPr>
                <w:color w:val="auto"/>
                <w:sz w:val="24"/>
              </w:rPr>
              <w:t xml:space="preserve"> (</w:t>
            </w:r>
            <w:proofErr w:type="spellStart"/>
            <w:r w:rsidRPr="009538B2">
              <w:rPr>
                <w:color w:val="auto"/>
                <w:sz w:val="24"/>
              </w:rPr>
              <w:t>мәселесі</w:t>
            </w:r>
            <w:proofErr w:type="spellEnd"/>
            <w:r w:rsidRPr="009538B2">
              <w:rPr>
                <w:color w:val="auto"/>
                <w:sz w:val="24"/>
              </w:rPr>
              <w:t>);</w:t>
            </w:r>
          </w:p>
        </w:tc>
        <w:tc>
          <w:tcPr>
            <w:tcW w:w="3828" w:type="dxa"/>
          </w:tcPr>
          <w:p w14:paraId="1B42A372"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білімді</w:t>
            </w:r>
            <w:proofErr w:type="spellEnd"/>
            <w:r w:rsidRPr="009538B2">
              <w:rPr>
                <w:color w:val="auto"/>
                <w:sz w:val="24"/>
              </w:rPr>
              <w:t xml:space="preserve"> </w:t>
            </w:r>
            <w:proofErr w:type="spellStart"/>
            <w:r w:rsidRPr="009538B2">
              <w:rPr>
                <w:color w:val="auto"/>
                <w:sz w:val="24"/>
              </w:rPr>
              <w:t>шығармашылықпен</w:t>
            </w:r>
            <w:proofErr w:type="spellEnd"/>
            <w:r w:rsidRPr="009538B2">
              <w:rPr>
                <w:color w:val="auto"/>
                <w:sz w:val="24"/>
              </w:rPr>
              <w:t xml:space="preserve"> </w:t>
            </w:r>
            <w:proofErr w:type="spellStart"/>
            <w:r w:rsidRPr="009538B2">
              <w:rPr>
                <w:color w:val="auto"/>
                <w:sz w:val="24"/>
              </w:rPr>
              <w:t>қолданады</w:t>
            </w:r>
            <w:proofErr w:type="spellEnd"/>
            <w:r w:rsidRPr="009538B2">
              <w:rPr>
                <w:color w:val="auto"/>
                <w:sz w:val="24"/>
              </w:rPr>
              <w:t>;</w:t>
            </w:r>
          </w:p>
        </w:tc>
      </w:tr>
      <w:tr w:rsidR="009538B2" w:rsidRPr="009538B2" w14:paraId="77D11E80" w14:textId="77777777" w:rsidTr="004900A2">
        <w:tc>
          <w:tcPr>
            <w:tcW w:w="1701" w:type="dxa"/>
            <w:vMerge/>
          </w:tcPr>
          <w:p w14:paraId="092666C0" w14:textId="77777777" w:rsidR="004900A2" w:rsidRPr="009538B2" w:rsidRDefault="004900A2" w:rsidP="00CD6A67">
            <w:pPr>
              <w:jc w:val="both"/>
              <w:rPr>
                <w:color w:val="auto"/>
                <w:sz w:val="24"/>
              </w:rPr>
            </w:pPr>
          </w:p>
        </w:tc>
        <w:tc>
          <w:tcPr>
            <w:tcW w:w="2268" w:type="dxa"/>
          </w:tcPr>
          <w:p w14:paraId="214076AB" w14:textId="77777777" w:rsidR="004900A2" w:rsidRPr="009538B2" w:rsidRDefault="004900A2" w:rsidP="00CD6A67">
            <w:pPr>
              <w:jc w:val="both"/>
              <w:rPr>
                <w:color w:val="auto"/>
                <w:sz w:val="24"/>
              </w:rPr>
            </w:pPr>
            <w:proofErr w:type="spellStart"/>
            <w:r w:rsidRPr="009538B2">
              <w:rPr>
                <w:color w:val="auto"/>
                <w:sz w:val="24"/>
              </w:rPr>
              <w:t>Бағдарламаланған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Pr>
          <w:p w14:paraId="41154A53"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тесттік</w:t>
            </w:r>
            <w:proofErr w:type="spellEnd"/>
            <w:r w:rsidRPr="009538B2">
              <w:rPr>
                <w:color w:val="auto"/>
                <w:sz w:val="24"/>
              </w:rPr>
              <w:t xml:space="preserve"> </w:t>
            </w:r>
            <w:proofErr w:type="spellStart"/>
            <w:r w:rsidRPr="009538B2">
              <w:rPr>
                <w:color w:val="auto"/>
                <w:sz w:val="24"/>
              </w:rPr>
              <w:t>тапсырмалар</w:t>
            </w:r>
            <w:proofErr w:type="spellEnd"/>
            <w:r w:rsidRPr="009538B2">
              <w:rPr>
                <w:color w:val="auto"/>
                <w:sz w:val="24"/>
              </w:rPr>
              <w:t>;</w:t>
            </w:r>
          </w:p>
        </w:tc>
        <w:tc>
          <w:tcPr>
            <w:tcW w:w="3828" w:type="dxa"/>
          </w:tcPr>
          <w:p w14:paraId="68D12193"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дұрыс</w:t>
            </w:r>
            <w:proofErr w:type="spellEnd"/>
            <w:r w:rsidRPr="009538B2">
              <w:rPr>
                <w:color w:val="auto"/>
                <w:sz w:val="24"/>
              </w:rPr>
              <w:t xml:space="preserve"> </w:t>
            </w:r>
            <w:proofErr w:type="spellStart"/>
            <w:r w:rsidRPr="009538B2">
              <w:rPr>
                <w:color w:val="auto"/>
                <w:sz w:val="24"/>
              </w:rPr>
              <w:t>жауапты</w:t>
            </w:r>
            <w:proofErr w:type="spellEnd"/>
            <w:r w:rsidRPr="009538B2">
              <w:rPr>
                <w:color w:val="auto"/>
                <w:sz w:val="24"/>
              </w:rPr>
              <w:t xml:space="preserve"> </w:t>
            </w:r>
            <w:proofErr w:type="spellStart"/>
            <w:r w:rsidRPr="009538B2">
              <w:rPr>
                <w:color w:val="auto"/>
                <w:sz w:val="24"/>
              </w:rPr>
              <w:t>таңдайды</w:t>
            </w:r>
            <w:proofErr w:type="spellEnd"/>
            <w:r w:rsidRPr="009538B2">
              <w:rPr>
                <w:color w:val="auto"/>
                <w:sz w:val="24"/>
              </w:rPr>
              <w:t xml:space="preserve">, бос </w:t>
            </w:r>
            <w:proofErr w:type="spellStart"/>
            <w:r w:rsidRPr="009538B2">
              <w:rPr>
                <w:color w:val="auto"/>
                <w:sz w:val="24"/>
              </w:rPr>
              <w:t>орынды</w:t>
            </w:r>
            <w:proofErr w:type="spellEnd"/>
            <w:r w:rsidRPr="009538B2">
              <w:rPr>
                <w:color w:val="auto"/>
                <w:sz w:val="24"/>
              </w:rPr>
              <w:t xml:space="preserve"> </w:t>
            </w:r>
            <w:proofErr w:type="spellStart"/>
            <w:r w:rsidRPr="009538B2">
              <w:rPr>
                <w:color w:val="auto"/>
                <w:sz w:val="24"/>
              </w:rPr>
              <w:t>толықтырады</w:t>
            </w:r>
            <w:proofErr w:type="spellEnd"/>
            <w:r w:rsidRPr="009538B2">
              <w:rPr>
                <w:color w:val="auto"/>
                <w:sz w:val="24"/>
              </w:rPr>
              <w:t>;</w:t>
            </w:r>
          </w:p>
          <w:p w14:paraId="3A01F2EC"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кесте</w:t>
            </w:r>
            <w:proofErr w:type="spellEnd"/>
            <w:r w:rsidRPr="009538B2">
              <w:rPr>
                <w:color w:val="auto"/>
                <w:sz w:val="24"/>
              </w:rPr>
              <w:t xml:space="preserve"> </w:t>
            </w:r>
            <w:proofErr w:type="spellStart"/>
            <w:r w:rsidRPr="009538B2">
              <w:rPr>
                <w:color w:val="auto"/>
                <w:sz w:val="24"/>
              </w:rPr>
              <w:t>толтырады</w:t>
            </w:r>
            <w:proofErr w:type="spellEnd"/>
            <w:r w:rsidRPr="009538B2">
              <w:rPr>
                <w:color w:val="auto"/>
                <w:sz w:val="24"/>
              </w:rPr>
              <w:t>;</w:t>
            </w:r>
          </w:p>
        </w:tc>
      </w:tr>
      <w:tr w:rsidR="009538B2" w:rsidRPr="009538B2" w14:paraId="4ED7DC99" w14:textId="77777777" w:rsidTr="004900A2">
        <w:tc>
          <w:tcPr>
            <w:tcW w:w="1701" w:type="dxa"/>
            <w:vMerge/>
            <w:tcBorders>
              <w:bottom w:val="single" w:sz="4" w:space="0" w:color="auto"/>
            </w:tcBorders>
          </w:tcPr>
          <w:p w14:paraId="11377ADA" w14:textId="77777777" w:rsidR="004900A2" w:rsidRPr="009538B2" w:rsidRDefault="004900A2" w:rsidP="00CD6A67">
            <w:pPr>
              <w:jc w:val="both"/>
              <w:rPr>
                <w:color w:val="auto"/>
                <w:sz w:val="24"/>
              </w:rPr>
            </w:pPr>
          </w:p>
        </w:tc>
        <w:tc>
          <w:tcPr>
            <w:tcW w:w="2268" w:type="dxa"/>
            <w:tcBorders>
              <w:bottom w:val="single" w:sz="4" w:space="0" w:color="auto"/>
            </w:tcBorders>
          </w:tcPr>
          <w:p w14:paraId="1870C308" w14:textId="77777777" w:rsidR="004900A2" w:rsidRPr="009538B2" w:rsidRDefault="004900A2" w:rsidP="00CD6A67">
            <w:pPr>
              <w:jc w:val="both"/>
              <w:rPr>
                <w:color w:val="auto"/>
                <w:sz w:val="24"/>
              </w:rPr>
            </w:pPr>
            <w:proofErr w:type="spellStart"/>
            <w:r w:rsidRPr="009538B2">
              <w:rPr>
                <w:color w:val="auto"/>
                <w:sz w:val="24"/>
              </w:rPr>
              <w:t>Логикалық</w:t>
            </w:r>
            <w:proofErr w:type="spellEnd"/>
            <w:r w:rsidRPr="009538B2">
              <w:rPr>
                <w:color w:val="auto"/>
                <w:sz w:val="24"/>
              </w:rPr>
              <w:t xml:space="preserve"> </w:t>
            </w:r>
            <w:proofErr w:type="spellStart"/>
            <w:r w:rsidRPr="009538B2">
              <w:rPr>
                <w:color w:val="auto"/>
                <w:sz w:val="24"/>
              </w:rPr>
              <w:t>іскерліктерді</w:t>
            </w:r>
            <w:proofErr w:type="spellEnd"/>
            <w:r w:rsidRPr="009538B2">
              <w:rPr>
                <w:color w:val="auto"/>
                <w:sz w:val="24"/>
              </w:rPr>
              <w:t xml:space="preserve"> </w:t>
            </w:r>
            <w:proofErr w:type="spellStart"/>
            <w:r w:rsidRPr="009538B2">
              <w:rPr>
                <w:color w:val="auto"/>
                <w:sz w:val="24"/>
              </w:rPr>
              <w:t>қолдануға</w:t>
            </w:r>
            <w:proofErr w:type="spellEnd"/>
            <w:r w:rsidRPr="009538B2">
              <w:rPr>
                <w:color w:val="auto"/>
                <w:sz w:val="24"/>
              </w:rPr>
              <w:t xml:space="preserve"> </w:t>
            </w:r>
            <w:proofErr w:type="spellStart"/>
            <w:r w:rsidRPr="009538B2">
              <w:rPr>
                <w:color w:val="auto"/>
                <w:sz w:val="24"/>
              </w:rPr>
              <w:t>арналған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Borders>
              <w:bottom w:val="single" w:sz="4" w:space="0" w:color="auto"/>
            </w:tcBorders>
          </w:tcPr>
          <w:p w14:paraId="38F6C879"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деңгейлік</w:t>
            </w:r>
            <w:proofErr w:type="spellEnd"/>
            <w:r w:rsidRPr="009538B2">
              <w:rPr>
                <w:color w:val="auto"/>
                <w:sz w:val="24"/>
              </w:rPr>
              <w:t xml:space="preserve"> </w:t>
            </w:r>
            <w:proofErr w:type="spellStart"/>
            <w:r w:rsidRPr="009538B2">
              <w:rPr>
                <w:color w:val="auto"/>
                <w:sz w:val="24"/>
              </w:rPr>
              <w:t>сұрақтар</w:t>
            </w:r>
            <w:proofErr w:type="spellEnd"/>
            <w:r w:rsidRPr="009538B2">
              <w:rPr>
                <w:color w:val="auto"/>
                <w:sz w:val="24"/>
              </w:rPr>
              <w:t>;</w:t>
            </w:r>
          </w:p>
        </w:tc>
        <w:tc>
          <w:tcPr>
            <w:tcW w:w="3828" w:type="dxa"/>
            <w:tcBorders>
              <w:bottom w:val="single" w:sz="4" w:space="0" w:color="auto"/>
            </w:tcBorders>
          </w:tcPr>
          <w:p w14:paraId="6E759721"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ұғымға</w:t>
            </w:r>
            <w:proofErr w:type="spellEnd"/>
            <w:r w:rsidRPr="009538B2">
              <w:rPr>
                <w:color w:val="auto"/>
                <w:sz w:val="24"/>
              </w:rPr>
              <w:t xml:space="preserve"> </w:t>
            </w:r>
            <w:proofErr w:type="spellStart"/>
            <w:r w:rsidRPr="009538B2">
              <w:rPr>
                <w:color w:val="auto"/>
                <w:sz w:val="24"/>
              </w:rPr>
              <w:t>анықтама</w:t>
            </w:r>
            <w:proofErr w:type="spellEnd"/>
            <w:r w:rsidRPr="009538B2">
              <w:rPr>
                <w:color w:val="auto"/>
                <w:sz w:val="24"/>
              </w:rPr>
              <w:t xml:space="preserve"> </w:t>
            </w:r>
            <w:proofErr w:type="spellStart"/>
            <w:r w:rsidRPr="009538B2">
              <w:rPr>
                <w:color w:val="auto"/>
                <w:sz w:val="24"/>
              </w:rPr>
              <w:t>құрастырады</w:t>
            </w:r>
            <w:proofErr w:type="spellEnd"/>
            <w:r w:rsidRPr="009538B2">
              <w:rPr>
                <w:color w:val="auto"/>
                <w:sz w:val="24"/>
              </w:rPr>
              <w:t>;</w:t>
            </w:r>
          </w:p>
          <w:p w14:paraId="3033D0A3"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логикалық</w:t>
            </w:r>
            <w:proofErr w:type="spellEnd"/>
            <w:r w:rsidRPr="009538B2">
              <w:rPr>
                <w:color w:val="auto"/>
                <w:sz w:val="24"/>
              </w:rPr>
              <w:t xml:space="preserve"> </w:t>
            </w:r>
            <w:proofErr w:type="spellStart"/>
            <w:r w:rsidRPr="009538B2">
              <w:rPr>
                <w:color w:val="auto"/>
                <w:sz w:val="24"/>
              </w:rPr>
              <w:t>тәсілдерді</w:t>
            </w:r>
            <w:proofErr w:type="spellEnd"/>
            <w:r w:rsidRPr="009538B2">
              <w:rPr>
                <w:color w:val="auto"/>
                <w:sz w:val="24"/>
              </w:rPr>
              <w:t xml:space="preserve">: </w:t>
            </w:r>
            <w:proofErr w:type="spellStart"/>
            <w:r w:rsidRPr="009538B2">
              <w:rPr>
                <w:color w:val="auto"/>
                <w:sz w:val="24"/>
              </w:rPr>
              <w:t>талдайды</w:t>
            </w:r>
            <w:proofErr w:type="spellEnd"/>
            <w:r w:rsidRPr="009538B2">
              <w:rPr>
                <w:color w:val="auto"/>
                <w:sz w:val="24"/>
              </w:rPr>
              <w:t xml:space="preserve">, </w:t>
            </w:r>
            <w:proofErr w:type="spellStart"/>
            <w:r w:rsidRPr="009538B2">
              <w:rPr>
                <w:color w:val="auto"/>
                <w:sz w:val="24"/>
              </w:rPr>
              <w:t>салыстырады</w:t>
            </w:r>
            <w:proofErr w:type="spellEnd"/>
            <w:r w:rsidRPr="009538B2">
              <w:rPr>
                <w:color w:val="auto"/>
                <w:sz w:val="24"/>
              </w:rPr>
              <w:t xml:space="preserve">, </w:t>
            </w:r>
            <w:proofErr w:type="spellStart"/>
            <w:r w:rsidRPr="009538B2">
              <w:rPr>
                <w:color w:val="auto"/>
                <w:sz w:val="24"/>
              </w:rPr>
              <w:t>жинақтайды</w:t>
            </w:r>
            <w:proofErr w:type="spellEnd"/>
            <w:r w:rsidRPr="009538B2">
              <w:rPr>
                <w:color w:val="auto"/>
                <w:sz w:val="24"/>
              </w:rPr>
              <w:t xml:space="preserve">, </w:t>
            </w:r>
            <w:proofErr w:type="spellStart"/>
            <w:r w:rsidRPr="009538B2">
              <w:rPr>
                <w:color w:val="auto"/>
                <w:sz w:val="24"/>
              </w:rPr>
              <w:t>жүйелейді</w:t>
            </w:r>
            <w:proofErr w:type="spellEnd"/>
            <w:r w:rsidRPr="009538B2">
              <w:rPr>
                <w:color w:val="auto"/>
                <w:sz w:val="24"/>
              </w:rPr>
              <w:t xml:space="preserve">, </w:t>
            </w:r>
            <w:proofErr w:type="spellStart"/>
            <w:r w:rsidRPr="009538B2">
              <w:rPr>
                <w:color w:val="auto"/>
                <w:sz w:val="24"/>
              </w:rPr>
              <w:t>классификациялайды</w:t>
            </w:r>
            <w:proofErr w:type="spellEnd"/>
            <w:r w:rsidRPr="009538B2">
              <w:rPr>
                <w:color w:val="auto"/>
                <w:sz w:val="24"/>
              </w:rPr>
              <w:t xml:space="preserve">, </w:t>
            </w:r>
            <w:proofErr w:type="spellStart"/>
            <w:r w:rsidRPr="009538B2">
              <w:rPr>
                <w:color w:val="auto"/>
                <w:sz w:val="24"/>
              </w:rPr>
              <w:t>дәлелдейді</w:t>
            </w:r>
            <w:proofErr w:type="spellEnd"/>
            <w:r w:rsidRPr="009538B2">
              <w:rPr>
                <w:color w:val="auto"/>
                <w:sz w:val="24"/>
              </w:rPr>
              <w:t xml:space="preserve"> </w:t>
            </w:r>
            <w:proofErr w:type="spellStart"/>
            <w:r w:rsidRPr="009538B2">
              <w:rPr>
                <w:color w:val="auto"/>
                <w:sz w:val="24"/>
              </w:rPr>
              <w:t>орындайды</w:t>
            </w:r>
            <w:proofErr w:type="spellEnd"/>
            <w:r w:rsidRPr="009538B2">
              <w:rPr>
                <w:color w:val="auto"/>
                <w:sz w:val="24"/>
              </w:rPr>
              <w:t>;</w:t>
            </w:r>
          </w:p>
        </w:tc>
      </w:tr>
      <w:tr w:rsidR="009538B2" w:rsidRPr="009538B2" w14:paraId="648A1FDD" w14:textId="77777777" w:rsidTr="004900A2">
        <w:tc>
          <w:tcPr>
            <w:tcW w:w="1701" w:type="dxa"/>
            <w:vMerge w:val="restart"/>
          </w:tcPr>
          <w:p w14:paraId="30DE58C7" w14:textId="77777777" w:rsidR="004900A2" w:rsidRPr="009538B2" w:rsidRDefault="004900A2" w:rsidP="00CD6A67">
            <w:pPr>
              <w:jc w:val="both"/>
              <w:rPr>
                <w:color w:val="auto"/>
                <w:sz w:val="24"/>
              </w:rPr>
            </w:pPr>
            <w:proofErr w:type="spellStart"/>
            <w:r w:rsidRPr="009538B2">
              <w:rPr>
                <w:color w:val="auto"/>
                <w:sz w:val="24"/>
              </w:rPr>
              <w:t>Іс-әрекеттік</w:t>
            </w:r>
            <w:proofErr w:type="spellEnd"/>
          </w:p>
        </w:tc>
        <w:tc>
          <w:tcPr>
            <w:tcW w:w="2268" w:type="dxa"/>
          </w:tcPr>
          <w:p w14:paraId="5D008DE0" w14:textId="77777777" w:rsidR="004900A2" w:rsidRPr="009538B2" w:rsidRDefault="004900A2" w:rsidP="00CD6A67">
            <w:pPr>
              <w:jc w:val="both"/>
              <w:rPr>
                <w:color w:val="auto"/>
                <w:sz w:val="24"/>
              </w:rPr>
            </w:pPr>
            <w:proofErr w:type="spellStart"/>
            <w:r w:rsidRPr="009538B2">
              <w:rPr>
                <w:color w:val="auto"/>
                <w:sz w:val="24"/>
              </w:rPr>
              <w:t>Мәтіндік</w:t>
            </w:r>
            <w:proofErr w:type="spellEnd"/>
            <w:r w:rsidRPr="009538B2">
              <w:rPr>
                <w:color w:val="auto"/>
                <w:sz w:val="24"/>
              </w:rPr>
              <w:t xml:space="preserve"> </w:t>
            </w:r>
            <w:proofErr w:type="spellStart"/>
            <w:r w:rsidRPr="009538B2">
              <w:rPr>
                <w:color w:val="auto"/>
                <w:sz w:val="24"/>
              </w:rPr>
              <w:t>ақпаратты</w:t>
            </w:r>
            <w:proofErr w:type="spellEnd"/>
            <w:r w:rsidRPr="009538B2">
              <w:rPr>
                <w:color w:val="auto"/>
                <w:sz w:val="24"/>
              </w:rPr>
              <w:t xml:space="preserve"> </w:t>
            </w:r>
            <w:proofErr w:type="spellStart"/>
            <w:r w:rsidRPr="009538B2">
              <w:rPr>
                <w:color w:val="auto"/>
                <w:sz w:val="24"/>
              </w:rPr>
              <w:t>графикалық</w:t>
            </w:r>
            <w:proofErr w:type="spellEnd"/>
            <w:r w:rsidRPr="009538B2">
              <w:rPr>
                <w:color w:val="auto"/>
                <w:sz w:val="24"/>
              </w:rPr>
              <w:t xml:space="preserve"> </w:t>
            </w:r>
            <w:proofErr w:type="spellStart"/>
            <w:r w:rsidRPr="009538B2">
              <w:rPr>
                <w:color w:val="auto"/>
                <w:sz w:val="24"/>
              </w:rPr>
              <w:t>түрде</w:t>
            </w:r>
            <w:proofErr w:type="spellEnd"/>
            <w:r w:rsidRPr="009538B2">
              <w:rPr>
                <w:color w:val="auto"/>
                <w:sz w:val="24"/>
              </w:rPr>
              <w:t xml:space="preserve"> </w:t>
            </w:r>
            <w:proofErr w:type="spellStart"/>
            <w:r w:rsidRPr="009538B2">
              <w:rPr>
                <w:color w:val="auto"/>
                <w:sz w:val="24"/>
              </w:rPr>
              <w:t>ұсынуға</w:t>
            </w:r>
            <w:proofErr w:type="spellEnd"/>
            <w:r w:rsidRPr="009538B2">
              <w:rPr>
                <w:color w:val="auto"/>
                <w:sz w:val="24"/>
              </w:rPr>
              <w:t xml:space="preserve"> </w:t>
            </w:r>
            <w:proofErr w:type="spellStart"/>
            <w:r w:rsidRPr="009538B2">
              <w:rPr>
                <w:color w:val="auto"/>
                <w:sz w:val="24"/>
              </w:rPr>
              <w:t>арналған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Pr>
          <w:p w14:paraId="794FC46E"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тапсырмалары</w:t>
            </w:r>
            <w:proofErr w:type="spellEnd"/>
            <w:r w:rsidRPr="009538B2">
              <w:rPr>
                <w:color w:val="auto"/>
                <w:sz w:val="24"/>
              </w:rPr>
              <w:t>;</w:t>
            </w:r>
          </w:p>
        </w:tc>
        <w:tc>
          <w:tcPr>
            <w:tcW w:w="3828" w:type="dxa"/>
          </w:tcPr>
          <w:p w14:paraId="042FAC0C"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құрылымдық-логикалық</w:t>
            </w:r>
            <w:proofErr w:type="spellEnd"/>
            <w:r w:rsidRPr="009538B2">
              <w:rPr>
                <w:color w:val="auto"/>
                <w:sz w:val="24"/>
              </w:rPr>
              <w:t xml:space="preserve"> </w:t>
            </w:r>
            <w:proofErr w:type="spellStart"/>
            <w:r w:rsidRPr="009538B2">
              <w:rPr>
                <w:color w:val="auto"/>
                <w:sz w:val="24"/>
              </w:rPr>
              <w:t>схемаларды</w:t>
            </w:r>
            <w:proofErr w:type="spellEnd"/>
            <w:r w:rsidRPr="009538B2">
              <w:rPr>
                <w:color w:val="auto"/>
                <w:sz w:val="24"/>
              </w:rPr>
              <w:t xml:space="preserve"> </w:t>
            </w:r>
            <w:proofErr w:type="spellStart"/>
            <w:r w:rsidRPr="009538B2">
              <w:rPr>
                <w:color w:val="auto"/>
                <w:sz w:val="24"/>
              </w:rPr>
              <w:t>құрастырады</w:t>
            </w:r>
            <w:proofErr w:type="spellEnd"/>
            <w:r w:rsidRPr="009538B2">
              <w:rPr>
                <w:color w:val="auto"/>
                <w:sz w:val="24"/>
              </w:rPr>
              <w:t>;</w:t>
            </w:r>
          </w:p>
          <w:p w14:paraId="33E7F40B"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тірек</w:t>
            </w:r>
            <w:proofErr w:type="spellEnd"/>
            <w:r w:rsidRPr="009538B2">
              <w:rPr>
                <w:color w:val="auto"/>
                <w:sz w:val="24"/>
              </w:rPr>
              <w:t xml:space="preserve"> </w:t>
            </w:r>
            <w:proofErr w:type="spellStart"/>
            <w:r w:rsidRPr="009538B2">
              <w:rPr>
                <w:color w:val="auto"/>
                <w:sz w:val="24"/>
              </w:rPr>
              <w:t>конспектілерін</w:t>
            </w:r>
            <w:proofErr w:type="spellEnd"/>
            <w:r w:rsidRPr="009538B2">
              <w:rPr>
                <w:color w:val="auto"/>
                <w:sz w:val="24"/>
              </w:rPr>
              <w:t xml:space="preserve"> </w:t>
            </w:r>
            <w:proofErr w:type="spellStart"/>
            <w:r w:rsidRPr="009538B2">
              <w:rPr>
                <w:color w:val="auto"/>
                <w:sz w:val="24"/>
              </w:rPr>
              <w:t>орындайды</w:t>
            </w:r>
            <w:proofErr w:type="spellEnd"/>
            <w:r w:rsidRPr="009538B2">
              <w:rPr>
                <w:color w:val="auto"/>
                <w:sz w:val="24"/>
              </w:rPr>
              <w:t>;</w:t>
            </w:r>
          </w:p>
        </w:tc>
      </w:tr>
      <w:tr w:rsidR="009538B2" w:rsidRPr="009538B2" w14:paraId="6F098EF8" w14:textId="77777777" w:rsidTr="004900A2">
        <w:tc>
          <w:tcPr>
            <w:tcW w:w="1701" w:type="dxa"/>
            <w:vMerge/>
          </w:tcPr>
          <w:p w14:paraId="58D5C1B1" w14:textId="77777777" w:rsidR="004900A2" w:rsidRPr="009538B2" w:rsidRDefault="004900A2" w:rsidP="00CD6A67">
            <w:pPr>
              <w:jc w:val="both"/>
              <w:rPr>
                <w:color w:val="auto"/>
                <w:sz w:val="24"/>
              </w:rPr>
            </w:pPr>
          </w:p>
        </w:tc>
        <w:tc>
          <w:tcPr>
            <w:tcW w:w="2268" w:type="dxa"/>
          </w:tcPr>
          <w:p w14:paraId="1B748409" w14:textId="77777777" w:rsidR="004900A2" w:rsidRPr="009538B2" w:rsidRDefault="004900A2" w:rsidP="00CD6A67">
            <w:pPr>
              <w:jc w:val="both"/>
              <w:rPr>
                <w:color w:val="auto"/>
                <w:sz w:val="24"/>
              </w:rPr>
            </w:pPr>
            <w:proofErr w:type="spellStart"/>
            <w:r w:rsidRPr="009538B2">
              <w:rPr>
                <w:color w:val="auto"/>
                <w:sz w:val="24"/>
              </w:rPr>
              <w:t>Жобалау</w:t>
            </w:r>
            <w:proofErr w:type="spellEnd"/>
            <w:r w:rsidRPr="009538B2">
              <w:rPr>
                <w:color w:val="auto"/>
                <w:sz w:val="24"/>
              </w:rPr>
              <w:t xml:space="preserve"> </w:t>
            </w:r>
            <w:proofErr w:type="spellStart"/>
            <w:r w:rsidRPr="009538B2">
              <w:rPr>
                <w:color w:val="auto"/>
                <w:sz w:val="24"/>
              </w:rPr>
              <w:t>тапсырмалары</w:t>
            </w:r>
            <w:proofErr w:type="spellEnd"/>
          </w:p>
        </w:tc>
        <w:tc>
          <w:tcPr>
            <w:tcW w:w="1842" w:type="dxa"/>
          </w:tcPr>
          <w:p w14:paraId="5FFA13DA"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тапсырмалары</w:t>
            </w:r>
            <w:proofErr w:type="spellEnd"/>
          </w:p>
        </w:tc>
        <w:tc>
          <w:tcPr>
            <w:tcW w:w="3828" w:type="dxa"/>
          </w:tcPr>
          <w:p w14:paraId="17D87015"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тапсырмаларын</w:t>
            </w:r>
            <w:proofErr w:type="spellEnd"/>
            <w:r w:rsidRPr="009538B2">
              <w:rPr>
                <w:color w:val="auto"/>
                <w:sz w:val="24"/>
              </w:rPr>
              <w:t xml:space="preserve">: </w:t>
            </w:r>
            <w:proofErr w:type="spellStart"/>
            <w:r w:rsidRPr="009538B2">
              <w:rPr>
                <w:color w:val="auto"/>
                <w:sz w:val="24"/>
              </w:rPr>
              <w:t>сұрақ</w:t>
            </w:r>
            <w:proofErr w:type="spellEnd"/>
            <w:r w:rsidRPr="009538B2">
              <w:rPr>
                <w:color w:val="auto"/>
                <w:sz w:val="24"/>
              </w:rPr>
              <w:t xml:space="preserve">, </w:t>
            </w:r>
            <w:proofErr w:type="spellStart"/>
            <w:r w:rsidRPr="009538B2">
              <w:rPr>
                <w:color w:val="auto"/>
                <w:sz w:val="24"/>
              </w:rPr>
              <w:t>есеп</w:t>
            </w:r>
            <w:proofErr w:type="spellEnd"/>
            <w:r w:rsidRPr="009538B2">
              <w:rPr>
                <w:color w:val="auto"/>
                <w:sz w:val="24"/>
              </w:rPr>
              <w:t xml:space="preserve">, </w:t>
            </w:r>
            <w:proofErr w:type="spellStart"/>
            <w:r w:rsidRPr="009538B2">
              <w:rPr>
                <w:color w:val="auto"/>
                <w:sz w:val="24"/>
              </w:rPr>
              <w:t>жаттығу</w:t>
            </w:r>
            <w:proofErr w:type="spellEnd"/>
            <w:r w:rsidRPr="009538B2">
              <w:rPr>
                <w:color w:val="auto"/>
                <w:sz w:val="24"/>
              </w:rPr>
              <w:t xml:space="preserve">, </w:t>
            </w:r>
            <w:proofErr w:type="spellStart"/>
            <w:r w:rsidRPr="009538B2">
              <w:rPr>
                <w:color w:val="auto"/>
                <w:sz w:val="24"/>
              </w:rPr>
              <w:t>т.б</w:t>
            </w:r>
            <w:proofErr w:type="spellEnd"/>
            <w:r w:rsidRPr="009538B2">
              <w:rPr>
                <w:color w:val="auto"/>
                <w:sz w:val="24"/>
              </w:rPr>
              <w:t xml:space="preserve">. </w:t>
            </w:r>
            <w:proofErr w:type="spellStart"/>
            <w:r w:rsidRPr="009538B2">
              <w:rPr>
                <w:color w:val="auto"/>
                <w:sz w:val="24"/>
              </w:rPr>
              <w:t>әзірлейді</w:t>
            </w:r>
            <w:proofErr w:type="spellEnd"/>
            <w:r w:rsidRPr="009538B2">
              <w:rPr>
                <w:color w:val="auto"/>
                <w:sz w:val="24"/>
              </w:rPr>
              <w:t>;</w:t>
            </w:r>
          </w:p>
          <w:p w14:paraId="65509FF5"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презентацияларын</w:t>
            </w:r>
            <w:proofErr w:type="spellEnd"/>
            <w:r w:rsidRPr="009538B2">
              <w:rPr>
                <w:color w:val="auto"/>
                <w:sz w:val="24"/>
              </w:rPr>
              <w:t xml:space="preserve"> </w:t>
            </w:r>
            <w:proofErr w:type="spellStart"/>
            <w:r w:rsidRPr="009538B2">
              <w:rPr>
                <w:color w:val="auto"/>
                <w:sz w:val="24"/>
              </w:rPr>
              <w:t>жобалайды</w:t>
            </w:r>
            <w:proofErr w:type="spellEnd"/>
            <w:r w:rsidRPr="009538B2">
              <w:rPr>
                <w:color w:val="auto"/>
                <w:sz w:val="24"/>
              </w:rPr>
              <w:t>;</w:t>
            </w:r>
          </w:p>
          <w:p w14:paraId="61155B09"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жоспарларды</w:t>
            </w:r>
            <w:proofErr w:type="spellEnd"/>
            <w:r w:rsidRPr="009538B2">
              <w:rPr>
                <w:color w:val="auto"/>
                <w:sz w:val="24"/>
              </w:rPr>
              <w:t xml:space="preserve"> </w:t>
            </w:r>
            <w:proofErr w:type="spellStart"/>
            <w:r w:rsidRPr="009538B2">
              <w:rPr>
                <w:color w:val="auto"/>
                <w:sz w:val="24"/>
              </w:rPr>
              <w:t>әзірлейді</w:t>
            </w:r>
            <w:proofErr w:type="spellEnd"/>
            <w:r w:rsidRPr="009538B2">
              <w:rPr>
                <w:color w:val="auto"/>
                <w:sz w:val="24"/>
              </w:rPr>
              <w:t>;</w:t>
            </w:r>
          </w:p>
          <w:p w14:paraId="0B524ABB"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сабақ</w:t>
            </w:r>
            <w:proofErr w:type="spellEnd"/>
            <w:r w:rsidRPr="009538B2">
              <w:rPr>
                <w:color w:val="auto"/>
                <w:sz w:val="24"/>
              </w:rPr>
              <w:t xml:space="preserve"> </w:t>
            </w:r>
            <w:proofErr w:type="spellStart"/>
            <w:r w:rsidRPr="009538B2">
              <w:rPr>
                <w:color w:val="auto"/>
                <w:sz w:val="24"/>
              </w:rPr>
              <w:t>жоспарын</w:t>
            </w:r>
            <w:proofErr w:type="spellEnd"/>
            <w:r w:rsidRPr="009538B2">
              <w:rPr>
                <w:color w:val="auto"/>
                <w:sz w:val="24"/>
              </w:rPr>
              <w:t xml:space="preserve">, </w:t>
            </w:r>
            <w:proofErr w:type="spellStart"/>
            <w:r w:rsidRPr="009538B2">
              <w:rPr>
                <w:color w:val="auto"/>
                <w:sz w:val="24"/>
              </w:rPr>
              <w:t>конспектілерін</w:t>
            </w:r>
            <w:proofErr w:type="spellEnd"/>
            <w:r w:rsidRPr="009538B2">
              <w:rPr>
                <w:color w:val="auto"/>
                <w:sz w:val="24"/>
              </w:rPr>
              <w:t xml:space="preserve"> </w:t>
            </w:r>
            <w:proofErr w:type="spellStart"/>
            <w:r w:rsidRPr="009538B2">
              <w:rPr>
                <w:color w:val="auto"/>
                <w:sz w:val="24"/>
              </w:rPr>
              <w:t>әзірлейді</w:t>
            </w:r>
            <w:proofErr w:type="spellEnd"/>
            <w:r w:rsidRPr="009538B2">
              <w:rPr>
                <w:color w:val="auto"/>
                <w:sz w:val="24"/>
              </w:rPr>
              <w:t>;</w:t>
            </w:r>
          </w:p>
        </w:tc>
      </w:tr>
      <w:tr w:rsidR="009538B2" w:rsidRPr="009538B2" w14:paraId="507A172B" w14:textId="77777777" w:rsidTr="004900A2">
        <w:tc>
          <w:tcPr>
            <w:tcW w:w="1701" w:type="dxa"/>
            <w:vMerge/>
          </w:tcPr>
          <w:p w14:paraId="1ACA6D78" w14:textId="77777777" w:rsidR="004900A2" w:rsidRPr="009538B2" w:rsidRDefault="004900A2" w:rsidP="00CD6A67">
            <w:pPr>
              <w:jc w:val="both"/>
              <w:rPr>
                <w:color w:val="auto"/>
                <w:sz w:val="24"/>
              </w:rPr>
            </w:pPr>
          </w:p>
        </w:tc>
        <w:tc>
          <w:tcPr>
            <w:tcW w:w="2268" w:type="dxa"/>
          </w:tcPr>
          <w:p w14:paraId="62D64AFD" w14:textId="77777777" w:rsidR="004900A2" w:rsidRPr="009538B2" w:rsidRDefault="004900A2" w:rsidP="00CD6A67">
            <w:pPr>
              <w:jc w:val="both"/>
              <w:rPr>
                <w:color w:val="auto"/>
                <w:sz w:val="24"/>
              </w:rPr>
            </w:pPr>
            <w:proofErr w:type="spellStart"/>
            <w:r w:rsidRPr="009538B2">
              <w:rPr>
                <w:color w:val="auto"/>
                <w:sz w:val="24"/>
              </w:rPr>
              <w:t>Жағдаятты</w:t>
            </w:r>
            <w:proofErr w:type="spellEnd"/>
            <w:r w:rsidRPr="009538B2">
              <w:rPr>
                <w:color w:val="auto"/>
                <w:sz w:val="24"/>
              </w:rPr>
              <w:t xml:space="preserve"> </w:t>
            </w:r>
            <w:proofErr w:type="spellStart"/>
            <w:r w:rsidRPr="009538B2">
              <w:rPr>
                <w:color w:val="auto"/>
                <w:sz w:val="24"/>
              </w:rPr>
              <w:t>талдауға</w:t>
            </w:r>
            <w:proofErr w:type="spellEnd"/>
            <w:r w:rsidRPr="009538B2">
              <w:rPr>
                <w:color w:val="auto"/>
                <w:sz w:val="24"/>
              </w:rPr>
              <w:t xml:space="preserve"> </w:t>
            </w:r>
            <w:proofErr w:type="spellStart"/>
            <w:r w:rsidRPr="009538B2">
              <w:rPr>
                <w:color w:val="auto"/>
                <w:sz w:val="24"/>
              </w:rPr>
              <w:t>арналған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Pr>
          <w:p w14:paraId="5207C72B"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міндеттері</w:t>
            </w:r>
            <w:proofErr w:type="spellEnd"/>
            <w:r w:rsidRPr="009538B2">
              <w:rPr>
                <w:color w:val="auto"/>
                <w:sz w:val="24"/>
              </w:rPr>
              <w:t xml:space="preserve"> (</w:t>
            </w:r>
            <w:proofErr w:type="spellStart"/>
            <w:r w:rsidRPr="009538B2">
              <w:rPr>
                <w:color w:val="auto"/>
                <w:sz w:val="24"/>
              </w:rPr>
              <w:t>мәселені</w:t>
            </w:r>
            <w:proofErr w:type="spellEnd"/>
            <w:r w:rsidRPr="009538B2">
              <w:rPr>
                <w:color w:val="auto"/>
                <w:sz w:val="24"/>
              </w:rPr>
              <w:t xml:space="preserve"> </w:t>
            </w:r>
            <w:proofErr w:type="spellStart"/>
            <w:r w:rsidRPr="009538B2">
              <w:rPr>
                <w:color w:val="auto"/>
                <w:sz w:val="24"/>
              </w:rPr>
              <w:t>талдау</w:t>
            </w:r>
            <w:proofErr w:type="spellEnd"/>
            <w:r w:rsidRPr="009538B2">
              <w:rPr>
                <w:color w:val="auto"/>
                <w:sz w:val="24"/>
              </w:rPr>
              <w:t>);</w:t>
            </w:r>
          </w:p>
          <w:p w14:paraId="0F708EBF"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кейсті</w:t>
            </w:r>
            <w:proofErr w:type="spellEnd"/>
            <w:r w:rsidRPr="009538B2">
              <w:rPr>
                <w:color w:val="auto"/>
                <w:sz w:val="24"/>
              </w:rPr>
              <w:t xml:space="preserve"> </w:t>
            </w:r>
            <w:proofErr w:type="spellStart"/>
            <w:r w:rsidRPr="009538B2">
              <w:rPr>
                <w:color w:val="auto"/>
                <w:sz w:val="24"/>
              </w:rPr>
              <w:t>шешу</w:t>
            </w:r>
            <w:proofErr w:type="spellEnd"/>
            <w:r w:rsidRPr="009538B2">
              <w:rPr>
                <w:color w:val="auto"/>
                <w:sz w:val="24"/>
              </w:rPr>
              <w:t>;</w:t>
            </w:r>
          </w:p>
        </w:tc>
        <w:tc>
          <w:tcPr>
            <w:tcW w:w="3828" w:type="dxa"/>
          </w:tcPr>
          <w:p w14:paraId="6C20EBDB"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міндеттерін</w:t>
            </w:r>
            <w:proofErr w:type="spellEnd"/>
            <w:r w:rsidRPr="009538B2">
              <w:rPr>
                <w:color w:val="auto"/>
                <w:sz w:val="24"/>
              </w:rPr>
              <w:t xml:space="preserve"> </w:t>
            </w:r>
            <w:proofErr w:type="spellStart"/>
            <w:r w:rsidRPr="009538B2">
              <w:rPr>
                <w:color w:val="auto"/>
                <w:sz w:val="24"/>
              </w:rPr>
              <w:t>шешуді</w:t>
            </w:r>
            <w:proofErr w:type="spellEnd"/>
            <w:r w:rsidRPr="009538B2">
              <w:rPr>
                <w:color w:val="auto"/>
                <w:sz w:val="24"/>
              </w:rPr>
              <w:t xml:space="preserve"> </w:t>
            </w:r>
            <w:proofErr w:type="spellStart"/>
            <w:r w:rsidRPr="009538B2">
              <w:rPr>
                <w:color w:val="auto"/>
                <w:sz w:val="24"/>
              </w:rPr>
              <w:t>орындайды</w:t>
            </w:r>
            <w:proofErr w:type="spellEnd"/>
            <w:r w:rsidRPr="009538B2">
              <w:rPr>
                <w:color w:val="auto"/>
                <w:sz w:val="24"/>
              </w:rPr>
              <w:t>;</w:t>
            </w:r>
          </w:p>
          <w:p w14:paraId="460532C9"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жағдаятты</w:t>
            </w:r>
            <w:proofErr w:type="spellEnd"/>
            <w:r w:rsidRPr="009538B2">
              <w:rPr>
                <w:color w:val="auto"/>
                <w:sz w:val="24"/>
              </w:rPr>
              <w:t xml:space="preserve"> </w:t>
            </w:r>
            <w:proofErr w:type="spellStart"/>
            <w:r w:rsidRPr="009538B2">
              <w:rPr>
                <w:color w:val="auto"/>
                <w:sz w:val="24"/>
              </w:rPr>
              <w:t>шешіп</w:t>
            </w:r>
            <w:proofErr w:type="spellEnd"/>
            <w:r w:rsidRPr="009538B2">
              <w:rPr>
                <w:color w:val="auto"/>
                <w:sz w:val="24"/>
              </w:rPr>
              <w:t xml:space="preserve">, </w:t>
            </w:r>
            <w:proofErr w:type="spellStart"/>
            <w:r w:rsidRPr="009538B2">
              <w:rPr>
                <w:color w:val="auto"/>
                <w:sz w:val="24"/>
              </w:rPr>
              <w:t>оң</w:t>
            </w:r>
            <w:proofErr w:type="spellEnd"/>
            <w:r w:rsidRPr="009538B2">
              <w:rPr>
                <w:color w:val="auto"/>
                <w:sz w:val="24"/>
              </w:rPr>
              <w:t xml:space="preserve"> </w:t>
            </w:r>
            <w:proofErr w:type="spellStart"/>
            <w:r w:rsidRPr="009538B2">
              <w:rPr>
                <w:color w:val="auto"/>
                <w:sz w:val="24"/>
              </w:rPr>
              <w:t>нәтижеге</w:t>
            </w:r>
            <w:proofErr w:type="spellEnd"/>
            <w:r w:rsidRPr="009538B2">
              <w:rPr>
                <w:color w:val="auto"/>
                <w:sz w:val="24"/>
              </w:rPr>
              <w:t xml:space="preserve"> </w:t>
            </w:r>
            <w:proofErr w:type="spellStart"/>
            <w:r w:rsidRPr="009538B2">
              <w:rPr>
                <w:color w:val="auto"/>
                <w:sz w:val="24"/>
              </w:rPr>
              <w:t>жетуді</w:t>
            </w:r>
            <w:proofErr w:type="spellEnd"/>
            <w:r w:rsidRPr="009538B2">
              <w:rPr>
                <w:color w:val="auto"/>
                <w:sz w:val="24"/>
              </w:rPr>
              <w:t xml:space="preserve"> </w:t>
            </w:r>
            <w:proofErr w:type="spellStart"/>
            <w:r w:rsidRPr="009538B2">
              <w:rPr>
                <w:color w:val="auto"/>
                <w:sz w:val="24"/>
              </w:rPr>
              <w:t>үйренеді</w:t>
            </w:r>
            <w:proofErr w:type="spellEnd"/>
            <w:r w:rsidRPr="009538B2">
              <w:rPr>
                <w:color w:val="auto"/>
                <w:sz w:val="24"/>
              </w:rPr>
              <w:t>;</w:t>
            </w:r>
          </w:p>
        </w:tc>
      </w:tr>
      <w:tr w:rsidR="009538B2" w:rsidRPr="009538B2" w14:paraId="031C7832" w14:textId="77777777" w:rsidTr="004900A2">
        <w:tc>
          <w:tcPr>
            <w:tcW w:w="1701" w:type="dxa"/>
            <w:vMerge/>
            <w:tcBorders>
              <w:bottom w:val="nil"/>
            </w:tcBorders>
          </w:tcPr>
          <w:p w14:paraId="4CB1D0AA" w14:textId="77777777" w:rsidR="004900A2" w:rsidRPr="009538B2" w:rsidRDefault="004900A2" w:rsidP="00CD6A67">
            <w:pPr>
              <w:jc w:val="both"/>
              <w:rPr>
                <w:color w:val="auto"/>
                <w:sz w:val="24"/>
              </w:rPr>
            </w:pPr>
          </w:p>
        </w:tc>
        <w:tc>
          <w:tcPr>
            <w:tcW w:w="2268" w:type="dxa"/>
            <w:tcBorders>
              <w:bottom w:val="nil"/>
            </w:tcBorders>
          </w:tcPr>
          <w:p w14:paraId="5C9EEA57" w14:textId="77777777" w:rsidR="004900A2" w:rsidRPr="009538B2" w:rsidRDefault="004900A2" w:rsidP="00CD6A67">
            <w:pPr>
              <w:jc w:val="both"/>
              <w:rPr>
                <w:color w:val="auto"/>
                <w:sz w:val="24"/>
              </w:rPr>
            </w:pPr>
            <w:proofErr w:type="spellStart"/>
            <w:r w:rsidRPr="009538B2">
              <w:rPr>
                <w:color w:val="auto"/>
                <w:sz w:val="24"/>
              </w:rPr>
              <w:t>Оқу-зерттеу</w:t>
            </w:r>
            <w:proofErr w:type="spellEnd"/>
            <w:r w:rsidRPr="009538B2">
              <w:rPr>
                <w:color w:val="auto"/>
                <w:sz w:val="24"/>
              </w:rPr>
              <w:t xml:space="preserve"> </w:t>
            </w:r>
            <w:proofErr w:type="spellStart"/>
            <w:r w:rsidRPr="009538B2">
              <w:rPr>
                <w:color w:val="auto"/>
                <w:sz w:val="24"/>
              </w:rPr>
              <w:t>іс-әрекетін</w:t>
            </w:r>
            <w:proofErr w:type="spellEnd"/>
            <w:r w:rsidRPr="009538B2">
              <w:rPr>
                <w:color w:val="auto"/>
                <w:sz w:val="24"/>
              </w:rPr>
              <w:t xml:space="preserve"> </w:t>
            </w:r>
            <w:proofErr w:type="spellStart"/>
            <w:r w:rsidRPr="009538B2">
              <w:rPr>
                <w:color w:val="auto"/>
                <w:sz w:val="24"/>
              </w:rPr>
              <w:t>жүзеге</w:t>
            </w:r>
            <w:proofErr w:type="spellEnd"/>
            <w:r w:rsidRPr="009538B2">
              <w:rPr>
                <w:color w:val="auto"/>
                <w:sz w:val="24"/>
              </w:rPr>
              <w:t xml:space="preserve"> </w:t>
            </w:r>
            <w:proofErr w:type="spellStart"/>
            <w:r w:rsidRPr="009538B2">
              <w:rPr>
                <w:color w:val="auto"/>
                <w:sz w:val="24"/>
              </w:rPr>
              <w:t>асыруға</w:t>
            </w:r>
            <w:proofErr w:type="spellEnd"/>
            <w:r w:rsidRPr="009538B2">
              <w:rPr>
                <w:color w:val="auto"/>
                <w:sz w:val="24"/>
              </w:rPr>
              <w:t xml:space="preserve"> </w:t>
            </w:r>
            <w:proofErr w:type="spellStart"/>
            <w:r w:rsidRPr="009538B2">
              <w:rPr>
                <w:color w:val="auto"/>
                <w:sz w:val="24"/>
              </w:rPr>
              <w:t>арналған</w:t>
            </w:r>
            <w:proofErr w:type="spellEnd"/>
            <w:r w:rsidRPr="009538B2">
              <w:rPr>
                <w:color w:val="auto"/>
                <w:sz w:val="24"/>
              </w:rPr>
              <w:t xml:space="preserve"> </w:t>
            </w:r>
            <w:proofErr w:type="spellStart"/>
            <w:r w:rsidRPr="009538B2">
              <w:rPr>
                <w:color w:val="auto"/>
                <w:sz w:val="24"/>
              </w:rPr>
              <w:t>тапсырмалар</w:t>
            </w:r>
            <w:proofErr w:type="spellEnd"/>
          </w:p>
        </w:tc>
        <w:tc>
          <w:tcPr>
            <w:tcW w:w="1842" w:type="dxa"/>
            <w:tcBorders>
              <w:bottom w:val="nil"/>
            </w:tcBorders>
          </w:tcPr>
          <w:p w14:paraId="5790EA9D"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сұрақтар</w:t>
            </w:r>
            <w:proofErr w:type="spellEnd"/>
            <w:r w:rsidRPr="009538B2">
              <w:rPr>
                <w:color w:val="auto"/>
                <w:sz w:val="24"/>
              </w:rPr>
              <w:t xml:space="preserve"> (</w:t>
            </w:r>
            <w:proofErr w:type="spellStart"/>
            <w:r w:rsidRPr="009538B2">
              <w:rPr>
                <w:color w:val="auto"/>
                <w:sz w:val="24"/>
              </w:rPr>
              <w:t>деңгейлік</w:t>
            </w:r>
            <w:proofErr w:type="spellEnd"/>
            <w:r w:rsidRPr="009538B2">
              <w:rPr>
                <w:color w:val="auto"/>
                <w:sz w:val="24"/>
              </w:rPr>
              <w:t>);</w:t>
            </w:r>
          </w:p>
          <w:p w14:paraId="6D856F29" w14:textId="77777777" w:rsidR="004900A2" w:rsidRPr="009538B2" w:rsidRDefault="004900A2" w:rsidP="00CD6A67">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тапсырмалары</w:t>
            </w:r>
            <w:proofErr w:type="spellEnd"/>
            <w:r w:rsidRPr="009538B2">
              <w:rPr>
                <w:color w:val="auto"/>
                <w:sz w:val="24"/>
              </w:rPr>
              <w:t>;</w:t>
            </w:r>
          </w:p>
        </w:tc>
        <w:tc>
          <w:tcPr>
            <w:tcW w:w="3828" w:type="dxa"/>
            <w:tcBorders>
              <w:bottom w:val="nil"/>
            </w:tcBorders>
          </w:tcPr>
          <w:p w14:paraId="330667D7"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дәлелді</w:t>
            </w:r>
            <w:proofErr w:type="spellEnd"/>
            <w:r w:rsidRPr="009538B2">
              <w:rPr>
                <w:color w:val="auto"/>
                <w:sz w:val="24"/>
              </w:rPr>
              <w:t xml:space="preserve"> </w:t>
            </w:r>
            <w:proofErr w:type="spellStart"/>
            <w:r w:rsidRPr="009538B2">
              <w:rPr>
                <w:color w:val="auto"/>
                <w:sz w:val="24"/>
              </w:rPr>
              <w:t>пайымдаулар</w:t>
            </w:r>
            <w:proofErr w:type="spellEnd"/>
            <w:r w:rsidRPr="009538B2">
              <w:rPr>
                <w:color w:val="auto"/>
                <w:sz w:val="24"/>
              </w:rPr>
              <w:t xml:space="preserve"> </w:t>
            </w:r>
            <w:proofErr w:type="spellStart"/>
            <w:r w:rsidRPr="009538B2">
              <w:rPr>
                <w:color w:val="auto"/>
                <w:sz w:val="24"/>
              </w:rPr>
              <w:t>жасайды</w:t>
            </w:r>
            <w:proofErr w:type="spellEnd"/>
            <w:r w:rsidRPr="009538B2">
              <w:rPr>
                <w:color w:val="auto"/>
                <w:sz w:val="24"/>
              </w:rPr>
              <w:t>;</w:t>
            </w:r>
          </w:p>
          <w:p w14:paraId="17CA64F8"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конспекті</w:t>
            </w:r>
            <w:proofErr w:type="spellEnd"/>
            <w:r w:rsidRPr="009538B2">
              <w:rPr>
                <w:color w:val="auto"/>
                <w:sz w:val="24"/>
              </w:rPr>
              <w:t xml:space="preserve"> </w:t>
            </w:r>
            <w:proofErr w:type="spellStart"/>
            <w:r w:rsidRPr="009538B2">
              <w:rPr>
                <w:color w:val="auto"/>
                <w:sz w:val="24"/>
              </w:rPr>
              <w:t>жазады</w:t>
            </w:r>
            <w:proofErr w:type="spellEnd"/>
            <w:r w:rsidRPr="009538B2">
              <w:rPr>
                <w:color w:val="auto"/>
                <w:sz w:val="24"/>
              </w:rPr>
              <w:t>;</w:t>
            </w:r>
          </w:p>
          <w:p w14:paraId="4A904AF8" w14:textId="77777777" w:rsidR="004900A2" w:rsidRPr="009538B2" w:rsidRDefault="004900A2" w:rsidP="00CD6A67">
            <w:pPr>
              <w:jc w:val="both"/>
              <w:rPr>
                <w:color w:val="auto"/>
                <w:sz w:val="24"/>
              </w:rPr>
            </w:pPr>
            <w:r w:rsidRPr="009538B2">
              <w:rPr>
                <w:color w:val="auto"/>
                <w:sz w:val="24"/>
              </w:rPr>
              <w:t xml:space="preserve">- аннотация </w:t>
            </w:r>
            <w:proofErr w:type="spellStart"/>
            <w:r w:rsidRPr="009538B2">
              <w:rPr>
                <w:color w:val="auto"/>
                <w:sz w:val="24"/>
              </w:rPr>
              <w:t>құрастырады</w:t>
            </w:r>
            <w:proofErr w:type="spellEnd"/>
            <w:r w:rsidRPr="009538B2">
              <w:rPr>
                <w:color w:val="auto"/>
                <w:sz w:val="24"/>
              </w:rPr>
              <w:t>;</w:t>
            </w:r>
          </w:p>
          <w:p w14:paraId="1C98F3DF" w14:textId="77777777" w:rsidR="004900A2" w:rsidRPr="009538B2" w:rsidRDefault="004900A2" w:rsidP="00CD6A67">
            <w:pPr>
              <w:jc w:val="both"/>
              <w:rPr>
                <w:color w:val="auto"/>
                <w:sz w:val="24"/>
              </w:rPr>
            </w:pPr>
            <w:r w:rsidRPr="009538B2">
              <w:rPr>
                <w:color w:val="auto"/>
                <w:sz w:val="24"/>
              </w:rPr>
              <w:t xml:space="preserve">- тезис </w:t>
            </w:r>
            <w:proofErr w:type="spellStart"/>
            <w:r w:rsidRPr="009538B2">
              <w:rPr>
                <w:color w:val="auto"/>
                <w:sz w:val="24"/>
              </w:rPr>
              <w:t>жазады</w:t>
            </w:r>
            <w:proofErr w:type="spellEnd"/>
            <w:r w:rsidRPr="009538B2">
              <w:rPr>
                <w:color w:val="auto"/>
                <w:sz w:val="24"/>
              </w:rPr>
              <w:t>;</w:t>
            </w:r>
          </w:p>
          <w:p w14:paraId="32D07B71" w14:textId="77777777" w:rsidR="004900A2" w:rsidRPr="009538B2" w:rsidRDefault="004900A2" w:rsidP="00CD6A67">
            <w:pPr>
              <w:jc w:val="both"/>
              <w:rPr>
                <w:color w:val="auto"/>
                <w:sz w:val="24"/>
              </w:rPr>
            </w:pPr>
            <w:r w:rsidRPr="009538B2">
              <w:rPr>
                <w:color w:val="auto"/>
                <w:sz w:val="24"/>
              </w:rPr>
              <w:t xml:space="preserve">- </w:t>
            </w:r>
            <w:proofErr w:type="spellStart"/>
            <w:r w:rsidRPr="009538B2">
              <w:rPr>
                <w:color w:val="auto"/>
                <w:sz w:val="24"/>
              </w:rPr>
              <w:t>нәтижені</w:t>
            </w:r>
            <w:proofErr w:type="spellEnd"/>
            <w:r w:rsidRPr="009538B2">
              <w:rPr>
                <w:color w:val="auto"/>
                <w:sz w:val="24"/>
              </w:rPr>
              <w:t xml:space="preserve"> </w:t>
            </w:r>
            <w:proofErr w:type="spellStart"/>
            <w:r w:rsidRPr="009538B2">
              <w:rPr>
                <w:color w:val="auto"/>
                <w:sz w:val="24"/>
              </w:rPr>
              <w:t>баяндауға</w:t>
            </w:r>
            <w:proofErr w:type="spellEnd"/>
            <w:r w:rsidRPr="009538B2">
              <w:rPr>
                <w:color w:val="auto"/>
                <w:sz w:val="24"/>
              </w:rPr>
              <w:t xml:space="preserve"> </w:t>
            </w:r>
            <w:proofErr w:type="spellStart"/>
            <w:r w:rsidRPr="009538B2">
              <w:rPr>
                <w:color w:val="auto"/>
                <w:sz w:val="24"/>
              </w:rPr>
              <w:t>дайындалады</w:t>
            </w:r>
            <w:proofErr w:type="spellEnd"/>
            <w:r w:rsidRPr="009538B2">
              <w:rPr>
                <w:color w:val="auto"/>
                <w:sz w:val="24"/>
              </w:rPr>
              <w:t>;</w:t>
            </w:r>
          </w:p>
        </w:tc>
      </w:tr>
    </w:tbl>
    <w:p w14:paraId="07C139BD" w14:textId="77777777" w:rsidR="004900A2" w:rsidRPr="009538B2" w:rsidRDefault="004900A2">
      <w:pPr>
        <w:rPr>
          <w:color w:val="auto"/>
          <w:lang w:val="kk-KZ"/>
        </w:rPr>
      </w:pPr>
      <w:r w:rsidRPr="009538B2">
        <w:rPr>
          <w:color w:val="auto"/>
        </w:rPr>
        <w:br w:type="page"/>
      </w:r>
    </w:p>
    <w:p w14:paraId="547CE153" w14:textId="71B2A9FB" w:rsidR="004900A2" w:rsidRPr="009538B2" w:rsidRDefault="00DD1E91">
      <w:pPr>
        <w:rPr>
          <w:color w:val="auto"/>
          <w:lang w:val="kk-KZ"/>
        </w:rPr>
      </w:pPr>
      <w:r>
        <w:rPr>
          <w:color w:val="auto"/>
          <w:lang w:val="kk-KZ"/>
        </w:rPr>
        <w:lastRenderedPageBreak/>
        <w:t>9</w:t>
      </w:r>
      <w:r w:rsidR="004900A2" w:rsidRPr="009538B2">
        <w:rPr>
          <w:color w:val="auto"/>
          <w:lang w:val="kk-KZ"/>
        </w:rPr>
        <w:t xml:space="preserve"> – кестенің жалғасы</w:t>
      </w:r>
    </w:p>
    <w:p w14:paraId="468D3F43" w14:textId="77777777" w:rsidR="004900A2" w:rsidRPr="009538B2" w:rsidRDefault="004900A2">
      <w:pPr>
        <w:rPr>
          <w:color w:val="auto"/>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842"/>
        <w:gridCol w:w="3828"/>
      </w:tblGrid>
      <w:tr w:rsidR="009538B2" w:rsidRPr="009538B2" w14:paraId="6E48D394" w14:textId="77777777" w:rsidTr="004900A2">
        <w:tc>
          <w:tcPr>
            <w:tcW w:w="1701" w:type="dxa"/>
          </w:tcPr>
          <w:p w14:paraId="3D29A1DA" w14:textId="5F685036" w:rsidR="004900A2" w:rsidRPr="009538B2" w:rsidRDefault="004900A2" w:rsidP="004900A2">
            <w:pPr>
              <w:jc w:val="center"/>
              <w:rPr>
                <w:color w:val="auto"/>
                <w:sz w:val="24"/>
              </w:rPr>
            </w:pPr>
            <w:r w:rsidRPr="009538B2">
              <w:rPr>
                <w:color w:val="auto"/>
                <w:sz w:val="24"/>
                <w:lang w:val="kk-KZ"/>
              </w:rPr>
              <w:t>1</w:t>
            </w:r>
          </w:p>
        </w:tc>
        <w:tc>
          <w:tcPr>
            <w:tcW w:w="2268" w:type="dxa"/>
          </w:tcPr>
          <w:p w14:paraId="0132FA05" w14:textId="3FDA1B88" w:rsidR="004900A2" w:rsidRPr="009538B2" w:rsidRDefault="004900A2" w:rsidP="004900A2">
            <w:pPr>
              <w:jc w:val="center"/>
              <w:rPr>
                <w:color w:val="auto"/>
                <w:sz w:val="24"/>
              </w:rPr>
            </w:pPr>
            <w:r w:rsidRPr="009538B2">
              <w:rPr>
                <w:color w:val="auto"/>
                <w:sz w:val="24"/>
                <w:lang w:val="kk-KZ"/>
              </w:rPr>
              <w:t>2</w:t>
            </w:r>
          </w:p>
        </w:tc>
        <w:tc>
          <w:tcPr>
            <w:tcW w:w="1842" w:type="dxa"/>
          </w:tcPr>
          <w:p w14:paraId="1BAE52C8" w14:textId="2D5F0A2C" w:rsidR="004900A2" w:rsidRPr="009538B2" w:rsidRDefault="004900A2" w:rsidP="004900A2">
            <w:pPr>
              <w:jc w:val="center"/>
              <w:rPr>
                <w:color w:val="auto"/>
                <w:sz w:val="24"/>
              </w:rPr>
            </w:pPr>
            <w:r w:rsidRPr="009538B2">
              <w:rPr>
                <w:color w:val="auto"/>
                <w:sz w:val="24"/>
                <w:lang w:val="kk-KZ"/>
              </w:rPr>
              <w:t>3</w:t>
            </w:r>
          </w:p>
        </w:tc>
        <w:tc>
          <w:tcPr>
            <w:tcW w:w="3828" w:type="dxa"/>
          </w:tcPr>
          <w:p w14:paraId="09AA88A5" w14:textId="321604B0" w:rsidR="004900A2" w:rsidRPr="009538B2" w:rsidRDefault="004900A2" w:rsidP="004900A2">
            <w:pPr>
              <w:jc w:val="center"/>
              <w:rPr>
                <w:color w:val="auto"/>
                <w:sz w:val="24"/>
              </w:rPr>
            </w:pPr>
            <w:r w:rsidRPr="009538B2">
              <w:rPr>
                <w:color w:val="auto"/>
                <w:sz w:val="24"/>
                <w:lang w:val="kk-KZ"/>
              </w:rPr>
              <w:t>4</w:t>
            </w:r>
          </w:p>
        </w:tc>
      </w:tr>
      <w:tr w:rsidR="009538B2" w:rsidRPr="009538B2" w14:paraId="702F46DE" w14:textId="77777777" w:rsidTr="004900A2">
        <w:tc>
          <w:tcPr>
            <w:tcW w:w="1701" w:type="dxa"/>
          </w:tcPr>
          <w:p w14:paraId="6BE7AA74" w14:textId="3013EEE9" w:rsidR="004900A2" w:rsidRPr="009538B2" w:rsidRDefault="004900A2" w:rsidP="004900A2">
            <w:pPr>
              <w:jc w:val="both"/>
              <w:rPr>
                <w:color w:val="auto"/>
                <w:sz w:val="24"/>
              </w:rPr>
            </w:pPr>
            <w:proofErr w:type="spellStart"/>
            <w:r w:rsidRPr="009538B2">
              <w:rPr>
                <w:color w:val="auto"/>
                <w:sz w:val="24"/>
              </w:rPr>
              <w:t>Рефлексивті-бағалау</w:t>
            </w:r>
            <w:proofErr w:type="spellEnd"/>
          </w:p>
        </w:tc>
        <w:tc>
          <w:tcPr>
            <w:tcW w:w="2268" w:type="dxa"/>
          </w:tcPr>
          <w:p w14:paraId="31830ADE" w14:textId="77777777" w:rsidR="004900A2" w:rsidRPr="009538B2" w:rsidRDefault="004900A2" w:rsidP="004900A2">
            <w:pPr>
              <w:jc w:val="both"/>
              <w:rPr>
                <w:color w:val="auto"/>
                <w:sz w:val="24"/>
              </w:rPr>
            </w:pPr>
            <w:proofErr w:type="spellStart"/>
            <w:r w:rsidRPr="009538B2">
              <w:rPr>
                <w:color w:val="auto"/>
                <w:sz w:val="24"/>
              </w:rPr>
              <w:t>Өзін-өзі</w:t>
            </w:r>
            <w:proofErr w:type="spellEnd"/>
            <w:r w:rsidRPr="009538B2">
              <w:rPr>
                <w:color w:val="auto"/>
                <w:sz w:val="24"/>
              </w:rPr>
              <w:t xml:space="preserve"> </w:t>
            </w:r>
            <w:proofErr w:type="spellStart"/>
            <w:r w:rsidRPr="009538B2">
              <w:rPr>
                <w:color w:val="auto"/>
                <w:sz w:val="24"/>
              </w:rPr>
              <w:t>бағалауға</w:t>
            </w:r>
            <w:proofErr w:type="spellEnd"/>
            <w:r w:rsidRPr="009538B2">
              <w:rPr>
                <w:color w:val="auto"/>
                <w:sz w:val="24"/>
              </w:rPr>
              <w:t xml:space="preserve"> </w:t>
            </w:r>
            <w:proofErr w:type="spellStart"/>
            <w:r w:rsidRPr="009538B2">
              <w:rPr>
                <w:color w:val="auto"/>
                <w:sz w:val="24"/>
              </w:rPr>
              <w:t>бағытталған</w:t>
            </w:r>
            <w:proofErr w:type="spellEnd"/>
            <w:r w:rsidRPr="009538B2">
              <w:rPr>
                <w:color w:val="auto"/>
                <w:sz w:val="24"/>
              </w:rPr>
              <w:t xml:space="preserve"> </w:t>
            </w:r>
            <w:proofErr w:type="spellStart"/>
            <w:r w:rsidRPr="009538B2">
              <w:rPr>
                <w:color w:val="auto"/>
                <w:sz w:val="24"/>
              </w:rPr>
              <w:t>рефлексивтік</w:t>
            </w:r>
            <w:proofErr w:type="spellEnd"/>
            <w:r w:rsidRPr="009538B2">
              <w:rPr>
                <w:color w:val="auto"/>
                <w:sz w:val="24"/>
              </w:rPr>
              <w:t xml:space="preserve"> </w:t>
            </w:r>
            <w:proofErr w:type="spellStart"/>
            <w:r w:rsidRPr="009538B2">
              <w:rPr>
                <w:color w:val="auto"/>
                <w:sz w:val="24"/>
              </w:rPr>
              <w:t>бағалау</w:t>
            </w:r>
            <w:proofErr w:type="spellEnd"/>
            <w:r w:rsidRPr="009538B2">
              <w:rPr>
                <w:color w:val="auto"/>
                <w:sz w:val="24"/>
              </w:rPr>
              <w:t xml:space="preserve"> </w:t>
            </w:r>
            <w:proofErr w:type="spellStart"/>
            <w:r w:rsidRPr="009538B2">
              <w:rPr>
                <w:color w:val="auto"/>
                <w:sz w:val="24"/>
              </w:rPr>
              <w:t>тапсырмалары</w:t>
            </w:r>
            <w:proofErr w:type="spellEnd"/>
          </w:p>
        </w:tc>
        <w:tc>
          <w:tcPr>
            <w:tcW w:w="1842" w:type="dxa"/>
          </w:tcPr>
          <w:p w14:paraId="0B44C1B1" w14:textId="77777777" w:rsidR="004900A2" w:rsidRPr="009538B2" w:rsidRDefault="004900A2" w:rsidP="004900A2">
            <w:pPr>
              <w:jc w:val="both"/>
              <w:rPr>
                <w:color w:val="auto"/>
                <w:sz w:val="24"/>
              </w:rPr>
            </w:pPr>
            <w:r w:rsidRPr="009538B2">
              <w:rPr>
                <w:color w:val="auto"/>
                <w:sz w:val="24"/>
              </w:rPr>
              <w:t>-</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тапсырмасы</w:t>
            </w:r>
            <w:proofErr w:type="spellEnd"/>
            <w:r w:rsidRPr="009538B2">
              <w:rPr>
                <w:color w:val="auto"/>
                <w:sz w:val="24"/>
              </w:rPr>
              <w:t>;</w:t>
            </w:r>
          </w:p>
          <w:p w14:paraId="67C74B03" w14:textId="77777777" w:rsidR="004900A2" w:rsidRPr="009538B2" w:rsidRDefault="004900A2" w:rsidP="004900A2">
            <w:pPr>
              <w:jc w:val="both"/>
              <w:rPr>
                <w:color w:val="auto"/>
                <w:sz w:val="24"/>
              </w:rPr>
            </w:pPr>
            <w:r w:rsidRPr="009538B2">
              <w:rPr>
                <w:color w:val="auto"/>
                <w:sz w:val="24"/>
              </w:rPr>
              <w:t xml:space="preserve">- портфолио </w:t>
            </w:r>
            <w:proofErr w:type="spellStart"/>
            <w:r w:rsidRPr="009538B2">
              <w:rPr>
                <w:color w:val="auto"/>
                <w:sz w:val="24"/>
              </w:rPr>
              <w:t>толтыру</w:t>
            </w:r>
            <w:proofErr w:type="spellEnd"/>
            <w:r w:rsidRPr="009538B2">
              <w:rPr>
                <w:color w:val="auto"/>
                <w:sz w:val="24"/>
              </w:rPr>
              <w:t>;</w:t>
            </w:r>
          </w:p>
          <w:p w14:paraId="63959644" w14:textId="77777777" w:rsidR="004900A2" w:rsidRPr="009538B2" w:rsidRDefault="004900A2" w:rsidP="004900A2">
            <w:pPr>
              <w:jc w:val="both"/>
              <w:rPr>
                <w:color w:val="auto"/>
                <w:sz w:val="24"/>
              </w:rPr>
            </w:pPr>
            <w:r w:rsidRPr="009538B2">
              <w:rPr>
                <w:color w:val="auto"/>
                <w:sz w:val="24"/>
              </w:rPr>
              <w:t xml:space="preserve">- </w:t>
            </w:r>
            <w:proofErr w:type="spellStart"/>
            <w:r w:rsidRPr="009538B2">
              <w:rPr>
                <w:color w:val="auto"/>
                <w:sz w:val="24"/>
              </w:rPr>
              <w:t>іс-әрекет</w:t>
            </w:r>
            <w:proofErr w:type="spellEnd"/>
            <w:r w:rsidRPr="009538B2">
              <w:rPr>
                <w:color w:val="auto"/>
                <w:sz w:val="24"/>
              </w:rPr>
              <w:t xml:space="preserve"> </w:t>
            </w:r>
            <w:proofErr w:type="spellStart"/>
            <w:r w:rsidRPr="009538B2">
              <w:rPr>
                <w:color w:val="auto"/>
                <w:sz w:val="24"/>
              </w:rPr>
              <w:t>нәтижесін</w:t>
            </w:r>
            <w:proofErr w:type="spellEnd"/>
            <w:r w:rsidRPr="009538B2">
              <w:rPr>
                <w:color w:val="auto"/>
                <w:sz w:val="24"/>
              </w:rPr>
              <w:t xml:space="preserve"> </w:t>
            </w:r>
            <w:proofErr w:type="spellStart"/>
            <w:r w:rsidRPr="009538B2">
              <w:rPr>
                <w:color w:val="auto"/>
                <w:sz w:val="24"/>
              </w:rPr>
              <w:t>бағалау</w:t>
            </w:r>
            <w:proofErr w:type="spellEnd"/>
            <w:r w:rsidRPr="009538B2">
              <w:rPr>
                <w:color w:val="auto"/>
                <w:sz w:val="24"/>
              </w:rPr>
              <w:t>;</w:t>
            </w:r>
          </w:p>
        </w:tc>
        <w:tc>
          <w:tcPr>
            <w:tcW w:w="3828" w:type="dxa"/>
          </w:tcPr>
          <w:p w14:paraId="7CB2A948" w14:textId="77777777" w:rsidR="004900A2" w:rsidRPr="009538B2" w:rsidRDefault="004900A2" w:rsidP="004900A2">
            <w:pPr>
              <w:jc w:val="both"/>
              <w:rPr>
                <w:color w:val="auto"/>
                <w:sz w:val="24"/>
              </w:rPr>
            </w:pPr>
            <w:r w:rsidRPr="009538B2">
              <w:rPr>
                <w:color w:val="auto"/>
                <w:sz w:val="24"/>
              </w:rPr>
              <w:t xml:space="preserve">- </w:t>
            </w:r>
            <w:proofErr w:type="spellStart"/>
            <w:r w:rsidRPr="009538B2">
              <w:rPr>
                <w:color w:val="auto"/>
                <w:sz w:val="24"/>
              </w:rPr>
              <w:t>өзінің</w:t>
            </w:r>
            <w:proofErr w:type="spellEnd"/>
            <w:r w:rsidRPr="009538B2">
              <w:rPr>
                <w:color w:val="auto"/>
                <w:sz w:val="24"/>
              </w:rPr>
              <w:t xml:space="preserve"> </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іс-әрекетінің</w:t>
            </w:r>
            <w:proofErr w:type="spellEnd"/>
            <w:r w:rsidRPr="009538B2">
              <w:rPr>
                <w:color w:val="auto"/>
                <w:sz w:val="24"/>
              </w:rPr>
              <w:t xml:space="preserve"> </w:t>
            </w:r>
            <w:proofErr w:type="spellStart"/>
            <w:r w:rsidRPr="009538B2">
              <w:rPr>
                <w:color w:val="auto"/>
                <w:sz w:val="24"/>
              </w:rPr>
              <w:t>нәтижелерін</w:t>
            </w:r>
            <w:proofErr w:type="spellEnd"/>
            <w:r w:rsidRPr="009538B2">
              <w:rPr>
                <w:color w:val="auto"/>
                <w:sz w:val="24"/>
              </w:rPr>
              <w:t xml:space="preserve"> </w:t>
            </w:r>
            <w:proofErr w:type="spellStart"/>
            <w:r w:rsidRPr="009538B2">
              <w:rPr>
                <w:color w:val="auto"/>
                <w:sz w:val="24"/>
              </w:rPr>
              <w:t>бағалайды</w:t>
            </w:r>
            <w:proofErr w:type="spellEnd"/>
            <w:r w:rsidRPr="009538B2">
              <w:rPr>
                <w:color w:val="auto"/>
                <w:sz w:val="24"/>
              </w:rPr>
              <w:t>;</w:t>
            </w:r>
          </w:p>
          <w:p w14:paraId="6D1535A6" w14:textId="77777777" w:rsidR="004900A2" w:rsidRPr="009538B2" w:rsidRDefault="004900A2" w:rsidP="004900A2">
            <w:pPr>
              <w:jc w:val="both"/>
              <w:rPr>
                <w:color w:val="auto"/>
                <w:sz w:val="24"/>
              </w:rPr>
            </w:pPr>
            <w:r w:rsidRPr="009538B2">
              <w:rPr>
                <w:color w:val="auto"/>
                <w:sz w:val="24"/>
              </w:rPr>
              <w:t xml:space="preserve">- портфолио </w:t>
            </w:r>
            <w:proofErr w:type="spellStart"/>
            <w:r w:rsidRPr="009538B2">
              <w:rPr>
                <w:color w:val="auto"/>
                <w:sz w:val="24"/>
              </w:rPr>
              <w:t>арқылы</w:t>
            </w:r>
            <w:proofErr w:type="spellEnd"/>
            <w:r w:rsidRPr="009538B2">
              <w:rPr>
                <w:color w:val="auto"/>
                <w:sz w:val="24"/>
              </w:rPr>
              <w:t xml:space="preserve"> </w:t>
            </w:r>
            <w:proofErr w:type="spellStart"/>
            <w:r w:rsidRPr="009538B2">
              <w:rPr>
                <w:color w:val="auto"/>
                <w:sz w:val="24"/>
              </w:rPr>
              <w:t>пән</w:t>
            </w:r>
            <w:proofErr w:type="spellEnd"/>
            <w:r w:rsidRPr="009538B2">
              <w:rPr>
                <w:color w:val="auto"/>
                <w:sz w:val="24"/>
              </w:rPr>
              <w:t xml:space="preserve"> </w:t>
            </w:r>
            <w:proofErr w:type="spellStart"/>
            <w:r w:rsidRPr="009538B2">
              <w:rPr>
                <w:color w:val="auto"/>
                <w:sz w:val="24"/>
              </w:rPr>
              <w:t>бойынша</w:t>
            </w:r>
            <w:proofErr w:type="spellEnd"/>
            <w:r w:rsidRPr="009538B2">
              <w:rPr>
                <w:color w:val="auto"/>
                <w:sz w:val="24"/>
              </w:rPr>
              <w:t xml:space="preserve"> </w:t>
            </w:r>
            <w:proofErr w:type="spellStart"/>
            <w:r w:rsidRPr="009538B2">
              <w:rPr>
                <w:color w:val="auto"/>
                <w:sz w:val="24"/>
              </w:rPr>
              <w:t>оқу</w:t>
            </w:r>
            <w:proofErr w:type="spellEnd"/>
            <w:r w:rsidRPr="009538B2">
              <w:rPr>
                <w:color w:val="auto"/>
                <w:sz w:val="24"/>
              </w:rPr>
              <w:t xml:space="preserve"> </w:t>
            </w:r>
            <w:proofErr w:type="spellStart"/>
            <w:r w:rsidRPr="009538B2">
              <w:rPr>
                <w:color w:val="auto"/>
                <w:sz w:val="24"/>
              </w:rPr>
              <w:t>іс-әрекеті</w:t>
            </w:r>
            <w:proofErr w:type="spellEnd"/>
            <w:r w:rsidRPr="009538B2">
              <w:rPr>
                <w:color w:val="auto"/>
                <w:sz w:val="24"/>
              </w:rPr>
              <w:t xml:space="preserve"> </w:t>
            </w:r>
            <w:proofErr w:type="spellStart"/>
            <w:r w:rsidRPr="009538B2">
              <w:rPr>
                <w:color w:val="auto"/>
                <w:sz w:val="24"/>
              </w:rPr>
              <w:t>нәтижелерін</w:t>
            </w:r>
            <w:proofErr w:type="spellEnd"/>
            <w:r w:rsidRPr="009538B2">
              <w:rPr>
                <w:color w:val="auto"/>
                <w:sz w:val="24"/>
              </w:rPr>
              <w:t xml:space="preserve"> </w:t>
            </w:r>
            <w:proofErr w:type="spellStart"/>
            <w:r w:rsidRPr="009538B2">
              <w:rPr>
                <w:color w:val="auto"/>
                <w:sz w:val="24"/>
              </w:rPr>
              <w:t>бағалайды</w:t>
            </w:r>
            <w:proofErr w:type="spellEnd"/>
            <w:r w:rsidRPr="009538B2">
              <w:rPr>
                <w:color w:val="auto"/>
                <w:sz w:val="24"/>
              </w:rPr>
              <w:t>;</w:t>
            </w:r>
          </w:p>
          <w:p w14:paraId="61B8234E" w14:textId="77777777" w:rsidR="004900A2" w:rsidRPr="009538B2" w:rsidRDefault="004900A2" w:rsidP="004900A2">
            <w:pPr>
              <w:jc w:val="both"/>
              <w:rPr>
                <w:color w:val="auto"/>
                <w:sz w:val="24"/>
              </w:rPr>
            </w:pPr>
            <w:r w:rsidRPr="009538B2">
              <w:rPr>
                <w:color w:val="auto"/>
                <w:sz w:val="24"/>
              </w:rPr>
              <w:t xml:space="preserve">- </w:t>
            </w:r>
            <w:proofErr w:type="spellStart"/>
            <w:r w:rsidRPr="009538B2">
              <w:rPr>
                <w:color w:val="auto"/>
                <w:sz w:val="24"/>
              </w:rPr>
              <w:t>өзге</w:t>
            </w:r>
            <w:proofErr w:type="spellEnd"/>
            <w:r w:rsidRPr="009538B2">
              <w:rPr>
                <w:color w:val="auto"/>
                <w:sz w:val="24"/>
              </w:rPr>
              <w:t xml:space="preserve"> </w:t>
            </w:r>
            <w:proofErr w:type="spellStart"/>
            <w:r w:rsidRPr="009538B2">
              <w:rPr>
                <w:color w:val="auto"/>
                <w:sz w:val="24"/>
              </w:rPr>
              <w:t>студенттердің</w:t>
            </w:r>
            <w:proofErr w:type="spellEnd"/>
            <w:r w:rsidRPr="009538B2">
              <w:rPr>
                <w:color w:val="auto"/>
                <w:sz w:val="24"/>
              </w:rPr>
              <w:t xml:space="preserve"> </w:t>
            </w:r>
            <w:proofErr w:type="spellStart"/>
            <w:r w:rsidRPr="009538B2">
              <w:rPr>
                <w:color w:val="auto"/>
                <w:sz w:val="24"/>
              </w:rPr>
              <w:t>іс-әрекет</w:t>
            </w:r>
            <w:proofErr w:type="spellEnd"/>
            <w:r w:rsidRPr="009538B2">
              <w:rPr>
                <w:color w:val="auto"/>
                <w:sz w:val="24"/>
              </w:rPr>
              <w:t xml:space="preserve"> </w:t>
            </w:r>
            <w:proofErr w:type="spellStart"/>
            <w:r w:rsidRPr="009538B2">
              <w:rPr>
                <w:color w:val="auto"/>
                <w:sz w:val="24"/>
              </w:rPr>
              <w:t>нәтижелерін</w:t>
            </w:r>
            <w:proofErr w:type="spellEnd"/>
            <w:r w:rsidRPr="009538B2">
              <w:rPr>
                <w:color w:val="auto"/>
                <w:sz w:val="24"/>
              </w:rPr>
              <w:t xml:space="preserve"> </w:t>
            </w:r>
            <w:proofErr w:type="spellStart"/>
            <w:r w:rsidRPr="009538B2">
              <w:rPr>
                <w:color w:val="auto"/>
                <w:sz w:val="24"/>
              </w:rPr>
              <w:t>бағалайды</w:t>
            </w:r>
            <w:proofErr w:type="spellEnd"/>
            <w:r w:rsidRPr="009538B2">
              <w:rPr>
                <w:color w:val="auto"/>
                <w:sz w:val="24"/>
              </w:rPr>
              <w:t>;</w:t>
            </w:r>
          </w:p>
        </w:tc>
      </w:tr>
    </w:tbl>
    <w:p w14:paraId="60BEA330" w14:textId="77777777" w:rsidR="005B6A11" w:rsidRPr="009538B2" w:rsidRDefault="005B6A11" w:rsidP="00CD6A67">
      <w:pPr>
        <w:jc w:val="both"/>
        <w:rPr>
          <w:color w:val="auto"/>
        </w:rPr>
      </w:pPr>
    </w:p>
    <w:p w14:paraId="0C87620D" w14:textId="77777777" w:rsidR="005B6A11" w:rsidRPr="009538B2" w:rsidRDefault="005B6A11" w:rsidP="00D6377B">
      <w:pPr>
        <w:ind w:firstLine="567"/>
        <w:jc w:val="both"/>
        <w:rPr>
          <w:color w:val="auto"/>
        </w:rPr>
      </w:pP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оны </w:t>
      </w:r>
      <w:proofErr w:type="spellStart"/>
      <w:r w:rsidRPr="009538B2">
        <w:rPr>
          <w:color w:val="auto"/>
        </w:rPr>
        <w:t>жоспарлау</w:t>
      </w:r>
      <w:proofErr w:type="spellEnd"/>
      <w:r w:rsidRPr="009538B2">
        <w:rPr>
          <w:color w:val="auto"/>
        </w:rPr>
        <w:t xml:space="preserve"> мен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нәтижесін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r w:rsidR="00B930E0" w:rsidRPr="009538B2">
        <w:rPr>
          <w:color w:val="auto"/>
          <w:lang w:val="kk-KZ"/>
        </w:rPr>
        <w:t>екендігі</w:t>
      </w:r>
      <w:r w:rsidRPr="009538B2">
        <w:rPr>
          <w:color w:val="auto"/>
        </w:rPr>
        <w:t xml:space="preserve"> </w:t>
      </w:r>
      <w:proofErr w:type="spellStart"/>
      <w:r w:rsidRPr="009538B2">
        <w:rPr>
          <w:color w:val="auto"/>
        </w:rPr>
        <w:t>заңдылық</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
    <w:p w14:paraId="40C938A2" w14:textId="77777777" w:rsidR="005B6A11" w:rsidRPr="009538B2" w:rsidRDefault="005B6A11" w:rsidP="00D6377B">
      <w:pPr>
        <w:ind w:firstLine="567"/>
        <w:jc w:val="both"/>
        <w:rPr>
          <w:color w:val="auto"/>
        </w:rPr>
      </w:pPr>
      <w:proofErr w:type="spellStart"/>
      <w:r w:rsidRPr="009538B2">
        <w:rPr>
          <w:color w:val="auto"/>
        </w:rPr>
        <w:t>Келесі</w:t>
      </w:r>
      <w:proofErr w:type="spellEnd"/>
      <w:r w:rsidRPr="009538B2">
        <w:rPr>
          <w:color w:val="auto"/>
        </w:rPr>
        <w:t xml:space="preserve"> </w:t>
      </w:r>
      <w:proofErr w:type="spellStart"/>
      <w:r w:rsidRPr="009538B2">
        <w:rPr>
          <w:color w:val="auto"/>
        </w:rPr>
        <w:t>тақырыпта</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005E4DD6" w:rsidRPr="009538B2">
        <w:rPr>
          <w:color w:val="auto"/>
        </w:rPr>
        <w:t xml:space="preserve"> </w:t>
      </w:r>
      <w:proofErr w:type="spellStart"/>
      <w:r w:rsidR="005E4DD6" w:rsidRPr="009538B2">
        <w:rPr>
          <w:color w:val="auto"/>
        </w:rPr>
        <w:t>деңгейін</w:t>
      </w:r>
      <w:proofErr w:type="spellEnd"/>
      <w:r w:rsidR="005E4DD6" w:rsidRPr="009538B2">
        <w:rPr>
          <w:color w:val="auto"/>
        </w:rPr>
        <w:t xml:space="preserve"> </w:t>
      </w:r>
      <w:proofErr w:type="spellStart"/>
      <w:r w:rsidR="005E4DD6" w:rsidRPr="009538B2">
        <w:rPr>
          <w:color w:val="auto"/>
        </w:rPr>
        <w:t>диагностикала</w:t>
      </w:r>
      <w:r w:rsidRPr="009538B2">
        <w:rPr>
          <w:color w:val="auto"/>
        </w:rPr>
        <w:t>у</w:t>
      </w:r>
      <w:r w:rsidR="005E4DD6" w:rsidRPr="009538B2">
        <w:rPr>
          <w:color w:val="auto"/>
        </w:rPr>
        <w:t>ды</w:t>
      </w:r>
      <w:proofErr w:type="spellEnd"/>
      <w:r w:rsidR="005E4DD6" w:rsidRPr="009538B2">
        <w:rPr>
          <w:color w:val="auto"/>
        </w:rPr>
        <w:t xml:space="preserve"> </w:t>
      </w:r>
      <w:proofErr w:type="spellStart"/>
      <w:r w:rsidRPr="009538B2">
        <w:rPr>
          <w:color w:val="auto"/>
        </w:rPr>
        <w:t>қарастыр</w:t>
      </w:r>
      <w:r w:rsidR="005E4DD6" w:rsidRPr="009538B2">
        <w:rPr>
          <w:color w:val="auto"/>
        </w:rPr>
        <w:t>атын</w:t>
      </w:r>
      <w:proofErr w:type="spellEnd"/>
      <w:r w:rsidR="005E4DD6" w:rsidRPr="009538B2">
        <w:rPr>
          <w:color w:val="auto"/>
        </w:rPr>
        <w:t xml:space="preserve"> </w:t>
      </w:r>
      <w:proofErr w:type="spellStart"/>
      <w:r w:rsidR="005E4DD6" w:rsidRPr="009538B2">
        <w:rPr>
          <w:color w:val="auto"/>
        </w:rPr>
        <w:t>боламыз</w:t>
      </w:r>
      <w:proofErr w:type="spellEnd"/>
      <w:r w:rsidRPr="009538B2">
        <w:rPr>
          <w:color w:val="auto"/>
        </w:rPr>
        <w:t>.</w:t>
      </w:r>
    </w:p>
    <w:p w14:paraId="028E6344" w14:textId="77777777" w:rsidR="00054E75" w:rsidRPr="009538B2" w:rsidRDefault="00054E75" w:rsidP="00CD6A67">
      <w:pPr>
        <w:jc w:val="both"/>
        <w:rPr>
          <w:color w:val="auto"/>
        </w:rPr>
      </w:pPr>
    </w:p>
    <w:p w14:paraId="2B82D4F6" w14:textId="77777777" w:rsidR="00D73716" w:rsidRPr="009538B2" w:rsidRDefault="00D73716" w:rsidP="004900A2">
      <w:pPr>
        <w:ind w:firstLine="567"/>
        <w:jc w:val="both"/>
        <w:rPr>
          <w:b/>
          <w:color w:val="auto"/>
        </w:rPr>
      </w:pPr>
      <w:bookmarkStart w:id="70" w:name="_Hlk181623821"/>
      <w:r w:rsidRPr="009538B2">
        <w:rPr>
          <w:b/>
          <w:color w:val="auto"/>
        </w:rPr>
        <w:t xml:space="preserve">3.2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 xml:space="preserve"> </w:t>
      </w:r>
      <w:proofErr w:type="spellStart"/>
      <w:r w:rsidRPr="009538B2">
        <w:rPr>
          <w:b/>
          <w:color w:val="auto"/>
        </w:rPr>
        <w:t>негізінде</w:t>
      </w:r>
      <w:proofErr w:type="spellEnd"/>
      <w:r w:rsidRPr="009538B2">
        <w:rPr>
          <w:b/>
          <w:color w:val="auto"/>
        </w:rPr>
        <w:t xml:space="preserve"> </w:t>
      </w: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мұғалімдердің</w:t>
      </w:r>
      <w:proofErr w:type="spellEnd"/>
      <w:r w:rsidRPr="009538B2">
        <w:rPr>
          <w:b/>
          <w:color w:val="auto"/>
        </w:rPr>
        <w:t xml:space="preserve"> </w:t>
      </w:r>
      <w:proofErr w:type="spellStart"/>
      <w:r w:rsidRPr="009538B2">
        <w:rPr>
          <w:b/>
          <w:color w:val="auto"/>
        </w:rPr>
        <w:t>ұйымдастырушылық</w:t>
      </w:r>
      <w:proofErr w:type="spellEnd"/>
      <w:r w:rsidRPr="009538B2">
        <w:rPr>
          <w:b/>
          <w:color w:val="auto"/>
        </w:rPr>
        <w:t xml:space="preserve"> </w:t>
      </w:r>
      <w:proofErr w:type="spellStart"/>
      <w:r w:rsidRPr="009538B2">
        <w:rPr>
          <w:b/>
          <w:color w:val="auto"/>
        </w:rPr>
        <w:t>іскерлі</w:t>
      </w:r>
      <w:proofErr w:type="spellEnd"/>
      <w:r w:rsidR="009872CD" w:rsidRPr="009538B2">
        <w:rPr>
          <w:b/>
          <w:color w:val="auto"/>
          <w:lang w:val="kk-KZ"/>
        </w:rPr>
        <w:t>г</w:t>
      </w:r>
      <w:proofErr w:type="spellStart"/>
      <w:r w:rsidRPr="009538B2">
        <w:rPr>
          <w:b/>
          <w:color w:val="auto"/>
        </w:rPr>
        <w:t>інің</w:t>
      </w:r>
      <w:proofErr w:type="spellEnd"/>
      <w:r w:rsidRPr="009538B2">
        <w:rPr>
          <w:b/>
          <w:color w:val="auto"/>
        </w:rPr>
        <w:t xml:space="preserve"> </w:t>
      </w:r>
      <w:proofErr w:type="spellStart"/>
      <w:r w:rsidRPr="009538B2">
        <w:rPr>
          <w:b/>
          <w:color w:val="auto"/>
        </w:rPr>
        <w:t>қалыптасу</w:t>
      </w:r>
      <w:proofErr w:type="spellEnd"/>
      <w:r w:rsidRPr="009538B2">
        <w:rPr>
          <w:b/>
          <w:color w:val="auto"/>
        </w:rPr>
        <w:t xml:space="preserve"> </w:t>
      </w:r>
      <w:proofErr w:type="spellStart"/>
      <w:r w:rsidRPr="009538B2">
        <w:rPr>
          <w:b/>
          <w:color w:val="auto"/>
        </w:rPr>
        <w:t>деңгейін</w:t>
      </w:r>
      <w:proofErr w:type="spellEnd"/>
      <w:r w:rsidRPr="009538B2">
        <w:rPr>
          <w:b/>
          <w:color w:val="auto"/>
        </w:rPr>
        <w:t xml:space="preserve"> </w:t>
      </w:r>
      <w:proofErr w:type="spellStart"/>
      <w:r w:rsidRPr="009538B2">
        <w:rPr>
          <w:b/>
          <w:color w:val="auto"/>
        </w:rPr>
        <w:t>диагностикалау</w:t>
      </w:r>
      <w:proofErr w:type="spellEnd"/>
    </w:p>
    <w:p w14:paraId="5530B01E" w14:textId="77777777" w:rsidR="00D73716" w:rsidRPr="009538B2" w:rsidRDefault="00D73716" w:rsidP="004900A2">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w:t>
      </w:r>
      <w:proofErr w:type="spellStart"/>
      <w:r w:rsidRPr="009538B2">
        <w:rPr>
          <w:color w:val="auto"/>
        </w:rPr>
        <w:t>талданып</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асыратын</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көрсетілді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анықталуы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процесінде</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пайдаланудың</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ерекшелігі</w:t>
      </w:r>
      <w:proofErr w:type="spellEnd"/>
      <w:r w:rsidRPr="009538B2">
        <w:rPr>
          <w:color w:val="auto"/>
        </w:rPr>
        <w:t xml:space="preserve"> – </w:t>
      </w:r>
      <w:proofErr w:type="spellStart"/>
      <w:r w:rsidRPr="009538B2">
        <w:rPr>
          <w:color w:val="auto"/>
        </w:rPr>
        <w:t>олардың</w:t>
      </w:r>
      <w:proofErr w:type="spellEnd"/>
      <w:r w:rsidRPr="009538B2">
        <w:rPr>
          <w:color w:val="auto"/>
        </w:rPr>
        <w:t xml:space="preserve"> мол </w:t>
      </w:r>
      <w:proofErr w:type="spellStart"/>
      <w:r w:rsidRPr="009538B2">
        <w:rPr>
          <w:color w:val="auto"/>
        </w:rPr>
        <w:t>қоры</w:t>
      </w:r>
      <w:proofErr w:type="spellEnd"/>
      <w:r w:rsidRPr="009538B2">
        <w:rPr>
          <w:color w:val="auto"/>
        </w:rPr>
        <w:t xml:space="preserve"> мен </w:t>
      </w:r>
      <w:proofErr w:type="spellStart"/>
      <w:r w:rsidRPr="009538B2">
        <w:rPr>
          <w:color w:val="auto"/>
        </w:rPr>
        <w:t>әлеуеті</w:t>
      </w:r>
      <w:proofErr w:type="spell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төмендетпейді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машықтану</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етіледі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ретті</w:t>
      </w:r>
      <w:proofErr w:type="spellEnd"/>
      <w:r w:rsidRPr="009538B2">
        <w:rPr>
          <w:color w:val="auto"/>
        </w:rPr>
        <w:t xml:space="preserve"> </w:t>
      </w:r>
      <w:proofErr w:type="spellStart"/>
      <w:r w:rsidRPr="009538B2">
        <w:rPr>
          <w:color w:val="auto"/>
        </w:rPr>
        <w:t>меңгерту</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етіледі</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жүргізетін</w:t>
      </w:r>
      <w:proofErr w:type="spellEnd"/>
      <w:r w:rsidRPr="009538B2">
        <w:rPr>
          <w:color w:val="auto"/>
        </w:rPr>
        <w:t xml:space="preserve"> </w:t>
      </w:r>
      <w:proofErr w:type="spellStart"/>
      <w:r w:rsidRPr="009538B2">
        <w:rPr>
          <w:color w:val="auto"/>
        </w:rPr>
        <w:t>үйлестірушінің</w:t>
      </w:r>
      <w:proofErr w:type="spellEnd"/>
      <w:r w:rsidRPr="009538B2">
        <w:rPr>
          <w:color w:val="auto"/>
        </w:rPr>
        <w:t xml:space="preserve"> </w:t>
      </w:r>
      <w:proofErr w:type="spellStart"/>
      <w:r w:rsidRPr="009538B2">
        <w:rPr>
          <w:color w:val="auto"/>
        </w:rPr>
        <w:t>болуына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жағымды</w:t>
      </w:r>
      <w:proofErr w:type="spellEnd"/>
      <w:r w:rsidRPr="009538B2">
        <w:rPr>
          <w:color w:val="auto"/>
        </w:rPr>
        <w:t xml:space="preserve"> </w:t>
      </w:r>
      <w:proofErr w:type="spellStart"/>
      <w:r w:rsidRPr="009538B2">
        <w:rPr>
          <w:color w:val="auto"/>
        </w:rPr>
        <w:t>тәжірибе</w:t>
      </w:r>
      <w:proofErr w:type="spellEnd"/>
      <w:r w:rsidRPr="009538B2">
        <w:rPr>
          <w:color w:val="auto"/>
        </w:rPr>
        <w:t xml:space="preserve"> </w:t>
      </w:r>
      <w:proofErr w:type="spellStart"/>
      <w:r w:rsidRPr="009538B2">
        <w:rPr>
          <w:color w:val="auto"/>
        </w:rPr>
        <w:t>жинақтауға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7E15C12" w14:textId="6CCC8789" w:rsidR="00D73716" w:rsidRPr="009538B2" w:rsidRDefault="00D73716" w:rsidP="00D73716">
      <w:pPr>
        <w:ind w:firstLine="567"/>
        <w:jc w:val="both"/>
        <w:rPr>
          <w:color w:val="auto"/>
          <w:lang w:val="kk-KZ"/>
        </w:rPr>
      </w:pPr>
      <w:proofErr w:type="spellStart"/>
      <w:r w:rsidRPr="009538B2">
        <w:rPr>
          <w:color w:val="auto"/>
        </w:rPr>
        <w:t>Студенттердің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қалыптастырылғандығын</w:t>
      </w:r>
      <w:proofErr w:type="spellEnd"/>
      <w:r w:rsidRPr="009538B2">
        <w:rPr>
          <w:color w:val="auto"/>
        </w:rPr>
        <w:t xml:space="preserve"> </w:t>
      </w:r>
      <w:proofErr w:type="spellStart"/>
      <w:r w:rsidRPr="009538B2">
        <w:rPr>
          <w:color w:val="auto"/>
        </w:rPr>
        <w:t>айқындауға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тақырыбы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анкеталық</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w:t>
      </w:r>
      <w:proofErr w:type="spellStart"/>
      <w:r w:rsidRPr="009538B2">
        <w:rPr>
          <w:color w:val="auto"/>
        </w:rPr>
        <w:t>үлестірілді</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В).</w:t>
      </w:r>
      <w:r w:rsidRPr="009538B2">
        <w:rPr>
          <w:color w:val="auto"/>
          <w:lang w:val="kk-KZ"/>
        </w:rPr>
        <w:t xml:space="preserve"> Сауалнаманы жүргізу Google дискте,  Google form (сурет</w:t>
      </w:r>
      <w:r w:rsidR="004900A2" w:rsidRPr="009538B2">
        <w:rPr>
          <w:color w:val="auto"/>
          <w:lang w:val="kk-KZ"/>
        </w:rPr>
        <w:t xml:space="preserve"> </w:t>
      </w:r>
      <w:r w:rsidR="00DD1E91">
        <w:rPr>
          <w:color w:val="auto"/>
          <w:lang w:val="kk-KZ"/>
        </w:rPr>
        <w:t>3</w:t>
      </w:r>
      <w:r w:rsidRPr="009538B2">
        <w:rPr>
          <w:color w:val="auto"/>
          <w:lang w:val="kk-KZ"/>
        </w:rPr>
        <w:t>) жүргізілді.</w:t>
      </w:r>
    </w:p>
    <w:p w14:paraId="2B95EAF8" w14:textId="77777777" w:rsidR="00D73716" w:rsidRPr="009538B2" w:rsidRDefault="00D73716" w:rsidP="00D73716">
      <w:pPr>
        <w:ind w:firstLine="567"/>
        <w:jc w:val="both"/>
        <w:rPr>
          <w:color w:val="auto"/>
          <w:lang w:val="kk-KZ"/>
        </w:rPr>
      </w:pPr>
    </w:p>
    <w:p w14:paraId="3163EA10" w14:textId="77777777" w:rsidR="00D73716" w:rsidRPr="009538B2" w:rsidRDefault="00D73716" w:rsidP="004900A2">
      <w:pPr>
        <w:jc w:val="center"/>
        <w:rPr>
          <w:noProof/>
          <w:color w:val="auto"/>
          <w:lang w:val="kk-KZ" w:eastAsia="ru-RU"/>
        </w:rPr>
      </w:pPr>
      <w:r w:rsidRPr="009538B2">
        <w:rPr>
          <w:noProof/>
          <w:color w:val="auto"/>
          <w:lang w:eastAsia="ru-RU"/>
        </w:rPr>
        <w:lastRenderedPageBreak/>
        <w:drawing>
          <wp:inline distT="0" distB="0" distL="0" distR="0" wp14:anchorId="0DB8595C" wp14:editId="3B892A1F">
            <wp:extent cx="3870960" cy="4267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4267200"/>
                    </a:xfrm>
                    <a:prstGeom prst="rect">
                      <a:avLst/>
                    </a:prstGeom>
                    <a:noFill/>
                    <a:ln>
                      <a:noFill/>
                    </a:ln>
                  </pic:spPr>
                </pic:pic>
              </a:graphicData>
            </a:graphic>
          </wp:inline>
        </w:drawing>
      </w:r>
    </w:p>
    <w:p w14:paraId="2F194C04" w14:textId="77777777" w:rsidR="004900A2" w:rsidRPr="009538B2" w:rsidRDefault="00D73716" w:rsidP="00D73716">
      <w:pPr>
        <w:ind w:firstLine="567"/>
        <w:jc w:val="both"/>
        <w:rPr>
          <w:noProof/>
          <w:color w:val="auto"/>
          <w:sz w:val="24"/>
          <w:szCs w:val="24"/>
          <w:lang w:val="kk-KZ" w:eastAsia="ru-RU"/>
        </w:rPr>
      </w:pPr>
      <w:r w:rsidRPr="009538B2">
        <w:rPr>
          <w:noProof/>
          <w:color w:val="auto"/>
          <w:lang w:val="kk-KZ" w:eastAsia="ru-RU"/>
        </w:rPr>
        <w:t xml:space="preserve"> </w:t>
      </w:r>
    </w:p>
    <w:p w14:paraId="6117239B" w14:textId="27A91EB9" w:rsidR="00D73716" w:rsidRPr="009538B2" w:rsidRDefault="00D73716" w:rsidP="004900A2">
      <w:pPr>
        <w:jc w:val="center"/>
        <w:rPr>
          <w:color w:val="auto"/>
          <w:lang w:val="kk-KZ"/>
        </w:rPr>
      </w:pPr>
      <w:r w:rsidRPr="009538B2">
        <w:rPr>
          <w:color w:val="auto"/>
          <w:lang w:val="kk-KZ"/>
        </w:rPr>
        <w:t xml:space="preserve">Сурет </w:t>
      </w:r>
      <w:r w:rsidR="00DD1E91">
        <w:rPr>
          <w:color w:val="auto"/>
          <w:lang w:val="kk-KZ"/>
        </w:rPr>
        <w:t>3</w:t>
      </w:r>
      <w:r w:rsidRPr="009538B2">
        <w:rPr>
          <w:color w:val="auto"/>
          <w:lang w:val="kk-KZ"/>
        </w:rPr>
        <w:t xml:space="preserve"> - Google диск қызметінің  Google form бөлімі жасалған сауалнамадан үзінді</w:t>
      </w:r>
    </w:p>
    <w:p w14:paraId="4FBDC933" w14:textId="77777777" w:rsidR="00D73716" w:rsidRPr="009538B2" w:rsidRDefault="00D73716" w:rsidP="00D73716">
      <w:pPr>
        <w:ind w:firstLine="567"/>
        <w:jc w:val="both"/>
        <w:rPr>
          <w:color w:val="auto"/>
          <w:lang w:val="kk-KZ"/>
        </w:rPr>
      </w:pPr>
    </w:p>
    <w:p w14:paraId="3EDC85D7" w14:textId="77777777" w:rsidR="00D73716" w:rsidRPr="009538B2" w:rsidRDefault="00D73716" w:rsidP="00D73716">
      <w:pPr>
        <w:ind w:firstLine="567"/>
        <w:jc w:val="both"/>
        <w:rPr>
          <w:color w:val="auto"/>
          <w:lang w:val="kk-KZ"/>
        </w:rPr>
      </w:pPr>
      <w:r w:rsidRPr="009538B2">
        <w:rPr>
          <w:color w:val="auto"/>
          <w:lang w:val="kk-KZ"/>
        </w:rPr>
        <w:t>Сауалнама жауаптарын жібергеннен соң, нәтижесін Excеl электрондық кестесінде көз жеткізуге болады. Жауаптар нәтижесі кесте және визуалды түрде диаграммасы көрсетілген. Бұл зерттеу нәтижелері алынған мәліметтерді  математикалық өңдеуден өткізуге де тиімді болды.</w:t>
      </w:r>
    </w:p>
    <w:p w14:paraId="2D075A8E" w14:textId="77777777" w:rsidR="00D73716" w:rsidRPr="009538B2" w:rsidRDefault="00D73716" w:rsidP="00D73716">
      <w:pPr>
        <w:ind w:firstLine="567"/>
        <w:jc w:val="both"/>
        <w:rPr>
          <w:color w:val="auto"/>
          <w:lang w:val="kk-KZ"/>
        </w:rPr>
      </w:pPr>
    </w:p>
    <w:p w14:paraId="0E29BE13" w14:textId="77777777" w:rsidR="00D73716" w:rsidRPr="009538B2" w:rsidRDefault="00D73716" w:rsidP="004900A2">
      <w:pPr>
        <w:jc w:val="center"/>
        <w:rPr>
          <w:color w:val="auto"/>
          <w:lang w:val="kk-KZ"/>
        </w:rPr>
      </w:pPr>
      <w:r w:rsidRPr="009538B2">
        <w:rPr>
          <w:noProof/>
          <w:color w:val="auto"/>
          <w:lang w:val="kk-KZ"/>
        </w:rPr>
        <w:drawing>
          <wp:inline distT="0" distB="0" distL="0" distR="0" wp14:anchorId="2A050694" wp14:editId="0EF2EAAD">
            <wp:extent cx="5943600" cy="2667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726D9320" w14:textId="77777777" w:rsidR="00D73716" w:rsidRPr="009538B2" w:rsidRDefault="00D73716" w:rsidP="00D73716">
      <w:pPr>
        <w:ind w:firstLine="567"/>
        <w:jc w:val="both"/>
        <w:rPr>
          <w:color w:val="auto"/>
          <w:lang w:val="kk-KZ"/>
        </w:rPr>
      </w:pPr>
    </w:p>
    <w:p w14:paraId="7F9B0198" w14:textId="37084DCB" w:rsidR="00D73716" w:rsidRPr="009538B2" w:rsidRDefault="00D73716" w:rsidP="004900A2">
      <w:pPr>
        <w:jc w:val="center"/>
        <w:rPr>
          <w:color w:val="auto"/>
          <w:lang w:val="kk-KZ"/>
        </w:rPr>
      </w:pPr>
      <w:r w:rsidRPr="009538B2">
        <w:rPr>
          <w:color w:val="auto"/>
          <w:lang w:val="kk-KZ"/>
        </w:rPr>
        <w:t xml:space="preserve">Сурет </w:t>
      </w:r>
      <w:r w:rsidR="00DD1E91">
        <w:rPr>
          <w:color w:val="auto"/>
          <w:lang w:val="kk-KZ"/>
        </w:rPr>
        <w:t xml:space="preserve">4 </w:t>
      </w:r>
      <w:r w:rsidRPr="009538B2">
        <w:rPr>
          <w:color w:val="auto"/>
          <w:lang w:val="kk-KZ"/>
        </w:rPr>
        <w:t>- Google кесте бойынша сауалнамалардың жауаптары</w:t>
      </w:r>
    </w:p>
    <w:p w14:paraId="78992086" w14:textId="77777777" w:rsidR="00D73716" w:rsidRPr="009538B2" w:rsidRDefault="00D73716" w:rsidP="004900A2">
      <w:pPr>
        <w:jc w:val="center"/>
        <w:rPr>
          <w:color w:val="auto"/>
          <w:lang w:val="kk-KZ"/>
        </w:rPr>
      </w:pPr>
      <w:r w:rsidRPr="009538B2">
        <w:rPr>
          <w:noProof/>
          <w:color w:val="auto"/>
          <w:lang w:val="kk-KZ"/>
        </w:rPr>
        <w:lastRenderedPageBreak/>
        <w:drawing>
          <wp:inline distT="0" distB="0" distL="0" distR="0" wp14:anchorId="573BCD7F" wp14:editId="2C476B03">
            <wp:extent cx="4564380" cy="40538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4380" cy="4053840"/>
                    </a:xfrm>
                    <a:prstGeom prst="rect">
                      <a:avLst/>
                    </a:prstGeom>
                    <a:noFill/>
                    <a:ln>
                      <a:noFill/>
                    </a:ln>
                  </pic:spPr>
                </pic:pic>
              </a:graphicData>
            </a:graphic>
          </wp:inline>
        </w:drawing>
      </w:r>
    </w:p>
    <w:p w14:paraId="629A7AC0" w14:textId="77777777" w:rsidR="004900A2" w:rsidRPr="009538B2" w:rsidRDefault="004900A2" w:rsidP="00D73716">
      <w:pPr>
        <w:ind w:firstLine="567"/>
        <w:jc w:val="both"/>
        <w:rPr>
          <w:color w:val="auto"/>
          <w:lang w:val="kk-KZ"/>
        </w:rPr>
      </w:pPr>
    </w:p>
    <w:p w14:paraId="25819BB5" w14:textId="513B9511" w:rsidR="00D73716" w:rsidRPr="009538B2" w:rsidRDefault="00D73716" w:rsidP="004900A2">
      <w:pPr>
        <w:jc w:val="center"/>
        <w:rPr>
          <w:color w:val="auto"/>
          <w:lang w:val="kk-KZ"/>
        </w:rPr>
      </w:pPr>
      <w:r w:rsidRPr="009538B2">
        <w:rPr>
          <w:color w:val="auto"/>
          <w:lang w:val="kk-KZ"/>
        </w:rPr>
        <w:t xml:space="preserve">Сурет </w:t>
      </w:r>
      <w:r w:rsidR="00DD1E91">
        <w:rPr>
          <w:color w:val="auto"/>
          <w:lang w:val="kk-KZ"/>
        </w:rPr>
        <w:t>5</w:t>
      </w:r>
      <w:r w:rsidRPr="009538B2">
        <w:rPr>
          <w:color w:val="auto"/>
          <w:lang w:val="kk-KZ"/>
        </w:rPr>
        <w:t xml:space="preserve"> - Google кесте бойынша сауалнамалардың жауаптары</w:t>
      </w:r>
    </w:p>
    <w:p w14:paraId="783F3F4C" w14:textId="77777777" w:rsidR="00D73716" w:rsidRPr="009538B2" w:rsidRDefault="00D73716" w:rsidP="00D73716">
      <w:pPr>
        <w:ind w:firstLine="567"/>
        <w:jc w:val="both"/>
        <w:rPr>
          <w:color w:val="auto"/>
          <w:lang w:val="kk-KZ"/>
        </w:rPr>
      </w:pPr>
    </w:p>
    <w:p w14:paraId="2D6C50EE" w14:textId="77777777" w:rsidR="00D73716" w:rsidRPr="009538B2" w:rsidRDefault="00DE35A8" w:rsidP="00D73716">
      <w:pPr>
        <w:ind w:firstLine="567"/>
        <w:jc w:val="both"/>
        <w:rPr>
          <w:color w:val="auto"/>
          <w:lang w:val="kk-KZ"/>
        </w:rPr>
      </w:pPr>
      <w:r w:rsidRPr="009538B2">
        <w:rPr>
          <w:color w:val="auto"/>
          <w:lang w:val="kk-KZ"/>
        </w:rPr>
        <w:t>2</w:t>
      </w:r>
      <w:r w:rsidR="00D73716" w:rsidRPr="009538B2">
        <w:rPr>
          <w:color w:val="auto"/>
          <w:lang w:val="kk-KZ"/>
        </w:rPr>
        <w:t>-курс</w:t>
      </w:r>
      <w:r w:rsidRPr="009538B2">
        <w:rPr>
          <w:color w:val="auto"/>
          <w:lang w:val="kk-KZ"/>
        </w:rPr>
        <w:t xml:space="preserve"> </w:t>
      </w:r>
      <w:r w:rsidR="00D73716" w:rsidRPr="009538B2">
        <w:rPr>
          <w:color w:val="auto"/>
          <w:lang w:val="kk-KZ"/>
        </w:rPr>
        <w:t xml:space="preserve">және </w:t>
      </w:r>
      <w:r w:rsidRPr="009538B2">
        <w:rPr>
          <w:color w:val="auto"/>
          <w:lang w:val="kk-KZ"/>
        </w:rPr>
        <w:t>3</w:t>
      </w:r>
      <w:r w:rsidR="00D73716" w:rsidRPr="009538B2">
        <w:rPr>
          <w:color w:val="auto"/>
          <w:lang w:val="kk-KZ"/>
        </w:rPr>
        <w:t>-курс білім алушыларына ұсынылған анкета сұрақтарына берілген жауаптарды талдау төмендегідей қорытынды жасауға негіз болды, яғни білім алушылар:</w:t>
      </w:r>
    </w:p>
    <w:p w14:paraId="2F6979ED" w14:textId="77777777" w:rsidR="00D73716" w:rsidRPr="009538B2" w:rsidRDefault="00D73716" w:rsidP="00D73716">
      <w:pPr>
        <w:ind w:firstLine="567"/>
        <w:jc w:val="both"/>
        <w:rPr>
          <w:color w:val="auto"/>
          <w:lang w:val="kk-KZ"/>
        </w:rPr>
      </w:pPr>
      <w:r w:rsidRPr="009538B2">
        <w:rPr>
          <w:color w:val="auto"/>
          <w:lang w:val="kk-KZ"/>
        </w:rPr>
        <w:t>- оқушылардың оқу іс-әрекетін жалпылық сипатта баяндайды, толық мәнді және нақты жауап бере алмайды;</w:t>
      </w:r>
    </w:p>
    <w:p w14:paraId="7C774D2A" w14:textId="77777777" w:rsidR="00D73716" w:rsidRPr="009538B2" w:rsidRDefault="00D73716" w:rsidP="00D73716">
      <w:pPr>
        <w:ind w:firstLine="567"/>
        <w:jc w:val="both"/>
        <w:rPr>
          <w:color w:val="auto"/>
          <w:lang w:val="kk-KZ"/>
        </w:rPr>
      </w:pPr>
      <w:r w:rsidRPr="009538B2">
        <w:rPr>
          <w:color w:val="auto"/>
          <w:lang w:val="kk-KZ"/>
        </w:rPr>
        <w:t>- «оқу іс-әрекеті» мен «оқыту іс-әрекеті» ұғымдарының мазмұндық ерекшеліктерін толық мәнді ажырата алмайды. Оқыту іс-әрекеті оқу іс-әрекетін ұйымдастыруға бағытталатынын және оқу іс-әрекеті оқушы тарапынан дербес жүзеге асырылатынын, оның негізі мотивация болатындығын сипаттай алмайды;</w:t>
      </w:r>
    </w:p>
    <w:p w14:paraId="07D83CD2" w14:textId="77777777" w:rsidR="00D73716" w:rsidRPr="009538B2" w:rsidRDefault="00D73716" w:rsidP="00D73716">
      <w:pPr>
        <w:ind w:firstLine="567"/>
        <w:jc w:val="both"/>
        <w:rPr>
          <w:color w:val="auto"/>
          <w:lang w:val="kk-KZ"/>
        </w:rPr>
      </w:pPr>
      <w:r w:rsidRPr="009538B2">
        <w:rPr>
          <w:color w:val="auto"/>
          <w:lang w:val="kk-KZ"/>
        </w:rPr>
        <w:t>- мұғалімнің оқыту іс-әрекеті оқыту мақсаты мен нәтижесіне бағытталған іс-әрекеттер бірлігі және оның оқыту кезеңдері арқылы жүзеге асырылатынын, оны оқытуға дейін жобалаумен байланыстылығын толық мәнді түсіндіре алмайды;</w:t>
      </w:r>
    </w:p>
    <w:p w14:paraId="0DA201CF" w14:textId="77777777" w:rsidR="00D73716" w:rsidRPr="009538B2" w:rsidRDefault="00D73716" w:rsidP="00D73716">
      <w:pPr>
        <w:ind w:firstLine="567"/>
        <w:jc w:val="both"/>
        <w:rPr>
          <w:color w:val="auto"/>
          <w:lang w:val="kk-KZ"/>
        </w:rPr>
      </w:pPr>
      <w:r w:rsidRPr="009538B2">
        <w:rPr>
          <w:color w:val="auto"/>
          <w:lang w:val="kk-KZ"/>
        </w:rPr>
        <w:t>- «педагогикалық іс-әрекет» ұғымы оқыту, тәрбиелеу және дамыту іс-әрекеттерінен тұратынын сипаттауы әлсіз;</w:t>
      </w:r>
    </w:p>
    <w:p w14:paraId="1B2C1A8C" w14:textId="77777777" w:rsidR="00D73716" w:rsidRPr="009538B2" w:rsidRDefault="00D73716" w:rsidP="00D73716">
      <w:pPr>
        <w:ind w:firstLine="567"/>
        <w:jc w:val="both"/>
        <w:rPr>
          <w:color w:val="auto"/>
          <w:lang w:val="kk-KZ"/>
        </w:rPr>
      </w:pPr>
      <w:r w:rsidRPr="009538B2">
        <w:rPr>
          <w:color w:val="auto"/>
          <w:lang w:val="kk-KZ"/>
        </w:rPr>
        <w:t>- мұғалімнің педагогикалық іс-әрекет түрлерін, оның функцияларымен шатастыруы орын алады;</w:t>
      </w:r>
    </w:p>
    <w:p w14:paraId="0603371E" w14:textId="77777777" w:rsidR="00D73716" w:rsidRPr="009538B2" w:rsidRDefault="00D73716" w:rsidP="00D73716">
      <w:pPr>
        <w:ind w:firstLine="567"/>
        <w:jc w:val="both"/>
        <w:rPr>
          <w:color w:val="auto"/>
          <w:lang w:val="kk-KZ"/>
        </w:rPr>
      </w:pPr>
      <w:r w:rsidRPr="009538B2">
        <w:rPr>
          <w:color w:val="auto"/>
          <w:lang w:val="kk-KZ"/>
        </w:rPr>
        <w:t>- «мұғалімнің ұйымдастырушылық іскерлігі», «мұғалімнің оқыту іс-әрекетін ұйымдастырушылық іскерлігі» ұғымдарын толық мәнді түсіндіре алмайды;</w:t>
      </w:r>
    </w:p>
    <w:p w14:paraId="44662D99" w14:textId="77777777" w:rsidR="00D73716" w:rsidRPr="009538B2" w:rsidRDefault="00D73716" w:rsidP="00D73716">
      <w:pPr>
        <w:ind w:firstLine="567"/>
        <w:jc w:val="both"/>
        <w:rPr>
          <w:color w:val="auto"/>
          <w:lang w:val="kk-KZ"/>
        </w:rPr>
      </w:pPr>
      <w:r w:rsidRPr="009538B2">
        <w:rPr>
          <w:color w:val="auto"/>
          <w:lang w:val="kk-KZ"/>
        </w:rPr>
        <w:lastRenderedPageBreak/>
        <w:t>- мұғалімнің оқыту іс-әрекетін ұйымдастыру іскерлігін жүзеге асыру кезеңдерін толық көрсете алмайды;</w:t>
      </w:r>
    </w:p>
    <w:p w14:paraId="1EF02D29" w14:textId="77777777" w:rsidR="00D73716" w:rsidRPr="009538B2" w:rsidRDefault="00D73716" w:rsidP="00D73716">
      <w:pPr>
        <w:ind w:firstLine="567"/>
        <w:jc w:val="both"/>
        <w:rPr>
          <w:color w:val="auto"/>
          <w:lang w:val="kk-KZ"/>
        </w:rPr>
      </w:pPr>
      <w:r w:rsidRPr="009538B2">
        <w:rPr>
          <w:color w:val="auto"/>
          <w:lang w:val="kk-KZ"/>
        </w:rPr>
        <w:t>- оқытуды жүзеге асырудағы мұғалімнің құрастырушылық (конструкторлық) әрекетін басқа іскерліктермен шатастырады;</w:t>
      </w:r>
    </w:p>
    <w:p w14:paraId="7F014AEB" w14:textId="77777777" w:rsidR="00D73716" w:rsidRPr="009538B2" w:rsidRDefault="00D73716" w:rsidP="00D73716">
      <w:pPr>
        <w:ind w:firstLine="567"/>
        <w:jc w:val="both"/>
        <w:rPr>
          <w:color w:val="auto"/>
          <w:lang w:val="kk-KZ"/>
        </w:rPr>
      </w:pPr>
      <w:r w:rsidRPr="009538B2">
        <w:rPr>
          <w:color w:val="auto"/>
          <w:lang w:val="kk-KZ"/>
        </w:rPr>
        <w:t>- оқушылардың оқу іс-әрекетін жүзеге асырудағы ұйымдастырушылық іс-әрекетінің мазмұнын ашып көрсетуі төмен;</w:t>
      </w:r>
    </w:p>
    <w:p w14:paraId="6FA40F15" w14:textId="411E3315" w:rsidR="00D73716" w:rsidRPr="009538B2" w:rsidRDefault="00D73716" w:rsidP="00D73716">
      <w:pPr>
        <w:ind w:firstLine="567"/>
        <w:jc w:val="both"/>
        <w:rPr>
          <w:color w:val="auto"/>
          <w:lang w:val="kk-KZ"/>
        </w:rPr>
      </w:pPr>
      <w:r w:rsidRPr="009538B2">
        <w:rPr>
          <w:color w:val="auto"/>
          <w:lang w:val="kk-KZ"/>
        </w:rPr>
        <w:t>- оқыту үдерісіндегі мұғалімнің рефлексивті-талдау іс-әрекетінің мазмұнын сипаттау толық мәнді емес</w:t>
      </w:r>
      <w:r w:rsidR="00DD1E91">
        <w:rPr>
          <w:color w:val="auto"/>
          <w:lang w:val="kk-KZ"/>
        </w:rPr>
        <w:t xml:space="preserve"> (сурет 6)</w:t>
      </w:r>
      <w:r w:rsidRPr="009538B2">
        <w:rPr>
          <w:color w:val="auto"/>
          <w:lang w:val="kk-KZ"/>
        </w:rPr>
        <w:t xml:space="preserve">. </w:t>
      </w:r>
    </w:p>
    <w:p w14:paraId="3C305D36" w14:textId="77777777" w:rsidR="004900A2" w:rsidRPr="009538B2" w:rsidRDefault="004900A2" w:rsidP="00D73716">
      <w:pPr>
        <w:ind w:firstLine="567"/>
        <w:jc w:val="both"/>
        <w:rPr>
          <w:color w:val="auto"/>
          <w:lang w:val="kk-KZ"/>
        </w:rPr>
      </w:pPr>
    </w:p>
    <w:p w14:paraId="03E38042" w14:textId="77777777" w:rsidR="00D73716" w:rsidRPr="009538B2" w:rsidRDefault="00D73716" w:rsidP="004900A2">
      <w:pPr>
        <w:jc w:val="center"/>
        <w:rPr>
          <w:color w:val="auto"/>
          <w:lang w:val="kk-KZ"/>
        </w:rPr>
      </w:pPr>
      <w:r w:rsidRPr="009538B2">
        <w:rPr>
          <w:noProof/>
          <w:color w:val="auto"/>
          <w:lang w:eastAsia="ru-RU"/>
        </w:rPr>
        <w:drawing>
          <wp:inline distT="0" distB="0" distL="0" distR="0" wp14:anchorId="4AE11ED1" wp14:editId="396811C4">
            <wp:extent cx="5669280" cy="30632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3063240"/>
                    </a:xfrm>
                    <a:prstGeom prst="rect">
                      <a:avLst/>
                    </a:prstGeom>
                    <a:noFill/>
                    <a:ln>
                      <a:noFill/>
                    </a:ln>
                  </pic:spPr>
                </pic:pic>
              </a:graphicData>
            </a:graphic>
          </wp:inline>
        </w:drawing>
      </w:r>
    </w:p>
    <w:p w14:paraId="511300D8" w14:textId="77777777" w:rsidR="00D73716" w:rsidRPr="009538B2" w:rsidRDefault="00D73716" w:rsidP="00D73716">
      <w:pPr>
        <w:ind w:firstLine="567"/>
        <w:jc w:val="both"/>
        <w:rPr>
          <w:color w:val="auto"/>
          <w:lang w:val="kk-KZ"/>
        </w:rPr>
      </w:pPr>
    </w:p>
    <w:p w14:paraId="656A1FF6" w14:textId="2841F9BF" w:rsidR="004900A2" w:rsidRPr="009538B2" w:rsidRDefault="004900A2" w:rsidP="004900A2">
      <w:pPr>
        <w:jc w:val="center"/>
        <w:rPr>
          <w:color w:val="auto"/>
          <w:lang w:val="kk-KZ"/>
        </w:rPr>
      </w:pPr>
      <w:r w:rsidRPr="009538B2">
        <w:rPr>
          <w:color w:val="auto"/>
          <w:lang w:val="kk-KZ"/>
        </w:rPr>
        <w:t>Сурет</w:t>
      </w:r>
      <w:r w:rsidR="00DD1E91">
        <w:rPr>
          <w:color w:val="auto"/>
          <w:lang w:val="kk-KZ"/>
        </w:rPr>
        <w:t xml:space="preserve"> 6</w:t>
      </w:r>
    </w:p>
    <w:p w14:paraId="0F870959" w14:textId="77777777" w:rsidR="004900A2" w:rsidRPr="009538B2" w:rsidRDefault="004900A2" w:rsidP="00D73716">
      <w:pPr>
        <w:ind w:firstLine="567"/>
        <w:jc w:val="both"/>
        <w:rPr>
          <w:color w:val="auto"/>
          <w:lang w:val="kk-KZ"/>
        </w:rPr>
      </w:pPr>
    </w:p>
    <w:p w14:paraId="61144724" w14:textId="77777777" w:rsidR="00D73716" w:rsidRPr="009538B2" w:rsidRDefault="00D73716" w:rsidP="00D73716">
      <w:pPr>
        <w:ind w:firstLine="567"/>
        <w:jc w:val="both"/>
        <w:rPr>
          <w:color w:val="auto"/>
          <w:lang w:val="kk-KZ"/>
        </w:rPr>
      </w:pPr>
      <w:r w:rsidRPr="009538B2">
        <w:rPr>
          <w:color w:val="auto"/>
          <w:lang w:val="kk-KZ"/>
        </w:rPr>
        <w:t>Эксперимент жұмыстары үшін Оңтүстік өңірінің 3 ЖОО таңдап алынды. Олардың материалдық базасы мен оқу орнының әлеуеті деңгейлес болу жағы назарға алынды.</w:t>
      </w:r>
    </w:p>
    <w:p w14:paraId="61FA26C3" w14:textId="445C2063" w:rsidR="00D73716" w:rsidRPr="009538B2" w:rsidRDefault="00D73716" w:rsidP="00D73716">
      <w:pPr>
        <w:ind w:firstLine="567"/>
        <w:jc w:val="both"/>
        <w:rPr>
          <w:color w:val="auto"/>
          <w:lang w:val="kk-KZ"/>
        </w:rPr>
      </w:pPr>
      <w:r w:rsidRPr="009538B2">
        <w:rPr>
          <w:color w:val="auto"/>
          <w:lang w:val="kk-KZ"/>
        </w:rPr>
        <w:t>Алдыңғы тақырыптар (3.1 тақырып) баяндалғандай</w:t>
      </w:r>
      <w:r w:rsidR="00B930E0" w:rsidRPr="009538B2">
        <w:rPr>
          <w:color w:val="auto"/>
          <w:lang w:val="kk-KZ"/>
        </w:rPr>
        <w:t>,</w:t>
      </w:r>
      <w:r w:rsidRPr="009538B2">
        <w:rPr>
          <w:color w:val="auto"/>
          <w:lang w:val="kk-KZ"/>
        </w:rPr>
        <w:t xml:space="preserve"> зерттеу жұмысы бойынша болашақ мұғалімдердің ұйымдастырушылық іскерліктерінің қалыптасқандығын айқындау мақсатында 201</w:t>
      </w:r>
      <w:r w:rsidR="004B1782" w:rsidRPr="009538B2">
        <w:rPr>
          <w:color w:val="auto"/>
          <w:lang w:val="kk-KZ"/>
        </w:rPr>
        <w:t>9</w:t>
      </w:r>
      <w:r w:rsidRPr="009538B2">
        <w:rPr>
          <w:color w:val="auto"/>
          <w:lang w:val="kk-KZ"/>
        </w:rPr>
        <w:t>-20</w:t>
      </w:r>
      <w:r w:rsidR="004B1782" w:rsidRPr="009538B2">
        <w:rPr>
          <w:color w:val="auto"/>
          <w:lang w:val="kk-KZ"/>
        </w:rPr>
        <w:t>20</w:t>
      </w:r>
      <w:r w:rsidRPr="009538B2">
        <w:rPr>
          <w:color w:val="auto"/>
          <w:lang w:val="kk-KZ"/>
        </w:rPr>
        <w:t xml:space="preserve"> оқу жылында (және 2019 жылдың соңына дейін) анықтау эксперименті жүргізілді. Оның нәтижелері біздің алған деңгейлер бойынша төмен болды </w:t>
      </w:r>
      <w:r w:rsidR="004900A2" w:rsidRPr="009538B2">
        <w:rPr>
          <w:color w:val="auto"/>
          <w:lang w:val="kk-KZ"/>
        </w:rPr>
        <w:t xml:space="preserve">(кесте </w:t>
      </w:r>
      <w:r w:rsidR="00DD1E91">
        <w:rPr>
          <w:color w:val="auto"/>
          <w:lang w:val="kk-KZ"/>
        </w:rPr>
        <w:t>10</w:t>
      </w:r>
      <w:r w:rsidRPr="009538B2">
        <w:rPr>
          <w:color w:val="auto"/>
          <w:lang w:val="kk-KZ"/>
        </w:rPr>
        <w:t>).</w:t>
      </w:r>
    </w:p>
    <w:p w14:paraId="54ADFC40" w14:textId="77777777" w:rsidR="00D73716" w:rsidRPr="009538B2" w:rsidRDefault="00D73716" w:rsidP="00D73716">
      <w:pPr>
        <w:ind w:firstLine="567"/>
        <w:jc w:val="both"/>
        <w:rPr>
          <w:color w:val="auto"/>
          <w:lang w:val="kk-KZ"/>
        </w:rPr>
      </w:pPr>
    </w:p>
    <w:p w14:paraId="31B3154B" w14:textId="60B958A1" w:rsidR="00D73716" w:rsidRPr="009538B2" w:rsidRDefault="00D73716" w:rsidP="004900A2">
      <w:pPr>
        <w:jc w:val="both"/>
        <w:rPr>
          <w:color w:val="auto"/>
          <w:lang w:val="kk-KZ"/>
        </w:rPr>
      </w:pPr>
      <w:r w:rsidRPr="009538B2">
        <w:rPr>
          <w:color w:val="auto"/>
          <w:lang w:val="kk-KZ"/>
        </w:rPr>
        <w:t xml:space="preserve">Кесте </w:t>
      </w:r>
      <w:r w:rsidR="00DD1E91">
        <w:rPr>
          <w:color w:val="auto"/>
          <w:lang w:val="kk-KZ"/>
        </w:rPr>
        <w:t>10</w:t>
      </w:r>
      <w:r w:rsidR="004900A2" w:rsidRPr="009538B2">
        <w:rPr>
          <w:color w:val="auto"/>
          <w:lang w:val="kk-KZ"/>
        </w:rPr>
        <w:t xml:space="preserve"> -</w:t>
      </w:r>
      <w:r w:rsidRPr="009538B2">
        <w:rPr>
          <w:color w:val="auto"/>
          <w:lang w:val="kk-KZ"/>
        </w:rPr>
        <w:t xml:space="preserve"> Анықтау экспериментіндегі болашақ мұғалімдердің оқыту іс-әрекетін ұйымдастыру іскерлігі деңгейінің көрсеткіштері (%)</w:t>
      </w:r>
    </w:p>
    <w:p w14:paraId="3E44A341" w14:textId="77777777" w:rsidR="00D73716" w:rsidRPr="009538B2" w:rsidRDefault="00D73716" w:rsidP="00D73716">
      <w:pPr>
        <w:ind w:firstLine="567"/>
        <w:jc w:val="both"/>
        <w:rPr>
          <w:color w:val="auto"/>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402"/>
        <w:gridCol w:w="3543"/>
      </w:tblGrid>
      <w:tr w:rsidR="009538B2" w:rsidRPr="009538B2" w14:paraId="0795923B" w14:textId="77777777" w:rsidTr="00776B4C">
        <w:tc>
          <w:tcPr>
            <w:tcW w:w="2694" w:type="dxa"/>
            <w:tcBorders>
              <w:top w:val="single" w:sz="4" w:space="0" w:color="auto"/>
              <w:left w:val="single" w:sz="4" w:space="0" w:color="auto"/>
              <w:bottom w:val="single" w:sz="4" w:space="0" w:color="auto"/>
              <w:right w:val="single" w:sz="4" w:space="0" w:color="auto"/>
            </w:tcBorders>
            <w:hideMark/>
          </w:tcPr>
          <w:p w14:paraId="6A37D99D" w14:textId="77777777" w:rsidR="00D73716" w:rsidRPr="009538B2" w:rsidRDefault="00D73716">
            <w:pPr>
              <w:spacing w:line="256" w:lineRule="auto"/>
              <w:jc w:val="center"/>
              <w:rPr>
                <w:bCs/>
                <w:color w:val="auto"/>
                <w:sz w:val="24"/>
              </w:rPr>
            </w:pPr>
            <w:proofErr w:type="spellStart"/>
            <w:r w:rsidRPr="009538B2">
              <w:rPr>
                <w:bCs/>
                <w:color w:val="auto"/>
                <w:sz w:val="24"/>
              </w:rPr>
              <w:t>Деңгейлері</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BA4568A" w14:textId="77777777" w:rsidR="00D73716" w:rsidRPr="009538B2" w:rsidRDefault="00D73716">
            <w:pPr>
              <w:spacing w:line="256" w:lineRule="auto"/>
              <w:jc w:val="center"/>
              <w:rPr>
                <w:bCs/>
                <w:color w:val="auto"/>
                <w:sz w:val="24"/>
              </w:rPr>
            </w:pPr>
            <w:proofErr w:type="spellStart"/>
            <w:r w:rsidRPr="009538B2">
              <w:rPr>
                <w:bCs/>
                <w:color w:val="auto"/>
                <w:sz w:val="24"/>
              </w:rPr>
              <w:t>Бақылау</w:t>
            </w:r>
            <w:proofErr w:type="spellEnd"/>
            <w:r w:rsidRPr="009538B2">
              <w:rPr>
                <w:bCs/>
                <w:color w:val="auto"/>
                <w:sz w:val="24"/>
              </w:rPr>
              <w:t xml:space="preserve"> </w:t>
            </w:r>
            <w:proofErr w:type="spellStart"/>
            <w:r w:rsidRPr="009538B2">
              <w:rPr>
                <w:bCs/>
                <w:color w:val="auto"/>
                <w:sz w:val="24"/>
              </w:rPr>
              <w:t>тобы</w:t>
            </w:r>
            <w:proofErr w:type="spellEnd"/>
            <w:r w:rsidRPr="009538B2">
              <w:rPr>
                <w:bCs/>
                <w:color w:val="auto"/>
                <w:sz w:val="24"/>
              </w:rPr>
              <w:t xml:space="preserve"> – 81</w:t>
            </w:r>
          </w:p>
        </w:tc>
        <w:tc>
          <w:tcPr>
            <w:tcW w:w="3543" w:type="dxa"/>
            <w:tcBorders>
              <w:top w:val="single" w:sz="4" w:space="0" w:color="auto"/>
              <w:left w:val="single" w:sz="4" w:space="0" w:color="auto"/>
              <w:bottom w:val="single" w:sz="4" w:space="0" w:color="auto"/>
              <w:right w:val="single" w:sz="4" w:space="0" w:color="auto"/>
            </w:tcBorders>
            <w:hideMark/>
          </w:tcPr>
          <w:p w14:paraId="6A98EBA9" w14:textId="77777777" w:rsidR="00D73716" w:rsidRPr="009538B2" w:rsidRDefault="00D73716">
            <w:pPr>
              <w:spacing w:line="256" w:lineRule="auto"/>
              <w:jc w:val="center"/>
              <w:rPr>
                <w:bCs/>
                <w:color w:val="auto"/>
                <w:sz w:val="24"/>
              </w:rPr>
            </w:pPr>
            <w:r w:rsidRPr="009538B2">
              <w:rPr>
                <w:bCs/>
                <w:color w:val="auto"/>
                <w:sz w:val="24"/>
              </w:rPr>
              <w:t xml:space="preserve">Эксперимент </w:t>
            </w:r>
            <w:proofErr w:type="spellStart"/>
            <w:r w:rsidRPr="009538B2">
              <w:rPr>
                <w:bCs/>
                <w:color w:val="auto"/>
                <w:sz w:val="24"/>
              </w:rPr>
              <w:t>тобы</w:t>
            </w:r>
            <w:proofErr w:type="spellEnd"/>
            <w:r w:rsidRPr="009538B2">
              <w:rPr>
                <w:bCs/>
                <w:color w:val="auto"/>
                <w:sz w:val="24"/>
              </w:rPr>
              <w:t xml:space="preserve"> - 82</w:t>
            </w:r>
          </w:p>
        </w:tc>
      </w:tr>
      <w:tr w:rsidR="009538B2" w:rsidRPr="009538B2" w14:paraId="549B3D33" w14:textId="77777777" w:rsidTr="00776B4C">
        <w:tc>
          <w:tcPr>
            <w:tcW w:w="2694" w:type="dxa"/>
            <w:tcBorders>
              <w:top w:val="single" w:sz="4" w:space="0" w:color="auto"/>
              <w:left w:val="single" w:sz="4" w:space="0" w:color="auto"/>
              <w:bottom w:val="single" w:sz="4" w:space="0" w:color="auto"/>
              <w:right w:val="single" w:sz="4" w:space="0" w:color="auto"/>
            </w:tcBorders>
            <w:hideMark/>
          </w:tcPr>
          <w:p w14:paraId="1017A120" w14:textId="77777777" w:rsidR="00D73716" w:rsidRPr="009538B2" w:rsidRDefault="00D73716">
            <w:pPr>
              <w:spacing w:line="256" w:lineRule="auto"/>
              <w:jc w:val="both"/>
              <w:rPr>
                <w:color w:val="auto"/>
                <w:sz w:val="24"/>
              </w:rPr>
            </w:pPr>
            <w:proofErr w:type="spellStart"/>
            <w:r w:rsidRPr="009538B2">
              <w:rPr>
                <w:color w:val="auto"/>
                <w:sz w:val="24"/>
              </w:rPr>
              <w:t>Жоғары</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58D0B3C" w14:textId="77777777" w:rsidR="00D73716" w:rsidRPr="009538B2" w:rsidRDefault="00D73716">
            <w:pPr>
              <w:spacing w:line="256" w:lineRule="auto"/>
              <w:jc w:val="center"/>
              <w:rPr>
                <w:color w:val="auto"/>
                <w:sz w:val="24"/>
              </w:rPr>
            </w:pPr>
            <w:r w:rsidRPr="009538B2">
              <w:rPr>
                <w:color w:val="auto"/>
                <w:sz w:val="24"/>
              </w:rPr>
              <w:t>-</w:t>
            </w:r>
          </w:p>
        </w:tc>
        <w:tc>
          <w:tcPr>
            <w:tcW w:w="3543" w:type="dxa"/>
            <w:tcBorders>
              <w:top w:val="single" w:sz="4" w:space="0" w:color="auto"/>
              <w:left w:val="single" w:sz="4" w:space="0" w:color="auto"/>
              <w:bottom w:val="single" w:sz="4" w:space="0" w:color="auto"/>
              <w:right w:val="single" w:sz="4" w:space="0" w:color="auto"/>
            </w:tcBorders>
            <w:hideMark/>
          </w:tcPr>
          <w:p w14:paraId="3EF4E8FE" w14:textId="77777777" w:rsidR="00D73716" w:rsidRPr="009538B2" w:rsidRDefault="00D73716">
            <w:pPr>
              <w:spacing w:line="256" w:lineRule="auto"/>
              <w:jc w:val="center"/>
              <w:rPr>
                <w:color w:val="auto"/>
                <w:sz w:val="24"/>
              </w:rPr>
            </w:pPr>
            <w:r w:rsidRPr="009538B2">
              <w:rPr>
                <w:color w:val="auto"/>
                <w:sz w:val="24"/>
              </w:rPr>
              <w:t>-</w:t>
            </w:r>
          </w:p>
        </w:tc>
      </w:tr>
      <w:tr w:rsidR="009538B2" w:rsidRPr="009538B2" w14:paraId="034E65FD" w14:textId="77777777" w:rsidTr="00776B4C">
        <w:tc>
          <w:tcPr>
            <w:tcW w:w="2694" w:type="dxa"/>
            <w:tcBorders>
              <w:top w:val="single" w:sz="4" w:space="0" w:color="auto"/>
              <w:left w:val="single" w:sz="4" w:space="0" w:color="auto"/>
              <w:bottom w:val="single" w:sz="4" w:space="0" w:color="auto"/>
              <w:right w:val="single" w:sz="4" w:space="0" w:color="auto"/>
            </w:tcBorders>
            <w:hideMark/>
          </w:tcPr>
          <w:p w14:paraId="6287C111" w14:textId="77777777" w:rsidR="00D73716" w:rsidRPr="009538B2" w:rsidRDefault="00D73716">
            <w:pPr>
              <w:spacing w:line="256" w:lineRule="auto"/>
              <w:jc w:val="both"/>
              <w:rPr>
                <w:color w:val="auto"/>
                <w:sz w:val="24"/>
              </w:rPr>
            </w:pPr>
            <w:r w:rsidRPr="009538B2">
              <w:rPr>
                <w:color w:val="auto"/>
                <w:sz w:val="24"/>
              </w:rPr>
              <w:t>Орта</w:t>
            </w:r>
          </w:p>
        </w:tc>
        <w:tc>
          <w:tcPr>
            <w:tcW w:w="3402" w:type="dxa"/>
            <w:tcBorders>
              <w:top w:val="single" w:sz="4" w:space="0" w:color="auto"/>
              <w:left w:val="single" w:sz="4" w:space="0" w:color="auto"/>
              <w:bottom w:val="single" w:sz="4" w:space="0" w:color="auto"/>
              <w:right w:val="single" w:sz="4" w:space="0" w:color="auto"/>
            </w:tcBorders>
            <w:hideMark/>
          </w:tcPr>
          <w:p w14:paraId="0D068677" w14:textId="77777777" w:rsidR="00D73716" w:rsidRPr="009538B2" w:rsidRDefault="00D73716">
            <w:pPr>
              <w:spacing w:line="256" w:lineRule="auto"/>
              <w:jc w:val="center"/>
              <w:rPr>
                <w:color w:val="auto"/>
                <w:sz w:val="24"/>
              </w:rPr>
            </w:pPr>
            <w:r w:rsidRPr="009538B2">
              <w:rPr>
                <w:color w:val="auto"/>
                <w:sz w:val="24"/>
              </w:rPr>
              <w:t>32,1 (26)</w:t>
            </w:r>
          </w:p>
        </w:tc>
        <w:tc>
          <w:tcPr>
            <w:tcW w:w="3543" w:type="dxa"/>
            <w:tcBorders>
              <w:top w:val="single" w:sz="4" w:space="0" w:color="auto"/>
              <w:left w:val="single" w:sz="4" w:space="0" w:color="auto"/>
              <w:bottom w:val="single" w:sz="4" w:space="0" w:color="auto"/>
              <w:right w:val="single" w:sz="4" w:space="0" w:color="auto"/>
            </w:tcBorders>
            <w:hideMark/>
          </w:tcPr>
          <w:p w14:paraId="4E613C2D" w14:textId="77777777" w:rsidR="00D73716" w:rsidRPr="009538B2" w:rsidRDefault="00D73716">
            <w:pPr>
              <w:spacing w:line="256" w:lineRule="auto"/>
              <w:jc w:val="center"/>
              <w:rPr>
                <w:color w:val="auto"/>
                <w:sz w:val="24"/>
              </w:rPr>
            </w:pPr>
            <w:r w:rsidRPr="009538B2">
              <w:rPr>
                <w:color w:val="auto"/>
                <w:sz w:val="24"/>
              </w:rPr>
              <w:t>32,9(27)</w:t>
            </w:r>
          </w:p>
        </w:tc>
      </w:tr>
      <w:tr w:rsidR="009538B2" w:rsidRPr="009538B2" w14:paraId="1E2A130A" w14:textId="77777777" w:rsidTr="00776B4C">
        <w:tc>
          <w:tcPr>
            <w:tcW w:w="2694" w:type="dxa"/>
            <w:tcBorders>
              <w:top w:val="single" w:sz="4" w:space="0" w:color="auto"/>
              <w:left w:val="single" w:sz="4" w:space="0" w:color="auto"/>
              <w:bottom w:val="single" w:sz="4" w:space="0" w:color="auto"/>
              <w:right w:val="single" w:sz="4" w:space="0" w:color="auto"/>
            </w:tcBorders>
            <w:hideMark/>
          </w:tcPr>
          <w:p w14:paraId="71AB5401" w14:textId="77777777" w:rsidR="00D73716" w:rsidRPr="009538B2" w:rsidRDefault="00D73716">
            <w:pPr>
              <w:spacing w:line="256" w:lineRule="auto"/>
              <w:jc w:val="both"/>
              <w:rPr>
                <w:color w:val="auto"/>
                <w:sz w:val="24"/>
              </w:rPr>
            </w:pPr>
            <w:proofErr w:type="spellStart"/>
            <w:r w:rsidRPr="009538B2">
              <w:rPr>
                <w:color w:val="auto"/>
                <w:sz w:val="24"/>
              </w:rPr>
              <w:t>Төмен</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4C293F0" w14:textId="77777777" w:rsidR="00D73716" w:rsidRPr="009538B2" w:rsidRDefault="00D73716">
            <w:pPr>
              <w:spacing w:line="256" w:lineRule="auto"/>
              <w:jc w:val="center"/>
              <w:rPr>
                <w:color w:val="auto"/>
                <w:sz w:val="24"/>
              </w:rPr>
            </w:pPr>
            <w:r w:rsidRPr="009538B2">
              <w:rPr>
                <w:color w:val="auto"/>
                <w:sz w:val="24"/>
              </w:rPr>
              <w:t>67,9 (55)</w:t>
            </w:r>
          </w:p>
        </w:tc>
        <w:tc>
          <w:tcPr>
            <w:tcW w:w="3543" w:type="dxa"/>
            <w:tcBorders>
              <w:top w:val="single" w:sz="4" w:space="0" w:color="auto"/>
              <w:left w:val="single" w:sz="4" w:space="0" w:color="auto"/>
              <w:bottom w:val="single" w:sz="4" w:space="0" w:color="auto"/>
              <w:right w:val="single" w:sz="4" w:space="0" w:color="auto"/>
            </w:tcBorders>
            <w:hideMark/>
          </w:tcPr>
          <w:p w14:paraId="47B24C68" w14:textId="77777777" w:rsidR="00D73716" w:rsidRPr="009538B2" w:rsidRDefault="00D73716">
            <w:pPr>
              <w:spacing w:line="256" w:lineRule="auto"/>
              <w:jc w:val="center"/>
              <w:rPr>
                <w:color w:val="auto"/>
                <w:sz w:val="24"/>
              </w:rPr>
            </w:pPr>
            <w:r w:rsidRPr="009538B2">
              <w:rPr>
                <w:color w:val="auto"/>
                <w:sz w:val="24"/>
              </w:rPr>
              <w:t>67,1 (55)</w:t>
            </w:r>
          </w:p>
        </w:tc>
      </w:tr>
    </w:tbl>
    <w:p w14:paraId="4F2937A1" w14:textId="77777777" w:rsidR="00D73716" w:rsidRPr="009538B2" w:rsidRDefault="00D73716" w:rsidP="00D73716">
      <w:pPr>
        <w:jc w:val="both"/>
        <w:rPr>
          <w:color w:val="auto"/>
        </w:rPr>
      </w:pPr>
    </w:p>
    <w:p w14:paraId="7B4802E3" w14:textId="3CCD8724" w:rsidR="00D73716" w:rsidRPr="009538B2" w:rsidRDefault="00D73716" w:rsidP="00D73716">
      <w:pPr>
        <w:ind w:firstLine="567"/>
        <w:jc w:val="both"/>
        <w:rPr>
          <w:color w:val="auto"/>
        </w:rPr>
      </w:pPr>
      <w:proofErr w:type="spellStart"/>
      <w:r w:rsidRPr="009538B2">
        <w:rPr>
          <w:color w:val="auto"/>
        </w:rPr>
        <w:lastRenderedPageBreak/>
        <w:t>Қалыптастыру</w:t>
      </w:r>
      <w:proofErr w:type="spellEnd"/>
      <w:r w:rsidRPr="009538B2">
        <w:rPr>
          <w:color w:val="auto"/>
        </w:rPr>
        <w:t xml:space="preserve"> </w:t>
      </w:r>
      <w:proofErr w:type="spellStart"/>
      <w:r w:rsidRPr="009538B2">
        <w:rPr>
          <w:color w:val="auto"/>
        </w:rPr>
        <w:t>экспериментін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біз</w:t>
      </w:r>
      <w:proofErr w:type="spellEnd"/>
      <w:r w:rsidRPr="009538B2">
        <w:rPr>
          <w:color w:val="auto"/>
        </w:rPr>
        <w:t xml:space="preserve"> 2019-2020 </w:t>
      </w:r>
      <w:proofErr w:type="spellStart"/>
      <w:r w:rsidRPr="009538B2">
        <w:rPr>
          <w:color w:val="auto"/>
        </w:rPr>
        <w:t>оқу</w:t>
      </w:r>
      <w:proofErr w:type="spellEnd"/>
      <w:r w:rsidRPr="009538B2">
        <w:rPr>
          <w:color w:val="auto"/>
        </w:rPr>
        <w:t xml:space="preserve"> </w:t>
      </w:r>
      <w:proofErr w:type="spellStart"/>
      <w:r w:rsidRPr="009538B2">
        <w:rPr>
          <w:color w:val="auto"/>
        </w:rPr>
        <w:t>жылынан</w:t>
      </w:r>
      <w:proofErr w:type="spellEnd"/>
      <w:r w:rsidRPr="009538B2">
        <w:rPr>
          <w:color w:val="auto"/>
        </w:rPr>
        <w:t xml:space="preserve"> </w:t>
      </w:r>
      <w:proofErr w:type="spellStart"/>
      <w:r w:rsidRPr="009538B2">
        <w:rPr>
          <w:color w:val="auto"/>
        </w:rPr>
        <w:t>бастап</w:t>
      </w:r>
      <w:proofErr w:type="spellEnd"/>
      <w:r w:rsidRPr="009538B2">
        <w:rPr>
          <w:color w:val="auto"/>
        </w:rPr>
        <w:t xml:space="preserve"> Қ.А. </w:t>
      </w:r>
      <w:proofErr w:type="spellStart"/>
      <w:r w:rsidRPr="009538B2">
        <w:rPr>
          <w:color w:val="auto"/>
        </w:rPr>
        <w:t>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ХҚТУ, </w:t>
      </w: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ОҚУ </w:t>
      </w:r>
      <w:proofErr w:type="spellStart"/>
      <w:r w:rsidRPr="009538B2">
        <w:rPr>
          <w:color w:val="auto"/>
        </w:rPr>
        <w:t>және</w:t>
      </w:r>
      <w:proofErr w:type="spellEnd"/>
      <w:r w:rsidRPr="009538B2">
        <w:rPr>
          <w:color w:val="auto"/>
        </w:rPr>
        <w:t xml:space="preserve"> ОҚМПУ-</w:t>
      </w:r>
      <w:proofErr w:type="spellStart"/>
      <w:r w:rsidRPr="009538B2">
        <w:rPr>
          <w:color w:val="auto"/>
        </w:rPr>
        <w:t>інің</w:t>
      </w:r>
      <w:proofErr w:type="spellEnd"/>
      <w:r w:rsidRPr="009538B2">
        <w:rPr>
          <w:color w:val="auto"/>
        </w:rPr>
        <w:t xml:space="preserve"> Биология, Физика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бағдарламалары</w:t>
      </w:r>
      <w:proofErr w:type="spellEnd"/>
      <w:r w:rsidRPr="009538B2">
        <w:rPr>
          <w:color w:val="auto"/>
        </w:rPr>
        <w:t xml:space="preserve"> (</w:t>
      </w:r>
      <w:proofErr w:type="spellStart"/>
      <w:r w:rsidRPr="009538B2">
        <w:rPr>
          <w:color w:val="auto"/>
        </w:rPr>
        <w:t>мамандықтары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оқытатын</w:t>
      </w:r>
      <w:proofErr w:type="spellEnd"/>
      <w:r w:rsidRPr="009538B2">
        <w:rPr>
          <w:color w:val="auto"/>
        </w:rPr>
        <w:t xml:space="preserve"> кафедра мен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пәндерді</w:t>
      </w:r>
      <w:proofErr w:type="spellEnd"/>
      <w:r w:rsidRPr="009538B2">
        <w:rPr>
          <w:color w:val="auto"/>
        </w:rPr>
        <w:t xml:space="preserve"> </w:t>
      </w:r>
      <w:proofErr w:type="spellStart"/>
      <w:r w:rsidRPr="009538B2">
        <w:rPr>
          <w:color w:val="auto"/>
        </w:rPr>
        <w:t>оқытатын</w:t>
      </w:r>
      <w:proofErr w:type="spellEnd"/>
      <w:r w:rsidRPr="009538B2">
        <w:rPr>
          <w:color w:val="auto"/>
        </w:rPr>
        <w:t xml:space="preserve"> </w:t>
      </w:r>
      <w:proofErr w:type="spellStart"/>
      <w:r w:rsidRPr="009538B2">
        <w:rPr>
          <w:color w:val="auto"/>
        </w:rPr>
        <w:t>кафедралардың</w:t>
      </w:r>
      <w:proofErr w:type="spellEnd"/>
      <w:r w:rsidRPr="009538B2">
        <w:rPr>
          <w:color w:val="auto"/>
        </w:rPr>
        <w:t xml:space="preserve"> </w:t>
      </w:r>
      <w:proofErr w:type="spellStart"/>
      <w:r w:rsidRPr="009538B2">
        <w:rPr>
          <w:color w:val="auto"/>
        </w:rPr>
        <w:t>оқытушылары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асыратын</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цикл </w:t>
      </w:r>
      <w:proofErr w:type="spellStart"/>
      <w:r w:rsidRPr="009538B2">
        <w:rPr>
          <w:color w:val="auto"/>
        </w:rPr>
        <w:t>пәндерінің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оқып</w:t>
      </w:r>
      <w:proofErr w:type="spellEnd"/>
      <w:r w:rsidRPr="009538B2">
        <w:rPr>
          <w:color w:val="auto"/>
        </w:rPr>
        <w:t xml:space="preserve"> </w:t>
      </w:r>
      <w:proofErr w:type="spellStart"/>
      <w:r w:rsidRPr="009538B2">
        <w:rPr>
          <w:color w:val="auto"/>
        </w:rPr>
        <w:t>үйренуді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асырдық</w:t>
      </w:r>
      <w:proofErr w:type="spellEnd"/>
      <w:r w:rsidRPr="009538B2">
        <w:rPr>
          <w:color w:val="auto"/>
        </w:rPr>
        <w:t xml:space="preserve"> [247</w:t>
      </w:r>
      <w:r w:rsidR="0000503A">
        <w:rPr>
          <w:color w:val="auto"/>
        </w:rPr>
        <w:t>-</w:t>
      </w:r>
      <w:r w:rsidRPr="009538B2">
        <w:rPr>
          <w:color w:val="auto"/>
        </w:rPr>
        <w:t>252].</w:t>
      </w:r>
    </w:p>
    <w:p w14:paraId="14A3B1C8" w14:textId="37DFFE8F" w:rsidR="00D73716" w:rsidRPr="009538B2" w:rsidRDefault="00D73716" w:rsidP="00D73716">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біз</w:t>
      </w:r>
      <w:proofErr w:type="spellEnd"/>
      <w:r w:rsidRPr="009538B2">
        <w:rPr>
          <w:color w:val="auto"/>
        </w:rPr>
        <w:t xml:space="preserve"> 2003-2020 </w:t>
      </w:r>
      <w:proofErr w:type="spellStart"/>
      <w:r w:rsidRPr="009538B2">
        <w:rPr>
          <w:color w:val="auto"/>
        </w:rPr>
        <w:t>жылдар</w:t>
      </w:r>
      <w:proofErr w:type="spellEnd"/>
      <w:r w:rsidRPr="009538B2">
        <w:rPr>
          <w:color w:val="auto"/>
        </w:rPr>
        <w:t xml:space="preserve"> </w:t>
      </w:r>
      <w:proofErr w:type="spellStart"/>
      <w:r w:rsidRPr="009538B2">
        <w:rPr>
          <w:color w:val="auto"/>
        </w:rPr>
        <w:t>аралығында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оқулықтарға</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жүргіздік</w:t>
      </w:r>
      <w:proofErr w:type="spellEnd"/>
      <w:r w:rsidRPr="009538B2">
        <w:rPr>
          <w:color w:val="auto"/>
        </w:rPr>
        <w:t xml:space="preserve"> [253</w:t>
      </w:r>
      <w:r w:rsidR="0000503A">
        <w:rPr>
          <w:color w:val="auto"/>
        </w:rPr>
        <w:t>-</w:t>
      </w:r>
      <w:r w:rsidRPr="009538B2">
        <w:rPr>
          <w:color w:val="auto"/>
        </w:rPr>
        <w:t xml:space="preserve">259].  </w:t>
      </w:r>
    </w:p>
    <w:p w14:paraId="66E80E1C" w14:textId="77777777" w:rsidR="00D73716" w:rsidRPr="009538B2" w:rsidRDefault="00D73716" w:rsidP="00D73716">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құралдарда</w:t>
      </w:r>
      <w:proofErr w:type="spellEnd"/>
      <w:r w:rsidRPr="009538B2">
        <w:rPr>
          <w:color w:val="auto"/>
        </w:rPr>
        <w:t xml:space="preserve"> </w:t>
      </w:r>
      <w:proofErr w:type="spellStart"/>
      <w:r w:rsidRPr="009538B2">
        <w:rPr>
          <w:color w:val="auto"/>
        </w:rPr>
        <w:t>мұғалімді</w:t>
      </w:r>
      <w:proofErr w:type="spellEnd"/>
      <w:r w:rsidRPr="009538B2">
        <w:rPr>
          <w:color w:val="auto"/>
        </w:rPr>
        <w:t xml:space="preserve"> - </w:t>
      </w:r>
      <w:proofErr w:type="spellStart"/>
      <w:r w:rsidRPr="009538B2">
        <w:rPr>
          <w:color w:val="auto"/>
        </w:rPr>
        <w:t>өз</w:t>
      </w:r>
      <w:proofErr w:type="spellEnd"/>
      <w:r w:rsidRPr="009538B2">
        <w:rPr>
          <w:color w:val="auto"/>
        </w:rPr>
        <w:t xml:space="preserve"> </w:t>
      </w:r>
      <w:proofErr w:type="spellStart"/>
      <w:r w:rsidRPr="009538B2">
        <w:rPr>
          <w:color w:val="auto"/>
        </w:rPr>
        <w:t>пәні</w:t>
      </w:r>
      <w:proofErr w:type="spellEnd"/>
      <w:r w:rsidRPr="009538B2">
        <w:rPr>
          <w:color w:val="auto"/>
        </w:rPr>
        <w:t xml:space="preserve"> </w:t>
      </w:r>
      <w:proofErr w:type="spellStart"/>
      <w:r w:rsidRPr="009538B2">
        <w:rPr>
          <w:color w:val="auto"/>
        </w:rPr>
        <w:t>саласындағы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маманы</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бағытталғанын</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жөн</w:t>
      </w:r>
      <w:proofErr w:type="spellEnd"/>
      <w:r w:rsidRPr="009538B2">
        <w:rPr>
          <w:color w:val="auto"/>
        </w:rPr>
        <w:t>. «...</w:t>
      </w:r>
      <w:proofErr w:type="spellStart"/>
      <w:r w:rsidRPr="009538B2">
        <w:rPr>
          <w:color w:val="auto"/>
        </w:rPr>
        <w:t>Пәнді</w:t>
      </w:r>
      <w:proofErr w:type="spellEnd"/>
      <w:r w:rsidRPr="009538B2">
        <w:rPr>
          <w:color w:val="auto"/>
        </w:rPr>
        <w:t xml:space="preserve"> </w:t>
      </w:r>
      <w:proofErr w:type="spellStart"/>
      <w:r w:rsidRPr="009538B2">
        <w:rPr>
          <w:color w:val="auto"/>
        </w:rPr>
        <w:t>жетік</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білімге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қызығушылығын</w:t>
      </w:r>
      <w:proofErr w:type="spellEnd"/>
      <w:r w:rsidRPr="009538B2">
        <w:rPr>
          <w:color w:val="auto"/>
        </w:rPr>
        <w:t xml:space="preserve">, </w:t>
      </w:r>
      <w:proofErr w:type="spellStart"/>
      <w:r w:rsidRPr="009538B2">
        <w:rPr>
          <w:color w:val="auto"/>
        </w:rPr>
        <w:t>мұғалімге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талаптарына</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құрмет</w:t>
      </w:r>
      <w:proofErr w:type="spellEnd"/>
      <w:r w:rsidRPr="009538B2">
        <w:rPr>
          <w:color w:val="auto"/>
        </w:rPr>
        <w:t xml:space="preserve"> </w:t>
      </w:r>
      <w:proofErr w:type="spellStart"/>
      <w:r w:rsidRPr="009538B2">
        <w:rPr>
          <w:color w:val="auto"/>
        </w:rPr>
        <w:t>сезімін</w:t>
      </w:r>
      <w:proofErr w:type="spellEnd"/>
      <w:r w:rsidRPr="009538B2">
        <w:rPr>
          <w:color w:val="auto"/>
        </w:rPr>
        <w:t xml:space="preserve"> </w:t>
      </w:r>
      <w:proofErr w:type="spellStart"/>
      <w:r w:rsidRPr="009538B2">
        <w:rPr>
          <w:color w:val="auto"/>
        </w:rPr>
        <w:t>оята</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(Т.А. Ильина).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w:t>
      </w:r>
      <w:proofErr w:type="spellStart"/>
      <w:r w:rsidRPr="009538B2">
        <w:rPr>
          <w:color w:val="auto"/>
        </w:rPr>
        <w:t>мұғалім</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w:t>
      </w:r>
      <w:proofErr w:type="spellStart"/>
      <w:r w:rsidRPr="009538B2">
        <w:rPr>
          <w:color w:val="auto"/>
        </w:rPr>
        <w:t>табиғаты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ұйымдастырушы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бастамашыл</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w:t>
      </w:r>
      <w:proofErr w:type="spellEnd"/>
      <w:r w:rsidRPr="009538B2">
        <w:rPr>
          <w:color w:val="auto"/>
        </w:rPr>
        <w:t xml:space="preserve">, </w:t>
      </w:r>
      <w:proofErr w:type="spellStart"/>
      <w:r w:rsidRPr="009538B2">
        <w:rPr>
          <w:color w:val="auto"/>
        </w:rPr>
        <w:t>сергектік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көрсетілді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орындарына</w:t>
      </w:r>
      <w:proofErr w:type="spellEnd"/>
      <w:r w:rsidRPr="009538B2">
        <w:rPr>
          <w:color w:val="auto"/>
        </w:rPr>
        <w:t xml:space="preserve"> </w:t>
      </w:r>
      <w:proofErr w:type="spellStart"/>
      <w:r w:rsidRPr="009538B2">
        <w:rPr>
          <w:color w:val="auto"/>
        </w:rPr>
        <w:t>жүктелген</w:t>
      </w:r>
      <w:proofErr w:type="spellEnd"/>
      <w:r w:rsidRPr="009538B2">
        <w:rPr>
          <w:color w:val="auto"/>
        </w:rPr>
        <w:t xml:space="preserve"> </w:t>
      </w:r>
      <w:proofErr w:type="spellStart"/>
      <w:r w:rsidRPr="009538B2">
        <w:rPr>
          <w:color w:val="auto"/>
        </w:rPr>
        <w:t>міндеттердің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сабақтан</w:t>
      </w:r>
      <w:proofErr w:type="spellEnd"/>
      <w:r w:rsidRPr="009538B2">
        <w:rPr>
          <w:color w:val="auto"/>
        </w:rPr>
        <w:t xml:space="preserve"> </w:t>
      </w:r>
      <w:proofErr w:type="spellStart"/>
      <w:r w:rsidRPr="009538B2">
        <w:rPr>
          <w:color w:val="auto"/>
        </w:rPr>
        <w:t>тыс</w:t>
      </w:r>
      <w:proofErr w:type="spellEnd"/>
      <w:r w:rsidRPr="009538B2">
        <w:rPr>
          <w:color w:val="auto"/>
        </w:rPr>
        <w:t xml:space="preserve"> </w:t>
      </w:r>
      <w:proofErr w:type="spellStart"/>
      <w:r w:rsidRPr="009538B2">
        <w:rPr>
          <w:color w:val="auto"/>
        </w:rPr>
        <w:t>жұмыстарда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білімдермен</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әдістерімен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мамандығы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іскерліктермен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дағдылармен</w:t>
      </w:r>
      <w:proofErr w:type="spellEnd"/>
      <w:r w:rsidRPr="009538B2">
        <w:rPr>
          <w:color w:val="auto"/>
        </w:rPr>
        <w:t xml:space="preserve"> </w:t>
      </w:r>
      <w:proofErr w:type="spellStart"/>
      <w:r w:rsidRPr="009538B2">
        <w:rPr>
          <w:color w:val="auto"/>
        </w:rPr>
        <w:t>қаруландыруды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6F723ACF" w14:textId="77777777" w:rsidR="00D73716" w:rsidRPr="009538B2" w:rsidRDefault="00D73716" w:rsidP="00D73716">
      <w:pPr>
        <w:ind w:firstLine="567"/>
        <w:jc w:val="both"/>
        <w:rPr>
          <w:color w:val="auto"/>
        </w:rPr>
      </w:pPr>
      <w:r w:rsidRPr="009538B2">
        <w:rPr>
          <w:color w:val="auto"/>
        </w:rPr>
        <w:t xml:space="preserve">ОҚМПУ-де 6В01 –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ғылымдар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саласында</w:t>
      </w:r>
      <w:proofErr w:type="spellEnd"/>
      <w:r w:rsidRPr="009538B2">
        <w:rPr>
          <w:color w:val="auto"/>
        </w:rPr>
        <w:t xml:space="preserve"> 6В01505 – Биология </w:t>
      </w:r>
      <w:proofErr w:type="spellStart"/>
      <w:r w:rsidRPr="009538B2">
        <w:rPr>
          <w:color w:val="auto"/>
        </w:rPr>
        <w:t>мұғалімін</w:t>
      </w:r>
      <w:proofErr w:type="spellEnd"/>
      <w:r w:rsidRPr="009538B2">
        <w:rPr>
          <w:color w:val="auto"/>
        </w:rPr>
        <w:t xml:space="preserve"> </w:t>
      </w:r>
      <w:proofErr w:type="spellStart"/>
      <w:r w:rsidRPr="009538B2">
        <w:rPr>
          <w:color w:val="auto"/>
        </w:rPr>
        <w:t>даярлау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бағдарламасында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алатын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жоспарында</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зерделеп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пәндерден</w:t>
      </w:r>
      <w:proofErr w:type="spellEnd"/>
      <w:r w:rsidRPr="009538B2">
        <w:rPr>
          <w:color w:val="auto"/>
        </w:rPr>
        <w:t xml:space="preserve"> </w:t>
      </w:r>
      <w:proofErr w:type="spellStart"/>
      <w:r w:rsidRPr="009538B2">
        <w:rPr>
          <w:color w:val="auto"/>
        </w:rPr>
        <w:t>Әлеуметтік-саясаттанау</w:t>
      </w:r>
      <w:proofErr w:type="spellEnd"/>
      <w:r w:rsidRPr="009538B2">
        <w:rPr>
          <w:color w:val="auto"/>
        </w:rPr>
        <w:t xml:space="preserve"> </w:t>
      </w:r>
      <w:proofErr w:type="spellStart"/>
      <w:r w:rsidRPr="009538B2">
        <w:rPr>
          <w:color w:val="auto"/>
        </w:rPr>
        <w:t>біліміне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Психология </w:t>
      </w:r>
      <w:proofErr w:type="spellStart"/>
      <w:r w:rsidRPr="009538B2">
        <w:rPr>
          <w:color w:val="auto"/>
        </w:rPr>
        <w:t>курсына</w:t>
      </w:r>
      <w:proofErr w:type="spellEnd"/>
      <w:r w:rsidRPr="009538B2">
        <w:rPr>
          <w:color w:val="auto"/>
        </w:rPr>
        <w:t xml:space="preserve"> 2-семестерде 60 </w:t>
      </w:r>
      <w:proofErr w:type="spellStart"/>
      <w:r w:rsidRPr="009538B2">
        <w:rPr>
          <w:color w:val="auto"/>
        </w:rPr>
        <w:t>сағат</w:t>
      </w:r>
      <w:proofErr w:type="spellEnd"/>
      <w:r w:rsidRPr="009538B2">
        <w:rPr>
          <w:color w:val="auto"/>
        </w:rPr>
        <w:t xml:space="preserve">, 4-семестрде «Педагогика </w:t>
      </w:r>
      <w:proofErr w:type="spellStart"/>
      <w:r w:rsidRPr="009538B2">
        <w:rPr>
          <w:color w:val="auto"/>
        </w:rPr>
        <w:t>және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150 </w:t>
      </w:r>
      <w:proofErr w:type="spellStart"/>
      <w:r w:rsidRPr="009538B2">
        <w:rPr>
          <w:color w:val="auto"/>
        </w:rPr>
        <w:t>сағат</w:t>
      </w:r>
      <w:proofErr w:type="spellEnd"/>
      <w:r w:rsidRPr="009538B2">
        <w:rPr>
          <w:color w:val="auto"/>
        </w:rPr>
        <w:t xml:space="preserve"> </w:t>
      </w:r>
      <w:proofErr w:type="spellStart"/>
      <w:r w:rsidRPr="009538B2">
        <w:rPr>
          <w:color w:val="auto"/>
        </w:rPr>
        <w:t>бөлінгендігін</w:t>
      </w:r>
      <w:proofErr w:type="spellEnd"/>
      <w:r w:rsidRPr="009538B2">
        <w:rPr>
          <w:color w:val="auto"/>
        </w:rPr>
        <w:t>, «</w:t>
      </w:r>
      <w:proofErr w:type="spellStart"/>
      <w:r w:rsidRPr="009538B2">
        <w:rPr>
          <w:color w:val="auto"/>
        </w:rPr>
        <w:t>Мектепте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мен </w:t>
      </w:r>
      <w:proofErr w:type="spellStart"/>
      <w:r w:rsidRPr="009538B2">
        <w:rPr>
          <w:color w:val="auto"/>
        </w:rPr>
        <w:t>бағалаудың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пәніне</w:t>
      </w:r>
      <w:proofErr w:type="spellEnd"/>
      <w:r w:rsidRPr="009538B2">
        <w:rPr>
          <w:color w:val="auto"/>
        </w:rPr>
        <w:t xml:space="preserve"> 150 </w:t>
      </w:r>
      <w:proofErr w:type="spellStart"/>
      <w:r w:rsidRPr="009538B2">
        <w:rPr>
          <w:color w:val="auto"/>
        </w:rPr>
        <w:t>сағат</w:t>
      </w:r>
      <w:proofErr w:type="spellEnd"/>
      <w:r w:rsidRPr="009538B2">
        <w:rPr>
          <w:color w:val="auto"/>
        </w:rPr>
        <w:t xml:space="preserve"> </w:t>
      </w:r>
      <w:proofErr w:type="spellStart"/>
      <w:r w:rsidRPr="009538B2">
        <w:rPr>
          <w:color w:val="auto"/>
        </w:rPr>
        <w:t>бөлінгенін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5-семестрде «</w:t>
      </w:r>
      <w:proofErr w:type="spellStart"/>
      <w:r w:rsidRPr="009538B2">
        <w:rPr>
          <w:color w:val="auto"/>
        </w:rPr>
        <w:t>Биологияны</w:t>
      </w:r>
      <w:proofErr w:type="spellEnd"/>
      <w:r w:rsidRPr="009538B2">
        <w:rPr>
          <w:color w:val="auto"/>
        </w:rPr>
        <w:t xml:space="preserve"> оқыту-1» </w:t>
      </w:r>
      <w:proofErr w:type="spellStart"/>
      <w:r w:rsidRPr="009538B2">
        <w:rPr>
          <w:color w:val="auto"/>
        </w:rPr>
        <w:t>курсына</w:t>
      </w:r>
      <w:proofErr w:type="spellEnd"/>
      <w:r w:rsidRPr="009538B2">
        <w:rPr>
          <w:color w:val="auto"/>
        </w:rPr>
        <w:t xml:space="preserve"> 120 </w:t>
      </w:r>
      <w:proofErr w:type="spellStart"/>
      <w:r w:rsidRPr="009538B2">
        <w:rPr>
          <w:color w:val="auto"/>
        </w:rPr>
        <w:t>сағат</w:t>
      </w:r>
      <w:proofErr w:type="spellEnd"/>
      <w:r w:rsidRPr="009538B2">
        <w:rPr>
          <w:color w:val="auto"/>
        </w:rPr>
        <w:t>, «</w:t>
      </w:r>
      <w:proofErr w:type="spellStart"/>
      <w:r w:rsidRPr="009538B2">
        <w:rPr>
          <w:color w:val="auto"/>
        </w:rPr>
        <w:t>Биологияны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90 </w:t>
      </w:r>
      <w:proofErr w:type="spellStart"/>
      <w:r w:rsidRPr="009538B2">
        <w:rPr>
          <w:color w:val="auto"/>
        </w:rPr>
        <w:t>сағат</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принциптері</w:t>
      </w:r>
      <w:proofErr w:type="spellEnd"/>
      <w:r w:rsidRPr="009538B2">
        <w:rPr>
          <w:color w:val="auto"/>
        </w:rPr>
        <w:t xml:space="preserve"> мен </w:t>
      </w:r>
      <w:proofErr w:type="spellStart"/>
      <w:r w:rsidRPr="009538B2">
        <w:rPr>
          <w:color w:val="auto"/>
        </w:rPr>
        <w:t>әдістері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120 </w:t>
      </w:r>
      <w:proofErr w:type="spellStart"/>
      <w:r w:rsidRPr="009538B2">
        <w:rPr>
          <w:color w:val="auto"/>
        </w:rPr>
        <w:t>сағат</w:t>
      </w:r>
      <w:proofErr w:type="spellEnd"/>
      <w:r w:rsidRPr="009538B2">
        <w:rPr>
          <w:color w:val="auto"/>
        </w:rPr>
        <w:t>, «</w:t>
      </w:r>
      <w:proofErr w:type="spellStart"/>
      <w:r w:rsidRPr="009538B2">
        <w:rPr>
          <w:color w:val="auto"/>
        </w:rPr>
        <w:t>Биологияны</w:t>
      </w:r>
      <w:proofErr w:type="spellEnd"/>
      <w:r w:rsidRPr="009538B2">
        <w:rPr>
          <w:color w:val="auto"/>
        </w:rPr>
        <w:t xml:space="preserve"> </w:t>
      </w:r>
      <w:proofErr w:type="spellStart"/>
      <w:r w:rsidRPr="009538B2">
        <w:rPr>
          <w:color w:val="auto"/>
        </w:rPr>
        <w:t>оқытудағы</w:t>
      </w:r>
      <w:proofErr w:type="spellEnd"/>
      <w:r w:rsidRPr="009538B2">
        <w:rPr>
          <w:color w:val="auto"/>
        </w:rPr>
        <w:t xml:space="preserve"> </w:t>
      </w:r>
      <w:proofErr w:type="spellStart"/>
      <w:r w:rsidRPr="009538B2">
        <w:rPr>
          <w:color w:val="auto"/>
        </w:rPr>
        <w:t>мектептен</w:t>
      </w:r>
      <w:proofErr w:type="spellEnd"/>
      <w:r w:rsidRPr="009538B2">
        <w:rPr>
          <w:color w:val="auto"/>
        </w:rPr>
        <w:t xml:space="preserve"> </w:t>
      </w:r>
      <w:proofErr w:type="spellStart"/>
      <w:r w:rsidRPr="009538B2">
        <w:rPr>
          <w:color w:val="auto"/>
        </w:rPr>
        <w:t>тыс</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ортасы</w:t>
      </w:r>
      <w:proofErr w:type="spellEnd"/>
      <w:r w:rsidRPr="009538B2">
        <w:rPr>
          <w:color w:val="auto"/>
        </w:rPr>
        <w:t xml:space="preserve">» курсы 120 </w:t>
      </w:r>
      <w:proofErr w:type="spellStart"/>
      <w:r w:rsidRPr="009538B2">
        <w:rPr>
          <w:color w:val="auto"/>
        </w:rPr>
        <w:t>сағат</w:t>
      </w:r>
      <w:proofErr w:type="spellEnd"/>
      <w:r w:rsidRPr="009538B2">
        <w:rPr>
          <w:color w:val="auto"/>
        </w:rPr>
        <w:t>, «</w:t>
      </w:r>
      <w:proofErr w:type="spellStart"/>
      <w:r w:rsidRPr="009538B2">
        <w:rPr>
          <w:color w:val="auto"/>
        </w:rPr>
        <w:t>Биологияны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180 </w:t>
      </w:r>
      <w:proofErr w:type="spellStart"/>
      <w:r w:rsidRPr="009538B2">
        <w:rPr>
          <w:color w:val="auto"/>
        </w:rPr>
        <w:t>сағат</w:t>
      </w:r>
      <w:proofErr w:type="spellEnd"/>
      <w:r w:rsidRPr="009538B2">
        <w:rPr>
          <w:color w:val="auto"/>
        </w:rPr>
        <w:t xml:space="preserve">, «Биология </w:t>
      </w:r>
      <w:proofErr w:type="spellStart"/>
      <w:r w:rsidRPr="009538B2">
        <w:rPr>
          <w:color w:val="auto"/>
        </w:rPr>
        <w:t>пәнін</w:t>
      </w:r>
      <w:proofErr w:type="spellEnd"/>
      <w:r w:rsidRPr="009538B2">
        <w:rPr>
          <w:color w:val="auto"/>
        </w:rPr>
        <w:t xml:space="preserve"> </w:t>
      </w:r>
      <w:proofErr w:type="spellStart"/>
      <w:r w:rsidRPr="009538B2">
        <w:rPr>
          <w:color w:val="auto"/>
        </w:rPr>
        <w:t>қашықтан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пәніне</w:t>
      </w:r>
      <w:proofErr w:type="spellEnd"/>
      <w:r w:rsidRPr="009538B2">
        <w:rPr>
          <w:color w:val="auto"/>
        </w:rPr>
        <w:t xml:space="preserve"> 180 </w:t>
      </w:r>
      <w:proofErr w:type="spellStart"/>
      <w:r w:rsidRPr="009538B2">
        <w:rPr>
          <w:color w:val="auto"/>
        </w:rPr>
        <w:t>сағат</w:t>
      </w:r>
      <w:proofErr w:type="spellEnd"/>
      <w:r w:rsidRPr="009538B2">
        <w:rPr>
          <w:color w:val="auto"/>
        </w:rPr>
        <w:t>, «</w:t>
      </w:r>
      <w:proofErr w:type="spellStart"/>
      <w:r w:rsidRPr="009538B2">
        <w:rPr>
          <w:color w:val="auto"/>
        </w:rPr>
        <w:t>Инновациялық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мектепте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180 </w:t>
      </w:r>
      <w:proofErr w:type="spellStart"/>
      <w:r w:rsidRPr="009538B2">
        <w:rPr>
          <w:color w:val="auto"/>
        </w:rPr>
        <w:t>сағат</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шеберлік</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180 </w:t>
      </w:r>
      <w:proofErr w:type="spellStart"/>
      <w:r w:rsidRPr="009538B2">
        <w:rPr>
          <w:color w:val="auto"/>
        </w:rPr>
        <w:t>сағат</w:t>
      </w:r>
      <w:proofErr w:type="spellEnd"/>
      <w:r w:rsidRPr="009538B2">
        <w:rPr>
          <w:color w:val="auto"/>
        </w:rPr>
        <w:t xml:space="preserve"> </w:t>
      </w:r>
      <w:proofErr w:type="spellStart"/>
      <w:r w:rsidRPr="009538B2">
        <w:rPr>
          <w:color w:val="auto"/>
        </w:rPr>
        <w:t>бөлінген</w:t>
      </w:r>
      <w:proofErr w:type="spellEnd"/>
      <w:r w:rsidRPr="009538B2">
        <w:rPr>
          <w:color w:val="auto"/>
        </w:rPr>
        <w:t>. 6-семестрде «</w:t>
      </w:r>
      <w:proofErr w:type="spellStart"/>
      <w:r w:rsidRPr="009538B2">
        <w:rPr>
          <w:color w:val="auto"/>
        </w:rPr>
        <w:t>Инклюзивті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берудегі</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proofErr w:type="gramStart"/>
      <w:r w:rsidRPr="009538B2">
        <w:rPr>
          <w:color w:val="auto"/>
        </w:rPr>
        <w:t>технологиялар</w:t>
      </w:r>
      <w:proofErr w:type="spellEnd"/>
      <w:r w:rsidRPr="009538B2">
        <w:rPr>
          <w:color w:val="auto"/>
        </w:rPr>
        <w:t xml:space="preserve">»  </w:t>
      </w:r>
      <w:proofErr w:type="spellStart"/>
      <w:r w:rsidRPr="009538B2">
        <w:rPr>
          <w:color w:val="auto"/>
        </w:rPr>
        <w:t>курсына</w:t>
      </w:r>
      <w:proofErr w:type="spellEnd"/>
      <w:proofErr w:type="gramEnd"/>
      <w:r w:rsidRPr="009538B2">
        <w:rPr>
          <w:color w:val="auto"/>
        </w:rPr>
        <w:t xml:space="preserve"> 150 </w:t>
      </w:r>
      <w:proofErr w:type="spellStart"/>
      <w:r w:rsidRPr="009538B2">
        <w:rPr>
          <w:color w:val="auto"/>
        </w:rPr>
        <w:t>сағат</w:t>
      </w:r>
      <w:proofErr w:type="spellEnd"/>
      <w:r w:rsidRPr="009538B2">
        <w:rPr>
          <w:color w:val="auto"/>
        </w:rPr>
        <w:t>, «</w:t>
      </w:r>
      <w:proofErr w:type="spellStart"/>
      <w:r w:rsidRPr="009538B2">
        <w:rPr>
          <w:color w:val="auto"/>
        </w:rPr>
        <w:t>Ғылыми-зерттеу</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академиялық</w:t>
      </w:r>
      <w:proofErr w:type="spellEnd"/>
      <w:r w:rsidRPr="009538B2">
        <w:rPr>
          <w:color w:val="auto"/>
        </w:rPr>
        <w:t xml:space="preserve"> хат» </w:t>
      </w:r>
      <w:proofErr w:type="spellStart"/>
      <w:r w:rsidRPr="009538B2">
        <w:rPr>
          <w:color w:val="auto"/>
        </w:rPr>
        <w:t>курсына</w:t>
      </w:r>
      <w:proofErr w:type="spellEnd"/>
      <w:r w:rsidRPr="009538B2">
        <w:rPr>
          <w:color w:val="auto"/>
        </w:rPr>
        <w:t xml:space="preserve"> 180 </w:t>
      </w:r>
      <w:proofErr w:type="spellStart"/>
      <w:r w:rsidRPr="009538B2">
        <w:rPr>
          <w:color w:val="auto"/>
        </w:rPr>
        <w:t>сағат</w:t>
      </w:r>
      <w:proofErr w:type="spellEnd"/>
      <w:r w:rsidRPr="009538B2">
        <w:rPr>
          <w:color w:val="auto"/>
        </w:rPr>
        <w:t xml:space="preserve"> </w:t>
      </w:r>
      <w:proofErr w:type="spellStart"/>
      <w:r w:rsidRPr="009538B2">
        <w:rPr>
          <w:color w:val="auto"/>
        </w:rPr>
        <w:t>бөлінген</w:t>
      </w:r>
      <w:proofErr w:type="spellEnd"/>
      <w:r w:rsidRPr="009538B2">
        <w:rPr>
          <w:color w:val="auto"/>
        </w:rPr>
        <w:t>.</w:t>
      </w:r>
    </w:p>
    <w:p w14:paraId="0C4713F5" w14:textId="77777777" w:rsidR="00D73716" w:rsidRPr="009538B2" w:rsidRDefault="00D73716" w:rsidP="00D73716">
      <w:pPr>
        <w:ind w:firstLine="567"/>
        <w:jc w:val="both"/>
        <w:rPr>
          <w:color w:val="auto"/>
        </w:rPr>
      </w:pPr>
      <w:proofErr w:type="spellStart"/>
      <w:r w:rsidRPr="009538B2">
        <w:rPr>
          <w:color w:val="auto"/>
        </w:rPr>
        <w:t>Аталған</w:t>
      </w:r>
      <w:proofErr w:type="spellEnd"/>
      <w:r w:rsidRPr="009538B2">
        <w:rPr>
          <w:color w:val="auto"/>
        </w:rPr>
        <w:t xml:space="preserve"> </w:t>
      </w:r>
      <w:proofErr w:type="spellStart"/>
      <w:r w:rsidRPr="009538B2">
        <w:rPr>
          <w:color w:val="auto"/>
        </w:rPr>
        <w:t>университеттің</w:t>
      </w:r>
      <w:proofErr w:type="spellEnd"/>
      <w:r w:rsidRPr="009538B2">
        <w:rPr>
          <w:color w:val="auto"/>
        </w:rPr>
        <w:t xml:space="preserve"> Физика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да биология </w:t>
      </w:r>
      <w:proofErr w:type="spellStart"/>
      <w:r w:rsidRPr="009538B2">
        <w:rPr>
          <w:color w:val="auto"/>
        </w:rPr>
        <w:t>мамандығы</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Әлеуметтік-саясаттанау</w:t>
      </w:r>
      <w:proofErr w:type="spellEnd"/>
      <w:r w:rsidRPr="009538B2">
        <w:rPr>
          <w:color w:val="auto"/>
        </w:rPr>
        <w:t xml:space="preserve"> </w:t>
      </w:r>
      <w:proofErr w:type="spellStart"/>
      <w:r w:rsidRPr="009538B2">
        <w:rPr>
          <w:color w:val="auto"/>
        </w:rPr>
        <w:t>біліміне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Психология </w:t>
      </w:r>
      <w:proofErr w:type="spellStart"/>
      <w:r w:rsidRPr="009538B2">
        <w:rPr>
          <w:color w:val="auto"/>
        </w:rPr>
        <w:t>курсына</w:t>
      </w:r>
      <w:proofErr w:type="spellEnd"/>
      <w:r w:rsidRPr="009538B2">
        <w:rPr>
          <w:color w:val="auto"/>
        </w:rPr>
        <w:t xml:space="preserve"> 2-семестерде 30 </w:t>
      </w:r>
      <w:proofErr w:type="spellStart"/>
      <w:r w:rsidRPr="009538B2">
        <w:rPr>
          <w:color w:val="auto"/>
        </w:rPr>
        <w:t>сағат</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4-семестрде «Педагогика </w:t>
      </w:r>
      <w:proofErr w:type="spellStart"/>
      <w:r w:rsidRPr="009538B2">
        <w:rPr>
          <w:color w:val="auto"/>
        </w:rPr>
        <w:t>және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150 </w:t>
      </w:r>
      <w:proofErr w:type="spellStart"/>
      <w:r w:rsidRPr="009538B2">
        <w:rPr>
          <w:color w:val="auto"/>
        </w:rPr>
        <w:t>сағат</w:t>
      </w:r>
      <w:proofErr w:type="spellEnd"/>
      <w:r w:rsidRPr="009538B2">
        <w:rPr>
          <w:color w:val="auto"/>
        </w:rPr>
        <w:t xml:space="preserve"> </w:t>
      </w:r>
      <w:proofErr w:type="spellStart"/>
      <w:r w:rsidRPr="009538B2">
        <w:rPr>
          <w:color w:val="auto"/>
        </w:rPr>
        <w:t>бөлінген</w:t>
      </w:r>
      <w:proofErr w:type="spellEnd"/>
      <w:r w:rsidRPr="009538B2">
        <w:rPr>
          <w:color w:val="auto"/>
        </w:rPr>
        <w:t>.</w:t>
      </w:r>
    </w:p>
    <w:p w14:paraId="1DD5621E" w14:textId="77777777" w:rsidR="00D73716" w:rsidRPr="009538B2" w:rsidRDefault="00D73716" w:rsidP="00D73716">
      <w:pPr>
        <w:ind w:firstLine="567"/>
        <w:jc w:val="both"/>
        <w:rPr>
          <w:color w:val="auto"/>
        </w:rPr>
      </w:pP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ОҚУ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бағдарламасында</w:t>
      </w:r>
      <w:proofErr w:type="spellEnd"/>
      <w:r w:rsidRPr="009538B2">
        <w:rPr>
          <w:color w:val="auto"/>
        </w:rPr>
        <w:t>: 1-курс 1-семестрде «</w:t>
      </w:r>
      <w:proofErr w:type="spellStart"/>
      <w:r w:rsidRPr="009538B2">
        <w:rPr>
          <w:color w:val="auto"/>
        </w:rPr>
        <w:t>Заманауи</w:t>
      </w:r>
      <w:proofErr w:type="spellEnd"/>
      <w:r w:rsidRPr="009538B2">
        <w:rPr>
          <w:color w:val="auto"/>
        </w:rPr>
        <w:t xml:space="preserve"> педагогика» </w:t>
      </w:r>
      <w:proofErr w:type="spellStart"/>
      <w:r w:rsidRPr="009538B2">
        <w:rPr>
          <w:color w:val="auto"/>
        </w:rPr>
        <w:t>курсына</w:t>
      </w:r>
      <w:proofErr w:type="spellEnd"/>
      <w:r w:rsidRPr="009538B2">
        <w:rPr>
          <w:color w:val="auto"/>
        </w:rPr>
        <w:t xml:space="preserve"> 120 </w:t>
      </w:r>
      <w:proofErr w:type="spellStart"/>
      <w:r w:rsidRPr="009538B2">
        <w:rPr>
          <w:color w:val="auto"/>
        </w:rPr>
        <w:t>сағат</w:t>
      </w:r>
      <w:proofErr w:type="spellEnd"/>
      <w:r w:rsidRPr="009538B2">
        <w:rPr>
          <w:color w:val="auto"/>
        </w:rPr>
        <w:t>, 4-семестрде «</w:t>
      </w:r>
      <w:proofErr w:type="spellStart"/>
      <w:r w:rsidRPr="009538B2">
        <w:rPr>
          <w:color w:val="auto"/>
        </w:rPr>
        <w:t>Жалпы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ерекшеліктері</w:t>
      </w:r>
      <w:proofErr w:type="spellEnd"/>
      <w:r w:rsidRPr="009538B2">
        <w:rPr>
          <w:color w:val="auto"/>
        </w:rPr>
        <w:t xml:space="preserve"> </w:t>
      </w:r>
      <w:proofErr w:type="spellStart"/>
      <w:r w:rsidRPr="009538B2">
        <w:rPr>
          <w:color w:val="auto"/>
        </w:rPr>
        <w:t>психологиясы</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90 </w:t>
      </w:r>
      <w:proofErr w:type="spellStart"/>
      <w:r w:rsidRPr="009538B2">
        <w:rPr>
          <w:color w:val="auto"/>
        </w:rPr>
        <w:t>сағат</w:t>
      </w:r>
      <w:proofErr w:type="spellEnd"/>
      <w:r w:rsidRPr="009538B2">
        <w:rPr>
          <w:color w:val="auto"/>
        </w:rPr>
        <w:t>, 3-семестрде «</w:t>
      </w:r>
      <w:proofErr w:type="spellStart"/>
      <w:r w:rsidRPr="009538B2">
        <w:rPr>
          <w:color w:val="auto"/>
        </w:rPr>
        <w:t>Тәрбие</w:t>
      </w:r>
      <w:proofErr w:type="spellEnd"/>
      <w:r w:rsidRPr="009538B2">
        <w:rPr>
          <w:color w:val="auto"/>
        </w:rPr>
        <w:t xml:space="preserve"> </w:t>
      </w:r>
      <w:proofErr w:type="spellStart"/>
      <w:r w:rsidRPr="009538B2">
        <w:rPr>
          <w:color w:val="auto"/>
        </w:rPr>
        <w:lastRenderedPageBreak/>
        <w:t>жұмысының</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мен </w:t>
      </w:r>
      <w:proofErr w:type="spellStart"/>
      <w:r w:rsidRPr="009538B2">
        <w:rPr>
          <w:color w:val="auto"/>
        </w:rPr>
        <w:t>әдістемесі</w:t>
      </w:r>
      <w:proofErr w:type="spellEnd"/>
      <w:r w:rsidRPr="009538B2">
        <w:rPr>
          <w:color w:val="auto"/>
        </w:rPr>
        <w:t xml:space="preserve">» </w:t>
      </w:r>
      <w:proofErr w:type="spellStart"/>
      <w:r w:rsidRPr="009538B2">
        <w:rPr>
          <w:color w:val="auto"/>
        </w:rPr>
        <w:t>курсына</w:t>
      </w:r>
      <w:proofErr w:type="spellEnd"/>
      <w:r w:rsidRPr="009538B2">
        <w:rPr>
          <w:color w:val="auto"/>
        </w:rPr>
        <w:t xml:space="preserve"> 90 </w:t>
      </w:r>
      <w:proofErr w:type="spellStart"/>
      <w:r w:rsidRPr="009538B2">
        <w:rPr>
          <w:color w:val="auto"/>
        </w:rPr>
        <w:t>сағат</w:t>
      </w:r>
      <w:proofErr w:type="spellEnd"/>
      <w:r w:rsidRPr="009538B2">
        <w:rPr>
          <w:color w:val="auto"/>
        </w:rPr>
        <w:t>, 5-семестрде «</w:t>
      </w:r>
      <w:proofErr w:type="spellStart"/>
      <w:r w:rsidRPr="009538B2">
        <w:rPr>
          <w:color w:val="auto"/>
        </w:rPr>
        <w:t>Инклюзивті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курсына</w:t>
      </w:r>
      <w:proofErr w:type="spellEnd"/>
      <w:r w:rsidRPr="009538B2">
        <w:rPr>
          <w:color w:val="auto"/>
        </w:rPr>
        <w:t xml:space="preserve"> 120 </w:t>
      </w:r>
      <w:proofErr w:type="spellStart"/>
      <w:r w:rsidRPr="009538B2">
        <w:rPr>
          <w:color w:val="auto"/>
        </w:rPr>
        <w:t>сағат</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«Педагогика» </w:t>
      </w:r>
      <w:proofErr w:type="spellStart"/>
      <w:r w:rsidRPr="009538B2">
        <w:rPr>
          <w:color w:val="auto"/>
        </w:rPr>
        <w:t>және</w:t>
      </w:r>
      <w:proofErr w:type="spellEnd"/>
      <w:r w:rsidRPr="009538B2">
        <w:rPr>
          <w:color w:val="auto"/>
        </w:rPr>
        <w:t xml:space="preserve"> «</w:t>
      </w:r>
      <w:proofErr w:type="spellStart"/>
      <w:r w:rsidRPr="009538B2">
        <w:rPr>
          <w:color w:val="auto"/>
        </w:rPr>
        <w:t>Биологияны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пәндерін</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2 </w:t>
      </w:r>
      <w:proofErr w:type="spellStart"/>
      <w:r w:rsidRPr="009538B2">
        <w:rPr>
          <w:color w:val="auto"/>
        </w:rPr>
        <w:t>және</w:t>
      </w:r>
      <w:proofErr w:type="spellEnd"/>
      <w:r w:rsidRPr="009538B2">
        <w:rPr>
          <w:color w:val="auto"/>
        </w:rPr>
        <w:t xml:space="preserve"> 3-курстарда </w:t>
      </w:r>
      <w:proofErr w:type="spellStart"/>
      <w:r w:rsidRPr="009538B2">
        <w:rPr>
          <w:color w:val="auto"/>
        </w:rPr>
        <w:t>қарастырылған</w:t>
      </w:r>
      <w:proofErr w:type="spellEnd"/>
      <w:r w:rsidRPr="009538B2">
        <w:rPr>
          <w:color w:val="auto"/>
        </w:rPr>
        <w:t>.</w:t>
      </w:r>
    </w:p>
    <w:p w14:paraId="1E21D0A6" w14:textId="77777777" w:rsidR="00D73716" w:rsidRPr="009538B2" w:rsidRDefault="00D73716" w:rsidP="00D73716">
      <w:pPr>
        <w:ind w:firstLine="567"/>
        <w:jc w:val="both"/>
        <w:rPr>
          <w:color w:val="auto"/>
        </w:rPr>
      </w:pPr>
      <w:r w:rsidRPr="009538B2">
        <w:rPr>
          <w:color w:val="auto"/>
        </w:rPr>
        <w:t xml:space="preserve">Қ.А. </w:t>
      </w:r>
      <w:proofErr w:type="spellStart"/>
      <w:r w:rsidRPr="009538B2">
        <w:rPr>
          <w:color w:val="auto"/>
        </w:rPr>
        <w:t>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ХҚТУ-де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бағдарламасында</w:t>
      </w:r>
      <w:proofErr w:type="spellEnd"/>
      <w:r w:rsidRPr="009538B2">
        <w:rPr>
          <w:color w:val="auto"/>
        </w:rPr>
        <w:t xml:space="preserve"> </w:t>
      </w:r>
      <w:proofErr w:type="spellStart"/>
      <w:r w:rsidRPr="009538B2">
        <w:rPr>
          <w:color w:val="auto"/>
        </w:rPr>
        <w:t>оқитын</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де </w:t>
      </w:r>
      <w:proofErr w:type="spellStart"/>
      <w:r w:rsidRPr="009538B2">
        <w:rPr>
          <w:color w:val="auto"/>
        </w:rPr>
        <w:t>жоғарыдағы</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университет </w:t>
      </w:r>
      <w:proofErr w:type="spellStart"/>
      <w:r w:rsidRPr="009538B2">
        <w:rPr>
          <w:color w:val="auto"/>
        </w:rPr>
        <w:t>студенттерінің</w:t>
      </w:r>
      <w:proofErr w:type="spellEnd"/>
      <w:r w:rsidRPr="009538B2">
        <w:rPr>
          <w:color w:val="auto"/>
        </w:rPr>
        <w:t xml:space="preserve"> </w:t>
      </w:r>
      <w:proofErr w:type="spellStart"/>
      <w:r w:rsidRPr="009538B2">
        <w:rPr>
          <w:color w:val="auto"/>
        </w:rPr>
        <w:t>оқитын</w:t>
      </w:r>
      <w:proofErr w:type="spellEnd"/>
      <w:r w:rsidRPr="009538B2">
        <w:rPr>
          <w:color w:val="auto"/>
        </w:rPr>
        <w:t xml:space="preserve"> </w:t>
      </w:r>
      <w:proofErr w:type="spellStart"/>
      <w:r w:rsidRPr="009538B2">
        <w:rPr>
          <w:color w:val="auto"/>
        </w:rPr>
        <w:t>модульдерді</w:t>
      </w:r>
      <w:proofErr w:type="spellEnd"/>
      <w:r w:rsidRPr="009538B2">
        <w:rPr>
          <w:color w:val="auto"/>
        </w:rPr>
        <w:t xml:space="preserve"> (</w:t>
      </w:r>
      <w:proofErr w:type="spellStart"/>
      <w:r w:rsidRPr="009538B2">
        <w:rPr>
          <w:color w:val="auto"/>
        </w:rPr>
        <w:t>пәндерді</w:t>
      </w:r>
      <w:proofErr w:type="spellEnd"/>
      <w:r w:rsidRPr="009538B2">
        <w:rPr>
          <w:color w:val="auto"/>
        </w:rPr>
        <w:t xml:space="preserve">) </w:t>
      </w:r>
      <w:proofErr w:type="spellStart"/>
      <w:r w:rsidRPr="009538B2">
        <w:rPr>
          <w:color w:val="auto"/>
        </w:rPr>
        <w:t>зерделейтінін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анықтадық</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қатарында</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«Педагогика», «</w:t>
      </w:r>
      <w:proofErr w:type="spellStart"/>
      <w:r w:rsidRPr="009538B2">
        <w:rPr>
          <w:color w:val="auto"/>
        </w:rPr>
        <w:t>Бағалаудың</w:t>
      </w:r>
      <w:proofErr w:type="spellEnd"/>
      <w:r w:rsidRPr="009538B2">
        <w:rPr>
          <w:color w:val="auto"/>
        </w:rPr>
        <w:t xml:space="preserve"> </w:t>
      </w:r>
      <w:proofErr w:type="spellStart"/>
      <w:r w:rsidRPr="009538B2">
        <w:rPr>
          <w:color w:val="auto"/>
        </w:rPr>
        <w:t>өлшемдік</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пәнді</w:t>
      </w:r>
      <w:proofErr w:type="spellEnd"/>
      <w:r w:rsidRPr="009538B2">
        <w:rPr>
          <w:color w:val="auto"/>
        </w:rPr>
        <w:t xml:space="preserve"> (</w:t>
      </w:r>
      <w:proofErr w:type="spellStart"/>
      <w:r w:rsidRPr="009538B2">
        <w:rPr>
          <w:color w:val="auto"/>
        </w:rPr>
        <w:t>физиканы</w:t>
      </w:r>
      <w:proofErr w:type="spellEnd"/>
      <w:r w:rsidRPr="009538B2">
        <w:rPr>
          <w:color w:val="auto"/>
        </w:rPr>
        <w:t xml:space="preserve">, </w:t>
      </w:r>
      <w:proofErr w:type="spellStart"/>
      <w:r w:rsidRPr="009538B2">
        <w:rPr>
          <w:color w:val="auto"/>
        </w:rPr>
        <w:t>биологияны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курстары</w:t>
      </w:r>
      <w:proofErr w:type="spellEnd"/>
      <w:r w:rsidRPr="009538B2">
        <w:rPr>
          <w:color w:val="auto"/>
        </w:rPr>
        <w:t xml:space="preserve"> бар.</w:t>
      </w:r>
    </w:p>
    <w:p w14:paraId="124E292E" w14:textId="77777777" w:rsidR="00D73716" w:rsidRPr="009538B2" w:rsidRDefault="00D73716" w:rsidP="00D73716">
      <w:pPr>
        <w:ind w:firstLine="567"/>
        <w:jc w:val="both"/>
        <w:rPr>
          <w:color w:val="auto"/>
        </w:rPr>
      </w:pPr>
      <w:proofErr w:type="spellStart"/>
      <w:r w:rsidRPr="009538B2">
        <w:rPr>
          <w:color w:val="auto"/>
        </w:rPr>
        <w:t>Елімізде</w:t>
      </w:r>
      <w:proofErr w:type="spellEnd"/>
      <w:r w:rsidRPr="009538B2">
        <w:rPr>
          <w:color w:val="auto"/>
        </w:rPr>
        <w:t xml:space="preserve"> педагогика </w:t>
      </w:r>
      <w:proofErr w:type="spellStart"/>
      <w:r w:rsidRPr="009538B2">
        <w:rPr>
          <w:color w:val="auto"/>
        </w:rPr>
        <w:t>ғылымында</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жатқан</w:t>
      </w:r>
      <w:proofErr w:type="spellEnd"/>
      <w:r w:rsidRPr="009538B2">
        <w:rPr>
          <w:color w:val="auto"/>
        </w:rPr>
        <w:t xml:space="preserve"> </w:t>
      </w:r>
      <w:proofErr w:type="spellStart"/>
      <w:r w:rsidRPr="009538B2">
        <w:rPr>
          <w:color w:val="auto"/>
        </w:rPr>
        <w:t>өзгерістерге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ЖОО-да </w:t>
      </w:r>
      <w:proofErr w:type="spellStart"/>
      <w:r w:rsidRPr="009538B2">
        <w:rPr>
          <w:color w:val="auto"/>
        </w:rPr>
        <w:t>жеке</w:t>
      </w:r>
      <w:proofErr w:type="spellEnd"/>
      <w:r w:rsidRPr="009538B2">
        <w:rPr>
          <w:color w:val="auto"/>
        </w:rPr>
        <w:t xml:space="preserve"> </w:t>
      </w:r>
      <w:proofErr w:type="spellStart"/>
      <w:r w:rsidRPr="009538B2">
        <w:rPr>
          <w:color w:val="auto"/>
        </w:rPr>
        <w:t>тұлға</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орны</w:t>
      </w:r>
      <w:proofErr w:type="spellEnd"/>
      <w:r w:rsidRPr="009538B2">
        <w:rPr>
          <w:color w:val="auto"/>
        </w:rPr>
        <w:t xml:space="preserve"> </w:t>
      </w:r>
      <w:proofErr w:type="spellStart"/>
      <w:r w:rsidRPr="009538B2">
        <w:rPr>
          <w:color w:val="auto"/>
        </w:rPr>
        <w:t>қабырғасында</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өсуіне</w:t>
      </w:r>
      <w:proofErr w:type="spellEnd"/>
      <w:r w:rsidRPr="009538B2">
        <w:rPr>
          <w:color w:val="auto"/>
        </w:rPr>
        <w:t xml:space="preserve"> </w:t>
      </w:r>
      <w:proofErr w:type="spellStart"/>
      <w:r w:rsidRPr="009538B2">
        <w:rPr>
          <w:color w:val="auto"/>
        </w:rPr>
        <w:t>көп</w:t>
      </w:r>
      <w:proofErr w:type="spellEnd"/>
      <w:r w:rsidRPr="009538B2">
        <w:rPr>
          <w:color w:val="auto"/>
        </w:rPr>
        <w:t xml:space="preserve"> </w:t>
      </w:r>
      <w:proofErr w:type="spellStart"/>
      <w:r w:rsidRPr="009538B2">
        <w:rPr>
          <w:color w:val="auto"/>
        </w:rPr>
        <w:t>көңіл</w:t>
      </w:r>
      <w:proofErr w:type="spellEnd"/>
      <w:r w:rsidRPr="009538B2">
        <w:rPr>
          <w:color w:val="auto"/>
        </w:rPr>
        <w:t xml:space="preserve"> </w:t>
      </w:r>
      <w:proofErr w:type="spellStart"/>
      <w:r w:rsidRPr="009538B2">
        <w:rPr>
          <w:color w:val="auto"/>
        </w:rPr>
        <w:t>бөлінуде</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w:t>
      </w:r>
      <w:proofErr w:type="spellEnd"/>
      <w:r w:rsidRPr="009538B2">
        <w:rPr>
          <w:color w:val="auto"/>
        </w:rPr>
        <w:t xml:space="preserve"> </w:t>
      </w:r>
      <w:proofErr w:type="spellStart"/>
      <w:r w:rsidRPr="009538B2">
        <w:rPr>
          <w:color w:val="auto"/>
        </w:rPr>
        <w:t>тұтас</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ажырамас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құру</w:t>
      </w:r>
      <w:proofErr w:type="spellEnd"/>
      <w:r w:rsidRPr="009538B2">
        <w:rPr>
          <w:color w:val="auto"/>
        </w:rPr>
        <w:t xml:space="preserve"> </w:t>
      </w:r>
      <w:proofErr w:type="spellStart"/>
      <w:r w:rsidRPr="009538B2">
        <w:rPr>
          <w:color w:val="auto"/>
        </w:rPr>
        <w:t>технологияларына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технологияларды</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басымдық</w:t>
      </w:r>
      <w:proofErr w:type="spellEnd"/>
      <w:r w:rsidRPr="009538B2">
        <w:rPr>
          <w:color w:val="auto"/>
        </w:rPr>
        <w:t xml:space="preserve"> </w:t>
      </w:r>
      <w:proofErr w:type="spellStart"/>
      <w:r w:rsidRPr="009538B2">
        <w:rPr>
          <w:color w:val="auto"/>
        </w:rPr>
        <w:t>берілуде</w:t>
      </w:r>
      <w:proofErr w:type="spellEnd"/>
      <w:r w:rsidRPr="009538B2">
        <w:rPr>
          <w:color w:val="auto"/>
        </w:rPr>
        <w:t xml:space="preserve">, </w:t>
      </w:r>
      <w:proofErr w:type="spellStart"/>
      <w:r w:rsidRPr="009538B2">
        <w:rPr>
          <w:color w:val="auto"/>
        </w:rPr>
        <w:t>осыған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осы </w:t>
      </w:r>
      <w:proofErr w:type="spellStart"/>
      <w:r w:rsidRPr="009538B2">
        <w:rPr>
          <w:color w:val="auto"/>
        </w:rPr>
        <w:t>құрылымдарды</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негізі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туындады</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w:t>
      </w:r>
      <w:proofErr w:type="spellStart"/>
      <w:r w:rsidRPr="009538B2">
        <w:rPr>
          <w:color w:val="auto"/>
        </w:rPr>
        <w:t>Психологиялық-педагогикалық</w:t>
      </w:r>
      <w:proofErr w:type="spellEnd"/>
      <w:r w:rsidRPr="009538B2">
        <w:rPr>
          <w:color w:val="auto"/>
        </w:rPr>
        <w:t xml:space="preserve"> практикум»,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шеберлік</w:t>
      </w:r>
      <w:proofErr w:type="spellEnd"/>
      <w:r w:rsidRPr="009538B2">
        <w:rPr>
          <w:color w:val="auto"/>
        </w:rPr>
        <w:t xml:space="preserve">» </w:t>
      </w:r>
      <w:proofErr w:type="spellStart"/>
      <w:r w:rsidRPr="009538B2">
        <w:rPr>
          <w:color w:val="auto"/>
        </w:rPr>
        <w:t>сияқты</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пайда</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жаңартылған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w:t>
      </w:r>
      <w:proofErr w:type="spellEnd"/>
      <w:r w:rsidRPr="009538B2">
        <w:rPr>
          <w:color w:val="auto"/>
        </w:rPr>
        <w:t xml:space="preserve"> </w:t>
      </w:r>
      <w:proofErr w:type="spellStart"/>
      <w:r w:rsidRPr="009538B2">
        <w:rPr>
          <w:color w:val="auto"/>
        </w:rPr>
        <w:t>жағдайына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әдістеме</w:t>
      </w:r>
      <w:proofErr w:type="spellEnd"/>
      <w:r w:rsidRPr="009538B2">
        <w:rPr>
          <w:color w:val="auto"/>
        </w:rPr>
        <w:t xml:space="preserve"> </w:t>
      </w:r>
      <w:proofErr w:type="spellStart"/>
      <w:r w:rsidRPr="009538B2">
        <w:rPr>
          <w:color w:val="auto"/>
        </w:rPr>
        <w:t>пәндерінің</w:t>
      </w:r>
      <w:proofErr w:type="spellEnd"/>
      <w:r w:rsidRPr="009538B2">
        <w:rPr>
          <w:color w:val="auto"/>
        </w:rPr>
        <w:t xml:space="preserve"> </w:t>
      </w:r>
      <w:proofErr w:type="spellStart"/>
      <w:r w:rsidRPr="009538B2">
        <w:rPr>
          <w:color w:val="auto"/>
        </w:rPr>
        <w:t>мазмұнына</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мен </w:t>
      </w:r>
      <w:proofErr w:type="spellStart"/>
      <w:r w:rsidRPr="009538B2">
        <w:rPr>
          <w:color w:val="auto"/>
        </w:rPr>
        <w:t>бағалауға</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тақырыптар</w:t>
      </w:r>
      <w:proofErr w:type="spellEnd"/>
      <w:r w:rsidRPr="009538B2">
        <w:rPr>
          <w:color w:val="auto"/>
        </w:rPr>
        <w:t xml:space="preserve"> </w:t>
      </w:r>
      <w:proofErr w:type="spellStart"/>
      <w:r w:rsidRPr="009538B2">
        <w:rPr>
          <w:color w:val="auto"/>
        </w:rPr>
        <w:t>енгізілді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курстар</w:t>
      </w:r>
      <w:proofErr w:type="spellEnd"/>
      <w:r w:rsidR="00B930E0" w:rsidRPr="009538B2">
        <w:rPr>
          <w:color w:val="auto"/>
          <w:lang w:val="kk-KZ"/>
        </w:rPr>
        <w:t>ы</w:t>
      </w:r>
      <w:r w:rsidRPr="009538B2">
        <w:rPr>
          <w:color w:val="auto"/>
        </w:rPr>
        <w:t xml:space="preserve"> </w:t>
      </w:r>
      <w:proofErr w:type="spellStart"/>
      <w:r w:rsidRPr="009538B2">
        <w:rPr>
          <w:color w:val="auto"/>
        </w:rPr>
        <w:t>ашылды</w:t>
      </w:r>
      <w:proofErr w:type="spellEnd"/>
      <w:r w:rsidRPr="009538B2">
        <w:rPr>
          <w:color w:val="auto"/>
        </w:rPr>
        <w:t>.</w:t>
      </w:r>
    </w:p>
    <w:p w14:paraId="5B8E7804" w14:textId="77777777" w:rsidR="00D73716" w:rsidRPr="009538B2" w:rsidRDefault="00D73716" w:rsidP="00D73716">
      <w:pPr>
        <w:ind w:firstLine="567"/>
        <w:jc w:val="both"/>
        <w:rPr>
          <w:color w:val="auto"/>
        </w:rPr>
      </w:pPr>
      <w:proofErr w:type="spellStart"/>
      <w:r w:rsidRPr="009538B2">
        <w:rPr>
          <w:color w:val="auto"/>
        </w:rPr>
        <w:t>Аталған</w:t>
      </w:r>
      <w:proofErr w:type="spellEnd"/>
      <w:r w:rsidRPr="009538B2">
        <w:rPr>
          <w:color w:val="auto"/>
        </w:rPr>
        <w:t xml:space="preserve"> ЖОО </w:t>
      </w:r>
      <w:proofErr w:type="spellStart"/>
      <w:r w:rsidRPr="009538B2">
        <w:rPr>
          <w:color w:val="auto"/>
        </w:rPr>
        <w:t>мамандықтардың</w:t>
      </w:r>
      <w:proofErr w:type="spellEnd"/>
      <w:r w:rsidRPr="009538B2">
        <w:rPr>
          <w:color w:val="auto"/>
        </w:rPr>
        <w:t xml:space="preserve"> 2019-2021 </w:t>
      </w:r>
      <w:proofErr w:type="spellStart"/>
      <w:r w:rsidRPr="009538B2">
        <w:rPr>
          <w:color w:val="auto"/>
        </w:rPr>
        <w:t>оқу</w:t>
      </w:r>
      <w:proofErr w:type="spellEnd"/>
      <w:r w:rsidRPr="009538B2">
        <w:rPr>
          <w:color w:val="auto"/>
        </w:rPr>
        <w:t xml:space="preserve"> </w:t>
      </w:r>
      <w:proofErr w:type="spellStart"/>
      <w:r w:rsidRPr="009538B2">
        <w:rPr>
          <w:color w:val="auto"/>
        </w:rPr>
        <w:t>жылдарына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бағдарламаларындағы</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циклдің</w:t>
      </w:r>
      <w:proofErr w:type="spellEnd"/>
      <w:r w:rsidRPr="009538B2">
        <w:rPr>
          <w:color w:val="auto"/>
        </w:rPr>
        <w:t xml:space="preserve"> </w:t>
      </w:r>
      <w:proofErr w:type="spellStart"/>
      <w:r w:rsidRPr="009538B2">
        <w:rPr>
          <w:color w:val="auto"/>
        </w:rPr>
        <w:t>модульдеріне</w:t>
      </w:r>
      <w:proofErr w:type="spellEnd"/>
      <w:r w:rsidRPr="009538B2">
        <w:rPr>
          <w:color w:val="auto"/>
        </w:rPr>
        <w:t xml:space="preserve"> (</w:t>
      </w:r>
      <w:proofErr w:type="spellStart"/>
      <w:r w:rsidRPr="009538B2">
        <w:rPr>
          <w:color w:val="auto"/>
        </w:rPr>
        <w:t>пәндеріне</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курстар</w:t>
      </w:r>
      <w:proofErr w:type="spellEnd"/>
      <w:r w:rsidRPr="009538B2">
        <w:rPr>
          <w:color w:val="auto"/>
        </w:rPr>
        <w:t xml:space="preserve"> </w:t>
      </w:r>
      <w:proofErr w:type="spellStart"/>
      <w:r w:rsidRPr="009538B2">
        <w:rPr>
          <w:color w:val="auto"/>
        </w:rPr>
        <w:t>назарға</w:t>
      </w:r>
      <w:proofErr w:type="spellEnd"/>
      <w:r w:rsidRPr="009538B2">
        <w:rPr>
          <w:color w:val="auto"/>
        </w:rPr>
        <w:t xml:space="preserve"> </w:t>
      </w:r>
      <w:proofErr w:type="spellStart"/>
      <w:r w:rsidRPr="009538B2">
        <w:rPr>
          <w:color w:val="auto"/>
        </w:rPr>
        <w:t>алынды</w:t>
      </w:r>
      <w:proofErr w:type="spellEnd"/>
      <w:r w:rsidRPr="009538B2">
        <w:rPr>
          <w:color w:val="auto"/>
        </w:rPr>
        <w:t xml:space="preserve">, </w:t>
      </w:r>
      <w:proofErr w:type="spellStart"/>
      <w:r w:rsidRPr="009538B2">
        <w:rPr>
          <w:color w:val="auto"/>
        </w:rPr>
        <w:t>олар</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«Педагогика», «</w:t>
      </w:r>
      <w:proofErr w:type="spellStart"/>
      <w:r w:rsidRPr="009538B2">
        <w:rPr>
          <w:color w:val="auto"/>
        </w:rPr>
        <w:t>Бағалаудың</w:t>
      </w:r>
      <w:proofErr w:type="spellEnd"/>
      <w:r w:rsidRPr="009538B2">
        <w:rPr>
          <w:color w:val="auto"/>
        </w:rPr>
        <w:t xml:space="preserve"> </w:t>
      </w:r>
      <w:proofErr w:type="spellStart"/>
      <w:r w:rsidRPr="009538B2">
        <w:rPr>
          <w:color w:val="auto"/>
        </w:rPr>
        <w:t>өлшемдің</w:t>
      </w:r>
      <w:proofErr w:type="spellEnd"/>
      <w:r w:rsidRPr="009538B2">
        <w:rPr>
          <w:color w:val="auto"/>
        </w:rPr>
        <w:t xml:space="preserve"> </w:t>
      </w:r>
      <w:proofErr w:type="spellStart"/>
      <w:r w:rsidRPr="009538B2">
        <w:rPr>
          <w:color w:val="auto"/>
        </w:rPr>
        <w:t>технологиялары</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w:t>
      </w:r>
      <w:proofErr w:type="spellStart"/>
      <w:r w:rsidRPr="009538B2">
        <w:rPr>
          <w:color w:val="auto"/>
        </w:rPr>
        <w:t>Заманауи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курстары</w:t>
      </w:r>
      <w:proofErr w:type="spellEnd"/>
      <w:r w:rsidRPr="009538B2">
        <w:rPr>
          <w:color w:val="auto"/>
        </w:rPr>
        <w:t xml:space="preserve">. </w:t>
      </w:r>
    </w:p>
    <w:p w14:paraId="039F1509" w14:textId="77777777" w:rsidR="00D73716" w:rsidRPr="009538B2" w:rsidRDefault="00D73716" w:rsidP="00D73716">
      <w:pPr>
        <w:ind w:firstLine="567"/>
        <w:jc w:val="both"/>
        <w:rPr>
          <w:color w:val="auto"/>
        </w:rPr>
      </w:pPr>
      <w:proofErr w:type="spellStart"/>
      <w:r w:rsidRPr="009538B2">
        <w:rPr>
          <w:color w:val="auto"/>
        </w:rPr>
        <w:t>Аталған</w:t>
      </w:r>
      <w:proofErr w:type="spellEnd"/>
      <w:r w:rsidRPr="009538B2">
        <w:rPr>
          <w:color w:val="auto"/>
        </w:rPr>
        <w:t xml:space="preserve"> </w:t>
      </w:r>
      <w:proofErr w:type="spellStart"/>
      <w:r w:rsidRPr="009538B2">
        <w:rPr>
          <w:color w:val="auto"/>
        </w:rPr>
        <w:t>пәндердің</w:t>
      </w:r>
      <w:proofErr w:type="spellEnd"/>
      <w:r w:rsidRPr="009538B2">
        <w:rPr>
          <w:color w:val="auto"/>
        </w:rPr>
        <w:t xml:space="preserve"> </w:t>
      </w:r>
      <w:proofErr w:type="spellStart"/>
      <w:r w:rsidRPr="009538B2">
        <w:rPr>
          <w:color w:val="auto"/>
        </w:rPr>
        <w:t>кейбірінің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талдауға</w:t>
      </w:r>
      <w:proofErr w:type="spellEnd"/>
      <w:r w:rsidRPr="009538B2">
        <w:rPr>
          <w:color w:val="auto"/>
        </w:rPr>
        <w:t xml:space="preserve"> </w:t>
      </w:r>
      <w:proofErr w:type="spellStart"/>
      <w:r w:rsidRPr="009538B2">
        <w:rPr>
          <w:color w:val="auto"/>
        </w:rPr>
        <w:t>тоқталайық</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xml:space="preserve">» </w:t>
      </w:r>
      <w:proofErr w:type="spellStart"/>
      <w:r w:rsidRPr="009538B2">
        <w:rPr>
          <w:color w:val="auto"/>
        </w:rPr>
        <w:t>курсын</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1-курста 1-семестрде </w:t>
      </w:r>
      <w:proofErr w:type="spellStart"/>
      <w:r w:rsidRPr="009538B2">
        <w:rPr>
          <w:color w:val="auto"/>
        </w:rPr>
        <w:t>оқиды</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курстың</w:t>
      </w:r>
      <w:proofErr w:type="spellEnd"/>
      <w:r w:rsidRPr="009538B2">
        <w:rPr>
          <w:color w:val="auto"/>
        </w:rPr>
        <w:t xml:space="preserve"> </w:t>
      </w:r>
      <w:proofErr w:type="spellStart"/>
      <w:r w:rsidRPr="009538B2">
        <w:rPr>
          <w:color w:val="auto"/>
        </w:rPr>
        <w:t>шеңберінде</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тақырыптар</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w:t>
      </w:r>
      <w:proofErr w:type="spellStart"/>
      <w:r w:rsidRPr="009538B2">
        <w:rPr>
          <w:color w:val="auto"/>
        </w:rPr>
        <w:t>Мұғалім</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қызметтің</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w:t>
      </w:r>
      <w:proofErr w:type="spellStart"/>
      <w:r w:rsidRPr="009538B2">
        <w:rPr>
          <w:color w:val="auto"/>
        </w:rPr>
        <w:t>Мұғалім</w:t>
      </w:r>
      <w:proofErr w:type="spellEnd"/>
      <w:r w:rsidRPr="009538B2">
        <w:rPr>
          <w:color w:val="auto"/>
        </w:rPr>
        <w:t xml:space="preserve"> </w:t>
      </w:r>
      <w:proofErr w:type="spellStart"/>
      <w:r w:rsidRPr="009538B2">
        <w:rPr>
          <w:color w:val="auto"/>
        </w:rPr>
        <w:t>тұлғасының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қасиеттерін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қызметтің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түрлері</w:t>
      </w:r>
      <w:proofErr w:type="spellEnd"/>
      <w:r w:rsidRPr="009538B2">
        <w:rPr>
          <w:color w:val="auto"/>
        </w:rPr>
        <w:t>»,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негіздері</w:t>
      </w:r>
      <w:proofErr w:type="spellEnd"/>
      <w:r w:rsidRPr="009538B2">
        <w:rPr>
          <w:color w:val="auto"/>
        </w:rPr>
        <w:t xml:space="preserve"> мен </w:t>
      </w:r>
      <w:proofErr w:type="spellStart"/>
      <w:r w:rsidRPr="009538B2">
        <w:rPr>
          <w:color w:val="auto"/>
        </w:rPr>
        <w:t>мәні</w:t>
      </w:r>
      <w:proofErr w:type="spellEnd"/>
      <w:r w:rsidRPr="009538B2">
        <w:rPr>
          <w:color w:val="auto"/>
        </w:rPr>
        <w:t xml:space="preserve">», </w:t>
      </w:r>
      <w:proofErr w:type="spellStart"/>
      <w:r w:rsidRPr="009538B2">
        <w:rPr>
          <w:color w:val="auto"/>
        </w:rPr>
        <w:t>т.б</w:t>
      </w:r>
      <w:proofErr w:type="spellEnd"/>
      <w:r w:rsidRPr="009538B2">
        <w:rPr>
          <w:color w:val="auto"/>
        </w:rPr>
        <w:t>.</w:t>
      </w:r>
    </w:p>
    <w:p w14:paraId="08F6BD1C" w14:textId="77777777" w:rsidR="00D73716" w:rsidRPr="009538B2" w:rsidRDefault="00D73716" w:rsidP="00D73716">
      <w:pPr>
        <w:ind w:firstLine="567"/>
        <w:jc w:val="both"/>
        <w:rPr>
          <w:color w:val="auto"/>
        </w:rPr>
      </w:pPr>
      <w:proofErr w:type="spellStart"/>
      <w:r w:rsidRPr="009538B2">
        <w:rPr>
          <w:color w:val="auto"/>
        </w:rPr>
        <w:t>Студенттер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курстың</w:t>
      </w:r>
      <w:proofErr w:type="spellEnd"/>
      <w:r w:rsidRPr="009538B2">
        <w:rPr>
          <w:color w:val="auto"/>
        </w:rPr>
        <w:t xml:space="preserve"> </w:t>
      </w:r>
      <w:proofErr w:type="spellStart"/>
      <w:r w:rsidRPr="009538B2">
        <w:rPr>
          <w:color w:val="auto"/>
        </w:rPr>
        <w:t>дәрістерінде</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негіздерін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түсініктер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алады</w:t>
      </w:r>
      <w:proofErr w:type="spellEnd"/>
      <w:r w:rsidRPr="009538B2">
        <w:rPr>
          <w:color w:val="auto"/>
        </w:rPr>
        <w:t>: «</w:t>
      </w:r>
      <w:proofErr w:type="spellStart"/>
      <w:r w:rsidRPr="009538B2">
        <w:rPr>
          <w:color w:val="auto"/>
        </w:rPr>
        <w:t>белсенділік</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w:t>
      </w:r>
      <w:proofErr w:type="spellEnd"/>
      <w:r w:rsidR="00B930E0" w:rsidRPr="009538B2">
        <w:rPr>
          <w:color w:val="auto"/>
          <w:lang w:val="kk-KZ"/>
        </w:rPr>
        <w:t>і</w:t>
      </w:r>
      <w:r w:rsidRPr="009538B2">
        <w:rPr>
          <w:color w:val="auto"/>
        </w:rPr>
        <w:t>»,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w:t>
      </w:r>
      <w:proofErr w:type="spellStart"/>
      <w:r w:rsidRPr="009538B2">
        <w:rPr>
          <w:color w:val="auto"/>
        </w:rPr>
        <w:t>тәрбие</w:t>
      </w:r>
      <w:proofErr w:type="spellEnd"/>
      <w:r w:rsidRPr="009538B2">
        <w:rPr>
          <w:color w:val="auto"/>
        </w:rPr>
        <w:t xml:space="preserve"> </w:t>
      </w:r>
      <w:proofErr w:type="spellStart"/>
      <w:r w:rsidRPr="009538B2">
        <w:rPr>
          <w:color w:val="auto"/>
        </w:rPr>
        <w:t>қызметі</w:t>
      </w:r>
      <w:proofErr w:type="spellEnd"/>
      <w:r w:rsidRPr="009538B2">
        <w:rPr>
          <w:color w:val="auto"/>
        </w:rPr>
        <w:t>»,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Семинар </w:t>
      </w:r>
      <w:proofErr w:type="spellStart"/>
      <w:r w:rsidRPr="009538B2">
        <w:rPr>
          <w:color w:val="auto"/>
        </w:rPr>
        <w:t>сабақтарында</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білімдерін</w:t>
      </w:r>
      <w:proofErr w:type="spellEnd"/>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жүзінде</w:t>
      </w:r>
      <w:proofErr w:type="spellEnd"/>
      <w:r w:rsidRPr="009538B2">
        <w:rPr>
          <w:color w:val="auto"/>
        </w:rPr>
        <w:t xml:space="preserve"> </w:t>
      </w:r>
      <w:proofErr w:type="spellStart"/>
      <w:r w:rsidRPr="009538B2">
        <w:rPr>
          <w:color w:val="auto"/>
        </w:rPr>
        <w:t>бекітеді</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топта</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үйрене</w:t>
      </w:r>
      <w:proofErr w:type="spellEnd"/>
      <w:r w:rsidRPr="009538B2">
        <w:rPr>
          <w:color w:val="auto"/>
        </w:rPr>
        <w:t xml:space="preserve"> </w:t>
      </w:r>
      <w:proofErr w:type="spellStart"/>
      <w:r w:rsidRPr="009538B2">
        <w:rPr>
          <w:color w:val="auto"/>
        </w:rPr>
        <w:t>бастайды</w:t>
      </w:r>
      <w:proofErr w:type="spellEnd"/>
      <w:r w:rsidRPr="009538B2">
        <w:rPr>
          <w:color w:val="auto"/>
        </w:rPr>
        <w:t>.</w:t>
      </w:r>
    </w:p>
    <w:p w14:paraId="7CC18F8B" w14:textId="11E50DD3"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қалыптастырудағы</w:t>
      </w:r>
      <w:proofErr w:type="spellEnd"/>
      <w:r w:rsidRPr="009538B2">
        <w:rPr>
          <w:color w:val="auto"/>
        </w:rPr>
        <w:t xml:space="preserve"> </w:t>
      </w:r>
      <w:proofErr w:type="spellStart"/>
      <w:r w:rsidRPr="009538B2">
        <w:rPr>
          <w:color w:val="auto"/>
        </w:rPr>
        <w:t>пәннің</w:t>
      </w:r>
      <w:proofErr w:type="spellEnd"/>
      <w:r w:rsidRPr="009538B2">
        <w:rPr>
          <w:color w:val="auto"/>
        </w:rPr>
        <w:t xml:space="preserve"> </w:t>
      </w:r>
      <w:proofErr w:type="spellStart"/>
      <w:r w:rsidRPr="009538B2">
        <w:rPr>
          <w:color w:val="auto"/>
        </w:rPr>
        <w:t>бірі</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курстың</w:t>
      </w:r>
      <w:proofErr w:type="spellEnd"/>
      <w:r w:rsidRPr="009538B2">
        <w:rPr>
          <w:color w:val="auto"/>
        </w:rPr>
        <w:t xml:space="preserve"> </w:t>
      </w:r>
      <w:proofErr w:type="spellStart"/>
      <w:r w:rsidRPr="009538B2">
        <w:rPr>
          <w:color w:val="auto"/>
        </w:rPr>
        <w:t>негізгісі</w:t>
      </w:r>
      <w:proofErr w:type="spellEnd"/>
      <w:r w:rsidRPr="009538B2">
        <w:rPr>
          <w:color w:val="auto"/>
        </w:rPr>
        <w:t xml:space="preserve"> «Педагогика» курсы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курстың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lastRenderedPageBreak/>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тақырыптарды</w:t>
      </w:r>
      <w:proofErr w:type="spellEnd"/>
      <w:r w:rsidRPr="009538B2">
        <w:rPr>
          <w:color w:val="auto"/>
        </w:rPr>
        <w:t xml:space="preserve"> </w:t>
      </w:r>
      <w:proofErr w:type="spellStart"/>
      <w:r w:rsidRPr="009538B2">
        <w:rPr>
          <w:color w:val="auto"/>
        </w:rPr>
        <w:t>дәрісте</w:t>
      </w:r>
      <w:proofErr w:type="spellEnd"/>
      <w:r w:rsidRPr="009538B2">
        <w:rPr>
          <w:color w:val="auto"/>
        </w:rPr>
        <w:t xml:space="preserve">, </w:t>
      </w:r>
      <w:proofErr w:type="spellStart"/>
      <w:r w:rsidRPr="009538B2">
        <w:rPr>
          <w:color w:val="auto"/>
        </w:rPr>
        <w:t>семинарда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студенттің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жұмыстары</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зерделейді</w:t>
      </w:r>
      <w:proofErr w:type="spellEnd"/>
      <w:r w:rsidRPr="009538B2">
        <w:rPr>
          <w:color w:val="auto"/>
        </w:rPr>
        <w:t xml:space="preserve"> [260]: «Педагогика </w:t>
      </w:r>
      <w:proofErr w:type="spellStart"/>
      <w:r w:rsidRPr="009538B2">
        <w:rPr>
          <w:color w:val="auto"/>
        </w:rPr>
        <w:t>жүйе</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ұғым</w:t>
      </w:r>
      <w:proofErr w:type="spellEnd"/>
      <w:r w:rsidRPr="009538B2">
        <w:rPr>
          <w:color w:val="auto"/>
        </w:rPr>
        <w:t>»,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үдерістің</w:t>
      </w:r>
      <w:proofErr w:type="spellEnd"/>
      <w:r w:rsidRPr="009538B2">
        <w:rPr>
          <w:color w:val="auto"/>
        </w:rPr>
        <w:t xml:space="preserve"> </w:t>
      </w:r>
      <w:proofErr w:type="spellStart"/>
      <w:r w:rsidRPr="009538B2">
        <w:rPr>
          <w:color w:val="auto"/>
        </w:rPr>
        <w:t>мәні</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ретінде</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функциясы</w:t>
      </w:r>
      <w:proofErr w:type="spellEnd"/>
      <w:r w:rsidRPr="009538B2">
        <w:rPr>
          <w:color w:val="auto"/>
        </w:rPr>
        <w:t>», «</w:t>
      </w:r>
      <w:proofErr w:type="spellStart"/>
      <w:r w:rsidRPr="009538B2">
        <w:rPr>
          <w:color w:val="auto"/>
        </w:rPr>
        <w:t>Оқытудың</w:t>
      </w:r>
      <w:proofErr w:type="spellEnd"/>
      <w:r w:rsidRPr="009538B2">
        <w:rPr>
          <w:color w:val="auto"/>
        </w:rPr>
        <w:t xml:space="preserve"> </w:t>
      </w:r>
      <w:proofErr w:type="spellStart"/>
      <w:r w:rsidRPr="009538B2">
        <w:rPr>
          <w:color w:val="auto"/>
        </w:rPr>
        <w:t>әдіснамалық</w:t>
      </w:r>
      <w:proofErr w:type="spellEnd"/>
      <w:r w:rsidRPr="009538B2">
        <w:rPr>
          <w:color w:val="auto"/>
        </w:rPr>
        <w:t xml:space="preserve"> </w:t>
      </w:r>
      <w:proofErr w:type="spellStart"/>
      <w:r w:rsidRPr="009538B2">
        <w:rPr>
          <w:color w:val="auto"/>
        </w:rPr>
        <w:t>негіздері</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процесіндегі</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мен </w:t>
      </w:r>
      <w:proofErr w:type="spellStart"/>
      <w:r w:rsidRPr="009538B2">
        <w:rPr>
          <w:color w:val="auto"/>
        </w:rPr>
        <w:t>оқушының</w:t>
      </w:r>
      <w:proofErr w:type="spellEnd"/>
      <w:r w:rsidRPr="009538B2">
        <w:rPr>
          <w:color w:val="auto"/>
        </w:rPr>
        <w:t xml:space="preserve"> </w:t>
      </w:r>
      <w:proofErr w:type="spellStart"/>
      <w:r w:rsidRPr="009538B2">
        <w:rPr>
          <w:color w:val="auto"/>
        </w:rPr>
        <w:t>іс-әрекеті</w:t>
      </w:r>
      <w:proofErr w:type="spellEnd"/>
      <w:r w:rsidRPr="009538B2">
        <w:rPr>
          <w:color w:val="auto"/>
        </w:rPr>
        <w:t>», «</w:t>
      </w:r>
      <w:proofErr w:type="spellStart"/>
      <w:r w:rsidRPr="009538B2">
        <w:rPr>
          <w:color w:val="auto"/>
        </w:rPr>
        <w:t>Оқу</w:t>
      </w:r>
      <w:proofErr w:type="spellEnd"/>
      <w:r w:rsidRPr="009538B2">
        <w:rPr>
          <w:color w:val="auto"/>
        </w:rPr>
        <w:t xml:space="preserve"> </w:t>
      </w:r>
      <w:proofErr w:type="spellStart"/>
      <w:r w:rsidRPr="009538B2">
        <w:rPr>
          <w:color w:val="auto"/>
        </w:rPr>
        <w:t>үдерісінің</w:t>
      </w:r>
      <w:proofErr w:type="spellEnd"/>
      <w:r w:rsidRPr="009538B2">
        <w:rPr>
          <w:color w:val="auto"/>
        </w:rPr>
        <w:t xml:space="preserve"> </w:t>
      </w:r>
      <w:proofErr w:type="spellStart"/>
      <w:r w:rsidRPr="009538B2">
        <w:rPr>
          <w:color w:val="auto"/>
        </w:rPr>
        <w:t>логикасы</w:t>
      </w:r>
      <w:proofErr w:type="spellEnd"/>
      <w:r w:rsidRPr="009538B2">
        <w:rPr>
          <w:color w:val="auto"/>
        </w:rPr>
        <w:t xml:space="preserve"> мен </w:t>
      </w:r>
      <w:proofErr w:type="spellStart"/>
      <w:r w:rsidRPr="009538B2">
        <w:rPr>
          <w:color w:val="auto"/>
        </w:rPr>
        <w:t>меңгеру</w:t>
      </w:r>
      <w:proofErr w:type="spellEnd"/>
      <w:r w:rsidRPr="009538B2">
        <w:rPr>
          <w:color w:val="auto"/>
        </w:rPr>
        <w:t xml:space="preserve"> </w:t>
      </w:r>
      <w:proofErr w:type="spellStart"/>
      <w:r w:rsidRPr="009538B2">
        <w:rPr>
          <w:color w:val="auto"/>
        </w:rPr>
        <w:t>үдерісінің</w:t>
      </w:r>
      <w:proofErr w:type="spellEnd"/>
      <w:r w:rsidRPr="009538B2">
        <w:rPr>
          <w:color w:val="auto"/>
        </w:rPr>
        <w:t xml:space="preserve"> </w:t>
      </w:r>
      <w:proofErr w:type="spellStart"/>
      <w:r w:rsidRPr="009538B2">
        <w:rPr>
          <w:color w:val="auto"/>
        </w:rPr>
        <w:t>құрылымы</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заңдылықтары</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принциптері</w:t>
      </w:r>
      <w:proofErr w:type="spellEnd"/>
      <w:r w:rsidRPr="009538B2">
        <w:rPr>
          <w:color w:val="auto"/>
        </w:rPr>
        <w:t>», «</w:t>
      </w:r>
      <w:proofErr w:type="spellStart"/>
      <w:r w:rsidRPr="009538B2">
        <w:rPr>
          <w:color w:val="auto"/>
        </w:rPr>
        <w:t>Білім</w:t>
      </w:r>
      <w:proofErr w:type="spellEnd"/>
      <w:r w:rsidRPr="009538B2">
        <w:rPr>
          <w:color w:val="auto"/>
        </w:rPr>
        <w:t xml:space="preserve"> беру (</w:t>
      </w:r>
      <w:proofErr w:type="spellStart"/>
      <w:r w:rsidRPr="009538B2">
        <w:rPr>
          <w:color w:val="auto"/>
        </w:rPr>
        <w:t>Оқыту</w:t>
      </w:r>
      <w:proofErr w:type="spellEnd"/>
      <w:r w:rsidRPr="009538B2">
        <w:rPr>
          <w:color w:val="auto"/>
        </w:rPr>
        <w:t xml:space="preserve">) </w:t>
      </w:r>
      <w:proofErr w:type="spellStart"/>
      <w:r w:rsidRPr="009538B2">
        <w:rPr>
          <w:color w:val="auto"/>
        </w:rPr>
        <w:t>мазмұны</w:t>
      </w:r>
      <w:proofErr w:type="spellEnd"/>
      <w:r w:rsidRPr="009538B2">
        <w:rPr>
          <w:color w:val="auto"/>
        </w:rPr>
        <w:t>», «</w:t>
      </w:r>
      <w:proofErr w:type="spellStart"/>
      <w:r w:rsidRPr="009538B2">
        <w:rPr>
          <w:color w:val="auto"/>
        </w:rPr>
        <w:t>Оқытуды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w:t>
      </w:r>
      <w:proofErr w:type="spellEnd"/>
      <w:r w:rsidRPr="009538B2">
        <w:rPr>
          <w:color w:val="auto"/>
        </w:rPr>
        <w:t xml:space="preserve"> мен </w:t>
      </w:r>
      <w:proofErr w:type="spellStart"/>
      <w:r w:rsidRPr="009538B2">
        <w:rPr>
          <w:color w:val="auto"/>
        </w:rPr>
        <w:t>жүйесі</w:t>
      </w:r>
      <w:proofErr w:type="spellEnd"/>
      <w:r w:rsidRPr="009538B2">
        <w:rPr>
          <w:color w:val="auto"/>
        </w:rPr>
        <w:t>», «</w:t>
      </w:r>
      <w:proofErr w:type="spellStart"/>
      <w:r w:rsidRPr="009538B2">
        <w:rPr>
          <w:color w:val="auto"/>
        </w:rPr>
        <w:t>Оқытуды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формаларының</w:t>
      </w:r>
      <w:proofErr w:type="spellEnd"/>
      <w:r w:rsidRPr="009538B2">
        <w:rPr>
          <w:color w:val="auto"/>
        </w:rPr>
        <w:t xml:space="preserve"> </w:t>
      </w:r>
      <w:proofErr w:type="spellStart"/>
      <w:r w:rsidRPr="009538B2">
        <w:rPr>
          <w:color w:val="auto"/>
        </w:rPr>
        <w:t>заманауи</w:t>
      </w:r>
      <w:proofErr w:type="spellEnd"/>
      <w:r w:rsidRPr="009538B2">
        <w:rPr>
          <w:color w:val="auto"/>
        </w:rPr>
        <w:t xml:space="preserve"> </w:t>
      </w:r>
      <w:proofErr w:type="spellStart"/>
      <w:r w:rsidRPr="009538B2">
        <w:rPr>
          <w:color w:val="auto"/>
        </w:rPr>
        <w:t>түрлері</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w:t>
      </w:r>
      <w:proofErr w:type="spellEnd"/>
      <w:r w:rsidRPr="009538B2">
        <w:rPr>
          <w:color w:val="auto"/>
        </w:rPr>
        <w:t>»,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құралдар</w:t>
      </w:r>
      <w:proofErr w:type="spellEnd"/>
      <w:r w:rsidRPr="009538B2">
        <w:rPr>
          <w:color w:val="auto"/>
        </w:rPr>
        <w:t>»,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т.б</w:t>
      </w:r>
      <w:proofErr w:type="spellEnd"/>
      <w:r w:rsidRPr="009538B2">
        <w:rPr>
          <w:color w:val="auto"/>
        </w:rPr>
        <w:t>.</w:t>
      </w:r>
    </w:p>
    <w:p w14:paraId="28ACC66D" w14:textId="77777777" w:rsidR="00D73716" w:rsidRPr="009538B2" w:rsidRDefault="00D73716" w:rsidP="00D73716">
      <w:pPr>
        <w:ind w:firstLine="567"/>
        <w:jc w:val="both"/>
        <w:rPr>
          <w:color w:val="auto"/>
        </w:rPr>
      </w:pPr>
      <w:proofErr w:type="spellStart"/>
      <w:r w:rsidRPr="009538B2">
        <w:rPr>
          <w:color w:val="auto"/>
        </w:rPr>
        <w:t>Жалпы</w:t>
      </w:r>
      <w:proofErr w:type="spellEnd"/>
      <w:r w:rsidRPr="009538B2">
        <w:rPr>
          <w:color w:val="auto"/>
        </w:rPr>
        <w:t xml:space="preserve"> осы </w:t>
      </w:r>
      <w:proofErr w:type="spellStart"/>
      <w:r w:rsidRPr="009538B2">
        <w:rPr>
          <w:color w:val="auto"/>
        </w:rPr>
        <w:t>тақырыптардың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мен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тақырыбында</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басқарудың</w:t>
      </w:r>
      <w:proofErr w:type="spellEnd"/>
      <w:r w:rsidRPr="009538B2">
        <w:rPr>
          <w:color w:val="auto"/>
        </w:rPr>
        <w:t xml:space="preserve">, </w:t>
      </w:r>
      <w:proofErr w:type="spellStart"/>
      <w:r w:rsidRPr="009538B2">
        <w:rPr>
          <w:color w:val="auto"/>
        </w:rPr>
        <w:t>ұйымдастырудың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кезеңдерін</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реттеу</w:t>
      </w:r>
      <w:proofErr w:type="spellEnd"/>
      <w:r w:rsidRPr="009538B2">
        <w:rPr>
          <w:color w:val="auto"/>
        </w:rPr>
        <w:t xml:space="preserve"> (</w:t>
      </w:r>
      <w:proofErr w:type="spellStart"/>
      <w:r w:rsidRPr="009538B2">
        <w:rPr>
          <w:color w:val="auto"/>
        </w:rPr>
        <w:t>ынталандыру</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0745120D" w14:textId="77777777" w:rsidR="00D73716" w:rsidRPr="009538B2" w:rsidRDefault="00D73716" w:rsidP="00D73716">
      <w:pPr>
        <w:ind w:firstLine="567"/>
        <w:jc w:val="both"/>
        <w:rPr>
          <w:color w:val="auto"/>
        </w:rPr>
      </w:pPr>
      <w:proofErr w:type="spellStart"/>
      <w:r w:rsidRPr="009538B2">
        <w:rPr>
          <w:color w:val="auto"/>
        </w:rPr>
        <w:t>Жалпы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курстарда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білімдері</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керек. </w:t>
      </w:r>
      <w:proofErr w:type="spellStart"/>
      <w:r w:rsidRPr="009538B2">
        <w:rPr>
          <w:color w:val="auto"/>
        </w:rPr>
        <w:t>Десек</w:t>
      </w:r>
      <w:proofErr w:type="spellEnd"/>
      <w:r w:rsidR="00B930E0" w:rsidRPr="009538B2">
        <w:rPr>
          <w:color w:val="auto"/>
          <w:lang w:val="kk-KZ"/>
        </w:rPr>
        <w:t xml:space="preserve"> </w:t>
      </w:r>
      <w:r w:rsidRPr="009538B2">
        <w:rPr>
          <w:color w:val="auto"/>
        </w:rPr>
        <w:t xml:space="preserve">те, </w:t>
      </w:r>
      <w:proofErr w:type="spellStart"/>
      <w:r w:rsidRPr="009538B2">
        <w:rPr>
          <w:color w:val="auto"/>
        </w:rPr>
        <w:t>олардың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деңгейінің</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болмауы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7FD23703" w14:textId="77777777" w:rsidR="00D73716" w:rsidRPr="009538B2" w:rsidRDefault="00D73716" w:rsidP="00D73716">
      <w:pPr>
        <w:ind w:firstLine="567"/>
        <w:jc w:val="both"/>
        <w:rPr>
          <w:color w:val="auto"/>
        </w:rPr>
      </w:pPr>
      <w:r w:rsidRPr="009538B2">
        <w:rPr>
          <w:color w:val="auto"/>
        </w:rPr>
        <w:t xml:space="preserve">ЖОО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мамандықтар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3-курстың 1-семестрінде (</w:t>
      </w:r>
      <w:proofErr w:type="spellStart"/>
      <w:r w:rsidRPr="009538B2">
        <w:rPr>
          <w:color w:val="auto"/>
        </w:rPr>
        <w:t>яғни</w:t>
      </w:r>
      <w:proofErr w:type="spellEnd"/>
      <w:r w:rsidRPr="009538B2">
        <w:rPr>
          <w:color w:val="auto"/>
        </w:rPr>
        <w:t xml:space="preserve">, 5-семестрде </w:t>
      </w:r>
      <w:proofErr w:type="spellStart"/>
      <w:r w:rsidRPr="009538B2">
        <w:rPr>
          <w:color w:val="auto"/>
        </w:rPr>
        <w:t>және</w:t>
      </w:r>
      <w:proofErr w:type="spellEnd"/>
      <w:r w:rsidRPr="009538B2">
        <w:rPr>
          <w:color w:val="auto"/>
        </w:rPr>
        <w:t xml:space="preserve"> 6-семестрде)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пәндерді</w:t>
      </w:r>
      <w:proofErr w:type="spellEnd"/>
      <w:r w:rsidRPr="009538B2">
        <w:rPr>
          <w:color w:val="auto"/>
        </w:rPr>
        <w:t xml:space="preserve"> </w:t>
      </w:r>
      <w:proofErr w:type="spellStart"/>
      <w:r w:rsidRPr="009538B2">
        <w:rPr>
          <w:color w:val="auto"/>
        </w:rPr>
        <w:t>зерделей</w:t>
      </w:r>
      <w:proofErr w:type="spellEnd"/>
      <w:r w:rsidRPr="009538B2">
        <w:rPr>
          <w:color w:val="auto"/>
        </w:rPr>
        <w:t xml:space="preserve"> </w:t>
      </w:r>
      <w:proofErr w:type="spellStart"/>
      <w:r w:rsidRPr="009538B2">
        <w:rPr>
          <w:color w:val="auto"/>
        </w:rPr>
        <w:t>бастайды</w:t>
      </w:r>
      <w:proofErr w:type="spellEnd"/>
      <w:r w:rsidRPr="009538B2">
        <w:rPr>
          <w:color w:val="auto"/>
        </w:rPr>
        <w:t xml:space="preserve">. </w:t>
      </w:r>
      <w:proofErr w:type="spellStart"/>
      <w:r w:rsidRPr="009538B2">
        <w:rPr>
          <w:color w:val="auto"/>
        </w:rPr>
        <w:t>Біздер</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«Физика»,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бағдарламаларындағы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Пәнді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әдістемесі</w:t>
      </w:r>
      <w:proofErr w:type="spellEnd"/>
      <w:r w:rsidRPr="009538B2">
        <w:rPr>
          <w:color w:val="auto"/>
        </w:rPr>
        <w:t>» (</w:t>
      </w:r>
      <w:proofErr w:type="spellStart"/>
      <w:r w:rsidRPr="009538B2">
        <w:rPr>
          <w:color w:val="auto"/>
        </w:rPr>
        <w:t>физиканы</w:t>
      </w:r>
      <w:proofErr w:type="spellEnd"/>
      <w:r w:rsidRPr="009538B2">
        <w:rPr>
          <w:color w:val="auto"/>
        </w:rPr>
        <w:t xml:space="preserve">, </w:t>
      </w:r>
      <w:proofErr w:type="spellStart"/>
      <w:r w:rsidRPr="009538B2">
        <w:rPr>
          <w:color w:val="auto"/>
        </w:rPr>
        <w:t>биологияны</w:t>
      </w:r>
      <w:proofErr w:type="spellEnd"/>
      <w:r w:rsidRPr="009538B2">
        <w:rPr>
          <w:color w:val="auto"/>
        </w:rPr>
        <w:t xml:space="preserve">) </w:t>
      </w:r>
      <w:proofErr w:type="spellStart"/>
      <w:r w:rsidRPr="009538B2">
        <w:rPr>
          <w:color w:val="auto"/>
        </w:rPr>
        <w:t>пәнінің</w:t>
      </w:r>
      <w:proofErr w:type="spellEnd"/>
      <w:r w:rsidRPr="009538B2">
        <w:rPr>
          <w:color w:val="auto"/>
        </w:rPr>
        <w:t xml:space="preserve"> </w:t>
      </w:r>
      <w:proofErr w:type="spellStart"/>
      <w:r w:rsidRPr="009538B2">
        <w:rPr>
          <w:color w:val="auto"/>
        </w:rPr>
        <w:t>оқу-әдістемелік</w:t>
      </w:r>
      <w:proofErr w:type="spellEnd"/>
      <w:r w:rsidRPr="009538B2">
        <w:rPr>
          <w:color w:val="auto"/>
        </w:rPr>
        <w:t xml:space="preserve"> </w:t>
      </w:r>
      <w:proofErr w:type="spellStart"/>
      <w:r w:rsidRPr="009538B2">
        <w:rPr>
          <w:color w:val="auto"/>
        </w:rPr>
        <w:t>кешендерін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w:t>
      </w:r>
    </w:p>
    <w:p w14:paraId="3E957A6E" w14:textId="77777777" w:rsidR="00D73716" w:rsidRPr="009538B2" w:rsidRDefault="00D73716" w:rsidP="00D73716">
      <w:pPr>
        <w:ind w:firstLine="567"/>
        <w:jc w:val="both"/>
        <w:rPr>
          <w:color w:val="auto"/>
        </w:rPr>
      </w:pPr>
      <w:proofErr w:type="spellStart"/>
      <w:r w:rsidRPr="009538B2">
        <w:rPr>
          <w:color w:val="auto"/>
        </w:rPr>
        <w:t>Мұғалімге</w:t>
      </w:r>
      <w:proofErr w:type="spellEnd"/>
      <w:r w:rsidRPr="009538B2">
        <w:rPr>
          <w:color w:val="auto"/>
        </w:rPr>
        <w:t xml:space="preserve"> </w:t>
      </w:r>
      <w:proofErr w:type="spellStart"/>
      <w:r w:rsidRPr="009538B2">
        <w:rPr>
          <w:color w:val="auto"/>
        </w:rPr>
        <w:t>жүктелген</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қазіргі</w:t>
      </w:r>
      <w:proofErr w:type="spellEnd"/>
      <w:r w:rsidRPr="009538B2">
        <w:rPr>
          <w:color w:val="auto"/>
        </w:rPr>
        <w:t xml:space="preserve"> </w:t>
      </w:r>
      <w:proofErr w:type="spellStart"/>
      <w:r w:rsidRPr="009538B2">
        <w:rPr>
          <w:color w:val="auto"/>
        </w:rPr>
        <w:t>заманғы</w:t>
      </w:r>
      <w:proofErr w:type="spellEnd"/>
      <w:r w:rsidRPr="009538B2">
        <w:rPr>
          <w:color w:val="auto"/>
        </w:rPr>
        <w:t xml:space="preserve"> </w:t>
      </w:r>
      <w:proofErr w:type="spellStart"/>
      <w:r w:rsidRPr="009538B2">
        <w:rPr>
          <w:color w:val="auto"/>
        </w:rPr>
        <w:t>жағдайларға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келетін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сапалы</w:t>
      </w:r>
      <w:proofErr w:type="spellEnd"/>
      <w:r w:rsidRPr="009538B2">
        <w:rPr>
          <w:color w:val="auto"/>
        </w:rPr>
        <w:t xml:space="preserve"> </w:t>
      </w:r>
      <w:proofErr w:type="spellStart"/>
      <w:r w:rsidRPr="009538B2">
        <w:rPr>
          <w:color w:val="auto"/>
        </w:rPr>
        <w:t>дайындығына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ЖОО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мұғалімді</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дайындығын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критерийлер</w:t>
      </w:r>
      <w:proofErr w:type="spellEnd"/>
      <w:r w:rsidRPr="009538B2">
        <w:rPr>
          <w:color w:val="auto"/>
        </w:rPr>
        <w:t xml:space="preserve"> </w:t>
      </w:r>
      <w:proofErr w:type="spellStart"/>
      <w:r w:rsidRPr="009538B2">
        <w:rPr>
          <w:color w:val="auto"/>
        </w:rPr>
        <w:t>белгіленеді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негізгісі</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жұмыстарды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0786B00C" w14:textId="77777777" w:rsidR="00D73716" w:rsidRPr="009538B2" w:rsidRDefault="00D73716" w:rsidP="00D73716">
      <w:pPr>
        <w:ind w:firstLine="567"/>
        <w:jc w:val="both"/>
        <w:rPr>
          <w:color w:val="auto"/>
        </w:rPr>
      </w:pPr>
      <w:r w:rsidRPr="009538B2">
        <w:rPr>
          <w:color w:val="auto"/>
        </w:rPr>
        <w:t xml:space="preserve">ЖОО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даярлауда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қалыптастырылған</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бағалаудың</w:t>
      </w:r>
      <w:proofErr w:type="spellEnd"/>
      <w:r w:rsidRPr="009538B2">
        <w:rPr>
          <w:color w:val="auto"/>
        </w:rPr>
        <w:t xml:space="preserve"> </w:t>
      </w: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аппаратын</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білімдердің</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сапалық</w:t>
      </w:r>
      <w:proofErr w:type="spellEnd"/>
      <w:r w:rsidRPr="009538B2">
        <w:rPr>
          <w:color w:val="auto"/>
        </w:rPr>
        <w:t xml:space="preserve"> </w:t>
      </w:r>
      <w:proofErr w:type="spellStart"/>
      <w:r w:rsidRPr="009538B2">
        <w:rPr>
          <w:color w:val="auto"/>
        </w:rPr>
        <w:t>қасиеттердің</w:t>
      </w:r>
      <w:proofErr w:type="spellEnd"/>
      <w:r w:rsidRPr="009538B2">
        <w:rPr>
          <w:color w:val="auto"/>
        </w:rPr>
        <w:t xml:space="preserve"> (</w:t>
      </w:r>
      <w:proofErr w:type="spellStart"/>
      <w:r w:rsidRPr="009538B2">
        <w:rPr>
          <w:color w:val="auto"/>
        </w:rPr>
        <w:t>құзыреттіліктің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мен </w:t>
      </w:r>
      <w:proofErr w:type="spellStart"/>
      <w:r w:rsidRPr="009538B2">
        <w:rPr>
          <w:color w:val="auto"/>
        </w:rPr>
        <w:t>мазмұнын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w:t>
      </w:r>
      <w:proofErr w:type="spellEnd"/>
      <w:r w:rsidRPr="009538B2">
        <w:rPr>
          <w:color w:val="auto"/>
        </w:rPr>
        <w:t xml:space="preserve"> </w:t>
      </w:r>
      <w:proofErr w:type="spellStart"/>
      <w:r w:rsidRPr="009538B2">
        <w:rPr>
          <w:color w:val="auto"/>
        </w:rPr>
        <w:t>жүргізіледі</w:t>
      </w:r>
      <w:proofErr w:type="spellEnd"/>
      <w:r w:rsidRPr="009538B2">
        <w:rPr>
          <w:color w:val="auto"/>
        </w:rPr>
        <w:t>. Педагог-</w:t>
      </w:r>
      <w:proofErr w:type="spellStart"/>
      <w:r w:rsidRPr="009538B2">
        <w:rPr>
          <w:color w:val="auto"/>
        </w:rPr>
        <w:t>ғалымдардың</w:t>
      </w:r>
      <w:proofErr w:type="spellEnd"/>
      <w:r w:rsidRPr="009538B2">
        <w:rPr>
          <w:color w:val="auto"/>
        </w:rPr>
        <w:t xml:space="preserve"> </w:t>
      </w:r>
      <w:proofErr w:type="spellStart"/>
      <w:r w:rsidRPr="009538B2">
        <w:rPr>
          <w:color w:val="auto"/>
        </w:rPr>
        <w:t>пікірінше</w:t>
      </w:r>
      <w:proofErr w:type="spellEnd"/>
      <w:r w:rsidRPr="009538B2">
        <w:rPr>
          <w:color w:val="auto"/>
        </w:rPr>
        <w:t xml:space="preserve"> [261], </w:t>
      </w:r>
      <w:proofErr w:type="spellStart"/>
      <w:r w:rsidRPr="009538B2">
        <w:rPr>
          <w:color w:val="auto"/>
        </w:rPr>
        <w:t>зерттеп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құзыреттілікті</w:t>
      </w:r>
      <w:proofErr w:type="spellEnd"/>
      <w:r w:rsidRPr="009538B2">
        <w:rPr>
          <w:color w:val="auto"/>
        </w:rPr>
        <w:t xml:space="preserve">, </w:t>
      </w:r>
      <w:proofErr w:type="spellStart"/>
      <w:r w:rsidRPr="009538B2">
        <w:rPr>
          <w:color w:val="auto"/>
        </w:rPr>
        <w:t>даярлықты</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критерийлерді</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Осы </w:t>
      </w:r>
      <w:proofErr w:type="spellStart"/>
      <w:r w:rsidRPr="009538B2">
        <w:rPr>
          <w:color w:val="auto"/>
        </w:rPr>
        <w:t>мақсатта</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әдісін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әзірленеді</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қалыптастырылуын</w:t>
      </w:r>
      <w:proofErr w:type="spellEnd"/>
      <w:r w:rsidRPr="009538B2">
        <w:rPr>
          <w:color w:val="auto"/>
        </w:rPr>
        <w:t xml:space="preserve"> </w:t>
      </w:r>
      <w:proofErr w:type="spellStart"/>
      <w:r w:rsidRPr="009538B2">
        <w:rPr>
          <w:color w:val="auto"/>
        </w:rPr>
        <w:t>анықтайтын</w:t>
      </w:r>
      <w:proofErr w:type="spellEnd"/>
      <w:r w:rsidRPr="009538B2">
        <w:rPr>
          <w:color w:val="auto"/>
        </w:rPr>
        <w:t xml:space="preserve"> </w:t>
      </w:r>
      <w:proofErr w:type="spellStart"/>
      <w:r w:rsidRPr="009538B2">
        <w:rPr>
          <w:color w:val="auto"/>
        </w:rPr>
        <w:t>критерийлер</w:t>
      </w:r>
      <w:proofErr w:type="spellEnd"/>
      <w:r w:rsidRPr="009538B2">
        <w:rPr>
          <w:color w:val="auto"/>
        </w:rPr>
        <w:t xml:space="preserve"> мен </w:t>
      </w:r>
      <w:proofErr w:type="spellStart"/>
      <w:r w:rsidRPr="009538B2">
        <w:rPr>
          <w:color w:val="auto"/>
        </w:rPr>
        <w:t>көрсеткіштер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критерийді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диагностикалық</w:t>
      </w:r>
      <w:proofErr w:type="spellEnd"/>
      <w:r w:rsidRPr="009538B2">
        <w:rPr>
          <w:color w:val="auto"/>
        </w:rPr>
        <w:t xml:space="preserve"> аппарат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lastRenderedPageBreak/>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тұтастай</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айқындалады</w:t>
      </w:r>
      <w:proofErr w:type="spellEnd"/>
      <w:r w:rsidRPr="009538B2">
        <w:rPr>
          <w:color w:val="auto"/>
        </w:rPr>
        <w:t>.</w:t>
      </w:r>
    </w:p>
    <w:p w14:paraId="551C66EB" w14:textId="77777777"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мен оны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процесінің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беріктігі</w:t>
      </w:r>
      <w:proofErr w:type="spellEnd"/>
      <w:r w:rsidRPr="009538B2">
        <w:rPr>
          <w:color w:val="auto"/>
        </w:rPr>
        <w:t xml:space="preserve"> мен </w:t>
      </w:r>
      <w:proofErr w:type="spellStart"/>
      <w:r w:rsidRPr="009538B2">
        <w:rPr>
          <w:color w:val="auto"/>
        </w:rPr>
        <w:t>тереңдігі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мұғалімдерлердің</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лауазымдық</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білуі</w:t>
      </w:r>
      <w:proofErr w:type="spellEnd"/>
      <w:r w:rsidRPr="009538B2">
        <w:rPr>
          <w:color w:val="auto"/>
        </w:rPr>
        <w:t xml:space="preserve"> </w:t>
      </w:r>
      <w:proofErr w:type="spellStart"/>
      <w:r w:rsidRPr="009538B2">
        <w:rPr>
          <w:color w:val="auto"/>
        </w:rPr>
        <w:t>белгіленеді</w:t>
      </w:r>
      <w:proofErr w:type="spellEnd"/>
      <w:r w:rsidRPr="009538B2">
        <w:rPr>
          <w:color w:val="auto"/>
        </w:rPr>
        <w:t>.</w:t>
      </w:r>
    </w:p>
    <w:p w14:paraId="3DA525CE" w14:textId="6A826EBE"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процесін</w:t>
      </w:r>
      <w:proofErr w:type="spellEnd"/>
      <w:r w:rsidRPr="009538B2">
        <w:rPr>
          <w:color w:val="auto"/>
        </w:rPr>
        <w:t xml:space="preserve"> </w:t>
      </w:r>
      <w:proofErr w:type="spellStart"/>
      <w:r w:rsidRPr="009538B2">
        <w:rPr>
          <w:color w:val="auto"/>
        </w:rPr>
        <w:t>эксперименттің</w:t>
      </w:r>
      <w:proofErr w:type="spellEnd"/>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соңғы</w:t>
      </w:r>
      <w:proofErr w:type="spellEnd"/>
      <w:r w:rsidRPr="009538B2">
        <w:rPr>
          <w:color w:val="auto"/>
        </w:rPr>
        <w:t xml:space="preserve"> </w:t>
      </w:r>
      <w:proofErr w:type="spellStart"/>
      <w:r w:rsidRPr="009538B2">
        <w:rPr>
          <w:color w:val="auto"/>
        </w:rPr>
        <w:t>кезеңдерінде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мен </w:t>
      </w:r>
      <w:proofErr w:type="spellStart"/>
      <w:r w:rsidRPr="009538B2">
        <w:rPr>
          <w:color w:val="auto"/>
        </w:rPr>
        <w:t>деңгейлерін</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Индикатор </w:t>
      </w:r>
      <w:proofErr w:type="spellStart"/>
      <w:r w:rsidRPr="009538B2">
        <w:rPr>
          <w:color w:val="auto"/>
        </w:rPr>
        <w:t>бойынша</w:t>
      </w:r>
      <w:proofErr w:type="spellEnd"/>
      <w:r w:rsidRPr="009538B2">
        <w:rPr>
          <w:color w:val="auto"/>
        </w:rPr>
        <w:t xml:space="preserve"> С.И. Ожегов «</w:t>
      </w:r>
      <w:proofErr w:type="spellStart"/>
      <w:r w:rsidRPr="009538B2">
        <w:rPr>
          <w:color w:val="auto"/>
        </w:rPr>
        <w:t>бір</w:t>
      </w:r>
      <w:proofErr w:type="spellEnd"/>
      <w:r w:rsidRPr="009538B2">
        <w:rPr>
          <w:color w:val="auto"/>
        </w:rPr>
        <w:t xml:space="preserve"> </w:t>
      </w:r>
      <w:proofErr w:type="spellStart"/>
      <w:r w:rsidRPr="009538B2">
        <w:rPr>
          <w:color w:val="auto"/>
        </w:rPr>
        <w:t>нәрсенің</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барысы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деректерді</w:t>
      </w:r>
      <w:proofErr w:type="spellEnd"/>
      <w:r w:rsidRPr="009538B2">
        <w:rPr>
          <w:color w:val="auto"/>
        </w:rPr>
        <w:t xml:space="preserve">» </w:t>
      </w:r>
      <w:proofErr w:type="spellStart"/>
      <w:r w:rsidRPr="009538B2">
        <w:rPr>
          <w:color w:val="auto"/>
        </w:rPr>
        <w:t>түсінеді</w:t>
      </w:r>
      <w:proofErr w:type="spellEnd"/>
      <w:r w:rsidRPr="009538B2">
        <w:rPr>
          <w:color w:val="auto"/>
        </w:rPr>
        <w:t xml:space="preserve"> [262</w:t>
      </w:r>
      <w:proofErr w:type="gramStart"/>
      <w:r w:rsidRPr="009538B2">
        <w:rPr>
          <w:color w:val="auto"/>
        </w:rPr>
        <w:t>].</w:t>
      </w:r>
      <w:proofErr w:type="spellStart"/>
      <w:r w:rsidRPr="009538B2">
        <w:rPr>
          <w:color w:val="auto"/>
        </w:rPr>
        <w:t>Зерттеу</w:t>
      </w:r>
      <w:proofErr w:type="spellEnd"/>
      <w:proofErr w:type="gramEnd"/>
      <w:r w:rsidRPr="009538B2">
        <w:rPr>
          <w:color w:val="auto"/>
        </w:rPr>
        <w:t xml:space="preserve"> </w:t>
      </w:r>
      <w:proofErr w:type="spellStart"/>
      <w:r w:rsidRPr="009538B2">
        <w:rPr>
          <w:color w:val="auto"/>
        </w:rPr>
        <w:t>жұмысымызға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критерийлерінің</w:t>
      </w:r>
      <w:proofErr w:type="spellEnd"/>
      <w:r w:rsidRPr="009538B2">
        <w:rPr>
          <w:color w:val="auto"/>
        </w:rPr>
        <w:t xml:space="preserve"> (2.3-ке </w:t>
      </w:r>
      <w:proofErr w:type="spellStart"/>
      <w:r w:rsidRPr="009538B2">
        <w:rPr>
          <w:color w:val="auto"/>
        </w:rPr>
        <w:t>байланысты</w:t>
      </w:r>
      <w:proofErr w:type="spellEnd"/>
      <w:r w:rsidRPr="009538B2">
        <w:rPr>
          <w:color w:val="auto"/>
        </w:rPr>
        <w:t xml:space="preserve">) </w:t>
      </w:r>
      <w:proofErr w:type="spellStart"/>
      <w:r w:rsidRPr="009538B2">
        <w:rPr>
          <w:color w:val="auto"/>
        </w:rPr>
        <w:t>әрқайсысы</w:t>
      </w:r>
      <w:proofErr w:type="spellEnd"/>
      <w:r w:rsidRPr="009538B2">
        <w:rPr>
          <w:color w:val="auto"/>
        </w:rPr>
        <w:t xml:space="preserve"> </w:t>
      </w:r>
      <w:proofErr w:type="spellStart"/>
      <w:r w:rsidRPr="009538B2">
        <w:rPr>
          <w:color w:val="auto"/>
        </w:rPr>
        <w:t>қандай</w:t>
      </w:r>
      <w:proofErr w:type="spellEnd"/>
      <w:r w:rsidRPr="009538B2">
        <w:rPr>
          <w:color w:val="auto"/>
        </w:rPr>
        <w:t xml:space="preserve"> </w:t>
      </w:r>
      <w:proofErr w:type="spellStart"/>
      <w:r w:rsidRPr="009538B2">
        <w:rPr>
          <w:color w:val="auto"/>
        </w:rPr>
        <w:t>көрсеткіштермен</w:t>
      </w:r>
      <w:proofErr w:type="spellEnd"/>
      <w:r w:rsidRPr="009538B2">
        <w:rPr>
          <w:color w:val="auto"/>
        </w:rPr>
        <w:t xml:space="preserve"> </w:t>
      </w:r>
      <w:proofErr w:type="spellStart"/>
      <w:r w:rsidRPr="009538B2">
        <w:rPr>
          <w:color w:val="auto"/>
        </w:rPr>
        <w:t>сипатталатынын</w:t>
      </w:r>
      <w:proofErr w:type="spellEnd"/>
      <w:r w:rsidRPr="009538B2">
        <w:rPr>
          <w:color w:val="auto"/>
        </w:rPr>
        <w:t xml:space="preserve"> </w:t>
      </w:r>
      <w:proofErr w:type="spellStart"/>
      <w:r w:rsidRPr="009538B2">
        <w:rPr>
          <w:color w:val="auto"/>
        </w:rPr>
        <w:t>анықтайық</w:t>
      </w:r>
      <w:proofErr w:type="spellEnd"/>
      <w:r w:rsidRPr="009538B2">
        <w:rPr>
          <w:color w:val="auto"/>
        </w:rPr>
        <w:t>.</w:t>
      </w:r>
    </w:p>
    <w:p w14:paraId="03A820EA" w14:textId="77777777" w:rsidR="00D73716" w:rsidRPr="009538B2" w:rsidRDefault="00D73716" w:rsidP="00D73716">
      <w:pPr>
        <w:ind w:firstLine="567"/>
        <w:jc w:val="both"/>
        <w:rPr>
          <w:color w:val="auto"/>
        </w:rPr>
      </w:pPr>
      <w:proofErr w:type="spellStart"/>
      <w:r w:rsidRPr="009538B2">
        <w:rPr>
          <w:color w:val="auto"/>
        </w:rPr>
        <w:t>Мотивациялық</w:t>
      </w:r>
      <w:proofErr w:type="spellEnd"/>
      <w:r w:rsidRPr="009538B2">
        <w:rPr>
          <w:color w:val="auto"/>
        </w:rPr>
        <w:t xml:space="preserve"> критерий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түсінуімен</w:t>
      </w:r>
      <w:proofErr w:type="spellEnd"/>
      <w:r w:rsidRPr="009538B2">
        <w:rPr>
          <w:color w:val="auto"/>
        </w:rPr>
        <w:t xml:space="preserve"> </w:t>
      </w:r>
      <w:proofErr w:type="spellStart"/>
      <w:r w:rsidRPr="009538B2">
        <w:rPr>
          <w:color w:val="auto"/>
        </w:rPr>
        <w:t>оң</w:t>
      </w:r>
      <w:proofErr w:type="spellEnd"/>
      <w:r w:rsidRPr="009538B2">
        <w:rPr>
          <w:color w:val="auto"/>
        </w:rPr>
        <w:t xml:space="preserve"> </w:t>
      </w:r>
      <w:proofErr w:type="spellStart"/>
      <w:r w:rsidRPr="009538B2">
        <w:rPr>
          <w:color w:val="auto"/>
        </w:rPr>
        <w:t>бағасын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құрамдас</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осы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дағдыларын</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маңыздылығына</w:t>
      </w:r>
      <w:proofErr w:type="spellEnd"/>
      <w:r w:rsidRPr="009538B2">
        <w:rPr>
          <w:color w:val="auto"/>
        </w:rPr>
        <w:t xml:space="preserve"> </w:t>
      </w:r>
      <w:proofErr w:type="spellStart"/>
      <w:r w:rsidRPr="009538B2">
        <w:rPr>
          <w:color w:val="auto"/>
        </w:rPr>
        <w:t>сенімділігі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мүдделі</w:t>
      </w:r>
      <w:proofErr w:type="spellEnd"/>
      <w:r w:rsidRPr="009538B2">
        <w:rPr>
          <w:color w:val="auto"/>
        </w:rPr>
        <w:t xml:space="preserve"> </w:t>
      </w:r>
      <w:proofErr w:type="spellStart"/>
      <w:r w:rsidRPr="009538B2">
        <w:rPr>
          <w:color w:val="auto"/>
        </w:rPr>
        <w:t>көзқарасқа</w:t>
      </w:r>
      <w:proofErr w:type="spellEnd"/>
      <w:r w:rsidRPr="009538B2">
        <w:rPr>
          <w:color w:val="auto"/>
        </w:rPr>
        <w:t xml:space="preserve"> </w:t>
      </w:r>
      <w:proofErr w:type="spellStart"/>
      <w:r w:rsidRPr="009538B2">
        <w:rPr>
          <w:color w:val="auto"/>
        </w:rPr>
        <w:t>бағдарлану</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мұғалімдерде</w:t>
      </w:r>
      <w:proofErr w:type="spellEnd"/>
      <w:r w:rsidRPr="009538B2">
        <w:rPr>
          <w:color w:val="auto"/>
        </w:rPr>
        <w:t xml:space="preserve"> </w:t>
      </w:r>
      <w:proofErr w:type="spellStart"/>
      <w:r w:rsidRPr="009538B2">
        <w:rPr>
          <w:color w:val="auto"/>
        </w:rPr>
        <w:t>ақпараттық-танымдық</w:t>
      </w:r>
      <w:proofErr w:type="spellEnd"/>
      <w:r w:rsidRPr="009538B2">
        <w:rPr>
          <w:color w:val="auto"/>
        </w:rPr>
        <w:t xml:space="preserve"> </w:t>
      </w:r>
      <w:proofErr w:type="spellStart"/>
      <w:r w:rsidRPr="009538B2">
        <w:rPr>
          <w:color w:val="auto"/>
        </w:rPr>
        <w:t>қажеттіліктердің</w:t>
      </w:r>
      <w:proofErr w:type="spellEnd"/>
      <w:r w:rsidRPr="009538B2">
        <w:rPr>
          <w:color w:val="auto"/>
        </w:rPr>
        <w:t xml:space="preserve"> </w:t>
      </w:r>
      <w:proofErr w:type="spellStart"/>
      <w:r w:rsidRPr="009538B2">
        <w:rPr>
          <w:color w:val="auto"/>
        </w:rPr>
        <w:t>болуын</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критерийдің</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осы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мотивінің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қажеттіліктің</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640352A6" w14:textId="77777777" w:rsidR="00D73716" w:rsidRPr="009538B2" w:rsidRDefault="00D73716" w:rsidP="00D73716">
      <w:pPr>
        <w:ind w:firstLine="567"/>
        <w:jc w:val="both"/>
        <w:rPr>
          <w:color w:val="auto"/>
        </w:rPr>
      </w:pPr>
      <w:proofErr w:type="spellStart"/>
      <w:r w:rsidRPr="009538B2">
        <w:rPr>
          <w:color w:val="auto"/>
        </w:rPr>
        <w:t>Мазмұндық</w:t>
      </w:r>
      <w:proofErr w:type="spellEnd"/>
      <w:r w:rsidRPr="009538B2">
        <w:rPr>
          <w:color w:val="auto"/>
        </w:rPr>
        <w:t xml:space="preserve"> критерий -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мен </w:t>
      </w:r>
      <w:proofErr w:type="spellStart"/>
      <w:r w:rsidRPr="009538B2">
        <w:rPr>
          <w:color w:val="auto"/>
        </w:rPr>
        <w:t>іс-қимыл</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болуын</w:t>
      </w:r>
      <w:proofErr w:type="spellEnd"/>
      <w:r w:rsidRPr="009538B2">
        <w:rPr>
          <w:color w:val="auto"/>
        </w:rPr>
        <w:t xml:space="preserve"> </w:t>
      </w:r>
      <w:proofErr w:type="spellStart"/>
      <w:r w:rsidRPr="009538B2">
        <w:rPr>
          <w:color w:val="auto"/>
        </w:rPr>
        <w:t>қарастырады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әрекеттердің</w:t>
      </w:r>
      <w:proofErr w:type="spellEnd"/>
      <w:r w:rsidRPr="009538B2">
        <w:rPr>
          <w:color w:val="auto"/>
        </w:rPr>
        <w:t xml:space="preserve"> </w:t>
      </w:r>
      <w:proofErr w:type="spellStart"/>
      <w:r w:rsidRPr="009538B2">
        <w:rPr>
          <w:color w:val="auto"/>
        </w:rPr>
        <w:t>құралдары</w:t>
      </w:r>
      <w:proofErr w:type="spellEnd"/>
      <w:r w:rsidRPr="009538B2">
        <w:rPr>
          <w:color w:val="auto"/>
        </w:rPr>
        <w:t xml:space="preserve"> мен </w:t>
      </w:r>
      <w:proofErr w:type="spellStart"/>
      <w:r w:rsidRPr="009538B2">
        <w:rPr>
          <w:color w:val="auto"/>
        </w:rPr>
        <w:t>әдістері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толықтығы</w:t>
      </w:r>
      <w:proofErr w:type="spellEnd"/>
      <w:r w:rsidR="00B930E0" w:rsidRPr="009538B2">
        <w:rPr>
          <w:color w:val="auto"/>
          <w:lang w:val="kk-KZ"/>
        </w:rPr>
        <w:t xml:space="preserve">ның және </w:t>
      </w:r>
      <w:proofErr w:type="spellStart"/>
      <w:r w:rsidRPr="009538B2">
        <w:rPr>
          <w:color w:val="auto"/>
        </w:rPr>
        <w:t>беріктігінің</w:t>
      </w:r>
      <w:proofErr w:type="spellEnd"/>
      <w:r w:rsidRPr="009538B2">
        <w:rPr>
          <w:color w:val="auto"/>
        </w:rPr>
        <w:t xml:space="preserve"> </w:t>
      </w:r>
      <w:proofErr w:type="spellStart"/>
      <w:r w:rsidRPr="009538B2">
        <w:rPr>
          <w:color w:val="auto"/>
        </w:rPr>
        <w:t>көрсеткіштерімен</w:t>
      </w:r>
      <w:proofErr w:type="spellEnd"/>
      <w:r w:rsidRPr="009538B2">
        <w:rPr>
          <w:color w:val="auto"/>
        </w:rPr>
        <w:t xml:space="preserve"> </w:t>
      </w:r>
      <w:proofErr w:type="spellStart"/>
      <w:r w:rsidRPr="009538B2">
        <w:rPr>
          <w:color w:val="auto"/>
        </w:rPr>
        <w:t>көрінеді</w:t>
      </w:r>
      <w:proofErr w:type="spellEnd"/>
      <w:r w:rsidRPr="009538B2">
        <w:rPr>
          <w:color w:val="auto"/>
        </w:rPr>
        <w:t xml:space="preserve">. </w:t>
      </w:r>
      <w:proofErr w:type="spellStart"/>
      <w:r w:rsidRPr="009538B2">
        <w:rPr>
          <w:color w:val="auto"/>
        </w:rPr>
        <w:t>Толықтығы</w:t>
      </w:r>
      <w:proofErr w:type="spellEnd"/>
      <w:r w:rsidRPr="009538B2">
        <w:rPr>
          <w:color w:val="auto"/>
        </w:rPr>
        <w:t xml:space="preserve"> -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процестің</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құбылыстың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белгілерін</w:t>
      </w:r>
      <w:proofErr w:type="spellEnd"/>
      <w:r w:rsidRPr="009538B2">
        <w:rPr>
          <w:color w:val="auto"/>
        </w:rPr>
        <w:t xml:space="preserve">, </w:t>
      </w:r>
      <w:proofErr w:type="spellStart"/>
      <w:r w:rsidRPr="009538B2">
        <w:rPr>
          <w:color w:val="auto"/>
        </w:rPr>
        <w:t>жақтарын</w:t>
      </w:r>
      <w:proofErr w:type="spellEnd"/>
      <w:r w:rsidRPr="009538B2">
        <w:rPr>
          <w:color w:val="auto"/>
        </w:rPr>
        <w:t xml:space="preserve"> </w:t>
      </w:r>
      <w:proofErr w:type="spellStart"/>
      <w:r w:rsidRPr="009538B2">
        <w:rPr>
          <w:color w:val="auto"/>
        </w:rPr>
        <w:t>білу</w:t>
      </w:r>
      <w:proofErr w:type="spellEnd"/>
      <w:r w:rsidRPr="009538B2">
        <w:rPr>
          <w:color w:val="auto"/>
        </w:rPr>
        <w:t xml:space="preserve">. </w:t>
      </w:r>
      <w:proofErr w:type="spellStart"/>
      <w:r w:rsidRPr="009538B2">
        <w:rPr>
          <w:color w:val="auto"/>
        </w:rPr>
        <w:t>Беріктік</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сақталуымен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қайталануымен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w:t>
      </w:r>
    </w:p>
    <w:p w14:paraId="6E86997F" w14:textId="77777777" w:rsidR="00D73716" w:rsidRPr="009538B2" w:rsidRDefault="00D73716" w:rsidP="00D73716">
      <w:pPr>
        <w:ind w:firstLine="567"/>
        <w:jc w:val="both"/>
        <w:rPr>
          <w:color w:val="auto"/>
        </w:rPr>
      </w:pPr>
      <w:proofErr w:type="spellStart"/>
      <w:r w:rsidRPr="009538B2">
        <w:rPr>
          <w:color w:val="auto"/>
        </w:rPr>
        <w:t>Беріктік</w:t>
      </w:r>
      <w:proofErr w:type="spellEnd"/>
      <w:r w:rsidRPr="009538B2">
        <w:rPr>
          <w:color w:val="auto"/>
        </w:rPr>
        <w:t xml:space="preserve">, </w:t>
      </w:r>
      <w:proofErr w:type="spellStart"/>
      <w:r w:rsidRPr="009538B2">
        <w:rPr>
          <w:color w:val="auto"/>
        </w:rPr>
        <w:t>жүйелілік</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есте</w:t>
      </w:r>
      <w:proofErr w:type="spellEnd"/>
      <w:r w:rsidRPr="009538B2">
        <w:rPr>
          <w:color w:val="auto"/>
        </w:rPr>
        <w:t xml:space="preserve"> </w:t>
      </w:r>
      <w:proofErr w:type="spellStart"/>
      <w:r w:rsidRPr="009538B2">
        <w:rPr>
          <w:color w:val="auto"/>
        </w:rPr>
        <w:t>сақтаудың</w:t>
      </w:r>
      <w:proofErr w:type="spellEnd"/>
      <w:r w:rsidRPr="009538B2">
        <w:rPr>
          <w:color w:val="auto"/>
        </w:rPr>
        <w:t xml:space="preserve"> </w:t>
      </w:r>
      <w:proofErr w:type="spellStart"/>
      <w:r w:rsidRPr="009538B2">
        <w:rPr>
          <w:color w:val="auto"/>
        </w:rPr>
        <w:t>нәтижесі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[263] </w:t>
      </w:r>
      <w:proofErr w:type="spellStart"/>
      <w:r w:rsidRPr="009538B2">
        <w:rPr>
          <w:color w:val="auto"/>
        </w:rPr>
        <w:t>өрнекпен</w:t>
      </w:r>
      <w:proofErr w:type="spellEnd"/>
      <w:r w:rsidRPr="009538B2">
        <w:rPr>
          <w:color w:val="auto"/>
        </w:rPr>
        <w:t xml:space="preserve"> </w:t>
      </w:r>
      <w:proofErr w:type="spellStart"/>
      <w:r w:rsidRPr="009538B2">
        <w:rPr>
          <w:color w:val="auto"/>
        </w:rPr>
        <w:t>есептелетін</w:t>
      </w:r>
      <w:proofErr w:type="spellEnd"/>
      <w:r w:rsidRPr="009538B2">
        <w:rPr>
          <w:color w:val="auto"/>
        </w:rPr>
        <w:t xml:space="preserve"> </w:t>
      </w:r>
      <w:proofErr w:type="spellStart"/>
      <w:r w:rsidRPr="009538B2">
        <w:rPr>
          <w:color w:val="auto"/>
        </w:rPr>
        <w:t>беріктік</w:t>
      </w:r>
      <w:proofErr w:type="spellEnd"/>
      <w:r w:rsidRPr="009538B2">
        <w:rPr>
          <w:color w:val="auto"/>
        </w:rPr>
        <w:t xml:space="preserve"> </w:t>
      </w:r>
      <w:proofErr w:type="spellStart"/>
      <w:r w:rsidRPr="009538B2">
        <w:rPr>
          <w:color w:val="auto"/>
        </w:rPr>
        <w:t>коэффициентімен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Көп</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0,7 </w:t>
      </w:r>
      <w:proofErr w:type="spellStart"/>
      <w:r w:rsidRPr="009538B2">
        <w:rPr>
          <w:color w:val="auto"/>
        </w:rPr>
        <w:t>мәнге</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Орта </w:t>
      </w:r>
      <w:proofErr w:type="spellStart"/>
      <w:r w:rsidRPr="009538B2">
        <w:rPr>
          <w:color w:val="auto"/>
        </w:rPr>
        <w:t>деңгей</w:t>
      </w:r>
      <w:proofErr w:type="spellEnd"/>
      <w:r w:rsidRPr="009538B2">
        <w:rPr>
          <w:color w:val="auto"/>
        </w:rPr>
        <w:t xml:space="preserve"> – 0,7-ден 0,85 </w:t>
      </w:r>
      <w:proofErr w:type="spellStart"/>
      <w:r w:rsidRPr="009538B2">
        <w:rPr>
          <w:color w:val="auto"/>
        </w:rPr>
        <w:t>мәнді</w:t>
      </w:r>
      <w:proofErr w:type="spellEnd"/>
      <w:r w:rsidRPr="009538B2">
        <w:rPr>
          <w:color w:val="auto"/>
        </w:rPr>
        <w:t xml:space="preserve"> </w:t>
      </w:r>
      <w:proofErr w:type="spellStart"/>
      <w:r w:rsidRPr="009538B2">
        <w:rPr>
          <w:color w:val="auto"/>
        </w:rPr>
        <w:t>құраса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0,85-тен 1,0-ге </w:t>
      </w:r>
      <w:proofErr w:type="spellStart"/>
      <w:r w:rsidRPr="009538B2">
        <w:rPr>
          <w:color w:val="auto"/>
        </w:rPr>
        <w:t>дейінгі</w:t>
      </w:r>
      <w:proofErr w:type="spellEnd"/>
      <w:r w:rsidRPr="009538B2">
        <w:rPr>
          <w:color w:val="auto"/>
        </w:rPr>
        <w:t xml:space="preserve"> </w:t>
      </w:r>
      <w:proofErr w:type="spellStart"/>
      <w:r w:rsidRPr="009538B2">
        <w:rPr>
          <w:color w:val="auto"/>
        </w:rPr>
        <w:t>мәнге</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w:t>
      </w:r>
    </w:p>
    <w:p w14:paraId="3CBB8C42"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критерийі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жиынтығының</w:t>
      </w:r>
      <w:proofErr w:type="spellEnd"/>
      <w:r w:rsidRPr="009538B2">
        <w:rPr>
          <w:color w:val="auto"/>
        </w:rPr>
        <w:t xml:space="preserve"> даму </w:t>
      </w:r>
      <w:proofErr w:type="spellStart"/>
      <w:r w:rsidRPr="009538B2">
        <w:rPr>
          <w:color w:val="auto"/>
        </w:rPr>
        <w:t>деңгейін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дұрыстығы</w:t>
      </w:r>
      <w:proofErr w:type="spellEnd"/>
      <w:r w:rsidRPr="009538B2">
        <w:rPr>
          <w:color w:val="auto"/>
        </w:rPr>
        <w:t xml:space="preserve">, </w:t>
      </w:r>
      <w:proofErr w:type="spellStart"/>
      <w:r w:rsidRPr="009538B2">
        <w:rPr>
          <w:color w:val="auto"/>
        </w:rPr>
        <w:t>тасымалдануы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орындалуы</w:t>
      </w:r>
      <w:proofErr w:type="spellEnd"/>
      <w:r w:rsidRPr="009538B2">
        <w:rPr>
          <w:color w:val="auto"/>
        </w:rPr>
        <w:t xml:space="preserve"> </w:t>
      </w:r>
      <w:proofErr w:type="spellStart"/>
      <w:r w:rsidRPr="009538B2">
        <w:rPr>
          <w:color w:val="auto"/>
        </w:rPr>
        <w:t>көрсеткіштерімен</w:t>
      </w:r>
      <w:proofErr w:type="spellEnd"/>
      <w:r w:rsidRPr="009538B2">
        <w:rPr>
          <w:color w:val="auto"/>
        </w:rPr>
        <w:t xml:space="preserve"> </w:t>
      </w:r>
      <w:proofErr w:type="spellStart"/>
      <w:r w:rsidRPr="009538B2">
        <w:rPr>
          <w:color w:val="auto"/>
        </w:rPr>
        <w:t>көрінеді</w:t>
      </w:r>
      <w:proofErr w:type="spellEnd"/>
      <w:r w:rsidRPr="009538B2">
        <w:rPr>
          <w:color w:val="auto"/>
        </w:rPr>
        <w:t>.</w:t>
      </w:r>
    </w:p>
    <w:p w14:paraId="020081D8" w14:textId="2A23B8FE" w:rsidR="00D73716" w:rsidRPr="009538B2" w:rsidRDefault="00D73716" w:rsidP="00D73716">
      <w:pPr>
        <w:ind w:firstLine="567"/>
        <w:jc w:val="both"/>
        <w:rPr>
          <w:color w:val="auto"/>
        </w:rPr>
      </w:pPr>
      <w:proofErr w:type="spellStart"/>
      <w:r w:rsidRPr="009538B2">
        <w:rPr>
          <w:color w:val="auto"/>
        </w:rPr>
        <w:t>Іс-әрекет</w:t>
      </w:r>
      <w:proofErr w:type="spellEnd"/>
      <w:r w:rsidRPr="009538B2">
        <w:rPr>
          <w:color w:val="auto"/>
        </w:rPr>
        <w:t xml:space="preserve"> </w:t>
      </w:r>
      <w:proofErr w:type="spellStart"/>
      <w:r w:rsidRPr="009538B2">
        <w:rPr>
          <w:color w:val="auto"/>
        </w:rPr>
        <w:t>түрлерінің</w:t>
      </w:r>
      <w:proofErr w:type="spellEnd"/>
      <w:r w:rsidRPr="009538B2">
        <w:rPr>
          <w:color w:val="auto"/>
        </w:rPr>
        <w:t xml:space="preserve"> </w:t>
      </w:r>
      <w:proofErr w:type="spellStart"/>
      <w:r w:rsidRPr="009538B2">
        <w:rPr>
          <w:color w:val="auto"/>
        </w:rPr>
        <w:t>дұрыстығы</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өрнек</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есептелетін</w:t>
      </w:r>
      <w:proofErr w:type="spellEnd"/>
      <w:r w:rsidRPr="009538B2">
        <w:rPr>
          <w:color w:val="auto"/>
        </w:rPr>
        <w:t xml:space="preserve"> </w:t>
      </w:r>
      <w:proofErr w:type="spellStart"/>
      <w:r w:rsidRPr="009538B2">
        <w:rPr>
          <w:color w:val="auto"/>
        </w:rPr>
        <w:t>дұрыстық</w:t>
      </w:r>
      <w:proofErr w:type="spellEnd"/>
      <w:r w:rsidRPr="009538B2">
        <w:rPr>
          <w:color w:val="auto"/>
        </w:rPr>
        <w:t xml:space="preserve"> </w:t>
      </w:r>
      <w:proofErr w:type="spellStart"/>
      <w:r w:rsidRPr="009538B2">
        <w:rPr>
          <w:color w:val="auto"/>
        </w:rPr>
        <w:t>коэффициентімен</w:t>
      </w:r>
      <w:proofErr w:type="spellEnd"/>
      <w:r w:rsidRPr="009538B2">
        <w:rPr>
          <w:color w:val="auto"/>
        </w:rPr>
        <w:t xml:space="preserve"> </w:t>
      </w:r>
      <w:proofErr w:type="spellStart"/>
      <w:r w:rsidRPr="009538B2">
        <w:rPr>
          <w:color w:val="auto"/>
        </w:rPr>
        <w:t>көрсетіледі</w:t>
      </w:r>
      <w:proofErr w:type="spellEnd"/>
      <w:r w:rsidRPr="009538B2">
        <w:rPr>
          <w:color w:val="auto"/>
        </w:rPr>
        <w:t xml:space="preserve">. </w:t>
      </w:r>
      <w:proofErr w:type="spellStart"/>
      <w:r w:rsidRPr="009538B2">
        <w:rPr>
          <w:color w:val="auto"/>
        </w:rPr>
        <w:t>Зерттеушілер</w:t>
      </w:r>
      <w:proofErr w:type="spellEnd"/>
      <w:r w:rsidRPr="009538B2">
        <w:rPr>
          <w:color w:val="auto"/>
        </w:rPr>
        <w:t xml:space="preserve"> (Ю.К. Бабанский [264], В.П. Беспалько [</w:t>
      </w:r>
      <w:proofErr w:type="gramStart"/>
      <w:r w:rsidRPr="009538B2">
        <w:rPr>
          <w:color w:val="auto"/>
        </w:rPr>
        <w:t>65</w:t>
      </w:r>
      <w:r w:rsidR="0000503A">
        <w:rPr>
          <w:color w:val="auto"/>
        </w:rPr>
        <w:t>,с.</w:t>
      </w:r>
      <w:proofErr w:type="gramEnd"/>
      <w:r w:rsidR="0000503A">
        <w:rPr>
          <w:color w:val="auto"/>
        </w:rPr>
        <w:t xml:space="preserve"> 190</w:t>
      </w:r>
      <w:r w:rsidRPr="009538B2">
        <w:rPr>
          <w:color w:val="auto"/>
        </w:rPr>
        <w:t>]</w:t>
      </w:r>
      <w:r w:rsidR="00666888" w:rsidRPr="009538B2">
        <w:rPr>
          <w:color w:val="auto"/>
          <w:lang w:val="kk-KZ"/>
        </w:rPr>
        <w:t xml:space="preserve">, Д.Қ. Пошаев </w:t>
      </w:r>
      <w:r w:rsidR="00666888" w:rsidRPr="009538B2">
        <w:rPr>
          <w:color w:val="auto"/>
        </w:rPr>
        <w:t>[265]</w:t>
      </w:r>
      <w:r w:rsidRPr="009538B2">
        <w:rPr>
          <w:color w:val="auto"/>
        </w:rPr>
        <w:t xml:space="preserve">) </w:t>
      </w:r>
      <w:proofErr w:type="spellStart"/>
      <w:r w:rsidRPr="009538B2">
        <w:rPr>
          <w:color w:val="auto"/>
        </w:rPr>
        <w:t>біздерге</w:t>
      </w:r>
      <w:proofErr w:type="spellEnd"/>
      <w:r w:rsidRPr="009538B2">
        <w:rPr>
          <w:color w:val="auto"/>
        </w:rPr>
        <w:t xml:space="preserve"> </w:t>
      </w:r>
      <w:proofErr w:type="spellStart"/>
      <w:r w:rsidRPr="009538B2">
        <w:rPr>
          <w:color w:val="auto"/>
        </w:rPr>
        <w:t>дейін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шкалаларын</w:t>
      </w:r>
      <w:proofErr w:type="spellEnd"/>
      <w:r w:rsidRPr="009538B2">
        <w:rPr>
          <w:color w:val="auto"/>
        </w:rPr>
        <w:t xml:space="preserve"> </w:t>
      </w:r>
      <w:proofErr w:type="spellStart"/>
      <w:r w:rsidRPr="009538B2">
        <w:rPr>
          <w:color w:val="auto"/>
        </w:rPr>
        <w:t>әзірледі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дұрыстықтың</w:t>
      </w:r>
      <w:proofErr w:type="spellEnd"/>
      <w:r w:rsidRPr="009538B2">
        <w:rPr>
          <w:color w:val="auto"/>
        </w:rPr>
        <w:t xml:space="preserve"> </w:t>
      </w:r>
      <w:proofErr w:type="spellStart"/>
      <w:r w:rsidRPr="009538B2">
        <w:rPr>
          <w:color w:val="auto"/>
        </w:rPr>
        <w:t>үш</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lastRenderedPageBreak/>
        <w:t>төмен</w:t>
      </w:r>
      <w:proofErr w:type="spellEnd"/>
      <w:r w:rsidRPr="009538B2">
        <w:rPr>
          <w:color w:val="auto"/>
        </w:rPr>
        <w:t xml:space="preserve">, </w:t>
      </w:r>
      <w:proofErr w:type="spellStart"/>
      <w:r w:rsidRPr="009538B2">
        <w:rPr>
          <w:color w:val="auto"/>
        </w:rPr>
        <w:t>орташа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Дұрыстық</w:t>
      </w:r>
      <w:proofErr w:type="spellEnd"/>
      <w:r w:rsidRPr="009538B2">
        <w:rPr>
          <w:color w:val="auto"/>
        </w:rPr>
        <w:t xml:space="preserve"> </w:t>
      </w:r>
      <w:proofErr w:type="spellStart"/>
      <w:r w:rsidRPr="009538B2">
        <w:rPr>
          <w:color w:val="auto"/>
        </w:rPr>
        <w:t>коэффициентінің</w:t>
      </w:r>
      <w:proofErr w:type="spellEnd"/>
      <w:r w:rsidRPr="009538B2">
        <w:rPr>
          <w:color w:val="auto"/>
        </w:rPr>
        <w:t xml:space="preserve"> </w:t>
      </w:r>
      <w:proofErr w:type="spellStart"/>
      <w:r w:rsidRPr="009538B2">
        <w:rPr>
          <w:color w:val="auto"/>
        </w:rPr>
        <w:t>мәндерінің</w:t>
      </w:r>
      <w:proofErr w:type="spellEnd"/>
      <w:r w:rsidRPr="009538B2">
        <w:rPr>
          <w:color w:val="auto"/>
        </w:rPr>
        <w:t xml:space="preserve"> </w:t>
      </w:r>
      <w:proofErr w:type="spellStart"/>
      <w:r w:rsidRPr="009538B2">
        <w:rPr>
          <w:color w:val="auto"/>
        </w:rPr>
        <w:t>шекараларын</w:t>
      </w:r>
      <w:proofErr w:type="spellEnd"/>
      <w:r w:rsidRPr="009538B2">
        <w:rPr>
          <w:color w:val="auto"/>
        </w:rPr>
        <w:t xml:space="preserve"> </w:t>
      </w:r>
      <w:proofErr w:type="spellStart"/>
      <w:r w:rsidRPr="009538B2">
        <w:rPr>
          <w:color w:val="auto"/>
        </w:rPr>
        <w:t>белгіледі</w:t>
      </w:r>
      <w:proofErr w:type="spellEnd"/>
      <w:r w:rsidRPr="009538B2">
        <w:rPr>
          <w:color w:val="auto"/>
        </w:rPr>
        <w:t xml:space="preserve">. </w:t>
      </w:r>
      <w:proofErr w:type="spellStart"/>
      <w:r w:rsidRPr="009538B2">
        <w:rPr>
          <w:color w:val="auto"/>
        </w:rPr>
        <w:t>Мәселен</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- 0,7-ге </w:t>
      </w:r>
      <w:proofErr w:type="spellStart"/>
      <w:r w:rsidRPr="009538B2">
        <w:rPr>
          <w:color w:val="auto"/>
        </w:rPr>
        <w:t>дейін</w:t>
      </w:r>
      <w:proofErr w:type="spellEnd"/>
      <w:r w:rsidRPr="009538B2">
        <w:rPr>
          <w:color w:val="auto"/>
        </w:rPr>
        <w:t xml:space="preserve">, орта </w:t>
      </w:r>
      <w:proofErr w:type="spellStart"/>
      <w:r w:rsidRPr="009538B2">
        <w:rPr>
          <w:color w:val="auto"/>
        </w:rPr>
        <w:t>деңгей</w:t>
      </w:r>
      <w:proofErr w:type="spellEnd"/>
      <w:r w:rsidRPr="009538B2">
        <w:rPr>
          <w:color w:val="auto"/>
        </w:rPr>
        <w:t xml:space="preserve"> – 0,7 мен 0,85-ке </w:t>
      </w:r>
      <w:proofErr w:type="spellStart"/>
      <w:r w:rsidRPr="009538B2">
        <w:rPr>
          <w:color w:val="auto"/>
        </w:rPr>
        <w:t>дейін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0,85-тен 1,0-ге </w:t>
      </w:r>
      <w:proofErr w:type="spellStart"/>
      <w:r w:rsidRPr="009538B2">
        <w:rPr>
          <w:color w:val="auto"/>
        </w:rPr>
        <w:t>дейінгі</w:t>
      </w:r>
      <w:proofErr w:type="spellEnd"/>
      <w:r w:rsidRPr="009538B2">
        <w:rPr>
          <w:color w:val="auto"/>
        </w:rPr>
        <w:t xml:space="preserve"> </w:t>
      </w:r>
      <w:proofErr w:type="spellStart"/>
      <w:r w:rsidRPr="009538B2">
        <w:rPr>
          <w:color w:val="auto"/>
        </w:rPr>
        <w:t>мән</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анықталды</w:t>
      </w:r>
      <w:proofErr w:type="spellEnd"/>
      <w:r w:rsidRPr="009538B2">
        <w:rPr>
          <w:color w:val="auto"/>
        </w:rPr>
        <w:t>.</w:t>
      </w:r>
    </w:p>
    <w:p w14:paraId="6881E1FB" w14:textId="77777777" w:rsidR="00D73716" w:rsidRPr="009538B2" w:rsidRDefault="00D73716" w:rsidP="00D73716">
      <w:pPr>
        <w:ind w:firstLine="567"/>
        <w:jc w:val="both"/>
        <w:rPr>
          <w:color w:val="auto"/>
        </w:rPr>
      </w:pPr>
      <w:proofErr w:type="spellStart"/>
      <w:r w:rsidRPr="009538B2">
        <w:rPr>
          <w:color w:val="auto"/>
        </w:rPr>
        <w:t>Тасымалдау</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жағдайлардың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ескере</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өзгертілген</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қалыптасқан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мүмкіндігін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орындалу</w:t>
      </w:r>
      <w:proofErr w:type="spellEnd"/>
      <w:r w:rsidRPr="009538B2">
        <w:rPr>
          <w:color w:val="auto"/>
        </w:rPr>
        <w:t xml:space="preserve"> </w:t>
      </w:r>
      <w:proofErr w:type="spellStart"/>
      <w:r w:rsidRPr="009538B2">
        <w:rPr>
          <w:color w:val="auto"/>
        </w:rPr>
        <w:t>жылдамдығы</w:t>
      </w:r>
      <w:proofErr w:type="spellEnd"/>
      <w:r w:rsidRPr="009538B2">
        <w:rPr>
          <w:color w:val="auto"/>
        </w:rPr>
        <w:t xml:space="preserve"> – </w:t>
      </w:r>
      <w:proofErr w:type="spellStart"/>
      <w:r w:rsidRPr="009538B2">
        <w:rPr>
          <w:color w:val="auto"/>
        </w:rPr>
        <w:t>бұл</w:t>
      </w:r>
      <w:proofErr w:type="spellEnd"/>
      <w:r w:rsidRPr="009538B2">
        <w:rPr>
          <w:color w:val="auto"/>
        </w:rPr>
        <w:t xml:space="preserve"> </w:t>
      </w:r>
      <w:proofErr w:type="spellStart"/>
      <w:r w:rsidRPr="009538B2">
        <w:rPr>
          <w:color w:val="auto"/>
        </w:rPr>
        <w:t>қабілеттің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құрайтын</w:t>
      </w:r>
      <w:proofErr w:type="spellEnd"/>
      <w:r w:rsidRPr="009538B2">
        <w:rPr>
          <w:color w:val="auto"/>
        </w:rPr>
        <w:t xml:space="preserve"> </w:t>
      </w:r>
      <w:proofErr w:type="spellStart"/>
      <w:r w:rsidRPr="009538B2">
        <w:rPr>
          <w:color w:val="auto"/>
        </w:rPr>
        <w:t>операциялардың</w:t>
      </w:r>
      <w:proofErr w:type="spellEnd"/>
      <w:r w:rsidRPr="009538B2">
        <w:rPr>
          <w:color w:val="auto"/>
        </w:rPr>
        <w:t xml:space="preserve"> </w:t>
      </w:r>
      <w:proofErr w:type="spellStart"/>
      <w:r w:rsidRPr="009538B2">
        <w:rPr>
          <w:color w:val="auto"/>
        </w:rPr>
        <w:t>орындалу</w:t>
      </w:r>
      <w:proofErr w:type="spellEnd"/>
      <w:r w:rsidRPr="009538B2">
        <w:rPr>
          <w:color w:val="auto"/>
        </w:rPr>
        <w:t xml:space="preserve"> </w:t>
      </w:r>
      <w:proofErr w:type="spellStart"/>
      <w:r w:rsidRPr="009538B2">
        <w:rPr>
          <w:color w:val="auto"/>
        </w:rPr>
        <w:t>жылдамдығы</w:t>
      </w:r>
      <w:proofErr w:type="spellEnd"/>
      <w:r w:rsidRPr="009538B2">
        <w:rPr>
          <w:color w:val="auto"/>
        </w:rPr>
        <w:t>.</w:t>
      </w:r>
    </w:p>
    <w:p w14:paraId="59C741F6" w14:textId="77777777" w:rsidR="00D73716" w:rsidRPr="009538B2" w:rsidRDefault="00D73716" w:rsidP="00D73716">
      <w:pPr>
        <w:ind w:firstLine="567"/>
        <w:jc w:val="both"/>
        <w:rPr>
          <w:color w:val="auto"/>
        </w:rPr>
      </w:pPr>
      <w:proofErr w:type="spellStart"/>
      <w:r w:rsidRPr="009538B2">
        <w:rPr>
          <w:color w:val="auto"/>
        </w:rPr>
        <w:t>Рефлексивті-бағалау</w:t>
      </w:r>
      <w:proofErr w:type="spellEnd"/>
      <w:r w:rsidRPr="009538B2">
        <w:rPr>
          <w:color w:val="auto"/>
        </w:rPr>
        <w:t xml:space="preserve"> </w:t>
      </w:r>
      <w:proofErr w:type="spellStart"/>
      <w:r w:rsidRPr="009538B2">
        <w:rPr>
          <w:color w:val="auto"/>
        </w:rPr>
        <w:t>критерийі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субъектісінің</w:t>
      </w:r>
      <w:proofErr w:type="spellEnd"/>
      <w:r w:rsidRPr="009538B2">
        <w:rPr>
          <w:color w:val="auto"/>
        </w:rPr>
        <w:t xml:space="preserve"> </w:t>
      </w:r>
      <w:r w:rsidR="00B930E0" w:rsidRPr="009538B2">
        <w:rPr>
          <w:color w:val="auto"/>
          <w:lang w:val="kk-KZ"/>
        </w:rPr>
        <w:t>айқындауы</w:t>
      </w:r>
      <w:r w:rsidRPr="009538B2">
        <w:rPr>
          <w:color w:val="auto"/>
        </w:rPr>
        <w:t xml:space="preserve"> </w:t>
      </w:r>
      <w:proofErr w:type="spellStart"/>
      <w:r w:rsidRPr="009538B2">
        <w:rPr>
          <w:color w:val="auto"/>
        </w:rPr>
        <w:t>тиіс</w:t>
      </w:r>
      <w:proofErr w:type="spellEnd"/>
      <w:r w:rsidRPr="009538B2">
        <w:rPr>
          <w:color w:val="auto"/>
        </w:rPr>
        <w:t xml:space="preserve"> </w:t>
      </w:r>
      <w:proofErr w:type="spellStart"/>
      <w:r w:rsidRPr="009538B2">
        <w:rPr>
          <w:color w:val="auto"/>
        </w:rPr>
        <w:t>түрлерге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r w:rsidR="00B930E0" w:rsidRPr="009538B2">
        <w:rPr>
          <w:color w:val="auto"/>
          <w:lang w:val="kk-KZ"/>
        </w:rPr>
        <w:t>қ</w:t>
      </w:r>
      <w:proofErr w:type="spellStart"/>
      <w:r w:rsidRPr="009538B2">
        <w:rPr>
          <w:color w:val="auto"/>
        </w:rPr>
        <w:t>арастырылады</w:t>
      </w:r>
      <w:proofErr w:type="spellEnd"/>
      <w:r w:rsidRPr="009538B2">
        <w:rPr>
          <w:color w:val="auto"/>
        </w:rPr>
        <w:t xml:space="preserve"> [266].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өзінің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іс-әрекетіндегі</w:t>
      </w:r>
      <w:proofErr w:type="spellEnd"/>
      <w:r w:rsidRPr="009538B2">
        <w:rPr>
          <w:color w:val="auto"/>
        </w:rPr>
        <w:t xml:space="preserve"> </w:t>
      </w:r>
      <w:proofErr w:type="spellStart"/>
      <w:r w:rsidRPr="009538B2">
        <w:rPr>
          <w:color w:val="auto"/>
        </w:rPr>
        <w:t>кемшіліктеріне</w:t>
      </w:r>
      <w:proofErr w:type="spellEnd"/>
      <w:r w:rsidRPr="009538B2">
        <w:rPr>
          <w:color w:val="auto"/>
        </w:rPr>
        <w:t xml:space="preserve"> </w:t>
      </w:r>
      <w:proofErr w:type="spellStart"/>
      <w:r w:rsidRPr="009538B2">
        <w:rPr>
          <w:color w:val="auto"/>
        </w:rPr>
        <w:t>сезімталдығымен</w:t>
      </w:r>
      <w:proofErr w:type="spellEnd"/>
      <w:r w:rsidRPr="009538B2">
        <w:rPr>
          <w:color w:val="auto"/>
        </w:rPr>
        <w:t xml:space="preserve">, </w:t>
      </w:r>
      <w:proofErr w:type="spellStart"/>
      <w:r w:rsidRPr="009538B2">
        <w:rPr>
          <w:color w:val="auto"/>
        </w:rPr>
        <w:t>сыншылдығымен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әрекетіне</w:t>
      </w:r>
      <w:proofErr w:type="spellEnd"/>
      <w:r w:rsidRPr="009538B2">
        <w:rPr>
          <w:color w:val="auto"/>
        </w:rPr>
        <w:t xml:space="preserve"> </w:t>
      </w:r>
      <w:proofErr w:type="spellStart"/>
      <w:r w:rsidRPr="009538B2">
        <w:rPr>
          <w:color w:val="auto"/>
        </w:rPr>
        <w:t>жауапкершілігімен</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бағалаумен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w:t>
      </w:r>
    </w:p>
    <w:p w14:paraId="4C3A5ACD" w14:textId="77777777" w:rsidR="00D73716" w:rsidRPr="009538B2" w:rsidRDefault="00D73716" w:rsidP="00D73716">
      <w:pPr>
        <w:ind w:firstLine="567"/>
        <w:jc w:val="both"/>
        <w:rPr>
          <w:color w:val="auto"/>
        </w:rPr>
      </w:pPr>
      <w:proofErr w:type="spellStart"/>
      <w:r w:rsidRPr="009538B2">
        <w:rPr>
          <w:color w:val="auto"/>
        </w:rPr>
        <w:t>Бұл</w:t>
      </w:r>
      <w:proofErr w:type="spellEnd"/>
      <w:r w:rsidRPr="009538B2">
        <w:rPr>
          <w:color w:val="auto"/>
        </w:rPr>
        <w:t xml:space="preserve"> </w:t>
      </w:r>
      <w:proofErr w:type="spellStart"/>
      <w:r w:rsidRPr="009538B2">
        <w:rPr>
          <w:color w:val="auto"/>
        </w:rPr>
        <w:t>критерийдің</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орындаған</w:t>
      </w:r>
      <w:proofErr w:type="spellEnd"/>
      <w:r w:rsidRPr="009538B2">
        <w:rPr>
          <w:color w:val="auto"/>
        </w:rPr>
        <w:t xml:space="preserve"> </w:t>
      </w:r>
      <w:proofErr w:type="spellStart"/>
      <w:r w:rsidRPr="009538B2">
        <w:rPr>
          <w:color w:val="auto"/>
        </w:rPr>
        <w:t>әрекетін</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бағалаудың</w:t>
      </w:r>
      <w:proofErr w:type="spellEnd"/>
      <w:r w:rsidRPr="009538B2">
        <w:rPr>
          <w:color w:val="auto"/>
        </w:rPr>
        <w:t xml:space="preserve"> </w:t>
      </w:r>
      <w:proofErr w:type="spellStart"/>
      <w:r w:rsidRPr="009538B2">
        <w:rPr>
          <w:color w:val="auto"/>
        </w:rPr>
        <w:t>жеткіліктілігі</w:t>
      </w:r>
      <w:proofErr w:type="spellEnd"/>
      <w:r w:rsidRPr="009538B2">
        <w:rPr>
          <w:color w:val="auto"/>
        </w:rPr>
        <w:t xml:space="preserve">, </w:t>
      </w:r>
      <w:proofErr w:type="spellStart"/>
      <w:r w:rsidRPr="009538B2">
        <w:rPr>
          <w:color w:val="auto"/>
        </w:rPr>
        <w:t>жауапкершілікті</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мойнына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мүмкіндігі</w:t>
      </w:r>
      <w:proofErr w:type="spellEnd"/>
      <w:r w:rsidRPr="009538B2">
        <w:rPr>
          <w:color w:val="auto"/>
        </w:rPr>
        <w:t xml:space="preserve">. </w:t>
      </w:r>
    </w:p>
    <w:p w14:paraId="75BA3B8B" w14:textId="6F5C631A" w:rsidR="00D73716" w:rsidRPr="009538B2" w:rsidRDefault="00D73716" w:rsidP="00D73716">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жұмыстарына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белгіленген</w:t>
      </w:r>
      <w:proofErr w:type="spellEnd"/>
      <w:r w:rsidRPr="009538B2">
        <w:rPr>
          <w:color w:val="auto"/>
        </w:rPr>
        <w:t xml:space="preserve"> </w:t>
      </w:r>
      <w:proofErr w:type="spellStart"/>
      <w:r w:rsidRPr="009538B2">
        <w:rPr>
          <w:color w:val="auto"/>
        </w:rPr>
        <w:t>критерийлерінің</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жиынтық</w:t>
      </w:r>
      <w:proofErr w:type="spellEnd"/>
      <w:r w:rsidRPr="009538B2">
        <w:rPr>
          <w:color w:val="auto"/>
        </w:rPr>
        <w:t xml:space="preserve"> </w:t>
      </w:r>
      <w:proofErr w:type="spellStart"/>
      <w:r w:rsidRPr="009538B2">
        <w:rPr>
          <w:color w:val="auto"/>
        </w:rPr>
        <w:t>кесте</w:t>
      </w:r>
      <w:proofErr w:type="spellEnd"/>
      <w:r w:rsidRPr="009538B2">
        <w:rPr>
          <w:color w:val="auto"/>
        </w:rPr>
        <w:t xml:space="preserve"> </w:t>
      </w:r>
      <w:proofErr w:type="spellStart"/>
      <w:r w:rsidRPr="009538B2">
        <w:rPr>
          <w:color w:val="auto"/>
        </w:rPr>
        <w:t>түрінде</w:t>
      </w:r>
      <w:proofErr w:type="spellEnd"/>
      <w:r w:rsidRPr="009538B2">
        <w:rPr>
          <w:color w:val="auto"/>
        </w:rPr>
        <w:t xml:space="preserve"> </w:t>
      </w:r>
      <w:proofErr w:type="spellStart"/>
      <w:r w:rsidRPr="009538B2">
        <w:rPr>
          <w:color w:val="auto"/>
        </w:rPr>
        <w:t>ұсынуға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[267]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Pr="009538B2">
        <w:rPr>
          <w:color w:val="auto"/>
        </w:rPr>
        <w:t>1</w:t>
      </w:r>
      <w:r w:rsidR="00DD1E91">
        <w:rPr>
          <w:color w:val="auto"/>
        </w:rPr>
        <w:t>1</w:t>
      </w:r>
      <w:r w:rsidRPr="009538B2">
        <w:rPr>
          <w:color w:val="auto"/>
        </w:rPr>
        <w:t>).</w:t>
      </w:r>
    </w:p>
    <w:p w14:paraId="048B31DF" w14:textId="77777777" w:rsidR="00D73716" w:rsidRPr="009538B2" w:rsidRDefault="00D73716" w:rsidP="00D73716">
      <w:pPr>
        <w:ind w:firstLine="567"/>
        <w:jc w:val="both"/>
        <w:rPr>
          <w:color w:val="auto"/>
        </w:rPr>
      </w:pPr>
    </w:p>
    <w:p w14:paraId="6B04DA8D" w14:textId="1EDBF283" w:rsidR="00D73716" w:rsidRPr="009538B2" w:rsidRDefault="00D73716" w:rsidP="00776B4C">
      <w:pPr>
        <w:jc w:val="both"/>
        <w:rPr>
          <w:color w:val="auto"/>
          <w:lang w:val="kk-KZ"/>
        </w:rPr>
      </w:pPr>
      <w:proofErr w:type="spellStart"/>
      <w:r w:rsidRPr="009538B2">
        <w:rPr>
          <w:color w:val="auto"/>
        </w:rPr>
        <w:t>Кесте</w:t>
      </w:r>
      <w:proofErr w:type="spellEnd"/>
      <w:r w:rsidRPr="009538B2">
        <w:rPr>
          <w:color w:val="auto"/>
        </w:rPr>
        <w:t xml:space="preserve"> 1</w:t>
      </w:r>
      <w:r w:rsidR="00DD1E91">
        <w:rPr>
          <w:color w:val="auto"/>
        </w:rPr>
        <w:t>1</w:t>
      </w:r>
      <w:r w:rsidR="00776B4C" w:rsidRPr="009538B2">
        <w:rPr>
          <w:color w:val="auto"/>
          <w:lang w:val="kk-KZ"/>
        </w:rPr>
        <w:t xml:space="preserve"> -</w:t>
      </w:r>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критерийлер</w:t>
      </w:r>
      <w:proofErr w:type="spellEnd"/>
      <w:r w:rsidRPr="009538B2">
        <w:rPr>
          <w:color w:val="auto"/>
        </w:rPr>
        <w:t xml:space="preserve"> </w:t>
      </w:r>
      <w:proofErr w:type="spellStart"/>
      <w:r w:rsidRPr="009538B2">
        <w:rPr>
          <w:color w:val="auto"/>
        </w:rPr>
        <w:t>жүйесі</w:t>
      </w:r>
      <w:proofErr w:type="spellEnd"/>
    </w:p>
    <w:p w14:paraId="5FE19BDE" w14:textId="77777777" w:rsidR="00776B4C" w:rsidRPr="009538B2" w:rsidRDefault="00776B4C" w:rsidP="00776B4C">
      <w:pPr>
        <w:jc w:val="both"/>
        <w:rPr>
          <w:color w:val="auto"/>
          <w:lang w:val="kk-KZ"/>
        </w:rPr>
      </w:pPr>
    </w:p>
    <w:tbl>
      <w:tblPr>
        <w:tblStyle w:val="a6"/>
        <w:tblW w:w="0" w:type="auto"/>
        <w:tblInd w:w="108" w:type="dxa"/>
        <w:tblLook w:val="04A0" w:firstRow="1" w:lastRow="0" w:firstColumn="1" w:lastColumn="0" w:noHBand="0" w:noVBand="1"/>
      </w:tblPr>
      <w:tblGrid>
        <w:gridCol w:w="1843"/>
        <w:gridCol w:w="3686"/>
        <w:gridCol w:w="4110"/>
      </w:tblGrid>
      <w:tr w:rsidR="009538B2" w:rsidRPr="009538B2" w14:paraId="0639B95C" w14:textId="77777777" w:rsidTr="00776B4C">
        <w:tc>
          <w:tcPr>
            <w:tcW w:w="1843" w:type="dxa"/>
            <w:tcBorders>
              <w:top w:val="single" w:sz="4" w:space="0" w:color="auto"/>
              <w:left w:val="single" w:sz="4" w:space="0" w:color="auto"/>
              <w:bottom w:val="single" w:sz="4" w:space="0" w:color="auto"/>
              <w:right w:val="single" w:sz="4" w:space="0" w:color="auto"/>
            </w:tcBorders>
            <w:hideMark/>
          </w:tcPr>
          <w:p w14:paraId="34414950" w14:textId="77777777" w:rsidR="00D73716" w:rsidRPr="009538B2" w:rsidRDefault="00D73716">
            <w:pPr>
              <w:jc w:val="center"/>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Критерийлер</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47A63FBA" w14:textId="77777777" w:rsidR="00D73716" w:rsidRPr="009538B2" w:rsidRDefault="00D73716">
            <w:pPr>
              <w:jc w:val="center"/>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Олардың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көрінуінің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көрсеткіштері</w:t>
            </w:r>
            <w:proofErr w:type="spellEnd"/>
          </w:p>
        </w:tc>
        <w:tc>
          <w:tcPr>
            <w:tcW w:w="4110" w:type="dxa"/>
            <w:tcBorders>
              <w:top w:val="single" w:sz="4" w:space="0" w:color="auto"/>
              <w:left w:val="single" w:sz="4" w:space="0" w:color="auto"/>
              <w:bottom w:val="single" w:sz="4" w:space="0" w:color="auto"/>
              <w:right w:val="single" w:sz="4" w:space="0" w:color="auto"/>
            </w:tcBorders>
            <w:hideMark/>
          </w:tcPr>
          <w:p w14:paraId="4FE7AF37" w14:textId="77777777" w:rsidR="00D73716" w:rsidRPr="009538B2" w:rsidRDefault="00D73716">
            <w:pPr>
              <w:jc w:val="center"/>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Диагностикалау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әдістері</w:t>
            </w:r>
            <w:proofErr w:type="spellEnd"/>
          </w:p>
        </w:tc>
      </w:tr>
      <w:tr w:rsidR="009538B2" w:rsidRPr="009538B2" w14:paraId="131FD2F8" w14:textId="77777777" w:rsidTr="00776B4C">
        <w:tc>
          <w:tcPr>
            <w:tcW w:w="1843" w:type="dxa"/>
            <w:tcBorders>
              <w:top w:val="single" w:sz="4" w:space="0" w:color="auto"/>
              <w:left w:val="single" w:sz="4" w:space="0" w:color="auto"/>
              <w:bottom w:val="single" w:sz="4" w:space="0" w:color="auto"/>
              <w:right w:val="single" w:sz="4" w:space="0" w:color="auto"/>
            </w:tcBorders>
          </w:tcPr>
          <w:p w14:paraId="302762D5" w14:textId="46ED2D0A" w:rsidR="00776B4C" w:rsidRPr="009538B2" w:rsidRDefault="00776B4C" w:rsidP="00776B4C">
            <w:pPr>
              <w:jc w:val="cente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1</w:t>
            </w:r>
          </w:p>
        </w:tc>
        <w:tc>
          <w:tcPr>
            <w:tcW w:w="3686" w:type="dxa"/>
            <w:tcBorders>
              <w:top w:val="single" w:sz="4" w:space="0" w:color="auto"/>
              <w:left w:val="single" w:sz="4" w:space="0" w:color="auto"/>
              <w:bottom w:val="single" w:sz="4" w:space="0" w:color="auto"/>
              <w:right w:val="single" w:sz="4" w:space="0" w:color="auto"/>
            </w:tcBorders>
          </w:tcPr>
          <w:p w14:paraId="7207613D" w14:textId="13E5B446" w:rsidR="00776B4C" w:rsidRPr="009538B2" w:rsidRDefault="00776B4C" w:rsidP="00776B4C">
            <w:pPr>
              <w:jc w:val="cente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tcPr>
          <w:p w14:paraId="202A5587" w14:textId="6E419A86" w:rsidR="00776B4C" w:rsidRPr="009538B2" w:rsidRDefault="00776B4C" w:rsidP="00776B4C">
            <w:pPr>
              <w:jc w:val="cente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3</w:t>
            </w:r>
          </w:p>
        </w:tc>
      </w:tr>
      <w:tr w:rsidR="009538B2" w:rsidRPr="009538B2" w14:paraId="62495799" w14:textId="77777777" w:rsidTr="00776B4C">
        <w:tc>
          <w:tcPr>
            <w:tcW w:w="1843" w:type="dxa"/>
            <w:tcBorders>
              <w:top w:val="single" w:sz="4" w:space="0" w:color="auto"/>
              <w:left w:val="single" w:sz="4" w:space="0" w:color="auto"/>
              <w:bottom w:val="single" w:sz="4" w:space="0" w:color="auto"/>
              <w:right w:val="single" w:sz="4" w:space="0" w:color="auto"/>
            </w:tcBorders>
            <w:hideMark/>
          </w:tcPr>
          <w:p w14:paraId="6F88B2DE"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Мотивациялық</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6A42F48B"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Ұйымдастырушылы</w:t>
            </w:r>
            <w:proofErr w:type="spellEnd"/>
            <w:r w:rsidR="00B930E0" w:rsidRPr="009538B2">
              <w:rPr>
                <w:rFonts w:ascii="Times New Roman" w:hAnsi="Times New Roman" w:cs="Times New Roman"/>
                <w:color w:val="auto"/>
                <w:sz w:val="24"/>
                <w:szCs w:val="24"/>
                <w:lang w:val="kk-KZ"/>
              </w:rPr>
              <w:t>қ і</w:t>
            </w:r>
            <w:proofErr w:type="spellStart"/>
            <w:r w:rsidRPr="009538B2">
              <w:rPr>
                <w:rFonts w:ascii="Times New Roman" w:hAnsi="Times New Roman" w:cs="Times New Roman"/>
                <w:color w:val="auto"/>
                <w:sz w:val="24"/>
                <w:szCs w:val="24"/>
              </w:rPr>
              <w:t>скерліктерді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танымдық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қажеттіліктерді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меңгеру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мотивінің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болуы</w:t>
            </w:r>
            <w:proofErr w:type="spellEnd"/>
          </w:p>
        </w:tc>
        <w:tc>
          <w:tcPr>
            <w:tcW w:w="4110" w:type="dxa"/>
            <w:tcBorders>
              <w:top w:val="single" w:sz="4" w:space="0" w:color="auto"/>
              <w:left w:val="single" w:sz="4" w:space="0" w:color="auto"/>
              <w:bottom w:val="single" w:sz="4" w:space="0" w:color="auto"/>
              <w:right w:val="single" w:sz="4" w:space="0" w:color="auto"/>
            </w:tcBorders>
            <w:hideMark/>
          </w:tcPr>
          <w:p w14:paraId="25AC691E"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Сауалнама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сұхбат</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жеке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әңгімелесу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бақылау</w:t>
            </w:r>
            <w:proofErr w:type="spellEnd"/>
            <w:r w:rsidRPr="009538B2">
              <w:rPr>
                <w:rFonts w:ascii="Times New Roman" w:hAnsi="Times New Roman" w:cs="Times New Roman"/>
                <w:color w:val="auto"/>
                <w:sz w:val="24"/>
                <w:szCs w:val="24"/>
              </w:rPr>
              <w:t>, социометрия</w:t>
            </w:r>
          </w:p>
        </w:tc>
      </w:tr>
      <w:tr w:rsidR="009538B2" w:rsidRPr="009538B2" w14:paraId="103ECA2F" w14:textId="77777777" w:rsidTr="00776B4C">
        <w:tc>
          <w:tcPr>
            <w:tcW w:w="1843" w:type="dxa"/>
            <w:tcBorders>
              <w:top w:val="single" w:sz="4" w:space="0" w:color="auto"/>
              <w:left w:val="single" w:sz="4" w:space="0" w:color="auto"/>
              <w:bottom w:val="single" w:sz="4" w:space="0" w:color="auto"/>
              <w:right w:val="single" w:sz="4" w:space="0" w:color="auto"/>
            </w:tcBorders>
            <w:hideMark/>
          </w:tcPr>
          <w:p w14:paraId="32B26F29"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Мазмұндық</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025F44ED"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Ұйымдастырушылық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іскерлікті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жүзеге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асыру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кезінде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құралдар</w:t>
            </w:r>
            <w:proofErr w:type="spellEnd"/>
            <w:r w:rsidRPr="009538B2">
              <w:rPr>
                <w:rFonts w:ascii="Times New Roman" w:hAnsi="Times New Roman" w:cs="Times New Roman"/>
                <w:color w:val="auto"/>
                <w:sz w:val="24"/>
                <w:szCs w:val="24"/>
              </w:rPr>
              <w:t xml:space="preserve"> мен </w:t>
            </w:r>
            <w:proofErr w:type="spellStart"/>
            <w:r w:rsidRPr="009538B2">
              <w:rPr>
                <w:rFonts w:ascii="Times New Roman" w:hAnsi="Times New Roman" w:cs="Times New Roman"/>
                <w:color w:val="auto"/>
                <w:sz w:val="24"/>
                <w:szCs w:val="24"/>
              </w:rPr>
              <w:t>іс-қимыл</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әдістері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туралы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білімнің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толықтығы</w:t>
            </w:r>
            <w:proofErr w:type="spellEnd"/>
            <w:r w:rsidRPr="009538B2">
              <w:rPr>
                <w:rFonts w:ascii="Times New Roman" w:hAnsi="Times New Roman" w:cs="Times New Roman"/>
                <w:color w:val="auto"/>
                <w:sz w:val="24"/>
                <w:szCs w:val="24"/>
              </w:rPr>
              <w:t xml:space="preserve"> мен </w:t>
            </w:r>
            <w:proofErr w:type="spellStart"/>
            <w:r w:rsidRPr="009538B2">
              <w:rPr>
                <w:rFonts w:ascii="Times New Roman" w:hAnsi="Times New Roman" w:cs="Times New Roman"/>
                <w:color w:val="auto"/>
                <w:sz w:val="24"/>
                <w:szCs w:val="24"/>
              </w:rPr>
              <w:t>беріктігі</w:t>
            </w:r>
            <w:proofErr w:type="spellEnd"/>
          </w:p>
        </w:tc>
        <w:tc>
          <w:tcPr>
            <w:tcW w:w="4110" w:type="dxa"/>
            <w:tcBorders>
              <w:top w:val="single" w:sz="4" w:space="0" w:color="auto"/>
              <w:left w:val="single" w:sz="4" w:space="0" w:color="auto"/>
              <w:bottom w:val="single" w:sz="4" w:space="0" w:color="auto"/>
              <w:right w:val="single" w:sz="4" w:space="0" w:color="auto"/>
            </w:tcBorders>
            <w:hideMark/>
          </w:tcPr>
          <w:p w14:paraId="1BE3E116" w14:textId="77777777" w:rsidR="00D73716" w:rsidRPr="009538B2" w:rsidRDefault="00D73716">
            <w:pPr>
              <w:jc w:val="both"/>
              <w:rPr>
                <w:rFonts w:ascii="Times New Roman" w:hAnsi="Times New Roman" w:cs="Times New Roman"/>
                <w:color w:val="auto"/>
                <w:sz w:val="24"/>
                <w:szCs w:val="24"/>
              </w:rPr>
            </w:pPr>
            <w:r w:rsidRPr="009538B2">
              <w:rPr>
                <w:rFonts w:ascii="Times New Roman" w:hAnsi="Times New Roman" w:cs="Times New Roman"/>
                <w:color w:val="auto"/>
                <w:sz w:val="24"/>
                <w:szCs w:val="24"/>
              </w:rPr>
              <w:t xml:space="preserve">Жеке </w:t>
            </w:r>
            <w:proofErr w:type="spellStart"/>
            <w:r w:rsidRPr="009538B2">
              <w:rPr>
                <w:rFonts w:ascii="Times New Roman" w:hAnsi="Times New Roman" w:cs="Times New Roman"/>
                <w:color w:val="auto"/>
                <w:sz w:val="24"/>
                <w:szCs w:val="24"/>
              </w:rPr>
              <w:t>әңгімелесулер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бақылау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бағалау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карталарын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толтыру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мәселені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шешу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және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ақпараттық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материалдарды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дайындау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бойынша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жоспарды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құрастыру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топтың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жұмысын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жоспарлауға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қатысу</w:t>
            </w:r>
            <w:proofErr w:type="spellEnd"/>
            <w:r w:rsidRPr="009538B2">
              <w:rPr>
                <w:rFonts w:ascii="Times New Roman" w:hAnsi="Times New Roman" w:cs="Times New Roman"/>
                <w:color w:val="auto"/>
                <w:sz w:val="24"/>
                <w:szCs w:val="24"/>
              </w:rPr>
              <w:t>.</w:t>
            </w:r>
          </w:p>
        </w:tc>
      </w:tr>
      <w:tr w:rsidR="009538B2" w:rsidRPr="009538B2" w14:paraId="5DDE9771" w14:textId="77777777" w:rsidTr="00776B4C">
        <w:trPr>
          <w:trHeight w:val="3360"/>
        </w:trPr>
        <w:tc>
          <w:tcPr>
            <w:tcW w:w="1843" w:type="dxa"/>
            <w:tcBorders>
              <w:top w:val="single" w:sz="4" w:space="0" w:color="auto"/>
              <w:left w:val="single" w:sz="4" w:space="0" w:color="auto"/>
              <w:bottom w:val="nil"/>
              <w:right w:val="single" w:sz="4" w:space="0" w:color="auto"/>
            </w:tcBorders>
            <w:hideMark/>
          </w:tcPr>
          <w:p w14:paraId="53DF389A"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Іс-әрекеттік</w:t>
            </w:r>
            <w:proofErr w:type="spellEnd"/>
          </w:p>
        </w:tc>
        <w:tc>
          <w:tcPr>
            <w:tcW w:w="3686" w:type="dxa"/>
            <w:tcBorders>
              <w:top w:val="single" w:sz="4" w:space="0" w:color="auto"/>
              <w:left w:val="single" w:sz="4" w:space="0" w:color="auto"/>
              <w:bottom w:val="nil"/>
              <w:right w:val="single" w:sz="4" w:space="0" w:color="auto"/>
            </w:tcBorders>
            <w:hideMark/>
          </w:tcPr>
          <w:p w14:paraId="358B4962" w14:textId="71000310" w:rsidR="00D73716" w:rsidRPr="009538B2" w:rsidRDefault="00D73716" w:rsidP="00776B4C">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Деректерді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іздеу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жинау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алу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және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сақтау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ақпаратты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өңдеу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құрылымдау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жалпылау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және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т.б</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ақпаратты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кодтау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вербалдылық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бейнелік</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бойынша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іс-әрекеттер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жиынтығының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дұрыстығы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тасымалдануы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орындалуы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танымдық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талапшылдықтың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түрлі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деңгейіндегі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міндеттерді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шешу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қарапайым</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ойлау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операцияларын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ететін</w:t>
            </w:r>
            <w:proofErr w:type="spellEnd"/>
            <w:r w:rsidRPr="009538B2">
              <w:rPr>
                <w:rFonts w:ascii="Times New Roman" w:hAnsi="Times New Roman" w:cs="Times New Roman"/>
                <w:color w:val="auto"/>
                <w:sz w:val="24"/>
                <w:szCs w:val="24"/>
              </w:rPr>
              <w:t>,</w:t>
            </w:r>
          </w:p>
        </w:tc>
        <w:tc>
          <w:tcPr>
            <w:tcW w:w="4110" w:type="dxa"/>
            <w:tcBorders>
              <w:top w:val="single" w:sz="4" w:space="0" w:color="auto"/>
              <w:left w:val="single" w:sz="4" w:space="0" w:color="auto"/>
              <w:bottom w:val="nil"/>
              <w:right w:val="single" w:sz="4" w:space="0" w:color="auto"/>
            </w:tcBorders>
            <w:hideMark/>
          </w:tcPr>
          <w:p w14:paraId="3B8AFB7C" w14:textId="2F98A47F" w:rsidR="00D73716" w:rsidRPr="009538B2" w:rsidRDefault="00D73716" w:rsidP="00776B4C">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Ойлау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қызметінің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негізгі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әдістерінің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қалыптасу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деңгейін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логикалық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қабілеттердің</w:t>
            </w:r>
            <w:proofErr w:type="spellEnd"/>
            <w:r w:rsidRPr="009538B2">
              <w:rPr>
                <w:rFonts w:ascii="Times New Roman" w:hAnsi="Times New Roman" w:cs="Times New Roman"/>
                <w:color w:val="auto"/>
                <w:sz w:val="24"/>
                <w:szCs w:val="24"/>
              </w:rPr>
              <w:t xml:space="preserve"> даму </w:t>
            </w:r>
            <w:proofErr w:type="spellStart"/>
            <w:r w:rsidRPr="009538B2">
              <w:rPr>
                <w:rFonts w:ascii="Times New Roman" w:hAnsi="Times New Roman" w:cs="Times New Roman"/>
                <w:color w:val="auto"/>
                <w:sz w:val="24"/>
                <w:szCs w:val="24"/>
              </w:rPr>
              <w:t>деңгейін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анықтау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әдістемелері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күрделі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ойлау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операцияларын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талап</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ететін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тапсырмаларды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орындау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практикалық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қолдану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жөніндегі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міндеттер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проблемалық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міндеттер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бақылауларын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сенсорлық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негізде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және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ойларын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ұтымды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негізде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қолдану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жөніндегі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міндеттер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операцияларды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зерттеу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әдістерін</w:t>
            </w:r>
            <w:proofErr w:type="spellEnd"/>
          </w:p>
        </w:tc>
      </w:tr>
    </w:tbl>
    <w:p w14:paraId="75CB4AAB" w14:textId="77777777" w:rsidR="00776B4C" w:rsidRPr="009538B2" w:rsidRDefault="00776B4C">
      <w:pPr>
        <w:rPr>
          <w:color w:val="auto"/>
          <w:lang w:val="kk-KZ"/>
        </w:rPr>
      </w:pPr>
      <w:r w:rsidRPr="009538B2">
        <w:rPr>
          <w:color w:val="auto"/>
        </w:rPr>
        <w:br w:type="page"/>
      </w:r>
    </w:p>
    <w:p w14:paraId="7D682D27" w14:textId="6FC5CDA4" w:rsidR="00776B4C" w:rsidRPr="009538B2" w:rsidRDefault="00776B4C">
      <w:pPr>
        <w:rPr>
          <w:color w:val="auto"/>
          <w:lang w:val="kk-KZ"/>
        </w:rPr>
      </w:pPr>
      <w:r w:rsidRPr="009538B2">
        <w:rPr>
          <w:color w:val="auto"/>
          <w:lang w:val="kk-KZ"/>
        </w:rPr>
        <w:lastRenderedPageBreak/>
        <w:t>1</w:t>
      </w:r>
      <w:r w:rsidR="00DD1E91">
        <w:rPr>
          <w:color w:val="auto"/>
          <w:lang w:val="kk-KZ"/>
        </w:rPr>
        <w:t>1</w:t>
      </w:r>
      <w:r w:rsidRPr="009538B2">
        <w:rPr>
          <w:color w:val="auto"/>
          <w:lang w:val="kk-KZ"/>
        </w:rPr>
        <w:t xml:space="preserve"> – кестенің жалғасы</w:t>
      </w:r>
    </w:p>
    <w:p w14:paraId="048023C3" w14:textId="77777777" w:rsidR="00776B4C" w:rsidRPr="009538B2" w:rsidRDefault="00776B4C">
      <w:pPr>
        <w:rPr>
          <w:color w:val="auto"/>
          <w:lang w:val="kk-KZ"/>
        </w:rPr>
      </w:pPr>
    </w:p>
    <w:tbl>
      <w:tblPr>
        <w:tblStyle w:val="a6"/>
        <w:tblW w:w="0" w:type="auto"/>
        <w:tblInd w:w="108" w:type="dxa"/>
        <w:tblLook w:val="04A0" w:firstRow="1" w:lastRow="0" w:firstColumn="1" w:lastColumn="0" w:noHBand="0" w:noVBand="1"/>
      </w:tblPr>
      <w:tblGrid>
        <w:gridCol w:w="1843"/>
        <w:gridCol w:w="3686"/>
        <w:gridCol w:w="4110"/>
      </w:tblGrid>
      <w:tr w:rsidR="009538B2" w:rsidRPr="009538B2" w14:paraId="5B5E2E63" w14:textId="77777777" w:rsidTr="00776B4C">
        <w:trPr>
          <w:trHeight w:val="210"/>
        </w:trPr>
        <w:tc>
          <w:tcPr>
            <w:tcW w:w="1843" w:type="dxa"/>
            <w:tcBorders>
              <w:top w:val="single" w:sz="4" w:space="0" w:color="auto"/>
              <w:left w:val="single" w:sz="4" w:space="0" w:color="auto"/>
              <w:bottom w:val="single" w:sz="4" w:space="0" w:color="auto"/>
              <w:right w:val="single" w:sz="4" w:space="0" w:color="auto"/>
            </w:tcBorders>
          </w:tcPr>
          <w:p w14:paraId="4C6A328C" w14:textId="4654D660" w:rsidR="00776B4C" w:rsidRPr="009538B2" w:rsidRDefault="00776B4C" w:rsidP="00776B4C">
            <w:pPr>
              <w:jc w:val="center"/>
              <w:rPr>
                <w:color w:val="auto"/>
                <w:sz w:val="24"/>
                <w:szCs w:val="24"/>
              </w:rPr>
            </w:pPr>
            <w:r w:rsidRPr="009538B2">
              <w:rPr>
                <w:rFonts w:ascii="Times New Roman" w:hAnsi="Times New Roman" w:cs="Times New Roman"/>
                <w:color w:val="auto"/>
                <w:sz w:val="24"/>
                <w:szCs w:val="24"/>
                <w:lang w:val="kk-KZ"/>
              </w:rPr>
              <w:t>1</w:t>
            </w:r>
          </w:p>
        </w:tc>
        <w:tc>
          <w:tcPr>
            <w:tcW w:w="3686" w:type="dxa"/>
            <w:tcBorders>
              <w:top w:val="single" w:sz="4" w:space="0" w:color="auto"/>
              <w:left w:val="single" w:sz="4" w:space="0" w:color="auto"/>
              <w:bottom w:val="single" w:sz="4" w:space="0" w:color="auto"/>
              <w:right w:val="single" w:sz="4" w:space="0" w:color="auto"/>
            </w:tcBorders>
          </w:tcPr>
          <w:p w14:paraId="212206F1" w14:textId="3FB0E9EE" w:rsidR="00776B4C" w:rsidRPr="009538B2" w:rsidRDefault="00776B4C" w:rsidP="00776B4C">
            <w:pPr>
              <w:jc w:val="center"/>
              <w:rPr>
                <w:color w:val="auto"/>
                <w:sz w:val="24"/>
                <w:szCs w:val="24"/>
              </w:rPr>
            </w:pPr>
            <w:r w:rsidRPr="009538B2">
              <w:rPr>
                <w:rFonts w:ascii="Times New Roman" w:hAnsi="Times New Roman" w:cs="Times New Roman"/>
                <w:color w:val="auto"/>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tcPr>
          <w:p w14:paraId="31711C79" w14:textId="010B2D20" w:rsidR="00776B4C" w:rsidRPr="009538B2" w:rsidRDefault="00776B4C" w:rsidP="00776B4C">
            <w:pPr>
              <w:jc w:val="center"/>
              <w:rPr>
                <w:color w:val="auto"/>
                <w:sz w:val="24"/>
                <w:szCs w:val="24"/>
              </w:rPr>
            </w:pPr>
            <w:r w:rsidRPr="009538B2">
              <w:rPr>
                <w:rFonts w:ascii="Times New Roman" w:hAnsi="Times New Roman" w:cs="Times New Roman"/>
                <w:color w:val="auto"/>
                <w:sz w:val="24"/>
                <w:szCs w:val="24"/>
                <w:lang w:val="kk-KZ"/>
              </w:rPr>
              <w:t>3</w:t>
            </w:r>
          </w:p>
        </w:tc>
      </w:tr>
      <w:tr w:rsidR="009538B2" w:rsidRPr="009538B2" w14:paraId="607E86A3" w14:textId="77777777" w:rsidTr="00776B4C">
        <w:trPr>
          <w:trHeight w:val="210"/>
        </w:trPr>
        <w:tc>
          <w:tcPr>
            <w:tcW w:w="1843" w:type="dxa"/>
            <w:tcBorders>
              <w:top w:val="single" w:sz="4" w:space="0" w:color="auto"/>
              <w:left w:val="single" w:sz="4" w:space="0" w:color="auto"/>
              <w:bottom w:val="single" w:sz="4" w:space="0" w:color="auto"/>
              <w:right w:val="single" w:sz="4" w:space="0" w:color="auto"/>
            </w:tcBorders>
          </w:tcPr>
          <w:p w14:paraId="10E00AED" w14:textId="1B67BD06" w:rsidR="00776B4C" w:rsidRPr="009538B2" w:rsidRDefault="00776B4C" w:rsidP="00776B4C">
            <w:pPr>
              <w:jc w:val="both"/>
              <w:rPr>
                <w:color w:val="auto"/>
                <w:sz w:val="24"/>
                <w:szCs w:val="24"/>
              </w:rPr>
            </w:pPr>
          </w:p>
        </w:tc>
        <w:tc>
          <w:tcPr>
            <w:tcW w:w="3686" w:type="dxa"/>
            <w:tcBorders>
              <w:top w:val="single" w:sz="4" w:space="0" w:color="auto"/>
              <w:left w:val="single" w:sz="4" w:space="0" w:color="auto"/>
              <w:bottom w:val="single" w:sz="4" w:space="0" w:color="auto"/>
              <w:right w:val="single" w:sz="4" w:space="0" w:color="auto"/>
            </w:tcBorders>
          </w:tcPr>
          <w:p w14:paraId="7E0FEB41" w14:textId="77777777" w:rsidR="00776B4C" w:rsidRPr="009538B2" w:rsidRDefault="00776B4C" w:rsidP="00776B4C">
            <w:pPr>
              <w:jc w:val="both"/>
              <w:rPr>
                <w:color w:val="auto"/>
                <w:sz w:val="24"/>
                <w:szCs w:val="24"/>
              </w:rPr>
            </w:pPr>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күрделі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ойлау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операцияларын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ететін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шығармашылық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ойлауды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ететін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мәліметтерді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хабарлауды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қажет</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ететін</w:t>
            </w:r>
            <w:proofErr w:type="spellEnd"/>
            <w:r w:rsidRPr="009538B2">
              <w:rPr>
                <w:rFonts w:ascii="Times New Roman" w:hAnsi="Times New Roman" w:cs="Times New Roman"/>
                <w:color w:val="auto"/>
                <w:sz w:val="24"/>
                <w:szCs w:val="24"/>
              </w:rPr>
              <w:t>).</w:t>
            </w:r>
          </w:p>
        </w:tc>
        <w:tc>
          <w:tcPr>
            <w:tcW w:w="4110" w:type="dxa"/>
            <w:tcBorders>
              <w:top w:val="single" w:sz="4" w:space="0" w:color="auto"/>
              <w:left w:val="single" w:sz="4" w:space="0" w:color="auto"/>
              <w:bottom w:val="single" w:sz="4" w:space="0" w:color="auto"/>
              <w:right w:val="single" w:sz="4" w:space="0" w:color="auto"/>
            </w:tcBorders>
          </w:tcPr>
          <w:p w14:paraId="43C10F8E" w14:textId="77777777" w:rsidR="00776B4C" w:rsidRPr="009538B2" w:rsidRDefault="00776B4C" w:rsidP="00776B4C">
            <w:pPr>
              <w:jc w:val="both"/>
              <w:rPr>
                <w:color w:val="auto"/>
                <w:sz w:val="24"/>
                <w:szCs w:val="24"/>
              </w:rPr>
            </w:pPr>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қолдануға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арналған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міндеттер</w:t>
            </w:r>
            <w:proofErr w:type="spellEnd"/>
            <w:r w:rsidRPr="009538B2">
              <w:rPr>
                <w:rFonts w:ascii="Times New Roman" w:hAnsi="Times New Roman" w:cs="Times New Roman"/>
                <w:color w:val="auto"/>
                <w:sz w:val="24"/>
                <w:szCs w:val="24"/>
              </w:rPr>
              <w:t xml:space="preserve">; портфолио </w:t>
            </w:r>
            <w:proofErr w:type="spellStart"/>
            <w:r w:rsidRPr="009538B2">
              <w:rPr>
                <w:rFonts w:ascii="Times New Roman" w:hAnsi="Times New Roman" w:cs="Times New Roman"/>
                <w:color w:val="auto"/>
                <w:sz w:val="24"/>
                <w:szCs w:val="24"/>
              </w:rPr>
              <w:t>рәсімдеу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бағалау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карталарын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толтыру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баяндамалар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шығармашылық</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жобалар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презентациялар</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ұсыну</w:t>
            </w:r>
            <w:proofErr w:type="spellEnd"/>
            <w:r w:rsidRPr="009538B2">
              <w:rPr>
                <w:rFonts w:ascii="Times New Roman" w:hAnsi="Times New Roman" w:cs="Times New Roman"/>
                <w:color w:val="auto"/>
                <w:sz w:val="24"/>
                <w:szCs w:val="24"/>
              </w:rPr>
              <w:t>.</w:t>
            </w:r>
          </w:p>
        </w:tc>
      </w:tr>
      <w:tr w:rsidR="009538B2" w:rsidRPr="009538B2" w14:paraId="1071304B" w14:textId="77777777" w:rsidTr="00776B4C">
        <w:tc>
          <w:tcPr>
            <w:tcW w:w="1843" w:type="dxa"/>
            <w:tcBorders>
              <w:top w:val="single" w:sz="4" w:space="0" w:color="auto"/>
              <w:left w:val="single" w:sz="4" w:space="0" w:color="auto"/>
              <w:bottom w:val="single" w:sz="4" w:space="0" w:color="auto"/>
              <w:right w:val="single" w:sz="4" w:space="0" w:color="auto"/>
            </w:tcBorders>
            <w:hideMark/>
          </w:tcPr>
          <w:p w14:paraId="3F64AA42" w14:textId="77777777" w:rsidR="00776B4C" w:rsidRPr="009538B2" w:rsidRDefault="00776B4C" w:rsidP="00776B4C">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Рефлексивті-бағалау</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13E48883" w14:textId="77777777" w:rsidR="00776B4C" w:rsidRPr="009538B2" w:rsidRDefault="00776B4C" w:rsidP="00776B4C">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көрсетуі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өзінің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ішкі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әлемін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түсіну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қабілеті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бағалаудың</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жеткіліктілігі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жауапкершілікті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мойнына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алу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мүмкіндігі</w:t>
            </w:r>
            <w:proofErr w:type="spellEnd"/>
            <w:r w:rsidRPr="009538B2">
              <w:rPr>
                <w:rFonts w:ascii="Times New Roman" w:hAnsi="Times New Roman" w:cs="Times New Roman"/>
                <w:color w:val="auto"/>
                <w:sz w:val="24"/>
                <w:szCs w:val="24"/>
              </w:rPr>
              <w:t>.</w:t>
            </w:r>
          </w:p>
        </w:tc>
        <w:tc>
          <w:tcPr>
            <w:tcW w:w="4110" w:type="dxa"/>
            <w:tcBorders>
              <w:top w:val="single" w:sz="4" w:space="0" w:color="auto"/>
              <w:left w:val="single" w:sz="4" w:space="0" w:color="auto"/>
              <w:bottom w:val="single" w:sz="4" w:space="0" w:color="auto"/>
              <w:right w:val="single" w:sz="4" w:space="0" w:color="auto"/>
            </w:tcBorders>
            <w:hideMark/>
          </w:tcPr>
          <w:p w14:paraId="4155B799" w14:textId="77777777" w:rsidR="00776B4C" w:rsidRPr="009538B2" w:rsidRDefault="00776B4C" w:rsidP="00776B4C">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Сабақтардағы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жауаптарды</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және</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іс-әрекетті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бақылау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сұхбат</w:t>
            </w:r>
            <w:proofErr w:type="spellEnd"/>
            <w:r w:rsidRPr="009538B2">
              <w:rPr>
                <w:rFonts w:ascii="Times New Roman" w:hAnsi="Times New Roman" w:cs="Times New Roman"/>
                <w:color w:val="auto"/>
                <w:sz w:val="24"/>
                <w:szCs w:val="24"/>
              </w:rPr>
              <w:t xml:space="preserve">; социометрия; </w:t>
            </w:r>
            <w:proofErr w:type="spellStart"/>
            <w:r w:rsidRPr="009538B2">
              <w:rPr>
                <w:rFonts w:ascii="Times New Roman" w:hAnsi="Times New Roman" w:cs="Times New Roman"/>
                <w:color w:val="auto"/>
                <w:sz w:val="24"/>
                <w:szCs w:val="24"/>
              </w:rPr>
              <w:t>қарым-қатынас</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жағдайларын</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талдау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пікірталастарға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қатысу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топта</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жұмыс</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істеу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өзін-өзі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бағалау</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карталары</w:t>
            </w:r>
            <w:proofErr w:type="spellEnd"/>
            <w:r w:rsidRPr="009538B2">
              <w:rPr>
                <w:rFonts w:ascii="Times New Roman" w:hAnsi="Times New Roman" w:cs="Times New Roman"/>
                <w:color w:val="auto"/>
                <w:sz w:val="24"/>
                <w:szCs w:val="24"/>
              </w:rPr>
              <w:t>.</w:t>
            </w:r>
          </w:p>
        </w:tc>
      </w:tr>
    </w:tbl>
    <w:p w14:paraId="61565A34" w14:textId="77777777" w:rsidR="00D73716" w:rsidRPr="009538B2" w:rsidRDefault="00D73716" w:rsidP="00D73716">
      <w:pPr>
        <w:jc w:val="both"/>
        <w:rPr>
          <w:color w:val="auto"/>
        </w:rPr>
      </w:pPr>
    </w:p>
    <w:p w14:paraId="48CF5621" w14:textId="77777777" w:rsidR="00D73716" w:rsidRPr="009538B2" w:rsidRDefault="00D73716" w:rsidP="00D73716">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қарастырылады</w:t>
      </w:r>
      <w:proofErr w:type="spellEnd"/>
      <w:r w:rsidRPr="009538B2">
        <w:rPr>
          <w:color w:val="auto"/>
        </w:rPr>
        <w:t xml:space="preserve"> [268]. </w:t>
      </w:r>
      <w:proofErr w:type="spellStart"/>
      <w:r w:rsidRPr="009538B2">
        <w:rPr>
          <w:color w:val="auto"/>
        </w:rPr>
        <w:t>Сондай</w:t>
      </w:r>
      <w:proofErr w:type="spellEnd"/>
      <w:r w:rsidRPr="009538B2">
        <w:rPr>
          <w:color w:val="auto"/>
        </w:rPr>
        <w:t xml:space="preserve"> </w:t>
      </w: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сауалнамаларды</w:t>
      </w:r>
      <w:proofErr w:type="spellEnd"/>
      <w:r w:rsidRPr="009538B2">
        <w:rPr>
          <w:color w:val="auto"/>
        </w:rPr>
        <w:t xml:space="preserve"> </w:t>
      </w:r>
      <w:proofErr w:type="spellStart"/>
      <w:r w:rsidRPr="009538B2">
        <w:rPr>
          <w:color w:val="auto"/>
        </w:rPr>
        <w:t>біздер</w:t>
      </w:r>
      <w:proofErr w:type="spellEnd"/>
      <w:r w:rsidR="00B930E0" w:rsidRPr="009538B2">
        <w:rPr>
          <w:color w:val="auto"/>
          <w:lang w:val="kk-KZ"/>
        </w:rPr>
        <w:t xml:space="preserve"> </w:t>
      </w:r>
      <w:r w:rsidRPr="009538B2">
        <w:rPr>
          <w:color w:val="auto"/>
        </w:rPr>
        <w:t xml:space="preserve">де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алдық</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552816A4" w14:textId="77777777" w:rsidR="00D73716" w:rsidRPr="009538B2" w:rsidRDefault="00D73716" w:rsidP="00D73716">
      <w:pPr>
        <w:ind w:firstLine="567"/>
        <w:jc w:val="both"/>
        <w:rPr>
          <w:color w:val="auto"/>
        </w:rPr>
      </w:pPr>
      <w:r w:rsidRPr="009538B2">
        <w:rPr>
          <w:color w:val="auto"/>
        </w:rPr>
        <w:t>- «</w:t>
      </w:r>
      <w:proofErr w:type="spellStart"/>
      <w:r w:rsidRPr="009538B2">
        <w:rPr>
          <w:color w:val="auto"/>
        </w:rPr>
        <w:t>Менің</w:t>
      </w:r>
      <w:proofErr w:type="spellEnd"/>
      <w:r w:rsidRPr="009538B2">
        <w:rPr>
          <w:color w:val="auto"/>
        </w:rPr>
        <w:t xml:space="preserve"> </w:t>
      </w:r>
      <w:proofErr w:type="spellStart"/>
      <w:r w:rsidRPr="009538B2">
        <w:rPr>
          <w:color w:val="auto"/>
        </w:rPr>
        <w:t>мұғалімдік</w:t>
      </w:r>
      <w:proofErr w:type="spellEnd"/>
      <w:r w:rsidRPr="009538B2">
        <w:rPr>
          <w:color w:val="auto"/>
        </w:rPr>
        <w:t xml:space="preserve"> </w:t>
      </w:r>
      <w:proofErr w:type="spellStart"/>
      <w:r w:rsidRPr="009538B2">
        <w:rPr>
          <w:color w:val="auto"/>
        </w:rPr>
        <w:t>мамандығын</w:t>
      </w:r>
      <w:proofErr w:type="spellEnd"/>
      <w:r w:rsidRPr="009538B2">
        <w:rPr>
          <w:color w:val="auto"/>
        </w:rPr>
        <w:t xml:space="preserve"> </w:t>
      </w:r>
      <w:proofErr w:type="spellStart"/>
      <w:r w:rsidRPr="009538B2">
        <w:rPr>
          <w:color w:val="auto"/>
        </w:rPr>
        <w:t>таңдаған</w:t>
      </w:r>
      <w:proofErr w:type="spellEnd"/>
      <w:r w:rsidRPr="009538B2">
        <w:rPr>
          <w:color w:val="auto"/>
        </w:rPr>
        <w:t xml:space="preserve"> </w:t>
      </w:r>
      <w:proofErr w:type="spellStart"/>
      <w:r w:rsidRPr="009538B2">
        <w:rPr>
          <w:color w:val="auto"/>
        </w:rPr>
        <w:t>себебім</w:t>
      </w:r>
      <w:proofErr w:type="spellEnd"/>
      <w:r w:rsidRPr="009538B2">
        <w:rPr>
          <w:color w:val="auto"/>
        </w:rPr>
        <w:t xml:space="preserve"> ...» (</w:t>
      </w:r>
      <w:proofErr w:type="spellStart"/>
      <w:r w:rsidRPr="009538B2">
        <w:rPr>
          <w:color w:val="auto"/>
        </w:rPr>
        <w:t>Қосымша</w:t>
      </w:r>
      <w:proofErr w:type="spellEnd"/>
      <w:r w:rsidRPr="009538B2">
        <w:rPr>
          <w:color w:val="auto"/>
        </w:rPr>
        <w:t xml:space="preserve"> Г);</w:t>
      </w:r>
    </w:p>
    <w:p w14:paraId="7DF96592" w14:textId="77777777" w:rsidR="00D73716" w:rsidRPr="009538B2" w:rsidRDefault="00D73716" w:rsidP="00D73716">
      <w:pPr>
        <w:ind w:firstLine="567"/>
        <w:jc w:val="both"/>
        <w:rPr>
          <w:color w:val="auto"/>
        </w:rPr>
      </w:pPr>
      <w:r w:rsidRPr="009538B2">
        <w:rPr>
          <w:color w:val="auto"/>
        </w:rPr>
        <w:t>-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мотивтері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Г).</w:t>
      </w:r>
    </w:p>
    <w:p w14:paraId="63BA83A1" w14:textId="77777777" w:rsidR="00D73716" w:rsidRPr="009538B2" w:rsidRDefault="00D73716" w:rsidP="00D73716">
      <w:pPr>
        <w:ind w:firstLine="567"/>
        <w:jc w:val="both"/>
        <w:rPr>
          <w:color w:val="auto"/>
        </w:rPr>
      </w:pPr>
      <w:proofErr w:type="spellStart"/>
      <w:r w:rsidRPr="009538B2">
        <w:rPr>
          <w:color w:val="auto"/>
        </w:rPr>
        <w:t>Сауалнамаларға</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жауаптардың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болуымен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кейбірінің</w:t>
      </w:r>
      <w:proofErr w:type="spellEnd"/>
      <w:r w:rsidRPr="009538B2">
        <w:rPr>
          <w:color w:val="auto"/>
        </w:rPr>
        <w:t xml:space="preserve"> </w:t>
      </w:r>
      <w:proofErr w:type="spellStart"/>
      <w:r w:rsidRPr="009538B2">
        <w:rPr>
          <w:color w:val="auto"/>
        </w:rPr>
        <w:t>мамандықты</w:t>
      </w:r>
      <w:proofErr w:type="spellEnd"/>
      <w:r w:rsidRPr="009538B2">
        <w:rPr>
          <w:color w:val="auto"/>
        </w:rPr>
        <w:t xml:space="preserve"> </w:t>
      </w:r>
      <w:proofErr w:type="spellStart"/>
      <w:r w:rsidRPr="009538B2">
        <w:rPr>
          <w:color w:val="auto"/>
        </w:rPr>
        <w:t>таңдауға</w:t>
      </w:r>
      <w:proofErr w:type="spellEnd"/>
      <w:r w:rsidRPr="009538B2">
        <w:rPr>
          <w:color w:val="auto"/>
        </w:rPr>
        <w:t xml:space="preserve"> </w:t>
      </w:r>
      <w:proofErr w:type="spellStart"/>
      <w:r w:rsidRPr="009538B2">
        <w:rPr>
          <w:color w:val="auto"/>
        </w:rPr>
        <w:t>қызығушылығының</w:t>
      </w:r>
      <w:proofErr w:type="spellEnd"/>
      <w:r w:rsidRPr="009538B2">
        <w:rPr>
          <w:color w:val="auto"/>
        </w:rPr>
        <w:t xml:space="preserve"> </w:t>
      </w:r>
      <w:r w:rsidR="00B930E0" w:rsidRPr="009538B2">
        <w:rPr>
          <w:color w:val="auto"/>
          <w:lang w:val="kk-KZ"/>
        </w:rPr>
        <w:t>бұрыннан</w:t>
      </w:r>
      <w:r w:rsidRPr="009538B2">
        <w:rPr>
          <w:color w:val="auto"/>
        </w:rPr>
        <w:t xml:space="preserve"> </w:t>
      </w:r>
      <w:proofErr w:type="spellStart"/>
      <w:r w:rsidRPr="009538B2">
        <w:rPr>
          <w:color w:val="auto"/>
        </w:rPr>
        <w:t>болғандығын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05589F6B" w14:textId="77777777" w:rsidR="00D73716" w:rsidRPr="009538B2" w:rsidRDefault="00D73716" w:rsidP="00D73716">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жұмысының</w:t>
      </w:r>
      <w:proofErr w:type="spellEnd"/>
      <w:r w:rsidRPr="009538B2">
        <w:rPr>
          <w:color w:val="auto"/>
        </w:rPr>
        <w:t xml:space="preserve"> </w:t>
      </w:r>
      <w:proofErr w:type="spellStart"/>
      <w:r w:rsidRPr="009538B2">
        <w:rPr>
          <w:color w:val="auto"/>
        </w:rPr>
        <w:t>тақырыбына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даярлығы</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әдістемелер</w:t>
      </w:r>
      <w:proofErr w:type="spellEnd"/>
      <w:r w:rsidRPr="009538B2">
        <w:rPr>
          <w:color w:val="auto"/>
        </w:rPr>
        <w:t xml:space="preserve"> </w:t>
      </w:r>
      <w:proofErr w:type="spellStart"/>
      <w:r w:rsidRPr="009538B2">
        <w:rPr>
          <w:color w:val="auto"/>
        </w:rPr>
        <w:t>қолданылды</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33E87CE0"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мотивациялау</w:t>
      </w:r>
      <w:proofErr w:type="spellEnd"/>
      <w:r w:rsidRPr="009538B2">
        <w:rPr>
          <w:color w:val="auto"/>
        </w:rPr>
        <w:t xml:space="preserve"> (</w:t>
      </w:r>
      <w:proofErr w:type="spellStart"/>
      <w:r w:rsidRPr="009538B2">
        <w:rPr>
          <w:color w:val="auto"/>
        </w:rPr>
        <w:t>К.Замфир</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А.А.Реанның</w:t>
      </w:r>
      <w:proofErr w:type="spellEnd"/>
      <w:r w:rsidRPr="009538B2">
        <w:rPr>
          <w:color w:val="auto"/>
        </w:rPr>
        <w:t xml:space="preserve"> </w:t>
      </w:r>
      <w:proofErr w:type="spellStart"/>
      <w:r w:rsidRPr="009538B2">
        <w:rPr>
          <w:color w:val="auto"/>
        </w:rPr>
        <w:t>жетілдірумен</w:t>
      </w:r>
      <w:proofErr w:type="spellEnd"/>
      <w:r w:rsidRPr="009538B2">
        <w:rPr>
          <w:color w:val="auto"/>
        </w:rPr>
        <w:t xml:space="preserve"> </w:t>
      </w:r>
      <w:proofErr w:type="spellStart"/>
      <w:r w:rsidRPr="009538B2">
        <w:rPr>
          <w:color w:val="auto"/>
        </w:rPr>
        <w:t>жаңалауы</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Г);</w:t>
      </w:r>
    </w:p>
    <w:p w14:paraId="790B6F45"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тесті</w:t>
      </w:r>
      <w:proofErr w:type="spellEnd"/>
      <w:r w:rsidRPr="009538B2">
        <w:rPr>
          <w:color w:val="auto"/>
        </w:rPr>
        <w:t xml:space="preserve"> (Н.В. </w:t>
      </w:r>
      <w:proofErr w:type="spellStart"/>
      <w:r w:rsidRPr="009538B2">
        <w:rPr>
          <w:color w:val="auto"/>
        </w:rPr>
        <w:t>Бордовская</w:t>
      </w:r>
      <w:proofErr w:type="spellEnd"/>
      <w:r w:rsidRPr="009538B2">
        <w:rPr>
          <w:color w:val="auto"/>
        </w:rPr>
        <w:t xml:space="preserve"> мен А.Л. </w:t>
      </w:r>
      <w:proofErr w:type="spellStart"/>
      <w:r w:rsidRPr="009538B2">
        <w:rPr>
          <w:color w:val="auto"/>
        </w:rPr>
        <w:t>Реан</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Г).</w:t>
      </w:r>
    </w:p>
    <w:p w14:paraId="46B8985C" w14:textId="77777777" w:rsidR="00D73716" w:rsidRPr="009538B2" w:rsidRDefault="00D73716" w:rsidP="00D73716">
      <w:pPr>
        <w:ind w:firstLine="567"/>
        <w:jc w:val="both"/>
        <w:rPr>
          <w:color w:val="auto"/>
        </w:rPr>
      </w:pPr>
      <w:proofErr w:type="spellStart"/>
      <w:r w:rsidRPr="009538B2">
        <w:rPr>
          <w:color w:val="auto"/>
        </w:rPr>
        <w:t>Осындай</w:t>
      </w:r>
      <w:proofErr w:type="spellEnd"/>
      <w:r w:rsidRPr="009538B2">
        <w:rPr>
          <w:color w:val="auto"/>
        </w:rPr>
        <w:t xml:space="preserve"> </w:t>
      </w:r>
      <w:proofErr w:type="spellStart"/>
      <w:r w:rsidRPr="009538B2">
        <w:rPr>
          <w:color w:val="auto"/>
        </w:rPr>
        <w:t>әдістемелермен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іскерліктерге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мотивациялары</w:t>
      </w:r>
      <w:proofErr w:type="spellEnd"/>
      <w:r w:rsidRPr="009538B2">
        <w:rPr>
          <w:color w:val="auto"/>
        </w:rPr>
        <w:t xml:space="preserve"> мен </w:t>
      </w:r>
      <w:proofErr w:type="spellStart"/>
      <w:r w:rsidRPr="009538B2">
        <w:rPr>
          <w:color w:val="auto"/>
        </w:rPr>
        <w:t>өздерінің</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болатындығына</w:t>
      </w:r>
      <w:proofErr w:type="spellEnd"/>
      <w:r w:rsidRPr="009538B2">
        <w:rPr>
          <w:color w:val="auto"/>
        </w:rPr>
        <w:t xml:space="preserve"> </w:t>
      </w:r>
      <w:proofErr w:type="spellStart"/>
      <w:r w:rsidRPr="009538B2">
        <w:rPr>
          <w:color w:val="auto"/>
        </w:rPr>
        <w:t>көз</w:t>
      </w:r>
      <w:proofErr w:type="spellEnd"/>
      <w:r w:rsidRPr="009538B2">
        <w:rPr>
          <w:color w:val="auto"/>
        </w:rPr>
        <w:t xml:space="preserve"> </w:t>
      </w:r>
      <w:proofErr w:type="spellStart"/>
      <w:r w:rsidRPr="009538B2">
        <w:rPr>
          <w:color w:val="auto"/>
        </w:rPr>
        <w:t>жеткіздік</w:t>
      </w:r>
      <w:proofErr w:type="spellEnd"/>
      <w:r w:rsidRPr="009538B2">
        <w:rPr>
          <w:color w:val="auto"/>
        </w:rPr>
        <w:t>.</w:t>
      </w:r>
    </w:p>
    <w:p w14:paraId="32B9E9A6" w14:textId="77777777" w:rsidR="00D73716" w:rsidRPr="009538B2" w:rsidRDefault="00D73716" w:rsidP="00D73716">
      <w:pPr>
        <w:ind w:firstLine="567"/>
        <w:jc w:val="both"/>
        <w:rPr>
          <w:color w:val="auto"/>
        </w:rPr>
      </w:pPr>
      <w:proofErr w:type="spellStart"/>
      <w:r w:rsidRPr="009538B2">
        <w:rPr>
          <w:color w:val="auto"/>
        </w:rPr>
        <w:t>Десек</w:t>
      </w:r>
      <w:proofErr w:type="spellEnd"/>
      <w:r w:rsidRPr="009538B2">
        <w:rPr>
          <w:color w:val="auto"/>
        </w:rPr>
        <w:t xml:space="preserve"> те, </w:t>
      </w:r>
      <w:proofErr w:type="spellStart"/>
      <w:r w:rsidRPr="009538B2">
        <w:rPr>
          <w:color w:val="auto"/>
        </w:rPr>
        <w:t>біздер</w:t>
      </w:r>
      <w:proofErr w:type="spellEnd"/>
      <w:r w:rsidRPr="009538B2">
        <w:rPr>
          <w:color w:val="auto"/>
        </w:rPr>
        <w:t xml:space="preserve"> </w:t>
      </w:r>
      <w:proofErr w:type="spellStart"/>
      <w:r w:rsidRPr="009538B2">
        <w:rPr>
          <w:color w:val="auto"/>
        </w:rPr>
        <w:t>зерттеп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даярлық</w:t>
      </w:r>
      <w:proofErr w:type="spellEnd"/>
      <w:r w:rsidRPr="009538B2">
        <w:rPr>
          <w:color w:val="auto"/>
        </w:rPr>
        <w:t xml:space="preserve">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кейбір</w:t>
      </w:r>
      <w:proofErr w:type="spellEnd"/>
      <w:r w:rsidRPr="009538B2">
        <w:rPr>
          <w:color w:val="auto"/>
        </w:rPr>
        <w:t xml:space="preserve"> </w:t>
      </w:r>
      <w:proofErr w:type="spellStart"/>
      <w:r w:rsidRPr="009538B2">
        <w:rPr>
          <w:color w:val="auto"/>
        </w:rPr>
        <w:t>аспектілерін</w:t>
      </w:r>
      <w:proofErr w:type="spellEnd"/>
      <w:r w:rsidRPr="009538B2">
        <w:rPr>
          <w:color w:val="auto"/>
        </w:rPr>
        <w:t xml:space="preserve"> </w:t>
      </w:r>
      <w:r w:rsidR="00B930E0" w:rsidRPr="009538B2">
        <w:rPr>
          <w:color w:val="auto"/>
          <w:lang w:val="kk-KZ"/>
        </w:rPr>
        <w:t>негізде</w:t>
      </w:r>
      <w:r w:rsidRPr="009538B2">
        <w:rPr>
          <w:color w:val="auto"/>
        </w:rPr>
        <w:t xml:space="preserve">у </w:t>
      </w:r>
      <w:proofErr w:type="spellStart"/>
      <w:r w:rsidRPr="009538B2">
        <w:rPr>
          <w:color w:val="auto"/>
        </w:rPr>
        <w:t>үшін</w:t>
      </w:r>
      <w:proofErr w:type="spellEnd"/>
      <w:r w:rsidRPr="009538B2">
        <w:rPr>
          <w:color w:val="auto"/>
        </w:rPr>
        <w:t xml:space="preserve"> </w:t>
      </w:r>
      <w:proofErr w:type="spellStart"/>
      <w:r w:rsidRPr="009538B2">
        <w:rPr>
          <w:color w:val="auto"/>
        </w:rPr>
        <w:t>өзіміздің</w:t>
      </w:r>
      <w:proofErr w:type="spellEnd"/>
      <w:r w:rsidRPr="009538B2">
        <w:rPr>
          <w:color w:val="auto"/>
        </w:rPr>
        <w:t xml:space="preserve"> </w:t>
      </w:r>
      <w:proofErr w:type="spellStart"/>
      <w:r w:rsidRPr="009538B2">
        <w:rPr>
          <w:color w:val="auto"/>
        </w:rPr>
        <w:t>үлгімізді</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туындады</w:t>
      </w:r>
      <w:proofErr w:type="spellEnd"/>
      <w:r w:rsidRPr="009538B2">
        <w:rPr>
          <w:color w:val="auto"/>
        </w:rPr>
        <w:t>.</w:t>
      </w:r>
    </w:p>
    <w:p w14:paraId="2145522F" w14:textId="095C5429" w:rsidR="00D73716" w:rsidRPr="009538B2" w:rsidRDefault="00D73716" w:rsidP="00D73716">
      <w:pPr>
        <w:ind w:firstLine="567"/>
        <w:jc w:val="both"/>
        <w:rPr>
          <w:color w:val="auto"/>
        </w:rPr>
      </w:pPr>
      <w:r w:rsidRPr="009538B2">
        <w:rPr>
          <w:color w:val="auto"/>
        </w:rPr>
        <w:t xml:space="preserve">Жеке </w:t>
      </w:r>
      <w:proofErr w:type="spellStart"/>
      <w:r w:rsidRPr="009538B2">
        <w:rPr>
          <w:color w:val="auto"/>
        </w:rPr>
        <w:t>қасиеттер</w:t>
      </w:r>
      <w:proofErr w:type="spellEnd"/>
      <w:r w:rsidRPr="009538B2">
        <w:rPr>
          <w:color w:val="auto"/>
        </w:rPr>
        <w:t xml:space="preserve"> мен </w:t>
      </w:r>
      <w:proofErr w:type="spellStart"/>
      <w:r w:rsidRPr="009538B2">
        <w:rPr>
          <w:color w:val="auto"/>
        </w:rPr>
        <w:t>қасиеттердің</w:t>
      </w:r>
      <w:proofErr w:type="spellEnd"/>
      <w:r w:rsidRPr="009538B2">
        <w:rPr>
          <w:color w:val="auto"/>
        </w:rPr>
        <w:t xml:space="preserve"> </w:t>
      </w:r>
      <w:proofErr w:type="spellStart"/>
      <w:r w:rsidRPr="009538B2">
        <w:rPr>
          <w:color w:val="auto"/>
        </w:rPr>
        <w:t>дамуындағы</w:t>
      </w:r>
      <w:proofErr w:type="spellEnd"/>
      <w:r w:rsidRPr="009538B2">
        <w:rPr>
          <w:color w:val="auto"/>
        </w:rPr>
        <w:t xml:space="preserve"> </w:t>
      </w:r>
      <w:proofErr w:type="spellStart"/>
      <w:r w:rsidRPr="009538B2">
        <w:rPr>
          <w:color w:val="auto"/>
        </w:rPr>
        <w:t>сапалы</w:t>
      </w:r>
      <w:proofErr w:type="spellEnd"/>
      <w:r w:rsidRPr="009538B2">
        <w:rPr>
          <w:color w:val="auto"/>
        </w:rPr>
        <w:t xml:space="preserve"> </w:t>
      </w:r>
      <w:proofErr w:type="spellStart"/>
      <w:r w:rsidRPr="009538B2">
        <w:rPr>
          <w:color w:val="auto"/>
        </w:rPr>
        <w:t>өзгерістер</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деңгейлерінің</w:t>
      </w:r>
      <w:proofErr w:type="spellEnd"/>
      <w:r w:rsidRPr="009538B2">
        <w:rPr>
          <w:color w:val="auto"/>
        </w:rPr>
        <w:t xml:space="preserve"> </w:t>
      </w:r>
      <w:proofErr w:type="spellStart"/>
      <w:r w:rsidRPr="009538B2">
        <w:rPr>
          <w:color w:val="auto"/>
        </w:rPr>
        <w:t>болуын</w:t>
      </w:r>
      <w:proofErr w:type="spellEnd"/>
      <w:r w:rsidRPr="009538B2">
        <w:rPr>
          <w:color w:val="auto"/>
        </w:rPr>
        <w:t xml:space="preserve"> </w:t>
      </w:r>
      <w:proofErr w:type="spellStart"/>
      <w:r w:rsidRPr="009538B2">
        <w:rPr>
          <w:color w:val="auto"/>
        </w:rPr>
        <w:t>анықтайды</w:t>
      </w:r>
      <w:proofErr w:type="spellEnd"/>
      <w:r w:rsidRPr="009538B2">
        <w:rPr>
          <w:color w:val="auto"/>
        </w:rPr>
        <w:t xml:space="preserve">. С.И. </w:t>
      </w:r>
      <w:proofErr w:type="spellStart"/>
      <w:r w:rsidRPr="009538B2">
        <w:rPr>
          <w:color w:val="auto"/>
        </w:rPr>
        <w:t>Ожеговтың</w:t>
      </w:r>
      <w:proofErr w:type="spellEnd"/>
      <w:r w:rsidRPr="009538B2">
        <w:rPr>
          <w:color w:val="auto"/>
        </w:rPr>
        <w:t xml:space="preserve"> </w:t>
      </w:r>
      <w:proofErr w:type="spellStart"/>
      <w:r w:rsidRPr="009538B2">
        <w:rPr>
          <w:color w:val="auto"/>
        </w:rPr>
        <w:t>сөздігінде</w:t>
      </w:r>
      <w:proofErr w:type="spellEnd"/>
      <w:r w:rsidRPr="009538B2">
        <w:rPr>
          <w:color w:val="auto"/>
        </w:rPr>
        <w:t xml:space="preserve"> [</w:t>
      </w:r>
      <w:proofErr w:type="gramStart"/>
      <w:r w:rsidRPr="009538B2">
        <w:rPr>
          <w:color w:val="auto"/>
        </w:rPr>
        <w:t>26</w:t>
      </w:r>
      <w:r w:rsidR="00666888" w:rsidRPr="009538B2">
        <w:rPr>
          <w:color w:val="auto"/>
          <w:lang w:val="kk-KZ"/>
        </w:rPr>
        <w:t>2</w:t>
      </w:r>
      <w:r w:rsidRPr="009538B2">
        <w:rPr>
          <w:color w:val="auto"/>
        </w:rPr>
        <w:t>,</w:t>
      </w:r>
      <w:r w:rsidR="0000503A">
        <w:rPr>
          <w:color w:val="auto"/>
          <w:lang w:val="kk-KZ"/>
        </w:rPr>
        <w:t>с</w:t>
      </w:r>
      <w:r w:rsidRPr="009538B2">
        <w:rPr>
          <w:color w:val="auto"/>
        </w:rPr>
        <w:t>.</w:t>
      </w:r>
      <w:proofErr w:type="gramEnd"/>
      <w:r w:rsidR="0000503A">
        <w:rPr>
          <w:color w:val="auto"/>
        </w:rPr>
        <w:t xml:space="preserve"> </w:t>
      </w:r>
      <w:r w:rsidRPr="009538B2">
        <w:rPr>
          <w:color w:val="auto"/>
        </w:rPr>
        <w:t xml:space="preserve">727] </w:t>
      </w:r>
      <w:proofErr w:type="spellStart"/>
      <w:r w:rsidRPr="009538B2">
        <w:rPr>
          <w:color w:val="auto"/>
        </w:rPr>
        <w:t>деңгей</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нәрсенің</w:t>
      </w:r>
      <w:proofErr w:type="spellEnd"/>
      <w:r w:rsidRPr="009538B2">
        <w:rPr>
          <w:color w:val="auto"/>
        </w:rPr>
        <w:t xml:space="preserve"> </w:t>
      </w:r>
      <w:proofErr w:type="spellStart"/>
      <w:r w:rsidRPr="009538B2">
        <w:rPr>
          <w:color w:val="auto"/>
        </w:rPr>
        <w:t>шамасы</w:t>
      </w:r>
      <w:proofErr w:type="spellEnd"/>
      <w:r w:rsidRPr="009538B2">
        <w:rPr>
          <w:color w:val="auto"/>
        </w:rPr>
        <w:t xml:space="preserve">, </w:t>
      </w:r>
      <w:proofErr w:type="spellStart"/>
      <w:r w:rsidRPr="009538B2">
        <w:rPr>
          <w:color w:val="auto"/>
        </w:rPr>
        <w:t>дамуы</w:t>
      </w:r>
      <w:proofErr w:type="spellEnd"/>
      <w:r w:rsidRPr="009538B2">
        <w:rPr>
          <w:color w:val="auto"/>
        </w:rPr>
        <w:t xml:space="preserve">, </w:t>
      </w:r>
      <w:proofErr w:type="spellStart"/>
      <w:r w:rsidRPr="009538B2">
        <w:rPr>
          <w:color w:val="auto"/>
        </w:rPr>
        <w:t>маңыздылығы</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анықталады</w:t>
      </w:r>
      <w:proofErr w:type="spellEnd"/>
      <w:r w:rsidRPr="009538B2">
        <w:rPr>
          <w:color w:val="auto"/>
        </w:rPr>
        <w:t>. «</w:t>
      </w:r>
      <w:proofErr w:type="spellStart"/>
      <w:r w:rsidRPr="009538B2">
        <w:rPr>
          <w:color w:val="auto"/>
        </w:rPr>
        <w:t>Деңгей</w:t>
      </w:r>
      <w:proofErr w:type="spellEnd"/>
      <w:r w:rsidRPr="009538B2">
        <w:rPr>
          <w:color w:val="auto"/>
        </w:rPr>
        <w:t xml:space="preserve">» </w:t>
      </w:r>
      <w:proofErr w:type="spellStart"/>
      <w:r w:rsidRPr="009538B2">
        <w:rPr>
          <w:color w:val="auto"/>
        </w:rPr>
        <w:t>ұғымы</w:t>
      </w:r>
      <w:proofErr w:type="spellEnd"/>
      <w:r w:rsidRPr="009538B2">
        <w:rPr>
          <w:color w:val="auto"/>
        </w:rPr>
        <w:t xml:space="preserve"> даму </w:t>
      </w:r>
      <w:proofErr w:type="spellStart"/>
      <w:r w:rsidRPr="009538B2">
        <w:rPr>
          <w:color w:val="auto"/>
        </w:rPr>
        <w:t>процесінің</w:t>
      </w:r>
      <w:proofErr w:type="spellEnd"/>
      <w:r w:rsidRPr="009538B2">
        <w:rPr>
          <w:color w:val="auto"/>
        </w:rPr>
        <w:t xml:space="preserve"> </w:t>
      </w:r>
      <w:proofErr w:type="spellStart"/>
      <w:r w:rsidRPr="009538B2">
        <w:rPr>
          <w:color w:val="auto"/>
        </w:rPr>
        <w:t>диалектикалық</w:t>
      </w:r>
      <w:proofErr w:type="spellEnd"/>
      <w:r w:rsidRPr="009538B2">
        <w:rPr>
          <w:color w:val="auto"/>
        </w:rPr>
        <w:t xml:space="preserve"> </w:t>
      </w:r>
      <w:proofErr w:type="spellStart"/>
      <w:r w:rsidRPr="009538B2">
        <w:rPr>
          <w:color w:val="auto"/>
        </w:rPr>
        <w:t>сипатын</w:t>
      </w:r>
      <w:proofErr w:type="spellEnd"/>
      <w:r w:rsidRPr="009538B2">
        <w:rPr>
          <w:color w:val="auto"/>
        </w:rPr>
        <w:t xml:space="preserve"> </w:t>
      </w:r>
      <w:proofErr w:type="spellStart"/>
      <w:r w:rsidRPr="009538B2">
        <w:rPr>
          <w:color w:val="auto"/>
        </w:rPr>
        <w:t>көрсетеді</w:t>
      </w:r>
      <w:proofErr w:type="spellEnd"/>
      <w:r w:rsidR="00666888" w:rsidRPr="009538B2">
        <w:rPr>
          <w:color w:val="auto"/>
          <w:lang w:val="kk-KZ"/>
        </w:rPr>
        <w:t xml:space="preserve"> </w:t>
      </w:r>
      <w:r w:rsidR="00666888" w:rsidRPr="009538B2">
        <w:rPr>
          <w:color w:val="auto"/>
        </w:rPr>
        <w:t>[26</w:t>
      </w:r>
      <w:r w:rsidR="00666888" w:rsidRPr="009538B2">
        <w:rPr>
          <w:color w:val="auto"/>
          <w:lang w:val="kk-KZ"/>
        </w:rPr>
        <w:t>9</w:t>
      </w:r>
      <w:r w:rsidR="00666888" w:rsidRPr="009538B2">
        <w:rPr>
          <w:color w:val="auto"/>
        </w:rPr>
        <w:t>]</w:t>
      </w:r>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тақырыпты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қасиеттерінің</w:t>
      </w:r>
      <w:proofErr w:type="spellEnd"/>
      <w:r w:rsidRPr="009538B2">
        <w:rPr>
          <w:color w:val="auto"/>
        </w:rPr>
        <w:t xml:space="preserve">, </w:t>
      </w:r>
      <w:proofErr w:type="spellStart"/>
      <w:r w:rsidRPr="009538B2">
        <w:rPr>
          <w:color w:val="auto"/>
        </w:rPr>
        <w:t>байланыстарының</w:t>
      </w:r>
      <w:proofErr w:type="spellEnd"/>
      <w:r w:rsidRPr="009538B2">
        <w:rPr>
          <w:color w:val="auto"/>
        </w:rPr>
        <w:t xml:space="preserve">, </w:t>
      </w:r>
      <w:proofErr w:type="spellStart"/>
      <w:r w:rsidRPr="009538B2">
        <w:rPr>
          <w:color w:val="auto"/>
        </w:rPr>
        <w:t>қатынастарының</w:t>
      </w:r>
      <w:proofErr w:type="spellEnd"/>
      <w:r w:rsidRPr="009538B2">
        <w:rPr>
          <w:color w:val="auto"/>
        </w:rPr>
        <w:t xml:space="preserve"> </w:t>
      </w:r>
      <w:proofErr w:type="spellStart"/>
      <w:r w:rsidRPr="009538B2">
        <w:rPr>
          <w:color w:val="auto"/>
        </w:rPr>
        <w:t>алуан</w:t>
      </w:r>
      <w:proofErr w:type="spellEnd"/>
      <w:r w:rsidRPr="009538B2">
        <w:rPr>
          <w:color w:val="auto"/>
        </w:rPr>
        <w:t xml:space="preserve"> </w:t>
      </w:r>
      <w:proofErr w:type="spellStart"/>
      <w:r w:rsidRPr="009538B2">
        <w:rPr>
          <w:color w:val="auto"/>
        </w:rPr>
        <w:t>түрлілігін</w:t>
      </w:r>
      <w:proofErr w:type="spellEnd"/>
      <w:r w:rsidR="00B930E0" w:rsidRPr="009538B2">
        <w:rPr>
          <w:color w:val="auto"/>
          <w:lang w:val="kk-KZ"/>
        </w:rPr>
        <w:t xml:space="preserve"> </w:t>
      </w:r>
      <w:r w:rsidRPr="009538B2">
        <w:rPr>
          <w:color w:val="auto"/>
        </w:rPr>
        <w:t xml:space="preserve">де </w:t>
      </w:r>
      <w:proofErr w:type="spellStart"/>
      <w:r w:rsidRPr="009538B2">
        <w:rPr>
          <w:color w:val="auto"/>
        </w:rPr>
        <w:t>білуге</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7B6E967C" w14:textId="77777777" w:rsidR="00D73716" w:rsidRPr="009538B2" w:rsidRDefault="00D73716" w:rsidP="00D73716">
      <w:pPr>
        <w:ind w:firstLine="567"/>
        <w:jc w:val="both"/>
        <w:rPr>
          <w:color w:val="auto"/>
        </w:rPr>
      </w:pP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көбінесе</w:t>
      </w:r>
      <w:proofErr w:type="spellEnd"/>
      <w:r w:rsidRPr="009538B2">
        <w:rPr>
          <w:color w:val="auto"/>
        </w:rPr>
        <w:t xml:space="preserve"> </w:t>
      </w:r>
      <w:proofErr w:type="spellStart"/>
      <w:r w:rsidRPr="009538B2">
        <w:rPr>
          <w:color w:val="auto"/>
        </w:rPr>
        <w:t>үш</w:t>
      </w:r>
      <w:proofErr w:type="spellEnd"/>
      <w:r w:rsidRPr="009538B2">
        <w:rPr>
          <w:color w:val="auto"/>
        </w:rPr>
        <w:t xml:space="preserve"> (Ю.К. Бабанский, А.А. Бобров, И.Я. Лернер, А.В. Усова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төрт</w:t>
      </w:r>
      <w:proofErr w:type="spellEnd"/>
      <w:r w:rsidRPr="009538B2">
        <w:rPr>
          <w:color w:val="auto"/>
        </w:rPr>
        <w:t xml:space="preserve"> (В.П. Беспалько, Н.Д. </w:t>
      </w:r>
      <w:proofErr w:type="spellStart"/>
      <w:r w:rsidRPr="009538B2">
        <w:rPr>
          <w:color w:val="auto"/>
        </w:rPr>
        <w:t>Кучугурова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деңгейлері</w:t>
      </w:r>
      <w:proofErr w:type="spellEnd"/>
      <w:r w:rsidRPr="009538B2">
        <w:rPr>
          <w:color w:val="auto"/>
        </w:rPr>
        <w:t xml:space="preserve"> </w:t>
      </w:r>
      <w:proofErr w:type="spellStart"/>
      <w:r w:rsidRPr="009538B2">
        <w:rPr>
          <w:color w:val="auto"/>
        </w:rPr>
        <w:t>бөлінеді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lastRenderedPageBreak/>
        <w:t>қалыптасуының</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деңгейлері</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(2.3 </w:t>
      </w:r>
      <w:proofErr w:type="spellStart"/>
      <w:r w:rsidRPr="009538B2">
        <w:rPr>
          <w:color w:val="auto"/>
        </w:rPr>
        <w:t>тақырыбында</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минималды</w:t>
      </w:r>
      <w:proofErr w:type="spellEnd"/>
      <w:r w:rsidRPr="009538B2">
        <w:rPr>
          <w:color w:val="auto"/>
        </w:rPr>
        <w:t xml:space="preserve">), </w:t>
      </w:r>
      <w:proofErr w:type="spellStart"/>
      <w:r w:rsidRPr="009538B2">
        <w:rPr>
          <w:color w:val="auto"/>
        </w:rPr>
        <w:t>орташа</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Деңгейлер</w:t>
      </w:r>
      <w:proofErr w:type="spellEnd"/>
      <w:r w:rsidRPr="009538B2">
        <w:rPr>
          <w:color w:val="auto"/>
        </w:rPr>
        <w:t xml:space="preserve"> </w:t>
      </w:r>
      <w:proofErr w:type="spellStart"/>
      <w:r w:rsidRPr="009538B2">
        <w:rPr>
          <w:color w:val="auto"/>
        </w:rPr>
        <w:t>бір-бірінен</w:t>
      </w:r>
      <w:proofErr w:type="spellEnd"/>
      <w:r w:rsidRPr="009538B2">
        <w:rPr>
          <w:color w:val="auto"/>
        </w:rPr>
        <w:t xml:space="preserve"> </w:t>
      </w:r>
      <w:proofErr w:type="spellStart"/>
      <w:r w:rsidRPr="009538B2">
        <w:rPr>
          <w:color w:val="auto"/>
        </w:rPr>
        <w:t>күрделі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өзгертілген</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қасиеттерінің</w:t>
      </w:r>
      <w:proofErr w:type="spellEnd"/>
      <w:r w:rsidRPr="009538B2">
        <w:rPr>
          <w:color w:val="auto"/>
        </w:rPr>
        <w:t xml:space="preserve"> </w:t>
      </w:r>
      <w:proofErr w:type="spellStart"/>
      <w:r w:rsidRPr="009538B2">
        <w:rPr>
          <w:color w:val="auto"/>
        </w:rPr>
        <w:t>ауысуы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ерекшеленеді</w:t>
      </w:r>
      <w:proofErr w:type="spellEnd"/>
      <w:r w:rsidRPr="009538B2">
        <w:rPr>
          <w:color w:val="auto"/>
        </w:rPr>
        <w:t>.</w:t>
      </w:r>
    </w:p>
    <w:p w14:paraId="5C9002D7" w14:textId="77777777" w:rsidR="00D73716" w:rsidRPr="009538B2" w:rsidRDefault="00D73716" w:rsidP="00D73716">
      <w:pPr>
        <w:ind w:firstLine="567"/>
        <w:jc w:val="both"/>
        <w:rPr>
          <w:color w:val="auto"/>
        </w:rPr>
      </w:pPr>
      <w:proofErr w:type="spellStart"/>
      <w:r w:rsidRPr="009538B2">
        <w:rPr>
          <w:color w:val="auto"/>
        </w:rPr>
        <w:t>Зерттеуіміздің</w:t>
      </w:r>
      <w:proofErr w:type="spellEnd"/>
      <w:r w:rsidRPr="009538B2">
        <w:rPr>
          <w:color w:val="auto"/>
        </w:rPr>
        <w:t xml:space="preserve"> </w:t>
      </w:r>
      <w:proofErr w:type="spellStart"/>
      <w:r w:rsidRPr="009538B2">
        <w:rPr>
          <w:color w:val="auto"/>
        </w:rPr>
        <w:t>алдыңғы</w:t>
      </w:r>
      <w:proofErr w:type="spellEnd"/>
      <w:r w:rsidRPr="009538B2">
        <w:rPr>
          <w:color w:val="auto"/>
        </w:rPr>
        <w:t xml:space="preserve"> </w:t>
      </w:r>
      <w:proofErr w:type="spellStart"/>
      <w:r w:rsidRPr="009538B2">
        <w:rPr>
          <w:color w:val="auto"/>
        </w:rPr>
        <w:t>тақырыптарына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деңгейлері</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сипатталады</w:t>
      </w:r>
      <w:proofErr w:type="spellEnd"/>
      <w:r w:rsidRPr="009538B2">
        <w:rPr>
          <w:color w:val="auto"/>
        </w:rPr>
        <w:t>.</w:t>
      </w:r>
    </w:p>
    <w:p w14:paraId="1BC9CC3F" w14:textId="77777777" w:rsidR="00D73716" w:rsidRPr="009538B2" w:rsidRDefault="00D73716" w:rsidP="00D73716">
      <w:pPr>
        <w:ind w:firstLine="567"/>
        <w:jc w:val="both"/>
        <w:rPr>
          <w:color w:val="auto"/>
        </w:rPr>
      </w:pPr>
      <w:proofErr w:type="spellStart"/>
      <w:r w:rsidRPr="009538B2">
        <w:rPr>
          <w:color w:val="auto"/>
        </w:rPr>
        <w:t>Төмен</w:t>
      </w:r>
      <w:proofErr w:type="spellEnd"/>
      <w:r w:rsidRPr="009538B2">
        <w:rPr>
          <w:color w:val="auto"/>
        </w:rPr>
        <w:t xml:space="preserve"> (</w:t>
      </w:r>
      <w:proofErr w:type="spellStart"/>
      <w:r w:rsidRPr="009538B2">
        <w:rPr>
          <w:color w:val="auto"/>
        </w:rPr>
        <w:t>минималды</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түсінудің</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деңгейімен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іс-әрекеттердің</w:t>
      </w:r>
      <w:proofErr w:type="spellEnd"/>
      <w:r w:rsidRPr="009538B2">
        <w:rPr>
          <w:color w:val="auto"/>
        </w:rPr>
        <w:t xml:space="preserve"> </w:t>
      </w:r>
      <w:proofErr w:type="spellStart"/>
      <w:r w:rsidRPr="009538B2">
        <w:rPr>
          <w:color w:val="auto"/>
        </w:rPr>
        <w:t>себептері</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түсініктемелер</w:t>
      </w:r>
      <w:proofErr w:type="spellEnd"/>
      <w:r w:rsidR="00B930E0" w:rsidRPr="009538B2">
        <w:rPr>
          <w:color w:val="auto"/>
          <w:lang w:val="kk-KZ"/>
        </w:rPr>
        <w:t>і</w:t>
      </w:r>
      <w:r w:rsidRPr="009538B2">
        <w:rPr>
          <w:color w:val="auto"/>
        </w:rPr>
        <w:t xml:space="preserve"> мен </w:t>
      </w:r>
      <w:proofErr w:type="spellStart"/>
      <w:r w:rsidRPr="009538B2">
        <w:rPr>
          <w:color w:val="auto"/>
        </w:rPr>
        <w:t>танымдық</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жоқ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көбінесе</w:t>
      </w:r>
      <w:proofErr w:type="spellEnd"/>
      <w:r w:rsidRPr="009538B2">
        <w:rPr>
          <w:color w:val="auto"/>
        </w:rPr>
        <w:t xml:space="preserve"> </w:t>
      </w:r>
      <w:proofErr w:type="spellStart"/>
      <w:r w:rsidRPr="009538B2">
        <w:rPr>
          <w:color w:val="auto"/>
        </w:rPr>
        <w:t>бейсаналық</w:t>
      </w:r>
      <w:proofErr w:type="spellEnd"/>
      <w:r w:rsidRPr="009538B2">
        <w:rPr>
          <w:color w:val="auto"/>
        </w:rPr>
        <w:t xml:space="preserve"> </w:t>
      </w:r>
      <w:proofErr w:type="spellStart"/>
      <w:r w:rsidRPr="009538B2">
        <w:rPr>
          <w:color w:val="auto"/>
        </w:rPr>
        <w:t>сипатта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тек </w:t>
      </w:r>
      <w:proofErr w:type="spellStart"/>
      <w:r w:rsidRPr="009538B2">
        <w:rPr>
          <w:color w:val="auto"/>
        </w:rPr>
        <w:t>жеке</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орындай</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ретті</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жылдамдығы</w:t>
      </w:r>
      <w:proofErr w:type="spellEnd"/>
      <w:r w:rsidRPr="009538B2">
        <w:rPr>
          <w:color w:val="auto"/>
        </w:rPr>
        <w:t xml:space="preserve"> мен </w:t>
      </w:r>
      <w:proofErr w:type="spellStart"/>
      <w:r w:rsidRPr="009538B2">
        <w:rPr>
          <w:color w:val="auto"/>
        </w:rPr>
        <w:t>дұрыстығының</w:t>
      </w:r>
      <w:proofErr w:type="spellEnd"/>
      <w:r w:rsidRPr="009538B2">
        <w:rPr>
          <w:color w:val="auto"/>
        </w:rPr>
        <w:t xml:space="preserve"> </w:t>
      </w:r>
      <w:proofErr w:type="spellStart"/>
      <w:r w:rsidRPr="009538B2">
        <w:rPr>
          <w:color w:val="auto"/>
        </w:rPr>
        <w:t>төмендігі</w:t>
      </w:r>
      <w:proofErr w:type="spellEnd"/>
      <w:r w:rsidRPr="009538B2">
        <w:rPr>
          <w:color w:val="auto"/>
        </w:rPr>
        <w:t xml:space="preserve"> </w:t>
      </w:r>
      <w:proofErr w:type="spellStart"/>
      <w:r w:rsidRPr="009538B2">
        <w:rPr>
          <w:color w:val="auto"/>
        </w:rPr>
        <w:t>байқалады</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игерілген</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түрлеріне</w:t>
      </w:r>
      <w:proofErr w:type="spellEnd"/>
      <w:r w:rsidRPr="009538B2">
        <w:rPr>
          <w:color w:val="auto"/>
        </w:rPr>
        <w:t xml:space="preserve"> </w:t>
      </w:r>
      <w:proofErr w:type="spellStart"/>
      <w:r w:rsidRPr="009538B2">
        <w:rPr>
          <w:color w:val="auto"/>
        </w:rPr>
        <w:t>тасымалдай</w:t>
      </w:r>
      <w:proofErr w:type="spellEnd"/>
      <w:r w:rsidRPr="009538B2">
        <w:rPr>
          <w:color w:val="auto"/>
        </w:rPr>
        <w:t xml:space="preserve"> </w:t>
      </w:r>
      <w:proofErr w:type="spellStart"/>
      <w:r w:rsidRPr="009538B2">
        <w:rPr>
          <w:color w:val="auto"/>
        </w:rPr>
        <w:t>алмайды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алмайды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тек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істейді</w:t>
      </w:r>
      <w:proofErr w:type="spellEnd"/>
      <w:r w:rsidRPr="009538B2">
        <w:rPr>
          <w:color w:val="auto"/>
        </w:rPr>
        <w:t xml:space="preserve">. </w:t>
      </w:r>
      <w:proofErr w:type="spellStart"/>
      <w:r w:rsidRPr="009538B2">
        <w:rPr>
          <w:color w:val="auto"/>
        </w:rPr>
        <w:t>Топта</w:t>
      </w:r>
      <w:proofErr w:type="spellEnd"/>
      <w:r w:rsidRPr="009538B2">
        <w:rPr>
          <w:color w:val="auto"/>
        </w:rPr>
        <w:t xml:space="preserve"> </w:t>
      </w:r>
      <w:proofErr w:type="spellStart"/>
      <w:r w:rsidRPr="009538B2">
        <w:rPr>
          <w:color w:val="auto"/>
        </w:rPr>
        <w:t>жұмысты</w:t>
      </w:r>
      <w:proofErr w:type="spellEnd"/>
      <w:r w:rsidRPr="009538B2">
        <w:rPr>
          <w:color w:val="auto"/>
        </w:rPr>
        <w:t xml:space="preserve"> </w:t>
      </w:r>
      <w:proofErr w:type="spellStart"/>
      <w:r w:rsidRPr="009538B2">
        <w:rPr>
          <w:color w:val="auto"/>
        </w:rPr>
        <w:t>ұйымдастыра</w:t>
      </w:r>
      <w:proofErr w:type="spellEnd"/>
      <w:r w:rsidRPr="009538B2">
        <w:rPr>
          <w:color w:val="auto"/>
        </w:rPr>
        <w:t xml:space="preserve"> </w:t>
      </w:r>
      <w:proofErr w:type="spellStart"/>
      <w:r w:rsidRPr="009538B2">
        <w:rPr>
          <w:color w:val="auto"/>
        </w:rPr>
        <w:t>алмауы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жауапкершілікті</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мойнына</w:t>
      </w:r>
      <w:proofErr w:type="spellEnd"/>
      <w:r w:rsidRPr="009538B2">
        <w:rPr>
          <w:color w:val="auto"/>
        </w:rPr>
        <w:t xml:space="preserve"> </w:t>
      </w:r>
      <w:proofErr w:type="spellStart"/>
      <w:r w:rsidRPr="009538B2">
        <w:rPr>
          <w:color w:val="auto"/>
        </w:rPr>
        <w:t>алмауы</w:t>
      </w:r>
      <w:proofErr w:type="spellEnd"/>
      <w:r w:rsidRPr="009538B2">
        <w:rPr>
          <w:color w:val="auto"/>
        </w:rPr>
        <w:t xml:space="preserve"> </w:t>
      </w:r>
      <w:proofErr w:type="spellStart"/>
      <w:r w:rsidRPr="009538B2">
        <w:rPr>
          <w:color w:val="auto"/>
        </w:rPr>
        <w:t>байқалады</w:t>
      </w:r>
      <w:proofErr w:type="spellEnd"/>
      <w:r w:rsidRPr="009538B2">
        <w:rPr>
          <w:color w:val="auto"/>
        </w:rPr>
        <w:t>.</w:t>
      </w:r>
    </w:p>
    <w:p w14:paraId="27AD5412" w14:textId="77777777" w:rsidR="00D73716" w:rsidRPr="009538B2" w:rsidRDefault="00D73716" w:rsidP="00D73716">
      <w:pPr>
        <w:ind w:firstLine="567"/>
        <w:jc w:val="both"/>
        <w:rPr>
          <w:color w:val="auto"/>
        </w:rPr>
      </w:pPr>
      <w:proofErr w:type="spellStart"/>
      <w:r w:rsidRPr="009538B2">
        <w:rPr>
          <w:color w:val="auto"/>
        </w:rPr>
        <w:t>Орташа</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Осы </w:t>
      </w:r>
      <w:proofErr w:type="spellStart"/>
      <w:r w:rsidRPr="009538B2">
        <w:rPr>
          <w:color w:val="auto"/>
        </w:rPr>
        <w:t>деңгейде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алдағы</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қызмет</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қызығушылығы</w:t>
      </w:r>
      <w:proofErr w:type="spellEnd"/>
      <w:r w:rsidRPr="009538B2">
        <w:rPr>
          <w:color w:val="auto"/>
        </w:rPr>
        <w:t xml:space="preserve"> бар. </w:t>
      </w:r>
      <w:proofErr w:type="spellStart"/>
      <w:r w:rsidRPr="009538B2">
        <w:rPr>
          <w:color w:val="auto"/>
        </w:rPr>
        <w:t>Бұл</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орындайды</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реттілігі</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ойластырылмаған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әрқашан</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бола </w:t>
      </w:r>
      <w:proofErr w:type="spellStart"/>
      <w:r w:rsidRPr="009538B2">
        <w:rPr>
          <w:color w:val="auto"/>
        </w:rPr>
        <w:t>бермейді</w:t>
      </w:r>
      <w:proofErr w:type="spellEnd"/>
      <w:r w:rsidRPr="009538B2">
        <w:rPr>
          <w:color w:val="auto"/>
        </w:rPr>
        <w:t xml:space="preserve">. </w:t>
      </w:r>
      <w:proofErr w:type="spellStart"/>
      <w:r w:rsidRPr="009538B2">
        <w:rPr>
          <w:color w:val="auto"/>
        </w:rPr>
        <w:t>Орташа</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операцияларды</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түрлерін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жеткілікті</w:t>
      </w:r>
      <w:proofErr w:type="spellEnd"/>
      <w:r w:rsidRPr="009538B2">
        <w:rPr>
          <w:color w:val="auto"/>
        </w:rPr>
        <w:t xml:space="preserve"> </w:t>
      </w:r>
      <w:proofErr w:type="spellStart"/>
      <w:r w:rsidRPr="009538B2">
        <w:rPr>
          <w:color w:val="auto"/>
        </w:rPr>
        <w:t>жылдамдығымен</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толықтығы</w:t>
      </w:r>
      <w:proofErr w:type="spellEnd"/>
      <w:r w:rsidR="00B930E0" w:rsidRPr="009538B2">
        <w:rPr>
          <w:color w:val="auto"/>
          <w:lang w:val="kk-KZ"/>
        </w:rPr>
        <w:t xml:space="preserve">ның және </w:t>
      </w:r>
      <w:proofErr w:type="spellStart"/>
      <w:r w:rsidRPr="009538B2">
        <w:rPr>
          <w:color w:val="auto"/>
        </w:rPr>
        <w:t>беріктігінің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деңгейімен</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орташа</w:t>
      </w:r>
      <w:proofErr w:type="spellEnd"/>
      <w:r w:rsidRPr="009538B2">
        <w:rPr>
          <w:color w:val="auto"/>
        </w:rPr>
        <w:t xml:space="preserve"> </w:t>
      </w:r>
      <w:proofErr w:type="spellStart"/>
      <w:r w:rsidRPr="009538B2">
        <w:rPr>
          <w:color w:val="auto"/>
        </w:rPr>
        <w:t>дұрыстығымен</w:t>
      </w:r>
      <w:proofErr w:type="spellEnd"/>
      <w:r w:rsidRPr="009538B2">
        <w:rPr>
          <w:color w:val="auto"/>
        </w:rPr>
        <w:t xml:space="preserve"> </w:t>
      </w:r>
      <w:proofErr w:type="spellStart"/>
      <w:r w:rsidRPr="009538B2">
        <w:rPr>
          <w:color w:val="auto"/>
        </w:rPr>
        <w:t>сипатталады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игерілген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түрлеріне</w:t>
      </w:r>
      <w:proofErr w:type="spellEnd"/>
      <w:r w:rsidRPr="009538B2">
        <w:rPr>
          <w:color w:val="auto"/>
        </w:rPr>
        <w:t xml:space="preserve"> аз </w:t>
      </w:r>
      <w:proofErr w:type="spellStart"/>
      <w:r w:rsidRPr="009538B2">
        <w:rPr>
          <w:color w:val="auto"/>
        </w:rPr>
        <w:t>мөлшерде</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тасымалдай</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жөніндегі</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бетінше</w:t>
      </w:r>
      <w:proofErr w:type="spellEnd"/>
      <w:r w:rsidRPr="009538B2">
        <w:rPr>
          <w:color w:val="auto"/>
        </w:rPr>
        <w:t xml:space="preserve"> </w:t>
      </w:r>
      <w:proofErr w:type="spellStart"/>
      <w:r w:rsidRPr="009538B2">
        <w:rPr>
          <w:color w:val="auto"/>
        </w:rPr>
        <w:t>жоспарлауға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іске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қабілетті</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топ </w:t>
      </w:r>
      <w:proofErr w:type="spellStart"/>
      <w:r w:rsidRPr="009538B2">
        <w:rPr>
          <w:color w:val="auto"/>
        </w:rPr>
        <w:t>жұмысының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жауапкершілікті</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мойнына</w:t>
      </w:r>
      <w:proofErr w:type="spellEnd"/>
      <w:r w:rsidRPr="009538B2">
        <w:rPr>
          <w:color w:val="auto"/>
        </w:rPr>
        <w:t xml:space="preserve"> </w:t>
      </w:r>
      <w:proofErr w:type="spellStart"/>
      <w:r w:rsidRPr="009538B2">
        <w:rPr>
          <w:color w:val="auto"/>
        </w:rPr>
        <w:t>алу</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қызметін</w:t>
      </w:r>
      <w:proofErr w:type="spellEnd"/>
      <w:r w:rsidRPr="009538B2">
        <w:rPr>
          <w:color w:val="auto"/>
        </w:rPr>
        <w:t xml:space="preserve"> </w:t>
      </w:r>
      <w:proofErr w:type="spellStart"/>
      <w:r w:rsidRPr="009538B2">
        <w:rPr>
          <w:color w:val="auto"/>
        </w:rPr>
        <w:t>сыни</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қабілеті</w:t>
      </w:r>
      <w:proofErr w:type="spellEnd"/>
      <w:r w:rsidRPr="009538B2">
        <w:rPr>
          <w:color w:val="auto"/>
        </w:rPr>
        <w:t xml:space="preserve"> </w:t>
      </w:r>
      <w:proofErr w:type="spellStart"/>
      <w:r w:rsidRPr="009538B2">
        <w:rPr>
          <w:color w:val="auto"/>
        </w:rPr>
        <w:t>жеткіліксіз</w:t>
      </w:r>
      <w:proofErr w:type="spellEnd"/>
      <w:r w:rsidRPr="009538B2">
        <w:rPr>
          <w:color w:val="auto"/>
        </w:rPr>
        <w:t xml:space="preserve"> </w:t>
      </w:r>
      <w:proofErr w:type="spellStart"/>
      <w:r w:rsidRPr="009538B2">
        <w:rPr>
          <w:color w:val="auto"/>
        </w:rPr>
        <w:t>дамыған</w:t>
      </w:r>
      <w:proofErr w:type="spellEnd"/>
      <w:r w:rsidRPr="009538B2">
        <w:rPr>
          <w:color w:val="auto"/>
        </w:rPr>
        <w:t>.</w:t>
      </w:r>
    </w:p>
    <w:p w14:paraId="3F7EFF72" w14:textId="77777777" w:rsidR="00D73716" w:rsidRPr="009538B2" w:rsidRDefault="00D73716" w:rsidP="00D73716">
      <w:pPr>
        <w:ind w:firstLine="567"/>
        <w:jc w:val="both"/>
        <w:rPr>
          <w:color w:val="auto"/>
        </w:rPr>
      </w:pPr>
      <w:proofErr w:type="spellStart"/>
      <w:r w:rsidRPr="009538B2">
        <w:rPr>
          <w:color w:val="auto"/>
        </w:rPr>
        <w:t>Жоғары</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Осы </w:t>
      </w:r>
      <w:proofErr w:type="spellStart"/>
      <w:r w:rsidRPr="009538B2">
        <w:rPr>
          <w:color w:val="auto"/>
        </w:rPr>
        <w:t>деңгейдегі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бағдарлану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құзыреттілік</w:t>
      </w:r>
      <w:proofErr w:type="spellEnd"/>
      <w:r w:rsidRPr="009538B2">
        <w:rPr>
          <w:color w:val="auto"/>
        </w:rPr>
        <w:t xml:space="preserve"> пен </w:t>
      </w:r>
      <w:proofErr w:type="spellStart"/>
      <w:r w:rsidRPr="009538B2">
        <w:rPr>
          <w:color w:val="auto"/>
        </w:rPr>
        <w:t>кәсібилікті</w:t>
      </w:r>
      <w:proofErr w:type="spellEnd"/>
      <w:r w:rsidRPr="009538B2">
        <w:rPr>
          <w:color w:val="auto"/>
        </w:rPr>
        <w:t xml:space="preserve"> </w:t>
      </w:r>
      <w:proofErr w:type="spellStart"/>
      <w:r w:rsidRPr="009538B2">
        <w:rPr>
          <w:color w:val="auto"/>
        </w:rPr>
        <w:t>арттырудың</w:t>
      </w:r>
      <w:proofErr w:type="spellEnd"/>
      <w:r w:rsidRPr="009538B2">
        <w:rPr>
          <w:color w:val="auto"/>
        </w:rPr>
        <w:t xml:space="preserve"> </w:t>
      </w:r>
      <w:proofErr w:type="spellStart"/>
      <w:r w:rsidRPr="009538B2">
        <w:rPr>
          <w:color w:val="auto"/>
        </w:rPr>
        <w:t>маңызды</w:t>
      </w:r>
      <w:proofErr w:type="spellEnd"/>
      <w:r w:rsidRPr="009538B2">
        <w:rPr>
          <w:color w:val="auto"/>
        </w:rPr>
        <w:t xml:space="preserve"> </w:t>
      </w:r>
      <w:proofErr w:type="spellStart"/>
      <w:r w:rsidRPr="009538B2">
        <w:rPr>
          <w:color w:val="auto"/>
        </w:rPr>
        <w:t>элементі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тану</w:t>
      </w:r>
      <w:proofErr w:type="spellEnd"/>
      <w:r w:rsidRPr="009538B2">
        <w:rPr>
          <w:color w:val="auto"/>
        </w:rPr>
        <w:t xml:space="preserve"> </w:t>
      </w:r>
      <w:proofErr w:type="spellStart"/>
      <w:r w:rsidRPr="009538B2">
        <w:rPr>
          <w:color w:val="auto"/>
        </w:rPr>
        <w:t>орындалады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алушыларға</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қажеттілік</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қабілетінің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және</w:t>
      </w:r>
      <w:proofErr w:type="spellEnd"/>
      <w:r w:rsidRPr="009538B2">
        <w:rPr>
          <w:color w:val="auto"/>
        </w:rPr>
        <w:t xml:space="preserve"> </w:t>
      </w:r>
      <w:proofErr w:type="spellStart"/>
      <w:r w:rsidRPr="009538B2">
        <w:rPr>
          <w:color w:val="auto"/>
        </w:rPr>
        <w:t>дайындықтың</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сезінеді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орындайды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дәйектілігі</w:t>
      </w:r>
      <w:proofErr w:type="spellEnd"/>
      <w:r w:rsidRPr="009538B2">
        <w:rPr>
          <w:color w:val="auto"/>
        </w:rPr>
        <w:t xml:space="preserve"> </w:t>
      </w:r>
      <w:proofErr w:type="spellStart"/>
      <w:r w:rsidRPr="009538B2">
        <w:rPr>
          <w:color w:val="auto"/>
        </w:rPr>
        <w:t>ұтымды</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толығымен</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орындалады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деңгейдің</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lastRenderedPageBreak/>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автоматтандыру</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операциялар</w:t>
      </w:r>
      <w:proofErr w:type="spellEnd"/>
      <w:r w:rsidRPr="009538B2">
        <w:rPr>
          <w:color w:val="auto"/>
        </w:rPr>
        <w:t xml:space="preserve"> мен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жылдамдығы</w:t>
      </w:r>
      <w:proofErr w:type="spellEnd"/>
      <w:r w:rsidRPr="009538B2">
        <w:rPr>
          <w:color w:val="auto"/>
        </w:rPr>
        <w:t xml:space="preserve"> мен </w:t>
      </w:r>
      <w:proofErr w:type="spellStart"/>
      <w:r w:rsidRPr="009538B2">
        <w:rPr>
          <w:color w:val="auto"/>
        </w:rPr>
        <w:t>дұрыстығы</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кең</w:t>
      </w:r>
      <w:proofErr w:type="spellEnd"/>
      <w:r w:rsidRPr="009538B2">
        <w:rPr>
          <w:color w:val="auto"/>
        </w:rPr>
        <w:t xml:space="preserve"> </w:t>
      </w:r>
      <w:proofErr w:type="spellStart"/>
      <w:r w:rsidRPr="009538B2">
        <w:rPr>
          <w:color w:val="auto"/>
        </w:rPr>
        <w:t>спектрінде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сәтті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толықтығы</w:t>
      </w:r>
      <w:proofErr w:type="spellEnd"/>
      <w:r w:rsidRPr="009538B2">
        <w:rPr>
          <w:color w:val="auto"/>
        </w:rPr>
        <w:t xml:space="preserve"> мен </w:t>
      </w:r>
      <w:proofErr w:type="spellStart"/>
      <w:r w:rsidRPr="009538B2">
        <w:rPr>
          <w:color w:val="auto"/>
        </w:rPr>
        <w:t>беріктігінің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w:t>
      </w:r>
      <w:proofErr w:type="spellEnd"/>
      <w:r w:rsidRPr="009538B2">
        <w:rPr>
          <w:color w:val="auto"/>
        </w:rPr>
        <w:t xml:space="preserve"> </w:t>
      </w:r>
      <w:proofErr w:type="spellStart"/>
      <w:r w:rsidRPr="009538B2">
        <w:rPr>
          <w:color w:val="auto"/>
        </w:rPr>
        <w:t>ақпараттық</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топта</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істеу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ұйымдастырады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орындайды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өздерін</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субъектісі</w:t>
      </w:r>
      <w:proofErr w:type="spellEnd"/>
      <w:r w:rsidRPr="009538B2">
        <w:rPr>
          <w:color w:val="auto"/>
        </w:rPr>
        <w:t xml:space="preserve"> </w:t>
      </w:r>
      <w:proofErr w:type="spellStart"/>
      <w:r w:rsidRPr="009538B2">
        <w:rPr>
          <w:color w:val="auto"/>
        </w:rPr>
        <w:t>ретінде</w:t>
      </w:r>
      <w:proofErr w:type="spellEnd"/>
      <w:r w:rsidRPr="009538B2">
        <w:rPr>
          <w:color w:val="auto"/>
        </w:rPr>
        <w:t xml:space="preserve"> </w:t>
      </w:r>
      <w:proofErr w:type="spellStart"/>
      <w:r w:rsidRPr="009538B2">
        <w:rPr>
          <w:color w:val="auto"/>
        </w:rPr>
        <w:t>түсініп</w:t>
      </w:r>
      <w:proofErr w:type="spellEnd"/>
      <w:r w:rsidRPr="009538B2">
        <w:rPr>
          <w:color w:val="auto"/>
        </w:rPr>
        <w:t xml:space="preserve"> </w:t>
      </w:r>
      <w:proofErr w:type="spellStart"/>
      <w:r w:rsidRPr="009538B2">
        <w:rPr>
          <w:color w:val="auto"/>
        </w:rPr>
        <w:t>қана</w:t>
      </w:r>
      <w:proofErr w:type="spellEnd"/>
      <w:r w:rsidRPr="009538B2">
        <w:rPr>
          <w:color w:val="auto"/>
        </w:rPr>
        <w:t xml:space="preserve"> </w:t>
      </w:r>
      <w:proofErr w:type="spellStart"/>
      <w:r w:rsidRPr="009538B2">
        <w:rPr>
          <w:color w:val="auto"/>
        </w:rPr>
        <w:t>қоймайды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өздерін</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сезінеді</w:t>
      </w:r>
      <w:proofErr w:type="spellEnd"/>
      <w:r w:rsidRPr="009538B2">
        <w:rPr>
          <w:color w:val="auto"/>
        </w:rPr>
        <w:t>.</w:t>
      </w:r>
    </w:p>
    <w:p w14:paraId="061A8824"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белгіленген</w:t>
      </w:r>
      <w:proofErr w:type="spellEnd"/>
      <w:r w:rsidRPr="009538B2">
        <w:rPr>
          <w:color w:val="auto"/>
        </w:rPr>
        <w:t xml:space="preserve"> </w:t>
      </w:r>
      <w:proofErr w:type="spellStart"/>
      <w:r w:rsidRPr="009538B2">
        <w:rPr>
          <w:color w:val="auto"/>
        </w:rPr>
        <w:t>критерийлері</w:t>
      </w:r>
      <w:proofErr w:type="spellEnd"/>
      <w:r w:rsidRPr="009538B2">
        <w:rPr>
          <w:color w:val="auto"/>
        </w:rPr>
        <w:t xml:space="preserve"> мен </w:t>
      </w:r>
      <w:proofErr w:type="spellStart"/>
      <w:r w:rsidRPr="009538B2">
        <w:rPr>
          <w:color w:val="auto"/>
        </w:rPr>
        <w:t>деңгейлері</w:t>
      </w:r>
      <w:proofErr w:type="spellEnd"/>
      <w:r w:rsidRPr="009538B2">
        <w:rPr>
          <w:color w:val="auto"/>
        </w:rPr>
        <w:t xml:space="preserve"> </w:t>
      </w:r>
      <w:proofErr w:type="spellStart"/>
      <w:r w:rsidRPr="009538B2">
        <w:rPr>
          <w:color w:val="auto"/>
        </w:rPr>
        <w:t>қарастырылып</w:t>
      </w:r>
      <w:proofErr w:type="spellEnd"/>
      <w:r w:rsidRPr="009538B2">
        <w:rPr>
          <w:color w:val="auto"/>
        </w:rPr>
        <w:t xml:space="preserve"> </w:t>
      </w:r>
      <w:proofErr w:type="spellStart"/>
      <w:r w:rsidRPr="009538B2">
        <w:rPr>
          <w:color w:val="auto"/>
        </w:rPr>
        <w:t>отырған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процесінің</w:t>
      </w:r>
      <w:proofErr w:type="spellEnd"/>
      <w:r w:rsidRPr="009538B2">
        <w:rPr>
          <w:color w:val="auto"/>
        </w:rPr>
        <w:t xml:space="preserve"> </w:t>
      </w:r>
      <w:proofErr w:type="spellStart"/>
      <w:r w:rsidRPr="009538B2">
        <w:rPr>
          <w:color w:val="auto"/>
        </w:rPr>
        <w:t>тиімділігі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ақпарат</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ғана</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субъектілерінің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динамикасын</w:t>
      </w:r>
      <w:proofErr w:type="spellEnd"/>
      <w:r w:rsidRPr="009538B2">
        <w:rPr>
          <w:color w:val="auto"/>
        </w:rPr>
        <w:t xml:space="preserve"> </w:t>
      </w:r>
      <w:proofErr w:type="spellStart"/>
      <w:r w:rsidRPr="009538B2">
        <w:rPr>
          <w:color w:val="auto"/>
        </w:rPr>
        <w:t>бақылауға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даярлаудың</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кезеңінде</w:t>
      </w:r>
      <w:proofErr w:type="spellEnd"/>
      <w:r w:rsidRPr="009538B2">
        <w:rPr>
          <w:color w:val="auto"/>
        </w:rPr>
        <w:t xml:space="preserve"> осы </w:t>
      </w:r>
      <w:proofErr w:type="spellStart"/>
      <w:r w:rsidRPr="009538B2">
        <w:rPr>
          <w:color w:val="auto"/>
        </w:rPr>
        <w:t>үшін</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w:t>
      </w:r>
    </w:p>
    <w:p w14:paraId="42E58ABF" w14:textId="15397FDB" w:rsidR="00D73716" w:rsidRPr="009538B2" w:rsidRDefault="00D73716" w:rsidP="00D73716">
      <w:pPr>
        <w:ind w:firstLine="567"/>
        <w:jc w:val="both"/>
        <w:rPr>
          <w:color w:val="auto"/>
        </w:rPr>
      </w:pPr>
      <w:proofErr w:type="spellStart"/>
      <w:r w:rsidRPr="009538B2">
        <w:rPr>
          <w:color w:val="auto"/>
        </w:rPr>
        <w:t>Зерттеулерге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көрсеткіштердің</w:t>
      </w:r>
      <w:proofErr w:type="spellEnd"/>
      <w:r w:rsidRPr="009538B2">
        <w:rPr>
          <w:color w:val="auto"/>
        </w:rPr>
        <w:t xml:space="preserve"> </w:t>
      </w:r>
      <w:proofErr w:type="spellStart"/>
      <w:r w:rsidRPr="009538B2">
        <w:rPr>
          <w:color w:val="auto"/>
        </w:rPr>
        <w:t>әрқайсысын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негізделген</w:t>
      </w:r>
      <w:proofErr w:type="spellEnd"/>
      <w:r w:rsidRPr="009538B2">
        <w:rPr>
          <w:color w:val="auto"/>
        </w:rPr>
        <w:t xml:space="preserve"> </w:t>
      </w:r>
      <w:proofErr w:type="spellStart"/>
      <w:r w:rsidRPr="009538B2">
        <w:rPr>
          <w:color w:val="auto"/>
        </w:rPr>
        <w:t>сандық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сапалық</w:t>
      </w:r>
      <w:proofErr w:type="spellEnd"/>
      <w:r w:rsidRPr="009538B2">
        <w:rPr>
          <w:color w:val="auto"/>
        </w:rPr>
        <w:t xml:space="preserve"> </w:t>
      </w:r>
      <w:proofErr w:type="spellStart"/>
      <w:r w:rsidRPr="009538B2">
        <w:rPr>
          <w:color w:val="auto"/>
        </w:rPr>
        <w:t>өлшеуіштерді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ұсынылады</w:t>
      </w:r>
      <w:proofErr w:type="spellEnd"/>
      <w:r w:rsidRPr="009538B2">
        <w:rPr>
          <w:color w:val="auto"/>
        </w:rPr>
        <w:t xml:space="preserve"> [270].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критерийі</w:t>
      </w:r>
      <w:proofErr w:type="spellEnd"/>
      <w:r w:rsidRPr="009538B2">
        <w:rPr>
          <w:color w:val="auto"/>
        </w:rPr>
        <w:t xml:space="preserve"> </w:t>
      </w:r>
      <w:proofErr w:type="spellStart"/>
      <w:r w:rsidRPr="009538B2">
        <w:rPr>
          <w:color w:val="auto"/>
        </w:rPr>
        <w:t>көрсеткіштерінің</w:t>
      </w:r>
      <w:proofErr w:type="spellEnd"/>
      <w:r w:rsidRPr="009538B2">
        <w:rPr>
          <w:color w:val="auto"/>
        </w:rPr>
        <w:t xml:space="preserve"> </w:t>
      </w:r>
      <w:proofErr w:type="spellStart"/>
      <w:r w:rsidRPr="009538B2">
        <w:rPr>
          <w:color w:val="auto"/>
        </w:rPr>
        <w:t>әрбірін</w:t>
      </w:r>
      <w:proofErr w:type="spellEnd"/>
      <w:r w:rsidRPr="009538B2">
        <w:rPr>
          <w:color w:val="auto"/>
        </w:rPr>
        <w:t xml:space="preserve"> </w:t>
      </w:r>
      <w:proofErr w:type="spellStart"/>
      <w:r w:rsidRPr="009538B2">
        <w:rPr>
          <w:color w:val="auto"/>
        </w:rPr>
        <w:t>өлшеу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қолданылады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негізіне</w:t>
      </w:r>
      <w:proofErr w:type="spellEnd"/>
      <w:r w:rsidRPr="009538B2">
        <w:rPr>
          <w:color w:val="auto"/>
        </w:rPr>
        <w:t xml:space="preserve"> Н.М. Сперанская, Б.З. Зельдович </w:t>
      </w:r>
      <w:proofErr w:type="spellStart"/>
      <w:r w:rsidRPr="009538B2">
        <w:rPr>
          <w:color w:val="auto"/>
        </w:rPr>
        <w:t>және</w:t>
      </w:r>
      <w:proofErr w:type="spellEnd"/>
      <w:r w:rsidRPr="009538B2">
        <w:rPr>
          <w:color w:val="auto"/>
        </w:rPr>
        <w:t xml:space="preserve"> М.И. </w:t>
      </w:r>
      <w:proofErr w:type="spellStart"/>
      <w:r w:rsidRPr="009538B2">
        <w:rPr>
          <w:color w:val="auto"/>
        </w:rPr>
        <w:t>Фаенсон</w:t>
      </w:r>
      <w:proofErr w:type="spellEnd"/>
      <w:r w:rsidRPr="009538B2">
        <w:rPr>
          <w:color w:val="auto"/>
        </w:rPr>
        <w:t xml:space="preserve"> [271] </w:t>
      </w:r>
      <w:proofErr w:type="spellStart"/>
      <w:r w:rsidRPr="009538B2">
        <w:rPr>
          <w:color w:val="auto"/>
        </w:rPr>
        <w:t>әзірлеген</w:t>
      </w:r>
      <w:proofErr w:type="spellEnd"/>
      <w:r w:rsidRPr="009538B2">
        <w:rPr>
          <w:color w:val="auto"/>
        </w:rPr>
        <w:t xml:space="preserve"> </w:t>
      </w:r>
      <w:proofErr w:type="spellStart"/>
      <w:r w:rsidRPr="009538B2">
        <w:rPr>
          <w:color w:val="auto"/>
        </w:rPr>
        <w:t>әдіс</w:t>
      </w:r>
      <w:proofErr w:type="spellEnd"/>
      <w:r w:rsidRPr="009538B2">
        <w:rPr>
          <w:color w:val="auto"/>
        </w:rPr>
        <w:t xml:space="preserve"> </w:t>
      </w:r>
      <w:proofErr w:type="spellStart"/>
      <w:r w:rsidRPr="009538B2">
        <w:rPr>
          <w:color w:val="auto"/>
        </w:rPr>
        <w:t>алынады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бейімделу</w:t>
      </w:r>
      <w:proofErr w:type="spellEnd"/>
      <w:r w:rsidRPr="009538B2">
        <w:rPr>
          <w:color w:val="auto"/>
        </w:rPr>
        <w:t xml:space="preserve"> мен </w:t>
      </w:r>
      <w:proofErr w:type="spellStart"/>
      <w:r w:rsidRPr="009538B2">
        <w:rPr>
          <w:color w:val="auto"/>
        </w:rPr>
        <w:t>сынақтан</w:t>
      </w:r>
      <w:proofErr w:type="spellEnd"/>
      <w:r w:rsidRPr="009538B2">
        <w:rPr>
          <w:color w:val="auto"/>
        </w:rPr>
        <w:t xml:space="preserve"> </w:t>
      </w:r>
      <w:proofErr w:type="spellStart"/>
      <w:r w:rsidRPr="009538B2">
        <w:rPr>
          <w:color w:val="auto"/>
        </w:rPr>
        <w:t>өткеннен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жарамдылығын</w:t>
      </w:r>
      <w:proofErr w:type="spellEnd"/>
      <w:r w:rsidRPr="009538B2">
        <w:rPr>
          <w:color w:val="auto"/>
        </w:rPr>
        <w:t xml:space="preserve"> </w:t>
      </w:r>
      <w:proofErr w:type="spellStart"/>
      <w:r w:rsidRPr="009538B2">
        <w:rPr>
          <w:color w:val="auto"/>
        </w:rPr>
        <w:t>растайды</w:t>
      </w:r>
      <w:proofErr w:type="spellEnd"/>
      <w:r w:rsidRPr="009538B2">
        <w:rPr>
          <w:color w:val="auto"/>
        </w:rPr>
        <w:t>.</w:t>
      </w:r>
    </w:p>
    <w:p w14:paraId="7B0887AB" w14:textId="77777777" w:rsidR="00D73716" w:rsidRPr="009538B2" w:rsidRDefault="00D73716" w:rsidP="00D73716">
      <w:pPr>
        <w:ind w:firstLine="567"/>
        <w:jc w:val="both"/>
        <w:rPr>
          <w:color w:val="auto"/>
        </w:rPr>
      </w:pPr>
      <w:proofErr w:type="spellStart"/>
      <w:r w:rsidRPr="009538B2">
        <w:rPr>
          <w:color w:val="auto"/>
        </w:rPr>
        <w:t>Ю.К.Васильевтың</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әзірленген</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нұсқаулықта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іс-әрекеттегі</w:t>
      </w:r>
      <w:proofErr w:type="spellEnd"/>
      <w:r w:rsidRPr="009538B2">
        <w:rPr>
          <w:color w:val="auto"/>
        </w:rPr>
        <w:t xml:space="preserve"> </w:t>
      </w:r>
      <w:proofErr w:type="spellStart"/>
      <w:r w:rsidRPr="009538B2">
        <w:rPr>
          <w:color w:val="auto"/>
        </w:rPr>
        <w:t>сапасының</w:t>
      </w:r>
      <w:proofErr w:type="spellEnd"/>
      <w:r w:rsidRPr="009538B2">
        <w:rPr>
          <w:color w:val="auto"/>
        </w:rPr>
        <w:t xml:space="preserve"> </w:t>
      </w:r>
      <w:proofErr w:type="spellStart"/>
      <w:r w:rsidRPr="009538B2">
        <w:rPr>
          <w:color w:val="auto"/>
        </w:rPr>
        <w:t>көріну</w:t>
      </w:r>
      <w:proofErr w:type="spellEnd"/>
      <w:r w:rsidRPr="009538B2">
        <w:rPr>
          <w:color w:val="auto"/>
        </w:rPr>
        <w:t xml:space="preserve"> </w:t>
      </w:r>
      <w:proofErr w:type="spellStart"/>
      <w:r w:rsidRPr="009538B2">
        <w:rPr>
          <w:color w:val="auto"/>
        </w:rPr>
        <w:t>дәрежесін</w:t>
      </w:r>
      <w:proofErr w:type="spellEnd"/>
      <w:r w:rsidRPr="009538B2">
        <w:rPr>
          <w:color w:val="auto"/>
        </w:rPr>
        <w:t xml:space="preserve"> бес </w:t>
      </w:r>
      <w:proofErr w:type="spellStart"/>
      <w:r w:rsidRPr="009538B2">
        <w:rPr>
          <w:color w:val="auto"/>
        </w:rPr>
        <w:t>ұпайлық</w:t>
      </w:r>
      <w:proofErr w:type="spellEnd"/>
      <w:r w:rsidRPr="009538B2">
        <w:rPr>
          <w:color w:val="auto"/>
        </w:rPr>
        <w:t xml:space="preserve"> </w:t>
      </w:r>
      <w:proofErr w:type="spellStart"/>
      <w:r w:rsidRPr="009538B2">
        <w:rPr>
          <w:color w:val="auto"/>
        </w:rPr>
        <w:t>жүйе</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бағалауды</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11499380" w14:textId="77777777" w:rsidR="00D73716" w:rsidRPr="009538B2" w:rsidRDefault="00D73716" w:rsidP="00D73716">
      <w:pPr>
        <w:ind w:firstLine="567"/>
        <w:jc w:val="both"/>
        <w:rPr>
          <w:color w:val="auto"/>
        </w:rPr>
      </w:pPr>
      <w:r w:rsidRPr="009538B2">
        <w:rPr>
          <w:color w:val="auto"/>
        </w:rPr>
        <w:t xml:space="preserve">5 –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үдерістің</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стандартты</w:t>
      </w:r>
      <w:proofErr w:type="spellEnd"/>
      <w:r w:rsidRPr="009538B2">
        <w:rPr>
          <w:color w:val="auto"/>
        </w:rPr>
        <w:t xml:space="preserve"> </w:t>
      </w:r>
      <w:proofErr w:type="spellStart"/>
      <w:r w:rsidRPr="009538B2">
        <w:rPr>
          <w:color w:val="auto"/>
        </w:rPr>
        <w:t>емес</w:t>
      </w:r>
      <w:proofErr w:type="spellEnd"/>
      <w:r w:rsidRPr="009538B2">
        <w:rPr>
          <w:color w:val="auto"/>
        </w:rPr>
        <w:t xml:space="preserve"> </w:t>
      </w:r>
      <w:proofErr w:type="spellStart"/>
      <w:r w:rsidRPr="009538B2">
        <w:rPr>
          <w:color w:val="auto"/>
        </w:rPr>
        <w:t>жағдайында</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көрінеді</w:t>
      </w:r>
      <w:proofErr w:type="spellEnd"/>
      <w:r w:rsidRPr="009538B2">
        <w:rPr>
          <w:color w:val="auto"/>
        </w:rPr>
        <w:t>;</w:t>
      </w:r>
    </w:p>
    <w:p w14:paraId="4EAC4A06" w14:textId="77777777" w:rsidR="00D73716" w:rsidRPr="009538B2" w:rsidRDefault="00D73716" w:rsidP="00D73716">
      <w:pPr>
        <w:ind w:firstLine="567"/>
        <w:jc w:val="both"/>
        <w:rPr>
          <w:color w:val="auto"/>
        </w:rPr>
      </w:pPr>
      <w:r w:rsidRPr="009538B2">
        <w:rPr>
          <w:color w:val="auto"/>
        </w:rPr>
        <w:t xml:space="preserve">4 – </w:t>
      </w:r>
      <w:proofErr w:type="spellStart"/>
      <w:r w:rsidRPr="009538B2">
        <w:rPr>
          <w:color w:val="auto"/>
        </w:rPr>
        <w:t>оқу-тәрбие</w:t>
      </w:r>
      <w:proofErr w:type="spellEnd"/>
      <w:r w:rsidRPr="009538B2">
        <w:rPr>
          <w:color w:val="auto"/>
        </w:rPr>
        <w:t xml:space="preserve"> </w:t>
      </w:r>
      <w:proofErr w:type="spellStart"/>
      <w:r w:rsidRPr="009538B2">
        <w:rPr>
          <w:color w:val="auto"/>
        </w:rPr>
        <w:t>жұмыстарында</w:t>
      </w:r>
      <w:proofErr w:type="spellEnd"/>
      <w:r w:rsidR="00B930E0" w:rsidRPr="009538B2">
        <w:rPr>
          <w:color w:val="auto"/>
          <w:lang w:val="kk-KZ"/>
        </w:rPr>
        <w:t>,</w:t>
      </w:r>
      <w:r w:rsidRPr="009538B2">
        <w:rPr>
          <w:color w:val="auto"/>
        </w:rPr>
        <w:t xml:space="preserve"> </w:t>
      </w:r>
      <w:proofErr w:type="spellStart"/>
      <w:r w:rsidRPr="009538B2">
        <w:rPr>
          <w:color w:val="auto"/>
        </w:rPr>
        <w:t>әдетте</w:t>
      </w:r>
      <w:proofErr w:type="spellEnd"/>
      <w:r w:rsidR="00B930E0" w:rsidRPr="009538B2">
        <w:rPr>
          <w:color w:val="auto"/>
          <w:lang w:val="kk-KZ"/>
        </w:rPr>
        <w:t>,</w:t>
      </w:r>
      <w:r w:rsidRPr="009538B2">
        <w:rPr>
          <w:color w:val="auto"/>
        </w:rPr>
        <w:t xml:space="preserve"> </w:t>
      </w:r>
      <w:proofErr w:type="spellStart"/>
      <w:r w:rsidRPr="009538B2">
        <w:rPr>
          <w:color w:val="auto"/>
        </w:rPr>
        <w:t>таныс</w:t>
      </w:r>
      <w:proofErr w:type="spellEnd"/>
      <w:r w:rsidRPr="009538B2">
        <w:rPr>
          <w:color w:val="auto"/>
        </w:rPr>
        <w:t xml:space="preserve"> </w:t>
      </w:r>
      <w:proofErr w:type="spellStart"/>
      <w:r w:rsidRPr="009538B2">
        <w:rPr>
          <w:color w:val="auto"/>
        </w:rPr>
        <w:t>типтік</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жиі</w:t>
      </w:r>
      <w:proofErr w:type="spellEnd"/>
      <w:r w:rsidRPr="009538B2">
        <w:rPr>
          <w:color w:val="auto"/>
        </w:rPr>
        <w:t xml:space="preserve"> </w:t>
      </w:r>
      <w:proofErr w:type="spellStart"/>
      <w:r w:rsidRPr="009538B2">
        <w:rPr>
          <w:color w:val="auto"/>
        </w:rPr>
        <w:t>көрінеді</w:t>
      </w:r>
      <w:proofErr w:type="spellEnd"/>
      <w:r w:rsidRPr="009538B2">
        <w:rPr>
          <w:color w:val="auto"/>
        </w:rPr>
        <w:t>;</w:t>
      </w:r>
    </w:p>
    <w:p w14:paraId="42A0AEAF" w14:textId="77777777" w:rsidR="00D73716" w:rsidRPr="009538B2" w:rsidRDefault="00D73716" w:rsidP="00D73716">
      <w:pPr>
        <w:ind w:firstLine="567"/>
        <w:jc w:val="both"/>
        <w:rPr>
          <w:color w:val="auto"/>
        </w:rPr>
      </w:pPr>
      <w:r w:rsidRPr="009538B2">
        <w:rPr>
          <w:color w:val="auto"/>
        </w:rPr>
        <w:t xml:space="preserve">3 – </w:t>
      </w:r>
      <w:proofErr w:type="spellStart"/>
      <w:r w:rsidRPr="009538B2">
        <w:rPr>
          <w:color w:val="auto"/>
        </w:rPr>
        <w:t>сәйкес</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50% </w:t>
      </w:r>
      <w:proofErr w:type="spellStart"/>
      <w:r w:rsidRPr="009538B2">
        <w:rPr>
          <w:color w:val="auto"/>
        </w:rPr>
        <w:t>шамасында</w:t>
      </w:r>
      <w:proofErr w:type="spellEnd"/>
      <w:r w:rsidRPr="009538B2">
        <w:rPr>
          <w:color w:val="auto"/>
        </w:rPr>
        <w:t xml:space="preserve"> </w:t>
      </w:r>
      <w:proofErr w:type="spellStart"/>
      <w:r w:rsidRPr="009538B2">
        <w:rPr>
          <w:color w:val="auto"/>
        </w:rPr>
        <w:t>көрінеді</w:t>
      </w:r>
      <w:proofErr w:type="spellEnd"/>
      <w:r w:rsidRPr="009538B2">
        <w:rPr>
          <w:color w:val="auto"/>
        </w:rPr>
        <w:t>;</w:t>
      </w:r>
    </w:p>
    <w:p w14:paraId="295A35A2" w14:textId="77777777" w:rsidR="00D73716" w:rsidRPr="009538B2" w:rsidRDefault="00D73716" w:rsidP="00D73716">
      <w:pPr>
        <w:ind w:firstLine="567"/>
        <w:jc w:val="both"/>
        <w:rPr>
          <w:color w:val="auto"/>
        </w:rPr>
      </w:pPr>
      <w:r w:rsidRPr="009538B2">
        <w:rPr>
          <w:color w:val="auto"/>
        </w:rPr>
        <w:t xml:space="preserve">2 – </w:t>
      </w:r>
      <w:proofErr w:type="spellStart"/>
      <w:r w:rsidRPr="009538B2">
        <w:rPr>
          <w:color w:val="auto"/>
        </w:rPr>
        <w:t>кейбір</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анда-санда</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алады</w:t>
      </w:r>
      <w:proofErr w:type="spellEnd"/>
      <w:r w:rsidRPr="009538B2">
        <w:rPr>
          <w:color w:val="auto"/>
        </w:rPr>
        <w:t>;</w:t>
      </w:r>
    </w:p>
    <w:p w14:paraId="04C85B53" w14:textId="77777777" w:rsidR="00D73716" w:rsidRPr="009538B2" w:rsidRDefault="00D73716" w:rsidP="00D73716">
      <w:pPr>
        <w:ind w:firstLine="567"/>
        <w:jc w:val="both"/>
        <w:rPr>
          <w:color w:val="auto"/>
        </w:rPr>
      </w:pPr>
      <w:r w:rsidRPr="009538B2">
        <w:rPr>
          <w:color w:val="auto"/>
        </w:rPr>
        <w:t xml:space="preserve">1 – </w:t>
      </w:r>
      <w:proofErr w:type="spellStart"/>
      <w:r w:rsidRPr="009538B2">
        <w:rPr>
          <w:color w:val="auto"/>
        </w:rPr>
        <w:t>жалпы</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алмайды</w:t>
      </w:r>
      <w:proofErr w:type="spellEnd"/>
      <w:r w:rsidRPr="009538B2">
        <w:rPr>
          <w:color w:val="auto"/>
        </w:rPr>
        <w:t xml:space="preserve">, </w:t>
      </w:r>
      <w:proofErr w:type="spellStart"/>
      <w:r w:rsidRPr="009538B2">
        <w:rPr>
          <w:color w:val="auto"/>
        </w:rPr>
        <w:t>яғни</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іс-әрекетте</w:t>
      </w:r>
      <w:proofErr w:type="spellEnd"/>
      <w:r w:rsidRPr="009538B2">
        <w:rPr>
          <w:color w:val="auto"/>
        </w:rPr>
        <w:t xml:space="preserve"> </w:t>
      </w:r>
      <w:proofErr w:type="spellStart"/>
      <w:r w:rsidRPr="009538B2">
        <w:rPr>
          <w:color w:val="auto"/>
        </w:rPr>
        <w:t>мүлдем</w:t>
      </w:r>
      <w:proofErr w:type="spellEnd"/>
      <w:r w:rsidRPr="009538B2">
        <w:rPr>
          <w:color w:val="auto"/>
        </w:rPr>
        <w:t xml:space="preserve"> </w:t>
      </w:r>
      <w:proofErr w:type="spellStart"/>
      <w:r w:rsidRPr="009538B2">
        <w:rPr>
          <w:color w:val="auto"/>
        </w:rPr>
        <w:t>көрініс</w:t>
      </w:r>
      <w:proofErr w:type="spellEnd"/>
      <w:r w:rsidRPr="009538B2">
        <w:rPr>
          <w:color w:val="auto"/>
        </w:rPr>
        <w:t xml:space="preserve"> </w:t>
      </w:r>
      <w:proofErr w:type="spellStart"/>
      <w:r w:rsidRPr="009538B2">
        <w:rPr>
          <w:color w:val="auto"/>
        </w:rPr>
        <w:t>таппайды</w:t>
      </w:r>
      <w:proofErr w:type="spellEnd"/>
      <w:r w:rsidRPr="009538B2">
        <w:rPr>
          <w:color w:val="auto"/>
        </w:rPr>
        <w:t>.</w:t>
      </w:r>
    </w:p>
    <w:p w14:paraId="15643FF8" w14:textId="77777777" w:rsidR="00D73716" w:rsidRPr="009538B2" w:rsidRDefault="00D73716" w:rsidP="00D73716">
      <w:pPr>
        <w:ind w:firstLine="567"/>
        <w:jc w:val="both"/>
        <w:rPr>
          <w:color w:val="auto"/>
        </w:rPr>
      </w:pP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жұмысымызға</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құраушылар</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эмоционалды-құндылық</w:t>
      </w:r>
      <w:proofErr w:type="spellEnd"/>
      <w:r w:rsidRPr="009538B2">
        <w:rPr>
          <w:color w:val="auto"/>
        </w:rPr>
        <w:t xml:space="preserve"> сала.</w:t>
      </w:r>
    </w:p>
    <w:p w14:paraId="41F6C524" w14:textId="77777777" w:rsidR="00D73716" w:rsidRPr="009538B2" w:rsidRDefault="00D73716" w:rsidP="00D73716">
      <w:pPr>
        <w:ind w:firstLine="567"/>
        <w:jc w:val="both"/>
        <w:rPr>
          <w:color w:val="auto"/>
        </w:rPr>
      </w:pPr>
      <w:proofErr w:type="spellStart"/>
      <w:r w:rsidRPr="009538B2">
        <w:rPr>
          <w:color w:val="auto"/>
        </w:rPr>
        <w:t>Осылардың</w:t>
      </w:r>
      <w:proofErr w:type="spellEnd"/>
      <w:r w:rsidRPr="009538B2">
        <w:rPr>
          <w:color w:val="auto"/>
        </w:rPr>
        <w:t xml:space="preserve"> </w:t>
      </w:r>
      <w:proofErr w:type="spellStart"/>
      <w:r w:rsidRPr="009538B2">
        <w:rPr>
          <w:color w:val="auto"/>
        </w:rPr>
        <w:t>әрқайсысының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жеке-жеке</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w:t>
      </w:r>
    </w:p>
    <w:p w14:paraId="32F5CAD3" w14:textId="77777777" w:rsidR="00D73716" w:rsidRPr="009538B2" w:rsidRDefault="00D73716" w:rsidP="00D73716">
      <w:pPr>
        <w:ind w:firstLine="567"/>
        <w:jc w:val="both"/>
        <w:rPr>
          <w:color w:val="auto"/>
        </w:rPr>
      </w:pPr>
      <w:proofErr w:type="spellStart"/>
      <w:r w:rsidRPr="009538B2">
        <w:rPr>
          <w:color w:val="auto"/>
        </w:rPr>
        <w:t>Бұлардың</w:t>
      </w:r>
      <w:proofErr w:type="spellEnd"/>
      <w:r w:rsidRPr="009538B2">
        <w:rPr>
          <w:color w:val="auto"/>
        </w:rPr>
        <w:t xml:space="preserve"> </w:t>
      </w:r>
      <w:proofErr w:type="spellStart"/>
      <w:r w:rsidRPr="009538B2">
        <w:rPr>
          <w:color w:val="auto"/>
        </w:rPr>
        <w:t>ішінде</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жұмысымыз</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құраушылары</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мәнге</w:t>
      </w:r>
      <w:proofErr w:type="spellEnd"/>
      <w:r w:rsidRPr="009538B2">
        <w:rPr>
          <w:color w:val="auto"/>
        </w:rPr>
        <w:t xml:space="preserve"> </w:t>
      </w:r>
      <w:proofErr w:type="spellStart"/>
      <w:r w:rsidRPr="009538B2">
        <w:rPr>
          <w:color w:val="auto"/>
        </w:rPr>
        <w:t>ие</w:t>
      </w:r>
      <w:proofErr w:type="spellEnd"/>
      <w:r w:rsidRPr="009538B2">
        <w:rPr>
          <w:color w:val="auto"/>
        </w:rPr>
        <w:t xml:space="preserve"> (</w:t>
      </w:r>
      <w:proofErr w:type="spellStart"/>
      <w:r w:rsidRPr="009538B2">
        <w:rPr>
          <w:color w:val="auto"/>
        </w:rPr>
        <w:t>А.Әлімов</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ішінен</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құраушының</w:t>
      </w:r>
      <w:proofErr w:type="spellEnd"/>
      <w:r w:rsidRPr="009538B2">
        <w:rPr>
          <w:color w:val="auto"/>
        </w:rPr>
        <w:t xml:space="preserve"> </w:t>
      </w:r>
      <w:proofErr w:type="spellStart"/>
      <w:r w:rsidRPr="009538B2">
        <w:rPr>
          <w:color w:val="auto"/>
        </w:rPr>
        <w:t>салмағын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коэффициенттерге</w:t>
      </w:r>
      <w:proofErr w:type="spellEnd"/>
      <w:r w:rsidRPr="009538B2">
        <w:rPr>
          <w:color w:val="auto"/>
        </w:rPr>
        <w:t xml:space="preserve"> </w:t>
      </w:r>
      <w:proofErr w:type="spellStart"/>
      <w:r w:rsidRPr="009538B2">
        <w:rPr>
          <w:color w:val="auto"/>
        </w:rPr>
        <w:t>еселеуді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асырдық</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 1-ге, орта </w:t>
      </w:r>
      <w:proofErr w:type="spellStart"/>
      <w:r w:rsidRPr="009538B2">
        <w:rPr>
          <w:color w:val="auto"/>
        </w:rPr>
        <w:lastRenderedPageBreak/>
        <w:t>деңгейді</w:t>
      </w:r>
      <w:proofErr w:type="spellEnd"/>
      <w:r w:rsidRPr="009538B2">
        <w:rPr>
          <w:color w:val="auto"/>
        </w:rPr>
        <w:t xml:space="preserve"> – 2-ге,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 3-ке. </w:t>
      </w:r>
      <w:proofErr w:type="spellStart"/>
      <w:r w:rsidRPr="009538B2">
        <w:rPr>
          <w:color w:val="auto"/>
        </w:rPr>
        <w:t>Осыдан</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барып</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мәліметтерді</w:t>
      </w:r>
      <w:proofErr w:type="spellEnd"/>
      <w:r w:rsidRPr="009538B2">
        <w:rPr>
          <w:color w:val="auto"/>
        </w:rPr>
        <w:t xml:space="preserve"> </w:t>
      </w:r>
      <w:proofErr w:type="spellStart"/>
      <w:r w:rsidRPr="009538B2">
        <w:rPr>
          <w:color w:val="auto"/>
        </w:rPr>
        <w:t>тағы</w:t>
      </w:r>
      <w:proofErr w:type="spellEnd"/>
      <w:r w:rsidRPr="009538B2">
        <w:rPr>
          <w:color w:val="auto"/>
        </w:rPr>
        <w:t xml:space="preserve"> да </w:t>
      </w:r>
      <w:proofErr w:type="spellStart"/>
      <w:r w:rsidRPr="009538B2">
        <w:rPr>
          <w:color w:val="auto"/>
        </w:rPr>
        <w:t>анықталған</w:t>
      </w:r>
      <w:proofErr w:type="spellEnd"/>
      <w:r w:rsidRPr="009538B2">
        <w:rPr>
          <w:color w:val="auto"/>
        </w:rPr>
        <w:t xml:space="preserve"> </w:t>
      </w:r>
      <w:proofErr w:type="spellStart"/>
      <w:r w:rsidRPr="009538B2">
        <w:rPr>
          <w:color w:val="auto"/>
        </w:rPr>
        <w:t>коэффициентке</w:t>
      </w:r>
      <w:proofErr w:type="spellEnd"/>
      <w:r w:rsidRPr="009538B2">
        <w:rPr>
          <w:color w:val="auto"/>
        </w:rPr>
        <w:t xml:space="preserve"> </w:t>
      </w:r>
      <w:proofErr w:type="spellStart"/>
      <w:r w:rsidRPr="009538B2">
        <w:rPr>
          <w:color w:val="auto"/>
        </w:rPr>
        <w:t>көбейту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 xml:space="preserve">, </w:t>
      </w:r>
      <w:proofErr w:type="spellStart"/>
      <w:r w:rsidRPr="009538B2">
        <w:rPr>
          <w:color w:val="auto"/>
        </w:rPr>
        <w:t>қабылдау</w:t>
      </w:r>
      <w:proofErr w:type="spellEnd"/>
      <w:r w:rsidRPr="009538B2">
        <w:rPr>
          <w:color w:val="auto"/>
        </w:rPr>
        <w:t xml:space="preserve"> (</w:t>
      </w:r>
      <w:proofErr w:type="spellStart"/>
      <w:r w:rsidRPr="009538B2">
        <w:rPr>
          <w:color w:val="auto"/>
        </w:rPr>
        <w:t>түйсіну</w:t>
      </w:r>
      <w:proofErr w:type="spellEnd"/>
      <w:r w:rsidRPr="009538B2">
        <w:rPr>
          <w:color w:val="auto"/>
        </w:rPr>
        <w:t xml:space="preserve">) </w:t>
      </w:r>
      <w:proofErr w:type="spellStart"/>
      <w:r w:rsidRPr="009538B2">
        <w:rPr>
          <w:color w:val="auto"/>
        </w:rPr>
        <w:t>құраушысын</w:t>
      </w:r>
      <w:proofErr w:type="spellEnd"/>
      <w:r w:rsidRPr="009538B2">
        <w:rPr>
          <w:color w:val="auto"/>
        </w:rPr>
        <w:t xml:space="preserve"> – 1-ге, </w:t>
      </w:r>
      <w:proofErr w:type="spellStart"/>
      <w:r w:rsidRPr="009538B2">
        <w:rPr>
          <w:color w:val="auto"/>
        </w:rPr>
        <w:t>жауап</w:t>
      </w:r>
      <w:proofErr w:type="spellEnd"/>
      <w:r w:rsidRPr="009538B2">
        <w:rPr>
          <w:color w:val="auto"/>
        </w:rPr>
        <w:t xml:space="preserve"> беру </w:t>
      </w:r>
      <w:proofErr w:type="spellStart"/>
      <w:r w:rsidRPr="009538B2">
        <w:rPr>
          <w:color w:val="auto"/>
        </w:rPr>
        <w:t>құраушысы</w:t>
      </w:r>
      <w:proofErr w:type="spellEnd"/>
      <w:r w:rsidRPr="009538B2">
        <w:rPr>
          <w:color w:val="auto"/>
        </w:rPr>
        <w:t xml:space="preserve"> – 2-ге, </w:t>
      </w:r>
      <w:proofErr w:type="spellStart"/>
      <w:r w:rsidRPr="009538B2">
        <w:rPr>
          <w:color w:val="auto"/>
        </w:rPr>
        <w:t>құндылықтарды</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құраушысы</w:t>
      </w:r>
      <w:proofErr w:type="spellEnd"/>
      <w:r w:rsidRPr="009538B2">
        <w:rPr>
          <w:color w:val="auto"/>
        </w:rPr>
        <w:t xml:space="preserve"> – 3-ке, </w:t>
      </w:r>
      <w:proofErr w:type="spellStart"/>
      <w:r w:rsidRPr="009538B2">
        <w:rPr>
          <w:color w:val="auto"/>
        </w:rPr>
        <w:t>құндылықтарды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 4-ке, </w:t>
      </w:r>
      <w:proofErr w:type="spellStart"/>
      <w:r w:rsidRPr="009538B2">
        <w:rPr>
          <w:color w:val="auto"/>
        </w:rPr>
        <w:t>құндылықтардың</w:t>
      </w:r>
      <w:proofErr w:type="spellEnd"/>
      <w:r w:rsidRPr="009538B2">
        <w:rPr>
          <w:color w:val="auto"/>
        </w:rPr>
        <w:t xml:space="preserve"> </w:t>
      </w:r>
      <w:proofErr w:type="spellStart"/>
      <w:r w:rsidRPr="009538B2">
        <w:rPr>
          <w:color w:val="auto"/>
        </w:rPr>
        <w:t>әрекеттерде</w:t>
      </w:r>
      <w:proofErr w:type="spellEnd"/>
      <w:r w:rsidRPr="009538B2">
        <w:rPr>
          <w:color w:val="auto"/>
        </w:rPr>
        <w:t xml:space="preserve"> </w:t>
      </w:r>
      <w:proofErr w:type="spellStart"/>
      <w:r w:rsidRPr="009538B2">
        <w:rPr>
          <w:color w:val="auto"/>
        </w:rPr>
        <w:t>көрінуі</w:t>
      </w:r>
      <w:proofErr w:type="spellEnd"/>
      <w:r w:rsidRPr="009538B2">
        <w:rPr>
          <w:color w:val="auto"/>
        </w:rPr>
        <w:t xml:space="preserve"> – 5-ке. </w:t>
      </w:r>
      <w:proofErr w:type="spellStart"/>
      <w:r w:rsidRPr="009538B2">
        <w:rPr>
          <w:color w:val="auto"/>
        </w:rPr>
        <w:t>Мұнда</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коэффициент </w:t>
      </w:r>
      <w:proofErr w:type="spellStart"/>
      <w:r w:rsidRPr="009538B2">
        <w:rPr>
          <w:color w:val="auto"/>
        </w:rPr>
        <w:t>құраушылардың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мен </w:t>
      </w:r>
      <w:proofErr w:type="spellStart"/>
      <w:r w:rsidRPr="009538B2">
        <w:rPr>
          <w:color w:val="auto"/>
        </w:rPr>
        <w:t>маңызына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деңгейлерге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
    <w:p w14:paraId="1A72C4D7" w14:textId="77777777" w:rsidR="00D73716" w:rsidRPr="009538B2" w:rsidRDefault="00D73716" w:rsidP="00D73716">
      <w:pPr>
        <w:ind w:firstLine="567"/>
        <w:jc w:val="both"/>
        <w:rPr>
          <w:rFonts w:eastAsia="Batang"/>
          <w:color w:val="auto"/>
        </w:rPr>
      </w:pPr>
      <w:proofErr w:type="spellStart"/>
      <w:r w:rsidRPr="009538B2">
        <w:rPr>
          <w:rFonts w:eastAsia="Batang"/>
          <w:color w:val="auto"/>
        </w:rPr>
        <w:t>Білім</w:t>
      </w:r>
      <w:proofErr w:type="spellEnd"/>
      <w:r w:rsidRPr="009538B2">
        <w:rPr>
          <w:rFonts w:eastAsia="Batang"/>
          <w:color w:val="auto"/>
        </w:rPr>
        <w:t xml:space="preserve"> </w:t>
      </w:r>
      <w:proofErr w:type="spellStart"/>
      <w:r w:rsidRPr="009538B2">
        <w:rPr>
          <w:rFonts w:eastAsia="Batang"/>
          <w:color w:val="auto"/>
        </w:rPr>
        <w:t>алушының</w:t>
      </w:r>
      <w:proofErr w:type="spellEnd"/>
      <w:r w:rsidRPr="009538B2">
        <w:rPr>
          <w:rFonts w:eastAsia="Batang"/>
          <w:color w:val="auto"/>
        </w:rPr>
        <w:t>:</w:t>
      </w:r>
    </w:p>
    <w:p w14:paraId="3FF62AD2" w14:textId="77777777" w:rsidR="00D73716" w:rsidRPr="009538B2" w:rsidRDefault="00D73716" w:rsidP="00D73716">
      <w:pPr>
        <w:ind w:firstLine="567"/>
        <w:jc w:val="both"/>
        <w:rPr>
          <w:rFonts w:eastAsia="Batang"/>
          <w:color w:val="auto"/>
        </w:rPr>
      </w:pPr>
      <w:proofErr w:type="spellStart"/>
      <w:r w:rsidRPr="009538B2">
        <w:rPr>
          <w:rFonts w:eastAsia="Batang"/>
          <w:color w:val="auto"/>
        </w:rPr>
        <w:t>қабылдауы</w:t>
      </w:r>
      <w:proofErr w:type="spellEnd"/>
      <w:r w:rsidRPr="009538B2">
        <w:rPr>
          <w:rFonts w:eastAsia="Batang"/>
          <w:color w:val="auto"/>
        </w:rPr>
        <w:t xml:space="preserve"> (</w:t>
      </w:r>
      <w:proofErr w:type="spellStart"/>
      <w:r w:rsidRPr="009538B2">
        <w:rPr>
          <w:rFonts w:eastAsia="Batang"/>
          <w:color w:val="auto"/>
        </w:rPr>
        <w:t>түйсінуі</w:t>
      </w:r>
      <w:proofErr w:type="spellEnd"/>
      <w:r w:rsidRPr="009538B2">
        <w:rPr>
          <w:rFonts w:eastAsia="Batang"/>
          <w:color w:val="auto"/>
        </w:rPr>
        <w:t>):</w:t>
      </w:r>
    </w:p>
    <w:p w14:paraId="61D59566"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оқудың</w:t>
      </w:r>
      <w:proofErr w:type="spellEnd"/>
      <w:r w:rsidRPr="009538B2">
        <w:rPr>
          <w:rFonts w:eastAsia="Batang"/>
          <w:color w:val="auto"/>
        </w:rPr>
        <w:t xml:space="preserve"> </w:t>
      </w:r>
      <w:proofErr w:type="spellStart"/>
      <w:r w:rsidRPr="009538B2">
        <w:rPr>
          <w:rFonts w:eastAsia="Batang"/>
          <w:color w:val="auto"/>
        </w:rPr>
        <w:t>қажеттілігін</w:t>
      </w:r>
      <w:proofErr w:type="spellEnd"/>
      <w:r w:rsidRPr="009538B2">
        <w:rPr>
          <w:rFonts w:eastAsia="Batang"/>
          <w:color w:val="auto"/>
        </w:rPr>
        <w:t xml:space="preserve"> </w:t>
      </w:r>
      <w:proofErr w:type="spellStart"/>
      <w:r w:rsidRPr="009538B2">
        <w:rPr>
          <w:rFonts w:eastAsia="Batang"/>
          <w:color w:val="auto"/>
        </w:rPr>
        <w:t>түйсінуі</w:t>
      </w:r>
      <w:proofErr w:type="spellEnd"/>
      <w:r w:rsidRPr="009538B2">
        <w:rPr>
          <w:rFonts w:eastAsia="Batang"/>
          <w:color w:val="auto"/>
        </w:rPr>
        <w:t>;</w:t>
      </w:r>
    </w:p>
    <w:p w14:paraId="59D16576"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оқу</w:t>
      </w:r>
      <w:proofErr w:type="spellEnd"/>
      <w:r w:rsidRPr="009538B2">
        <w:rPr>
          <w:rFonts w:eastAsia="Batang"/>
          <w:color w:val="auto"/>
        </w:rPr>
        <w:t xml:space="preserve"> </w:t>
      </w:r>
      <w:proofErr w:type="spellStart"/>
      <w:r w:rsidRPr="009538B2">
        <w:rPr>
          <w:rFonts w:eastAsia="Batang"/>
          <w:color w:val="auto"/>
        </w:rPr>
        <w:t>тобында</w:t>
      </w:r>
      <w:proofErr w:type="spellEnd"/>
      <w:r w:rsidRPr="009538B2">
        <w:rPr>
          <w:rFonts w:eastAsia="Batang"/>
          <w:color w:val="auto"/>
        </w:rPr>
        <w:t xml:space="preserve"> </w:t>
      </w:r>
      <w:proofErr w:type="spellStart"/>
      <w:r w:rsidRPr="009538B2">
        <w:rPr>
          <w:rFonts w:eastAsia="Batang"/>
          <w:color w:val="auto"/>
        </w:rPr>
        <w:t>өзін</w:t>
      </w:r>
      <w:proofErr w:type="spellEnd"/>
      <w:r w:rsidRPr="009538B2">
        <w:rPr>
          <w:rFonts w:eastAsia="Batang"/>
          <w:color w:val="auto"/>
        </w:rPr>
        <w:t xml:space="preserve"> </w:t>
      </w:r>
      <w:proofErr w:type="spellStart"/>
      <w:r w:rsidRPr="009538B2">
        <w:rPr>
          <w:rFonts w:eastAsia="Batang"/>
          <w:color w:val="auto"/>
        </w:rPr>
        <w:t>қоршағандардың</w:t>
      </w:r>
      <w:proofErr w:type="spellEnd"/>
      <w:r w:rsidRPr="009538B2">
        <w:rPr>
          <w:rFonts w:eastAsia="Batang"/>
          <w:color w:val="auto"/>
        </w:rPr>
        <w:t xml:space="preserve"> </w:t>
      </w:r>
      <w:proofErr w:type="spellStart"/>
      <w:r w:rsidRPr="009538B2">
        <w:rPr>
          <w:rFonts w:eastAsia="Batang"/>
          <w:color w:val="auto"/>
        </w:rPr>
        <w:t>пікірлерін</w:t>
      </w:r>
      <w:proofErr w:type="spellEnd"/>
      <w:r w:rsidRPr="009538B2">
        <w:rPr>
          <w:rFonts w:eastAsia="Batang"/>
          <w:color w:val="auto"/>
        </w:rPr>
        <w:t xml:space="preserve"> </w:t>
      </w:r>
      <w:proofErr w:type="spellStart"/>
      <w:r w:rsidRPr="009538B2">
        <w:rPr>
          <w:rFonts w:eastAsia="Batang"/>
          <w:color w:val="auto"/>
        </w:rPr>
        <w:t>мұқият</w:t>
      </w:r>
      <w:proofErr w:type="spellEnd"/>
      <w:r w:rsidRPr="009538B2">
        <w:rPr>
          <w:rFonts w:eastAsia="Batang"/>
          <w:color w:val="auto"/>
        </w:rPr>
        <w:t xml:space="preserve"> </w:t>
      </w:r>
      <w:proofErr w:type="spellStart"/>
      <w:r w:rsidRPr="009538B2">
        <w:rPr>
          <w:rFonts w:eastAsia="Batang"/>
          <w:color w:val="auto"/>
        </w:rPr>
        <w:t>тыңдайды</w:t>
      </w:r>
      <w:proofErr w:type="spellEnd"/>
      <w:r w:rsidRPr="009538B2">
        <w:rPr>
          <w:rFonts w:eastAsia="Batang"/>
          <w:color w:val="auto"/>
        </w:rPr>
        <w:t xml:space="preserve">, </w:t>
      </w:r>
      <w:proofErr w:type="spellStart"/>
      <w:r w:rsidRPr="009538B2">
        <w:rPr>
          <w:rFonts w:eastAsia="Batang"/>
          <w:color w:val="auto"/>
        </w:rPr>
        <w:t>негізгі</w:t>
      </w:r>
      <w:proofErr w:type="spellEnd"/>
      <w:r w:rsidRPr="009538B2">
        <w:rPr>
          <w:rFonts w:eastAsia="Batang"/>
          <w:color w:val="auto"/>
        </w:rPr>
        <w:t xml:space="preserve"> </w:t>
      </w:r>
      <w:proofErr w:type="spellStart"/>
      <w:r w:rsidRPr="009538B2">
        <w:rPr>
          <w:rFonts w:eastAsia="Batang"/>
          <w:color w:val="auto"/>
        </w:rPr>
        <w:t>факторлардың</w:t>
      </w:r>
      <w:proofErr w:type="spellEnd"/>
      <w:r w:rsidRPr="009538B2">
        <w:rPr>
          <w:rFonts w:eastAsia="Batang"/>
          <w:color w:val="auto"/>
        </w:rPr>
        <w:t xml:space="preserve"> </w:t>
      </w:r>
      <w:proofErr w:type="spellStart"/>
      <w:r w:rsidRPr="009538B2">
        <w:rPr>
          <w:rFonts w:eastAsia="Batang"/>
          <w:color w:val="auto"/>
        </w:rPr>
        <w:t>маңыздылығын</w:t>
      </w:r>
      <w:proofErr w:type="spellEnd"/>
      <w:r w:rsidRPr="009538B2">
        <w:rPr>
          <w:rFonts w:eastAsia="Batang"/>
          <w:color w:val="auto"/>
        </w:rPr>
        <w:t xml:space="preserve"> </w:t>
      </w:r>
      <w:proofErr w:type="spellStart"/>
      <w:r w:rsidRPr="009538B2">
        <w:rPr>
          <w:rFonts w:eastAsia="Batang"/>
          <w:color w:val="auto"/>
        </w:rPr>
        <w:t>түсінетіндігін</w:t>
      </w:r>
      <w:proofErr w:type="spellEnd"/>
      <w:r w:rsidRPr="009538B2">
        <w:rPr>
          <w:rFonts w:eastAsia="Batang"/>
          <w:color w:val="auto"/>
        </w:rPr>
        <w:t xml:space="preserve"> </w:t>
      </w:r>
      <w:proofErr w:type="spellStart"/>
      <w:r w:rsidRPr="009538B2">
        <w:rPr>
          <w:rFonts w:eastAsia="Batang"/>
          <w:color w:val="auto"/>
        </w:rPr>
        <w:t>көрсетеді</w:t>
      </w:r>
      <w:proofErr w:type="spellEnd"/>
      <w:r w:rsidRPr="009538B2">
        <w:rPr>
          <w:rFonts w:eastAsia="Batang"/>
          <w:color w:val="auto"/>
        </w:rPr>
        <w:t>;</w:t>
      </w:r>
    </w:p>
    <w:p w14:paraId="512E3FED" w14:textId="77777777" w:rsidR="00D73716" w:rsidRPr="009538B2" w:rsidRDefault="00D73716" w:rsidP="00D73716">
      <w:pPr>
        <w:ind w:firstLine="567"/>
        <w:jc w:val="both"/>
        <w:rPr>
          <w:rFonts w:eastAsia="Batang"/>
          <w:color w:val="auto"/>
        </w:rPr>
      </w:pPr>
      <w:proofErr w:type="spellStart"/>
      <w:r w:rsidRPr="009538B2">
        <w:rPr>
          <w:rFonts w:eastAsia="Batang"/>
          <w:color w:val="auto"/>
        </w:rPr>
        <w:t>жауап</w:t>
      </w:r>
      <w:proofErr w:type="spellEnd"/>
      <w:r w:rsidRPr="009538B2">
        <w:rPr>
          <w:rFonts w:eastAsia="Batang"/>
          <w:color w:val="auto"/>
        </w:rPr>
        <w:t xml:space="preserve"> </w:t>
      </w:r>
      <w:proofErr w:type="spellStart"/>
      <w:r w:rsidRPr="009538B2">
        <w:rPr>
          <w:rFonts w:eastAsia="Batang"/>
          <w:color w:val="auto"/>
        </w:rPr>
        <w:t>беруі</w:t>
      </w:r>
      <w:proofErr w:type="spellEnd"/>
      <w:r w:rsidRPr="009538B2">
        <w:rPr>
          <w:rFonts w:eastAsia="Batang"/>
          <w:color w:val="auto"/>
        </w:rPr>
        <w:t>:</w:t>
      </w:r>
    </w:p>
    <w:p w14:paraId="76573BB0"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оқытушының</w:t>
      </w:r>
      <w:proofErr w:type="spellEnd"/>
      <w:r w:rsidRPr="009538B2">
        <w:rPr>
          <w:rFonts w:eastAsia="Batang"/>
          <w:color w:val="auto"/>
        </w:rPr>
        <w:t xml:space="preserve"> </w:t>
      </w:r>
      <w:proofErr w:type="spellStart"/>
      <w:r w:rsidRPr="009538B2">
        <w:rPr>
          <w:rFonts w:eastAsia="Batang"/>
          <w:color w:val="auto"/>
        </w:rPr>
        <w:t>берген</w:t>
      </w:r>
      <w:proofErr w:type="spellEnd"/>
      <w:r w:rsidRPr="009538B2">
        <w:rPr>
          <w:rFonts w:eastAsia="Batang"/>
          <w:color w:val="auto"/>
        </w:rPr>
        <w:t xml:space="preserve"> </w:t>
      </w:r>
      <w:proofErr w:type="spellStart"/>
      <w:r w:rsidRPr="009538B2">
        <w:rPr>
          <w:rFonts w:eastAsia="Batang"/>
          <w:color w:val="auto"/>
        </w:rPr>
        <w:t>педагогикалық</w:t>
      </w:r>
      <w:proofErr w:type="spellEnd"/>
      <w:r w:rsidRPr="009538B2">
        <w:rPr>
          <w:rFonts w:eastAsia="Batang"/>
          <w:color w:val="auto"/>
        </w:rPr>
        <w:t xml:space="preserve"> </w:t>
      </w:r>
      <w:proofErr w:type="spellStart"/>
      <w:r w:rsidRPr="009538B2">
        <w:rPr>
          <w:rFonts w:eastAsia="Batang"/>
          <w:color w:val="auto"/>
        </w:rPr>
        <w:t>тапсырмаларды</w:t>
      </w:r>
      <w:proofErr w:type="spellEnd"/>
      <w:r w:rsidRPr="009538B2">
        <w:rPr>
          <w:rFonts w:eastAsia="Batang"/>
          <w:color w:val="auto"/>
        </w:rPr>
        <w:t xml:space="preserve"> </w:t>
      </w:r>
      <w:proofErr w:type="spellStart"/>
      <w:r w:rsidRPr="009538B2">
        <w:rPr>
          <w:rFonts w:eastAsia="Batang"/>
          <w:color w:val="auto"/>
        </w:rPr>
        <w:t>орындауды</w:t>
      </w:r>
      <w:proofErr w:type="spellEnd"/>
      <w:r w:rsidRPr="009538B2">
        <w:rPr>
          <w:rFonts w:eastAsia="Batang"/>
          <w:color w:val="auto"/>
        </w:rPr>
        <w:t xml:space="preserve"> </w:t>
      </w:r>
      <w:proofErr w:type="spellStart"/>
      <w:r w:rsidRPr="009538B2">
        <w:rPr>
          <w:rFonts w:eastAsia="Batang"/>
          <w:color w:val="auto"/>
        </w:rPr>
        <w:t>өз</w:t>
      </w:r>
      <w:proofErr w:type="spellEnd"/>
      <w:r w:rsidRPr="009538B2">
        <w:rPr>
          <w:rFonts w:eastAsia="Batang"/>
          <w:color w:val="auto"/>
        </w:rPr>
        <w:t xml:space="preserve"> </w:t>
      </w:r>
      <w:proofErr w:type="spellStart"/>
      <w:r w:rsidRPr="009538B2">
        <w:rPr>
          <w:rFonts w:eastAsia="Batang"/>
          <w:color w:val="auto"/>
        </w:rPr>
        <w:t>еркімен</w:t>
      </w:r>
      <w:proofErr w:type="spellEnd"/>
      <w:r w:rsidRPr="009538B2">
        <w:rPr>
          <w:rFonts w:eastAsia="Batang"/>
          <w:color w:val="auto"/>
        </w:rPr>
        <w:t xml:space="preserve"> </w:t>
      </w:r>
      <w:proofErr w:type="spellStart"/>
      <w:r w:rsidRPr="009538B2">
        <w:rPr>
          <w:rFonts w:eastAsia="Batang"/>
          <w:color w:val="auto"/>
        </w:rPr>
        <w:t>жүзеге</w:t>
      </w:r>
      <w:proofErr w:type="spellEnd"/>
      <w:r w:rsidRPr="009538B2">
        <w:rPr>
          <w:rFonts w:eastAsia="Batang"/>
          <w:color w:val="auto"/>
        </w:rPr>
        <w:t xml:space="preserve"> </w:t>
      </w:r>
      <w:proofErr w:type="spellStart"/>
      <w:r w:rsidRPr="009538B2">
        <w:rPr>
          <w:rFonts w:eastAsia="Batang"/>
          <w:color w:val="auto"/>
        </w:rPr>
        <w:t>асыруы</w:t>
      </w:r>
      <w:proofErr w:type="spellEnd"/>
      <w:r w:rsidRPr="009538B2">
        <w:rPr>
          <w:rFonts w:eastAsia="Batang"/>
          <w:color w:val="auto"/>
        </w:rPr>
        <w:t>;</w:t>
      </w:r>
    </w:p>
    <w:p w14:paraId="0B99D1EA"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оқу</w:t>
      </w:r>
      <w:proofErr w:type="spellEnd"/>
      <w:r w:rsidRPr="009538B2">
        <w:rPr>
          <w:rFonts w:eastAsia="Batang"/>
          <w:color w:val="auto"/>
        </w:rPr>
        <w:t xml:space="preserve"> </w:t>
      </w:r>
      <w:proofErr w:type="spellStart"/>
      <w:r w:rsidRPr="009538B2">
        <w:rPr>
          <w:rFonts w:eastAsia="Batang"/>
          <w:color w:val="auto"/>
        </w:rPr>
        <w:t>тобы</w:t>
      </w:r>
      <w:proofErr w:type="spellEnd"/>
      <w:r w:rsidRPr="009538B2">
        <w:rPr>
          <w:rFonts w:eastAsia="Batang"/>
          <w:color w:val="auto"/>
        </w:rPr>
        <w:t xml:space="preserve"> </w:t>
      </w:r>
      <w:proofErr w:type="spellStart"/>
      <w:r w:rsidRPr="009538B2">
        <w:rPr>
          <w:rFonts w:eastAsia="Batang"/>
          <w:color w:val="auto"/>
        </w:rPr>
        <w:t>ішінде</w:t>
      </w:r>
      <w:proofErr w:type="spellEnd"/>
      <w:r w:rsidRPr="009538B2">
        <w:rPr>
          <w:rFonts w:eastAsia="Batang"/>
          <w:color w:val="auto"/>
        </w:rPr>
        <w:t xml:space="preserve"> </w:t>
      </w:r>
      <w:proofErr w:type="spellStart"/>
      <w:r w:rsidRPr="009538B2">
        <w:rPr>
          <w:rFonts w:eastAsia="Batang"/>
          <w:color w:val="auto"/>
        </w:rPr>
        <w:t>туындаған</w:t>
      </w:r>
      <w:proofErr w:type="spellEnd"/>
      <w:r w:rsidRPr="009538B2">
        <w:rPr>
          <w:rFonts w:eastAsia="Batang"/>
          <w:color w:val="auto"/>
        </w:rPr>
        <w:t xml:space="preserve"> </w:t>
      </w:r>
      <w:proofErr w:type="spellStart"/>
      <w:r w:rsidRPr="009538B2">
        <w:rPr>
          <w:rFonts w:eastAsia="Batang"/>
          <w:color w:val="auto"/>
        </w:rPr>
        <w:t>мәселелерді</w:t>
      </w:r>
      <w:proofErr w:type="spellEnd"/>
      <w:r w:rsidRPr="009538B2">
        <w:rPr>
          <w:rFonts w:eastAsia="Batang"/>
          <w:color w:val="auto"/>
        </w:rPr>
        <w:t xml:space="preserve"> </w:t>
      </w:r>
      <w:proofErr w:type="spellStart"/>
      <w:r w:rsidRPr="009538B2">
        <w:rPr>
          <w:rFonts w:eastAsia="Batang"/>
          <w:color w:val="auto"/>
        </w:rPr>
        <w:t>талқылауға</w:t>
      </w:r>
      <w:proofErr w:type="spellEnd"/>
      <w:r w:rsidRPr="009538B2">
        <w:rPr>
          <w:rFonts w:eastAsia="Batang"/>
          <w:color w:val="auto"/>
        </w:rPr>
        <w:t xml:space="preserve"> </w:t>
      </w:r>
      <w:proofErr w:type="spellStart"/>
      <w:r w:rsidRPr="009538B2">
        <w:rPr>
          <w:rFonts w:eastAsia="Batang"/>
          <w:color w:val="auto"/>
        </w:rPr>
        <w:t>қатысуы</w:t>
      </w:r>
      <w:proofErr w:type="spellEnd"/>
      <w:r w:rsidRPr="009538B2">
        <w:rPr>
          <w:rFonts w:eastAsia="Batang"/>
          <w:color w:val="auto"/>
        </w:rPr>
        <w:t>;</w:t>
      </w:r>
    </w:p>
    <w:p w14:paraId="2716C4F7" w14:textId="77777777" w:rsidR="00D73716" w:rsidRPr="009538B2" w:rsidRDefault="00D73716" w:rsidP="00D73716">
      <w:pPr>
        <w:ind w:firstLine="567"/>
        <w:jc w:val="both"/>
        <w:rPr>
          <w:rFonts w:eastAsia="Batang"/>
          <w:color w:val="auto"/>
        </w:rPr>
      </w:pPr>
      <w:proofErr w:type="spellStart"/>
      <w:r w:rsidRPr="009538B2">
        <w:rPr>
          <w:rFonts w:eastAsia="Batang"/>
          <w:color w:val="auto"/>
        </w:rPr>
        <w:t>құндылықтарды</w:t>
      </w:r>
      <w:proofErr w:type="spellEnd"/>
      <w:r w:rsidRPr="009538B2">
        <w:rPr>
          <w:rFonts w:eastAsia="Batang"/>
          <w:color w:val="auto"/>
        </w:rPr>
        <w:t xml:space="preserve"> </w:t>
      </w:r>
      <w:proofErr w:type="spellStart"/>
      <w:r w:rsidRPr="009538B2">
        <w:rPr>
          <w:rFonts w:eastAsia="Batang"/>
          <w:color w:val="auto"/>
        </w:rPr>
        <w:t>таңдауы</w:t>
      </w:r>
      <w:proofErr w:type="spellEnd"/>
    </w:p>
    <w:p w14:paraId="2F8F1218"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алдына</w:t>
      </w:r>
      <w:proofErr w:type="spellEnd"/>
      <w:r w:rsidRPr="009538B2">
        <w:rPr>
          <w:rFonts w:eastAsia="Batang"/>
          <w:color w:val="auto"/>
        </w:rPr>
        <w:t xml:space="preserve"> </w:t>
      </w:r>
      <w:proofErr w:type="spellStart"/>
      <w:r w:rsidRPr="009538B2">
        <w:rPr>
          <w:rFonts w:eastAsia="Batang"/>
          <w:color w:val="auto"/>
        </w:rPr>
        <w:t>мақсат</w:t>
      </w:r>
      <w:proofErr w:type="spellEnd"/>
      <w:r w:rsidRPr="009538B2">
        <w:rPr>
          <w:rFonts w:eastAsia="Batang"/>
          <w:color w:val="auto"/>
        </w:rPr>
        <w:t xml:space="preserve"> </w:t>
      </w:r>
      <w:proofErr w:type="spellStart"/>
      <w:r w:rsidRPr="009538B2">
        <w:rPr>
          <w:rFonts w:eastAsia="Batang"/>
          <w:color w:val="auto"/>
        </w:rPr>
        <w:t>қояуы</w:t>
      </w:r>
      <w:proofErr w:type="spellEnd"/>
      <w:r w:rsidRPr="009538B2">
        <w:rPr>
          <w:rFonts w:eastAsia="Batang"/>
          <w:color w:val="auto"/>
        </w:rPr>
        <w:t xml:space="preserve">, </w:t>
      </w:r>
      <w:proofErr w:type="spellStart"/>
      <w:r w:rsidRPr="009538B2">
        <w:rPr>
          <w:rFonts w:eastAsia="Batang"/>
          <w:color w:val="auto"/>
        </w:rPr>
        <w:t>бір</w:t>
      </w:r>
      <w:proofErr w:type="spellEnd"/>
      <w:r w:rsidRPr="009538B2">
        <w:rPr>
          <w:rFonts w:eastAsia="Batang"/>
          <w:color w:val="auto"/>
        </w:rPr>
        <w:t xml:space="preserve"> </w:t>
      </w:r>
      <w:proofErr w:type="spellStart"/>
      <w:r w:rsidRPr="009538B2">
        <w:rPr>
          <w:rFonts w:eastAsia="Batang"/>
          <w:color w:val="auto"/>
        </w:rPr>
        <w:t>жетістікке</w:t>
      </w:r>
      <w:proofErr w:type="spellEnd"/>
      <w:r w:rsidRPr="009538B2">
        <w:rPr>
          <w:rFonts w:eastAsia="Batang"/>
          <w:color w:val="auto"/>
        </w:rPr>
        <w:t xml:space="preserve"> </w:t>
      </w:r>
      <w:proofErr w:type="spellStart"/>
      <w:r w:rsidRPr="009538B2">
        <w:rPr>
          <w:rFonts w:eastAsia="Batang"/>
          <w:color w:val="auto"/>
        </w:rPr>
        <w:t>жетуді</w:t>
      </w:r>
      <w:proofErr w:type="spellEnd"/>
      <w:r w:rsidRPr="009538B2">
        <w:rPr>
          <w:rFonts w:eastAsia="Batang"/>
          <w:color w:val="auto"/>
        </w:rPr>
        <w:t xml:space="preserve"> </w:t>
      </w:r>
      <w:proofErr w:type="spellStart"/>
      <w:r w:rsidRPr="009538B2">
        <w:rPr>
          <w:rFonts w:eastAsia="Batang"/>
          <w:color w:val="auto"/>
        </w:rPr>
        <w:t>қалауы</w:t>
      </w:r>
      <w:proofErr w:type="spellEnd"/>
      <w:r w:rsidRPr="009538B2">
        <w:rPr>
          <w:rFonts w:eastAsia="Batang"/>
          <w:color w:val="auto"/>
        </w:rPr>
        <w:t>;</w:t>
      </w:r>
    </w:p>
    <w:p w14:paraId="1EB5FECF"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өз</w:t>
      </w:r>
      <w:proofErr w:type="spellEnd"/>
      <w:r w:rsidRPr="009538B2">
        <w:rPr>
          <w:rFonts w:eastAsia="Batang"/>
          <w:color w:val="auto"/>
        </w:rPr>
        <w:t xml:space="preserve"> </w:t>
      </w:r>
      <w:proofErr w:type="spellStart"/>
      <w:r w:rsidRPr="009538B2">
        <w:rPr>
          <w:rFonts w:eastAsia="Batang"/>
          <w:color w:val="auto"/>
        </w:rPr>
        <w:t>көзқарасы</w:t>
      </w:r>
      <w:proofErr w:type="spellEnd"/>
      <w:r w:rsidRPr="009538B2">
        <w:rPr>
          <w:rFonts w:eastAsia="Batang"/>
          <w:color w:val="auto"/>
        </w:rPr>
        <w:t xml:space="preserve"> мен </w:t>
      </w:r>
      <w:proofErr w:type="spellStart"/>
      <w:r w:rsidRPr="009538B2">
        <w:rPr>
          <w:rFonts w:eastAsia="Batang"/>
          <w:color w:val="auto"/>
        </w:rPr>
        <w:t>идеалдарын</w:t>
      </w:r>
      <w:proofErr w:type="spellEnd"/>
      <w:r w:rsidRPr="009538B2">
        <w:rPr>
          <w:rFonts w:eastAsia="Batang"/>
          <w:color w:val="auto"/>
        </w:rPr>
        <w:t xml:space="preserve"> </w:t>
      </w:r>
      <w:proofErr w:type="spellStart"/>
      <w:r w:rsidRPr="009538B2">
        <w:rPr>
          <w:rFonts w:eastAsia="Batang"/>
          <w:color w:val="auto"/>
        </w:rPr>
        <w:t>жақтауда</w:t>
      </w:r>
      <w:proofErr w:type="spellEnd"/>
      <w:r w:rsidRPr="009538B2">
        <w:rPr>
          <w:rFonts w:eastAsia="Batang"/>
          <w:color w:val="auto"/>
        </w:rPr>
        <w:t xml:space="preserve"> </w:t>
      </w:r>
      <w:proofErr w:type="spellStart"/>
      <w:r w:rsidRPr="009538B2">
        <w:rPr>
          <w:rFonts w:eastAsia="Batang"/>
          <w:color w:val="auto"/>
        </w:rPr>
        <w:t>жоғары</w:t>
      </w:r>
      <w:proofErr w:type="spellEnd"/>
      <w:r w:rsidRPr="009538B2">
        <w:rPr>
          <w:rFonts w:eastAsia="Batang"/>
          <w:color w:val="auto"/>
        </w:rPr>
        <w:t xml:space="preserve"> </w:t>
      </w:r>
      <w:proofErr w:type="spellStart"/>
      <w:r w:rsidRPr="009538B2">
        <w:rPr>
          <w:rFonts w:eastAsia="Batang"/>
          <w:color w:val="auto"/>
        </w:rPr>
        <w:t>сенім</w:t>
      </w:r>
      <w:proofErr w:type="spellEnd"/>
      <w:r w:rsidRPr="009538B2">
        <w:rPr>
          <w:rFonts w:eastAsia="Batang"/>
          <w:color w:val="auto"/>
        </w:rPr>
        <w:t xml:space="preserve"> </w:t>
      </w:r>
      <w:proofErr w:type="spellStart"/>
      <w:r w:rsidRPr="009538B2">
        <w:rPr>
          <w:rFonts w:eastAsia="Batang"/>
          <w:color w:val="auto"/>
        </w:rPr>
        <w:t>көрсетуі</w:t>
      </w:r>
      <w:proofErr w:type="spellEnd"/>
    </w:p>
    <w:p w14:paraId="46FD07BE" w14:textId="77777777" w:rsidR="00D73716" w:rsidRPr="009538B2" w:rsidRDefault="00D73716" w:rsidP="00D73716">
      <w:pPr>
        <w:ind w:firstLine="567"/>
        <w:jc w:val="both"/>
        <w:rPr>
          <w:rFonts w:eastAsia="Batang"/>
          <w:color w:val="auto"/>
        </w:rPr>
      </w:pPr>
      <w:proofErr w:type="spellStart"/>
      <w:r w:rsidRPr="009538B2">
        <w:rPr>
          <w:rFonts w:eastAsia="Batang"/>
          <w:color w:val="auto"/>
        </w:rPr>
        <w:t>құндылықтарды</w:t>
      </w:r>
      <w:proofErr w:type="spellEnd"/>
      <w:r w:rsidRPr="009538B2">
        <w:rPr>
          <w:rFonts w:eastAsia="Batang"/>
          <w:color w:val="auto"/>
        </w:rPr>
        <w:t xml:space="preserve"> </w:t>
      </w:r>
      <w:proofErr w:type="spellStart"/>
      <w:r w:rsidRPr="009538B2">
        <w:rPr>
          <w:rFonts w:eastAsia="Batang"/>
          <w:color w:val="auto"/>
        </w:rPr>
        <w:t>қалыптастыруы</w:t>
      </w:r>
      <w:proofErr w:type="spellEnd"/>
      <w:r w:rsidRPr="009538B2">
        <w:rPr>
          <w:rFonts w:eastAsia="Batang"/>
          <w:color w:val="auto"/>
        </w:rPr>
        <w:t>:</w:t>
      </w:r>
    </w:p>
    <w:p w14:paraId="741ED4DE"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өзінің</w:t>
      </w:r>
      <w:proofErr w:type="spellEnd"/>
      <w:r w:rsidRPr="009538B2">
        <w:rPr>
          <w:rFonts w:eastAsia="Batang"/>
          <w:color w:val="auto"/>
        </w:rPr>
        <w:t xml:space="preserve"> </w:t>
      </w:r>
      <w:proofErr w:type="spellStart"/>
      <w:r w:rsidRPr="009538B2">
        <w:rPr>
          <w:rFonts w:eastAsia="Batang"/>
          <w:color w:val="auto"/>
        </w:rPr>
        <w:t>әрекеттеріне</w:t>
      </w:r>
      <w:proofErr w:type="spellEnd"/>
      <w:r w:rsidRPr="009538B2">
        <w:rPr>
          <w:rFonts w:eastAsia="Batang"/>
          <w:color w:val="auto"/>
        </w:rPr>
        <w:t xml:space="preserve"> </w:t>
      </w:r>
      <w:proofErr w:type="spellStart"/>
      <w:r w:rsidRPr="009538B2">
        <w:rPr>
          <w:rFonts w:eastAsia="Batang"/>
          <w:color w:val="auto"/>
        </w:rPr>
        <w:t>деген</w:t>
      </w:r>
      <w:proofErr w:type="spellEnd"/>
      <w:r w:rsidRPr="009538B2">
        <w:rPr>
          <w:rFonts w:eastAsia="Batang"/>
          <w:color w:val="auto"/>
        </w:rPr>
        <w:t xml:space="preserve"> </w:t>
      </w:r>
      <w:proofErr w:type="spellStart"/>
      <w:r w:rsidRPr="009538B2">
        <w:rPr>
          <w:rFonts w:eastAsia="Batang"/>
          <w:color w:val="auto"/>
        </w:rPr>
        <w:t>жауапкершілігі</w:t>
      </w:r>
      <w:proofErr w:type="spellEnd"/>
      <w:r w:rsidRPr="009538B2">
        <w:rPr>
          <w:rFonts w:eastAsia="Batang"/>
          <w:color w:val="auto"/>
        </w:rPr>
        <w:t>;</w:t>
      </w:r>
    </w:p>
    <w:p w14:paraId="5DD9487A"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өзінің</w:t>
      </w:r>
      <w:proofErr w:type="spellEnd"/>
      <w:r w:rsidRPr="009538B2">
        <w:rPr>
          <w:rFonts w:eastAsia="Batang"/>
          <w:color w:val="auto"/>
        </w:rPr>
        <w:t xml:space="preserve"> </w:t>
      </w:r>
      <w:proofErr w:type="spellStart"/>
      <w:r w:rsidRPr="009538B2">
        <w:rPr>
          <w:rFonts w:eastAsia="Batang"/>
          <w:color w:val="auto"/>
        </w:rPr>
        <w:t>сүйікті</w:t>
      </w:r>
      <w:proofErr w:type="spellEnd"/>
      <w:r w:rsidRPr="009538B2">
        <w:rPr>
          <w:rFonts w:eastAsia="Batang"/>
          <w:color w:val="auto"/>
        </w:rPr>
        <w:t xml:space="preserve"> </w:t>
      </w:r>
      <w:proofErr w:type="spellStart"/>
      <w:r w:rsidRPr="009538B2">
        <w:rPr>
          <w:rFonts w:eastAsia="Batang"/>
          <w:color w:val="auto"/>
        </w:rPr>
        <w:t>мамандығының</w:t>
      </w:r>
      <w:proofErr w:type="spellEnd"/>
      <w:r w:rsidRPr="009538B2">
        <w:rPr>
          <w:rFonts w:eastAsia="Batang"/>
          <w:color w:val="auto"/>
        </w:rPr>
        <w:t xml:space="preserve"> </w:t>
      </w:r>
      <w:proofErr w:type="spellStart"/>
      <w:r w:rsidRPr="009538B2">
        <w:rPr>
          <w:rFonts w:eastAsia="Batang"/>
          <w:color w:val="auto"/>
        </w:rPr>
        <w:t>ерекшеліктерін</w:t>
      </w:r>
      <w:proofErr w:type="spellEnd"/>
      <w:r w:rsidRPr="009538B2">
        <w:rPr>
          <w:rFonts w:eastAsia="Batang"/>
          <w:color w:val="auto"/>
        </w:rPr>
        <w:t xml:space="preserve"> </w:t>
      </w:r>
      <w:proofErr w:type="spellStart"/>
      <w:r w:rsidRPr="009538B2">
        <w:rPr>
          <w:rFonts w:eastAsia="Batang"/>
          <w:color w:val="auto"/>
        </w:rPr>
        <w:t>айқындауға</w:t>
      </w:r>
      <w:proofErr w:type="spellEnd"/>
      <w:r w:rsidRPr="009538B2">
        <w:rPr>
          <w:rFonts w:eastAsia="Batang"/>
          <w:color w:val="auto"/>
        </w:rPr>
        <w:t xml:space="preserve"> </w:t>
      </w:r>
      <w:proofErr w:type="spellStart"/>
      <w:r w:rsidRPr="009538B2">
        <w:rPr>
          <w:rFonts w:eastAsia="Batang"/>
          <w:color w:val="auto"/>
        </w:rPr>
        <w:t>тырысуы</w:t>
      </w:r>
      <w:proofErr w:type="spellEnd"/>
      <w:r w:rsidRPr="009538B2">
        <w:rPr>
          <w:rFonts w:eastAsia="Batang"/>
          <w:color w:val="auto"/>
        </w:rPr>
        <w:t>;</w:t>
      </w:r>
    </w:p>
    <w:p w14:paraId="73BE45A9" w14:textId="77777777" w:rsidR="00D73716" w:rsidRPr="009538B2" w:rsidRDefault="00D73716" w:rsidP="00D73716">
      <w:pPr>
        <w:ind w:firstLine="567"/>
        <w:jc w:val="both"/>
        <w:rPr>
          <w:rFonts w:eastAsia="Batang"/>
          <w:color w:val="auto"/>
        </w:rPr>
      </w:pPr>
      <w:proofErr w:type="spellStart"/>
      <w:r w:rsidRPr="009538B2">
        <w:rPr>
          <w:rFonts w:eastAsia="Batang"/>
          <w:color w:val="auto"/>
        </w:rPr>
        <w:t>құндылықтардың</w:t>
      </w:r>
      <w:proofErr w:type="spellEnd"/>
      <w:r w:rsidRPr="009538B2">
        <w:rPr>
          <w:rFonts w:eastAsia="Batang"/>
          <w:color w:val="auto"/>
        </w:rPr>
        <w:t xml:space="preserve"> </w:t>
      </w:r>
      <w:proofErr w:type="spellStart"/>
      <w:r w:rsidRPr="009538B2">
        <w:rPr>
          <w:rFonts w:eastAsia="Batang"/>
          <w:color w:val="auto"/>
        </w:rPr>
        <w:t>әрекеттерде</w:t>
      </w:r>
      <w:proofErr w:type="spellEnd"/>
      <w:r w:rsidRPr="009538B2">
        <w:rPr>
          <w:rFonts w:eastAsia="Batang"/>
          <w:color w:val="auto"/>
        </w:rPr>
        <w:t xml:space="preserve"> </w:t>
      </w:r>
      <w:proofErr w:type="spellStart"/>
      <w:r w:rsidRPr="009538B2">
        <w:rPr>
          <w:rFonts w:eastAsia="Batang"/>
          <w:color w:val="auto"/>
        </w:rPr>
        <w:t>көрінуі</w:t>
      </w:r>
      <w:proofErr w:type="spellEnd"/>
      <w:r w:rsidRPr="009538B2">
        <w:rPr>
          <w:rFonts w:eastAsia="Batang"/>
          <w:color w:val="auto"/>
        </w:rPr>
        <w:t>:</w:t>
      </w:r>
    </w:p>
    <w:p w14:paraId="65836053"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оқыту</w:t>
      </w:r>
      <w:proofErr w:type="spellEnd"/>
      <w:r w:rsidRPr="009538B2">
        <w:rPr>
          <w:rFonts w:eastAsia="Batang"/>
          <w:color w:val="auto"/>
        </w:rPr>
        <w:t xml:space="preserve"> </w:t>
      </w:r>
      <w:proofErr w:type="spellStart"/>
      <w:r w:rsidRPr="009538B2">
        <w:rPr>
          <w:rFonts w:eastAsia="Batang"/>
          <w:color w:val="auto"/>
        </w:rPr>
        <w:t>іс-әрекетін</w:t>
      </w:r>
      <w:proofErr w:type="spellEnd"/>
      <w:r w:rsidRPr="009538B2">
        <w:rPr>
          <w:rFonts w:eastAsia="Batang"/>
          <w:color w:val="auto"/>
        </w:rPr>
        <w:t xml:space="preserve"> </w:t>
      </w:r>
      <w:proofErr w:type="spellStart"/>
      <w:r w:rsidRPr="009538B2">
        <w:rPr>
          <w:rFonts w:eastAsia="Batang"/>
          <w:color w:val="auto"/>
        </w:rPr>
        <w:t>ұйымдастыруда</w:t>
      </w:r>
      <w:proofErr w:type="spellEnd"/>
      <w:r w:rsidRPr="009538B2">
        <w:rPr>
          <w:rFonts w:eastAsia="Batang"/>
          <w:color w:val="auto"/>
        </w:rPr>
        <w:t xml:space="preserve"> </w:t>
      </w:r>
      <w:proofErr w:type="spellStart"/>
      <w:r w:rsidRPr="009538B2">
        <w:rPr>
          <w:rFonts w:eastAsia="Batang"/>
          <w:color w:val="auto"/>
        </w:rPr>
        <w:t>өзіндік</w:t>
      </w:r>
      <w:proofErr w:type="spellEnd"/>
      <w:r w:rsidRPr="009538B2">
        <w:rPr>
          <w:rFonts w:eastAsia="Batang"/>
          <w:color w:val="auto"/>
        </w:rPr>
        <w:t xml:space="preserve"> </w:t>
      </w:r>
      <w:proofErr w:type="spellStart"/>
      <w:r w:rsidRPr="009538B2">
        <w:rPr>
          <w:rFonts w:eastAsia="Batang"/>
          <w:color w:val="auto"/>
        </w:rPr>
        <w:t>әрекетін</w:t>
      </w:r>
      <w:proofErr w:type="spellEnd"/>
      <w:r w:rsidRPr="009538B2">
        <w:rPr>
          <w:rFonts w:eastAsia="Batang"/>
          <w:color w:val="auto"/>
        </w:rPr>
        <w:t xml:space="preserve"> </w:t>
      </w:r>
      <w:proofErr w:type="spellStart"/>
      <w:r w:rsidRPr="009538B2">
        <w:rPr>
          <w:rFonts w:eastAsia="Batang"/>
          <w:color w:val="auto"/>
        </w:rPr>
        <w:t>және</w:t>
      </w:r>
      <w:proofErr w:type="spellEnd"/>
      <w:r w:rsidRPr="009538B2">
        <w:rPr>
          <w:rFonts w:eastAsia="Batang"/>
          <w:color w:val="auto"/>
        </w:rPr>
        <w:t xml:space="preserve"> </w:t>
      </w:r>
      <w:proofErr w:type="spellStart"/>
      <w:r w:rsidRPr="009538B2">
        <w:rPr>
          <w:rFonts w:eastAsia="Batang"/>
          <w:color w:val="auto"/>
        </w:rPr>
        <w:t>дербестік</w:t>
      </w:r>
      <w:proofErr w:type="spellEnd"/>
      <w:r w:rsidRPr="009538B2">
        <w:rPr>
          <w:rFonts w:eastAsia="Batang"/>
          <w:color w:val="auto"/>
        </w:rPr>
        <w:t xml:space="preserve"> </w:t>
      </w:r>
      <w:proofErr w:type="spellStart"/>
      <w:r w:rsidRPr="009538B2">
        <w:rPr>
          <w:rFonts w:eastAsia="Batang"/>
          <w:color w:val="auto"/>
        </w:rPr>
        <w:t>танытуы</w:t>
      </w:r>
      <w:proofErr w:type="spellEnd"/>
      <w:r w:rsidRPr="009538B2">
        <w:rPr>
          <w:rFonts w:eastAsia="Batang"/>
          <w:color w:val="auto"/>
        </w:rPr>
        <w:t>;</w:t>
      </w:r>
    </w:p>
    <w:p w14:paraId="7C133AC6" w14:textId="77777777" w:rsidR="00D73716" w:rsidRPr="009538B2" w:rsidRDefault="00D73716" w:rsidP="00D73716">
      <w:pPr>
        <w:ind w:firstLine="567"/>
        <w:jc w:val="both"/>
        <w:rPr>
          <w:rFonts w:eastAsia="Batang"/>
          <w:color w:val="auto"/>
        </w:rPr>
      </w:pPr>
      <w:r w:rsidRPr="009538B2">
        <w:rPr>
          <w:rFonts w:eastAsia="Batang"/>
          <w:color w:val="auto"/>
        </w:rPr>
        <w:t xml:space="preserve">- </w:t>
      </w:r>
      <w:proofErr w:type="spellStart"/>
      <w:r w:rsidRPr="009538B2">
        <w:rPr>
          <w:rFonts w:eastAsia="Batang"/>
          <w:color w:val="auto"/>
        </w:rPr>
        <w:t>бірлесе</w:t>
      </w:r>
      <w:proofErr w:type="spellEnd"/>
      <w:r w:rsidRPr="009538B2">
        <w:rPr>
          <w:rFonts w:eastAsia="Batang"/>
          <w:color w:val="auto"/>
        </w:rPr>
        <w:t xml:space="preserve"> </w:t>
      </w:r>
      <w:proofErr w:type="spellStart"/>
      <w:r w:rsidRPr="009538B2">
        <w:rPr>
          <w:rFonts w:eastAsia="Batang"/>
          <w:color w:val="auto"/>
        </w:rPr>
        <w:t>жұмыс</w:t>
      </w:r>
      <w:proofErr w:type="spellEnd"/>
      <w:r w:rsidRPr="009538B2">
        <w:rPr>
          <w:rFonts w:eastAsia="Batang"/>
          <w:color w:val="auto"/>
        </w:rPr>
        <w:t xml:space="preserve"> </w:t>
      </w:r>
      <w:proofErr w:type="spellStart"/>
      <w:r w:rsidRPr="009538B2">
        <w:rPr>
          <w:rFonts w:eastAsia="Batang"/>
          <w:color w:val="auto"/>
        </w:rPr>
        <w:t>жасауға</w:t>
      </w:r>
      <w:proofErr w:type="spellEnd"/>
      <w:r w:rsidRPr="009538B2">
        <w:rPr>
          <w:rFonts w:eastAsia="Batang"/>
          <w:color w:val="auto"/>
        </w:rPr>
        <w:t xml:space="preserve"> </w:t>
      </w:r>
      <w:proofErr w:type="spellStart"/>
      <w:r w:rsidRPr="009538B2">
        <w:rPr>
          <w:rFonts w:eastAsia="Batang"/>
          <w:color w:val="auto"/>
        </w:rPr>
        <w:t>ынта</w:t>
      </w:r>
      <w:proofErr w:type="spellEnd"/>
      <w:r w:rsidRPr="009538B2">
        <w:rPr>
          <w:rFonts w:eastAsia="Batang"/>
          <w:color w:val="auto"/>
        </w:rPr>
        <w:t xml:space="preserve"> </w:t>
      </w:r>
      <w:proofErr w:type="spellStart"/>
      <w:r w:rsidRPr="009538B2">
        <w:rPr>
          <w:rFonts w:eastAsia="Batang"/>
          <w:color w:val="auto"/>
        </w:rPr>
        <w:t>танытады</w:t>
      </w:r>
      <w:proofErr w:type="spellEnd"/>
      <w:r w:rsidRPr="009538B2">
        <w:rPr>
          <w:rFonts w:eastAsia="Batang"/>
          <w:color w:val="auto"/>
        </w:rPr>
        <w:t>.</w:t>
      </w:r>
    </w:p>
    <w:p w14:paraId="08C2A9FB" w14:textId="77777777" w:rsidR="00D73716" w:rsidRPr="009538B2" w:rsidRDefault="00D73716" w:rsidP="00D73716">
      <w:pPr>
        <w:ind w:firstLine="567"/>
        <w:jc w:val="both"/>
        <w:rPr>
          <w:rFonts w:eastAsia="Batang"/>
          <w:color w:val="auto"/>
        </w:rPr>
      </w:pPr>
      <w:proofErr w:type="spellStart"/>
      <w:r w:rsidRPr="009538B2">
        <w:rPr>
          <w:rFonts w:eastAsia="Batang"/>
          <w:color w:val="auto"/>
        </w:rPr>
        <w:t>Бұл</w:t>
      </w:r>
      <w:proofErr w:type="spellEnd"/>
      <w:r w:rsidRPr="009538B2">
        <w:rPr>
          <w:rFonts w:eastAsia="Batang"/>
          <w:color w:val="auto"/>
        </w:rPr>
        <w:t xml:space="preserve"> </w:t>
      </w:r>
      <w:proofErr w:type="spellStart"/>
      <w:r w:rsidRPr="009538B2">
        <w:rPr>
          <w:rFonts w:eastAsia="Batang"/>
          <w:color w:val="auto"/>
        </w:rPr>
        <w:t>құраушылар</w:t>
      </w:r>
      <w:proofErr w:type="spellEnd"/>
      <w:r w:rsidRPr="009538B2">
        <w:rPr>
          <w:rFonts w:eastAsia="Batang"/>
          <w:color w:val="auto"/>
        </w:rPr>
        <w:t xml:space="preserve">, </w:t>
      </w:r>
      <w:proofErr w:type="spellStart"/>
      <w:r w:rsidRPr="009538B2">
        <w:rPr>
          <w:rFonts w:eastAsia="Batang"/>
          <w:color w:val="auto"/>
        </w:rPr>
        <w:t>яғни</w:t>
      </w:r>
      <w:proofErr w:type="spellEnd"/>
      <w:r w:rsidRPr="009538B2">
        <w:rPr>
          <w:rFonts w:eastAsia="Batang"/>
          <w:color w:val="auto"/>
        </w:rPr>
        <w:t xml:space="preserve"> </w:t>
      </w:r>
      <w:proofErr w:type="spellStart"/>
      <w:r w:rsidRPr="009538B2">
        <w:rPr>
          <w:rFonts w:eastAsia="Batang"/>
          <w:color w:val="auto"/>
        </w:rPr>
        <w:t>эмоционалды-құндылықтық</w:t>
      </w:r>
      <w:proofErr w:type="spellEnd"/>
      <w:r w:rsidRPr="009538B2">
        <w:rPr>
          <w:rFonts w:eastAsia="Batang"/>
          <w:color w:val="auto"/>
        </w:rPr>
        <w:t xml:space="preserve"> сала </w:t>
      </w:r>
      <w:proofErr w:type="spellStart"/>
      <w:r w:rsidRPr="009538B2">
        <w:rPr>
          <w:rFonts w:eastAsia="Batang"/>
          <w:color w:val="auto"/>
        </w:rPr>
        <w:t>құраушылары</w:t>
      </w:r>
      <w:proofErr w:type="spellEnd"/>
      <w:r w:rsidRPr="009538B2">
        <w:rPr>
          <w:rFonts w:eastAsia="Batang"/>
          <w:color w:val="auto"/>
        </w:rPr>
        <w:t xml:space="preserve"> </w:t>
      </w:r>
      <w:proofErr w:type="spellStart"/>
      <w:r w:rsidRPr="009538B2">
        <w:rPr>
          <w:rFonts w:eastAsia="Batang"/>
          <w:color w:val="auto"/>
        </w:rPr>
        <w:t>негізінен</w:t>
      </w:r>
      <w:proofErr w:type="spellEnd"/>
      <w:r w:rsidRPr="009538B2">
        <w:rPr>
          <w:rFonts w:eastAsia="Batang"/>
          <w:color w:val="auto"/>
        </w:rPr>
        <w:t xml:space="preserve"> </w:t>
      </w:r>
      <w:proofErr w:type="spellStart"/>
      <w:r w:rsidRPr="009538B2">
        <w:rPr>
          <w:rFonts w:eastAsia="Batang"/>
          <w:color w:val="auto"/>
        </w:rPr>
        <w:t>ұйымдастырушылық</w:t>
      </w:r>
      <w:proofErr w:type="spellEnd"/>
      <w:r w:rsidRPr="009538B2">
        <w:rPr>
          <w:rFonts w:eastAsia="Batang"/>
          <w:color w:val="auto"/>
        </w:rPr>
        <w:t xml:space="preserve"> </w:t>
      </w:r>
      <w:proofErr w:type="spellStart"/>
      <w:r w:rsidRPr="009538B2">
        <w:rPr>
          <w:rFonts w:eastAsia="Batang"/>
          <w:color w:val="auto"/>
        </w:rPr>
        <w:t>іскерліктердің</w:t>
      </w:r>
      <w:proofErr w:type="spellEnd"/>
      <w:r w:rsidRPr="009538B2">
        <w:rPr>
          <w:rFonts w:eastAsia="Batang"/>
          <w:color w:val="auto"/>
        </w:rPr>
        <w:t xml:space="preserve"> </w:t>
      </w:r>
      <w:proofErr w:type="spellStart"/>
      <w:r w:rsidRPr="009538B2">
        <w:rPr>
          <w:rFonts w:eastAsia="Batang"/>
          <w:color w:val="auto"/>
        </w:rPr>
        <w:t>екі</w:t>
      </w:r>
      <w:proofErr w:type="spellEnd"/>
      <w:r w:rsidRPr="009538B2">
        <w:rPr>
          <w:rFonts w:eastAsia="Batang"/>
          <w:color w:val="auto"/>
        </w:rPr>
        <w:t xml:space="preserve"> </w:t>
      </w:r>
      <w:proofErr w:type="spellStart"/>
      <w:r w:rsidRPr="009538B2">
        <w:rPr>
          <w:rFonts w:eastAsia="Batang"/>
          <w:color w:val="auto"/>
        </w:rPr>
        <w:t>критерийіне</w:t>
      </w:r>
      <w:proofErr w:type="spellEnd"/>
      <w:r w:rsidRPr="009538B2">
        <w:rPr>
          <w:rFonts w:eastAsia="Batang"/>
          <w:color w:val="auto"/>
        </w:rPr>
        <w:t xml:space="preserve"> </w:t>
      </w:r>
      <w:proofErr w:type="spellStart"/>
      <w:r w:rsidRPr="009538B2">
        <w:rPr>
          <w:rFonts w:eastAsia="Batang"/>
          <w:color w:val="auto"/>
        </w:rPr>
        <w:t>жұмыс</w:t>
      </w:r>
      <w:proofErr w:type="spellEnd"/>
      <w:r w:rsidRPr="009538B2">
        <w:rPr>
          <w:rFonts w:eastAsia="Batang"/>
          <w:color w:val="auto"/>
        </w:rPr>
        <w:t xml:space="preserve"> </w:t>
      </w:r>
      <w:proofErr w:type="spellStart"/>
      <w:r w:rsidRPr="009538B2">
        <w:rPr>
          <w:rFonts w:eastAsia="Batang"/>
          <w:color w:val="auto"/>
        </w:rPr>
        <w:t>жасайды</w:t>
      </w:r>
      <w:proofErr w:type="spellEnd"/>
      <w:r w:rsidRPr="009538B2">
        <w:rPr>
          <w:rFonts w:eastAsia="Batang"/>
          <w:color w:val="auto"/>
        </w:rPr>
        <w:t xml:space="preserve">, </w:t>
      </w:r>
      <w:proofErr w:type="spellStart"/>
      <w:r w:rsidRPr="009538B2">
        <w:rPr>
          <w:rFonts w:eastAsia="Batang"/>
          <w:color w:val="auto"/>
        </w:rPr>
        <w:t>олар</w:t>
      </w:r>
      <w:proofErr w:type="spellEnd"/>
      <w:r w:rsidRPr="009538B2">
        <w:rPr>
          <w:rFonts w:eastAsia="Batang"/>
          <w:color w:val="auto"/>
        </w:rPr>
        <w:t xml:space="preserve">: </w:t>
      </w:r>
      <w:proofErr w:type="spellStart"/>
      <w:r w:rsidRPr="009538B2">
        <w:rPr>
          <w:rFonts w:eastAsia="Batang"/>
          <w:color w:val="auto"/>
        </w:rPr>
        <w:t>мотивациялық</w:t>
      </w:r>
      <w:proofErr w:type="spellEnd"/>
      <w:r w:rsidRPr="009538B2">
        <w:rPr>
          <w:rFonts w:eastAsia="Batang"/>
          <w:color w:val="auto"/>
        </w:rPr>
        <w:t xml:space="preserve"> </w:t>
      </w:r>
      <w:proofErr w:type="spellStart"/>
      <w:r w:rsidRPr="009538B2">
        <w:rPr>
          <w:rFonts w:eastAsia="Batang"/>
          <w:color w:val="auto"/>
        </w:rPr>
        <w:t>және</w:t>
      </w:r>
      <w:proofErr w:type="spellEnd"/>
      <w:r w:rsidRPr="009538B2">
        <w:rPr>
          <w:rFonts w:eastAsia="Batang"/>
          <w:color w:val="auto"/>
        </w:rPr>
        <w:t xml:space="preserve"> </w:t>
      </w:r>
      <w:proofErr w:type="spellStart"/>
      <w:r w:rsidRPr="009538B2">
        <w:rPr>
          <w:rFonts w:eastAsia="Batang"/>
          <w:color w:val="auto"/>
        </w:rPr>
        <w:t>рефлексивті-бағалау</w:t>
      </w:r>
      <w:proofErr w:type="spellEnd"/>
      <w:r w:rsidRPr="009538B2">
        <w:rPr>
          <w:rFonts w:eastAsia="Batang"/>
          <w:color w:val="auto"/>
        </w:rPr>
        <w:t>.</w:t>
      </w:r>
    </w:p>
    <w:p w14:paraId="2EFFB2F7" w14:textId="77777777" w:rsidR="00D73716" w:rsidRPr="009538B2" w:rsidRDefault="00D73716" w:rsidP="00D73716">
      <w:pPr>
        <w:ind w:firstLine="567"/>
        <w:jc w:val="both"/>
        <w:rPr>
          <w:color w:val="auto"/>
        </w:rPr>
      </w:pPr>
      <w:proofErr w:type="spellStart"/>
      <w:r w:rsidRPr="009538B2">
        <w:rPr>
          <w:color w:val="auto"/>
        </w:rPr>
        <w:t>Анықталған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құраушысы</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бойынша</w:t>
      </w:r>
      <w:proofErr w:type="spellEnd"/>
      <w:r w:rsidRPr="009538B2">
        <w:rPr>
          <w:color w:val="auto"/>
        </w:rPr>
        <w:t xml:space="preserve"> орта </w:t>
      </w:r>
      <w:proofErr w:type="spellStart"/>
      <w:r w:rsidRPr="009538B2">
        <w:rPr>
          <w:color w:val="auto"/>
        </w:rPr>
        <w:t>ұпай</w:t>
      </w:r>
      <w:proofErr w:type="spellEnd"/>
      <w:r w:rsidRPr="009538B2">
        <w:rPr>
          <w:color w:val="auto"/>
        </w:rPr>
        <w:t xml:space="preserve"> </w:t>
      </w:r>
      <w:proofErr w:type="spellStart"/>
      <w:r w:rsidRPr="009538B2">
        <w:rPr>
          <w:color w:val="auto"/>
        </w:rPr>
        <w:t>жинақталған</w:t>
      </w:r>
      <w:proofErr w:type="spellEnd"/>
      <w:r w:rsidRPr="009538B2">
        <w:rPr>
          <w:color w:val="auto"/>
        </w:rPr>
        <w:t xml:space="preserve"> </w:t>
      </w:r>
      <w:proofErr w:type="spellStart"/>
      <w:r w:rsidRPr="009538B2">
        <w:rPr>
          <w:color w:val="auto"/>
        </w:rPr>
        <w:t>ұпайдың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санының</w:t>
      </w:r>
      <w:proofErr w:type="spellEnd"/>
      <w:r w:rsidRPr="009538B2">
        <w:rPr>
          <w:color w:val="auto"/>
        </w:rPr>
        <w:t xml:space="preserve"> </w:t>
      </w:r>
      <w:proofErr w:type="spellStart"/>
      <w:r w:rsidRPr="009538B2">
        <w:rPr>
          <w:color w:val="auto"/>
        </w:rPr>
        <w:t>критерийлер</w:t>
      </w:r>
      <w:proofErr w:type="spellEnd"/>
      <w:r w:rsidRPr="009538B2">
        <w:rPr>
          <w:color w:val="auto"/>
        </w:rPr>
        <w:t xml:space="preserve"> </w:t>
      </w:r>
      <w:proofErr w:type="spellStart"/>
      <w:r w:rsidRPr="009538B2">
        <w:rPr>
          <w:color w:val="auto"/>
        </w:rPr>
        <w:t>қатынасымен</w:t>
      </w:r>
      <w:proofErr w:type="spellEnd"/>
      <w:r w:rsidRPr="009538B2">
        <w:rPr>
          <w:color w:val="auto"/>
        </w:rPr>
        <w:t xml:space="preserve"> </w:t>
      </w:r>
      <w:proofErr w:type="spellStart"/>
      <w:r w:rsidRPr="009538B2">
        <w:rPr>
          <w:color w:val="auto"/>
        </w:rPr>
        <w:t>анықталады</w:t>
      </w:r>
      <w:proofErr w:type="spellEnd"/>
      <w:r w:rsidRPr="009538B2">
        <w:rPr>
          <w:color w:val="auto"/>
        </w:rPr>
        <w:t>.</w:t>
      </w:r>
    </w:p>
    <w:p w14:paraId="22816AB9" w14:textId="77777777" w:rsidR="00D73716" w:rsidRPr="009538B2" w:rsidRDefault="00D73716" w:rsidP="00D73716">
      <w:pPr>
        <w:ind w:firstLine="567"/>
        <w:jc w:val="both"/>
        <w:rPr>
          <w:color w:val="auto"/>
        </w:rPr>
      </w:pPr>
      <w:proofErr w:type="spellStart"/>
      <w:r w:rsidRPr="009538B2">
        <w:rPr>
          <w:color w:val="auto"/>
        </w:rPr>
        <w:t>Рангілеу</w:t>
      </w:r>
      <w:proofErr w:type="spellEnd"/>
      <w:r w:rsidRPr="009538B2">
        <w:rPr>
          <w:color w:val="auto"/>
        </w:rPr>
        <w:t xml:space="preserve"> </w:t>
      </w:r>
      <w:proofErr w:type="spellStart"/>
      <w:r w:rsidRPr="009538B2">
        <w:rPr>
          <w:color w:val="auto"/>
        </w:rPr>
        <w:t>шамалары</w:t>
      </w:r>
      <w:proofErr w:type="spellEnd"/>
      <w:r w:rsidRPr="009538B2">
        <w:rPr>
          <w:color w:val="auto"/>
        </w:rPr>
        <w:t xml:space="preserve">: </w:t>
      </w:r>
    </w:p>
    <w:p w14:paraId="59E80F80" w14:textId="77777777" w:rsidR="00D73716" w:rsidRPr="009538B2" w:rsidRDefault="00D73716" w:rsidP="00D73716">
      <w:pPr>
        <w:ind w:firstLine="567"/>
        <w:jc w:val="both"/>
        <w:rPr>
          <w:color w:val="auto"/>
        </w:rPr>
      </w:pPr>
      <w:proofErr w:type="spellStart"/>
      <w:r w:rsidRPr="009538B2">
        <w:rPr>
          <w:color w:val="auto"/>
        </w:rPr>
        <w:t>Жоғары</w:t>
      </w:r>
      <w:proofErr w:type="spellEnd"/>
      <w:r w:rsidRPr="009538B2">
        <w:rPr>
          <w:color w:val="auto"/>
        </w:rPr>
        <w:t xml:space="preserve"> </w:t>
      </w:r>
      <w:proofErr w:type="spellStart"/>
      <w:r w:rsidRPr="009538B2">
        <w:rPr>
          <w:color w:val="auto"/>
        </w:rPr>
        <w:t>деңгей</w:t>
      </w:r>
      <w:proofErr w:type="spellEnd"/>
      <w:r w:rsidRPr="009538B2">
        <w:rPr>
          <w:color w:val="auto"/>
        </w:rPr>
        <w:tab/>
      </w:r>
      <w:r w:rsidRPr="009538B2">
        <w:rPr>
          <w:color w:val="auto"/>
        </w:rPr>
        <w:tab/>
        <w:t xml:space="preserve">- 76-90 </w:t>
      </w:r>
      <w:proofErr w:type="spellStart"/>
      <w:r w:rsidRPr="009538B2">
        <w:rPr>
          <w:color w:val="auto"/>
        </w:rPr>
        <w:t>ұпай</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7,6-9,0);</w:t>
      </w:r>
    </w:p>
    <w:p w14:paraId="36A7889A" w14:textId="77777777" w:rsidR="00D73716" w:rsidRPr="009538B2" w:rsidRDefault="00D73716" w:rsidP="00D73716">
      <w:pPr>
        <w:ind w:firstLine="567"/>
        <w:jc w:val="both"/>
        <w:rPr>
          <w:color w:val="auto"/>
        </w:rPr>
      </w:pPr>
      <w:r w:rsidRPr="009538B2">
        <w:rPr>
          <w:color w:val="auto"/>
        </w:rPr>
        <w:t xml:space="preserve">Орта </w:t>
      </w:r>
      <w:proofErr w:type="spellStart"/>
      <w:r w:rsidRPr="009538B2">
        <w:rPr>
          <w:color w:val="auto"/>
        </w:rPr>
        <w:t>деңгей</w:t>
      </w:r>
      <w:proofErr w:type="spellEnd"/>
      <w:r w:rsidRPr="009538B2">
        <w:rPr>
          <w:color w:val="auto"/>
        </w:rPr>
        <w:t>:</w:t>
      </w:r>
      <w:r w:rsidRPr="009538B2">
        <w:rPr>
          <w:color w:val="auto"/>
        </w:rPr>
        <w:tab/>
      </w:r>
      <w:r w:rsidRPr="009538B2">
        <w:rPr>
          <w:color w:val="auto"/>
        </w:rPr>
        <w:tab/>
      </w:r>
      <w:r w:rsidRPr="009538B2">
        <w:rPr>
          <w:color w:val="auto"/>
        </w:rPr>
        <w:tab/>
        <w:t xml:space="preserve">- 46-75 </w:t>
      </w:r>
      <w:proofErr w:type="spellStart"/>
      <w:r w:rsidRPr="009538B2">
        <w:rPr>
          <w:color w:val="auto"/>
        </w:rPr>
        <w:t>ұпай</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4,6-7,5);</w:t>
      </w:r>
    </w:p>
    <w:p w14:paraId="54305363" w14:textId="77777777" w:rsidR="00D73716" w:rsidRPr="009538B2" w:rsidRDefault="00D73716" w:rsidP="00D73716">
      <w:pPr>
        <w:ind w:firstLine="567"/>
        <w:jc w:val="both"/>
        <w:rPr>
          <w:rFonts w:eastAsia="Batang"/>
          <w:color w:val="auto"/>
        </w:rPr>
      </w:pPr>
      <w:proofErr w:type="spellStart"/>
      <w:r w:rsidRPr="009538B2">
        <w:rPr>
          <w:color w:val="auto"/>
        </w:rPr>
        <w:t>Төмен</w:t>
      </w:r>
      <w:proofErr w:type="spellEnd"/>
      <w:r w:rsidRPr="009538B2">
        <w:rPr>
          <w:color w:val="auto"/>
        </w:rPr>
        <w:t xml:space="preserve"> </w:t>
      </w:r>
      <w:proofErr w:type="spellStart"/>
      <w:r w:rsidRPr="009538B2">
        <w:rPr>
          <w:color w:val="auto"/>
        </w:rPr>
        <w:t>деңгей</w:t>
      </w:r>
      <w:proofErr w:type="spellEnd"/>
      <w:r w:rsidRPr="009538B2">
        <w:rPr>
          <w:color w:val="auto"/>
        </w:rPr>
        <w:t>:</w:t>
      </w:r>
      <w:r w:rsidRPr="009538B2">
        <w:rPr>
          <w:color w:val="auto"/>
        </w:rPr>
        <w:tab/>
      </w:r>
      <w:r w:rsidRPr="009538B2">
        <w:rPr>
          <w:color w:val="auto"/>
        </w:rPr>
        <w:tab/>
        <w:t xml:space="preserve">- 30-45 </w:t>
      </w:r>
      <w:proofErr w:type="spellStart"/>
      <w:r w:rsidRPr="009538B2">
        <w:rPr>
          <w:color w:val="auto"/>
        </w:rPr>
        <w:t>ұпай</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3,0-4,5).</w:t>
      </w:r>
    </w:p>
    <w:p w14:paraId="5CFBD5D4" w14:textId="77777777" w:rsidR="00D73716" w:rsidRPr="009538B2" w:rsidRDefault="00D73716" w:rsidP="00D73716">
      <w:pPr>
        <w:ind w:firstLine="567"/>
        <w:jc w:val="both"/>
        <w:rPr>
          <w:color w:val="auto"/>
        </w:rPr>
      </w:pPr>
      <w:r w:rsidRPr="009538B2">
        <w:rPr>
          <w:color w:val="auto"/>
        </w:rPr>
        <w:t xml:space="preserve">30-дан 45-ке </w:t>
      </w:r>
      <w:proofErr w:type="spellStart"/>
      <w:r w:rsidRPr="009538B2">
        <w:rPr>
          <w:color w:val="auto"/>
        </w:rPr>
        <w:t>дейінгі</w:t>
      </w:r>
      <w:proofErr w:type="spellEnd"/>
      <w:r w:rsidRPr="009538B2">
        <w:rPr>
          <w:color w:val="auto"/>
        </w:rPr>
        <w:t xml:space="preserve"> </w:t>
      </w:r>
      <w:proofErr w:type="spellStart"/>
      <w:r w:rsidRPr="009538B2">
        <w:rPr>
          <w:color w:val="auto"/>
        </w:rPr>
        <w:t>ұпайлар</w:t>
      </w:r>
      <w:proofErr w:type="spellEnd"/>
      <w:r w:rsidRPr="009538B2">
        <w:rPr>
          <w:color w:val="auto"/>
        </w:rPr>
        <w:t xml:space="preserve"> </w:t>
      </w:r>
      <w:proofErr w:type="spellStart"/>
      <w:r w:rsidRPr="009538B2">
        <w:rPr>
          <w:color w:val="auto"/>
        </w:rPr>
        <w:t>қосындысында</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w:t>
      </w:r>
      <w:proofErr w:type="spellStart"/>
      <w:r w:rsidRPr="009538B2">
        <w:rPr>
          <w:color w:val="auto"/>
        </w:rPr>
        <w:t>саласы</w:t>
      </w:r>
      <w:proofErr w:type="spellEnd"/>
      <w:r w:rsidR="00B930E0" w:rsidRPr="009538B2">
        <w:rPr>
          <w:color w:val="auto"/>
          <w:lang w:val="kk-KZ"/>
        </w:rPr>
        <w:t>ның</w:t>
      </w:r>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байқалады</w:t>
      </w:r>
      <w:proofErr w:type="spellEnd"/>
      <w:r w:rsidRPr="009538B2">
        <w:rPr>
          <w:color w:val="auto"/>
        </w:rPr>
        <w:t>.</w:t>
      </w:r>
    </w:p>
    <w:p w14:paraId="44471030" w14:textId="77777777" w:rsidR="00D73716" w:rsidRPr="009538B2" w:rsidRDefault="00D73716" w:rsidP="00D73716">
      <w:pPr>
        <w:ind w:firstLine="567"/>
        <w:jc w:val="both"/>
        <w:rPr>
          <w:color w:val="auto"/>
          <w:lang w:val="kk-KZ"/>
        </w:rPr>
      </w:pPr>
      <w:r w:rsidRPr="009538B2">
        <w:rPr>
          <w:color w:val="auto"/>
        </w:rPr>
        <w:t xml:space="preserve">46-75 </w:t>
      </w:r>
      <w:proofErr w:type="spellStart"/>
      <w:r w:rsidRPr="009538B2">
        <w:rPr>
          <w:color w:val="auto"/>
        </w:rPr>
        <w:t>ұпайлық</w:t>
      </w:r>
      <w:proofErr w:type="spellEnd"/>
      <w:r w:rsidRPr="009538B2">
        <w:rPr>
          <w:color w:val="auto"/>
        </w:rPr>
        <w:t xml:space="preserve"> </w:t>
      </w:r>
      <w:proofErr w:type="spellStart"/>
      <w:r w:rsidRPr="009538B2">
        <w:rPr>
          <w:color w:val="auto"/>
        </w:rPr>
        <w:t>нәтиже</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эмоционалды-құндылықты</w:t>
      </w:r>
      <w:proofErr w:type="spellEnd"/>
      <w:r w:rsidRPr="009538B2">
        <w:rPr>
          <w:color w:val="auto"/>
        </w:rPr>
        <w:t xml:space="preserve"> сала </w:t>
      </w:r>
      <w:proofErr w:type="spellStart"/>
      <w:r w:rsidRPr="009538B2">
        <w:rPr>
          <w:color w:val="auto"/>
        </w:rPr>
        <w:t>бойынша</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орташа</w:t>
      </w:r>
      <w:proofErr w:type="spellEnd"/>
      <w:r w:rsidRPr="009538B2">
        <w:rPr>
          <w:color w:val="auto"/>
        </w:rPr>
        <w:t xml:space="preserve"> </w:t>
      </w:r>
      <w:proofErr w:type="spellStart"/>
      <w:r w:rsidRPr="009538B2">
        <w:rPr>
          <w:color w:val="auto"/>
        </w:rPr>
        <w:t>екенін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әлі</w:t>
      </w:r>
      <w:proofErr w:type="spellEnd"/>
      <w:r w:rsidRPr="009538B2">
        <w:rPr>
          <w:color w:val="auto"/>
        </w:rPr>
        <w:t xml:space="preserve"> де </w:t>
      </w:r>
      <w:proofErr w:type="spellStart"/>
      <w:r w:rsidRPr="009538B2">
        <w:rPr>
          <w:color w:val="auto"/>
        </w:rPr>
        <w:t>болса</w:t>
      </w:r>
      <w:proofErr w:type="spellEnd"/>
      <w:r w:rsidRPr="009538B2">
        <w:rPr>
          <w:color w:val="auto"/>
        </w:rPr>
        <w:t xml:space="preserve"> </w:t>
      </w:r>
      <w:proofErr w:type="spellStart"/>
      <w:r w:rsidRPr="009538B2">
        <w:rPr>
          <w:color w:val="auto"/>
        </w:rPr>
        <w:t>құндылық</w:t>
      </w:r>
      <w:proofErr w:type="spellEnd"/>
      <w:r w:rsidRPr="009538B2">
        <w:rPr>
          <w:color w:val="auto"/>
        </w:rPr>
        <w:t xml:space="preserve"> </w:t>
      </w:r>
      <w:proofErr w:type="spellStart"/>
      <w:r w:rsidRPr="009538B2">
        <w:rPr>
          <w:color w:val="auto"/>
        </w:rPr>
        <w:t>бағдарлардың</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дайын</w:t>
      </w:r>
      <w:proofErr w:type="spellEnd"/>
      <w:r w:rsidRPr="009538B2">
        <w:rPr>
          <w:color w:val="auto"/>
        </w:rPr>
        <w:t xml:space="preserve"> </w:t>
      </w:r>
      <w:proofErr w:type="spellStart"/>
      <w:r w:rsidRPr="009538B2">
        <w:rPr>
          <w:color w:val="auto"/>
        </w:rPr>
        <w:t>еместігін</w:t>
      </w:r>
      <w:proofErr w:type="spellEnd"/>
      <w:r w:rsidRPr="009538B2">
        <w:rPr>
          <w:color w:val="auto"/>
        </w:rPr>
        <w:t xml:space="preserve"> </w:t>
      </w:r>
      <w:proofErr w:type="spellStart"/>
      <w:r w:rsidRPr="009538B2">
        <w:rPr>
          <w:color w:val="auto"/>
        </w:rPr>
        <w:t>айқындайды</w:t>
      </w:r>
      <w:proofErr w:type="spellEnd"/>
      <w:r w:rsidRPr="009538B2">
        <w:rPr>
          <w:color w:val="auto"/>
        </w:rPr>
        <w:t>.</w:t>
      </w:r>
    </w:p>
    <w:p w14:paraId="7544EA09" w14:textId="77777777" w:rsidR="00D73716" w:rsidRPr="009538B2" w:rsidRDefault="00D73716" w:rsidP="00D73716">
      <w:pPr>
        <w:ind w:firstLine="567"/>
        <w:jc w:val="both"/>
        <w:rPr>
          <w:color w:val="auto"/>
          <w:lang w:val="kk-KZ"/>
        </w:rPr>
      </w:pPr>
      <w:r w:rsidRPr="009538B2">
        <w:rPr>
          <w:color w:val="auto"/>
          <w:lang w:val="kk-KZ"/>
        </w:rPr>
        <w:t xml:space="preserve">76-дан 90-ға дейінгі ұпайлар білім алушылардың ұйымдастырушылық іс-әрекетінің эмоционалды-құндылықты салаға деген қажеттілігін көрсетеді. Ол бастамашыл, шешім қабылдауда тәуелсіз, өз пікірін қорғай алады және </w:t>
      </w:r>
      <w:r w:rsidRPr="009538B2">
        <w:rPr>
          <w:color w:val="auto"/>
          <w:lang w:val="kk-KZ"/>
        </w:rPr>
        <w:lastRenderedPageBreak/>
        <w:t>қарамағындағылардан қабылданған шешімдерді іске асыруға қол жеткізе алады, қиын жағдайларда тез бағдарланады, жаңа ұжымда өзін еркін және сенімді ұстайды.</w:t>
      </w:r>
    </w:p>
    <w:p w14:paraId="6FD34AFC" w14:textId="77777777" w:rsidR="00D73716" w:rsidRPr="009538B2" w:rsidRDefault="00D73716" w:rsidP="00D73716">
      <w:pPr>
        <w:ind w:firstLine="567"/>
        <w:jc w:val="both"/>
        <w:rPr>
          <w:color w:val="auto"/>
          <w:lang w:val="kk-KZ"/>
        </w:rPr>
      </w:pPr>
      <w:r w:rsidRPr="009538B2">
        <w:rPr>
          <w:rFonts w:eastAsia="Batang"/>
          <w:color w:val="auto"/>
          <w:lang w:val="kk-KZ"/>
        </w:rPr>
        <w:t>Болашақ мұғалімдердің ұйымдастырушылық іскерліктерінің келесі құраушыларының бірі – ұйымдастырушылық білім. Ол туралы алдыңғы тақырыптарда баяндалған болатын</w:t>
      </w:r>
      <w:r w:rsidRPr="009538B2">
        <w:rPr>
          <w:color w:val="auto"/>
          <w:lang w:val="kk-KZ"/>
        </w:rPr>
        <w:t>.</w:t>
      </w:r>
    </w:p>
    <w:p w14:paraId="17F09F29" w14:textId="77777777" w:rsidR="00D73716" w:rsidRPr="009538B2" w:rsidRDefault="00D73716" w:rsidP="00D73716">
      <w:pPr>
        <w:ind w:firstLine="567"/>
        <w:jc w:val="both"/>
        <w:rPr>
          <w:color w:val="auto"/>
          <w:lang w:val="kk-KZ"/>
        </w:rPr>
      </w:pPr>
      <w:bookmarkStart w:id="71" w:name="_Hlk180623178"/>
      <w:r w:rsidRPr="009538B2">
        <w:rPr>
          <w:color w:val="auto"/>
          <w:lang w:val="kk-KZ"/>
        </w:rPr>
        <w:t>Ұйымдастырушылық іскерліктің келесі бір құраушылары оларды түзетін іскерліктер жүйесі, олар:</w:t>
      </w:r>
    </w:p>
    <w:p w14:paraId="051693E2" w14:textId="77777777" w:rsidR="00D73716" w:rsidRPr="009538B2" w:rsidRDefault="00D73716" w:rsidP="00D73716">
      <w:pPr>
        <w:ind w:firstLine="567"/>
        <w:jc w:val="both"/>
        <w:rPr>
          <w:color w:val="auto"/>
          <w:lang w:val="kk-KZ"/>
        </w:rPr>
      </w:pPr>
      <w:r w:rsidRPr="009538B2">
        <w:rPr>
          <w:color w:val="auto"/>
          <w:lang w:val="kk-KZ"/>
        </w:rPr>
        <w:t>1. Аналитикалық (талдау). Біздің жағдайымыз үшін бұның өзі 7 құраушы әрекеттен тұратыны анықталды, олар:</w:t>
      </w:r>
    </w:p>
    <w:p w14:paraId="4E33EA1E" w14:textId="77777777" w:rsidR="00D73716" w:rsidRPr="009538B2" w:rsidRDefault="00D73716" w:rsidP="00D73716">
      <w:pPr>
        <w:ind w:firstLine="567"/>
        <w:jc w:val="both"/>
        <w:rPr>
          <w:color w:val="auto"/>
          <w:lang w:val="kk-KZ"/>
        </w:rPr>
      </w:pPr>
      <w:r w:rsidRPr="009538B2">
        <w:rPr>
          <w:color w:val="auto"/>
          <w:lang w:val="kk-KZ"/>
        </w:rPr>
        <w:t>- қалыптасқан педагогикалық жағдаятты, проблеманы талдай білуі;</w:t>
      </w:r>
    </w:p>
    <w:p w14:paraId="38A95066" w14:textId="77777777" w:rsidR="00D73716" w:rsidRPr="009538B2" w:rsidRDefault="00D73716" w:rsidP="00D73716">
      <w:pPr>
        <w:ind w:firstLine="567"/>
        <w:jc w:val="both"/>
        <w:rPr>
          <w:color w:val="auto"/>
          <w:lang w:val="kk-KZ"/>
        </w:rPr>
      </w:pPr>
      <w:r w:rsidRPr="009538B2">
        <w:rPr>
          <w:color w:val="auto"/>
          <w:lang w:val="kk-KZ"/>
        </w:rPr>
        <w:t>- оқыту іс-әрекетін тұтас немесе оның элементтерін талдауы және бағалауы, оны жетілдіру жолдарын іздей білуі;</w:t>
      </w:r>
    </w:p>
    <w:p w14:paraId="527E282E" w14:textId="77777777" w:rsidR="00D73716" w:rsidRPr="009538B2" w:rsidRDefault="00D73716" w:rsidP="00D73716">
      <w:pPr>
        <w:ind w:firstLine="567"/>
        <w:jc w:val="both"/>
        <w:rPr>
          <w:color w:val="auto"/>
          <w:lang w:val="kk-KZ"/>
        </w:rPr>
      </w:pPr>
      <w:r w:rsidRPr="009538B2">
        <w:rPr>
          <w:color w:val="auto"/>
          <w:lang w:val="kk-KZ"/>
        </w:rPr>
        <w:t>- жұмысты қорытындылай білу;</w:t>
      </w:r>
    </w:p>
    <w:p w14:paraId="4CD83F5B" w14:textId="77777777" w:rsidR="00D73716" w:rsidRPr="009538B2" w:rsidRDefault="00D73716" w:rsidP="00D73716">
      <w:pPr>
        <w:ind w:firstLine="567"/>
        <w:jc w:val="both"/>
        <w:rPr>
          <w:color w:val="auto"/>
          <w:lang w:val="kk-KZ"/>
        </w:rPr>
      </w:pPr>
      <w:r w:rsidRPr="009538B2">
        <w:rPr>
          <w:color w:val="auto"/>
          <w:lang w:val="kk-KZ"/>
        </w:rPr>
        <w:t>- оқыту іс-әрекетінің тиімділігін талдай білу;</w:t>
      </w:r>
    </w:p>
    <w:p w14:paraId="1F036D50" w14:textId="77777777" w:rsidR="00D73716" w:rsidRPr="009538B2" w:rsidRDefault="00D73716" w:rsidP="00D73716">
      <w:pPr>
        <w:ind w:firstLine="567"/>
        <w:jc w:val="both"/>
        <w:rPr>
          <w:color w:val="auto"/>
          <w:lang w:val="kk-KZ"/>
        </w:rPr>
      </w:pPr>
      <w:r w:rsidRPr="009538B2">
        <w:rPr>
          <w:color w:val="auto"/>
          <w:lang w:val="kk-KZ"/>
        </w:rPr>
        <w:t>- өз іс-әрекетін талдай және бағалай білу;</w:t>
      </w:r>
    </w:p>
    <w:p w14:paraId="61855513" w14:textId="77777777" w:rsidR="00D73716" w:rsidRPr="009538B2" w:rsidRDefault="00D73716" w:rsidP="00D73716">
      <w:pPr>
        <w:ind w:firstLine="567"/>
        <w:jc w:val="both"/>
        <w:rPr>
          <w:color w:val="auto"/>
          <w:lang w:val="kk-KZ"/>
        </w:rPr>
      </w:pPr>
      <w:r w:rsidRPr="009538B2">
        <w:rPr>
          <w:color w:val="auto"/>
          <w:lang w:val="kk-KZ"/>
        </w:rPr>
        <w:t>- оқушылармен бірлескен талдау жасай білу;</w:t>
      </w:r>
    </w:p>
    <w:p w14:paraId="531DB0E3" w14:textId="77777777" w:rsidR="00D73716" w:rsidRPr="009538B2" w:rsidRDefault="00D73716" w:rsidP="00D73716">
      <w:pPr>
        <w:ind w:firstLine="567"/>
        <w:jc w:val="both"/>
        <w:rPr>
          <w:color w:val="auto"/>
          <w:lang w:val="kk-KZ"/>
        </w:rPr>
      </w:pPr>
      <w:r w:rsidRPr="009538B2">
        <w:rPr>
          <w:color w:val="auto"/>
          <w:lang w:val="kk-KZ"/>
        </w:rPr>
        <w:t>- орын алған, туындаған қиындықтарды талдау және қорытынды шығару.</w:t>
      </w:r>
    </w:p>
    <w:p w14:paraId="3517DF63" w14:textId="77777777" w:rsidR="00D73716" w:rsidRPr="009538B2" w:rsidRDefault="00D73716" w:rsidP="00D73716">
      <w:pPr>
        <w:ind w:firstLine="567"/>
        <w:jc w:val="both"/>
        <w:rPr>
          <w:color w:val="auto"/>
          <w:lang w:val="kk-KZ"/>
        </w:rPr>
      </w:pPr>
      <w:r w:rsidRPr="009538B2">
        <w:rPr>
          <w:color w:val="auto"/>
          <w:lang w:val="kk-KZ"/>
        </w:rPr>
        <w:t>2. Жобалау (құрастырушылық). Біздің жағдайымыз үшін оның өзі 9 құраушы әрекеттен тұратыны белгіленді, олар:</w:t>
      </w:r>
    </w:p>
    <w:p w14:paraId="6FE1BA85" w14:textId="77777777" w:rsidR="00D73716" w:rsidRPr="009538B2" w:rsidRDefault="00D73716" w:rsidP="00D73716">
      <w:pPr>
        <w:ind w:firstLine="567"/>
        <w:jc w:val="both"/>
        <w:rPr>
          <w:color w:val="auto"/>
          <w:lang w:val="kk-KZ"/>
        </w:rPr>
      </w:pPr>
      <w:r w:rsidRPr="009538B2">
        <w:rPr>
          <w:color w:val="auto"/>
          <w:lang w:val="kk-KZ"/>
        </w:rPr>
        <w:t>- оқытудың нақты мақсаттарын тұжырымдау;</w:t>
      </w:r>
    </w:p>
    <w:p w14:paraId="41BD6D30" w14:textId="77777777" w:rsidR="00D73716" w:rsidRPr="009538B2" w:rsidRDefault="00D73716" w:rsidP="00D73716">
      <w:pPr>
        <w:ind w:firstLine="567"/>
        <w:jc w:val="both"/>
        <w:rPr>
          <w:color w:val="auto"/>
          <w:lang w:val="kk-KZ"/>
        </w:rPr>
      </w:pPr>
      <w:r w:rsidRPr="009538B2">
        <w:rPr>
          <w:color w:val="auto"/>
          <w:lang w:val="kk-KZ"/>
        </w:rPr>
        <w:t>- қойылған мақсаттарға байланысты міндеттерді бөліп көрсету;</w:t>
      </w:r>
    </w:p>
    <w:p w14:paraId="1B12A16F" w14:textId="77777777" w:rsidR="00D73716" w:rsidRPr="009538B2" w:rsidRDefault="00D73716" w:rsidP="00D73716">
      <w:pPr>
        <w:ind w:firstLine="567"/>
        <w:jc w:val="both"/>
        <w:rPr>
          <w:color w:val="auto"/>
          <w:lang w:val="kk-KZ"/>
        </w:rPr>
      </w:pPr>
      <w:r w:rsidRPr="009538B2">
        <w:rPr>
          <w:color w:val="auto"/>
          <w:lang w:val="kk-KZ"/>
        </w:rPr>
        <w:t>- оқыту іс-әрекетін жоспарлау, құрастыру;</w:t>
      </w:r>
    </w:p>
    <w:p w14:paraId="34C7CE61" w14:textId="77777777" w:rsidR="00D73716" w:rsidRPr="009538B2" w:rsidRDefault="00D73716" w:rsidP="00D73716">
      <w:pPr>
        <w:ind w:firstLine="567"/>
        <w:jc w:val="both"/>
        <w:rPr>
          <w:color w:val="auto"/>
          <w:lang w:val="kk-KZ"/>
        </w:rPr>
      </w:pPr>
      <w:r w:rsidRPr="009538B2">
        <w:rPr>
          <w:color w:val="auto"/>
          <w:lang w:val="kk-KZ"/>
        </w:rPr>
        <w:t>- оқу пәні бойынша конспекті әзірлеу (пән сабақтарының оқу материалдарының мазмұнын оқушылардың жас ерекшеліктеріне сәйкес анықтау және құрастыру);</w:t>
      </w:r>
    </w:p>
    <w:p w14:paraId="70453BC6" w14:textId="77777777" w:rsidR="00D73716" w:rsidRPr="009538B2" w:rsidRDefault="00D73716" w:rsidP="00D73716">
      <w:pPr>
        <w:ind w:firstLine="567"/>
        <w:jc w:val="both"/>
        <w:rPr>
          <w:color w:val="auto"/>
          <w:lang w:val="kk-KZ"/>
        </w:rPr>
      </w:pPr>
      <w:r w:rsidRPr="009538B2">
        <w:rPr>
          <w:color w:val="auto"/>
          <w:lang w:val="kk-KZ"/>
        </w:rPr>
        <w:t>- оқу жұмыстары үшін ғылыми-техникалық және басқа да ақпараттарды іріктеу және оларды дидактикалық тұрғыдан қайта өңдеу;</w:t>
      </w:r>
    </w:p>
    <w:p w14:paraId="2B130149" w14:textId="77777777" w:rsidR="00D73716" w:rsidRPr="009538B2" w:rsidRDefault="00D73716" w:rsidP="00D73716">
      <w:pPr>
        <w:ind w:firstLine="567"/>
        <w:jc w:val="both"/>
        <w:rPr>
          <w:color w:val="auto"/>
          <w:lang w:val="kk-KZ"/>
        </w:rPr>
      </w:pPr>
      <w:r w:rsidRPr="009538B2">
        <w:rPr>
          <w:color w:val="auto"/>
          <w:lang w:val="kk-KZ"/>
        </w:rPr>
        <w:t>- пән сабақтарының бағыттылығын қамтамасыз ететін ұйымдастыру формалары мен әдістерін жоспарлау және пайдалану;</w:t>
      </w:r>
    </w:p>
    <w:p w14:paraId="132505CB" w14:textId="77777777" w:rsidR="00D73716" w:rsidRPr="009538B2" w:rsidRDefault="00D73716" w:rsidP="00D73716">
      <w:pPr>
        <w:ind w:firstLine="567"/>
        <w:jc w:val="both"/>
        <w:rPr>
          <w:color w:val="auto"/>
          <w:lang w:val="kk-KZ"/>
        </w:rPr>
      </w:pPr>
      <w:r w:rsidRPr="009538B2">
        <w:rPr>
          <w:color w:val="auto"/>
          <w:lang w:val="kk-KZ"/>
        </w:rPr>
        <w:t>- оқушылардың интеллектуалдық әрекеттері құрылымын жоспарлау;</w:t>
      </w:r>
    </w:p>
    <w:p w14:paraId="0E5C0009" w14:textId="77777777" w:rsidR="00D73716" w:rsidRPr="009538B2" w:rsidRDefault="00D73716" w:rsidP="00D73716">
      <w:pPr>
        <w:ind w:firstLine="567"/>
        <w:jc w:val="both"/>
        <w:rPr>
          <w:color w:val="auto"/>
          <w:lang w:val="kk-KZ"/>
        </w:rPr>
      </w:pPr>
      <w:r w:rsidRPr="009538B2">
        <w:rPr>
          <w:color w:val="auto"/>
          <w:lang w:val="kk-KZ"/>
        </w:rPr>
        <w:t>- пән сабақтарына сәйкес оқу тапсырмаларын анықтау және құрастыру;</w:t>
      </w:r>
    </w:p>
    <w:p w14:paraId="7A7A1116" w14:textId="77777777" w:rsidR="00D73716" w:rsidRPr="009538B2" w:rsidRDefault="00D73716" w:rsidP="00D73716">
      <w:pPr>
        <w:ind w:firstLine="567"/>
        <w:jc w:val="both"/>
        <w:rPr>
          <w:color w:val="auto"/>
          <w:lang w:val="kk-KZ"/>
        </w:rPr>
      </w:pPr>
      <w:r w:rsidRPr="009538B2">
        <w:rPr>
          <w:color w:val="auto"/>
          <w:lang w:val="kk-KZ"/>
        </w:rPr>
        <w:t>- оқыту іс-әрекетінің нақты нәтижесін және алынған шешімдердің салдарын болжау.</w:t>
      </w:r>
    </w:p>
    <w:p w14:paraId="37EE858F" w14:textId="77777777" w:rsidR="00D73716" w:rsidRPr="009538B2" w:rsidRDefault="00D73716" w:rsidP="00D73716">
      <w:pPr>
        <w:ind w:firstLine="567"/>
        <w:jc w:val="both"/>
        <w:rPr>
          <w:color w:val="auto"/>
          <w:lang w:val="kk-KZ"/>
        </w:rPr>
      </w:pPr>
      <w:r w:rsidRPr="009538B2">
        <w:rPr>
          <w:color w:val="auto"/>
          <w:lang w:val="kk-KZ"/>
        </w:rPr>
        <w:t>3. Коммуникативтік (қарым-қатынас). Біздің зерттеуіміз бойынша ол 5 құраушы әрекеттен тұратыны жоспарланды, олар:</w:t>
      </w:r>
    </w:p>
    <w:p w14:paraId="54868F7F" w14:textId="77777777" w:rsidR="00D73716" w:rsidRPr="009538B2" w:rsidRDefault="00D73716" w:rsidP="00D73716">
      <w:pPr>
        <w:ind w:firstLine="567"/>
        <w:jc w:val="both"/>
        <w:rPr>
          <w:color w:val="auto"/>
          <w:lang w:val="kk-KZ"/>
        </w:rPr>
      </w:pPr>
      <w:r w:rsidRPr="009538B2">
        <w:rPr>
          <w:color w:val="auto"/>
          <w:lang w:val="kk-KZ"/>
        </w:rPr>
        <w:t>- оқушылармен дұрыс, өзара қарым-қатынас орнату;</w:t>
      </w:r>
    </w:p>
    <w:p w14:paraId="493BDF17" w14:textId="77777777" w:rsidR="00D73716" w:rsidRPr="009538B2" w:rsidRDefault="00D73716" w:rsidP="00D73716">
      <w:pPr>
        <w:ind w:firstLine="567"/>
        <w:jc w:val="both"/>
        <w:rPr>
          <w:color w:val="auto"/>
          <w:lang w:val="kk-KZ"/>
        </w:rPr>
      </w:pPr>
      <w:r w:rsidRPr="009538B2">
        <w:rPr>
          <w:color w:val="auto"/>
          <w:lang w:val="kk-KZ"/>
        </w:rPr>
        <w:t>- өзара байланысты перцептивтік, интерактивті және нақты қарым-қатынас іскерліктерін жүзеге асыру;</w:t>
      </w:r>
    </w:p>
    <w:p w14:paraId="18EA5B09" w14:textId="77777777" w:rsidR="00D73716" w:rsidRPr="009538B2" w:rsidRDefault="00D73716" w:rsidP="00D73716">
      <w:pPr>
        <w:ind w:firstLine="567"/>
        <w:jc w:val="both"/>
        <w:rPr>
          <w:color w:val="auto"/>
          <w:lang w:val="kk-KZ"/>
        </w:rPr>
      </w:pPr>
      <w:r w:rsidRPr="009538B2">
        <w:rPr>
          <w:color w:val="auto"/>
          <w:lang w:val="kk-KZ"/>
        </w:rPr>
        <w:t>- оқыту әдістері мен тәсілдерін меңгеру;</w:t>
      </w:r>
    </w:p>
    <w:p w14:paraId="71B32E66" w14:textId="77777777" w:rsidR="00D73716" w:rsidRPr="009538B2" w:rsidRDefault="00D73716" w:rsidP="00D73716">
      <w:pPr>
        <w:ind w:firstLine="567"/>
        <w:jc w:val="both"/>
        <w:rPr>
          <w:color w:val="auto"/>
          <w:lang w:val="kk-KZ"/>
        </w:rPr>
      </w:pPr>
      <w:r w:rsidRPr="009538B2">
        <w:rPr>
          <w:color w:val="auto"/>
          <w:lang w:val="kk-KZ"/>
        </w:rPr>
        <w:t>- практикалық жұмыс тәсілдерін көрсету;</w:t>
      </w:r>
    </w:p>
    <w:p w14:paraId="0207FFDC" w14:textId="77777777" w:rsidR="00D73716" w:rsidRPr="009538B2" w:rsidRDefault="00D73716" w:rsidP="00D73716">
      <w:pPr>
        <w:ind w:firstLine="567"/>
        <w:jc w:val="both"/>
        <w:rPr>
          <w:color w:val="auto"/>
          <w:lang w:val="kk-KZ"/>
        </w:rPr>
      </w:pPr>
      <w:r w:rsidRPr="009538B2">
        <w:rPr>
          <w:color w:val="auto"/>
          <w:lang w:val="kk-KZ"/>
        </w:rPr>
        <w:t>- оқу материалдарын тарқата түсіндіру.</w:t>
      </w:r>
    </w:p>
    <w:p w14:paraId="07EF57B1" w14:textId="77777777" w:rsidR="00D73716" w:rsidRPr="009538B2" w:rsidRDefault="00D73716" w:rsidP="00D73716">
      <w:pPr>
        <w:ind w:firstLine="567"/>
        <w:jc w:val="both"/>
        <w:rPr>
          <w:color w:val="auto"/>
          <w:lang w:val="kk-KZ"/>
        </w:rPr>
      </w:pPr>
      <w:r w:rsidRPr="009538B2">
        <w:rPr>
          <w:color w:val="auto"/>
          <w:lang w:val="kk-KZ"/>
        </w:rPr>
        <w:t xml:space="preserve">4. Жұмылдыру. Біздің зерттеу жұмысымыз үшін іскерліктің 7 құраушы әрекет түрі белгіленді, олар: </w:t>
      </w:r>
    </w:p>
    <w:p w14:paraId="0403E0B2" w14:textId="77777777" w:rsidR="00D73716" w:rsidRPr="009538B2" w:rsidRDefault="00D73716" w:rsidP="00D73716">
      <w:pPr>
        <w:ind w:firstLine="567"/>
        <w:jc w:val="both"/>
        <w:rPr>
          <w:color w:val="auto"/>
          <w:lang w:val="kk-KZ"/>
        </w:rPr>
      </w:pPr>
      <w:r w:rsidRPr="009538B2">
        <w:rPr>
          <w:color w:val="auto"/>
          <w:lang w:val="kk-KZ"/>
        </w:rPr>
        <w:t>- оқушылардың баяндауын, іс-әрекетін ұйымдастыру;</w:t>
      </w:r>
    </w:p>
    <w:p w14:paraId="23CFCA66" w14:textId="77777777" w:rsidR="00D73716" w:rsidRPr="009538B2" w:rsidRDefault="00D73716" w:rsidP="00D73716">
      <w:pPr>
        <w:ind w:firstLine="567"/>
        <w:jc w:val="both"/>
        <w:rPr>
          <w:color w:val="auto"/>
          <w:lang w:val="kk-KZ"/>
        </w:rPr>
      </w:pPr>
      <w:r w:rsidRPr="009538B2">
        <w:rPr>
          <w:color w:val="auto"/>
          <w:lang w:val="kk-KZ"/>
        </w:rPr>
        <w:lastRenderedPageBreak/>
        <w:t>- әртүрлі оқу жұмыстарына оқушыларды қатыстыру;</w:t>
      </w:r>
    </w:p>
    <w:p w14:paraId="7594690C" w14:textId="77777777" w:rsidR="00D73716" w:rsidRPr="009538B2" w:rsidRDefault="00D73716" w:rsidP="00D73716">
      <w:pPr>
        <w:ind w:firstLine="567"/>
        <w:jc w:val="both"/>
        <w:rPr>
          <w:color w:val="auto"/>
          <w:lang w:val="kk-KZ"/>
        </w:rPr>
      </w:pPr>
      <w:r w:rsidRPr="009538B2">
        <w:rPr>
          <w:color w:val="auto"/>
          <w:lang w:val="kk-KZ"/>
        </w:rPr>
        <w:t>- оқушылардың қол жеткізген нәтижелерін есепке алу және оны бағалауға оқушыларды жүйелі қатыстыру;</w:t>
      </w:r>
    </w:p>
    <w:p w14:paraId="598EDAEF" w14:textId="77777777" w:rsidR="00D73716" w:rsidRPr="009538B2" w:rsidRDefault="00D73716" w:rsidP="00D73716">
      <w:pPr>
        <w:ind w:firstLine="567"/>
        <w:jc w:val="both"/>
        <w:rPr>
          <w:color w:val="auto"/>
          <w:lang w:val="kk-KZ"/>
        </w:rPr>
      </w:pPr>
      <w:r w:rsidRPr="009538B2">
        <w:rPr>
          <w:color w:val="auto"/>
          <w:lang w:val="kk-KZ"/>
        </w:rPr>
        <w:t>- шығармашылық белсенділікті көрсете білу, идеяларды, ұсыныстарды алға жылжытуда, практикалық міндеттерді шешуде жігерлі болу, талапшыл әрекет ету;</w:t>
      </w:r>
    </w:p>
    <w:p w14:paraId="5871DA1D"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оқушылармен</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орната</w:t>
      </w:r>
      <w:proofErr w:type="spellEnd"/>
      <w:r w:rsidRPr="009538B2">
        <w:rPr>
          <w:color w:val="auto"/>
        </w:rPr>
        <w:t xml:space="preserve"> </w:t>
      </w:r>
      <w:proofErr w:type="spellStart"/>
      <w:r w:rsidRPr="009538B2">
        <w:rPr>
          <w:color w:val="auto"/>
        </w:rPr>
        <w:t>алу</w:t>
      </w:r>
      <w:proofErr w:type="spellEnd"/>
      <w:r w:rsidRPr="009538B2">
        <w:rPr>
          <w:color w:val="auto"/>
        </w:rPr>
        <w:t>;</w:t>
      </w:r>
    </w:p>
    <w:p w14:paraId="22C97BD4"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қиын</w:t>
      </w:r>
      <w:proofErr w:type="spellEnd"/>
      <w:r w:rsidRPr="009538B2">
        <w:rPr>
          <w:color w:val="auto"/>
        </w:rPr>
        <w:t xml:space="preserve"> </w:t>
      </w:r>
      <w:proofErr w:type="spellStart"/>
      <w:r w:rsidRPr="009538B2">
        <w:rPr>
          <w:color w:val="auto"/>
        </w:rPr>
        <w:t>жағдайларда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бақылау</w:t>
      </w:r>
      <w:proofErr w:type="spellEnd"/>
      <w:r w:rsidRPr="009538B2">
        <w:rPr>
          <w:color w:val="auto"/>
        </w:rPr>
        <w:t>;</w:t>
      </w:r>
    </w:p>
    <w:p w14:paraId="26A04012"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жолдарын</w:t>
      </w:r>
      <w:proofErr w:type="spellEnd"/>
      <w:r w:rsidRPr="009538B2">
        <w:rPr>
          <w:color w:val="auto"/>
        </w:rPr>
        <w:t xml:space="preserve"> табу.</w:t>
      </w:r>
    </w:p>
    <w:p w14:paraId="6CC6B406" w14:textId="77777777" w:rsidR="00D73716" w:rsidRPr="009538B2" w:rsidRDefault="00D73716" w:rsidP="00D73716">
      <w:pPr>
        <w:ind w:firstLine="567"/>
        <w:jc w:val="both"/>
        <w:rPr>
          <w:color w:val="auto"/>
        </w:rPr>
      </w:pPr>
      <w:r w:rsidRPr="009538B2">
        <w:rPr>
          <w:color w:val="auto"/>
        </w:rPr>
        <w:t xml:space="preserve">5.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өз</w:t>
      </w:r>
      <w:proofErr w:type="spellEnd"/>
      <w:r w:rsidRPr="009538B2">
        <w:rPr>
          <w:color w:val="auto"/>
        </w:rPr>
        <w:t xml:space="preserve"> </w:t>
      </w:r>
      <w:proofErr w:type="spellStart"/>
      <w:r w:rsidRPr="009538B2">
        <w:rPr>
          <w:color w:val="auto"/>
        </w:rPr>
        <w:t>кезегінде</w:t>
      </w:r>
      <w:proofErr w:type="spellEnd"/>
      <w:r w:rsidRPr="009538B2">
        <w:rPr>
          <w:color w:val="auto"/>
        </w:rPr>
        <w:t xml:space="preserve"> </w:t>
      </w:r>
      <w:proofErr w:type="spellStart"/>
      <w:r w:rsidRPr="009538B2">
        <w:rPr>
          <w:color w:val="auto"/>
        </w:rPr>
        <w:t>ірілендірілген</w:t>
      </w:r>
      <w:proofErr w:type="spellEnd"/>
      <w:r w:rsidRPr="009538B2">
        <w:rPr>
          <w:color w:val="auto"/>
        </w:rPr>
        <w:t xml:space="preserve"> 2 </w:t>
      </w:r>
      <w:proofErr w:type="spellStart"/>
      <w:r w:rsidRPr="009538B2">
        <w:rPr>
          <w:color w:val="auto"/>
        </w:rPr>
        <w:t>құраушы</w:t>
      </w:r>
      <w:proofErr w:type="spellEnd"/>
      <w:r w:rsidRPr="009538B2">
        <w:rPr>
          <w:color w:val="auto"/>
        </w:rPr>
        <w:t xml:space="preserve"> </w:t>
      </w:r>
      <w:proofErr w:type="spellStart"/>
      <w:r w:rsidRPr="009538B2">
        <w:rPr>
          <w:color w:val="auto"/>
        </w:rPr>
        <w:t>әрекетке</w:t>
      </w:r>
      <w:proofErr w:type="spellEnd"/>
      <w:r w:rsidRPr="009538B2">
        <w:rPr>
          <w:color w:val="auto"/>
        </w:rPr>
        <w:t xml:space="preserve"> </w:t>
      </w:r>
      <w:proofErr w:type="spellStart"/>
      <w:r w:rsidRPr="009538B2">
        <w:rPr>
          <w:color w:val="auto"/>
        </w:rPr>
        <w:t>топтастырылды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түсінікті</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элементтерін</w:t>
      </w:r>
      <w:proofErr w:type="spellEnd"/>
      <w:r w:rsidRPr="009538B2">
        <w:rPr>
          <w:color w:val="auto"/>
        </w:rPr>
        <w:t xml:space="preserve"> </w:t>
      </w:r>
      <w:proofErr w:type="spellStart"/>
      <w:r w:rsidRPr="009538B2">
        <w:rPr>
          <w:color w:val="auto"/>
        </w:rPr>
        <w:t>ажыратуға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1DF540F2"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процестерін</w:t>
      </w:r>
      <w:proofErr w:type="spellEnd"/>
      <w:r w:rsidRPr="009538B2">
        <w:rPr>
          <w:color w:val="auto"/>
        </w:rPr>
        <w:t xml:space="preserve">, </w:t>
      </w:r>
      <w:proofErr w:type="spellStart"/>
      <w:r w:rsidRPr="009538B2">
        <w:rPr>
          <w:color w:val="auto"/>
        </w:rPr>
        <w:t>сезімдерін</w:t>
      </w:r>
      <w:proofErr w:type="spellEnd"/>
      <w:r w:rsidRPr="009538B2">
        <w:rPr>
          <w:color w:val="auto"/>
        </w:rPr>
        <w:t xml:space="preserve">, </w:t>
      </w:r>
      <w:proofErr w:type="spellStart"/>
      <w:r w:rsidRPr="009538B2">
        <w:rPr>
          <w:color w:val="auto"/>
        </w:rPr>
        <w:t>ерік-жігері</w:t>
      </w:r>
      <w:proofErr w:type="spellEnd"/>
      <w:r w:rsidRPr="009538B2">
        <w:rPr>
          <w:color w:val="auto"/>
        </w:rPr>
        <w:t xml:space="preserve"> мен </w:t>
      </w:r>
      <w:proofErr w:type="spellStart"/>
      <w:r w:rsidRPr="009538B2">
        <w:rPr>
          <w:color w:val="auto"/>
        </w:rPr>
        <w:t>жеке</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жағдаяттар</w:t>
      </w:r>
      <w:proofErr w:type="spellEnd"/>
      <w:r w:rsidRPr="009538B2">
        <w:rPr>
          <w:color w:val="auto"/>
        </w:rPr>
        <w:t xml:space="preserve"> (</w:t>
      </w:r>
      <w:proofErr w:type="spellStart"/>
      <w:r w:rsidRPr="009538B2">
        <w:rPr>
          <w:color w:val="auto"/>
        </w:rPr>
        <w:t>мәселе</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мен </w:t>
      </w:r>
      <w:proofErr w:type="spellStart"/>
      <w:r w:rsidRPr="009538B2">
        <w:rPr>
          <w:color w:val="auto"/>
        </w:rPr>
        <w:t>шарттар</w:t>
      </w:r>
      <w:proofErr w:type="spellEnd"/>
      <w:r w:rsidRPr="009538B2">
        <w:rPr>
          <w:color w:val="auto"/>
        </w:rPr>
        <w:t xml:space="preserve"> </w:t>
      </w:r>
      <w:proofErr w:type="spellStart"/>
      <w:r w:rsidRPr="009538B2">
        <w:rPr>
          <w:color w:val="auto"/>
        </w:rPr>
        <w:t>жасау</w:t>
      </w:r>
      <w:proofErr w:type="spellEnd"/>
      <w:r w:rsidRPr="009538B2">
        <w:rPr>
          <w:color w:val="auto"/>
        </w:rPr>
        <w:t>;</w:t>
      </w:r>
    </w:p>
    <w:p w14:paraId="64C933A4"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дербестік</w:t>
      </w:r>
      <w:proofErr w:type="spellEnd"/>
      <w:r w:rsidRPr="009538B2">
        <w:rPr>
          <w:color w:val="auto"/>
        </w:rPr>
        <w:t xml:space="preserve"> пен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ойлауды</w:t>
      </w:r>
      <w:proofErr w:type="spellEnd"/>
      <w:r w:rsidRPr="009538B2">
        <w:rPr>
          <w:color w:val="auto"/>
        </w:rPr>
        <w:t xml:space="preserve">, </w:t>
      </w:r>
      <w:proofErr w:type="spellStart"/>
      <w:r w:rsidRPr="009538B2">
        <w:rPr>
          <w:color w:val="auto"/>
        </w:rPr>
        <w:t>логикалық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функционалдық</w:t>
      </w:r>
      <w:proofErr w:type="spellEnd"/>
      <w:r w:rsidRPr="009538B2">
        <w:rPr>
          <w:color w:val="auto"/>
        </w:rPr>
        <w:t xml:space="preserve"> </w:t>
      </w:r>
      <w:proofErr w:type="spellStart"/>
      <w:r w:rsidRPr="009538B2">
        <w:rPr>
          <w:color w:val="auto"/>
        </w:rPr>
        <w:t>қатынастарды</w:t>
      </w:r>
      <w:proofErr w:type="spellEnd"/>
      <w:r w:rsidRPr="009538B2">
        <w:rPr>
          <w:color w:val="auto"/>
        </w:rPr>
        <w:t xml:space="preserve"> </w:t>
      </w:r>
      <w:proofErr w:type="spellStart"/>
      <w:r w:rsidRPr="009538B2">
        <w:rPr>
          <w:color w:val="auto"/>
        </w:rPr>
        <w:t>орнату</w:t>
      </w:r>
      <w:proofErr w:type="spellEnd"/>
      <w:r w:rsidRPr="009538B2">
        <w:rPr>
          <w:color w:val="auto"/>
        </w:rPr>
        <w:t xml:space="preserve"> </w:t>
      </w:r>
      <w:proofErr w:type="spellStart"/>
      <w:r w:rsidRPr="009538B2">
        <w:rPr>
          <w:color w:val="auto"/>
        </w:rPr>
        <w:t>қажеттіліктерін</w:t>
      </w:r>
      <w:proofErr w:type="spellEnd"/>
      <w:r w:rsidRPr="009538B2">
        <w:rPr>
          <w:color w:val="auto"/>
        </w:rPr>
        <w:t xml:space="preserve"> </w:t>
      </w:r>
      <w:proofErr w:type="spellStart"/>
      <w:r w:rsidRPr="009538B2">
        <w:rPr>
          <w:color w:val="auto"/>
        </w:rPr>
        <w:t>ынталандыру</w:t>
      </w:r>
      <w:proofErr w:type="spellEnd"/>
      <w:r w:rsidRPr="009538B2">
        <w:rPr>
          <w:color w:val="auto"/>
        </w:rPr>
        <w:t>.</w:t>
      </w:r>
    </w:p>
    <w:p w14:paraId="15CF0F78" w14:textId="77777777" w:rsidR="00D73716" w:rsidRPr="009538B2" w:rsidRDefault="00D73716" w:rsidP="00D73716">
      <w:pPr>
        <w:ind w:firstLine="567"/>
        <w:jc w:val="both"/>
        <w:rPr>
          <w:color w:val="auto"/>
        </w:rPr>
      </w:pPr>
      <w:r w:rsidRPr="009538B2">
        <w:rPr>
          <w:color w:val="auto"/>
        </w:rPr>
        <w:t xml:space="preserve">6. </w:t>
      </w:r>
      <w:proofErr w:type="spellStart"/>
      <w:r w:rsidRPr="009538B2">
        <w:rPr>
          <w:color w:val="auto"/>
        </w:rPr>
        <w:t>Бағдарлаушылық</w:t>
      </w:r>
      <w:proofErr w:type="spellEnd"/>
      <w:r w:rsidRPr="009538B2">
        <w:rPr>
          <w:color w:val="auto"/>
        </w:rPr>
        <w:t xml:space="preserve">. </w:t>
      </w:r>
      <w:proofErr w:type="spellStart"/>
      <w:r w:rsidRPr="009538B2">
        <w:rPr>
          <w:color w:val="auto"/>
        </w:rPr>
        <w:t>Бұл</w:t>
      </w:r>
      <w:proofErr w:type="spellEnd"/>
      <w:r w:rsidRPr="009538B2">
        <w:rPr>
          <w:color w:val="auto"/>
        </w:rPr>
        <w:t xml:space="preserve"> 2 </w:t>
      </w:r>
      <w:proofErr w:type="spellStart"/>
      <w:r w:rsidRPr="009538B2">
        <w:rPr>
          <w:color w:val="auto"/>
        </w:rPr>
        <w:t>негізгі</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әрекеттен</w:t>
      </w:r>
      <w:proofErr w:type="spellEnd"/>
      <w:r w:rsidRPr="009538B2">
        <w:rPr>
          <w:color w:val="auto"/>
        </w:rPr>
        <w:t xml:space="preserve"> </w:t>
      </w:r>
      <w:proofErr w:type="spellStart"/>
      <w:r w:rsidRPr="009538B2">
        <w:rPr>
          <w:color w:val="auto"/>
        </w:rPr>
        <w:t>тұрады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белгіленді</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43912FDB"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қызығушылықты</w:t>
      </w:r>
      <w:proofErr w:type="spellEnd"/>
      <w:r w:rsidRPr="009538B2">
        <w:rPr>
          <w:color w:val="auto"/>
        </w:rPr>
        <w:t xml:space="preserve"> </w:t>
      </w:r>
      <w:proofErr w:type="spellStart"/>
      <w:r w:rsidRPr="009538B2">
        <w:rPr>
          <w:color w:val="auto"/>
        </w:rPr>
        <w:t>ояту</w:t>
      </w:r>
      <w:proofErr w:type="spellEnd"/>
      <w:r w:rsidRPr="009538B2">
        <w:rPr>
          <w:color w:val="auto"/>
        </w:rPr>
        <w:t>;</w:t>
      </w:r>
    </w:p>
    <w:p w14:paraId="33E5C66A"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оқушы</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әрекетін</w:t>
      </w:r>
      <w:proofErr w:type="spellEnd"/>
      <w:r w:rsidRPr="009538B2">
        <w:rPr>
          <w:color w:val="auto"/>
        </w:rPr>
        <w:t xml:space="preserve"> </w:t>
      </w:r>
      <w:proofErr w:type="spellStart"/>
      <w:r w:rsidRPr="009538B2">
        <w:rPr>
          <w:color w:val="auto"/>
        </w:rPr>
        <w:t>дамытуға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w:t>
      </w:r>
      <w:proofErr w:type="spellStart"/>
      <w:r w:rsidRPr="009538B2">
        <w:rPr>
          <w:color w:val="auto"/>
        </w:rPr>
        <w:t>бірлескен</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10F9B2E4" w14:textId="77777777" w:rsidR="00D73716" w:rsidRPr="009538B2" w:rsidRDefault="00D73716" w:rsidP="00D73716">
      <w:pPr>
        <w:ind w:firstLine="567"/>
        <w:jc w:val="both"/>
        <w:rPr>
          <w:color w:val="auto"/>
        </w:rPr>
      </w:pPr>
      <w:r w:rsidRPr="009538B2">
        <w:rPr>
          <w:color w:val="auto"/>
        </w:rPr>
        <w:t xml:space="preserve">7. </w:t>
      </w:r>
      <w:proofErr w:type="spellStart"/>
      <w:r w:rsidRPr="009538B2">
        <w:rPr>
          <w:color w:val="auto"/>
        </w:rPr>
        <w:t>Рефлексивтік</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құраушысы</w:t>
      </w:r>
      <w:proofErr w:type="spellEnd"/>
      <w:r w:rsidRPr="009538B2">
        <w:rPr>
          <w:color w:val="auto"/>
        </w:rPr>
        <w:t xml:space="preserve"> 3 </w:t>
      </w:r>
      <w:proofErr w:type="spellStart"/>
      <w:r w:rsidRPr="009538B2">
        <w:rPr>
          <w:color w:val="auto"/>
        </w:rPr>
        <w:t>негізгі</w:t>
      </w:r>
      <w:proofErr w:type="spellEnd"/>
      <w:r w:rsidRPr="009538B2">
        <w:rPr>
          <w:color w:val="auto"/>
        </w:rPr>
        <w:t xml:space="preserve"> </w:t>
      </w:r>
      <w:proofErr w:type="spellStart"/>
      <w:r w:rsidRPr="009538B2">
        <w:rPr>
          <w:color w:val="auto"/>
        </w:rPr>
        <w:t>әрекеттен</w:t>
      </w:r>
      <w:proofErr w:type="spellEnd"/>
      <w:r w:rsidRPr="009538B2">
        <w:rPr>
          <w:color w:val="auto"/>
        </w:rPr>
        <w:t xml:space="preserve"> </w:t>
      </w:r>
      <w:proofErr w:type="spellStart"/>
      <w:r w:rsidRPr="009538B2">
        <w:rPr>
          <w:color w:val="auto"/>
        </w:rPr>
        <w:t>тұратыны</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56509B42"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өзіне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бақылау-бағалауды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w:t>
      </w:r>
      <w:proofErr w:type="spellEnd"/>
      <w:r w:rsidRPr="009538B2">
        <w:rPr>
          <w:color w:val="auto"/>
        </w:rPr>
        <w:t>;</w:t>
      </w:r>
    </w:p>
    <w:p w14:paraId="6D612949"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меңгерілген</w:t>
      </w:r>
      <w:proofErr w:type="spellEnd"/>
      <w:r w:rsidRPr="009538B2">
        <w:rPr>
          <w:color w:val="auto"/>
        </w:rPr>
        <w:t xml:space="preserve"> </w:t>
      </w:r>
      <w:proofErr w:type="spellStart"/>
      <w:r w:rsidRPr="009538B2">
        <w:rPr>
          <w:color w:val="auto"/>
        </w:rPr>
        <w:t>білімге</w:t>
      </w:r>
      <w:proofErr w:type="spellEnd"/>
      <w:r w:rsidRPr="009538B2">
        <w:rPr>
          <w:color w:val="auto"/>
        </w:rPr>
        <w:t xml:space="preserve">, </w:t>
      </w:r>
      <w:proofErr w:type="spellStart"/>
      <w:r w:rsidRPr="009538B2">
        <w:rPr>
          <w:color w:val="auto"/>
        </w:rPr>
        <w:t>орындаған</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нәтижелеріне</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жүргізуі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баға</w:t>
      </w:r>
      <w:proofErr w:type="spellEnd"/>
      <w:r w:rsidRPr="009538B2">
        <w:rPr>
          <w:color w:val="auto"/>
        </w:rPr>
        <w:t xml:space="preserve"> </w:t>
      </w:r>
      <w:proofErr w:type="spellStart"/>
      <w:r w:rsidRPr="009538B2">
        <w:rPr>
          <w:color w:val="auto"/>
        </w:rPr>
        <w:t>беруі</w:t>
      </w:r>
      <w:proofErr w:type="spellEnd"/>
      <w:r w:rsidRPr="009538B2">
        <w:rPr>
          <w:color w:val="auto"/>
        </w:rPr>
        <w:t>;</w:t>
      </w:r>
    </w:p>
    <w:p w14:paraId="4379CE74"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жеткізудегі</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бағалауы</w:t>
      </w:r>
      <w:proofErr w:type="spellEnd"/>
      <w:r w:rsidRPr="009538B2">
        <w:rPr>
          <w:color w:val="auto"/>
        </w:rPr>
        <w:t>.</w:t>
      </w:r>
    </w:p>
    <w:p w14:paraId="32F21893" w14:textId="77777777" w:rsidR="00D73716" w:rsidRPr="009538B2" w:rsidRDefault="00D73716" w:rsidP="00D73716">
      <w:pPr>
        <w:ind w:firstLine="567"/>
        <w:jc w:val="both"/>
        <w:rPr>
          <w:color w:val="auto"/>
        </w:rPr>
      </w:pPr>
      <w:proofErr w:type="spellStart"/>
      <w:r w:rsidRPr="009538B2">
        <w:rPr>
          <w:color w:val="auto"/>
        </w:rPr>
        <w:t>Көріп</w:t>
      </w:r>
      <w:proofErr w:type="spellEnd"/>
      <w:r w:rsidRPr="009538B2">
        <w:rPr>
          <w:color w:val="auto"/>
        </w:rPr>
        <w:t xml:space="preserve"> </w:t>
      </w:r>
      <w:proofErr w:type="spellStart"/>
      <w:r w:rsidRPr="009538B2">
        <w:rPr>
          <w:color w:val="auto"/>
        </w:rPr>
        <w:t>тұрғандай</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әрекеті</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рефлексивті-бағалау</w:t>
      </w:r>
      <w:proofErr w:type="spellEnd"/>
      <w:r w:rsidRPr="009538B2">
        <w:rPr>
          <w:color w:val="auto"/>
        </w:rPr>
        <w:t xml:space="preserve"> </w:t>
      </w:r>
      <w:proofErr w:type="spellStart"/>
      <w:r w:rsidRPr="009538B2">
        <w:rPr>
          <w:color w:val="auto"/>
        </w:rPr>
        <w:t>критерийінің</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асырылуын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ететіні</w:t>
      </w:r>
      <w:proofErr w:type="spellEnd"/>
      <w:r w:rsidRPr="009538B2">
        <w:rPr>
          <w:color w:val="auto"/>
        </w:rPr>
        <w:t xml:space="preserve"> </w:t>
      </w:r>
      <w:proofErr w:type="spellStart"/>
      <w:r w:rsidRPr="009538B2">
        <w:rPr>
          <w:color w:val="auto"/>
        </w:rPr>
        <w:t>анықталған</w:t>
      </w:r>
      <w:proofErr w:type="spellEnd"/>
      <w:r w:rsidRPr="009538B2">
        <w:rPr>
          <w:color w:val="auto"/>
        </w:rPr>
        <w:t>.</w:t>
      </w:r>
    </w:p>
    <w:bookmarkEnd w:id="71"/>
    <w:p w14:paraId="0CA5907A"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деңгейлерге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белгіленген</w:t>
      </w:r>
      <w:proofErr w:type="spellEnd"/>
      <w:r w:rsidRPr="009538B2">
        <w:rPr>
          <w:color w:val="auto"/>
        </w:rPr>
        <w:t xml:space="preserve"> </w:t>
      </w:r>
      <w:proofErr w:type="spellStart"/>
      <w:r w:rsidRPr="009538B2">
        <w:rPr>
          <w:color w:val="auto"/>
        </w:rPr>
        <w:t>коэффициенттерге</w:t>
      </w:r>
      <w:proofErr w:type="spellEnd"/>
      <w:r w:rsidRPr="009538B2">
        <w:rPr>
          <w:color w:val="auto"/>
        </w:rPr>
        <w:t xml:space="preserve"> </w:t>
      </w:r>
      <w:proofErr w:type="spellStart"/>
      <w:r w:rsidRPr="009538B2">
        <w:rPr>
          <w:color w:val="auto"/>
        </w:rPr>
        <w:t>көбейту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ара </w:t>
      </w:r>
      <w:proofErr w:type="spellStart"/>
      <w:r w:rsidRPr="009538B2">
        <w:rPr>
          <w:color w:val="auto"/>
        </w:rPr>
        <w:t>салмағын</w:t>
      </w:r>
      <w:proofErr w:type="spellEnd"/>
      <w:r w:rsidRPr="009538B2">
        <w:rPr>
          <w:color w:val="auto"/>
        </w:rPr>
        <w:t xml:space="preserve"> </w:t>
      </w:r>
      <w:proofErr w:type="spellStart"/>
      <w:r w:rsidRPr="009538B2">
        <w:rPr>
          <w:color w:val="auto"/>
        </w:rPr>
        <w:t>ажырату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 1-ге, орта </w:t>
      </w:r>
      <w:proofErr w:type="spellStart"/>
      <w:r w:rsidRPr="009538B2">
        <w:rPr>
          <w:color w:val="auto"/>
        </w:rPr>
        <w:t>деңгейді</w:t>
      </w:r>
      <w:proofErr w:type="spellEnd"/>
      <w:r w:rsidRPr="009538B2">
        <w:rPr>
          <w:color w:val="auto"/>
        </w:rPr>
        <w:t xml:space="preserve"> – 2-ге,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 3-ке </w:t>
      </w:r>
      <w:proofErr w:type="spellStart"/>
      <w:r w:rsidRPr="009538B2">
        <w:rPr>
          <w:color w:val="auto"/>
        </w:rPr>
        <w:t>еселеу</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орындалады</w:t>
      </w:r>
      <w:proofErr w:type="spellEnd"/>
      <w:r w:rsidRPr="009538B2">
        <w:rPr>
          <w:color w:val="auto"/>
        </w:rPr>
        <w:t>.</w:t>
      </w:r>
    </w:p>
    <w:p w14:paraId="46A46054" w14:textId="77777777" w:rsidR="00D73716" w:rsidRPr="009538B2" w:rsidRDefault="00D73716" w:rsidP="00D73716">
      <w:pPr>
        <w:ind w:firstLine="567"/>
        <w:jc w:val="both"/>
        <w:rPr>
          <w:color w:val="auto"/>
        </w:rPr>
      </w:pP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өңдеу</w:t>
      </w:r>
      <w:proofErr w:type="spellEnd"/>
      <w:r w:rsidRPr="009538B2">
        <w:rPr>
          <w:color w:val="auto"/>
        </w:rPr>
        <w:t xml:space="preserve">, орта </w:t>
      </w:r>
      <w:proofErr w:type="spellStart"/>
      <w:r w:rsidRPr="009538B2">
        <w:rPr>
          <w:color w:val="auto"/>
        </w:rPr>
        <w:t>арифметикалық</w:t>
      </w:r>
      <w:proofErr w:type="spellEnd"/>
      <w:r w:rsidRPr="009538B2">
        <w:rPr>
          <w:color w:val="auto"/>
        </w:rPr>
        <w:t xml:space="preserve"> </w:t>
      </w:r>
      <w:proofErr w:type="spellStart"/>
      <w:r w:rsidRPr="009538B2">
        <w:rPr>
          <w:color w:val="auto"/>
        </w:rPr>
        <w:t>мән</w:t>
      </w:r>
      <w:proofErr w:type="spellEnd"/>
      <w:r w:rsidRPr="009538B2">
        <w:rPr>
          <w:color w:val="auto"/>
        </w:rPr>
        <w:t xml:space="preserve"> (</w:t>
      </w:r>
      <w:proofErr w:type="spellStart"/>
      <w:r w:rsidRPr="009538B2">
        <w:rPr>
          <w:color w:val="auto"/>
        </w:rPr>
        <w:t>ұпай</w:t>
      </w:r>
      <w:proofErr w:type="spellEnd"/>
      <w:r w:rsidRPr="009538B2">
        <w:rPr>
          <w:color w:val="auto"/>
        </w:rPr>
        <w:t xml:space="preserve">) - </w:t>
      </w:r>
      <w:proofErr w:type="spellStart"/>
      <w:r w:rsidRPr="009538B2">
        <w:rPr>
          <w:color w:val="auto"/>
        </w:rPr>
        <w:t>жинақталған</w:t>
      </w:r>
      <w:proofErr w:type="spellEnd"/>
      <w:r w:rsidRPr="009538B2">
        <w:rPr>
          <w:color w:val="auto"/>
        </w:rPr>
        <w:t xml:space="preserve"> </w:t>
      </w:r>
      <w:proofErr w:type="spellStart"/>
      <w:r w:rsidRPr="009538B2">
        <w:rPr>
          <w:color w:val="auto"/>
        </w:rPr>
        <w:t>ұпайдың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санының</w:t>
      </w:r>
      <w:proofErr w:type="spellEnd"/>
      <w:r w:rsidRPr="009538B2">
        <w:rPr>
          <w:color w:val="auto"/>
        </w:rPr>
        <w:t xml:space="preserve"> </w:t>
      </w:r>
      <w:proofErr w:type="spellStart"/>
      <w:r w:rsidRPr="009538B2">
        <w:rPr>
          <w:color w:val="auto"/>
        </w:rPr>
        <w:t>деңгейлер</w:t>
      </w:r>
      <w:proofErr w:type="spellEnd"/>
      <w:r w:rsidRPr="009538B2">
        <w:rPr>
          <w:color w:val="auto"/>
        </w:rPr>
        <w:t xml:space="preserve"> </w:t>
      </w:r>
      <w:proofErr w:type="spellStart"/>
      <w:r w:rsidRPr="009538B2">
        <w:rPr>
          <w:color w:val="auto"/>
        </w:rPr>
        <w:t>санына</w:t>
      </w:r>
      <w:proofErr w:type="spellEnd"/>
      <w:r w:rsidRPr="009538B2">
        <w:rPr>
          <w:color w:val="auto"/>
        </w:rPr>
        <w:t xml:space="preserve"> </w:t>
      </w:r>
      <w:proofErr w:type="spellStart"/>
      <w:r w:rsidRPr="009538B2">
        <w:rPr>
          <w:color w:val="auto"/>
        </w:rPr>
        <w:t>бөлумен</w:t>
      </w:r>
      <w:proofErr w:type="spellEnd"/>
      <w:r w:rsidRPr="009538B2">
        <w:rPr>
          <w:color w:val="auto"/>
        </w:rPr>
        <w:t xml:space="preserve"> </w:t>
      </w:r>
      <w:proofErr w:type="spellStart"/>
      <w:r w:rsidRPr="009538B2">
        <w:rPr>
          <w:color w:val="auto"/>
        </w:rPr>
        <w:t>анықталады</w:t>
      </w:r>
      <w:proofErr w:type="spellEnd"/>
      <w:r w:rsidRPr="009538B2">
        <w:rPr>
          <w:color w:val="auto"/>
        </w:rPr>
        <w:t>.</w:t>
      </w:r>
    </w:p>
    <w:p w14:paraId="2B103F59" w14:textId="77777777" w:rsidR="00D73716" w:rsidRPr="009538B2" w:rsidRDefault="00D73716" w:rsidP="00D73716">
      <w:pPr>
        <w:ind w:firstLine="567"/>
        <w:jc w:val="both"/>
        <w:rPr>
          <w:color w:val="auto"/>
        </w:rPr>
      </w:pPr>
      <w:proofErr w:type="spellStart"/>
      <w:r w:rsidRPr="009538B2">
        <w:rPr>
          <w:color w:val="auto"/>
        </w:rPr>
        <w:t>Олардың</w:t>
      </w:r>
      <w:proofErr w:type="spellEnd"/>
      <w:r w:rsidRPr="009538B2">
        <w:rPr>
          <w:color w:val="auto"/>
        </w:rPr>
        <w:t xml:space="preserve"> орта </w:t>
      </w:r>
      <w:proofErr w:type="spellStart"/>
      <w:r w:rsidRPr="009538B2">
        <w:rPr>
          <w:color w:val="auto"/>
        </w:rPr>
        <w:t>арифметикалық</w:t>
      </w:r>
      <w:proofErr w:type="spellEnd"/>
      <w:r w:rsidRPr="009538B2">
        <w:rPr>
          <w:color w:val="auto"/>
        </w:rPr>
        <w:t xml:space="preserve"> </w:t>
      </w:r>
      <w:proofErr w:type="spellStart"/>
      <w:r w:rsidRPr="009538B2">
        <w:rPr>
          <w:color w:val="auto"/>
        </w:rPr>
        <w:t>шамалары</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етіп</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
    <w:p w14:paraId="295B0217" w14:textId="77777777" w:rsidR="00D73716" w:rsidRPr="009538B2" w:rsidRDefault="00D73716" w:rsidP="00D73716">
      <w:pPr>
        <w:ind w:firstLine="567"/>
        <w:jc w:val="both"/>
        <w:rPr>
          <w:color w:val="auto"/>
        </w:rPr>
      </w:pPr>
      <w:proofErr w:type="spellStart"/>
      <w:r w:rsidRPr="009538B2">
        <w:rPr>
          <w:color w:val="auto"/>
        </w:rPr>
        <w:t>Төмен</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r w:rsidRPr="009538B2">
        <w:rPr>
          <w:color w:val="auto"/>
        </w:rPr>
        <w:tab/>
        <w:t xml:space="preserve">– 1-1,5 (35-52) </w:t>
      </w:r>
      <w:proofErr w:type="spellStart"/>
      <w:r w:rsidRPr="009538B2">
        <w:rPr>
          <w:color w:val="auto"/>
        </w:rPr>
        <w:t>ұпай</w:t>
      </w:r>
      <w:proofErr w:type="spellEnd"/>
      <w:r w:rsidRPr="009538B2">
        <w:rPr>
          <w:color w:val="auto"/>
        </w:rPr>
        <w:t>;</w:t>
      </w:r>
    </w:p>
    <w:p w14:paraId="236BEE25" w14:textId="77777777" w:rsidR="00D73716" w:rsidRPr="009538B2" w:rsidRDefault="00D73716" w:rsidP="00D73716">
      <w:pPr>
        <w:ind w:firstLine="567"/>
        <w:jc w:val="both"/>
        <w:rPr>
          <w:color w:val="auto"/>
        </w:rPr>
      </w:pPr>
      <w:r w:rsidRPr="009538B2">
        <w:rPr>
          <w:color w:val="auto"/>
        </w:rPr>
        <w:t xml:space="preserve">Орта </w:t>
      </w:r>
      <w:r w:rsidRPr="009538B2">
        <w:rPr>
          <w:color w:val="auto"/>
        </w:rPr>
        <w:tab/>
      </w:r>
      <w:r w:rsidRPr="009538B2">
        <w:rPr>
          <w:color w:val="auto"/>
        </w:rPr>
        <w:tab/>
      </w:r>
      <w:r w:rsidRPr="009538B2">
        <w:rPr>
          <w:color w:val="auto"/>
        </w:rPr>
        <w:tab/>
        <w:t xml:space="preserve">– 1,6-2,4 (53-87) </w:t>
      </w:r>
      <w:proofErr w:type="spellStart"/>
      <w:r w:rsidRPr="009538B2">
        <w:rPr>
          <w:color w:val="auto"/>
        </w:rPr>
        <w:t>ұпай</w:t>
      </w:r>
      <w:proofErr w:type="spellEnd"/>
      <w:r w:rsidRPr="009538B2">
        <w:rPr>
          <w:color w:val="auto"/>
        </w:rPr>
        <w:t>;</w:t>
      </w:r>
    </w:p>
    <w:p w14:paraId="7E9BC759" w14:textId="77777777" w:rsidR="00D73716" w:rsidRPr="009538B2" w:rsidRDefault="00D73716" w:rsidP="00D73716">
      <w:pPr>
        <w:ind w:firstLine="567"/>
        <w:jc w:val="both"/>
        <w:rPr>
          <w:color w:val="auto"/>
        </w:rPr>
      </w:pPr>
      <w:proofErr w:type="spellStart"/>
      <w:r w:rsidRPr="009538B2">
        <w:rPr>
          <w:color w:val="auto"/>
        </w:rPr>
        <w:t>Жоғары</w:t>
      </w:r>
      <w:proofErr w:type="spellEnd"/>
      <w:r w:rsidRPr="009538B2">
        <w:rPr>
          <w:color w:val="auto"/>
        </w:rPr>
        <w:t xml:space="preserve"> </w:t>
      </w:r>
      <w:r w:rsidRPr="009538B2">
        <w:rPr>
          <w:color w:val="auto"/>
        </w:rPr>
        <w:tab/>
      </w:r>
      <w:r w:rsidRPr="009538B2">
        <w:rPr>
          <w:color w:val="auto"/>
        </w:rPr>
        <w:tab/>
        <w:t xml:space="preserve">– 2,5-3,0 (88-105) </w:t>
      </w:r>
      <w:proofErr w:type="spellStart"/>
      <w:r w:rsidRPr="009538B2">
        <w:rPr>
          <w:color w:val="auto"/>
        </w:rPr>
        <w:t>ұпай</w:t>
      </w:r>
      <w:proofErr w:type="spellEnd"/>
      <w:r w:rsidRPr="009538B2">
        <w:rPr>
          <w:color w:val="auto"/>
        </w:rPr>
        <w:t>;</w:t>
      </w:r>
    </w:p>
    <w:p w14:paraId="393B8D3B" w14:textId="77777777" w:rsidR="00D73716" w:rsidRPr="009538B2" w:rsidRDefault="00D73716" w:rsidP="00D73716">
      <w:pPr>
        <w:ind w:firstLine="567"/>
        <w:jc w:val="both"/>
        <w:rPr>
          <w:color w:val="auto"/>
        </w:rPr>
      </w:pPr>
      <w:proofErr w:type="spellStart"/>
      <w:r w:rsidRPr="009538B2">
        <w:rPr>
          <w:color w:val="auto"/>
        </w:rPr>
        <w:t>Егер</w:t>
      </w:r>
      <w:proofErr w:type="spellEnd"/>
      <w:r w:rsidRPr="009538B2">
        <w:rPr>
          <w:color w:val="auto"/>
        </w:rPr>
        <w:t xml:space="preserve"> </w:t>
      </w:r>
      <w:proofErr w:type="spellStart"/>
      <w:r w:rsidRPr="009538B2">
        <w:rPr>
          <w:color w:val="auto"/>
        </w:rPr>
        <w:t>әрекетті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нәтижесінде</w:t>
      </w:r>
      <w:proofErr w:type="spellEnd"/>
      <w:r w:rsidRPr="009538B2">
        <w:rPr>
          <w:color w:val="auto"/>
        </w:rPr>
        <w:t xml:space="preserve"> </w:t>
      </w:r>
      <w:proofErr w:type="spellStart"/>
      <w:r w:rsidRPr="009538B2">
        <w:rPr>
          <w:color w:val="auto"/>
        </w:rPr>
        <w:t>ұпайлардың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саны 35-тен аз </w:t>
      </w:r>
      <w:proofErr w:type="spellStart"/>
      <w:r w:rsidRPr="009538B2">
        <w:rPr>
          <w:color w:val="auto"/>
        </w:rPr>
        <w:t>болса</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алушының</w:t>
      </w:r>
      <w:proofErr w:type="spellEnd"/>
      <w:r w:rsidRPr="009538B2">
        <w:rPr>
          <w:color w:val="auto"/>
        </w:rPr>
        <w:t xml:space="preserve"> </w:t>
      </w:r>
      <w:proofErr w:type="spellStart"/>
      <w:r w:rsidRPr="009538B2">
        <w:rPr>
          <w:color w:val="auto"/>
        </w:rPr>
        <w:t>барлық</w:t>
      </w:r>
      <w:proofErr w:type="spellEnd"/>
      <w:r w:rsidRPr="009538B2">
        <w:rPr>
          <w:color w:val="auto"/>
        </w:rPr>
        <w:t xml:space="preserve"> </w:t>
      </w:r>
      <w:proofErr w:type="spellStart"/>
      <w:r w:rsidRPr="009538B2">
        <w:rPr>
          <w:color w:val="auto"/>
        </w:rPr>
        <w:t>факторларды</w:t>
      </w:r>
      <w:proofErr w:type="spellEnd"/>
      <w:r w:rsidRPr="009538B2">
        <w:rPr>
          <w:color w:val="auto"/>
        </w:rPr>
        <w:t xml:space="preserve"> </w:t>
      </w:r>
      <w:proofErr w:type="spellStart"/>
      <w:r w:rsidRPr="009538B2">
        <w:rPr>
          <w:color w:val="auto"/>
        </w:rPr>
        <w:t>талдауды</w:t>
      </w:r>
      <w:proofErr w:type="spellEnd"/>
      <w:r w:rsidRPr="009538B2">
        <w:rPr>
          <w:color w:val="auto"/>
        </w:rPr>
        <w:t xml:space="preserve"> </w:t>
      </w:r>
      <w:proofErr w:type="spellStart"/>
      <w:r w:rsidRPr="009538B2">
        <w:rPr>
          <w:color w:val="auto"/>
        </w:rPr>
        <w:t>үйренуі</w:t>
      </w:r>
      <w:proofErr w:type="spellEnd"/>
      <w:r w:rsidRPr="009538B2">
        <w:rPr>
          <w:color w:val="auto"/>
        </w:rPr>
        <w:t xml:space="preserve"> </w:t>
      </w:r>
      <w:proofErr w:type="spellStart"/>
      <w:r w:rsidRPr="009538B2">
        <w:rPr>
          <w:color w:val="auto"/>
        </w:rPr>
        <w:t>керек</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бөгде</w:t>
      </w:r>
      <w:proofErr w:type="spellEnd"/>
      <w:r w:rsidRPr="009538B2">
        <w:rPr>
          <w:color w:val="auto"/>
        </w:rPr>
        <w:t xml:space="preserve"> </w:t>
      </w:r>
      <w:proofErr w:type="spellStart"/>
      <w:r w:rsidRPr="009538B2">
        <w:rPr>
          <w:color w:val="auto"/>
        </w:rPr>
        <w:t>адамдардан</w:t>
      </w:r>
      <w:proofErr w:type="spellEnd"/>
      <w:r w:rsidRPr="009538B2">
        <w:rPr>
          <w:color w:val="auto"/>
        </w:rPr>
        <w:t xml:space="preserve"> </w:t>
      </w:r>
      <w:proofErr w:type="spellStart"/>
      <w:r w:rsidRPr="009538B2">
        <w:rPr>
          <w:color w:val="auto"/>
        </w:rPr>
        <w:t>көмек</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үміттенеді</w:t>
      </w:r>
      <w:proofErr w:type="spellEnd"/>
      <w:r w:rsidRPr="009538B2">
        <w:rPr>
          <w:color w:val="auto"/>
        </w:rPr>
        <w:t xml:space="preserve">, </w:t>
      </w:r>
      <w:proofErr w:type="spellStart"/>
      <w:r w:rsidRPr="009538B2">
        <w:rPr>
          <w:color w:val="auto"/>
        </w:rPr>
        <w:t>өзі</w:t>
      </w:r>
      <w:proofErr w:type="spellEnd"/>
      <w:r w:rsidRPr="009538B2">
        <w:rPr>
          <w:color w:val="auto"/>
        </w:rPr>
        <w:t xml:space="preserve"> </w:t>
      </w:r>
      <w:proofErr w:type="spellStart"/>
      <w:r w:rsidRPr="009538B2">
        <w:rPr>
          <w:color w:val="auto"/>
        </w:rPr>
        <w:t>қабылдаған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жауапкершіліктен</w:t>
      </w:r>
      <w:proofErr w:type="spellEnd"/>
      <w:r w:rsidRPr="009538B2">
        <w:rPr>
          <w:color w:val="auto"/>
        </w:rPr>
        <w:t xml:space="preserve"> </w:t>
      </w:r>
      <w:proofErr w:type="spellStart"/>
      <w:r w:rsidRPr="009538B2">
        <w:rPr>
          <w:color w:val="auto"/>
        </w:rPr>
        <w:t>қорқады</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мықты</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w:t>
      </w:r>
      <w:proofErr w:type="spellStart"/>
      <w:r w:rsidRPr="009538B2">
        <w:rPr>
          <w:color w:val="auto"/>
        </w:rPr>
        <w:lastRenderedPageBreak/>
        <w:t>іскерліктері</w:t>
      </w:r>
      <w:proofErr w:type="spellEnd"/>
      <w:r w:rsidRPr="009538B2">
        <w:rPr>
          <w:color w:val="auto"/>
        </w:rPr>
        <w:t xml:space="preserve"> мен </w:t>
      </w:r>
      <w:proofErr w:type="spellStart"/>
      <w:r w:rsidRPr="009538B2">
        <w:rPr>
          <w:color w:val="auto"/>
        </w:rPr>
        <w:t>дағдылары</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мүмкін</w:t>
      </w:r>
      <w:proofErr w:type="spellEnd"/>
      <w:r w:rsidRPr="009538B2">
        <w:rPr>
          <w:color w:val="auto"/>
        </w:rPr>
        <w:t xml:space="preserve"> </w:t>
      </w:r>
      <w:proofErr w:type="spellStart"/>
      <w:r w:rsidRPr="009538B2">
        <w:rPr>
          <w:color w:val="auto"/>
        </w:rPr>
        <w:t>деген</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жасауға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бермейді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жағдайлар</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шешімсіздігін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3CA5D97D" w14:textId="77777777" w:rsidR="00D73716" w:rsidRPr="009538B2" w:rsidRDefault="00D73716" w:rsidP="00D73716">
      <w:pPr>
        <w:ind w:firstLine="567"/>
        <w:jc w:val="both"/>
        <w:rPr>
          <w:color w:val="auto"/>
        </w:rPr>
      </w:pPr>
      <w:r w:rsidRPr="009538B2">
        <w:rPr>
          <w:color w:val="auto"/>
        </w:rPr>
        <w:t xml:space="preserve">35-тен 52-ге </w:t>
      </w:r>
      <w:proofErr w:type="spellStart"/>
      <w:r w:rsidRPr="009538B2">
        <w:rPr>
          <w:color w:val="auto"/>
        </w:rPr>
        <w:t>дейінгі</w:t>
      </w:r>
      <w:proofErr w:type="spellEnd"/>
      <w:r w:rsidRPr="009538B2">
        <w:rPr>
          <w:color w:val="auto"/>
        </w:rPr>
        <w:t xml:space="preserve"> </w:t>
      </w:r>
      <w:proofErr w:type="spellStart"/>
      <w:r w:rsidRPr="009538B2">
        <w:rPr>
          <w:color w:val="auto"/>
        </w:rPr>
        <w:t>ұпаймен</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қабылдауға</w:t>
      </w:r>
      <w:proofErr w:type="spellEnd"/>
      <w:r w:rsidRPr="009538B2">
        <w:rPr>
          <w:color w:val="auto"/>
        </w:rPr>
        <w:t xml:space="preserve"> </w:t>
      </w:r>
      <w:proofErr w:type="spellStart"/>
      <w:r w:rsidRPr="009538B2">
        <w:rPr>
          <w:color w:val="auto"/>
        </w:rPr>
        <w:t>мұқият</w:t>
      </w:r>
      <w:proofErr w:type="spellEnd"/>
      <w:r w:rsidRPr="009538B2">
        <w:rPr>
          <w:color w:val="auto"/>
        </w:rPr>
        <w:t xml:space="preserve"> </w:t>
      </w:r>
      <w:proofErr w:type="spellStart"/>
      <w:r w:rsidRPr="009538B2">
        <w:rPr>
          <w:color w:val="auto"/>
        </w:rPr>
        <w:t>қарайды</w:t>
      </w:r>
      <w:proofErr w:type="spellEnd"/>
      <w:r w:rsidRPr="009538B2">
        <w:rPr>
          <w:color w:val="auto"/>
        </w:rPr>
        <w:t xml:space="preserve"> </w:t>
      </w:r>
      <w:proofErr w:type="spellStart"/>
      <w:r w:rsidRPr="009538B2">
        <w:rPr>
          <w:color w:val="auto"/>
        </w:rPr>
        <w:t>деп</w:t>
      </w:r>
      <w:proofErr w:type="spellEnd"/>
      <w:r w:rsidRPr="009538B2">
        <w:rPr>
          <w:color w:val="auto"/>
        </w:rPr>
        <w:t xml:space="preserve"> </w:t>
      </w:r>
      <w:proofErr w:type="spellStart"/>
      <w:r w:rsidRPr="009538B2">
        <w:rPr>
          <w:color w:val="auto"/>
        </w:rPr>
        <w:t>айтуға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тез </w:t>
      </w:r>
      <w:proofErr w:type="spellStart"/>
      <w:r w:rsidRPr="009538B2">
        <w:rPr>
          <w:color w:val="auto"/>
        </w:rPr>
        <w:t>және</w:t>
      </w:r>
      <w:proofErr w:type="spellEnd"/>
      <w:r w:rsidRPr="009538B2">
        <w:rPr>
          <w:color w:val="auto"/>
        </w:rPr>
        <w:t xml:space="preserve"> </w:t>
      </w:r>
      <w:proofErr w:type="spellStart"/>
      <w:r w:rsidRPr="009538B2">
        <w:rPr>
          <w:color w:val="auto"/>
        </w:rPr>
        <w:t>батыл</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қабылдай</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үлкен</w:t>
      </w:r>
      <w:proofErr w:type="spellEnd"/>
      <w:r w:rsidRPr="009538B2">
        <w:rPr>
          <w:color w:val="auto"/>
        </w:rPr>
        <w:t xml:space="preserve"> </w:t>
      </w:r>
      <w:proofErr w:type="spellStart"/>
      <w:r w:rsidRPr="009538B2">
        <w:rPr>
          <w:color w:val="auto"/>
        </w:rPr>
        <w:t>уақыт</w:t>
      </w:r>
      <w:proofErr w:type="spellEnd"/>
      <w:r w:rsidRPr="009538B2">
        <w:rPr>
          <w:color w:val="auto"/>
        </w:rPr>
        <w:t xml:space="preserve"> </w:t>
      </w:r>
      <w:proofErr w:type="spellStart"/>
      <w:r w:rsidRPr="009538B2">
        <w:rPr>
          <w:color w:val="auto"/>
        </w:rPr>
        <w:t>шегінде</w:t>
      </w:r>
      <w:proofErr w:type="spellEnd"/>
      <w:r w:rsidRPr="009538B2">
        <w:rPr>
          <w:color w:val="auto"/>
        </w:rPr>
        <w:t xml:space="preserve"> </w:t>
      </w:r>
      <w:proofErr w:type="spellStart"/>
      <w:r w:rsidRPr="009538B2">
        <w:rPr>
          <w:color w:val="auto"/>
        </w:rPr>
        <w:t>балама</w:t>
      </w:r>
      <w:proofErr w:type="spellEnd"/>
      <w:r w:rsidRPr="009538B2">
        <w:rPr>
          <w:color w:val="auto"/>
        </w:rPr>
        <w:t xml:space="preserve"> </w:t>
      </w:r>
      <w:proofErr w:type="spellStart"/>
      <w:r w:rsidRPr="009538B2">
        <w:rPr>
          <w:color w:val="auto"/>
        </w:rPr>
        <w:t>нұсқалар</w:t>
      </w:r>
      <w:proofErr w:type="spellEnd"/>
      <w:r w:rsidRPr="009538B2">
        <w:rPr>
          <w:color w:val="auto"/>
        </w:rPr>
        <w:t xml:space="preserve"> </w:t>
      </w:r>
      <w:proofErr w:type="spellStart"/>
      <w:r w:rsidRPr="009538B2">
        <w:rPr>
          <w:color w:val="auto"/>
        </w:rPr>
        <w:t>болған</w:t>
      </w:r>
      <w:proofErr w:type="spellEnd"/>
      <w:r w:rsidRPr="009538B2">
        <w:rPr>
          <w:color w:val="auto"/>
        </w:rPr>
        <w:t xml:space="preserve"> </w:t>
      </w:r>
      <w:proofErr w:type="spellStart"/>
      <w:r w:rsidRPr="009538B2">
        <w:rPr>
          <w:color w:val="auto"/>
        </w:rPr>
        <w:t>кезде</w:t>
      </w:r>
      <w:proofErr w:type="spellEnd"/>
      <w:r w:rsidRPr="009538B2">
        <w:rPr>
          <w:color w:val="auto"/>
        </w:rPr>
        <w:t xml:space="preserve"> </w:t>
      </w:r>
      <w:proofErr w:type="spellStart"/>
      <w:r w:rsidRPr="009538B2">
        <w:rPr>
          <w:color w:val="auto"/>
        </w:rPr>
        <w:t>оңтайлы</w:t>
      </w:r>
      <w:proofErr w:type="spellEnd"/>
      <w:r w:rsidRPr="009538B2">
        <w:rPr>
          <w:color w:val="auto"/>
        </w:rPr>
        <w:t xml:space="preserve"> </w:t>
      </w:r>
      <w:proofErr w:type="spellStart"/>
      <w:r w:rsidRPr="009538B2">
        <w:rPr>
          <w:color w:val="auto"/>
        </w:rPr>
        <w:t>шешімді</w:t>
      </w:r>
      <w:proofErr w:type="spellEnd"/>
      <w:r w:rsidRPr="009538B2">
        <w:rPr>
          <w:color w:val="auto"/>
        </w:rPr>
        <w:t xml:space="preserve"> </w:t>
      </w:r>
      <w:proofErr w:type="spellStart"/>
      <w:r w:rsidRPr="009538B2">
        <w:rPr>
          <w:color w:val="auto"/>
        </w:rPr>
        <w:t>таңдауда</w:t>
      </w:r>
      <w:proofErr w:type="spellEnd"/>
      <w:r w:rsidRPr="009538B2">
        <w:rPr>
          <w:color w:val="auto"/>
        </w:rPr>
        <w:t xml:space="preserve"> </w:t>
      </w:r>
      <w:proofErr w:type="spellStart"/>
      <w:r w:rsidRPr="009538B2">
        <w:rPr>
          <w:color w:val="auto"/>
        </w:rPr>
        <w:t>ауытқуларды</w:t>
      </w:r>
      <w:proofErr w:type="spellEnd"/>
      <w:r w:rsidRPr="009538B2">
        <w:rPr>
          <w:color w:val="auto"/>
        </w:rPr>
        <w:t xml:space="preserve"> </w:t>
      </w:r>
      <w:proofErr w:type="spellStart"/>
      <w:r w:rsidRPr="009538B2">
        <w:rPr>
          <w:color w:val="auto"/>
        </w:rPr>
        <w:t>көрсете</w:t>
      </w:r>
      <w:proofErr w:type="spellEnd"/>
      <w:r w:rsidRPr="009538B2">
        <w:rPr>
          <w:color w:val="auto"/>
        </w:rPr>
        <w:t xml:space="preserve"> </w:t>
      </w:r>
      <w:proofErr w:type="spellStart"/>
      <w:r w:rsidRPr="009538B2">
        <w:rPr>
          <w:color w:val="auto"/>
        </w:rPr>
        <w:t>алады</w:t>
      </w:r>
      <w:proofErr w:type="spellEnd"/>
      <w:r w:rsidRPr="009538B2">
        <w:rPr>
          <w:color w:val="auto"/>
        </w:rPr>
        <w:t>.</w:t>
      </w:r>
    </w:p>
    <w:p w14:paraId="41956E12" w14:textId="77777777" w:rsidR="00D73716" w:rsidRPr="009538B2" w:rsidRDefault="00D73716" w:rsidP="00D73716">
      <w:pPr>
        <w:ind w:firstLine="567"/>
        <w:jc w:val="both"/>
        <w:rPr>
          <w:color w:val="auto"/>
          <w:lang w:val="kk-KZ"/>
        </w:rPr>
      </w:pPr>
      <w:proofErr w:type="spellStart"/>
      <w:r w:rsidRPr="009538B2">
        <w:rPr>
          <w:color w:val="auto"/>
        </w:rPr>
        <w:t>Егер</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шешуші</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жинаған</w:t>
      </w:r>
      <w:proofErr w:type="spellEnd"/>
      <w:r w:rsidRPr="009538B2">
        <w:rPr>
          <w:color w:val="auto"/>
        </w:rPr>
        <w:t xml:space="preserve"> </w:t>
      </w:r>
      <w:proofErr w:type="spellStart"/>
      <w:r w:rsidRPr="009538B2">
        <w:rPr>
          <w:color w:val="auto"/>
        </w:rPr>
        <w:t>ұпайлардың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саны 53-тен 87-ге </w:t>
      </w:r>
      <w:proofErr w:type="spellStart"/>
      <w:r w:rsidRPr="009538B2">
        <w:rPr>
          <w:color w:val="auto"/>
        </w:rPr>
        <w:t>дейін</w:t>
      </w:r>
      <w:proofErr w:type="spellEnd"/>
      <w:r w:rsidRPr="009538B2">
        <w:rPr>
          <w:color w:val="auto"/>
        </w:rPr>
        <w:t xml:space="preserve"> </w:t>
      </w:r>
      <w:r w:rsidR="00B930E0" w:rsidRPr="009538B2">
        <w:rPr>
          <w:color w:val="auto"/>
          <w:lang w:val="kk-KZ"/>
        </w:rPr>
        <w:t>жетеді</w:t>
      </w:r>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кезеңінде</w:t>
      </w:r>
      <w:proofErr w:type="spellEnd"/>
      <w:r w:rsidRPr="009538B2">
        <w:rPr>
          <w:color w:val="auto"/>
        </w:rPr>
        <w:t xml:space="preserve"> </w:t>
      </w:r>
      <w:proofErr w:type="spellStart"/>
      <w:r w:rsidRPr="009538B2">
        <w:rPr>
          <w:color w:val="auto"/>
        </w:rPr>
        <w:t>алған</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мен </w:t>
      </w:r>
      <w:proofErr w:type="spellStart"/>
      <w:r w:rsidRPr="009538B2">
        <w:rPr>
          <w:color w:val="auto"/>
        </w:rPr>
        <w:t>дағдылары</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тез </w:t>
      </w:r>
      <w:proofErr w:type="spellStart"/>
      <w:r w:rsidRPr="009538B2">
        <w:rPr>
          <w:color w:val="auto"/>
        </w:rPr>
        <w:t>және</w:t>
      </w:r>
      <w:proofErr w:type="spellEnd"/>
      <w:r w:rsidRPr="009538B2">
        <w:rPr>
          <w:color w:val="auto"/>
        </w:rPr>
        <w:t xml:space="preserve"> </w:t>
      </w:r>
      <w:proofErr w:type="spellStart"/>
      <w:r w:rsidRPr="009538B2">
        <w:rPr>
          <w:color w:val="auto"/>
        </w:rPr>
        <w:t>қисынды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береді</w:t>
      </w:r>
      <w:proofErr w:type="spellEnd"/>
      <w:r w:rsidRPr="009538B2">
        <w:rPr>
          <w:color w:val="auto"/>
        </w:rPr>
        <w:t xml:space="preserve">, ал </w:t>
      </w:r>
      <w:proofErr w:type="spellStart"/>
      <w:r w:rsidRPr="009538B2">
        <w:rPr>
          <w:color w:val="auto"/>
        </w:rPr>
        <w:t>олардың</w:t>
      </w:r>
      <w:proofErr w:type="spellEnd"/>
      <w:r w:rsidRPr="009538B2">
        <w:rPr>
          <w:color w:val="auto"/>
        </w:rPr>
        <w:t xml:space="preserve"> </w:t>
      </w:r>
      <w:proofErr w:type="spellStart"/>
      <w:r w:rsidRPr="009538B2">
        <w:rPr>
          <w:color w:val="auto"/>
        </w:rPr>
        <w:t>көпшілігі</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басқалардың</w:t>
      </w:r>
      <w:proofErr w:type="spellEnd"/>
      <w:r w:rsidRPr="009538B2">
        <w:rPr>
          <w:color w:val="auto"/>
        </w:rPr>
        <w:t xml:space="preserve"> </w:t>
      </w:r>
      <w:proofErr w:type="spellStart"/>
      <w:r w:rsidRPr="009538B2">
        <w:rPr>
          <w:color w:val="auto"/>
        </w:rPr>
        <w:t>кеңестерін</w:t>
      </w:r>
      <w:proofErr w:type="spellEnd"/>
      <w:r w:rsidRPr="009538B2">
        <w:rPr>
          <w:color w:val="auto"/>
        </w:rPr>
        <w:t xml:space="preserve"> </w:t>
      </w:r>
      <w:proofErr w:type="spellStart"/>
      <w:r w:rsidRPr="009538B2">
        <w:rPr>
          <w:color w:val="auto"/>
        </w:rPr>
        <w:t>қабылдай</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бірақ</w:t>
      </w:r>
      <w:proofErr w:type="spellEnd"/>
      <w:r w:rsidRPr="009538B2">
        <w:rPr>
          <w:color w:val="auto"/>
        </w:rPr>
        <w:t xml:space="preserve"> </w:t>
      </w:r>
      <w:proofErr w:type="spellStart"/>
      <w:r w:rsidRPr="009538B2">
        <w:rPr>
          <w:color w:val="auto"/>
        </w:rPr>
        <w:t>өзіне</w:t>
      </w:r>
      <w:proofErr w:type="spellEnd"/>
      <w:r w:rsidRPr="009538B2">
        <w:rPr>
          <w:color w:val="auto"/>
        </w:rPr>
        <w:t xml:space="preserve"> </w:t>
      </w:r>
      <w:proofErr w:type="spellStart"/>
      <w:r w:rsidRPr="009538B2">
        <w:rPr>
          <w:color w:val="auto"/>
        </w:rPr>
        <w:t>көбірек</w:t>
      </w:r>
      <w:proofErr w:type="spellEnd"/>
      <w:r w:rsidRPr="009538B2">
        <w:rPr>
          <w:color w:val="auto"/>
        </w:rPr>
        <w:t xml:space="preserve"> </w:t>
      </w:r>
      <w:proofErr w:type="spellStart"/>
      <w:r w:rsidRPr="009538B2">
        <w:rPr>
          <w:color w:val="auto"/>
        </w:rPr>
        <w:t>сүйенеді</w:t>
      </w:r>
      <w:proofErr w:type="spellEnd"/>
      <w:r w:rsidRPr="009538B2">
        <w:rPr>
          <w:color w:val="auto"/>
        </w:rPr>
        <w:t>.</w:t>
      </w:r>
    </w:p>
    <w:p w14:paraId="1CAC8454" w14:textId="77777777" w:rsidR="00D73716" w:rsidRPr="009538B2" w:rsidRDefault="00D73716" w:rsidP="00D73716">
      <w:pPr>
        <w:ind w:firstLine="567"/>
        <w:jc w:val="both"/>
        <w:rPr>
          <w:color w:val="auto"/>
          <w:lang w:val="kk-KZ"/>
        </w:rPr>
      </w:pPr>
      <w:r w:rsidRPr="009538B2">
        <w:rPr>
          <w:color w:val="auto"/>
          <w:lang w:val="kk-KZ"/>
        </w:rPr>
        <w:t>88-ден 105-ге дейінгі ұпайлардың жалпы саны білім алушылардың тым ұйымдастырушылық іскерліктері құраушыларының шешуші екенін, өзін барлық мәселелерде маман ретінде көретінін, басқалардың пікіріне немқұрайлы қарайтынын, жеке-жеке шешім қабылдай алатынын көрсетеді.</w:t>
      </w:r>
    </w:p>
    <w:p w14:paraId="215D518D" w14:textId="77777777" w:rsidR="00D73716" w:rsidRPr="009538B2" w:rsidRDefault="00D73716" w:rsidP="00D73716">
      <w:pPr>
        <w:ind w:firstLine="567"/>
        <w:jc w:val="both"/>
        <w:rPr>
          <w:color w:val="auto"/>
          <w:lang w:val="kk-KZ"/>
        </w:rPr>
      </w:pPr>
      <w:r w:rsidRPr="009538B2">
        <w:rPr>
          <w:color w:val="auto"/>
          <w:lang w:val="kk-KZ"/>
        </w:rPr>
        <w:t>Білім алушыларда өзін-өзі бағалау деңгейін өлшеу біз әзірлеген бағалау әдістемесін пайдалана отырып жүргізіледі, ол білім алушылардың өзін-өзі бағалау сауалнамасын ұйымдастырушылық іскерліктердің қалыптасуын, бағалау шкаласын, зерттеу жүргізу тәртібі мен шарттарын қамтиды.</w:t>
      </w:r>
    </w:p>
    <w:p w14:paraId="140E4932" w14:textId="77777777" w:rsidR="00070DCF" w:rsidRPr="009538B2" w:rsidRDefault="00D73716" w:rsidP="00D73716">
      <w:pPr>
        <w:ind w:firstLine="567"/>
        <w:jc w:val="both"/>
        <w:rPr>
          <w:color w:val="auto"/>
          <w:lang w:val="kk-KZ"/>
        </w:rPr>
      </w:pPr>
      <w:r w:rsidRPr="009538B2">
        <w:rPr>
          <w:color w:val="auto"/>
          <w:lang w:val="kk-KZ"/>
        </w:rPr>
        <w:t>Білім алушылардың ұйымдастырушылық іскерлігінің қалыптасу деңгейін дұрыс диагностикалау және зерттеудің тазалығы үшін барлық білім алушылар тапсырмалармен оқытушы анықтаған ретпен және қатаң бөлінген уақытта жұмыс істейді. Білім алушылардың жауаптарының шынайылығына ерекше назар аударылады.</w:t>
      </w:r>
      <w:r w:rsidR="00933BAA" w:rsidRPr="009538B2">
        <w:rPr>
          <w:color w:val="auto"/>
          <w:lang w:val="kk-KZ"/>
        </w:rPr>
        <w:t xml:space="preserve"> </w:t>
      </w:r>
      <w:r w:rsidR="00070DCF" w:rsidRPr="009538B2">
        <w:rPr>
          <w:color w:val="auto"/>
          <w:lang w:val="kk-KZ"/>
        </w:rPr>
        <w:t>Алдыңғы тақырыптарда қарастырылған теориялық қағидалар мен әдістемелік жұмыстар бойынша нәтижелердің дәйектілігі келесі тақырыбында қарастырылатын болады.</w:t>
      </w:r>
    </w:p>
    <w:p w14:paraId="031AB4C5" w14:textId="77777777" w:rsidR="00D73716" w:rsidRPr="009538B2" w:rsidRDefault="00D73716" w:rsidP="00D73716">
      <w:pPr>
        <w:ind w:firstLine="567"/>
        <w:jc w:val="both"/>
        <w:rPr>
          <w:color w:val="auto"/>
          <w:lang w:val="kk-KZ"/>
        </w:rPr>
      </w:pPr>
    </w:p>
    <w:p w14:paraId="3295A67C" w14:textId="77777777" w:rsidR="00D73716" w:rsidRPr="009538B2" w:rsidRDefault="00D73716" w:rsidP="00D73716">
      <w:pPr>
        <w:ind w:firstLine="567"/>
        <w:jc w:val="both"/>
        <w:rPr>
          <w:b/>
          <w:color w:val="auto"/>
          <w:lang w:val="kk-KZ"/>
        </w:rPr>
      </w:pPr>
      <w:r w:rsidRPr="009538B2">
        <w:rPr>
          <w:b/>
          <w:color w:val="auto"/>
          <w:lang w:val="kk-KZ"/>
        </w:rPr>
        <w:t>3.3 Тәжірибелік-</w:t>
      </w:r>
      <w:r w:rsidR="005B7F99" w:rsidRPr="009538B2">
        <w:rPr>
          <w:b/>
          <w:color w:val="auto"/>
          <w:lang w:val="kk-KZ"/>
        </w:rPr>
        <w:t>эксперимент</w:t>
      </w:r>
      <w:r w:rsidRPr="009538B2">
        <w:rPr>
          <w:b/>
          <w:color w:val="auto"/>
          <w:lang w:val="kk-KZ"/>
        </w:rPr>
        <w:t xml:space="preserve"> жұмыстарының нәтижелері</w:t>
      </w:r>
    </w:p>
    <w:p w14:paraId="3220B060" w14:textId="77777777" w:rsidR="00D73716" w:rsidRPr="009538B2" w:rsidRDefault="00D73716" w:rsidP="00D73716">
      <w:pPr>
        <w:ind w:firstLine="567"/>
        <w:jc w:val="both"/>
        <w:rPr>
          <w:color w:val="auto"/>
          <w:lang w:val="kk-KZ"/>
        </w:rPr>
      </w:pPr>
      <w:r w:rsidRPr="009538B2">
        <w:rPr>
          <w:color w:val="auto"/>
          <w:lang w:val="kk-KZ"/>
        </w:rPr>
        <w:t>Зерттеудің екінші тарауында болашақ мұғалімдердің ұйымдастырушылық іскерлігін қалыптастыру проблемасының теориялық аспектілері қарастырылды, болашақ мұғалімдердің ұйымдастырушылық іскерліктерін қалыптастырудағы педагогикалық тапсырмаларды орындаудың дидактикалық құрылымдары (оның ішінде оқыту іс-әрекетін ұйымдастырушылық іскерліктерін қалыптастырудағы педагогикалық тапсырмаларды орындау схемасы) анықталды және белгіленді, қалыптастырудың құрылымдық-мазмұндық моделі әзірленді.</w:t>
      </w:r>
    </w:p>
    <w:p w14:paraId="2B1B2EBD" w14:textId="77777777" w:rsidR="00D73716" w:rsidRPr="009538B2" w:rsidRDefault="00D73716" w:rsidP="00D73716">
      <w:pPr>
        <w:ind w:firstLine="567"/>
        <w:jc w:val="both"/>
        <w:rPr>
          <w:color w:val="auto"/>
          <w:lang w:val="kk-KZ"/>
        </w:rPr>
      </w:pPr>
      <w:r w:rsidRPr="009538B2">
        <w:rPr>
          <w:color w:val="auto"/>
          <w:lang w:val="kk-KZ"/>
        </w:rPr>
        <w:t>Бұл тақырыпта теориялық мағлұматтарға сәйкес тәжірибелік-экперименттік жұмысты жүзеге асыру қарастырылады. Тәжірибелік-эксперименттік жұмыстың мақсатына сәйкес ЖОО-да болашақ мұғалімдердің кәсіби-педагогикалық даярлық құрылымында оқыту іс-әрекетін ұйымдастырушылық іскерліктерін педагогикалық тапсырмалар арқылы қалыптастыру әдістемесі (жолдарын, алгоритмін, схемасын, әдістері мен формаларын) сынақтан өткізілді.</w:t>
      </w:r>
    </w:p>
    <w:p w14:paraId="4CDCD6A9" w14:textId="5DD5972F" w:rsidR="00D73716" w:rsidRPr="009538B2" w:rsidRDefault="00D73716" w:rsidP="00D73716">
      <w:pPr>
        <w:ind w:firstLine="567"/>
        <w:jc w:val="both"/>
        <w:rPr>
          <w:color w:val="auto"/>
          <w:lang w:val="kk-KZ"/>
        </w:rPr>
      </w:pPr>
      <w:r w:rsidRPr="009538B2">
        <w:rPr>
          <w:color w:val="auto"/>
          <w:lang w:val="kk-KZ"/>
        </w:rPr>
        <w:lastRenderedPageBreak/>
        <w:t>Педагогикалық экспериментті жүргізу А.В. Косов, В.Ю. Питюков, И.И. Риданова, В.А. Рудакова, Б.С. Омаров және т.б. әзірлеген жалпы әдістемеге сәйкес келеді және өзіне тән белгілерге сәйкес жүзеге асырылды, яғни мақсат пен болжамды ескере отырып, эксперименттік топтардың іс-әрекетіне әдейі өзгерістер енгізілді [272].</w:t>
      </w:r>
    </w:p>
    <w:p w14:paraId="4F23EE9B" w14:textId="77777777" w:rsidR="00D73716" w:rsidRPr="009538B2" w:rsidRDefault="00D73716" w:rsidP="00D73716">
      <w:pPr>
        <w:ind w:firstLine="567"/>
        <w:jc w:val="both"/>
        <w:rPr>
          <w:color w:val="auto"/>
          <w:lang w:val="kk-KZ"/>
        </w:rPr>
      </w:pPr>
      <w:r w:rsidRPr="009538B2">
        <w:rPr>
          <w:color w:val="auto"/>
          <w:lang w:val="kk-KZ"/>
        </w:rPr>
        <w:t>Болашақ мұғалімдердің ұйымдастырушылық іскерліктерін қалыптастыру проблемасының жай-күйін зерттеу бойынша эксперименттік жұмыс жүргізу үшін біз педагогикалық тапсырмаларды қолдандық. Экспериментке жоғарыда айтып өткендей Қ.А. Ясауи атындағы ХҚТУ, М.Әуезов атындағы ОҚУ, ОҚМПУ студенттері қатысты. Экспериментке барлығы 163 студент қамтылды. Тәжірибелік-эксперименттік жұмыс студенттердің жалпы педагогикалық даярлықтан өту процесінде жүзеге асырылды, оған студенттердің психологиялық-педагогикалық, әдістемелік пәндері мен педагогикалық практикасы және педагог-оқытушылардың оқу жұмысы бойынша семинарлар ұйымдастыруы мен өткізуі қарастырылды.</w:t>
      </w:r>
    </w:p>
    <w:p w14:paraId="308588A6" w14:textId="77777777" w:rsidR="00D73716" w:rsidRPr="009538B2" w:rsidRDefault="00D73716" w:rsidP="00D73716">
      <w:pPr>
        <w:ind w:firstLine="567"/>
        <w:jc w:val="both"/>
        <w:rPr>
          <w:color w:val="auto"/>
          <w:lang w:val="kk-KZ"/>
        </w:rPr>
      </w:pPr>
      <w:r w:rsidRPr="009538B2">
        <w:rPr>
          <w:color w:val="auto"/>
          <w:lang w:val="kk-KZ"/>
        </w:rPr>
        <w:t>Эксперименттік жұмыс үш кезеңде жүргізілді:</w:t>
      </w:r>
    </w:p>
    <w:p w14:paraId="0DD82811" w14:textId="77777777" w:rsidR="00D73716" w:rsidRPr="009538B2" w:rsidRDefault="00D73716" w:rsidP="00D73716">
      <w:pPr>
        <w:ind w:firstLine="567"/>
        <w:jc w:val="both"/>
        <w:rPr>
          <w:color w:val="auto"/>
          <w:lang w:val="kk-KZ"/>
        </w:rPr>
      </w:pPr>
      <w:r w:rsidRPr="009538B2">
        <w:rPr>
          <w:color w:val="auto"/>
          <w:lang w:val="kk-KZ"/>
        </w:rPr>
        <w:t>1. Анықтаушы (2019-2020жж). Бұл кезеңде әрбір курс бойынша білім алушылардың оқыту іс-әрекетін ұйымдастырушылық іскерліктерінің бастапқы базалық деңгейі анықталды. Сондай-ақ, одан әрі жұмыс істеу үшін бақылау және эксперименттік топтарды анықтау үшін екінші курста алғашқы қима жасалды.</w:t>
      </w:r>
    </w:p>
    <w:p w14:paraId="3885CCE6" w14:textId="77777777" w:rsidR="00D73716" w:rsidRPr="009538B2" w:rsidRDefault="00D73716" w:rsidP="00D73716">
      <w:pPr>
        <w:ind w:firstLine="567"/>
        <w:jc w:val="both"/>
        <w:rPr>
          <w:color w:val="auto"/>
          <w:lang w:val="kk-KZ"/>
        </w:rPr>
      </w:pPr>
      <w:r w:rsidRPr="009538B2">
        <w:rPr>
          <w:color w:val="auto"/>
          <w:lang w:val="kk-KZ"/>
        </w:rPr>
        <w:t>2. Қалыптастырушы (2020-2021жж.). Бұл кезеңнің мақсаты педагогикалық тапсырмалар арқылы болашақ мұғалімдердің ұйымдастырушылық іскерліктерін қалыптастыру әдістемесін (жолдарын, алгоритмін, схемасын, әдістерін, формаларын) сынақтан өткізу болды.</w:t>
      </w:r>
    </w:p>
    <w:p w14:paraId="00125A4B" w14:textId="77777777" w:rsidR="00D73716" w:rsidRPr="009538B2" w:rsidRDefault="00D73716" w:rsidP="00D73716">
      <w:pPr>
        <w:ind w:firstLine="567"/>
        <w:jc w:val="both"/>
        <w:rPr>
          <w:color w:val="auto"/>
          <w:lang w:val="kk-KZ"/>
        </w:rPr>
      </w:pPr>
      <w:r w:rsidRPr="009538B2">
        <w:rPr>
          <w:color w:val="auto"/>
          <w:lang w:val="kk-KZ"/>
        </w:rPr>
        <w:t>3. Талдап қорытындылаушы (2021-2022жж.). Бұл кезеңде педагогикалық эксперименттің нәтижелерін өңдеу, талдау, жалпылау және қорытындылар мен ұсыныстар жасалды.</w:t>
      </w:r>
    </w:p>
    <w:p w14:paraId="5B1E8E57" w14:textId="77777777" w:rsidR="00D73716" w:rsidRPr="009538B2" w:rsidRDefault="00D73716" w:rsidP="00D73716">
      <w:pPr>
        <w:ind w:firstLine="567"/>
        <w:jc w:val="both"/>
        <w:rPr>
          <w:color w:val="auto"/>
          <w:lang w:val="kk-KZ"/>
        </w:rPr>
      </w:pPr>
      <w:r w:rsidRPr="009538B2">
        <w:rPr>
          <w:color w:val="auto"/>
          <w:lang w:val="kk-KZ"/>
        </w:rPr>
        <w:t>Осылайша, осы диссертацияның үшінші тарауы зерттеудің жоғарыда аталған кезеңдерін практикалық тұрғыдан сипаттауға арналады. Анықтаушы экспериментке ерекше назар аударылды, өйткені экспериментте алынған нәтижелердің сенімділігі көбінесе бастапқы деректердің сапасымен анықталатыны белгілі.</w:t>
      </w:r>
    </w:p>
    <w:p w14:paraId="3E47880F" w14:textId="77777777" w:rsidR="00D73716" w:rsidRPr="009538B2" w:rsidRDefault="00D73716" w:rsidP="00D73716">
      <w:pPr>
        <w:ind w:firstLine="567"/>
        <w:jc w:val="both"/>
        <w:rPr>
          <w:color w:val="auto"/>
          <w:lang w:val="kk-KZ"/>
        </w:rPr>
      </w:pPr>
      <w:r w:rsidRPr="009538B2">
        <w:rPr>
          <w:color w:val="auto"/>
          <w:lang w:val="kk-KZ"/>
        </w:rPr>
        <w:t>Болашақ мұғалімнің ұйымдастырушылық іскерліктерінің құрылымын талдау оның нәтижелерін (2.3 тақырыбында белгіленген) келесі деңгейлермен анықтауға мүмкіндік берді: төмен, орта, жоғары. Біздің зерттеуімізде келесі диагностикалық әдістер қолданылды: сараптамалық бағалау әдісі, ұйымдастырушылық іскерліктердің қалыптасуын анықтау әдістемесі, сонымен қатар педагогикалық дайындықты өзіндік бағалауы.</w:t>
      </w:r>
    </w:p>
    <w:p w14:paraId="593B7081" w14:textId="77777777" w:rsidR="00D73716" w:rsidRPr="009538B2" w:rsidRDefault="00D73716" w:rsidP="00D73716">
      <w:pPr>
        <w:ind w:firstLine="567"/>
        <w:jc w:val="both"/>
        <w:rPr>
          <w:color w:val="auto"/>
          <w:lang w:val="kk-KZ"/>
        </w:rPr>
      </w:pPr>
      <w:r w:rsidRPr="009538B2">
        <w:rPr>
          <w:color w:val="auto"/>
          <w:lang w:val="kk-KZ"/>
        </w:rPr>
        <w:t xml:space="preserve">Сараптамалық бағалау әдісін қолдана отырып, ұйымдастырушылық іскерліктердің қалыптасу деңгейін анықтау процедурасы М.Ю. Забияко,           С.В. Иванова, т.б. зерттеуші педагогтардың ғылыми жұмыстарына сәйкес жүзеге асырылды. Әрі қарай олар маңыздылық дәрежесі бойынша ұйымдастырылды. Нәтижелер бойынша оқыту іс-әрекетінің құрылымындағы әрбір іскерліктің маңыздылығы назарға алынды. Бұл әдістің мәні: жеке тұлғаны </w:t>
      </w:r>
      <w:r w:rsidRPr="009538B2">
        <w:rPr>
          <w:color w:val="auto"/>
          <w:lang w:val="kk-KZ"/>
        </w:rPr>
        <w:lastRenderedPageBreak/>
        <w:t>топтық бағалау - бұл адамның еңбек, қарым-қатынас және таным субъектісі ретіндегі қоғамдық пікірінің көрінісі.</w:t>
      </w:r>
    </w:p>
    <w:p w14:paraId="5857E286" w14:textId="77777777" w:rsidR="00D73716" w:rsidRPr="009538B2" w:rsidRDefault="00D73716" w:rsidP="00D73716">
      <w:pPr>
        <w:ind w:firstLine="567"/>
        <w:jc w:val="both"/>
        <w:rPr>
          <w:color w:val="auto"/>
          <w:lang w:val="kk-KZ"/>
        </w:rPr>
      </w:pPr>
      <w:r w:rsidRPr="009538B2">
        <w:rPr>
          <w:color w:val="auto"/>
          <w:lang w:val="kk-KZ"/>
        </w:rPr>
        <w:t>Болашақ мұғалімдердің ұйымдастырушылық іскерліктерінің қалыптасқан деңгейін жалпы бағалау маңыздылық коэффициентіне көбейтілген нақты іскерліктер бойынша орташа бағалардан құралды.</w:t>
      </w:r>
    </w:p>
    <w:p w14:paraId="3E9A0A78" w14:textId="77777777" w:rsidR="00D73716" w:rsidRPr="009538B2" w:rsidRDefault="00D73716" w:rsidP="00D73716">
      <w:pPr>
        <w:ind w:firstLine="567"/>
        <w:jc w:val="both"/>
        <w:rPr>
          <w:color w:val="auto"/>
          <w:lang w:val="kk-KZ"/>
        </w:rPr>
      </w:pPr>
      <w:r w:rsidRPr="009538B2">
        <w:rPr>
          <w:color w:val="auto"/>
          <w:lang w:val="kk-KZ"/>
        </w:rPr>
        <w:t>Анықтаушы эксперимент кезеңінде болашақ мұғалімнің ұйымдастырушылық іскерліктерін қалыптастыруға бағытталған оқу-тәрбие процесінің жағдайы зерттелді. Бұл мәселе келесі бағытта шешілді:</w:t>
      </w:r>
    </w:p>
    <w:p w14:paraId="369064A0" w14:textId="77777777" w:rsidR="00D73716" w:rsidRPr="009538B2" w:rsidRDefault="00D73716" w:rsidP="00D73716">
      <w:pPr>
        <w:ind w:firstLine="567"/>
        <w:jc w:val="both"/>
        <w:rPr>
          <w:color w:val="auto"/>
          <w:lang w:val="kk-KZ"/>
        </w:rPr>
      </w:pPr>
      <w:r w:rsidRPr="009538B2">
        <w:rPr>
          <w:color w:val="auto"/>
          <w:lang w:val="kk-KZ"/>
        </w:rPr>
        <w:t>- психологиялық-педагогикалық пәндер кафедрасының оқытушылары жүзеге асыратын психологиялық-педагогикалық цикл пәндерінің мемлекеттік стандарттарын, оқу бағдарламаларын зерделеу;</w:t>
      </w:r>
    </w:p>
    <w:p w14:paraId="5C712F75" w14:textId="77777777" w:rsidR="00D73716" w:rsidRPr="009538B2" w:rsidRDefault="00D73716" w:rsidP="00D73716">
      <w:pPr>
        <w:ind w:firstLine="567"/>
        <w:jc w:val="both"/>
        <w:rPr>
          <w:color w:val="auto"/>
          <w:lang w:val="kk-KZ"/>
        </w:rPr>
      </w:pPr>
      <w:r w:rsidRPr="009538B2">
        <w:rPr>
          <w:color w:val="auto"/>
          <w:lang w:val="kk-KZ"/>
        </w:rPr>
        <w:t>- педагогикалық практиканың оқу бағдарламаларын зерделеу, сондай-ақ студенттердің практикадан өту үдерісіне тікелей бақылау;</w:t>
      </w:r>
    </w:p>
    <w:p w14:paraId="7D367377" w14:textId="77777777" w:rsidR="00D73716" w:rsidRPr="009538B2" w:rsidRDefault="00D73716" w:rsidP="00D73716">
      <w:pPr>
        <w:ind w:firstLine="567"/>
        <w:jc w:val="both"/>
        <w:rPr>
          <w:color w:val="auto"/>
          <w:lang w:val="kk-KZ"/>
        </w:rPr>
      </w:pPr>
      <w:r w:rsidRPr="009538B2">
        <w:rPr>
          <w:color w:val="auto"/>
          <w:lang w:val="kk-KZ"/>
        </w:rPr>
        <w:t>- 2-4 курс студенттерінің (биология, физика мамандығы) оқу-әдістемелік кешендерін, сәйкес пәндер бағдарламасын зерделеу және түзету (3.2 тақырыпта қарастырылды).</w:t>
      </w:r>
    </w:p>
    <w:p w14:paraId="2CF8A5E0" w14:textId="77777777" w:rsidR="00D73716" w:rsidRPr="009538B2" w:rsidRDefault="00D73716" w:rsidP="00D73716">
      <w:pPr>
        <w:ind w:firstLine="567"/>
        <w:jc w:val="both"/>
        <w:rPr>
          <w:color w:val="auto"/>
          <w:lang w:val="kk-KZ"/>
        </w:rPr>
      </w:pPr>
      <w:r w:rsidRPr="009538B2">
        <w:rPr>
          <w:color w:val="auto"/>
          <w:lang w:val="kk-KZ"/>
        </w:rPr>
        <w:t>Зерттеу жұмысының 3.2 тақырыбында «Педагогикалық мамандыққа кіріспе», «Педагогика» пәндерінің мазмұны талданған болатын. «Педагогикалық мамандыққа кіріспе» курсын университеттің педагогикалық мамандық студенттері I курста оқиды (Силлабустан тақырыптары).</w:t>
      </w:r>
    </w:p>
    <w:p w14:paraId="5A004FC6" w14:textId="77777777" w:rsidR="00D73716" w:rsidRPr="009538B2" w:rsidRDefault="00D73716" w:rsidP="00D73716">
      <w:pPr>
        <w:ind w:firstLine="567"/>
        <w:jc w:val="both"/>
        <w:rPr>
          <w:color w:val="auto"/>
          <w:lang w:val="kk-KZ"/>
        </w:rPr>
      </w:pPr>
      <w:r w:rsidRPr="009538B2">
        <w:rPr>
          <w:color w:val="auto"/>
          <w:lang w:val="kk-KZ"/>
        </w:rPr>
        <w:t>Біздің зерттеу жұмысымыз үшін «Педагогика» курсының маңыздылығы жоғары. Аталған курсты зерделеуде білім алушылар: оқыту мақсаты, мазмұны, әдістері, ұйымдастыру формалары, құралдар, нәтиже, технология, басқару (ұйымдастыру), оқыту нәтижесі туралы педагогикалық жүйе құраушылары бойынша білімдерді меңгереді. Сонымен қатар, оқыту</w:t>
      </w:r>
      <w:r w:rsidR="00FA2215" w:rsidRPr="009538B2">
        <w:rPr>
          <w:color w:val="auto"/>
          <w:lang w:val="kk-KZ"/>
        </w:rPr>
        <w:t xml:space="preserve"> барысында</w:t>
      </w:r>
      <w:r w:rsidRPr="009538B2">
        <w:rPr>
          <w:color w:val="auto"/>
          <w:lang w:val="kk-KZ"/>
        </w:rPr>
        <w:t xml:space="preserve"> мұғалімнің жеке басымен </w:t>
      </w:r>
      <w:r w:rsidR="00FA2215" w:rsidRPr="009538B2">
        <w:rPr>
          <w:color w:val="auto"/>
          <w:lang w:val="kk-KZ"/>
        </w:rPr>
        <w:t xml:space="preserve">және </w:t>
      </w:r>
      <w:r w:rsidRPr="009538B2">
        <w:rPr>
          <w:color w:val="auto"/>
          <w:lang w:val="kk-KZ"/>
        </w:rPr>
        <w:t>оларды</w:t>
      </w:r>
      <w:r w:rsidR="00FA2215" w:rsidRPr="009538B2">
        <w:rPr>
          <w:color w:val="auto"/>
          <w:lang w:val="kk-KZ"/>
        </w:rPr>
        <w:t>ң</w:t>
      </w:r>
      <w:r w:rsidRPr="009538B2">
        <w:rPr>
          <w:color w:val="auto"/>
          <w:lang w:val="kk-KZ"/>
        </w:rPr>
        <w:t xml:space="preserve"> педагогикалық іс-әрекеттерінің мазмұнымен танысады. Семинар сабақтарында алған білімін бекітеді. Жоғарыда айтып өткендей педагогикалық тапсырмалардың көп жағдайда сұрақтың, оның ішінде білу деңгейіндегі сұрақтардың қолданылатыны айқындалды. Деңгейлік тапсырмалар шектеулі түрде қолданылады.</w:t>
      </w:r>
    </w:p>
    <w:p w14:paraId="5901511F" w14:textId="77777777" w:rsidR="00D73716" w:rsidRPr="009538B2" w:rsidRDefault="00D73716" w:rsidP="00D73716">
      <w:pPr>
        <w:ind w:firstLine="567"/>
        <w:jc w:val="both"/>
        <w:rPr>
          <w:color w:val="auto"/>
          <w:lang w:val="kk-KZ"/>
        </w:rPr>
      </w:pPr>
      <w:r w:rsidRPr="009538B2">
        <w:rPr>
          <w:color w:val="auto"/>
          <w:lang w:val="kk-KZ"/>
        </w:rPr>
        <w:t xml:space="preserve">Анықтау эксперименті барысында респонденттердің ұйымдастырушылық іскерліктерінің бастапқы деңгейі анықталды. Осы мақсатта біз респонденттерді бақылау және эксперименттік деп екі топқа бөлдік. Біз таңдаған әдістердің көмегімен: ұйымдастырушылық іскерліктердің құраушылары: ұйымдастырушылық білім, іскерліктер және эмоциональды-құндылықтық сала құраушылары мен студенттердің өзін-өзі бақылауы орын алды. </w:t>
      </w:r>
    </w:p>
    <w:p w14:paraId="2291E536" w14:textId="77777777" w:rsidR="00D73716" w:rsidRPr="009538B2" w:rsidRDefault="00D73716" w:rsidP="00D73716">
      <w:pPr>
        <w:ind w:firstLine="567"/>
        <w:jc w:val="both"/>
        <w:rPr>
          <w:color w:val="auto"/>
          <w:lang w:val="kk-KZ"/>
        </w:rPr>
      </w:pPr>
      <w:r w:rsidRPr="009538B2">
        <w:rPr>
          <w:color w:val="auto"/>
          <w:lang w:val="kk-KZ"/>
        </w:rPr>
        <w:t>Дайындықтың мазмұндық компоненті шеңберінде ұйымдастырушылық іс-әрекет туралы білімді игеру деңгейі зерттелді. Іс-әрекеттік компоненттің ішінде: ұйымдастырушылық іскерлікті құраушы іскерліктер тобы зерделенді, оның ішінде аналитикалық, жобалау, коммуникативтік, жұмылдыру, дамытушылық, бағдарлау, рефлексивтік іскерліктері қамтылды. Ұйымдастырушылық іскерліктердің тұтастығын қалыптастыру үшін болашақ физика және биология мұғалімдерінің педагогикалық ұйымдастырушылық тәжірибесі зерделенді.</w:t>
      </w:r>
    </w:p>
    <w:p w14:paraId="5212FF04" w14:textId="77777777" w:rsidR="00D73716" w:rsidRPr="009538B2" w:rsidRDefault="00D73716" w:rsidP="00D73716">
      <w:pPr>
        <w:ind w:firstLine="567"/>
        <w:jc w:val="both"/>
        <w:rPr>
          <w:color w:val="auto"/>
        </w:rPr>
      </w:pPr>
      <w:proofErr w:type="spellStart"/>
      <w:r w:rsidRPr="009538B2">
        <w:rPr>
          <w:color w:val="auto"/>
        </w:rPr>
        <w:lastRenderedPageBreak/>
        <w:t>Эксперименттің</w:t>
      </w:r>
      <w:proofErr w:type="spellEnd"/>
      <w:r w:rsidRPr="009538B2">
        <w:rPr>
          <w:color w:val="auto"/>
        </w:rPr>
        <w:t xml:space="preserve"> </w:t>
      </w:r>
      <w:proofErr w:type="spellStart"/>
      <w:r w:rsidRPr="009538B2">
        <w:rPr>
          <w:color w:val="auto"/>
        </w:rPr>
        <w:t>аяқталуы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практиканың</w:t>
      </w:r>
      <w:proofErr w:type="spellEnd"/>
      <w:r w:rsidRPr="009538B2">
        <w:rPr>
          <w:color w:val="auto"/>
        </w:rPr>
        <w:t xml:space="preserve"> </w:t>
      </w:r>
      <w:proofErr w:type="spellStart"/>
      <w:r w:rsidRPr="009538B2">
        <w:rPr>
          <w:color w:val="auto"/>
        </w:rPr>
        <w:t>бітуімен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Осы </w:t>
      </w:r>
      <w:proofErr w:type="spellStart"/>
      <w:r w:rsidRPr="009538B2">
        <w:rPr>
          <w:color w:val="auto"/>
        </w:rPr>
        <w:t>кезеңдерде</w:t>
      </w:r>
      <w:proofErr w:type="spellEnd"/>
      <w:r w:rsidRPr="009538B2">
        <w:rPr>
          <w:color w:val="auto"/>
        </w:rPr>
        <w:t xml:space="preserve"> </w:t>
      </w:r>
      <w:proofErr w:type="spellStart"/>
      <w:r w:rsidRPr="009538B2">
        <w:rPr>
          <w:color w:val="auto"/>
        </w:rPr>
        <w:t>зерттеуге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мамандықтардың</w:t>
      </w:r>
      <w:proofErr w:type="spellEnd"/>
      <w:r w:rsidRPr="009538B2">
        <w:rPr>
          <w:color w:val="auto"/>
        </w:rPr>
        <w:t xml:space="preserve"> 163 </w:t>
      </w:r>
      <w:proofErr w:type="spellStart"/>
      <w:r w:rsidRPr="009538B2">
        <w:rPr>
          <w:color w:val="auto"/>
        </w:rPr>
        <w:t>студенті</w:t>
      </w:r>
      <w:proofErr w:type="spellEnd"/>
      <w:r w:rsidRPr="009538B2">
        <w:rPr>
          <w:color w:val="auto"/>
        </w:rPr>
        <w:t>, ЖОО-</w:t>
      </w:r>
      <w:proofErr w:type="spellStart"/>
      <w:r w:rsidRPr="009538B2">
        <w:rPr>
          <w:color w:val="auto"/>
        </w:rPr>
        <w:t>нда</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топтары</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жетекші</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24 </w:t>
      </w:r>
      <w:proofErr w:type="spellStart"/>
      <w:r w:rsidRPr="009538B2">
        <w:rPr>
          <w:color w:val="auto"/>
        </w:rPr>
        <w:t>оқытушы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базалық</w:t>
      </w:r>
      <w:proofErr w:type="spellEnd"/>
      <w:r w:rsidRPr="009538B2">
        <w:rPr>
          <w:color w:val="auto"/>
        </w:rPr>
        <w:t xml:space="preserve"> </w:t>
      </w:r>
      <w:proofErr w:type="spellStart"/>
      <w:r w:rsidRPr="009538B2">
        <w:rPr>
          <w:color w:val="auto"/>
        </w:rPr>
        <w:t>мектептердің</w:t>
      </w:r>
      <w:proofErr w:type="spellEnd"/>
      <w:r w:rsidRPr="009538B2">
        <w:rPr>
          <w:color w:val="auto"/>
        </w:rPr>
        <w:t xml:space="preserve"> биология </w:t>
      </w:r>
      <w:proofErr w:type="spellStart"/>
      <w:r w:rsidRPr="009538B2">
        <w:rPr>
          <w:color w:val="auto"/>
        </w:rPr>
        <w:t>және</w:t>
      </w:r>
      <w:proofErr w:type="spellEnd"/>
      <w:r w:rsidRPr="009538B2">
        <w:rPr>
          <w:color w:val="auto"/>
        </w:rPr>
        <w:t xml:space="preserve"> физика </w:t>
      </w:r>
      <w:proofErr w:type="spellStart"/>
      <w:r w:rsidRPr="009538B2">
        <w:rPr>
          <w:color w:val="auto"/>
        </w:rPr>
        <w:t>пән</w:t>
      </w:r>
      <w:proofErr w:type="spellEnd"/>
      <w:r w:rsidR="00FA2215" w:rsidRPr="009538B2">
        <w:rPr>
          <w:color w:val="auto"/>
          <w:lang w:val="kk-KZ"/>
        </w:rPr>
        <w:t>і</w:t>
      </w:r>
      <w:r w:rsidRPr="009538B2">
        <w:rPr>
          <w:color w:val="auto"/>
        </w:rPr>
        <w:t xml:space="preserve"> </w:t>
      </w:r>
      <w:proofErr w:type="spellStart"/>
      <w:r w:rsidRPr="009538B2">
        <w:rPr>
          <w:color w:val="auto"/>
        </w:rPr>
        <w:t>мұғалімдері</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ұйымдастырушының</w:t>
      </w:r>
      <w:proofErr w:type="spellEnd"/>
      <w:r w:rsidRPr="009538B2">
        <w:rPr>
          <w:color w:val="auto"/>
        </w:rPr>
        <w:t xml:space="preserve"> </w:t>
      </w:r>
      <w:proofErr w:type="spellStart"/>
      <w:r w:rsidRPr="009538B2">
        <w:rPr>
          <w:color w:val="auto"/>
        </w:rPr>
        <w:t>тәжірибесінде</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анықтайтын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мен </w:t>
      </w:r>
      <w:proofErr w:type="spellStart"/>
      <w:r w:rsidRPr="009538B2">
        <w:rPr>
          <w:color w:val="auto"/>
        </w:rPr>
        <w:t>құндылық-қатынастар</w:t>
      </w:r>
      <w:proofErr w:type="spellEnd"/>
      <w:r w:rsidRPr="009538B2">
        <w:rPr>
          <w:color w:val="auto"/>
        </w:rPr>
        <w:t xml:space="preserve"> </w:t>
      </w:r>
      <w:proofErr w:type="spellStart"/>
      <w:r w:rsidRPr="009538B2">
        <w:rPr>
          <w:color w:val="auto"/>
        </w:rPr>
        <w:t>қалыптасты</w:t>
      </w:r>
      <w:proofErr w:type="spellEnd"/>
      <w:r w:rsidRPr="009538B2">
        <w:rPr>
          <w:color w:val="auto"/>
        </w:rPr>
        <w:t xml:space="preserve">. </w:t>
      </w:r>
      <w:proofErr w:type="spellStart"/>
      <w:r w:rsidRPr="009538B2">
        <w:rPr>
          <w:color w:val="auto"/>
        </w:rPr>
        <w:t>Әрбір</w:t>
      </w:r>
      <w:proofErr w:type="spellEnd"/>
      <w:r w:rsidRPr="009538B2">
        <w:rPr>
          <w:color w:val="auto"/>
        </w:rPr>
        <w:t xml:space="preserve"> </w:t>
      </w:r>
      <w:proofErr w:type="spellStart"/>
      <w:r w:rsidRPr="009538B2">
        <w:rPr>
          <w:color w:val="auto"/>
        </w:rPr>
        <w:t>кезеңнің</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механизмдерін</w:t>
      </w:r>
      <w:proofErr w:type="spellEnd"/>
      <w:r w:rsidRPr="009538B2">
        <w:rPr>
          <w:color w:val="auto"/>
        </w:rPr>
        <w:t xml:space="preserve">, </w:t>
      </w:r>
      <w:proofErr w:type="spellStart"/>
      <w:r w:rsidRPr="009538B2">
        <w:rPr>
          <w:color w:val="auto"/>
        </w:rPr>
        <w:t>алгоритмін</w:t>
      </w:r>
      <w:proofErr w:type="spellEnd"/>
      <w:r w:rsidRPr="009538B2">
        <w:rPr>
          <w:color w:val="auto"/>
        </w:rPr>
        <w:t xml:space="preserve">, </w:t>
      </w:r>
      <w:proofErr w:type="spellStart"/>
      <w:r w:rsidRPr="009538B2">
        <w:rPr>
          <w:color w:val="auto"/>
        </w:rPr>
        <w:t>схемасын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болды</w:t>
      </w:r>
      <w:proofErr w:type="spellEnd"/>
      <w:r w:rsidRPr="009538B2">
        <w:rPr>
          <w:color w:val="auto"/>
        </w:rPr>
        <w:t>.</w:t>
      </w:r>
    </w:p>
    <w:p w14:paraId="3DCE1159" w14:textId="77777777"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мұғалімдерге</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қолдау</w:t>
      </w:r>
      <w:proofErr w:type="spellEnd"/>
      <w:r w:rsidRPr="009538B2">
        <w:rPr>
          <w:color w:val="auto"/>
        </w:rPr>
        <w:t xml:space="preserve"> </w:t>
      </w:r>
      <w:proofErr w:type="spellStart"/>
      <w:r w:rsidRPr="009538B2">
        <w:rPr>
          <w:color w:val="auto"/>
        </w:rPr>
        <w:t>ұйымдастырылды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ерекшеліктері</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көрсеткіштеріне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келмейтіні</w:t>
      </w:r>
      <w:proofErr w:type="spellEnd"/>
      <w:r w:rsidRPr="009538B2">
        <w:rPr>
          <w:color w:val="auto"/>
        </w:rPr>
        <w:t xml:space="preserve"> </w:t>
      </w:r>
      <w:proofErr w:type="spellStart"/>
      <w:r w:rsidRPr="009538B2">
        <w:rPr>
          <w:color w:val="auto"/>
        </w:rPr>
        <w:t>анықталды</w:t>
      </w:r>
      <w:proofErr w:type="spellEnd"/>
      <w:r w:rsidRPr="009538B2">
        <w:rPr>
          <w:color w:val="auto"/>
        </w:rPr>
        <w:t xml:space="preserve">. </w:t>
      </w:r>
      <w:proofErr w:type="spellStart"/>
      <w:r w:rsidRPr="009538B2">
        <w:rPr>
          <w:color w:val="auto"/>
        </w:rPr>
        <w:t>Олармен</w:t>
      </w:r>
      <w:proofErr w:type="spellEnd"/>
      <w:r w:rsidRPr="009538B2">
        <w:rPr>
          <w:color w:val="auto"/>
        </w:rPr>
        <w:t xml:space="preserve"> </w:t>
      </w:r>
      <w:proofErr w:type="spellStart"/>
      <w:r w:rsidRPr="009538B2">
        <w:rPr>
          <w:color w:val="auto"/>
        </w:rPr>
        <w:t>шешім</w:t>
      </w:r>
      <w:proofErr w:type="spellEnd"/>
      <w:r w:rsidRPr="009538B2">
        <w:rPr>
          <w:color w:val="auto"/>
        </w:rPr>
        <w:t xml:space="preserve"> </w:t>
      </w:r>
      <w:proofErr w:type="spellStart"/>
      <w:r w:rsidRPr="009538B2">
        <w:rPr>
          <w:color w:val="auto"/>
        </w:rPr>
        <w:t>қабылдауда</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қоюшылықта</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саланы</w:t>
      </w:r>
      <w:proofErr w:type="spellEnd"/>
      <w:r w:rsidRPr="009538B2">
        <w:rPr>
          <w:color w:val="auto"/>
        </w:rPr>
        <w:t xml:space="preserve"> </w:t>
      </w:r>
      <w:proofErr w:type="spellStart"/>
      <w:r w:rsidRPr="009538B2">
        <w:rPr>
          <w:color w:val="auto"/>
        </w:rPr>
        <w:t>дамытуда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түзету</w:t>
      </w:r>
      <w:proofErr w:type="spellEnd"/>
      <w:r w:rsidRPr="009538B2">
        <w:rPr>
          <w:color w:val="auto"/>
        </w:rPr>
        <w:t xml:space="preserve"> </w:t>
      </w:r>
      <w:proofErr w:type="spellStart"/>
      <w:r w:rsidRPr="009538B2">
        <w:rPr>
          <w:color w:val="auto"/>
        </w:rPr>
        <w:t>сабақтары</w:t>
      </w:r>
      <w:proofErr w:type="spellEnd"/>
      <w:r w:rsidRPr="009538B2">
        <w:rPr>
          <w:color w:val="auto"/>
        </w:rPr>
        <w:t xml:space="preserve"> </w:t>
      </w:r>
      <w:proofErr w:type="spellStart"/>
      <w:r w:rsidRPr="009538B2">
        <w:rPr>
          <w:color w:val="auto"/>
        </w:rPr>
        <w:t>өткізілді</w:t>
      </w:r>
      <w:proofErr w:type="spellEnd"/>
      <w:r w:rsidRPr="009538B2">
        <w:rPr>
          <w:color w:val="auto"/>
        </w:rPr>
        <w:t xml:space="preserve">. </w:t>
      </w:r>
      <w:proofErr w:type="spellStart"/>
      <w:r w:rsidRPr="009538B2">
        <w:rPr>
          <w:color w:val="auto"/>
        </w:rPr>
        <w:t>Экспериментке</w:t>
      </w:r>
      <w:proofErr w:type="spellEnd"/>
      <w:r w:rsidRPr="009538B2">
        <w:rPr>
          <w:color w:val="auto"/>
        </w:rPr>
        <w:t xml:space="preserve"> </w:t>
      </w:r>
      <w:proofErr w:type="spellStart"/>
      <w:r w:rsidRPr="009538B2">
        <w:rPr>
          <w:color w:val="auto"/>
        </w:rPr>
        <w:t>қатысатын</w:t>
      </w:r>
      <w:proofErr w:type="spellEnd"/>
      <w:r w:rsidRPr="009538B2">
        <w:rPr>
          <w:color w:val="auto"/>
        </w:rPr>
        <w:t xml:space="preserve"> ЖОО </w:t>
      </w:r>
      <w:proofErr w:type="spellStart"/>
      <w:r w:rsidRPr="009538B2">
        <w:rPr>
          <w:color w:val="auto"/>
        </w:rPr>
        <w:t>оқытушылары</w:t>
      </w:r>
      <w:proofErr w:type="spellEnd"/>
      <w:r w:rsidRPr="009538B2">
        <w:rPr>
          <w:color w:val="auto"/>
        </w:rPr>
        <w:t xml:space="preserve"> (</w:t>
      </w:r>
      <w:proofErr w:type="spellStart"/>
      <w:r w:rsidRPr="009538B2">
        <w:rPr>
          <w:color w:val="auto"/>
        </w:rPr>
        <w:t>атап</w:t>
      </w:r>
      <w:proofErr w:type="spellEnd"/>
      <w:r w:rsidRPr="009538B2">
        <w:rPr>
          <w:color w:val="auto"/>
        </w:rPr>
        <w:t xml:space="preserve"> </w:t>
      </w:r>
      <w:proofErr w:type="spellStart"/>
      <w:r w:rsidRPr="009538B2">
        <w:rPr>
          <w:color w:val="auto"/>
        </w:rPr>
        <w:t>айтқанда</w:t>
      </w:r>
      <w:proofErr w:type="spellEnd"/>
      <w:r w:rsidRPr="009538B2">
        <w:rPr>
          <w:color w:val="auto"/>
        </w:rPr>
        <w:t xml:space="preserve"> </w:t>
      </w:r>
      <w:proofErr w:type="spellStart"/>
      <w:r w:rsidRPr="009538B2">
        <w:rPr>
          <w:color w:val="auto"/>
        </w:rPr>
        <w:t>жас</w:t>
      </w:r>
      <w:proofErr w:type="spellEnd"/>
      <w:r w:rsidRPr="009538B2">
        <w:rPr>
          <w:color w:val="auto"/>
        </w:rPr>
        <w:t xml:space="preserve"> </w:t>
      </w:r>
      <w:proofErr w:type="spellStart"/>
      <w:r w:rsidRPr="009538B2">
        <w:rPr>
          <w:color w:val="auto"/>
        </w:rPr>
        <w:t>мамандар</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бірлескен</w:t>
      </w:r>
      <w:proofErr w:type="spellEnd"/>
      <w:r w:rsidRPr="009538B2">
        <w:rPr>
          <w:color w:val="auto"/>
        </w:rPr>
        <w:t xml:space="preserve"> </w:t>
      </w:r>
      <w:proofErr w:type="spellStart"/>
      <w:r w:rsidRPr="009538B2">
        <w:rPr>
          <w:color w:val="auto"/>
        </w:rPr>
        <w:t>семинарларда</w:t>
      </w:r>
      <w:proofErr w:type="spellEnd"/>
      <w:r w:rsidRPr="009538B2">
        <w:rPr>
          <w:color w:val="auto"/>
        </w:rPr>
        <w:t xml:space="preserve">, </w:t>
      </w:r>
      <w:proofErr w:type="spellStart"/>
      <w:r w:rsidRPr="009538B2">
        <w:rPr>
          <w:color w:val="auto"/>
        </w:rPr>
        <w:t>дәрістерде</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кедергі</w:t>
      </w:r>
      <w:proofErr w:type="spellEnd"/>
      <w:r w:rsidRPr="009538B2">
        <w:rPr>
          <w:color w:val="auto"/>
        </w:rPr>
        <w:t xml:space="preserve"> </w:t>
      </w:r>
      <w:proofErr w:type="spellStart"/>
      <w:r w:rsidRPr="009538B2">
        <w:rPr>
          <w:color w:val="auto"/>
        </w:rPr>
        <w:t>келтіретін</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шешуге</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w:t>
      </w:r>
      <w:proofErr w:type="spellStart"/>
      <w:r w:rsidRPr="009538B2">
        <w:rPr>
          <w:color w:val="auto"/>
        </w:rPr>
        <w:t>оқытушылардың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тәжірибесін</w:t>
      </w:r>
      <w:proofErr w:type="spellEnd"/>
      <w:r w:rsidRPr="009538B2">
        <w:rPr>
          <w:color w:val="auto"/>
        </w:rPr>
        <w:t xml:space="preserve"> </w:t>
      </w:r>
      <w:proofErr w:type="spellStart"/>
      <w:r w:rsidRPr="009538B2">
        <w:rPr>
          <w:color w:val="auto"/>
        </w:rPr>
        <w:t>қалыптастыруға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кеңес</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әдістемелік</w:t>
      </w:r>
      <w:proofErr w:type="spellEnd"/>
      <w:r w:rsidRPr="009538B2">
        <w:rPr>
          <w:color w:val="auto"/>
        </w:rPr>
        <w:t xml:space="preserve"> </w:t>
      </w:r>
      <w:proofErr w:type="spellStart"/>
      <w:r w:rsidRPr="009538B2">
        <w:rPr>
          <w:color w:val="auto"/>
        </w:rPr>
        <w:t>жұмыстар</w:t>
      </w:r>
      <w:proofErr w:type="spellEnd"/>
      <w:r w:rsidRPr="009538B2">
        <w:rPr>
          <w:color w:val="auto"/>
        </w:rPr>
        <w:t xml:space="preserve"> </w:t>
      </w:r>
      <w:proofErr w:type="spellStart"/>
      <w:r w:rsidRPr="009538B2">
        <w:rPr>
          <w:color w:val="auto"/>
        </w:rPr>
        <w:t>ұйымдастырылды</w:t>
      </w:r>
      <w:proofErr w:type="spellEnd"/>
      <w:r w:rsidRPr="009538B2">
        <w:rPr>
          <w:color w:val="auto"/>
        </w:rPr>
        <w:t xml:space="preserve"> (3.2-тақырыбында </w:t>
      </w:r>
      <w:proofErr w:type="spellStart"/>
      <w:r w:rsidRPr="009538B2">
        <w:rPr>
          <w:color w:val="auto"/>
        </w:rPr>
        <w:t>көрсетілгендей</w:t>
      </w:r>
      <w:proofErr w:type="spellEnd"/>
      <w:r w:rsidRPr="009538B2">
        <w:rPr>
          <w:color w:val="auto"/>
        </w:rPr>
        <w:t>).</w:t>
      </w:r>
    </w:p>
    <w:p w14:paraId="257C5575"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көрсеткіштеріне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білімде</w:t>
      </w:r>
      <w:proofErr w:type="spellEnd"/>
      <w:r w:rsidRPr="009538B2">
        <w:rPr>
          <w:color w:val="auto"/>
        </w:rPr>
        <w:t xml:space="preserve">, </w:t>
      </w:r>
      <w:proofErr w:type="spellStart"/>
      <w:r w:rsidRPr="009538B2">
        <w:rPr>
          <w:color w:val="auto"/>
        </w:rPr>
        <w:t>іскерлікте</w:t>
      </w:r>
      <w:proofErr w:type="spellEnd"/>
      <w:r w:rsidRPr="009538B2">
        <w:rPr>
          <w:color w:val="auto"/>
        </w:rPr>
        <w:t xml:space="preserve">, </w:t>
      </w:r>
      <w:proofErr w:type="spellStart"/>
      <w:r w:rsidRPr="009538B2">
        <w:rPr>
          <w:color w:val="auto"/>
        </w:rPr>
        <w:t>эмоциональдық-құндылықтық</w:t>
      </w:r>
      <w:proofErr w:type="spellEnd"/>
      <w:r w:rsidRPr="009538B2">
        <w:rPr>
          <w:color w:val="auto"/>
        </w:rPr>
        <w:t xml:space="preserve"> </w:t>
      </w:r>
      <w:proofErr w:type="spellStart"/>
      <w:r w:rsidRPr="009538B2">
        <w:rPr>
          <w:color w:val="auto"/>
        </w:rPr>
        <w:t>салада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тәжірибесіне</w:t>
      </w:r>
      <w:proofErr w:type="spellEnd"/>
      <w:r w:rsidRPr="009538B2">
        <w:rPr>
          <w:color w:val="auto"/>
        </w:rPr>
        <w:t xml:space="preserve"> </w:t>
      </w:r>
      <w:proofErr w:type="spellStart"/>
      <w:r w:rsidRPr="009538B2">
        <w:rPr>
          <w:color w:val="auto"/>
        </w:rPr>
        <w:t>қатысты</w:t>
      </w:r>
      <w:proofErr w:type="spellEnd"/>
      <w:r w:rsidRPr="009538B2">
        <w:rPr>
          <w:color w:val="auto"/>
        </w:rPr>
        <w:t xml:space="preserve"> </w:t>
      </w:r>
      <w:proofErr w:type="spellStart"/>
      <w:r w:rsidRPr="009538B2">
        <w:rPr>
          <w:color w:val="auto"/>
        </w:rPr>
        <w:t>оң</w:t>
      </w:r>
      <w:proofErr w:type="spellEnd"/>
      <w:r w:rsidRPr="009538B2">
        <w:rPr>
          <w:color w:val="auto"/>
        </w:rPr>
        <w:t xml:space="preserve"> </w:t>
      </w:r>
      <w:proofErr w:type="spellStart"/>
      <w:r w:rsidRPr="009538B2">
        <w:rPr>
          <w:color w:val="auto"/>
        </w:rPr>
        <w:t>өзгерістер</w:t>
      </w:r>
      <w:proofErr w:type="spellEnd"/>
      <w:r w:rsidRPr="009538B2">
        <w:rPr>
          <w:color w:val="auto"/>
        </w:rPr>
        <w:t xml:space="preserve"> </w:t>
      </w:r>
      <w:proofErr w:type="spellStart"/>
      <w:r w:rsidRPr="009538B2">
        <w:rPr>
          <w:color w:val="auto"/>
        </w:rPr>
        <w:t>таңдалды</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кезеңіндегідей</w:t>
      </w:r>
      <w:proofErr w:type="spellEnd"/>
      <w:r w:rsidRPr="009538B2">
        <w:rPr>
          <w:color w:val="auto"/>
        </w:rPr>
        <w:t xml:space="preserve"> </w:t>
      </w:r>
      <w:proofErr w:type="spellStart"/>
      <w:r w:rsidRPr="009538B2">
        <w:rPr>
          <w:color w:val="auto"/>
        </w:rPr>
        <w:t>әдістер</w:t>
      </w:r>
      <w:proofErr w:type="spellEnd"/>
      <w:r w:rsidRPr="009538B2">
        <w:rPr>
          <w:color w:val="auto"/>
        </w:rPr>
        <w:t xml:space="preserve"> </w:t>
      </w:r>
      <w:proofErr w:type="spellStart"/>
      <w:r w:rsidRPr="009538B2">
        <w:rPr>
          <w:color w:val="auto"/>
        </w:rPr>
        <w:t>қолданылды</w:t>
      </w:r>
      <w:proofErr w:type="spellEnd"/>
      <w:r w:rsidRPr="009538B2">
        <w:rPr>
          <w:color w:val="auto"/>
        </w:rPr>
        <w:t xml:space="preserve">. </w:t>
      </w:r>
      <w:proofErr w:type="spellStart"/>
      <w:r w:rsidRPr="009538B2">
        <w:rPr>
          <w:color w:val="auto"/>
        </w:rPr>
        <w:t>Эксперименттің</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кезеңдерінде</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айырмашылықтардың</w:t>
      </w:r>
      <w:proofErr w:type="spellEnd"/>
      <w:r w:rsidRPr="009538B2">
        <w:rPr>
          <w:color w:val="auto"/>
        </w:rPr>
        <w:t xml:space="preserve"> </w:t>
      </w:r>
      <w:proofErr w:type="spellStart"/>
      <w:r w:rsidRPr="009538B2">
        <w:rPr>
          <w:color w:val="auto"/>
        </w:rPr>
        <w:t>дұрыстығына</w:t>
      </w:r>
      <w:proofErr w:type="spellEnd"/>
      <w:r w:rsidRPr="009538B2">
        <w:rPr>
          <w:color w:val="auto"/>
        </w:rPr>
        <w:t xml:space="preserve"> </w:t>
      </w:r>
      <w:proofErr w:type="spellStart"/>
      <w:r w:rsidRPr="009538B2">
        <w:rPr>
          <w:color w:val="auto"/>
        </w:rPr>
        <w:t>көз</w:t>
      </w:r>
      <w:proofErr w:type="spellEnd"/>
      <w:r w:rsidRPr="009538B2">
        <w:rPr>
          <w:color w:val="auto"/>
        </w:rPr>
        <w:t xml:space="preserve"> </w:t>
      </w:r>
      <w:proofErr w:type="spellStart"/>
      <w:r w:rsidRPr="009538B2">
        <w:rPr>
          <w:color w:val="auto"/>
        </w:rPr>
        <w:t>жеткізілді</w:t>
      </w:r>
      <w:proofErr w:type="spellEnd"/>
      <w:r w:rsidRPr="009538B2">
        <w:rPr>
          <w:color w:val="auto"/>
        </w:rPr>
        <w:t>.</w:t>
      </w:r>
    </w:p>
    <w:p w14:paraId="2DE71FFA"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әдістемені</w:t>
      </w:r>
      <w:proofErr w:type="spellEnd"/>
      <w:r w:rsidRPr="009538B2">
        <w:rPr>
          <w:color w:val="auto"/>
        </w:rPr>
        <w:t xml:space="preserve"> (</w:t>
      </w:r>
      <w:proofErr w:type="spellStart"/>
      <w:r w:rsidRPr="009538B2">
        <w:rPr>
          <w:color w:val="auto"/>
        </w:rPr>
        <w:t>алгоритмін</w:t>
      </w:r>
      <w:proofErr w:type="spellEnd"/>
      <w:r w:rsidRPr="009538B2">
        <w:rPr>
          <w:color w:val="auto"/>
        </w:rPr>
        <w:t xml:space="preserve">, </w:t>
      </w:r>
      <w:proofErr w:type="spellStart"/>
      <w:r w:rsidRPr="009538B2">
        <w:rPr>
          <w:color w:val="auto"/>
        </w:rPr>
        <w:t>схемасын</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формаларды</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техникасы</w:t>
      </w:r>
      <w:proofErr w:type="spellEnd"/>
      <w:r w:rsidRPr="009538B2">
        <w:rPr>
          <w:color w:val="auto"/>
        </w:rPr>
        <w:t xml:space="preserve">) </w:t>
      </w:r>
      <w:proofErr w:type="spellStart"/>
      <w:r w:rsidRPr="009538B2">
        <w:rPr>
          <w:color w:val="auto"/>
        </w:rPr>
        <w:t>сынақтан</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тәжірибелік-эксперименттік</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енгізуге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ұсыныстар</w:t>
      </w:r>
      <w:proofErr w:type="spellEnd"/>
      <w:r w:rsidRPr="009538B2">
        <w:rPr>
          <w:color w:val="auto"/>
        </w:rPr>
        <w:t xml:space="preserve"> </w:t>
      </w:r>
      <w:r w:rsidR="00FA2215" w:rsidRPr="009538B2">
        <w:rPr>
          <w:color w:val="auto"/>
          <w:lang w:val="kk-KZ"/>
        </w:rPr>
        <w:t>айтуға</w:t>
      </w:r>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16C295AF" w14:textId="77777777" w:rsidR="00D73716" w:rsidRPr="009538B2" w:rsidRDefault="00D73716" w:rsidP="00D73716">
      <w:pPr>
        <w:ind w:firstLine="567"/>
        <w:jc w:val="both"/>
        <w:rPr>
          <w:color w:val="auto"/>
        </w:rPr>
      </w:pPr>
      <w:proofErr w:type="spellStart"/>
      <w:r w:rsidRPr="009538B2">
        <w:rPr>
          <w:color w:val="auto"/>
        </w:rPr>
        <w:t>Диагностикалық</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жалпылау</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биология </w:t>
      </w:r>
      <w:proofErr w:type="spellStart"/>
      <w:r w:rsidRPr="009538B2">
        <w:rPr>
          <w:color w:val="auto"/>
        </w:rPr>
        <w:t>және</w:t>
      </w:r>
      <w:proofErr w:type="spellEnd"/>
      <w:r w:rsidRPr="009538B2">
        <w:rPr>
          <w:color w:val="auto"/>
        </w:rPr>
        <w:t xml:space="preserve"> физика </w:t>
      </w:r>
      <w:proofErr w:type="spellStart"/>
      <w:r w:rsidRPr="009538B2">
        <w:rPr>
          <w:color w:val="auto"/>
        </w:rPr>
        <w:t>пән</w:t>
      </w:r>
      <w:proofErr w:type="spellEnd"/>
      <w:r w:rsidR="00FA2215" w:rsidRPr="009538B2">
        <w:rPr>
          <w:color w:val="auto"/>
          <w:lang w:val="kk-KZ"/>
        </w:rPr>
        <w:t>і</w:t>
      </w:r>
      <w:r w:rsidRPr="009538B2">
        <w:rPr>
          <w:color w:val="auto"/>
        </w:rPr>
        <w:t xml:space="preserve">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біз</w:t>
      </w:r>
      <w:proofErr w:type="spellEnd"/>
      <w:r w:rsidRPr="009538B2">
        <w:rPr>
          <w:color w:val="auto"/>
        </w:rPr>
        <w:t xml:space="preserve"> </w:t>
      </w:r>
      <w:proofErr w:type="spellStart"/>
      <w:r w:rsidRPr="009538B2">
        <w:rPr>
          <w:color w:val="auto"/>
        </w:rPr>
        <w:t>белгілеген</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шарттарының</w:t>
      </w:r>
      <w:proofErr w:type="spellEnd"/>
      <w:r w:rsidRPr="009538B2">
        <w:rPr>
          <w:color w:val="auto"/>
        </w:rPr>
        <w:t xml:space="preserve"> </w:t>
      </w:r>
      <w:proofErr w:type="spellStart"/>
      <w:r w:rsidRPr="009538B2">
        <w:rPr>
          <w:color w:val="auto"/>
        </w:rPr>
        <w:t>тиімділігін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41F52893" w14:textId="77777777" w:rsidR="00D73716" w:rsidRPr="009538B2" w:rsidRDefault="00D73716" w:rsidP="00D73716">
      <w:pPr>
        <w:ind w:firstLine="567"/>
        <w:jc w:val="both"/>
        <w:rPr>
          <w:color w:val="auto"/>
        </w:rPr>
      </w:pPr>
      <w:proofErr w:type="spellStart"/>
      <w:r w:rsidRPr="009538B2">
        <w:rPr>
          <w:color w:val="auto"/>
        </w:rPr>
        <w:t>Тәжірибелік-эксперименттік</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міндеттерін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мынадай</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әдістерінің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тақырыбы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отандық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шетелдік</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ЖОО </w:t>
      </w:r>
      <w:proofErr w:type="spellStart"/>
      <w:r w:rsidRPr="009538B2">
        <w:rPr>
          <w:color w:val="auto"/>
        </w:rPr>
        <w:t>жұмысын</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қаланың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 xml:space="preserve">. </w:t>
      </w:r>
      <w:proofErr w:type="spellStart"/>
      <w:r w:rsidRPr="009538B2">
        <w:rPr>
          <w:color w:val="auto"/>
        </w:rPr>
        <w:t>деңгейлердің</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іс-шараларына</w:t>
      </w:r>
      <w:proofErr w:type="spellEnd"/>
      <w:r w:rsidRPr="009538B2">
        <w:rPr>
          <w:color w:val="auto"/>
        </w:rPr>
        <w:t xml:space="preserve"> </w:t>
      </w:r>
      <w:proofErr w:type="spellStart"/>
      <w:r w:rsidRPr="009538B2">
        <w:rPr>
          <w:color w:val="auto"/>
        </w:rPr>
        <w:t>қатысу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нәтижелілігі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құжаттамасын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зерттеудің</w:t>
      </w:r>
      <w:proofErr w:type="spellEnd"/>
      <w:r w:rsidRPr="009538B2">
        <w:rPr>
          <w:color w:val="auto"/>
        </w:rPr>
        <w:t xml:space="preserve"> </w:t>
      </w:r>
      <w:proofErr w:type="spellStart"/>
      <w:r w:rsidRPr="009538B2">
        <w:rPr>
          <w:color w:val="auto"/>
        </w:rPr>
        <w:t>психологиялық-педагогикалық</w:t>
      </w:r>
      <w:proofErr w:type="spellEnd"/>
      <w:r w:rsidRPr="009538B2">
        <w:rPr>
          <w:color w:val="auto"/>
        </w:rPr>
        <w:t xml:space="preserve"> </w:t>
      </w:r>
      <w:proofErr w:type="spellStart"/>
      <w:r w:rsidRPr="009538B2">
        <w:rPr>
          <w:color w:val="auto"/>
        </w:rPr>
        <w:t>әдістерінің</w:t>
      </w:r>
      <w:proofErr w:type="spellEnd"/>
      <w:r w:rsidRPr="009538B2">
        <w:rPr>
          <w:color w:val="auto"/>
        </w:rPr>
        <w:t xml:space="preserve"> </w:t>
      </w:r>
      <w:proofErr w:type="spellStart"/>
      <w:r w:rsidRPr="009538B2">
        <w:rPr>
          <w:color w:val="auto"/>
        </w:rPr>
        <w:t>кешені</w:t>
      </w:r>
      <w:proofErr w:type="spellEnd"/>
      <w:r w:rsidRPr="009538B2">
        <w:rPr>
          <w:color w:val="auto"/>
        </w:rPr>
        <w:t xml:space="preserve">: </w:t>
      </w:r>
      <w:proofErr w:type="spellStart"/>
      <w:r w:rsidRPr="009538B2">
        <w:rPr>
          <w:color w:val="auto"/>
        </w:rPr>
        <w:t>сауалнама</w:t>
      </w:r>
      <w:proofErr w:type="spellEnd"/>
      <w:r w:rsidRPr="009538B2">
        <w:rPr>
          <w:color w:val="auto"/>
        </w:rPr>
        <w:t xml:space="preserve">, </w:t>
      </w:r>
      <w:proofErr w:type="spellStart"/>
      <w:r w:rsidRPr="009538B2">
        <w:rPr>
          <w:color w:val="auto"/>
        </w:rPr>
        <w:t>тестілеу</w:t>
      </w:r>
      <w:proofErr w:type="spellEnd"/>
      <w:r w:rsidRPr="009538B2">
        <w:rPr>
          <w:color w:val="auto"/>
        </w:rPr>
        <w:t xml:space="preserve">, </w:t>
      </w:r>
      <w:proofErr w:type="spellStart"/>
      <w:r w:rsidRPr="009538B2">
        <w:rPr>
          <w:color w:val="auto"/>
        </w:rPr>
        <w:t>сараптамалық</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әдісі</w:t>
      </w:r>
      <w:proofErr w:type="spellEnd"/>
      <w:r w:rsidRPr="009538B2">
        <w:rPr>
          <w:color w:val="auto"/>
        </w:rPr>
        <w:t xml:space="preserve">; </w:t>
      </w:r>
      <w:proofErr w:type="spellStart"/>
      <w:r w:rsidRPr="009538B2">
        <w:rPr>
          <w:color w:val="auto"/>
        </w:rPr>
        <w:t>қалыптастырушы</w:t>
      </w:r>
      <w:proofErr w:type="spellEnd"/>
      <w:r w:rsidRPr="009538B2">
        <w:rPr>
          <w:color w:val="auto"/>
        </w:rPr>
        <w:t xml:space="preserve"> эксперимент; </w:t>
      </w:r>
      <w:proofErr w:type="spellStart"/>
      <w:r w:rsidRPr="009538B2">
        <w:rPr>
          <w:color w:val="auto"/>
        </w:rPr>
        <w:t>сандық</w:t>
      </w:r>
      <w:proofErr w:type="spellEnd"/>
      <w:r w:rsidRPr="009538B2">
        <w:rPr>
          <w:color w:val="auto"/>
        </w:rPr>
        <w:t xml:space="preserve"> </w:t>
      </w:r>
      <w:proofErr w:type="spellStart"/>
      <w:r w:rsidRPr="009538B2">
        <w:rPr>
          <w:color w:val="auto"/>
        </w:rPr>
        <w:t>көрсеткіштерді</w:t>
      </w:r>
      <w:proofErr w:type="spellEnd"/>
      <w:r w:rsidRPr="009538B2">
        <w:rPr>
          <w:color w:val="auto"/>
        </w:rPr>
        <w:t xml:space="preserve"> </w:t>
      </w:r>
      <w:proofErr w:type="spellStart"/>
      <w:r w:rsidRPr="009538B2">
        <w:rPr>
          <w:color w:val="auto"/>
        </w:rPr>
        <w:t>жалпылау</w:t>
      </w:r>
      <w:proofErr w:type="spellEnd"/>
      <w:r w:rsidRPr="009538B2">
        <w:rPr>
          <w:color w:val="auto"/>
        </w:rPr>
        <w:t xml:space="preserve"> мен </w:t>
      </w:r>
      <w:proofErr w:type="spellStart"/>
      <w:r w:rsidRPr="009538B2">
        <w:rPr>
          <w:color w:val="auto"/>
        </w:rPr>
        <w:t>талдаудың</w:t>
      </w:r>
      <w:proofErr w:type="spellEnd"/>
      <w:r w:rsidRPr="009538B2">
        <w:rPr>
          <w:color w:val="auto"/>
        </w:rPr>
        <w:t xml:space="preserve"> </w:t>
      </w:r>
      <w:proofErr w:type="spellStart"/>
      <w:r w:rsidRPr="009538B2">
        <w:rPr>
          <w:color w:val="auto"/>
        </w:rPr>
        <w:t>статистикалық</w:t>
      </w:r>
      <w:proofErr w:type="spellEnd"/>
      <w:r w:rsidRPr="009538B2">
        <w:rPr>
          <w:color w:val="auto"/>
        </w:rPr>
        <w:t xml:space="preserve"> </w:t>
      </w:r>
      <w:proofErr w:type="spellStart"/>
      <w:r w:rsidRPr="009538B2">
        <w:rPr>
          <w:color w:val="auto"/>
        </w:rPr>
        <w:t>әдістері</w:t>
      </w:r>
      <w:proofErr w:type="spellEnd"/>
      <w:r w:rsidRPr="009538B2">
        <w:rPr>
          <w:color w:val="auto"/>
        </w:rPr>
        <w:t>.</w:t>
      </w:r>
    </w:p>
    <w:p w14:paraId="75226C9C" w14:textId="77777777" w:rsidR="00D73716" w:rsidRPr="009538B2" w:rsidRDefault="00D73716" w:rsidP="00D73716">
      <w:pPr>
        <w:ind w:firstLine="567"/>
        <w:jc w:val="both"/>
        <w:rPr>
          <w:color w:val="auto"/>
        </w:rPr>
      </w:pPr>
      <w:proofErr w:type="spellStart"/>
      <w:r w:rsidRPr="009538B2">
        <w:rPr>
          <w:color w:val="auto"/>
        </w:rPr>
        <w:t>Отандық</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ғылыми-әдістемелік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шетелдік</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зерттеуіміздің</w:t>
      </w:r>
      <w:proofErr w:type="spellEnd"/>
      <w:r w:rsidRPr="009538B2">
        <w:rPr>
          <w:color w:val="auto"/>
        </w:rPr>
        <w:t xml:space="preserve"> </w:t>
      </w:r>
      <w:proofErr w:type="spellStart"/>
      <w:r w:rsidRPr="009538B2">
        <w:rPr>
          <w:color w:val="auto"/>
        </w:rPr>
        <w:t>тақырыбымен</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Философия, </w:t>
      </w:r>
      <w:proofErr w:type="spellStart"/>
      <w:r w:rsidRPr="009538B2">
        <w:rPr>
          <w:color w:val="auto"/>
        </w:rPr>
        <w:lastRenderedPageBreak/>
        <w:t>педагогикалық</w:t>
      </w:r>
      <w:proofErr w:type="spellEnd"/>
      <w:r w:rsidRPr="009538B2">
        <w:rPr>
          <w:color w:val="auto"/>
        </w:rPr>
        <w:t xml:space="preserve">, </w:t>
      </w:r>
      <w:proofErr w:type="spellStart"/>
      <w:r w:rsidRPr="009538B2">
        <w:rPr>
          <w:color w:val="auto"/>
        </w:rPr>
        <w:t>психологиялық</w:t>
      </w:r>
      <w:proofErr w:type="spellEnd"/>
      <w:r w:rsidRPr="009538B2">
        <w:rPr>
          <w:color w:val="auto"/>
        </w:rPr>
        <w:t xml:space="preserve"> </w:t>
      </w:r>
      <w:proofErr w:type="spellStart"/>
      <w:r w:rsidRPr="009538B2">
        <w:rPr>
          <w:color w:val="auto"/>
        </w:rPr>
        <w:t>пәндер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библиографиялық</w:t>
      </w:r>
      <w:proofErr w:type="spellEnd"/>
      <w:r w:rsidRPr="009538B2">
        <w:rPr>
          <w:color w:val="auto"/>
        </w:rPr>
        <w:t xml:space="preserve"> </w:t>
      </w:r>
      <w:proofErr w:type="spellStart"/>
      <w:r w:rsidRPr="009538B2">
        <w:rPr>
          <w:color w:val="auto"/>
        </w:rPr>
        <w:t>дереккөздер</w:t>
      </w:r>
      <w:proofErr w:type="spellEnd"/>
      <w:r w:rsidRPr="009538B2">
        <w:rPr>
          <w:color w:val="auto"/>
        </w:rPr>
        <w:t xml:space="preserve"> </w:t>
      </w:r>
      <w:proofErr w:type="spellStart"/>
      <w:r w:rsidRPr="009538B2">
        <w:rPr>
          <w:color w:val="auto"/>
        </w:rPr>
        <w:t>тестілеу</w:t>
      </w:r>
      <w:proofErr w:type="spellEnd"/>
      <w:r w:rsidRPr="009538B2">
        <w:rPr>
          <w:color w:val="auto"/>
        </w:rPr>
        <w:t xml:space="preserve"> мен </w:t>
      </w:r>
      <w:proofErr w:type="spellStart"/>
      <w:r w:rsidRPr="009538B2">
        <w:rPr>
          <w:color w:val="auto"/>
        </w:rPr>
        <w:t>сауалнаманың</w:t>
      </w:r>
      <w:proofErr w:type="spellEnd"/>
      <w:r w:rsidRPr="009538B2">
        <w:rPr>
          <w:color w:val="auto"/>
        </w:rPr>
        <w:t xml:space="preserve"> </w:t>
      </w:r>
      <w:proofErr w:type="spellStart"/>
      <w:r w:rsidRPr="009538B2">
        <w:rPr>
          <w:color w:val="auto"/>
        </w:rPr>
        <w:t>психодиагностикалық</w:t>
      </w:r>
      <w:proofErr w:type="spellEnd"/>
      <w:r w:rsidRPr="009538B2">
        <w:rPr>
          <w:color w:val="auto"/>
        </w:rPr>
        <w:t xml:space="preserve"> </w:t>
      </w:r>
      <w:proofErr w:type="spellStart"/>
      <w:r w:rsidRPr="009538B2">
        <w:rPr>
          <w:color w:val="auto"/>
        </w:rPr>
        <w:t>деректерін</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бағдарламаларын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анықтауда</w:t>
      </w:r>
      <w:proofErr w:type="spellEnd"/>
      <w:r w:rsidRPr="009538B2">
        <w:rPr>
          <w:color w:val="auto"/>
        </w:rPr>
        <w:t xml:space="preserve"> </w:t>
      </w:r>
      <w:proofErr w:type="spellStart"/>
      <w:r w:rsidRPr="009538B2">
        <w:rPr>
          <w:color w:val="auto"/>
        </w:rPr>
        <w:t>қолданылды</w:t>
      </w:r>
      <w:proofErr w:type="spellEnd"/>
      <w:r w:rsidRPr="009538B2">
        <w:rPr>
          <w:color w:val="auto"/>
        </w:rPr>
        <w:t xml:space="preserve">. </w:t>
      </w:r>
      <w:proofErr w:type="spellStart"/>
      <w:r w:rsidRPr="009538B2">
        <w:rPr>
          <w:color w:val="auto"/>
        </w:rPr>
        <w:t>Диссертациялық</w:t>
      </w:r>
      <w:proofErr w:type="spellEnd"/>
      <w:r w:rsidRPr="009538B2">
        <w:rPr>
          <w:color w:val="auto"/>
        </w:rPr>
        <w:t xml:space="preserve"> </w:t>
      </w:r>
      <w:proofErr w:type="spellStart"/>
      <w:r w:rsidRPr="009538B2">
        <w:rPr>
          <w:color w:val="auto"/>
        </w:rPr>
        <w:t>зерттеуді</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243-тен </w:t>
      </w:r>
      <w:proofErr w:type="spellStart"/>
      <w:r w:rsidRPr="009538B2">
        <w:rPr>
          <w:color w:val="auto"/>
        </w:rPr>
        <w:t>астам</w:t>
      </w:r>
      <w:proofErr w:type="spellEnd"/>
      <w:r w:rsidRPr="009538B2">
        <w:rPr>
          <w:color w:val="auto"/>
        </w:rPr>
        <w:t xml:space="preserve"> </w:t>
      </w:r>
      <w:proofErr w:type="spellStart"/>
      <w:r w:rsidRPr="009538B2">
        <w:rPr>
          <w:color w:val="auto"/>
        </w:rPr>
        <w:t>әдеби</w:t>
      </w:r>
      <w:proofErr w:type="spellEnd"/>
      <w:r w:rsidRPr="009538B2">
        <w:rPr>
          <w:color w:val="auto"/>
        </w:rPr>
        <w:t xml:space="preserve"> </w:t>
      </w:r>
      <w:proofErr w:type="spellStart"/>
      <w:r w:rsidRPr="009538B2">
        <w:rPr>
          <w:color w:val="auto"/>
        </w:rPr>
        <w:t>көздер</w:t>
      </w:r>
      <w:proofErr w:type="spellEnd"/>
      <w:r w:rsidRPr="009538B2">
        <w:rPr>
          <w:color w:val="auto"/>
        </w:rPr>
        <w:t xml:space="preserve"> (ББ-</w:t>
      </w:r>
      <w:proofErr w:type="spellStart"/>
      <w:r w:rsidRPr="009538B2">
        <w:rPr>
          <w:color w:val="auto"/>
        </w:rPr>
        <w:t>ға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әдебиеттер</w:t>
      </w:r>
      <w:proofErr w:type="spellEnd"/>
      <w:r w:rsidRPr="009538B2">
        <w:rPr>
          <w:color w:val="auto"/>
        </w:rPr>
        <w:t xml:space="preserve">) </w:t>
      </w:r>
      <w:proofErr w:type="spellStart"/>
      <w:r w:rsidRPr="009538B2">
        <w:rPr>
          <w:color w:val="auto"/>
        </w:rPr>
        <w:t>зерделенді</w:t>
      </w:r>
      <w:proofErr w:type="spellEnd"/>
      <w:r w:rsidRPr="009538B2">
        <w:rPr>
          <w:color w:val="auto"/>
        </w:rPr>
        <w:t>.</w:t>
      </w:r>
    </w:p>
    <w:p w14:paraId="44AD9B60" w14:textId="77777777" w:rsidR="00D73716" w:rsidRPr="009538B2" w:rsidRDefault="00D73716" w:rsidP="00D73716">
      <w:pPr>
        <w:ind w:firstLine="567"/>
        <w:jc w:val="both"/>
        <w:rPr>
          <w:color w:val="auto"/>
        </w:rPr>
      </w:pPr>
      <w:proofErr w:type="spellStart"/>
      <w:r w:rsidRPr="009538B2">
        <w:rPr>
          <w:color w:val="auto"/>
        </w:rPr>
        <w:t>Оқу</w:t>
      </w:r>
      <w:proofErr w:type="spellEnd"/>
      <w:r w:rsidRPr="009538B2">
        <w:rPr>
          <w:color w:val="auto"/>
        </w:rPr>
        <w:t xml:space="preserve"> </w:t>
      </w:r>
      <w:proofErr w:type="spellStart"/>
      <w:r w:rsidRPr="009538B2">
        <w:rPr>
          <w:color w:val="auto"/>
        </w:rPr>
        <w:t>құжаттамасын</w:t>
      </w:r>
      <w:proofErr w:type="spellEnd"/>
      <w:r w:rsidRPr="009538B2">
        <w:rPr>
          <w:color w:val="auto"/>
        </w:rPr>
        <w:t xml:space="preserve"> </w:t>
      </w:r>
      <w:proofErr w:type="spellStart"/>
      <w:r w:rsidRPr="009538B2">
        <w:rPr>
          <w:color w:val="auto"/>
        </w:rPr>
        <w:t>зерделеу</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көрсету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сондай-ақ</w:t>
      </w:r>
      <w:proofErr w:type="spellEnd"/>
      <w:r w:rsidRPr="009538B2">
        <w:rPr>
          <w:color w:val="auto"/>
        </w:rPr>
        <w:t xml:space="preserve"> ЖОО-</w:t>
      </w:r>
      <w:proofErr w:type="spellStart"/>
      <w:r w:rsidRPr="009538B2">
        <w:rPr>
          <w:color w:val="auto"/>
        </w:rPr>
        <w:t>ның</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процесінде</w:t>
      </w:r>
      <w:proofErr w:type="spellEnd"/>
      <w:r w:rsidRPr="009538B2">
        <w:rPr>
          <w:color w:val="auto"/>
        </w:rPr>
        <w:t xml:space="preserve"> </w:t>
      </w:r>
      <w:proofErr w:type="spellStart"/>
      <w:r w:rsidRPr="009538B2">
        <w:rPr>
          <w:color w:val="auto"/>
        </w:rPr>
        <w:t>іс-әрекеттік</w:t>
      </w:r>
      <w:proofErr w:type="spellEnd"/>
      <w:r w:rsidRPr="009538B2">
        <w:rPr>
          <w:color w:val="auto"/>
        </w:rPr>
        <w:t xml:space="preserve"> </w:t>
      </w:r>
      <w:proofErr w:type="spellStart"/>
      <w:r w:rsidRPr="009538B2">
        <w:rPr>
          <w:color w:val="auto"/>
        </w:rPr>
        <w:t>тұғырын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проблемалық-іздеу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дәрежесін</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532E91B5" w14:textId="77777777" w:rsidR="00D73716" w:rsidRPr="009538B2" w:rsidRDefault="00D73716" w:rsidP="00D73716">
      <w:pPr>
        <w:ind w:firstLine="567"/>
        <w:jc w:val="both"/>
        <w:rPr>
          <w:color w:val="auto"/>
        </w:rPr>
      </w:pPr>
      <w:proofErr w:type="spellStart"/>
      <w:r w:rsidRPr="009538B2">
        <w:rPr>
          <w:color w:val="auto"/>
        </w:rPr>
        <w:t>Нақты</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w:t>
      </w:r>
      <w:proofErr w:type="spellStart"/>
      <w:r w:rsidRPr="009538B2">
        <w:rPr>
          <w:color w:val="auto"/>
        </w:rPr>
        <w:t>жұмыстың</w:t>
      </w:r>
      <w:proofErr w:type="spellEnd"/>
      <w:r w:rsidRPr="009538B2">
        <w:rPr>
          <w:color w:val="auto"/>
        </w:rPr>
        <w:t xml:space="preserve"> </w:t>
      </w:r>
      <w:proofErr w:type="spellStart"/>
      <w:r w:rsidRPr="009538B2">
        <w:rPr>
          <w:color w:val="auto"/>
        </w:rPr>
        <w:t>мақсаттары</w:t>
      </w:r>
      <w:proofErr w:type="spellEnd"/>
      <w:r w:rsidRPr="009538B2">
        <w:rPr>
          <w:color w:val="auto"/>
        </w:rPr>
        <w:t xml:space="preserve"> мен </w:t>
      </w:r>
      <w:proofErr w:type="spellStart"/>
      <w:r w:rsidRPr="009538B2">
        <w:rPr>
          <w:color w:val="auto"/>
        </w:rPr>
        <w:t>міндеттеріне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Екінші</w:t>
      </w:r>
      <w:proofErr w:type="spellEnd"/>
      <w:r w:rsidRPr="009538B2">
        <w:rPr>
          <w:color w:val="auto"/>
        </w:rPr>
        <w:t xml:space="preserve"> </w:t>
      </w:r>
      <w:proofErr w:type="spellStart"/>
      <w:r w:rsidRPr="009538B2">
        <w:rPr>
          <w:color w:val="auto"/>
        </w:rPr>
        <w:t>тарауда</w:t>
      </w:r>
      <w:proofErr w:type="spellEnd"/>
      <w:r w:rsidRPr="009538B2">
        <w:rPr>
          <w:color w:val="auto"/>
        </w:rPr>
        <w:t xml:space="preserve"> (2.1-де) </w:t>
      </w:r>
      <w:proofErr w:type="spellStart"/>
      <w:r w:rsidRPr="009538B2">
        <w:rPr>
          <w:color w:val="auto"/>
        </w:rPr>
        <w:t>берілген</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ұғымын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көрсеткіші</w:t>
      </w:r>
      <w:proofErr w:type="spellEnd"/>
      <w:r w:rsidRPr="009538B2">
        <w:rPr>
          <w:color w:val="auto"/>
        </w:rPr>
        <w:t xml:space="preserve"> -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көрсеткіштерді</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жетекші</w:t>
      </w:r>
      <w:proofErr w:type="spellEnd"/>
      <w:r w:rsidRPr="009538B2">
        <w:rPr>
          <w:color w:val="auto"/>
        </w:rPr>
        <w:t xml:space="preserve"> компонент </w:t>
      </w:r>
      <w:proofErr w:type="spellStart"/>
      <w:r w:rsidRPr="009538B2">
        <w:rPr>
          <w:color w:val="auto"/>
        </w:rPr>
        <w:t>болып</w:t>
      </w:r>
      <w:proofErr w:type="spellEnd"/>
      <w:r w:rsidRPr="009538B2">
        <w:rPr>
          <w:color w:val="auto"/>
        </w:rPr>
        <w:t xml:space="preserve"> </w:t>
      </w:r>
      <w:proofErr w:type="spellStart"/>
      <w:r w:rsidRPr="009538B2">
        <w:rPr>
          <w:color w:val="auto"/>
        </w:rPr>
        <w:t>табылады</w:t>
      </w:r>
      <w:proofErr w:type="spellEnd"/>
      <w:r w:rsidRPr="009538B2">
        <w:rPr>
          <w:color w:val="auto"/>
        </w:rPr>
        <w:t xml:space="preserve">, </w:t>
      </w:r>
      <w:proofErr w:type="spellStart"/>
      <w:r w:rsidRPr="009538B2">
        <w:rPr>
          <w:color w:val="auto"/>
        </w:rPr>
        <w:t>олар</w:t>
      </w:r>
      <w:proofErr w:type="spellEnd"/>
      <w:r w:rsidRPr="009538B2">
        <w:rPr>
          <w:color w:val="auto"/>
        </w:rPr>
        <w:t>:</w:t>
      </w:r>
    </w:p>
    <w:p w14:paraId="3C98B2CF" w14:textId="77777777" w:rsidR="00D73716" w:rsidRPr="009538B2" w:rsidRDefault="00D73716" w:rsidP="00D73716">
      <w:pPr>
        <w:ind w:firstLine="567"/>
        <w:jc w:val="both"/>
        <w:rPr>
          <w:color w:val="auto"/>
        </w:rPr>
      </w:pPr>
      <w:r w:rsidRPr="009538B2">
        <w:rPr>
          <w:color w:val="auto"/>
        </w:rPr>
        <w:t xml:space="preserve">а)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құраушылары</w:t>
      </w:r>
      <w:proofErr w:type="spellEnd"/>
      <w:r w:rsidRPr="009538B2">
        <w:rPr>
          <w:color w:val="auto"/>
        </w:rPr>
        <w:t>;</w:t>
      </w:r>
    </w:p>
    <w:p w14:paraId="491071CF" w14:textId="77777777" w:rsidR="00D73716" w:rsidRPr="009538B2" w:rsidRDefault="00D73716" w:rsidP="00D73716">
      <w:pPr>
        <w:ind w:firstLine="567"/>
        <w:jc w:val="both"/>
        <w:rPr>
          <w:color w:val="auto"/>
        </w:rPr>
      </w:pPr>
      <w:r w:rsidRPr="009538B2">
        <w:rPr>
          <w:color w:val="auto"/>
        </w:rPr>
        <w:t xml:space="preserve">б) </w:t>
      </w:r>
      <w:proofErr w:type="spellStart"/>
      <w:r w:rsidRPr="009538B2">
        <w:rPr>
          <w:color w:val="auto"/>
        </w:rPr>
        <w:t>болашақ</w:t>
      </w:r>
      <w:proofErr w:type="spellEnd"/>
      <w:r w:rsidRPr="009538B2">
        <w:rPr>
          <w:color w:val="auto"/>
        </w:rPr>
        <w:t xml:space="preserve">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пәні</w:t>
      </w:r>
      <w:proofErr w:type="spellEnd"/>
      <w:r w:rsidRPr="009538B2">
        <w:rPr>
          <w:color w:val="auto"/>
        </w:rPr>
        <w:t xml:space="preserve">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бағдарлаушылық</w:t>
      </w:r>
      <w:proofErr w:type="spellEnd"/>
      <w:r w:rsidRPr="009538B2">
        <w:rPr>
          <w:color w:val="auto"/>
        </w:rPr>
        <w:t xml:space="preserve">, </w:t>
      </w:r>
      <w:proofErr w:type="spellStart"/>
      <w:r w:rsidRPr="009538B2">
        <w:rPr>
          <w:color w:val="auto"/>
        </w:rPr>
        <w:t>рефлексивтік</w:t>
      </w:r>
      <w:proofErr w:type="spellEnd"/>
      <w:r w:rsidRPr="009538B2">
        <w:rPr>
          <w:color w:val="auto"/>
        </w:rPr>
        <w:t xml:space="preserve"> </w:t>
      </w:r>
      <w:proofErr w:type="spellStart"/>
      <w:r w:rsidRPr="009538B2">
        <w:rPr>
          <w:color w:val="auto"/>
        </w:rPr>
        <w:t>іскерліктерден</w:t>
      </w:r>
      <w:proofErr w:type="spellEnd"/>
      <w:r w:rsidRPr="009538B2">
        <w:rPr>
          <w:color w:val="auto"/>
        </w:rPr>
        <w:t xml:space="preserve"> </w:t>
      </w:r>
      <w:proofErr w:type="spellStart"/>
      <w:r w:rsidRPr="009538B2">
        <w:rPr>
          <w:color w:val="auto"/>
        </w:rPr>
        <w:t>тұратын</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түрімен</w:t>
      </w:r>
      <w:proofErr w:type="spellEnd"/>
      <w:r w:rsidRPr="009538B2">
        <w:rPr>
          <w:color w:val="auto"/>
        </w:rPr>
        <w:t xml:space="preserve"> </w:t>
      </w:r>
      <w:proofErr w:type="spellStart"/>
      <w:r w:rsidRPr="009538B2">
        <w:rPr>
          <w:color w:val="auto"/>
        </w:rPr>
        <w:t>нақтыланады</w:t>
      </w:r>
      <w:proofErr w:type="spellEnd"/>
      <w:r w:rsidRPr="009538B2">
        <w:rPr>
          <w:color w:val="auto"/>
        </w:rPr>
        <w:t>).</w:t>
      </w:r>
    </w:p>
    <w:p w14:paraId="502E4D9F" w14:textId="5E19F82D" w:rsidR="00D73716" w:rsidRPr="009538B2" w:rsidRDefault="00D73716" w:rsidP="00776B4C">
      <w:pPr>
        <w:ind w:firstLine="567"/>
        <w:jc w:val="both"/>
        <w:rPr>
          <w:color w:val="auto"/>
        </w:rPr>
      </w:pPr>
      <w:r w:rsidRPr="009538B2">
        <w:rPr>
          <w:color w:val="auto"/>
        </w:rPr>
        <w:t xml:space="preserve">в) </w:t>
      </w:r>
      <w:proofErr w:type="spellStart"/>
      <w:r w:rsidRPr="009538B2">
        <w:rPr>
          <w:color w:val="auto"/>
        </w:rPr>
        <w:t>эмоционалдық-құндылықтық</w:t>
      </w:r>
      <w:proofErr w:type="spellEnd"/>
      <w:r w:rsidRPr="009538B2">
        <w:rPr>
          <w:color w:val="auto"/>
        </w:rPr>
        <w:t xml:space="preserve"> сала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құрылымы</w:t>
      </w:r>
      <w:proofErr w:type="spellEnd"/>
      <w:r w:rsidRPr="009538B2">
        <w:rPr>
          <w:color w:val="auto"/>
        </w:rPr>
        <w:t xml:space="preserve"> мен </w:t>
      </w:r>
      <w:proofErr w:type="spellStart"/>
      <w:r w:rsidRPr="009538B2">
        <w:rPr>
          <w:color w:val="auto"/>
        </w:rPr>
        <w:t>мазмұны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мектеп</w:t>
      </w:r>
      <w:proofErr w:type="spellEnd"/>
      <w:r w:rsidRPr="009538B2">
        <w:rPr>
          <w:color w:val="auto"/>
        </w:rPr>
        <w:t xml:space="preserve"> </w:t>
      </w:r>
      <w:proofErr w:type="spellStart"/>
      <w:r w:rsidRPr="009538B2">
        <w:rPr>
          <w:color w:val="auto"/>
        </w:rPr>
        <w:t>мұғаліміне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эмоционалдық-құндылықтық</w:t>
      </w:r>
      <w:proofErr w:type="spellEnd"/>
      <w:r w:rsidRPr="009538B2">
        <w:rPr>
          <w:color w:val="auto"/>
        </w:rPr>
        <w:t xml:space="preserve"> </w:t>
      </w:r>
      <w:proofErr w:type="spellStart"/>
      <w:r w:rsidRPr="009538B2">
        <w:rPr>
          <w:color w:val="auto"/>
        </w:rPr>
        <w:t>құраушылармен</w:t>
      </w:r>
      <w:proofErr w:type="spellEnd"/>
      <w:r w:rsidRPr="009538B2">
        <w:rPr>
          <w:color w:val="auto"/>
        </w:rPr>
        <w:t xml:space="preserve"> </w:t>
      </w:r>
      <w:proofErr w:type="spellStart"/>
      <w:r w:rsidRPr="009538B2">
        <w:rPr>
          <w:color w:val="auto"/>
        </w:rPr>
        <w:t>ерекшеленеді</w:t>
      </w:r>
      <w:proofErr w:type="spellEnd"/>
      <w:proofErr w:type="gramStart"/>
      <w:r w:rsidRPr="009538B2">
        <w:rPr>
          <w:color w:val="auto"/>
        </w:rPr>
        <w:t>).</w:t>
      </w:r>
      <w:proofErr w:type="spellStart"/>
      <w:r w:rsidRPr="009538B2">
        <w:rPr>
          <w:color w:val="auto"/>
        </w:rPr>
        <w:t>Көп</w:t>
      </w:r>
      <w:proofErr w:type="spellEnd"/>
      <w:proofErr w:type="gram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w:t>
      </w:r>
      <w:proofErr w:type="spellStart"/>
      <w:r w:rsidRPr="009538B2">
        <w:rPr>
          <w:color w:val="auto"/>
        </w:rPr>
        <w:t>дегенде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еске</w:t>
      </w:r>
      <w:proofErr w:type="spellEnd"/>
      <w:r w:rsidRPr="009538B2">
        <w:rPr>
          <w:color w:val="auto"/>
        </w:rPr>
        <w:t xml:space="preserve"> </w:t>
      </w:r>
      <w:proofErr w:type="spellStart"/>
      <w:r w:rsidRPr="009538B2">
        <w:rPr>
          <w:color w:val="auto"/>
        </w:rPr>
        <w:t>түсетіні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Десек</w:t>
      </w:r>
      <w:proofErr w:type="spellEnd"/>
      <w:r w:rsidRPr="009538B2">
        <w:rPr>
          <w:color w:val="auto"/>
        </w:rPr>
        <w:t xml:space="preserve"> те, </w:t>
      </w:r>
      <w:proofErr w:type="spellStart"/>
      <w:r w:rsidRPr="009538B2">
        <w:rPr>
          <w:color w:val="auto"/>
        </w:rPr>
        <w:t>жұмыстың</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бөлімінде</w:t>
      </w:r>
      <w:proofErr w:type="spellEnd"/>
      <w:r w:rsidRPr="009538B2">
        <w:rPr>
          <w:color w:val="auto"/>
        </w:rPr>
        <w:t xml:space="preserve"> </w:t>
      </w:r>
      <w:proofErr w:type="spellStart"/>
      <w:r w:rsidRPr="009538B2">
        <w:rPr>
          <w:color w:val="auto"/>
        </w:rPr>
        <w:t>айтылып</w:t>
      </w:r>
      <w:proofErr w:type="spellEnd"/>
      <w:r w:rsidRPr="009538B2">
        <w:rPr>
          <w:color w:val="auto"/>
        </w:rPr>
        <w:t xml:space="preserve"> </w:t>
      </w:r>
      <w:proofErr w:type="spellStart"/>
      <w:r w:rsidRPr="009538B2">
        <w:rPr>
          <w:color w:val="auto"/>
        </w:rPr>
        <w:t>өткендей</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сапалық</w:t>
      </w:r>
      <w:proofErr w:type="spellEnd"/>
      <w:r w:rsidRPr="009538B2">
        <w:rPr>
          <w:color w:val="auto"/>
        </w:rPr>
        <w:t xml:space="preserve"> </w:t>
      </w:r>
      <w:proofErr w:type="spellStart"/>
      <w:r w:rsidRPr="009538B2">
        <w:rPr>
          <w:color w:val="auto"/>
        </w:rPr>
        <w:t>қасиетке</w:t>
      </w:r>
      <w:proofErr w:type="spellEnd"/>
      <w:r w:rsidRPr="009538B2">
        <w:rPr>
          <w:color w:val="auto"/>
        </w:rPr>
        <w:t xml:space="preserve"> </w:t>
      </w:r>
      <w:proofErr w:type="spellStart"/>
      <w:r w:rsidRPr="009538B2">
        <w:rPr>
          <w:color w:val="auto"/>
        </w:rPr>
        <w:t>тән</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Ал, </w:t>
      </w:r>
      <w:proofErr w:type="spellStart"/>
      <w:r w:rsidRPr="009538B2">
        <w:rPr>
          <w:color w:val="auto"/>
        </w:rPr>
        <w:t>іс-әрекет</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негізінде</w:t>
      </w:r>
      <w:proofErr w:type="spellEnd"/>
      <w:r w:rsidRPr="009538B2">
        <w:rPr>
          <w:color w:val="auto"/>
        </w:rPr>
        <w:t xml:space="preserve"> </w:t>
      </w:r>
      <w:proofErr w:type="spellStart"/>
      <w:r w:rsidRPr="009538B2">
        <w:rPr>
          <w:color w:val="auto"/>
        </w:rPr>
        <w:t>қалыптастырылады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w:t>
      </w:r>
    </w:p>
    <w:p w14:paraId="1B6499F1" w14:textId="47925A44" w:rsidR="00D73716" w:rsidRPr="009538B2" w:rsidRDefault="00D73716" w:rsidP="00D73716">
      <w:pPr>
        <w:ind w:firstLine="567"/>
        <w:jc w:val="both"/>
        <w:rPr>
          <w:color w:val="auto"/>
        </w:rPr>
      </w:pP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мазмұндық</w:t>
      </w:r>
      <w:proofErr w:type="spellEnd"/>
      <w:r w:rsidRPr="009538B2">
        <w:rPr>
          <w:color w:val="auto"/>
        </w:rPr>
        <w:t xml:space="preserve"> </w:t>
      </w:r>
      <w:proofErr w:type="spellStart"/>
      <w:r w:rsidRPr="009538B2">
        <w:rPr>
          <w:color w:val="auto"/>
        </w:rPr>
        <w:t>компонентінің</w:t>
      </w:r>
      <w:proofErr w:type="spellEnd"/>
      <w:r w:rsidRPr="009538B2">
        <w:rPr>
          <w:color w:val="auto"/>
        </w:rPr>
        <w:t xml:space="preserve"> даму </w:t>
      </w:r>
      <w:proofErr w:type="spellStart"/>
      <w:r w:rsidRPr="009538B2">
        <w:rPr>
          <w:color w:val="auto"/>
        </w:rPr>
        <w:t>деңгейі</w:t>
      </w:r>
      <w:proofErr w:type="spellEnd"/>
      <w:r w:rsidRPr="009538B2">
        <w:rPr>
          <w:color w:val="auto"/>
        </w:rPr>
        <w:t xml:space="preserve"> </w:t>
      </w:r>
      <w:proofErr w:type="spellStart"/>
      <w:r w:rsidRPr="009538B2">
        <w:rPr>
          <w:color w:val="auto"/>
        </w:rPr>
        <w:t>жабық</w:t>
      </w:r>
      <w:proofErr w:type="spellEnd"/>
      <w:r w:rsidRPr="009538B2">
        <w:rPr>
          <w:color w:val="auto"/>
        </w:rPr>
        <w:t xml:space="preserve"> </w:t>
      </w:r>
      <w:proofErr w:type="spellStart"/>
      <w:r w:rsidRPr="009538B2">
        <w:rPr>
          <w:color w:val="auto"/>
        </w:rPr>
        <w:t>формадағы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тест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жүйесінің</w:t>
      </w:r>
      <w:proofErr w:type="spellEnd"/>
      <w:r w:rsidRPr="009538B2">
        <w:rPr>
          <w:color w:val="auto"/>
        </w:rPr>
        <w:t xml:space="preserve"> </w:t>
      </w:r>
      <w:proofErr w:type="spellStart"/>
      <w:r w:rsidRPr="009538B2">
        <w:rPr>
          <w:color w:val="auto"/>
        </w:rPr>
        <w:t>көмегімен</w:t>
      </w:r>
      <w:proofErr w:type="spellEnd"/>
      <w:r w:rsidRPr="009538B2">
        <w:rPr>
          <w:color w:val="auto"/>
        </w:rPr>
        <w:t xml:space="preserve"> </w:t>
      </w:r>
      <w:proofErr w:type="spellStart"/>
      <w:r w:rsidRPr="009538B2">
        <w:rPr>
          <w:color w:val="auto"/>
        </w:rPr>
        <w:t>зерттелді</w:t>
      </w:r>
      <w:proofErr w:type="spellEnd"/>
      <w:r w:rsidRPr="009538B2">
        <w:rPr>
          <w:color w:val="auto"/>
        </w:rPr>
        <w:t xml:space="preserve">, </w:t>
      </w:r>
      <w:proofErr w:type="spellStart"/>
      <w:r w:rsidRPr="009538B2">
        <w:rPr>
          <w:color w:val="auto"/>
        </w:rPr>
        <w:t>оған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қамтылды</w:t>
      </w:r>
      <w:proofErr w:type="spellEnd"/>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Pr="009538B2">
        <w:rPr>
          <w:color w:val="auto"/>
        </w:rPr>
        <w:t>1</w:t>
      </w:r>
      <w:r w:rsidR="00DD1E91">
        <w:rPr>
          <w:color w:val="auto"/>
        </w:rPr>
        <w:t>2</w:t>
      </w:r>
      <w:r w:rsidRPr="009538B2">
        <w:rPr>
          <w:color w:val="auto"/>
        </w:rPr>
        <w:t>).</w:t>
      </w:r>
    </w:p>
    <w:p w14:paraId="7D726978" w14:textId="77777777" w:rsidR="00D73716" w:rsidRPr="009538B2" w:rsidRDefault="00D73716" w:rsidP="00D73716">
      <w:pPr>
        <w:jc w:val="both"/>
        <w:rPr>
          <w:color w:val="auto"/>
        </w:rPr>
      </w:pPr>
    </w:p>
    <w:p w14:paraId="29452644" w14:textId="411DA044" w:rsidR="00D73716" w:rsidRPr="009538B2" w:rsidRDefault="00D73716" w:rsidP="00D73716">
      <w:pPr>
        <w:jc w:val="both"/>
        <w:rPr>
          <w:color w:val="auto"/>
        </w:rPr>
      </w:pPr>
      <w:proofErr w:type="spellStart"/>
      <w:r w:rsidRPr="009538B2">
        <w:rPr>
          <w:color w:val="auto"/>
        </w:rPr>
        <w:t>Кесте</w:t>
      </w:r>
      <w:proofErr w:type="spellEnd"/>
      <w:r w:rsidRPr="009538B2">
        <w:rPr>
          <w:color w:val="auto"/>
        </w:rPr>
        <w:t xml:space="preserve"> 1</w:t>
      </w:r>
      <w:r w:rsidR="00DD1E91">
        <w:rPr>
          <w:color w:val="auto"/>
        </w:rPr>
        <w:t>2</w:t>
      </w:r>
      <w:r w:rsidR="00776B4C" w:rsidRPr="009538B2">
        <w:rPr>
          <w:color w:val="auto"/>
          <w:lang w:val="kk-KZ"/>
        </w:rPr>
        <w:t xml:space="preserve"> -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құраушылары</w:t>
      </w:r>
      <w:proofErr w:type="spellEnd"/>
    </w:p>
    <w:p w14:paraId="5CD9DA57" w14:textId="77777777" w:rsidR="00D73716" w:rsidRPr="009538B2" w:rsidRDefault="00D73716" w:rsidP="00D73716">
      <w:pPr>
        <w:jc w:val="both"/>
        <w:rPr>
          <w:color w:val="auto"/>
        </w:rPr>
      </w:pPr>
    </w:p>
    <w:tbl>
      <w:tblPr>
        <w:tblStyle w:val="a6"/>
        <w:tblW w:w="0" w:type="auto"/>
        <w:tblInd w:w="108" w:type="dxa"/>
        <w:tblLook w:val="04A0" w:firstRow="1" w:lastRow="0" w:firstColumn="1" w:lastColumn="0" w:noHBand="0" w:noVBand="1"/>
      </w:tblPr>
      <w:tblGrid>
        <w:gridCol w:w="3595"/>
        <w:gridCol w:w="6044"/>
      </w:tblGrid>
      <w:tr w:rsidR="009538B2" w:rsidRPr="009538B2" w14:paraId="1242360A" w14:textId="77777777" w:rsidTr="00776B4C">
        <w:tc>
          <w:tcPr>
            <w:tcW w:w="3595" w:type="dxa"/>
            <w:tcBorders>
              <w:top w:val="single" w:sz="4" w:space="0" w:color="auto"/>
              <w:left w:val="single" w:sz="4" w:space="0" w:color="auto"/>
              <w:bottom w:val="single" w:sz="4" w:space="0" w:color="auto"/>
              <w:right w:val="single" w:sz="4" w:space="0" w:color="auto"/>
            </w:tcBorders>
            <w:hideMark/>
          </w:tcPr>
          <w:p w14:paraId="2F0D1E63" w14:textId="77777777" w:rsidR="00776B4C" w:rsidRPr="009538B2" w:rsidRDefault="00776B4C">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Білім</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құраушылары</w:t>
            </w:r>
            <w:proofErr w:type="spellEnd"/>
          </w:p>
        </w:tc>
        <w:tc>
          <w:tcPr>
            <w:tcW w:w="6044" w:type="dxa"/>
            <w:tcBorders>
              <w:top w:val="single" w:sz="4" w:space="0" w:color="auto"/>
              <w:left w:val="single" w:sz="4" w:space="0" w:color="auto"/>
              <w:bottom w:val="single" w:sz="4" w:space="0" w:color="auto"/>
              <w:right w:val="single" w:sz="4" w:space="0" w:color="auto"/>
            </w:tcBorders>
            <w:hideMark/>
          </w:tcPr>
          <w:p w14:paraId="2553932F" w14:textId="77777777" w:rsidR="00776B4C" w:rsidRPr="009538B2" w:rsidRDefault="00776B4C">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Көрсеткіштері</w:t>
            </w:r>
            <w:proofErr w:type="spellEnd"/>
          </w:p>
        </w:tc>
      </w:tr>
      <w:tr w:rsidR="009538B2" w:rsidRPr="009538B2" w14:paraId="28EB34EE" w14:textId="77777777" w:rsidTr="00776B4C">
        <w:tc>
          <w:tcPr>
            <w:tcW w:w="3595" w:type="dxa"/>
            <w:tcBorders>
              <w:top w:val="single" w:sz="4" w:space="0" w:color="auto"/>
              <w:left w:val="single" w:sz="4" w:space="0" w:color="auto"/>
              <w:bottom w:val="single" w:sz="4" w:space="0" w:color="auto"/>
              <w:right w:val="single" w:sz="4" w:space="0" w:color="auto"/>
            </w:tcBorders>
          </w:tcPr>
          <w:p w14:paraId="5DD5ECB8" w14:textId="625A50C5" w:rsidR="00776B4C" w:rsidRPr="009538B2" w:rsidRDefault="00776B4C" w:rsidP="00776B4C">
            <w:pPr>
              <w:jc w:val="center"/>
              <w:rPr>
                <w:rFonts w:ascii="Times New Roman" w:hAnsi="Times New Roman" w:cs="Times New Roman"/>
                <w:color w:val="auto"/>
                <w:sz w:val="24"/>
                <w:lang w:val="kk-KZ"/>
              </w:rPr>
            </w:pPr>
            <w:r w:rsidRPr="009538B2">
              <w:rPr>
                <w:rFonts w:ascii="Times New Roman" w:hAnsi="Times New Roman" w:cs="Times New Roman"/>
                <w:color w:val="auto"/>
                <w:sz w:val="24"/>
                <w:lang w:val="kk-KZ"/>
              </w:rPr>
              <w:t>1</w:t>
            </w:r>
          </w:p>
        </w:tc>
        <w:tc>
          <w:tcPr>
            <w:tcW w:w="6044" w:type="dxa"/>
            <w:tcBorders>
              <w:top w:val="single" w:sz="4" w:space="0" w:color="auto"/>
              <w:left w:val="single" w:sz="4" w:space="0" w:color="auto"/>
              <w:bottom w:val="single" w:sz="4" w:space="0" w:color="auto"/>
              <w:right w:val="single" w:sz="4" w:space="0" w:color="auto"/>
            </w:tcBorders>
          </w:tcPr>
          <w:p w14:paraId="72E727B5" w14:textId="3DD98C41" w:rsidR="00776B4C" w:rsidRPr="009538B2" w:rsidRDefault="00776B4C" w:rsidP="00776B4C">
            <w:pPr>
              <w:jc w:val="center"/>
              <w:rPr>
                <w:rFonts w:ascii="Times New Roman" w:hAnsi="Times New Roman" w:cs="Times New Roman"/>
                <w:color w:val="auto"/>
                <w:sz w:val="24"/>
                <w:lang w:val="kk-KZ"/>
              </w:rPr>
            </w:pPr>
            <w:r w:rsidRPr="009538B2">
              <w:rPr>
                <w:rFonts w:ascii="Times New Roman" w:hAnsi="Times New Roman" w:cs="Times New Roman"/>
                <w:color w:val="auto"/>
                <w:sz w:val="24"/>
                <w:lang w:val="kk-KZ"/>
              </w:rPr>
              <w:t>2</w:t>
            </w:r>
          </w:p>
        </w:tc>
      </w:tr>
      <w:tr w:rsidR="009538B2" w:rsidRPr="009538B2" w14:paraId="62E3C3F4" w14:textId="77777777" w:rsidTr="00776B4C">
        <w:tc>
          <w:tcPr>
            <w:tcW w:w="3595" w:type="dxa"/>
            <w:tcBorders>
              <w:top w:val="single" w:sz="4" w:space="0" w:color="auto"/>
              <w:left w:val="single" w:sz="4" w:space="0" w:color="auto"/>
              <w:bottom w:val="single" w:sz="4" w:space="0" w:color="auto"/>
              <w:right w:val="single" w:sz="4" w:space="0" w:color="auto"/>
            </w:tcBorders>
            <w:hideMark/>
          </w:tcPr>
          <w:p w14:paraId="0B332188" w14:textId="77777777" w:rsidR="00776B4C" w:rsidRPr="009538B2" w:rsidRDefault="00776B4C">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Ұйымдастырушылық</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іс-әрекеттің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мақсаттары</w:t>
            </w:r>
            <w:proofErr w:type="spellEnd"/>
            <w:r w:rsidRPr="009538B2">
              <w:rPr>
                <w:rFonts w:ascii="Times New Roman" w:hAnsi="Times New Roman" w:cs="Times New Roman"/>
                <w:color w:val="auto"/>
                <w:sz w:val="24"/>
                <w:szCs w:val="20"/>
              </w:rPr>
              <w:t xml:space="preserve"> мен </w:t>
            </w:r>
            <w:proofErr w:type="spellStart"/>
            <w:r w:rsidRPr="009538B2">
              <w:rPr>
                <w:rFonts w:ascii="Times New Roman" w:hAnsi="Times New Roman" w:cs="Times New Roman"/>
                <w:color w:val="auto"/>
                <w:sz w:val="24"/>
                <w:szCs w:val="20"/>
              </w:rPr>
              <w:t>міндеттерін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түсінуі</w:t>
            </w:r>
            <w:proofErr w:type="spellEnd"/>
          </w:p>
        </w:tc>
        <w:tc>
          <w:tcPr>
            <w:tcW w:w="6044" w:type="dxa"/>
            <w:tcBorders>
              <w:top w:val="single" w:sz="4" w:space="0" w:color="auto"/>
              <w:left w:val="single" w:sz="4" w:space="0" w:color="auto"/>
              <w:bottom w:val="single" w:sz="4" w:space="0" w:color="auto"/>
              <w:right w:val="single" w:sz="4" w:space="0" w:color="auto"/>
            </w:tcBorders>
            <w:hideMark/>
          </w:tcPr>
          <w:p w14:paraId="439A0BF6"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ұйымдастырудың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мақсаты</w:t>
            </w:r>
            <w:proofErr w:type="spellEnd"/>
            <w:r w:rsidRPr="009538B2">
              <w:rPr>
                <w:rFonts w:ascii="Times New Roman" w:hAnsi="Times New Roman" w:cs="Times New Roman"/>
                <w:color w:val="auto"/>
                <w:sz w:val="24"/>
                <w:szCs w:val="20"/>
              </w:rPr>
              <w:t>;</w:t>
            </w:r>
          </w:p>
          <w:p w14:paraId="07C9C6FE"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ұйымдастыру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міндеттері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түсінігі</w:t>
            </w:r>
            <w:proofErr w:type="spellEnd"/>
            <w:r w:rsidRPr="009538B2">
              <w:rPr>
                <w:rFonts w:ascii="Times New Roman" w:hAnsi="Times New Roman" w:cs="Times New Roman"/>
                <w:color w:val="auto"/>
                <w:sz w:val="24"/>
                <w:szCs w:val="20"/>
              </w:rPr>
              <w:t>.</w:t>
            </w:r>
          </w:p>
        </w:tc>
      </w:tr>
      <w:tr w:rsidR="009538B2" w:rsidRPr="009538B2" w14:paraId="5B691B1D" w14:textId="77777777" w:rsidTr="00776B4C">
        <w:tc>
          <w:tcPr>
            <w:tcW w:w="3595" w:type="dxa"/>
            <w:tcBorders>
              <w:top w:val="single" w:sz="4" w:space="0" w:color="auto"/>
              <w:left w:val="single" w:sz="4" w:space="0" w:color="auto"/>
              <w:bottom w:val="single" w:sz="4" w:space="0" w:color="auto"/>
              <w:right w:val="single" w:sz="4" w:space="0" w:color="auto"/>
            </w:tcBorders>
            <w:hideMark/>
          </w:tcPr>
          <w:p w14:paraId="1FEC600F"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Жеке </w:t>
            </w:r>
            <w:proofErr w:type="spellStart"/>
            <w:r w:rsidRPr="009538B2">
              <w:rPr>
                <w:rFonts w:ascii="Times New Roman" w:hAnsi="Times New Roman" w:cs="Times New Roman"/>
                <w:color w:val="auto"/>
                <w:sz w:val="24"/>
                <w:szCs w:val="20"/>
              </w:rPr>
              <w:t>тұлға</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ерекшеліктері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білімі</w:t>
            </w:r>
            <w:proofErr w:type="spellEnd"/>
          </w:p>
        </w:tc>
        <w:tc>
          <w:tcPr>
            <w:tcW w:w="6044" w:type="dxa"/>
            <w:tcBorders>
              <w:top w:val="single" w:sz="4" w:space="0" w:color="auto"/>
              <w:left w:val="single" w:sz="4" w:space="0" w:color="auto"/>
              <w:bottom w:val="single" w:sz="4" w:space="0" w:color="auto"/>
              <w:right w:val="single" w:sz="4" w:space="0" w:color="auto"/>
            </w:tcBorders>
            <w:hideMark/>
          </w:tcPr>
          <w:p w14:paraId="4A2DD59F"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жеке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тұлғаның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психологиялық</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құрылымы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және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оның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жеке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басының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ерекшеліктері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түсінік</w:t>
            </w:r>
            <w:proofErr w:type="spellEnd"/>
            <w:r w:rsidRPr="009538B2">
              <w:rPr>
                <w:rFonts w:ascii="Times New Roman" w:hAnsi="Times New Roman" w:cs="Times New Roman"/>
                <w:color w:val="auto"/>
                <w:sz w:val="24"/>
                <w:szCs w:val="20"/>
              </w:rPr>
              <w:t>;</w:t>
            </w:r>
          </w:p>
        </w:tc>
      </w:tr>
      <w:tr w:rsidR="009538B2" w:rsidRPr="009538B2" w14:paraId="10F06761" w14:textId="77777777" w:rsidTr="00776B4C">
        <w:tc>
          <w:tcPr>
            <w:tcW w:w="3595" w:type="dxa"/>
            <w:tcBorders>
              <w:top w:val="single" w:sz="4" w:space="0" w:color="auto"/>
              <w:left w:val="single" w:sz="4" w:space="0" w:color="auto"/>
              <w:bottom w:val="nil"/>
              <w:right w:val="single" w:sz="4" w:space="0" w:color="auto"/>
            </w:tcBorders>
            <w:hideMark/>
          </w:tcPr>
          <w:p w14:paraId="01EDC988" w14:textId="77777777" w:rsidR="00776B4C" w:rsidRPr="009538B2" w:rsidRDefault="00776B4C">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Педагогикалық-ұйымдастырушылық</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іс-әрекеттерді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жүзеге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асыру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әдістері</w:t>
            </w:r>
            <w:proofErr w:type="spellEnd"/>
            <w:r w:rsidRPr="009538B2">
              <w:rPr>
                <w:rFonts w:ascii="Times New Roman" w:hAnsi="Times New Roman" w:cs="Times New Roman"/>
                <w:color w:val="auto"/>
                <w:sz w:val="24"/>
                <w:szCs w:val="20"/>
              </w:rPr>
              <w:t xml:space="preserve"> мен </w:t>
            </w:r>
            <w:proofErr w:type="spellStart"/>
            <w:r w:rsidRPr="009538B2">
              <w:rPr>
                <w:rFonts w:ascii="Times New Roman" w:hAnsi="Times New Roman" w:cs="Times New Roman"/>
                <w:color w:val="auto"/>
                <w:sz w:val="24"/>
                <w:szCs w:val="20"/>
              </w:rPr>
              <w:t>формалары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білімі</w:t>
            </w:r>
            <w:proofErr w:type="spellEnd"/>
            <w:r w:rsidRPr="009538B2">
              <w:rPr>
                <w:rFonts w:ascii="Times New Roman" w:hAnsi="Times New Roman" w:cs="Times New Roman"/>
                <w:color w:val="auto"/>
                <w:sz w:val="24"/>
                <w:szCs w:val="20"/>
              </w:rPr>
              <w:t xml:space="preserve"> </w:t>
            </w:r>
          </w:p>
        </w:tc>
        <w:tc>
          <w:tcPr>
            <w:tcW w:w="6044" w:type="dxa"/>
            <w:tcBorders>
              <w:top w:val="single" w:sz="4" w:space="0" w:color="auto"/>
              <w:left w:val="single" w:sz="4" w:space="0" w:color="auto"/>
              <w:bottom w:val="nil"/>
              <w:right w:val="single" w:sz="4" w:space="0" w:color="auto"/>
            </w:tcBorders>
            <w:hideMark/>
          </w:tcPr>
          <w:p w14:paraId="1A592679"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ұйымдастыруды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жүзеге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асыру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формалары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түрлері</w:t>
            </w:r>
            <w:proofErr w:type="spellEnd"/>
            <w:r w:rsidRPr="009538B2">
              <w:rPr>
                <w:rFonts w:ascii="Times New Roman" w:hAnsi="Times New Roman" w:cs="Times New Roman"/>
                <w:color w:val="auto"/>
                <w:sz w:val="24"/>
                <w:szCs w:val="20"/>
              </w:rPr>
              <w:t>;</w:t>
            </w:r>
          </w:p>
          <w:p w14:paraId="6925AF0C"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жұмыстарын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жүзеге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асырудағы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әдістер</w:t>
            </w:r>
            <w:proofErr w:type="spellEnd"/>
            <w:r w:rsidRPr="009538B2">
              <w:rPr>
                <w:rFonts w:ascii="Times New Roman" w:hAnsi="Times New Roman" w:cs="Times New Roman"/>
                <w:color w:val="auto"/>
                <w:sz w:val="24"/>
                <w:szCs w:val="20"/>
              </w:rPr>
              <w:t>;</w:t>
            </w:r>
          </w:p>
          <w:p w14:paraId="65B94DF4" w14:textId="77777777" w:rsidR="00776B4C" w:rsidRPr="009538B2" w:rsidRDefault="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үдерісіндегі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әдістері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түсініктер</w:t>
            </w:r>
            <w:proofErr w:type="spellEnd"/>
            <w:r w:rsidRPr="009538B2">
              <w:rPr>
                <w:rFonts w:ascii="Times New Roman" w:hAnsi="Times New Roman" w:cs="Times New Roman"/>
                <w:color w:val="auto"/>
                <w:sz w:val="24"/>
                <w:szCs w:val="20"/>
              </w:rPr>
              <w:t>;</w:t>
            </w:r>
          </w:p>
        </w:tc>
      </w:tr>
    </w:tbl>
    <w:p w14:paraId="71D06100" w14:textId="3BA15C37" w:rsidR="00776B4C" w:rsidRPr="009538B2" w:rsidRDefault="00776B4C">
      <w:pPr>
        <w:rPr>
          <w:color w:val="auto"/>
          <w:lang w:val="kk-KZ"/>
        </w:rPr>
      </w:pPr>
      <w:r w:rsidRPr="009538B2">
        <w:rPr>
          <w:color w:val="auto"/>
          <w:lang w:val="kk-KZ"/>
        </w:rPr>
        <w:lastRenderedPageBreak/>
        <w:t>1</w:t>
      </w:r>
      <w:r w:rsidR="00DD1E91">
        <w:rPr>
          <w:color w:val="auto"/>
          <w:lang w:val="kk-KZ"/>
        </w:rPr>
        <w:t>2</w:t>
      </w:r>
      <w:r w:rsidRPr="009538B2">
        <w:rPr>
          <w:color w:val="auto"/>
          <w:lang w:val="kk-KZ"/>
        </w:rPr>
        <w:t xml:space="preserve"> – кестенің  жалғасы</w:t>
      </w:r>
    </w:p>
    <w:p w14:paraId="1EF9798A" w14:textId="77777777" w:rsidR="00776B4C" w:rsidRPr="009538B2" w:rsidRDefault="00776B4C">
      <w:pPr>
        <w:rPr>
          <w:color w:val="auto"/>
          <w:lang w:val="kk-KZ"/>
        </w:rPr>
      </w:pPr>
    </w:p>
    <w:tbl>
      <w:tblPr>
        <w:tblStyle w:val="a6"/>
        <w:tblW w:w="0" w:type="auto"/>
        <w:tblInd w:w="108" w:type="dxa"/>
        <w:tblLook w:val="04A0" w:firstRow="1" w:lastRow="0" w:firstColumn="1" w:lastColumn="0" w:noHBand="0" w:noVBand="1"/>
      </w:tblPr>
      <w:tblGrid>
        <w:gridCol w:w="3595"/>
        <w:gridCol w:w="6044"/>
      </w:tblGrid>
      <w:tr w:rsidR="009538B2" w:rsidRPr="009538B2" w14:paraId="494AD9F2" w14:textId="77777777" w:rsidTr="00776B4C">
        <w:tc>
          <w:tcPr>
            <w:tcW w:w="3595" w:type="dxa"/>
            <w:tcBorders>
              <w:top w:val="single" w:sz="4" w:space="0" w:color="auto"/>
              <w:left w:val="single" w:sz="4" w:space="0" w:color="auto"/>
              <w:bottom w:val="single" w:sz="4" w:space="0" w:color="auto"/>
              <w:right w:val="single" w:sz="4" w:space="0" w:color="auto"/>
            </w:tcBorders>
          </w:tcPr>
          <w:p w14:paraId="1B1F523D" w14:textId="6A690B4F" w:rsidR="00776B4C" w:rsidRPr="009538B2" w:rsidRDefault="00776B4C" w:rsidP="00776B4C">
            <w:pPr>
              <w:jc w:val="center"/>
              <w:rPr>
                <w:color w:val="auto"/>
                <w:sz w:val="24"/>
              </w:rPr>
            </w:pPr>
            <w:r w:rsidRPr="009538B2">
              <w:rPr>
                <w:rFonts w:ascii="Times New Roman" w:hAnsi="Times New Roman" w:cs="Times New Roman"/>
                <w:color w:val="auto"/>
                <w:sz w:val="24"/>
                <w:lang w:val="kk-KZ"/>
              </w:rPr>
              <w:t>1</w:t>
            </w:r>
          </w:p>
        </w:tc>
        <w:tc>
          <w:tcPr>
            <w:tcW w:w="6044" w:type="dxa"/>
            <w:tcBorders>
              <w:top w:val="single" w:sz="4" w:space="0" w:color="auto"/>
              <w:left w:val="single" w:sz="4" w:space="0" w:color="auto"/>
              <w:bottom w:val="single" w:sz="4" w:space="0" w:color="auto"/>
              <w:right w:val="single" w:sz="4" w:space="0" w:color="auto"/>
            </w:tcBorders>
          </w:tcPr>
          <w:p w14:paraId="1BA2A2C3" w14:textId="5AE3B322" w:rsidR="00776B4C" w:rsidRPr="009538B2" w:rsidRDefault="00776B4C" w:rsidP="00776B4C">
            <w:pPr>
              <w:jc w:val="center"/>
              <w:rPr>
                <w:color w:val="auto"/>
                <w:sz w:val="24"/>
              </w:rPr>
            </w:pPr>
            <w:r w:rsidRPr="009538B2">
              <w:rPr>
                <w:rFonts w:ascii="Times New Roman" w:hAnsi="Times New Roman" w:cs="Times New Roman"/>
                <w:color w:val="auto"/>
                <w:sz w:val="24"/>
                <w:lang w:val="kk-KZ"/>
              </w:rPr>
              <w:t>2</w:t>
            </w:r>
          </w:p>
        </w:tc>
      </w:tr>
      <w:tr w:rsidR="009538B2" w:rsidRPr="009538B2" w14:paraId="5A8B077E" w14:textId="77777777" w:rsidTr="00776B4C">
        <w:tc>
          <w:tcPr>
            <w:tcW w:w="3595" w:type="dxa"/>
            <w:tcBorders>
              <w:top w:val="single" w:sz="4" w:space="0" w:color="auto"/>
              <w:left w:val="single" w:sz="4" w:space="0" w:color="auto"/>
              <w:bottom w:val="single" w:sz="4" w:space="0" w:color="auto"/>
              <w:right w:val="single" w:sz="4" w:space="0" w:color="auto"/>
            </w:tcBorders>
            <w:hideMark/>
          </w:tcPr>
          <w:p w14:paraId="2216F9C4" w14:textId="2552BAAE" w:rsidR="00776B4C" w:rsidRPr="009538B2" w:rsidRDefault="00776B4C" w:rsidP="00776B4C">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Білім</w:t>
            </w:r>
            <w:proofErr w:type="spellEnd"/>
            <w:r w:rsidRPr="009538B2">
              <w:rPr>
                <w:rFonts w:ascii="Times New Roman" w:hAnsi="Times New Roman" w:cs="Times New Roman"/>
                <w:color w:val="auto"/>
                <w:sz w:val="24"/>
                <w:szCs w:val="20"/>
              </w:rPr>
              <w:t xml:space="preserve"> беру </w:t>
            </w:r>
            <w:proofErr w:type="spellStart"/>
            <w:r w:rsidRPr="009538B2">
              <w:rPr>
                <w:rFonts w:ascii="Times New Roman" w:hAnsi="Times New Roman" w:cs="Times New Roman"/>
                <w:color w:val="auto"/>
                <w:sz w:val="24"/>
                <w:szCs w:val="20"/>
              </w:rPr>
              <w:t>үдерісі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субъектілерінің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өзара</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іс-әрекетінің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ерекшеліктері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білім</w:t>
            </w:r>
            <w:proofErr w:type="spellEnd"/>
          </w:p>
        </w:tc>
        <w:tc>
          <w:tcPr>
            <w:tcW w:w="6044" w:type="dxa"/>
            <w:tcBorders>
              <w:top w:val="single" w:sz="4" w:space="0" w:color="auto"/>
              <w:left w:val="single" w:sz="4" w:space="0" w:color="auto"/>
              <w:bottom w:val="single" w:sz="4" w:space="0" w:color="auto"/>
              <w:right w:val="single" w:sz="4" w:space="0" w:color="auto"/>
            </w:tcBorders>
            <w:hideMark/>
          </w:tcPr>
          <w:p w14:paraId="66788F9F" w14:textId="77777777" w:rsidR="00776B4C" w:rsidRPr="009538B2" w:rsidRDefault="00776B4C" w:rsidP="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мұғалімнің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педагогикалық</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еңбегі</w:t>
            </w:r>
            <w:proofErr w:type="spellEnd"/>
            <w:r w:rsidRPr="009538B2">
              <w:rPr>
                <w:rFonts w:ascii="Times New Roman" w:hAnsi="Times New Roman" w:cs="Times New Roman"/>
                <w:color w:val="auto"/>
                <w:sz w:val="24"/>
                <w:szCs w:val="20"/>
              </w:rPr>
              <w:t>;</w:t>
            </w:r>
          </w:p>
          <w:p w14:paraId="3A2AA22D" w14:textId="77777777" w:rsidR="00776B4C" w:rsidRPr="009538B2" w:rsidRDefault="00776B4C" w:rsidP="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мұғалімнің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іс-әрекетінің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құрылымы</w:t>
            </w:r>
            <w:proofErr w:type="spellEnd"/>
            <w:r w:rsidRPr="009538B2">
              <w:rPr>
                <w:rFonts w:ascii="Times New Roman" w:hAnsi="Times New Roman" w:cs="Times New Roman"/>
                <w:color w:val="auto"/>
                <w:sz w:val="24"/>
                <w:szCs w:val="20"/>
              </w:rPr>
              <w:t>;</w:t>
            </w:r>
          </w:p>
          <w:p w14:paraId="109C62E8" w14:textId="77777777" w:rsidR="00776B4C" w:rsidRPr="009538B2" w:rsidRDefault="00776B4C" w:rsidP="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оқушылардың</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жұмыстарындағы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түсініктер</w:t>
            </w:r>
            <w:proofErr w:type="spellEnd"/>
            <w:r w:rsidRPr="009538B2">
              <w:rPr>
                <w:rFonts w:ascii="Times New Roman" w:hAnsi="Times New Roman" w:cs="Times New Roman"/>
                <w:color w:val="auto"/>
                <w:sz w:val="24"/>
                <w:szCs w:val="20"/>
              </w:rPr>
              <w:t>.</w:t>
            </w:r>
          </w:p>
        </w:tc>
      </w:tr>
      <w:tr w:rsidR="009538B2" w:rsidRPr="009538B2" w14:paraId="66480F6C" w14:textId="77777777" w:rsidTr="00776B4C">
        <w:tc>
          <w:tcPr>
            <w:tcW w:w="3595" w:type="dxa"/>
            <w:tcBorders>
              <w:top w:val="single" w:sz="4" w:space="0" w:color="auto"/>
              <w:left w:val="single" w:sz="4" w:space="0" w:color="auto"/>
              <w:bottom w:val="single" w:sz="4" w:space="0" w:color="auto"/>
              <w:right w:val="single" w:sz="4" w:space="0" w:color="auto"/>
            </w:tcBorders>
            <w:hideMark/>
          </w:tcPr>
          <w:p w14:paraId="1F310D2D" w14:textId="77777777" w:rsidR="00776B4C" w:rsidRPr="009538B2" w:rsidRDefault="00776B4C" w:rsidP="00776B4C">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Ұйымдастыру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үдерісі</w:t>
            </w:r>
            <w:proofErr w:type="spellEnd"/>
            <w:r w:rsidRPr="009538B2">
              <w:rPr>
                <w:rFonts w:ascii="Times New Roman" w:hAnsi="Times New Roman" w:cs="Times New Roman"/>
                <w:color w:val="auto"/>
                <w:sz w:val="24"/>
                <w:szCs w:val="20"/>
              </w:rPr>
              <w:t xml:space="preserve"> мен </w:t>
            </w:r>
            <w:proofErr w:type="spellStart"/>
            <w:r w:rsidRPr="009538B2">
              <w:rPr>
                <w:rFonts w:ascii="Times New Roman" w:hAnsi="Times New Roman" w:cs="Times New Roman"/>
                <w:color w:val="auto"/>
                <w:sz w:val="24"/>
                <w:szCs w:val="20"/>
              </w:rPr>
              <w:t>нәтижелеріне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қойылатын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талаптар</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жөніндегі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түсінігі</w:t>
            </w:r>
            <w:proofErr w:type="spellEnd"/>
          </w:p>
        </w:tc>
        <w:tc>
          <w:tcPr>
            <w:tcW w:w="6044" w:type="dxa"/>
            <w:tcBorders>
              <w:top w:val="single" w:sz="4" w:space="0" w:color="auto"/>
              <w:left w:val="single" w:sz="4" w:space="0" w:color="auto"/>
              <w:bottom w:val="single" w:sz="4" w:space="0" w:color="auto"/>
              <w:right w:val="single" w:sz="4" w:space="0" w:color="auto"/>
            </w:tcBorders>
            <w:hideMark/>
          </w:tcPr>
          <w:p w14:paraId="37D3389C" w14:textId="77777777" w:rsidR="00776B4C" w:rsidRPr="009538B2" w:rsidRDefault="00776B4C" w:rsidP="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іс-әрекеті</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барысына</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қойылатын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талаптар</w:t>
            </w:r>
            <w:proofErr w:type="spellEnd"/>
            <w:r w:rsidRPr="009538B2">
              <w:rPr>
                <w:rFonts w:ascii="Times New Roman" w:hAnsi="Times New Roman" w:cs="Times New Roman"/>
                <w:color w:val="auto"/>
                <w:sz w:val="24"/>
                <w:szCs w:val="20"/>
              </w:rPr>
              <w:t>;</w:t>
            </w:r>
          </w:p>
          <w:p w14:paraId="3D2F9A87" w14:textId="77777777" w:rsidR="00776B4C" w:rsidRPr="009538B2" w:rsidRDefault="00776B4C" w:rsidP="00776B4C">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оқыту</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нәтижелеріне</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қойылатын</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талаптар</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туралы</w:t>
            </w:r>
            <w:proofErr w:type="spellEnd"/>
            <w:r w:rsidRPr="009538B2">
              <w:rPr>
                <w:rFonts w:ascii="Times New Roman" w:hAnsi="Times New Roman" w:cs="Times New Roman"/>
                <w:color w:val="auto"/>
                <w:sz w:val="24"/>
                <w:szCs w:val="20"/>
              </w:rPr>
              <w:t xml:space="preserve"> </w:t>
            </w:r>
            <w:proofErr w:type="spellStart"/>
            <w:r w:rsidRPr="009538B2">
              <w:rPr>
                <w:rFonts w:ascii="Times New Roman" w:hAnsi="Times New Roman" w:cs="Times New Roman"/>
                <w:color w:val="auto"/>
                <w:sz w:val="24"/>
                <w:szCs w:val="20"/>
              </w:rPr>
              <w:t>білім</w:t>
            </w:r>
            <w:proofErr w:type="spellEnd"/>
            <w:r w:rsidRPr="009538B2">
              <w:rPr>
                <w:rFonts w:ascii="Times New Roman" w:hAnsi="Times New Roman" w:cs="Times New Roman"/>
                <w:color w:val="auto"/>
                <w:sz w:val="24"/>
                <w:szCs w:val="20"/>
              </w:rPr>
              <w:t>.</w:t>
            </w:r>
          </w:p>
        </w:tc>
      </w:tr>
    </w:tbl>
    <w:p w14:paraId="75848F07" w14:textId="77777777" w:rsidR="00D73716" w:rsidRPr="009538B2" w:rsidRDefault="00D73716" w:rsidP="00D73716">
      <w:pPr>
        <w:jc w:val="both"/>
        <w:rPr>
          <w:color w:val="auto"/>
        </w:rPr>
      </w:pPr>
    </w:p>
    <w:p w14:paraId="796FF5DA" w14:textId="6615CFB9" w:rsidR="00D73716" w:rsidRPr="009538B2" w:rsidRDefault="00D73716" w:rsidP="00D73716">
      <w:pPr>
        <w:ind w:firstLine="567"/>
        <w:jc w:val="both"/>
        <w:rPr>
          <w:color w:val="auto"/>
        </w:rPr>
      </w:pP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w:t>
      </w:r>
      <w:proofErr w:type="spellStart"/>
      <w:r w:rsidRPr="009538B2">
        <w:rPr>
          <w:color w:val="auto"/>
        </w:rPr>
        <w:t>Б.Блум</w:t>
      </w:r>
      <w:proofErr w:type="spellEnd"/>
      <w:r w:rsidRPr="009538B2">
        <w:rPr>
          <w:color w:val="auto"/>
        </w:rPr>
        <w:t xml:space="preserve"> [273] </w:t>
      </w:r>
      <w:proofErr w:type="spellStart"/>
      <w:r w:rsidRPr="009538B2">
        <w:rPr>
          <w:color w:val="auto"/>
        </w:rPr>
        <w:t>ұсынған</w:t>
      </w:r>
      <w:proofErr w:type="spellEnd"/>
      <w:r w:rsidRPr="009538B2">
        <w:rPr>
          <w:color w:val="auto"/>
        </w:rPr>
        <w:t xml:space="preserve"> таксономия </w:t>
      </w:r>
      <w:proofErr w:type="spellStart"/>
      <w:r w:rsidRPr="009538B2">
        <w:rPr>
          <w:color w:val="auto"/>
        </w:rPr>
        <w:t>негізінде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игеру</w:t>
      </w:r>
      <w:proofErr w:type="spellEnd"/>
      <w:r w:rsidRPr="009538B2">
        <w:rPr>
          <w:color w:val="auto"/>
        </w:rPr>
        <w:t xml:space="preserve"> </w:t>
      </w:r>
      <w:proofErr w:type="spellStart"/>
      <w:r w:rsidRPr="009538B2">
        <w:rPr>
          <w:color w:val="auto"/>
        </w:rPr>
        <w:t>тереңдігін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үшін</w:t>
      </w:r>
      <w:proofErr w:type="spellEnd"/>
      <w:r w:rsidRPr="009538B2">
        <w:rPr>
          <w:color w:val="auto"/>
          <w:lang w:val="kk-KZ"/>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шкаласы</w:t>
      </w:r>
      <w:proofErr w:type="spellEnd"/>
      <w:r w:rsidRPr="009538B2">
        <w:rPr>
          <w:color w:val="auto"/>
        </w:rPr>
        <w:t xml:space="preserve"> </w:t>
      </w:r>
      <w:proofErr w:type="spellStart"/>
      <w:r w:rsidRPr="009538B2">
        <w:rPr>
          <w:color w:val="auto"/>
        </w:rPr>
        <w:t>сараланды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білу</w:t>
      </w:r>
      <w:proofErr w:type="spellEnd"/>
      <w:r w:rsidRPr="009538B2">
        <w:rPr>
          <w:color w:val="auto"/>
        </w:rPr>
        <w:t>»</w:t>
      </w:r>
      <w:r w:rsidR="00FA2215" w:rsidRPr="009538B2">
        <w:rPr>
          <w:color w:val="auto"/>
          <w:lang w:val="kk-KZ"/>
        </w:rPr>
        <w:t>,</w:t>
      </w:r>
      <w:r w:rsidRPr="009538B2">
        <w:rPr>
          <w:color w:val="auto"/>
        </w:rPr>
        <w:t xml:space="preserve"> «</w:t>
      </w:r>
      <w:proofErr w:type="spellStart"/>
      <w:r w:rsidRPr="009538B2">
        <w:rPr>
          <w:color w:val="auto"/>
        </w:rPr>
        <w:t>түсіну</w:t>
      </w:r>
      <w:proofErr w:type="spellEnd"/>
      <w:r w:rsidRPr="009538B2">
        <w:rPr>
          <w:color w:val="auto"/>
        </w:rPr>
        <w:t>», «</w:t>
      </w:r>
      <w:proofErr w:type="spellStart"/>
      <w:r w:rsidRPr="009538B2">
        <w:rPr>
          <w:color w:val="auto"/>
        </w:rPr>
        <w:t>қолдану</w:t>
      </w:r>
      <w:proofErr w:type="spellEnd"/>
      <w:r w:rsidRPr="009538B2">
        <w:rPr>
          <w:color w:val="auto"/>
        </w:rPr>
        <w:t>», «</w:t>
      </w:r>
      <w:proofErr w:type="spellStart"/>
      <w:r w:rsidRPr="009538B2">
        <w:rPr>
          <w:color w:val="auto"/>
        </w:rPr>
        <w:t>талдау</w:t>
      </w:r>
      <w:proofErr w:type="spellEnd"/>
      <w:r w:rsidRPr="009538B2">
        <w:rPr>
          <w:color w:val="auto"/>
        </w:rPr>
        <w:t>», «</w:t>
      </w:r>
      <w:proofErr w:type="spellStart"/>
      <w:r w:rsidRPr="009538B2">
        <w:rPr>
          <w:color w:val="auto"/>
        </w:rPr>
        <w:t>бағалау</w:t>
      </w:r>
      <w:proofErr w:type="spellEnd"/>
      <w:r w:rsidRPr="009538B2">
        <w:rPr>
          <w:color w:val="auto"/>
        </w:rPr>
        <w:t>»</w:t>
      </w:r>
      <w:r w:rsidR="00FA2215" w:rsidRPr="009538B2">
        <w:rPr>
          <w:color w:val="auto"/>
          <w:lang w:val="kk-KZ"/>
        </w:rPr>
        <w:t>,</w:t>
      </w:r>
      <w:r w:rsidRPr="009538B2">
        <w:rPr>
          <w:color w:val="auto"/>
        </w:rPr>
        <w:t xml:space="preserve"> «</w:t>
      </w:r>
      <w:proofErr w:type="spellStart"/>
      <w:r w:rsidRPr="009538B2">
        <w:rPr>
          <w:color w:val="auto"/>
        </w:rPr>
        <w:t>жинақтау</w:t>
      </w:r>
      <w:proofErr w:type="spellEnd"/>
      <w:r w:rsidRPr="009538B2">
        <w:rPr>
          <w:color w:val="auto"/>
        </w:rPr>
        <w:t xml:space="preserve">» </w:t>
      </w:r>
      <w:proofErr w:type="spellStart"/>
      <w:r w:rsidRPr="009538B2">
        <w:rPr>
          <w:color w:val="auto"/>
        </w:rPr>
        <w:t>деңгейлерінде</w:t>
      </w:r>
      <w:proofErr w:type="spellEnd"/>
      <w:r w:rsidRPr="009538B2">
        <w:rPr>
          <w:color w:val="auto"/>
        </w:rPr>
        <w:t xml:space="preserve"> </w:t>
      </w:r>
      <w:proofErr w:type="spellStart"/>
      <w:r w:rsidRPr="009538B2">
        <w:rPr>
          <w:color w:val="auto"/>
        </w:rPr>
        <w:t>тексерілді</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деңгейлерге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мыналарға</w:t>
      </w:r>
      <w:proofErr w:type="spellEnd"/>
      <w:r w:rsidRPr="009538B2">
        <w:rPr>
          <w:color w:val="auto"/>
        </w:rPr>
        <w:t xml:space="preserve"> </w:t>
      </w:r>
      <w:proofErr w:type="spellStart"/>
      <w:r w:rsidRPr="009538B2">
        <w:rPr>
          <w:color w:val="auto"/>
        </w:rPr>
        <w:t>бағытталған</w:t>
      </w:r>
      <w:proofErr w:type="spellEnd"/>
      <w:r w:rsidRPr="009538B2">
        <w:rPr>
          <w:color w:val="auto"/>
        </w:rPr>
        <w:t xml:space="preserve"> тест </w:t>
      </w:r>
      <w:proofErr w:type="spellStart"/>
      <w:r w:rsidRPr="009538B2">
        <w:rPr>
          <w:color w:val="auto"/>
        </w:rPr>
        <w:t>тапсырмалары</w:t>
      </w:r>
      <w:proofErr w:type="spellEnd"/>
      <w:r w:rsidRPr="009538B2">
        <w:rPr>
          <w:color w:val="auto"/>
        </w:rPr>
        <w:t xml:space="preserve"> </w:t>
      </w:r>
      <w:proofErr w:type="spellStart"/>
      <w:r w:rsidRPr="009538B2">
        <w:rPr>
          <w:color w:val="auto"/>
        </w:rPr>
        <w:t>әзірленді</w:t>
      </w:r>
      <w:proofErr w:type="spellEnd"/>
      <w:r w:rsidRPr="009538B2">
        <w:rPr>
          <w:color w:val="auto"/>
        </w:rPr>
        <w:t xml:space="preserve">: </w:t>
      </w:r>
      <w:proofErr w:type="spellStart"/>
      <w:r w:rsidRPr="009538B2">
        <w:rPr>
          <w:color w:val="auto"/>
        </w:rPr>
        <w:t>іс-әрекеттерді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автоматты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көшіру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игерілген</w:t>
      </w:r>
      <w:proofErr w:type="spellEnd"/>
      <w:r w:rsidRPr="009538B2">
        <w:rPr>
          <w:color w:val="auto"/>
        </w:rPr>
        <w:t xml:space="preserve"> </w:t>
      </w:r>
      <w:proofErr w:type="spellStart"/>
      <w:r w:rsidRPr="009538B2">
        <w:rPr>
          <w:color w:val="auto"/>
        </w:rPr>
        <w:t>стандарттар</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маңыздылығын</w:t>
      </w:r>
      <w:proofErr w:type="spellEnd"/>
      <w:r w:rsidRPr="009538B2">
        <w:rPr>
          <w:color w:val="auto"/>
        </w:rPr>
        <w:t xml:space="preserve"> </w:t>
      </w:r>
      <w:proofErr w:type="spellStart"/>
      <w:r w:rsidRPr="009538B2">
        <w:rPr>
          <w:color w:val="auto"/>
        </w:rPr>
        <w:t>түсіну</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жағдайға</w:t>
      </w:r>
      <w:proofErr w:type="spellEnd"/>
      <w:r w:rsidRPr="009538B2">
        <w:rPr>
          <w:color w:val="auto"/>
        </w:rPr>
        <w:t xml:space="preserve"> </w:t>
      </w:r>
      <w:proofErr w:type="spellStart"/>
      <w:r w:rsidRPr="009538B2">
        <w:rPr>
          <w:color w:val="auto"/>
        </w:rPr>
        <w:t>тасымалдаудың</w:t>
      </w:r>
      <w:proofErr w:type="spellEnd"/>
      <w:r w:rsidRPr="009538B2">
        <w:rPr>
          <w:color w:val="auto"/>
        </w:rPr>
        <w:t xml:space="preserve"> </w:t>
      </w:r>
      <w:proofErr w:type="spellStart"/>
      <w:r w:rsidRPr="009538B2">
        <w:rPr>
          <w:color w:val="auto"/>
        </w:rPr>
        <w:t>сәттілігін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субъектінің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асыруының</w:t>
      </w:r>
      <w:proofErr w:type="spellEnd"/>
      <w:r w:rsidRPr="009538B2">
        <w:rPr>
          <w:color w:val="auto"/>
        </w:rPr>
        <w:t xml:space="preserve"> </w:t>
      </w:r>
      <w:proofErr w:type="spellStart"/>
      <w:r w:rsidRPr="009538B2">
        <w:rPr>
          <w:color w:val="auto"/>
        </w:rPr>
        <w:t>тұтастығын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Тесттік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үш</w:t>
      </w:r>
      <w:proofErr w:type="spellEnd"/>
      <w:r w:rsidRPr="009538B2">
        <w:rPr>
          <w:color w:val="auto"/>
        </w:rPr>
        <w:t xml:space="preserve"> </w:t>
      </w:r>
      <w:proofErr w:type="spellStart"/>
      <w:r w:rsidRPr="009538B2">
        <w:rPr>
          <w:color w:val="auto"/>
        </w:rPr>
        <w:t>деңгейлі</w:t>
      </w:r>
      <w:proofErr w:type="spellEnd"/>
      <w:r w:rsidRPr="009538B2">
        <w:rPr>
          <w:color w:val="auto"/>
        </w:rPr>
        <w:t xml:space="preserve"> </w:t>
      </w:r>
      <w:proofErr w:type="spellStart"/>
      <w:r w:rsidRPr="009538B2">
        <w:rPr>
          <w:color w:val="auto"/>
        </w:rPr>
        <w:t>нұсқада</w:t>
      </w:r>
      <w:proofErr w:type="spellEnd"/>
      <w:r w:rsidRPr="009538B2">
        <w:rPr>
          <w:color w:val="auto"/>
        </w:rPr>
        <w:t xml:space="preserve"> </w:t>
      </w:r>
      <w:proofErr w:type="spellStart"/>
      <w:r w:rsidRPr="009538B2">
        <w:rPr>
          <w:color w:val="auto"/>
        </w:rPr>
        <w:t>ұсынылды</w:t>
      </w:r>
      <w:proofErr w:type="spellEnd"/>
      <w:r w:rsidRPr="009538B2">
        <w:rPr>
          <w:color w:val="auto"/>
        </w:rPr>
        <w:t xml:space="preserve">: 1 – </w:t>
      </w:r>
      <w:proofErr w:type="spellStart"/>
      <w:r w:rsidRPr="009538B2">
        <w:rPr>
          <w:color w:val="auto"/>
        </w:rPr>
        <w:t>төмен</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w:t>
      </w:r>
      <w:proofErr w:type="spellStart"/>
      <w:r w:rsidRPr="009538B2">
        <w:rPr>
          <w:color w:val="auto"/>
        </w:rPr>
        <w:t>білу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2 – орта </w:t>
      </w:r>
      <w:proofErr w:type="spellStart"/>
      <w:r w:rsidRPr="009538B2">
        <w:rPr>
          <w:color w:val="auto"/>
        </w:rPr>
        <w:t>деңгей</w:t>
      </w:r>
      <w:proofErr w:type="spellEnd"/>
      <w:r w:rsidRPr="009538B2">
        <w:rPr>
          <w:color w:val="auto"/>
        </w:rPr>
        <w:t xml:space="preserve"> - </w:t>
      </w:r>
      <w:proofErr w:type="spellStart"/>
      <w:r w:rsidRPr="009538B2">
        <w:rPr>
          <w:color w:val="auto"/>
        </w:rPr>
        <w:t>түсіну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3 – </w:t>
      </w:r>
      <w:proofErr w:type="spellStart"/>
      <w:r w:rsidRPr="009538B2">
        <w:rPr>
          <w:color w:val="auto"/>
        </w:rPr>
        <w:t>жоғары</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w:t>
      </w:r>
      <w:proofErr w:type="spellStart"/>
      <w:r w:rsidRPr="009538B2">
        <w:rPr>
          <w:color w:val="auto"/>
        </w:rPr>
        <w:t>қолдану</w:t>
      </w:r>
      <w:proofErr w:type="spellEnd"/>
      <w:r w:rsidRPr="009538B2">
        <w:rPr>
          <w:color w:val="auto"/>
        </w:rPr>
        <w:t xml:space="preserve"> </w:t>
      </w:r>
      <w:proofErr w:type="spellStart"/>
      <w:r w:rsidRPr="009538B2">
        <w:rPr>
          <w:color w:val="auto"/>
        </w:rPr>
        <w:t>деңгейі</w:t>
      </w:r>
      <w:proofErr w:type="spellEnd"/>
      <w:r w:rsidRPr="009538B2">
        <w:rPr>
          <w:color w:val="auto"/>
        </w:rPr>
        <w:t>.</w:t>
      </w:r>
    </w:p>
    <w:p w14:paraId="5737A534" w14:textId="54F78145"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жүйелілігі</w:t>
      </w:r>
      <w:proofErr w:type="spellEnd"/>
      <w:r w:rsidRPr="009538B2">
        <w:rPr>
          <w:color w:val="auto"/>
        </w:rPr>
        <w:t xml:space="preserve"> мен </w:t>
      </w:r>
      <w:proofErr w:type="spellStart"/>
      <w:r w:rsidRPr="009538B2">
        <w:rPr>
          <w:color w:val="auto"/>
        </w:rPr>
        <w:t>тұтастығын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w:t>
      </w:r>
      <w:proofErr w:type="spellEnd"/>
      <w:r w:rsidRPr="009538B2">
        <w:rPr>
          <w:color w:val="auto"/>
        </w:rPr>
        <w:t xml:space="preserve"> </w:t>
      </w:r>
      <w:proofErr w:type="spellStart"/>
      <w:r w:rsidRPr="009538B2">
        <w:rPr>
          <w:color w:val="auto"/>
        </w:rPr>
        <w:t>студенттерінде</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тәжірибенің</w:t>
      </w:r>
      <w:proofErr w:type="spellEnd"/>
      <w:r w:rsidRPr="009538B2">
        <w:rPr>
          <w:color w:val="auto"/>
        </w:rPr>
        <w:t xml:space="preserve"> </w:t>
      </w:r>
      <w:proofErr w:type="spellStart"/>
      <w:r w:rsidRPr="009538B2">
        <w:rPr>
          <w:color w:val="auto"/>
        </w:rPr>
        <w:t>диагностикасы</w:t>
      </w:r>
      <w:proofErr w:type="spellEnd"/>
      <w:r w:rsidRPr="009538B2">
        <w:rPr>
          <w:color w:val="auto"/>
        </w:rPr>
        <w:t xml:space="preserve"> </w:t>
      </w:r>
      <w:proofErr w:type="spellStart"/>
      <w:r w:rsidRPr="009538B2">
        <w:rPr>
          <w:color w:val="auto"/>
        </w:rPr>
        <w:t>жүргізілді</w:t>
      </w:r>
      <w:proofErr w:type="spellEnd"/>
      <w:r w:rsidRPr="009538B2">
        <w:rPr>
          <w:color w:val="auto"/>
        </w:rPr>
        <w:t xml:space="preserve">. Осы </w:t>
      </w:r>
      <w:proofErr w:type="spellStart"/>
      <w:r w:rsidRPr="009538B2">
        <w:rPr>
          <w:color w:val="auto"/>
        </w:rPr>
        <w:t>мақсатта</w:t>
      </w:r>
      <w:proofErr w:type="spellEnd"/>
      <w:r w:rsidRPr="009538B2">
        <w:rPr>
          <w:color w:val="auto"/>
        </w:rPr>
        <w:t xml:space="preserve"> В.М. </w:t>
      </w:r>
      <w:proofErr w:type="spellStart"/>
      <w:r w:rsidRPr="009538B2">
        <w:rPr>
          <w:color w:val="auto"/>
        </w:rPr>
        <w:t>Минияров</w:t>
      </w:r>
      <w:proofErr w:type="spellEnd"/>
      <w:r w:rsidRPr="009538B2">
        <w:rPr>
          <w:color w:val="auto"/>
        </w:rPr>
        <w:t xml:space="preserve"> </w:t>
      </w:r>
      <w:proofErr w:type="spellStart"/>
      <w:r w:rsidRPr="009538B2">
        <w:rPr>
          <w:color w:val="auto"/>
        </w:rPr>
        <w:t>сынағы</w:t>
      </w:r>
      <w:proofErr w:type="spellEnd"/>
      <w:r w:rsidRPr="009538B2">
        <w:rPr>
          <w:color w:val="auto"/>
        </w:rPr>
        <w:t xml:space="preserve"> </w:t>
      </w:r>
      <w:proofErr w:type="spellStart"/>
      <w:r w:rsidRPr="009538B2">
        <w:rPr>
          <w:color w:val="auto"/>
        </w:rPr>
        <w:t>қолданылды</w:t>
      </w:r>
      <w:proofErr w:type="spellEnd"/>
      <w:r w:rsidRPr="009538B2">
        <w:rPr>
          <w:color w:val="auto"/>
        </w:rPr>
        <w:t xml:space="preserve"> [</w:t>
      </w:r>
      <w:proofErr w:type="gramStart"/>
      <w:r w:rsidRPr="009538B2">
        <w:rPr>
          <w:color w:val="auto"/>
        </w:rPr>
        <w:t>18</w:t>
      </w:r>
      <w:r w:rsidR="00DD1E91">
        <w:rPr>
          <w:color w:val="auto"/>
        </w:rPr>
        <w:t>,с.</w:t>
      </w:r>
      <w:proofErr w:type="gramEnd"/>
      <w:r w:rsidR="00DD1E91">
        <w:rPr>
          <w:color w:val="auto"/>
        </w:rPr>
        <w:t xml:space="preserve"> 12</w:t>
      </w:r>
      <w:r w:rsidRPr="009538B2">
        <w:rPr>
          <w:color w:val="auto"/>
        </w:rPr>
        <w:t xml:space="preserve">]. Тест бес </w:t>
      </w:r>
      <w:proofErr w:type="spellStart"/>
      <w:r w:rsidRPr="009538B2">
        <w:rPr>
          <w:color w:val="auto"/>
        </w:rPr>
        <w:t>сұрақтан</w:t>
      </w:r>
      <w:proofErr w:type="spellEnd"/>
      <w:r w:rsidRPr="009538B2">
        <w:rPr>
          <w:color w:val="auto"/>
        </w:rPr>
        <w:t xml:space="preserve"> </w:t>
      </w:r>
      <w:proofErr w:type="spellStart"/>
      <w:r w:rsidRPr="009538B2">
        <w:rPr>
          <w:color w:val="auto"/>
        </w:rPr>
        <w:t>тұрады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әрқайсысы</w:t>
      </w:r>
      <w:proofErr w:type="spellEnd"/>
      <w:r w:rsidRPr="009538B2">
        <w:rPr>
          <w:color w:val="auto"/>
        </w:rPr>
        <w:t xml:space="preserve"> физика, биология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Студенттерге</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жағдайдың</w:t>
      </w:r>
      <w:proofErr w:type="spellEnd"/>
      <w:r w:rsidRPr="009538B2">
        <w:rPr>
          <w:color w:val="auto"/>
        </w:rPr>
        <w:t xml:space="preserve"> </w:t>
      </w:r>
      <w:proofErr w:type="spellStart"/>
      <w:r w:rsidRPr="009538B2">
        <w:rPr>
          <w:color w:val="auto"/>
        </w:rPr>
        <w:t>сипаттамасын</w:t>
      </w:r>
      <w:proofErr w:type="spellEnd"/>
      <w:r w:rsidRPr="009538B2">
        <w:rPr>
          <w:color w:val="auto"/>
        </w:rPr>
        <w:t xml:space="preserve"> </w:t>
      </w:r>
      <w:proofErr w:type="spellStart"/>
      <w:r w:rsidRPr="009538B2">
        <w:rPr>
          <w:color w:val="auto"/>
        </w:rPr>
        <w:t>оқып</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әрекеттерді</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реттік</w:t>
      </w:r>
      <w:proofErr w:type="spellEnd"/>
      <w:r w:rsidRPr="009538B2">
        <w:rPr>
          <w:color w:val="auto"/>
        </w:rPr>
        <w:t xml:space="preserve"> </w:t>
      </w:r>
      <w:proofErr w:type="spellStart"/>
      <w:r w:rsidRPr="009538B2">
        <w:rPr>
          <w:color w:val="auto"/>
        </w:rPr>
        <w:t>нөмірін</w:t>
      </w:r>
      <w:proofErr w:type="spellEnd"/>
      <w:r w:rsidRPr="009538B2">
        <w:rPr>
          <w:color w:val="auto"/>
        </w:rPr>
        <w:t xml:space="preserve"> </w:t>
      </w:r>
      <w:proofErr w:type="spellStart"/>
      <w:r w:rsidRPr="009538B2">
        <w:rPr>
          <w:color w:val="auto"/>
        </w:rPr>
        <w:t>көрсету</w:t>
      </w:r>
      <w:proofErr w:type="spellEnd"/>
      <w:r w:rsidRPr="009538B2">
        <w:rPr>
          <w:color w:val="auto"/>
        </w:rPr>
        <w:t xml:space="preserve"> </w:t>
      </w:r>
      <w:proofErr w:type="spellStart"/>
      <w:r w:rsidRPr="009538B2">
        <w:rPr>
          <w:color w:val="auto"/>
        </w:rPr>
        <w:t>ұсынылды</w:t>
      </w:r>
      <w:proofErr w:type="spellEnd"/>
      <w:r w:rsidRPr="009538B2">
        <w:rPr>
          <w:color w:val="auto"/>
        </w:rPr>
        <w:t xml:space="preserve"> (</w:t>
      </w:r>
      <w:proofErr w:type="spellStart"/>
      <w:r w:rsidRPr="009538B2">
        <w:rPr>
          <w:color w:val="auto"/>
        </w:rPr>
        <w:t>реттілікті</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тесті</w:t>
      </w:r>
      <w:proofErr w:type="spellEnd"/>
      <w:r w:rsidRPr="009538B2">
        <w:rPr>
          <w:color w:val="auto"/>
        </w:rPr>
        <w:t xml:space="preserve"> </w:t>
      </w:r>
      <w:proofErr w:type="spellStart"/>
      <w:r w:rsidRPr="009538B2">
        <w:rPr>
          <w:color w:val="auto"/>
        </w:rPr>
        <w:t>бойынша</w:t>
      </w:r>
      <w:proofErr w:type="spellEnd"/>
      <w:r w:rsidRPr="009538B2">
        <w:rPr>
          <w:color w:val="auto"/>
        </w:rPr>
        <w:t>).</w:t>
      </w:r>
    </w:p>
    <w:p w14:paraId="0CC9A338" w14:textId="77777777" w:rsidR="00D73716" w:rsidRPr="009538B2" w:rsidRDefault="00D73716" w:rsidP="00D73716">
      <w:pPr>
        <w:ind w:firstLine="567"/>
        <w:jc w:val="both"/>
        <w:rPr>
          <w:color w:val="auto"/>
        </w:rPr>
      </w:pPr>
      <w:proofErr w:type="spellStart"/>
      <w:r w:rsidRPr="009538B2">
        <w:rPr>
          <w:color w:val="auto"/>
        </w:rPr>
        <w:t>Сонымен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қалыптасуын</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жекелеген</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w:t>
      </w:r>
    </w:p>
    <w:p w14:paraId="2E876154" w14:textId="77777777" w:rsidR="00D73716" w:rsidRPr="009538B2" w:rsidRDefault="00D73716" w:rsidP="00D73716">
      <w:pPr>
        <w:ind w:firstLine="567"/>
        <w:jc w:val="both"/>
        <w:rPr>
          <w:color w:val="auto"/>
        </w:rPr>
      </w:pPr>
      <w:proofErr w:type="spellStart"/>
      <w:r w:rsidRPr="009538B2">
        <w:rPr>
          <w:color w:val="auto"/>
        </w:rPr>
        <w:t>Эксперименттің</w:t>
      </w:r>
      <w:proofErr w:type="spellEnd"/>
      <w:r w:rsidRPr="009538B2">
        <w:rPr>
          <w:color w:val="auto"/>
        </w:rPr>
        <w:t xml:space="preserve"> </w:t>
      </w:r>
      <w:proofErr w:type="spellStart"/>
      <w:r w:rsidRPr="009538B2">
        <w:rPr>
          <w:color w:val="auto"/>
        </w:rPr>
        <w:t>анықтаушы</w:t>
      </w:r>
      <w:proofErr w:type="spellEnd"/>
      <w:r w:rsidRPr="009538B2">
        <w:rPr>
          <w:color w:val="auto"/>
        </w:rPr>
        <w:t xml:space="preserve"> </w:t>
      </w:r>
      <w:proofErr w:type="spellStart"/>
      <w:r w:rsidRPr="009538B2">
        <w:rPr>
          <w:color w:val="auto"/>
        </w:rPr>
        <w:t>кезеңі</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жолдарды</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w:t>
      </w:r>
      <w:proofErr w:type="spellEnd"/>
      <w:r w:rsidRPr="009538B2">
        <w:rPr>
          <w:color w:val="auto"/>
        </w:rPr>
        <w:t xml:space="preserve"> </w:t>
      </w:r>
      <w:proofErr w:type="spellStart"/>
      <w:r w:rsidRPr="009538B2">
        <w:rPr>
          <w:color w:val="auto"/>
        </w:rPr>
        <w:t>одан</w:t>
      </w:r>
      <w:proofErr w:type="spellEnd"/>
      <w:r w:rsidRPr="009538B2">
        <w:rPr>
          <w:color w:val="auto"/>
        </w:rPr>
        <w:t xml:space="preserve"> </w:t>
      </w:r>
      <w:proofErr w:type="spellStart"/>
      <w:r w:rsidRPr="009538B2">
        <w:rPr>
          <w:color w:val="auto"/>
        </w:rPr>
        <w:t>әрі</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мен </w:t>
      </w:r>
      <w:proofErr w:type="spellStart"/>
      <w:r w:rsidRPr="009538B2">
        <w:rPr>
          <w:color w:val="auto"/>
        </w:rPr>
        <w:t>әдістерді</w:t>
      </w:r>
      <w:proofErr w:type="spellEnd"/>
      <w:r w:rsidRPr="009538B2">
        <w:rPr>
          <w:color w:val="auto"/>
        </w:rPr>
        <w:t xml:space="preserve"> </w:t>
      </w:r>
      <w:proofErr w:type="spellStart"/>
      <w:r w:rsidRPr="009538B2">
        <w:rPr>
          <w:color w:val="auto"/>
        </w:rPr>
        <w:t>таңдауға</w:t>
      </w:r>
      <w:proofErr w:type="spellEnd"/>
      <w:r w:rsidRPr="009538B2">
        <w:rPr>
          <w:color w:val="auto"/>
        </w:rPr>
        <w:t xml:space="preserve"> </w:t>
      </w:r>
      <w:proofErr w:type="spellStart"/>
      <w:r w:rsidRPr="009538B2">
        <w:rPr>
          <w:color w:val="auto"/>
        </w:rPr>
        <w:t>мүмкіндік</w:t>
      </w:r>
      <w:proofErr w:type="spellEnd"/>
      <w:r w:rsidRPr="009538B2">
        <w:rPr>
          <w:color w:val="auto"/>
        </w:rPr>
        <w:t xml:space="preserve"> </w:t>
      </w:r>
      <w:proofErr w:type="spellStart"/>
      <w:r w:rsidRPr="009538B2">
        <w:rPr>
          <w:color w:val="auto"/>
        </w:rPr>
        <w:t>берді</w:t>
      </w:r>
      <w:proofErr w:type="spellEnd"/>
      <w:r w:rsidRPr="009538B2">
        <w:rPr>
          <w:color w:val="auto"/>
        </w:rPr>
        <w:t>.</w:t>
      </w:r>
    </w:p>
    <w:p w14:paraId="1AADA005"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коммуникативті</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бағалауы</w:t>
      </w:r>
      <w:proofErr w:type="spellEnd"/>
      <w:r w:rsidRPr="009538B2">
        <w:rPr>
          <w:color w:val="auto"/>
        </w:rPr>
        <w:t xml:space="preserve"> мен </w:t>
      </w:r>
      <w:proofErr w:type="spellStart"/>
      <w:r w:rsidRPr="009538B2">
        <w:rPr>
          <w:color w:val="auto"/>
        </w:rPr>
        <w:t>олардың</w:t>
      </w:r>
      <w:proofErr w:type="spellEnd"/>
      <w:r w:rsidRPr="009538B2">
        <w:rPr>
          <w:color w:val="auto"/>
        </w:rPr>
        <w:t xml:space="preserve"> </w:t>
      </w:r>
      <w:proofErr w:type="spellStart"/>
      <w:r w:rsidRPr="009538B2">
        <w:rPr>
          <w:color w:val="auto"/>
        </w:rPr>
        <w:t>оқушылармен</w:t>
      </w:r>
      <w:proofErr w:type="spellEnd"/>
      <w:r w:rsidRPr="009538B2">
        <w:rPr>
          <w:color w:val="auto"/>
        </w:rPr>
        <w:t xml:space="preserve"> </w:t>
      </w:r>
      <w:proofErr w:type="spellStart"/>
      <w:r w:rsidRPr="009538B2">
        <w:rPr>
          <w:color w:val="auto"/>
        </w:rPr>
        <w:t>практикадан</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сыныптарды</w:t>
      </w:r>
      <w:proofErr w:type="spellEnd"/>
      <w:r w:rsidRPr="009538B2">
        <w:rPr>
          <w:color w:val="auto"/>
        </w:rPr>
        <w:t xml:space="preserve"> </w:t>
      </w:r>
      <w:proofErr w:type="spellStart"/>
      <w:r w:rsidRPr="009538B2">
        <w:rPr>
          <w:color w:val="auto"/>
        </w:rPr>
        <w:t>бағалауы</w:t>
      </w:r>
      <w:proofErr w:type="spellEnd"/>
      <w:r w:rsidRPr="009538B2">
        <w:rPr>
          <w:color w:val="auto"/>
        </w:rPr>
        <w:t xml:space="preserve"> </w:t>
      </w:r>
      <w:proofErr w:type="spellStart"/>
      <w:r w:rsidRPr="009538B2">
        <w:rPr>
          <w:color w:val="auto"/>
        </w:rPr>
        <w:t>арқылы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 xml:space="preserve">. </w:t>
      </w:r>
      <w:proofErr w:type="spellStart"/>
      <w:r w:rsidRPr="009538B2">
        <w:rPr>
          <w:color w:val="auto"/>
        </w:rPr>
        <w:t>Десек</w:t>
      </w:r>
      <w:proofErr w:type="spellEnd"/>
      <w:r w:rsidR="00FA2215" w:rsidRPr="009538B2">
        <w:rPr>
          <w:color w:val="auto"/>
          <w:lang w:val="kk-KZ"/>
        </w:rPr>
        <w:t xml:space="preserve"> </w:t>
      </w:r>
      <w:r w:rsidRPr="009538B2">
        <w:rPr>
          <w:color w:val="auto"/>
        </w:rPr>
        <w:t xml:space="preserve">те, </w:t>
      </w:r>
      <w:proofErr w:type="spellStart"/>
      <w:r w:rsidRPr="009538B2">
        <w:rPr>
          <w:color w:val="auto"/>
        </w:rPr>
        <w:t>оларды</w:t>
      </w:r>
      <w:proofErr w:type="spellEnd"/>
      <w:r w:rsidRPr="009538B2">
        <w:rPr>
          <w:color w:val="auto"/>
        </w:rPr>
        <w:t xml:space="preserve"> </w:t>
      </w:r>
      <w:proofErr w:type="spellStart"/>
      <w:r w:rsidRPr="009538B2">
        <w:rPr>
          <w:color w:val="auto"/>
        </w:rPr>
        <w:t>сынақ</w:t>
      </w:r>
      <w:proofErr w:type="spellEnd"/>
      <w:r w:rsidRPr="009538B2">
        <w:rPr>
          <w:color w:val="auto"/>
        </w:rPr>
        <w:t xml:space="preserve"> </w:t>
      </w:r>
      <w:proofErr w:type="spellStart"/>
      <w:r w:rsidRPr="009538B2">
        <w:rPr>
          <w:color w:val="auto"/>
        </w:rPr>
        <w:t>сабақтары</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алдын</w:t>
      </w:r>
      <w:proofErr w:type="spellEnd"/>
      <w:r w:rsidRPr="009538B2">
        <w:rPr>
          <w:color w:val="auto"/>
        </w:rPr>
        <w:t xml:space="preserve"> ала </w:t>
      </w:r>
      <w:proofErr w:type="spellStart"/>
      <w:r w:rsidRPr="009538B2">
        <w:rPr>
          <w:color w:val="auto"/>
        </w:rPr>
        <w:t>жүргізілді</w:t>
      </w:r>
      <w:proofErr w:type="spellEnd"/>
      <w:r w:rsidRPr="009538B2">
        <w:rPr>
          <w:color w:val="auto"/>
        </w:rPr>
        <w:t>.</w:t>
      </w:r>
    </w:p>
    <w:p w14:paraId="11E0A4C1" w14:textId="12FFB273"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көрінуіне</w:t>
      </w:r>
      <w:proofErr w:type="spellEnd"/>
      <w:r w:rsidRPr="009538B2">
        <w:rPr>
          <w:color w:val="auto"/>
        </w:rPr>
        <w:t xml:space="preserve"> </w:t>
      </w:r>
      <w:proofErr w:type="spellStart"/>
      <w:r w:rsidRPr="009538B2">
        <w:rPr>
          <w:color w:val="auto"/>
        </w:rPr>
        <w:t>негіз</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эмоционалдық-құндылық</w:t>
      </w:r>
      <w:proofErr w:type="spellEnd"/>
      <w:r w:rsidRPr="009538B2">
        <w:rPr>
          <w:color w:val="auto"/>
        </w:rPr>
        <w:t xml:space="preserve"> сала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lastRenderedPageBreak/>
        <w:t>анықтауда</w:t>
      </w:r>
      <w:proofErr w:type="spellEnd"/>
      <w:r w:rsidRPr="009538B2">
        <w:rPr>
          <w:color w:val="auto"/>
        </w:rPr>
        <w:t xml:space="preserve"> </w:t>
      </w:r>
      <w:proofErr w:type="spellStart"/>
      <w:r w:rsidRPr="009538B2">
        <w:rPr>
          <w:color w:val="auto"/>
        </w:rPr>
        <w:t>А.Әлімовтің</w:t>
      </w:r>
      <w:proofErr w:type="spellEnd"/>
      <w:r w:rsidRPr="009538B2">
        <w:rPr>
          <w:color w:val="auto"/>
        </w:rPr>
        <w:t xml:space="preserve"> </w:t>
      </w:r>
      <w:proofErr w:type="spellStart"/>
      <w:r w:rsidRPr="009538B2">
        <w:rPr>
          <w:color w:val="auto"/>
        </w:rPr>
        <w:t>материалдары</w:t>
      </w:r>
      <w:proofErr w:type="spellEnd"/>
      <w:r w:rsidRPr="009538B2">
        <w:rPr>
          <w:color w:val="auto"/>
        </w:rPr>
        <w:t xml:space="preserve"> </w:t>
      </w:r>
      <w:proofErr w:type="spellStart"/>
      <w:r w:rsidRPr="009538B2">
        <w:rPr>
          <w:color w:val="auto"/>
        </w:rPr>
        <w:t>қолданылды</w:t>
      </w:r>
      <w:proofErr w:type="spellEnd"/>
      <w:r w:rsidRPr="009538B2">
        <w:rPr>
          <w:color w:val="auto"/>
        </w:rPr>
        <w:t xml:space="preserve"> [</w:t>
      </w:r>
      <w:proofErr w:type="gramStart"/>
      <w:r w:rsidRPr="009538B2">
        <w:rPr>
          <w:color w:val="auto"/>
        </w:rPr>
        <w:t>235,б.</w:t>
      </w:r>
      <w:proofErr w:type="gramEnd"/>
      <w:r w:rsidR="00DD1E91">
        <w:rPr>
          <w:color w:val="auto"/>
        </w:rPr>
        <w:t xml:space="preserve"> </w:t>
      </w:r>
      <w:r w:rsidRPr="009538B2">
        <w:rPr>
          <w:color w:val="auto"/>
        </w:rPr>
        <w:t xml:space="preserve">152]. </w:t>
      </w:r>
      <w:proofErr w:type="spellStart"/>
      <w:r w:rsidRPr="009538B2">
        <w:rPr>
          <w:color w:val="auto"/>
        </w:rPr>
        <w:t>Бұл</w:t>
      </w:r>
      <w:proofErr w:type="spellEnd"/>
      <w:r w:rsidRPr="009538B2">
        <w:rPr>
          <w:color w:val="auto"/>
        </w:rPr>
        <w:t xml:space="preserve"> </w:t>
      </w:r>
      <w:proofErr w:type="spellStart"/>
      <w:r w:rsidRPr="009538B2">
        <w:rPr>
          <w:color w:val="auto"/>
        </w:rPr>
        <w:t>бағалаудың</w:t>
      </w:r>
      <w:proofErr w:type="spellEnd"/>
      <w:r w:rsidRPr="009538B2">
        <w:rPr>
          <w:color w:val="auto"/>
        </w:rPr>
        <w:t xml:space="preserve"> </w:t>
      </w:r>
      <w:proofErr w:type="spellStart"/>
      <w:r w:rsidRPr="009538B2">
        <w:rPr>
          <w:color w:val="auto"/>
        </w:rPr>
        <w:t>құраушысы</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ізденуші</w:t>
      </w:r>
      <w:proofErr w:type="spellEnd"/>
      <w:r w:rsidRPr="009538B2">
        <w:rPr>
          <w:color w:val="auto"/>
        </w:rPr>
        <w:t xml:space="preserve"> </w:t>
      </w:r>
      <w:proofErr w:type="spellStart"/>
      <w:r w:rsidRPr="009538B2">
        <w:rPr>
          <w:color w:val="auto"/>
        </w:rPr>
        <w:t>Н.Шектібаевтың</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жұмысында</w:t>
      </w:r>
      <w:proofErr w:type="spellEnd"/>
      <w:r w:rsidRPr="009538B2">
        <w:rPr>
          <w:color w:val="auto"/>
        </w:rPr>
        <w:t xml:space="preserve"> </w:t>
      </w:r>
      <w:proofErr w:type="spellStart"/>
      <w:r w:rsidRPr="009538B2">
        <w:rPr>
          <w:color w:val="auto"/>
        </w:rPr>
        <w:t>орынды</w:t>
      </w:r>
      <w:proofErr w:type="spellEnd"/>
      <w:r w:rsidRPr="009538B2">
        <w:rPr>
          <w:color w:val="auto"/>
        </w:rPr>
        <w:t xml:space="preserve"> </w:t>
      </w:r>
      <w:proofErr w:type="spellStart"/>
      <w:r w:rsidRPr="009538B2">
        <w:rPr>
          <w:color w:val="auto"/>
        </w:rPr>
        <w:t>қолданылған</w:t>
      </w:r>
      <w:proofErr w:type="spellEnd"/>
      <w:r w:rsidRPr="009538B2">
        <w:rPr>
          <w:color w:val="auto"/>
        </w:rPr>
        <w:t xml:space="preserve"> [274].</w:t>
      </w:r>
    </w:p>
    <w:p w14:paraId="721D37C8" w14:textId="0AE2E932" w:rsidR="00D73716" w:rsidRPr="009538B2" w:rsidRDefault="00D73716" w:rsidP="00D73716">
      <w:pPr>
        <w:ind w:firstLine="567"/>
        <w:jc w:val="both"/>
        <w:rPr>
          <w:color w:val="auto"/>
          <w:lang w:val="kk-KZ"/>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бойынша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сапалық</w:t>
      </w:r>
      <w:proofErr w:type="spellEnd"/>
      <w:r w:rsidRPr="009538B2">
        <w:rPr>
          <w:color w:val="auto"/>
        </w:rPr>
        <w:t xml:space="preserve"> </w:t>
      </w:r>
      <w:proofErr w:type="spellStart"/>
      <w:r w:rsidRPr="009538B2">
        <w:rPr>
          <w:color w:val="auto"/>
        </w:rPr>
        <w:t>қасиеттері</w:t>
      </w:r>
      <w:proofErr w:type="spellEnd"/>
      <w:r w:rsidRPr="009538B2">
        <w:rPr>
          <w:color w:val="auto"/>
        </w:rPr>
        <w:t xml:space="preserve"> </w:t>
      </w:r>
      <w:proofErr w:type="spellStart"/>
      <w:r w:rsidRPr="009538B2">
        <w:rPr>
          <w:color w:val="auto"/>
        </w:rPr>
        <w:t>қажет</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үдерісіне</w:t>
      </w:r>
      <w:proofErr w:type="spellEnd"/>
      <w:r w:rsidRPr="009538B2">
        <w:rPr>
          <w:color w:val="auto"/>
        </w:rPr>
        <w:t xml:space="preserve"> </w:t>
      </w:r>
      <w:proofErr w:type="spellStart"/>
      <w:r w:rsidRPr="009538B2">
        <w:rPr>
          <w:color w:val="auto"/>
        </w:rPr>
        <w:t>құндылық-қатынастарын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Сол </w:t>
      </w:r>
      <w:proofErr w:type="spellStart"/>
      <w:r w:rsidRPr="009538B2">
        <w:rPr>
          <w:color w:val="auto"/>
        </w:rPr>
        <w:t>себепті</w:t>
      </w:r>
      <w:proofErr w:type="spellEnd"/>
      <w:r w:rsidRPr="009538B2">
        <w:rPr>
          <w:color w:val="auto"/>
        </w:rPr>
        <w:t xml:space="preserve"> де, </w:t>
      </w:r>
      <w:proofErr w:type="spellStart"/>
      <w:r w:rsidRPr="009538B2">
        <w:rPr>
          <w:color w:val="auto"/>
        </w:rPr>
        <w:t>бірінші</w:t>
      </w:r>
      <w:proofErr w:type="spellEnd"/>
      <w:r w:rsidRPr="009538B2">
        <w:rPr>
          <w:color w:val="auto"/>
        </w:rPr>
        <w:t xml:space="preserve"> </w:t>
      </w:r>
      <w:proofErr w:type="spellStart"/>
      <w:r w:rsidRPr="009538B2">
        <w:rPr>
          <w:color w:val="auto"/>
        </w:rPr>
        <w:t>кезекке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деңгейлері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шкалаларды</w:t>
      </w:r>
      <w:proofErr w:type="spellEnd"/>
      <w:r w:rsidRPr="009538B2">
        <w:rPr>
          <w:color w:val="auto"/>
        </w:rPr>
        <w:t xml:space="preserve"> </w:t>
      </w:r>
      <w:proofErr w:type="spellStart"/>
      <w:r w:rsidRPr="009538B2">
        <w:rPr>
          <w:color w:val="auto"/>
        </w:rPr>
        <w:t>төмендегіше</w:t>
      </w:r>
      <w:proofErr w:type="spellEnd"/>
      <w:r w:rsidRPr="009538B2">
        <w:rPr>
          <w:color w:val="auto"/>
        </w:rPr>
        <w:t xml:space="preserve"> </w:t>
      </w:r>
      <w:proofErr w:type="spellStart"/>
      <w:r w:rsidRPr="009538B2">
        <w:rPr>
          <w:color w:val="auto"/>
        </w:rPr>
        <w:t>анықтадық</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Д, </w:t>
      </w:r>
      <w:proofErr w:type="spellStart"/>
      <w:r w:rsidRPr="009538B2">
        <w:rPr>
          <w:color w:val="auto"/>
        </w:rPr>
        <w:t>кесте</w:t>
      </w:r>
      <w:proofErr w:type="spellEnd"/>
      <w:r w:rsidRPr="009538B2">
        <w:rPr>
          <w:color w:val="auto"/>
        </w:rPr>
        <w:t xml:space="preserve"> 12): </w:t>
      </w:r>
      <w:proofErr w:type="spellStart"/>
      <w:r w:rsidRPr="009538B2">
        <w:rPr>
          <w:color w:val="auto"/>
        </w:rPr>
        <w:t>жоғары</w:t>
      </w:r>
      <w:proofErr w:type="spellEnd"/>
      <w:r w:rsidRPr="009538B2">
        <w:rPr>
          <w:color w:val="auto"/>
        </w:rPr>
        <w:t xml:space="preserve"> – 7,6-9,0; орта – 4,6-7,5; </w:t>
      </w:r>
      <w:proofErr w:type="spellStart"/>
      <w:r w:rsidRPr="009538B2">
        <w:rPr>
          <w:color w:val="auto"/>
        </w:rPr>
        <w:t>төмен</w:t>
      </w:r>
      <w:proofErr w:type="spellEnd"/>
      <w:r w:rsidRPr="009538B2">
        <w:rPr>
          <w:color w:val="auto"/>
        </w:rPr>
        <w:t xml:space="preserve"> - 3,0-4,5 </w:t>
      </w:r>
      <w:proofErr w:type="spellStart"/>
      <w:r w:rsidRPr="009538B2">
        <w:rPr>
          <w:color w:val="auto"/>
        </w:rPr>
        <w:t>ұпайды</w:t>
      </w:r>
      <w:proofErr w:type="spellEnd"/>
      <w:r w:rsidRPr="009538B2">
        <w:rPr>
          <w:color w:val="auto"/>
        </w:rPr>
        <w:t xml:space="preserve"> </w:t>
      </w:r>
      <w:proofErr w:type="spellStart"/>
      <w:r w:rsidRPr="009538B2">
        <w:rPr>
          <w:color w:val="auto"/>
        </w:rPr>
        <w:t>құрайды</w:t>
      </w:r>
      <w:proofErr w:type="spellEnd"/>
      <w:r w:rsidRPr="009538B2">
        <w:rPr>
          <w:color w:val="auto"/>
        </w:rPr>
        <w:t xml:space="preserve">. Осы </w:t>
      </w:r>
      <w:proofErr w:type="spellStart"/>
      <w:r w:rsidRPr="009538B2">
        <w:rPr>
          <w:color w:val="auto"/>
        </w:rPr>
        <w:t>бойынша</w:t>
      </w:r>
      <w:proofErr w:type="spellEnd"/>
      <w:r w:rsidRPr="009538B2">
        <w:rPr>
          <w:color w:val="auto"/>
        </w:rPr>
        <w:t xml:space="preserve"> </w:t>
      </w:r>
      <w:proofErr w:type="spellStart"/>
      <w:r w:rsidRPr="009538B2">
        <w:rPr>
          <w:color w:val="auto"/>
        </w:rPr>
        <w:t>алғашқы</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көрсеткіштер</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r w:rsidR="004900A2" w:rsidRPr="009538B2">
        <w:rPr>
          <w:color w:val="auto"/>
        </w:rPr>
        <w:t>(</w:t>
      </w:r>
      <w:proofErr w:type="spellStart"/>
      <w:r w:rsidR="004900A2" w:rsidRPr="009538B2">
        <w:rPr>
          <w:color w:val="auto"/>
        </w:rPr>
        <w:t>кесте</w:t>
      </w:r>
      <w:proofErr w:type="spellEnd"/>
      <w:r w:rsidR="004900A2" w:rsidRPr="009538B2">
        <w:rPr>
          <w:color w:val="auto"/>
        </w:rPr>
        <w:t xml:space="preserve"> </w:t>
      </w:r>
      <w:r w:rsidRPr="009538B2">
        <w:rPr>
          <w:color w:val="auto"/>
        </w:rPr>
        <w:t>1</w:t>
      </w:r>
      <w:r w:rsidR="00DD1E91">
        <w:rPr>
          <w:color w:val="auto"/>
        </w:rPr>
        <w:t>3</w:t>
      </w:r>
      <w:r w:rsidRPr="009538B2">
        <w:rPr>
          <w:color w:val="auto"/>
        </w:rPr>
        <w:t>)</w:t>
      </w:r>
      <w:r w:rsidR="00776B4C" w:rsidRPr="009538B2">
        <w:rPr>
          <w:color w:val="auto"/>
          <w:lang w:val="kk-KZ"/>
        </w:rPr>
        <w:t>.</w:t>
      </w:r>
    </w:p>
    <w:p w14:paraId="65F1F248" w14:textId="77777777" w:rsidR="00D73716" w:rsidRPr="009538B2" w:rsidRDefault="00D73716" w:rsidP="00D73716">
      <w:pPr>
        <w:jc w:val="both"/>
        <w:rPr>
          <w:color w:val="auto"/>
        </w:rPr>
      </w:pPr>
    </w:p>
    <w:p w14:paraId="0DE8B376" w14:textId="27C918E3" w:rsidR="00D73716" w:rsidRPr="009538B2" w:rsidRDefault="00D73716" w:rsidP="00D73716">
      <w:pPr>
        <w:jc w:val="both"/>
        <w:rPr>
          <w:color w:val="auto"/>
          <w:lang w:val="kk-KZ"/>
        </w:rPr>
      </w:pPr>
      <w:proofErr w:type="spellStart"/>
      <w:r w:rsidRPr="009538B2">
        <w:rPr>
          <w:color w:val="auto"/>
        </w:rPr>
        <w:t>Кесте</w:t>
      </w:r>
      <w:proofErr w:type="spellEnd"/>
      <w:r w:rsidRPr="009538B2">
        <w:rPr>
          <w:color w:val="auto"/>
        </w:rPr>
        <w:t xml:space="preserve"> 1</w:t>
      </w:r>
      <w:r w:rsidR="00DD1E91">
        <w:rPr>
          <w:color w:val="auto"/>
        </w:rPr>
        <w:t>3</w:t>
      </w:r>
      <w:r w:rsidR="00776B4C" w:rsidRPr="009538B2">
        <w:rPr>
          <w:color w:val="auto"/>
          <w:lang w:val="kk-KZ"/>
        </w:rPr>
        <w:t xml:space="preserve"> -</w:t>
      </w:r>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қатынастарының</w:t>
      </w:r>
      <w:proofErr w:type="spellEnd"/>
      <w:r w:rsidRPr="009538B2">
        <w:rPr>
          <w:color w:val="auto"/>
        </w:rPr>
        <w:t xml:space="preserve"> </w:t>
      </w:r>
      <w:proofErr w:type="spellStart"/>
      <w:r w:rsidRPr="009538B2">
        <w:rPr>
          <w:color w:val="auto"/>
        </w:rPr>
        <w:t>көріну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экспериментке</w:t>
      </w:r>
      <w:proofErr w:type="spellEnd"/>
      <w:r w:rsidRPr="009538B2">
        <w:rPr>
          <w:color w:val="auto"/>
        </w:rPr>
        <w:t xml:space="preserve"> </w:t>
      </w:r>
      <w:proofErr w:type="spellStart"/>
      <w:r w:rsidRPr="009538B2">
        <w:rPr>
          <w:color w:val="auto"/>
        </w:rPr>
        <w:t>дейін</w:t>
      </w:r>
      <w:proofErr w:type="spellEnd"/>
      <w:r w:rsidRPr="009538B2">
        <w:rPr>
          <w:color w:val="auto"/>
        </w:rPr>
        <w:t>)</w:t>
      </w:r>
    </w:p>
    <w:p w14:paraId="3E576755" w14:textId="77777777" w:rsidR="00776B4C" w:rsidRPr="009538B2" w:rsidRDefault="00776B4C" w:rsidP="00D73716">
      <w:pPr>
        <w:jc w:val="both"/>
        <w:rPr>
          <w:color w:val="auto"/>
          <w:lang w:val="kk-KZ"/>
        </w:rPr>
      </w:pPr>
    </w:p>
    <w:tbl>
      <w:tblPr>
        <w:tblStyle w:val="a6"/>
        <w:tblW w:w="0" w:type="auto"/>
        <w:tblInd w:w="108" w:type="dxa"/>
        <w:tblLook w:val="04A0" w:firstRow="1" w:lastRow="0" w:firstColumn="1" w:lastColumn="0" w:noHBand="0" w:noVBand="1"/>
      </w:tblPr>
      <w:tblGrid>
        <w:gridCol w:w="3082"/>
        <w:gridCol w:w="3190"/>
        <w:gridCol w:w="3367"/>
      </w:tblGrid>
      <w:tr w:rsidR="009538B2" w:rsidRPr="009538B2" w14:paraId="38E0DEF7" w14:textId="77777777" w:rsidTr="00776B4C">
        <w:tc>
          <w:tcPr>
            <w:tcW w:w="3082" w:type="dxa"/>
            <w:vMerge w:val="restart"/>
            <w:tcBorders>
              <w:top w:val="single" w:sz="4" w:space="0" w:color="auto"/>
              <w:left w:val="single" w:sz="4" w:space="0" w:color="auto"/>
              <w:bottom w:val="single" w:sz="4" w:space="0" w:color="auto"/>
              <w:right w:val="single" w:sz="4" w:space="0" w:color="auto"/>
            </w:tcBorders>
            <w:hideMark/>
          </w:tcPr>
          <w:p w14:paraId="333980A6"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Қалыптастырылу</w:t>
            </w:r>
            <w:proofErr w:type="spellEnd"/>
            <w:r w:rsidRPr="009538B2">
              <w:rPr>
                <w:rFonts w:ascii="Times New Roman" w:hAnsi="Times New Roman" w:cs="Times New Roman"/>
                <w:bCs/>
                <w:color w:val="auto"/>
                <w:sz w:val="24"/>
                <w:szCs w:val="24"/>
              </w:rPr>
              <w:t xml:space="preserve"> </w:t>
            </w:r>
            <w:proofErr w:type="spellStart"/>
            <w:r w:rsidRPr="009538B2">
              <w:rPr>
                <w:rFonts w:ascii="Times New Roman" w:hAnsi="Times New Roman" w:cs="Times New Roman"/>
                <w:bCs/>
                <w:color w:val="auto"/>
                <w:sz w:val="24"/>
                <w:szCs w:val="24"/>
              </w:rPr>
              <w:t>деңгейі</w:t>
            </w:r>
            <w:proofErr w:type="spellEnd"/>
          </w:p>
        </w:tc>
        <w:tc>
          <w:tcPr>
            <w:tcW w:w="6557" w:type="dxa"/>
            <w:gridSpan w:val="2"/>
            <w:tcBorders>
              <w:top w:val="single" w:sz="4" w:space="0" w:color="auto"/>
              <w:left w:val="single" w:sz="4" w:space="0" w:color="auto"/>
              <w:bottom w:val="single" w:sz="4" w:space="0" w:color="auto"/>
              <w:right w:val="single" w:sz="4" w:space="0" w:color="auto"/>
            </w:tcBorders>
            <w:hideMark/>
          </w:tcPr>
          <w:p w14:paraId="40091E6C"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Нәтижелер</w:t>
            </w:r>
            <w:proofErr w:type="spellEnd"/>
          </w:p>
        </w:tc>
      </w:tr>
      <w:tr w:rsidR="009538B2" w:rsidRPr="009538B2" w14:paraId="32F341E0" w14:textId="77777777" w:rsidTr="00776B4C">
        <w:tc>
          <w:tcPr>
            <w:tcW w:w="3082" w:type="dxa"/>
            <w:vMerge/>
            <w:tcBorders>
              <w:top w:val="single" w:sz="4" w:space="0" w:color="auto"/>
              <w:left w:val="single" w:sz="4" w:space="0" w:color="auto"/>
              <w:bottom w:val="single" w:sz="4" w:space="0" w:color="auto"/>
              <w:right w:val="single" w:sz="4" w:space="0" w:color="auto"/>
            </w:tcBorders>
            <w:vAlign w:val="center"/>
            <w:hideMark/>
          </w:tcPr>
          <w:p w14:paraId="25D67962" w14:textId="77777777" w:rsidR="00D73716" w:rsidRPr="009538B2" w:rsidRDefault="00D73716">
            <w:pPr>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14:paraId="2FFB5B4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3367" w:type="dxa"/>
            <w:tcBorders>
              <w:top w:val="single" w:sz="4" w:space="0" w:color="auto"/>
              <w:left w:val="single" w:sz="4" w:space="0" w:color="auto"/>
              <w:bottom w:val="single" w:sz="4" w:space="0" w:color="auto"/>
              <w:right w:val="single" w:sz="4" w:space="0" w:color="auto"/>
            </w:tcBorders>
            <w:hideMark/>
          </w:tcPr>
          <w:p w14:paraId="58EA6360"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БТ, % (81)</w:t>
            </w:r>
          </w:p>
        </w:tc>
      </w:tr>
      <w:tr w:rsidR="009538B2" w:rsidRPr="009538B2" w14:paraId="71CF28EA"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39330CB6"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Жеткілікті</w:t>
            </w:r>
            <w:proofErr w:type="spellEnd"/>
            <w:r w:rsidRPr="009538B2">
              <w:rPr>
                <w:rFonts w:ascii="Times New Roman" w:hAnsi="Times New Roman" w:cs="Times New Roman"/>
                <w:color w:val="auto"/>
                <w:sz w:val="24"/>
                <w:szCs w:val="24"/>
              </w:rPr>
              <w:t xml:space="preserve"> </w:t>
            </w:r>
            <w:proofErr w:type="spellStart"/>
            <w:r w:rsidRPr="009538B2">
              <w:rPr>
                <w:rFonts w:ascii="Times New Roman" w:hAnsi="Times New Roman" w:cs="Times New Roman"/>
                <w:color w:val="auto"/>
                <w:sz w:val="24"/>
                <w:szCs w:val="24"/>
              </w:rPr>
              <w:t>жоғары</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767B6FE4"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3367" w:type="dxa"/>
            <w:tcBorders>
              <w:top w:val="single" w:sz="4" w:space="0" w:color="auto"/>
              <w:left w:val="single" w:sz="4" w:space="0" w:color="auto"/>
              <w:bottom w:val="single" w:sz="4" w:space="0" w:color="auto"/>
              <w:right w:val="single" w:sz="4" w:space="0" w:color="auto"/>
            </w:tcBorders>
            <w:hideMark/>
          </w:tcPr>
          <w:p w14:paraId="78806C7E"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4508EBC4"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33617EB0" w14:textId="77777777" w:rsidR="00D73716" w:rsidRPr="009538B2" w:rsidRDefault="00D73716">
            <w:pPr>
              <w:jc w:val="both"/>
              <w:rPr>
                <w:rFonts w:ascii="Times New Roman" w:hAnsi="Times New Roman" w:cs="Times New Roman"/>
                <w:color w:val="auto"/>
                <w:sz w:val="24"/>
                <w:szCs w:val="24"/>
              </w:rPr>
            </w:pPr>
            <w:r w:rsidRPr="009538B2">
              <w:rPr>
                <w:rFonts w:ascii="Times New Roman" w:hAnsi="Times New Roman" w:cs="Times New Roman"/>
                <w:color w:val="auto"/>
                <w:sz w:val="24"/>
                <w:szCs w:val="24"/>
              </w:rPr>
              <w:t>Орта</w:t>
            </w:r>
          </w:p>
        </w:tc>
        <w:tc>
          <w:tcPr>
            <w:tcW w:w="3190" w:type="dxa"/>
            <w:tcBorders>
              <w:top w:val="single" w:sz="4" w:space="0" w:color="auto"/>
              <w:left w:val="single" w:sz="4" w:space="0" w:color="auto"/>
              <w:bottom w:val="single" w:sz="4" w:space="0" w:color="auto"/>
              <w:right w:val="single" w:sz="4" w:space="0" w:color="auto"/>
            </w:tcBorders>
            <w:hideMark/>
          </w:tcPr>
          <w:p w14:paraId="3E45EC25"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51,2</w:t>
            </w:r>
          </w:p>
        </w:tc>
        <w:tc>
          <w:tcPr>
            <w:tcW w:w="3367" w:type="dxa"/>
            <w:tcBorders>
              <w:top w:val="single" w:sz="4" w:space="0" w:color="auto"/>
              <w:left w:val="single" w:sz="4" w:space="0" w:color="auto"/>
              <w:bottom w:val="single" w:sz="4" w:space="0" w:color="auto"/>
              <w:right w:val="single" w:sz="4" w:space="0" w:color="auto"/>
            </w:tcBorders>
            <w:hideMark/>
          </w:tcPr>
          <w:p w14:paraId="1B8128DA"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49,4</w:t>
            </w:r>
          </w:p>
        </w:tc>
      </w:tr>
      <w:tr w:rsidR="009538B2" w:rsidRPr="009538B2" w14:paraId="1FA12137"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02499D5E"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Төмен</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5D26C67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48,8</w:t>
            </w:r>
          </w:p>
        </w:tc>
        <w:tc>
          <w:tcPr>
            <w:tcW w:w="3367" w:type="dxa"/>
            <w:tcBorders>
              <w:top w:val="single" w:sz="4" w:space="0" w:color="auto"/>
              <w:left w:val="single" w:sz="4" w:space="0" w:color="auto"/>
              <w:bottom w:val="single" w:sz="4" w:space="0" w:color="auto"/>
              <w:right w:val="single" w:sz="4" w:space="0" w:color="auto"/>
            </w:tcBorders>
            <w:hideMark/>
          </w:tcPr>
          <w:p w14:paraId="33996AC0"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50,6</w:t>
            </w:r>
          </w:p>
        </w:tc>
      </w:tr>
    </w:tbl>
    <w:p w14:paraId="0384102E" w14:textId="77777777" w:rsidR="00D73716" w:rsidRPr="009538B2" w:rsidRDefault="00D73716" w:rsidP="00D73716">
      <w:pPr>
        <w:jc w:val="both"/>
        <w:rPr>
          <w:color w:val="auto"/>
        </w:rPr>
      </w:pPr>
    </w:p>
    <w:p w14:paraId="7C6D55FA" w14:textId="77777777"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эмоцоналды-құндылықтық</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компонентінің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зерттеудің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мағыналарында</w:t>
      </w:r>
      <w:proofErr w:type="spellEnd"/>
      <w:r w:rsidRPr="009538B2">
        <w:rPr>
          <w:color w:val="auto"/>
        </w:rPr>
        <w:t xml:space="preserve"> </w:t>
      </w:r>
      <w:proofErr w:type="spellStart"/>
      <w:r w:rsidRPr="009538B2">
        <w:rPr>
          <w:color w:val="auto"/>
        </w:rPr>
        <w:t>шамалы</w:t>
      </w:r>
      <w:proofErr w:type="spellEnd"/>
      <w:r w:rsidRPr="009538B2">
        <w:rPr>
          <w:color w:val="auto"/>
        </w:rPr>
        <w:t xml:space="preserve"> </w:t>
      </w:r>
      <w:proofErr w:type="spellStart"/>
      <w:r w:rsidRPr="009538B2">
        <w:rPr>
          <w:color w:val="auto"/>
        </w:rPr>
        <w:t>айырмашылықтарды</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компоненті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тәжірибенің</w:t>
      </w:r>
      <w:proofErr w:type="spellEnd"/>
      <w:r w:rsidRPr="009538B2">
        <w:rPr>
          <w:color w:val="auto"/>
        </w:rPr>
        <w:t xml:space="preserve">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пен </w:t>
      </w:r>
      <w:proofErr w:type="spellStart"/>
      <w:r w:rsidRPr="009538B2">
        <w:rPr>
          <w:color w:val="auto"/>
        </w:rPr>
        <w:t>бақылау</w:t>
      </w:r>
      <w:proofErr w:type="spellEnd"/>
      <w:r w:rsidRPr="009538B2">
        <w:rPr>
          <w:color w:val="auto"/>
        </w:rPr>
        <w:t xml:space="preserve"> </w:t>
      </w:r>
      <w:proofErr w:type="spellStart"/>
      <w:r w:rsidRPr="009538B2">
        <w:rPr>
          <w:color w:val="auto"/>
        </w:rPr>
        <w:t>топтарын</w:t>
      </w:r>
      <w:proofErr w:type="spellEnd"/>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бірдеңгейлігін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09884A8A" w14:textId="77777777" w:rsidR="00D73716" w:rsidRPr="009538B2" w:rsidRDefault="00D73716" w:rsidP="00D73716">
      <w:pPr>
        <w:ind w:firstLine="567"/>
        <w:jc w:val="both"/>
        <w:rPr>
          <w:color w:val="auto"/>
        </w:rPr>
      </w:pPr>
      <w:proofErr w:type="spellStart"/>
      <w:r w:rsidRPr="009538B2">
        <w:rPr>
          <w:color w:val="auto"/>
        </w:rPr>
        <w:t>Жоғарыда</w:t>
      </w:r>
      <w:proofErr w:type="spellEnd"/>
      <w:r w:rsidRPr="009538B2">
        <w:rPr>
          <w:color w:val="auto"/>
        </w:rPr>
        <w:t xml:space="preserve"> </w:t>
      </w:r>
      <w:proofErr w:type="spellStart"/>
      <w:r w:rsidRPr="009538B2">
        <w:rPr>
          <w:color w:val="auto"/>
        </w:rPr>
        <w:t>айтып</w:t>
      </w:r>
      <w:proofErr w:type="spellEnd"/>
      <w:r w:rsidRPr="009538B2">
        <w:rPr>
          <w:color w:val="auto"/>
        </w:rPr>
        <w:t xml:space="preserve"> </w:t>
      </w:r>
      <w:proofErr w:type="spellStart"/>
      <w:r w:rsidRPr="009538B2">
        <w:rPr>
          <w:color w:val="auto"/>
        </w:rPr>
        <w:t>өткендей</w:t>
      </w:r>
      <w:proofErr w:type="spellEnd"/>
      <w:r w:rsidR="00FA2215" w:rsidRPr="009538B2">
        <w:rPr>
          <w:color w:val="auto"/>
          <w:lang w:val="kk-KZ"/>
        </w:rPr>
        <w:t>,</w:t>
      </w: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іскерлігінің</w:t>
      </w:r>
      <w:proofErr w:type="spellEnd"/>
      <w:r w:rsidRPr="009538B2">
        <w:rPr>
          <w:color w:val="auto"/>
        </w:rPr>
        <w:t xml:space="preserve"> </w:t>
      </w:r>
      <w:proofErr w:type="spellStart"/>
      <w:r w:rsidRPr="009538B2">
        <w:rPr>
          <w:color w:val="auto"/>
        </w:rPr>
        <w:t>білімдік</w:t>
      </w:r>
      <w:proofErr w:type="spellEnd"/>
      <w:r w:rsidRPr="009538B2">
        <w:rPr>
          <w:color w:val="auto"/>
        </w:rPr>
        <w:t xml:space="preserve"> </w:t>
      </w:r>
      <w:proofErr w:type="spellStart"/>
      <w:r w:rsidRPr="009538B2">
        <w:rPr>
          <w:color w:val="auto"/>
        </w:rPr>
        <w:t>құраушыларын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төмендегідей</w:t>
      </w:r>
      <w:proofErr w:type="spellEnd"/>
      <w:r w:rsidRPr="009538B2">
        <w:rPr>
          <w:color w:val="auto"/>
        </w:rPr>
        <w:t xml:space="preserve"> шкала </w:t>
      </w:r>
      <w:proofErr w:type="spellStart"/>
      <w:r w:rsidRPr="009538B2">
        <w:rPr>
          <w:color w:val="auto"/>
        </w:rPr>
        <w:t>пайдаланылды</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w:t>
      </w:r>
      <w:proofErr w:type="spellEnd"/>
      <w:r w:rsidRPr="009538B2">
        <w:rPr>
          <w:color w:val="auto"/>
        </w:rPr>
        <w:t xml:space="preserve"> – 1-1,5 </w:t>
      </w:r>
      <w:proofErr w:type="spellStart"/>
      <w:r w:rsidRPr="009538B2">
        <w:rPr>
          <w:color w:val="auto"/>
        </w:rPr>
        <w:t>ұпай</w:t>
      </w:r>
      <w:proofErr w:type="spellEnd"/>
      <w:r w:rsidRPr="009538B2">
        <w:rPr>
          <w:color w:val="auto"/>
        </w:rPr>
        <w:t xml:space="preserve">; орта – 1,6-2,4 </w:t>
      </w:r>
      <w:proofErr w:type="spellStart"/>
      <w:r w:rsidRPr="009538B2">
        <w:rPr>
          <w:color w:val="auto"/>
        </w:rPr>
        <w:t>ұпай</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 2,5-3,0 </w:t>
      </w:r>
      <w:proofErr w:type="spellStart"/>
      <w:r w:rsidRPr="009538B2">
        <w:rPr>
          <w:color w:val="auto"/>
        </w:rPr>
        <w:t>ұпай</w:t>
      </w:r>
      <w:proofErr w:type="spellEnd"/>
      <w:r w:rsidRPr="009538B2">
        <w:rPr>
          <w:color w:val="auto"/>
        </w:rPr>
        <w:t>.</w:t>
      </w:r>
    </w:p>
    <w:p w14:paraId="4CA04734" w14:textId="03CBD4DD" w:rsidR="00D73716" w:rsidRPr="009538B2" w:rsidRDefault="00D73716" w:rsidP="00D73716">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білімінің</w:t>
      </w:r>
      <w:proofErr w:type="spellEnd"/>
      <w:r w:rsidRPr="009538B2">
        <w:rPr>
          <w:color w:val="auto"/>
        </w:rPr>
        <w:t xml:space="preserve"> </w:t>
      </w:r>
      <w:proofErr w:type="spellStart"/>
      <w:r w:rsidRPr="009538B2">
        <w:rPr>
          <w:color w:val="auto"/>
        </w:rPr>
        <w:t>көріну</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кесте</w:t>
      </w:r>
      <w:proofErr w:type="spellEnd"/>
      <w:r w:rsidRPr="009538B2">
        <w:rPr>
          <w:color w:val="auto"/>
        </w:rPr>
        <w:t xml:space="preserve"> 1</w:t>
      </w:r>
      <w:r w:rsidR="00DD1E91">
        <w:rPr>
          <w:color w:val="auto"/>
        </w:rPr>
        <w:t>4</w:t>
      </w:r>
      <w:r w:rsidRPr="009538B2">
        <w:rPr>
          <w:color w:val="auto"/>
        </w:rPr>
        <w:t xml:space="preserve">-тен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3BD88323" w14:textId="77777777" w:rsidR="00D73716" w:rsidRPr="009538B2" w:rsidRDefault="00D73716" w:rsidP="00D73716">
      <w:pPr>
        <w:ind w:firstLine="567"/>
        <w:jc w:val="both"/>
        <w:rPr>
          <w:color w:val="auto"/>
        </w:rPr>
      </w:pPr>
    </w:p>
    <w:p w14:paraId="7C2BA91B" w14:textId="57B8DCBA" w:rsidR="00D73716" w:rsidRPr="009538B2" w:rsidRDefault="00D73716" w:rsidP="00776B4C">
      <w:pPr>
        <w:jc w:val="both"/>
        <w:rPr>
          <w:color w:val="auto"/>
          <w:lang w:val="kk-KZ"/>
        </w:rPr>
      </w:pPr>
      <w:proofErr w:type="spellStart"/>
      <w:r w:rsidRPr="009538B2">
        <w:rPr>
          <w:color w:val="auto"/>
        </w:rPr>
        <w:t>Кесте</w:t>
      </w:r>
      <w:proofErr w:type="spellEnd"/>
      <w:r w:rsidRPr="009538B2">
        <w:rPr>
          <w:color w:val="auto"/>
        </w:rPr>
        <w:t xml:space="preserve"> 1</w:t>
      </w:r>
      <w:r w:rsidR="00DD1E91">
        <w:rPr>
          <w:color w:val="auto"/>
        </w:rPr>
        <w:t>4</w:t>
      </w:r>
      <w:r w:rsidR="00776B4C" w:rsidRPr="009538B2">
        <w:rPr>
          <w:color w:val="auto"/>
          <w:lang w:val="kk-KZ"/>
        </w:rPr>
        <w:t xml:space="preserve"> -</w:t>
      </w: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білімнің</w:t>
      </w:r>
      <w:proofErr w:type="spellEnd"/>
      <w:r w:rsidRPr="009538B2">
        <w:rPr>
          <w:color w:val="auto"/>
        </w:rPr>
        <w:t xml:space="preserve"> </w:t>
      </w:r>
      <w:proofErr w:type="spellStart"/>
      <w:r w:rsidRPr="009538B2">
        <w:rPr>
          <w:color w:val="auto"/>
        </w:rPr>
        <w:t>көрінуінің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эксперимен</w:t>
      </w:r>
      <w:proofErr w:type="spellEnd"/>
      <w:r w:rsidR="00FA2215" w:rsidRPr="009538B2">
        <w:rPr>
          <w:color w:val="auto"/>
          <w:lang w:val="kk-KZ"/>
        </w:rPr>
        <w:t>т</w:t>
      </w:r>
      <w:proofErr w:type="spellStart"/>
      <w:r w:rsidRPr="009538B2">
        <w:rPr>
          <w:color w:val="auto"/>
        </w:rPr>
        <w:t>ке</w:t>
      </w:r>
      <w:proofErr w:type="spellEnd"/>
      <w:r w:rsidRPr="009538B2">
        <w:rPr>
          <w:color w:val="auto"/>
        </w:rPr>
        <w:t xml:space="preserve"> </w:t>
      </w:r>
      <w:proofErr w:type="spellStart"/>
      <w:r w:rsidRPr="009538B2">
        <w:rPr>
          <w:color w:val="auto"/>
        </w:rPr>
        <w:t>дейін</w:t>
      </w:r>
      <w:proofErr w:type="spellEnd"/>
      <w:r w:rsidRPr="009538B2">
        <w:rPr>
          <w:color w:val="auto"/>
        </w:rPr>
        <w:t>)</w:t>
      </w:r>
    </w:p>
    <w:p w14:paraId="1FAE0933" w14:textId="77777777" w:rsidR="00776B4C" w:rsidRPr="009538B2" w:rsidRDefault="00776B4C" w:rsidP="00776B4C">
      <w:pPr>
        <w:jc w:val="both"/>
        <w:rPr>
          <w:color w:val="auto"/>
          <w:lang w:val="kk-KZ"/>
        </w:rPr>
      </w:pPr>
    </w:p>
    <w:tbl>
      <w:tblPr>
        <w:tblStyle w:val="a6"/>
        <w:tblW w:w="0" w:type="auto"/>
        <w:tblInd w:w="108" w:type="dxa"/>
        <w:tblLook w:val="04A0" w:firstRow="1" w:lastRow="0" w:firstColumn="1" w:lastColumn="0" w:noHBand="0" w:noVBand="1"/>
      </w:tblPr>
      <w:tblGrid>
        <w:gridCol w:w="3082"/>
        <w:gridCol w:w="3190"/>
        <w:gridCol w:w="3367"/>
      </w:tblGrid>
      <w:tr w:rsidR="009538B2" w:rsidRPr="009538B2" w14:paraId="2295A7F0" w14:textId="77777777" w:rsidTr="00776B4C">
        <w:tc>
          <w:tcPr>
            <w:tcW w:w="3082" w:type="dxa"/>
            <w:vMerge w:val="restart"/>
            <w:tcBorders>
              <w:top w:val="single" w:sz="4" w:space="0" w:color="auto"/>
              <w:left w:val="single" w:sz="4" w:space="0" w:color="auto"/>
              <w:bottom w:val="single" w:sz="4" w:space="0" w:color="auto"/>
              <w:right w:val="single" w:sz="4" w:space="0" w:color="auto"/>
            </w:tcBorders>
            <w:hideMark/>
          </w:tcPr>
          <w:p w14:paraId="32037762"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Қалыптастырылу</w:t>
            </w:r>
            <w:proofErr w:type="spellEnd"/>
            <w:r w:rsidRPr="009538B2">
              <w:rPr>
                <w:rFonts w:ascii="Times New Roman" w:hAnsi="Times New Roman" w:cs="Times New Roman"/>
                <w:bCs/>
                <w:color w:val="auto"/>
                <w:sz w:val="24"/>
                <w:szCs w:val="24"/>
              </w:rPr>
              <w:t xml:space="preserve"> </w:t>
            </w:r>
            <w:proofErr w:type="spellStart"/>
            <w:r w:rsidRPr="009538B2">
              <w:rPr>
                <w:rFonts w:ascii="Times New Roman" w:hAnsi="Times New Roman" w:cs="Times New Roman"/>
                <w:bCs/>
                <w:color w:val="auto"/>
                <w:sz w:val="24"/>
                <w:szCs w:val="24"/>
              </w:rPr>
              <w:t>деңгейі</w:t>
            </w:r>
            <w:proofErr w:type="spellEnd"/>
          </w:p>
        </w:tc>
        <w:tc>
          <w:tcPr>
            <w:tcW w:w="6557" w:type="dxa"/>
            <w:gridSpan w:val="2"/>
            <w:tcBorders>
              <w:top w:val="single" w:sz="4" w:space="0" w:color="auto"/>
              <w:left w:val="single" w:sz="4" w:space="0" w:color="auto"/>
              <w:bottom w:val="single" w:sz="4" w:space="0" w:color="auto"/>
              <w:right w:val="single" w:sz="4" w:space="0" w:color="auto"/>
            </w:tcBorders>
            <w:hideMark/>
          </w:tcPr>
          <w:p w14:paraId="4A07A6C5"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Нәтижелер</w:t>
            </w:r>
            <w:proofErr w:type="spellEnd"/>
          </w:p>
        </w:tc>
      </w:tr>
      <w:tr w:rsidR="009538B2" w:rsidRPr="009538B2" w14:paraId="526E4EBE" w14:textId="77777777" w:rsidTr="00776B4C">
        <w:tc>
          <w:tcPr>
            <w:tcW w:w="3082" w:type="dxa"/>
            <w:vMerge/>
            <w:tcBorders>
              <w:top w:val="single" w:sz="4" w:space="0" w:color="auto"/>
              <w:left w:val="single" w:sz="4" w:space="0" w:color="auto"/>
              <w:bottom w:val="single" w:sz="4" w:space="0" w:color="auto"/>
              <w:right w:val="single" w:sz="4" w:space="0" w:color="auto"/>
            </w:tcBorders>
            <w:vAlign w:val="center"/>
            <w:hideMark/>
          </w:tcPr>
          <w:p w14:paraId="625869E4" w14:textId="77777777" w:rsidR="00D73716" w:rsidRPr="009538B2" w:rsidRDefault="00D73716">
            <w:pPr>
              <w:rPr>
                <w:rFonts w:ascii="Times New Roman" w:eastAsia="Times New Roman" w:hAnsi="Times New Roman" w:cs="Times New Roman"/>
                <w:b/>
                <w:color w:val="auto"/>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14:paraId="74E3498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ЭТ, % (82)</w:t>
            </w:r>
          </w:p>
        </w:tc>
        <w:tc>
          <w:tcPr>
            <w:tcW w:w="3367" w:type="dxa"/>
            <w:tcBorders>
              <w:top w:val="single" w:sz="4" w:space="0" w:color="auto"/>
              <w:left w:val="single" w:sz="4" w:space="0" w:color="auto"/>
              <w:bottom w:val="single" w:sz="4" w:space="0" w:color="auto"/>
              <w:right w:val="single" w:sz="4" w:space="0" w:color="auto"/>
            </w:tcBorders>
            <w:hideMark/>
          </w:tcPr>
          <w:p w14:paraId="4E87FFD4"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БТ, % (81)</w:t>
            </w:r>
          </w:p>
        </w:tc>
      </w:tr>
      <w:tr w:rsidR="009538B2" w:rsidRPr="009538B2" w14:paraId="6DCAC2E7"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6CCFA9FC"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Жоғары</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75B91604"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3367" w:type="dxa"/>
            <w:tcBorders>
              <w:top w:val="single" w:sz="4" w:space="0" w:color="auto"/>
              <w:left w:val="single" w:sz="4" w:space="0" w:color="auto"/>
              <w:bottom w:val="single" w:sz="4" w:space="0" w:color="auto"/>
              <w:right w:val="single" w:sz="4" w:space="0" w:color="auto"/>
            </w:tcBorders>
            <w:hideMark/>
          </w:tcPr>
          <w:p w14:paraId="588E7FD4"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648776A8"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16A3FE6C" w14:textId="77777777" w:rsidR="00D73716" w:rsidRPr="009538B2" w:rsidRDefault="00D73716">
            <w:pPr>
              <w:jc w:val="both"/>
              <w:rPr>
                <w:rFonts w:ascii="Times New Roman" w:hAnsi="Times New Roman" w:cs="Times New Roman"/>
                <w:color w:val="auto"/>
                <w:sz w:val="24"/>
                <w:szCs w:val="24"/>
              </w:rPr>
            </w:pPr>
            <w:r w:rsidRPr="009538B2">
              <w:rPr>
                <w:rFonts w:ascii="Times New Roman" w:hAnsi="Times New Roman" w:cs="Times New Roman"/>
                <w:color w:val="auto"/>
                <w:sz w:val="24"/>
                <w:szCs w:val="24"/>
              </w:rPr>
              <w:t>Орта</w:t>
            </w:r>
          </w:p>
        </w:tc>
        <w:tc>
          <w:tcPr>
            <w:tcW w:w="3190" w:type="dxa"/>
            <w:tcBorders>
              <w:top w:val="single" w:sz="4" w:space="0" w:color="auto"/>
              <w:left w:val="single" w:sz="4" w:space="0" w:color="auto"/>
              <w:bottom w:val="single" w:sz="4" w:space="0" w:color="auto"/>
              <w:right w:val="single" w:sz="4" w:space="0" w:color="auto"/>
            </w:tcBorders>
            <w:hideMark/>
          </w:tcPr>
          <w:p w14:paraId="2C643B4B"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15,8</w:t>
            </w:r>
          </w:p>
        </w:tc>
        <w:tc>
          <w:tcPr>
            <w:tcW w:w="3367" w:type="dxa"/>
            <w:tcBorders>
              <w:top w:val="single" w:sz="4" w:space="0" w:color="auto"/>
              <w:left w:val="single" w:sz="4" w:space="0" w:color="auto"/>
              <w:bottom w:val="single" w:sz="4" w:space="0" w:color="auto"/>
              <w:right w:val="single" w:sz="4" w:space="0" w:color="auto"/>
            </w:tcBorders>
            <w:hideMark/>
          </w:tcPr>
          <w:p w14:paraId="1C437FB8"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14,8</w:t>
            </w:r>
          </w:p>
        </w:tc>
      </w:tr>
      <w:tr w:rsidR="009538B2" w:rsidRPr="009538B2" w14:paraId="4D570853"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3BDFE971"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Төмен</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180B68C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84,2</w:t>
            </w:r>
          </w:p>
        </w:tc>
        <w:tc>
          <w:tcPr>
            <w:tcW w:w="3367" w:type="dxa"/>
            <w:tcBorders>
              <w:top w:val="single" w:sz="4" w:space="0" w:color="auto"/>
              <w:left w:val="single" w:sz="4" w:space="0" w:color="auto"/>
              <w:bottom w:val="single" w:sz="4" w:space="0" w:color="auto"/>
              <w:right w:val="single" w:sz="4" w:space="0" w:color="auto"/>
            </w:tcBorders>
            <w:hideMark/>
          </w:tcPr>
          <w:p w14:paraId="08C01E4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85,2</w:t>
            </w:r>
          </w:p>
        </w:tc>
      </w:tr>
    </w:tbl>
    <w:p w14:paraId="1EE73344" w14:textId="77777777" w:rsidR="00D73716" w:rsidRPr="009538B2" w:rsidRDefault="00D73716" w:rsidP="00D73716">
      <w:pPr>
        <w:jc w:val="both"/>
        <w:rPr>
          <w:color w:val="auto"/>
        </w:rPr>
      </w:pPr>
    </w:p>
    <w:p w14:paraId="26A68CC0" w14:textId="77777777" w:rsidR="00D73716" w:rsidRPr="009538B2" w:rsidRDefault="00D73716" w:rsidP="00D73716">
      <w:pPr>
        <w:ind w:firstLine="567"/>
        <w:jc w:val="both"/>
        <w:rPr>
          <w:color w:val="auto"/>
        </w:rPr>
      </w:pP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айқындалды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деңгейіне</w:t>
      </w:r>
      <w:proofErr w:type="spellEnd"/>
      <w:r w:rsidRPr="009538B2">
        <w:rPr>
          <w:color w:val="auto"/>
        </w:rPr>
        <w:t xml:space="preserve"> </w:t>
      </w:r>
      <w:proofErr w:type="spellStart"/>
      <w:r w:rsidRPr="009538B2">
        <w:rPr>
          <w:color w:val="auto"/>
        </w:rPr>
        <w:t>сапалы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орта, </w:t>
      </w:r>
      <w:proofErr w:type="spellStart"/>
      <w:r w:rsidRPr="009538B2">
        <w:rPr>
          <w:color w:val="auto"/>
        </w:rPr>
        <w:lastRenderedPageBreak/>
        <w:t>жоғары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2.3-тақырыпта </w:t>
      </w:r>
      <w:proofErr w:type="spellStart"/>
      <w:r w:rsidRPr="009538B2">
        <w:rPr>
          <w:color w:val="auto"/>
        </w:rPr>
        <w:t>берілген</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деңгейлермен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асырылды</w:t>
      </w:r>
      <w:proofErr w:type="spellEnd"/>
      <w:r w:rsidRPr="009538B2">
        <w:rPr>
          <w:color w:val="auto"/>
        </w:rPr>
        <w:t>.</w:t>
      </w:r>
    </w:p>
    <w:p w14:paraId="5E725B71" w14:textId="77777777" w:rsidR="00D73716" w:rsidRPr="009538B2" w:rsidRDefault="00D73716" w:rsidP="00D73716">
      <w:pPr>
        <w:ind w:firstLine="567"/>
        <w:jc w:val="both"/>
        <w:rPr>
          <w:color w:val="auto"/>
        </w:rPr>
      </w:pPr>
      <w:proofErr w:type="spellStart"/>
      <w:r w:rsidRPr="009538B2">
        <w:rPr>
          <w:color w:val="auto"/>
        </w:rPr>
        <w:t>Егер</w:t>
      </w:r>
      <w:proofErr w:type="spellEnd"/>
      <w:r w:rsidRPr="009538B2">
        <w:rPr>
          <w:color w:val="auto"/>
        </w:rPr>
        <w:t xml:space="preserve"> респондент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асыруда</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w:t>
      </w:r>
      <w:proofErr w:type="spellStart"/>
      <w:r w:rsidRPr="009538B2">
        <w:rPr>
          <w:color w:val="auto"/>
        </w:rPr>
        <w:t>деңгейдегі</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шеберлікті</w:t>
      </w:r>
      <w:proofErr w:type="spellEnd"/>
      <w:r w:rsidRPr="009538B2">
        <w:rPr>
          <w:color w:val="auto"/>
        </w:rPr>
        <w:t xml:space="preserve"> </w:t>
      </w:r>
      <w:proofErr w:type="spellStart"/>
      <w:r w:rsidRPr="009538B2">
        <w:rPr>
          <w:color w:val="auto"/>
        </w:rPr>
        <w:t>көрсетсе</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шеберліктің</w:t>
      </w:r>
      <w:proofErr w:type="spellEnd"/>
      <w:r w:rsidRPr="009538B2">
        <w:rPr>
          <w:color w:val="auto"/>
        </w:rPr>
        <w:t xml:space="preserve"> 50% - дан </w:t>
      </w:r>
      <w:proofErr w:type="spellStart"/>
      <w:r w:rsidRPr="009538B2">
        <w:rPr>
          <w:color w:val="auto"/>
        </w:rPr>
        <w:t>астамы</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басымдық</w:t>
      </w:r>
      <w:proofErr w:type="spellEnd"/>
      <w:r w:rsidRPr="009538B2">
        <w:rPr>
          <w:color w:val="auto"/>
        </w:rPr>
        <w:t xml:space="preserve"> </w:t>
      </w:r>
      <w:proofErr w:type="spellStart"/>
      <w:r w:rsidRPr="009538B2">
        <w:rPr>
          <w:color w:val="auto"/>
        </w:rPr>
        <w:t>беріледі</w:t>
      </w:r>
      <w:proofErr w:type="spellEnd"/>
      <w:r w:rsidRPr="009538B2">
        <w:rPr>
          <w:color w:val="auto"/>
        </w:rPr>
        <w:t xml:space="preserve">. </w:t>
      </w:r>
      <w:proofErr w:type="spellStart"/>
      <w:r w:rsidRPr="009538B2">
        <w:rPr>
          <w:color w:val="auto"/>
        </w:rPr>
        <w:t>Егер</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шамалар</w:t>
      </w:r>
      <w:proofErr w:type="spellEnd"/>
      <w:r w:rsidRPr="009538B2">
        <w:rPr>
          <w:color w:val="auto"/>
        </w:rPr>
        <w:t xml:space="preserve"> </w:t>
      </w:r>
      <w:proofErr w:type="spellStart"/>
      <w:r w:rsidRPr="009538B2">
        <w:rPr>
          <w:color w:val="auto"/>
        </w:rPr>
        <w:t>тең</w:t>
      </w:r>
      <w:proofErr w:type="spellEnd"/>
      <w:r w:rsidRPr="009538B2">
        <w:rPr>
          <w:color w:val="auto"/>
        </w:rPr>
        <w:t xml:space="preserve"> </w:t>
      </w:r>
      <w:proofErr w:type="spellStart"/>
      <w:r w:rsidRPr="009538B2">
        <w:rPr>
          <w:color w:val="auto"/>
        </w:rPr>
        <w:t>болса</w:t>
      </w:r>
      <w:proofErr w:type="spellEnd"/>
      <w:r w:rsidRPr="009538B2">
        <w:rPr>
          <w:color w:val="auto"/>
        </w:rPr>
        <w:t xml:space="preserve">, </w:t>
      </w:r>
      <w:proofErr w:type="spellStart"/>
      <w:r w:rsidRPr="009538B2">
        <w:rPr>
          <w:color w:val="auto"/>
        </w:rPr>
        <w:t>онда</w:t>
      </w:r>
      <w:proofErr w:type="spellEnd"/>
      <w:r w:rsidRPr="009538B2">
        <w:rPr>
          <w:color w:val="auto"/>
        </w:rPr>
        <w:t xml:space="preserve"> </w:t>
      </w:r>
      <w:proofErr w:type="spellStart"/>
      <w:r w:rsidRPr="009538B2">
        <w:rPr>
          <w:color w:val="auto"/>
        </w:rPr>
        <w:t>анықталған</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ұпай</w:t>
      </w:r>
      <w:proofErr w:type="spellEnd"/>
      <w:r w:rsidRPr="009538B2">
        <w:rPr>
          <w:color w:val="auto"/>
        </w:rPr>
        <w:t xml:space="preserve"> </w:t>
      </w:r>
      <w:proofErr w:type="spellStart"/>
      <w:r w:rsidRPr="009538B2">
        <w:rPr>
          <w:color w:val="auto"/>
        </w:rPr>
        <w:t>қосылады</w:t>
      </w:r>
      <w:proofErr w:type="spellEnd"/>
      <w:r w:rsidRPr="009538B2">
        <w:rPr>
          <w:color w:val="auto"/>
        </w:rPr>
        <w:t xml:space="preserve">. </w:t>
      </w:r>
      <w:proofErr w:type="spellStart"/>
      <w:r w:rsidRPr="009538B2">
        <w:rPr>
          <w:color w:val="auto"/>
        </w:rPr>
        <w:t>Деңгейлердің</w:t>
      </w:r>
      <w:proofErr w:type="spellEnd"/>
      <w:r w:rsidRPr="009538B2">
        <w:rPr>
          <w:color w:val="auto"/>
        </w:rPr>
        <w:t xml:space="preserve"> </w:t>
      </w:r>
      <w:proofErr w:type="spellStart"/>
      <w:r w:rsidRPr="009538B2">
        <w:rPr>
          <w:color w:val="auto"/>
        </w:rPr>
        <w:t>маңыздылығына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1, 2, 3 </w:t>
      </w:r>
      <w:proofErr w:type="spellStart"/>
      <w:r w:rsidRPr="009538B2">
        <w:rPr>
          <w:color w:val="auto"/>
        </w:rPr>
        <w:t>коэффициентіне</w:t>
      </w:r>
      <w:proofErr w:type="spellEnd"/>
      <w:r w:rsidRPr="009538B2">
        <w:rPr>
          <w:color w:val="auto"/>
        </w:rPr>
        <w:t xml:space="preserve"> </w:t>
      </w:r>
      <w:proofErr w:type="spellStart"/>
      <w:r w:rsidRPr="009538B2">
        <w:rPr>
          <w:color w:val="auto"/>
        </w:rPr>
        <w:t>көбейту</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асырылады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деңгейлерге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реттілікте</w:t>
      </w:r>
      <w:proofErr w:type="spellEnd"/>
      <w:r w:rsidRPr="009538B2">
        <w:rPr>
          <w:color w:val="auto"/>
        </w:rPr>
        <w:t xml:space="preserve"> </w:t>
      </w:r>
      <w:proofErr w:type="spellStart"/>
      <w:r w:rsidRPr="009538B2">
        <w:rPr>
          <w:color w:val="auto"/>
        </w:rPr>
        <w:t>ұпай</w:t>
      </w:r>
      <w:proofErr w:type="spellEnd"/>
      <w:r w:rsidRPr="009538B2">
        <w:rPr>
          <w:color w:val="auto"/>
        </w:rPr>
        <w:t xml:space="preserve"> </w:t>
      </w:r>
      <w:proofErr w:type="spellStart"/>
      <w:r w:rsidRPr="009538B2">
        <w:rPr>
          <w:color w:val="auto"/>
        </w:rPr>
        <w:t>беріледі</w:t>
      </w:r>
      <w:proofErr w:type="spellEnd"/>
      <w:r w:rsidRPr="009538B2">
        <w:rPr>
          <w:color w:val="auto"/>
        </w:rPr>
        <w:t>).</w:t>
      </w:r>
    </w:p>
    <w:p w14:paraId="642AF902" w14:textId="68C19E43" w:rsidR="00D73716" w:rsidRPr="009538B2" w:rsidRDefault="00D73716" w:rsidP="00D73716">
      <w:pPr>
        <w:ind w:firstLine="567"/>
        <w:jc w:val="both"/>
        <w:rPr>
          <w:color w:val="auto"/>
        </w:rPr>
      </w:pPr>
      <w:proofErr w:type="spellStart"/>
      <w:r w:rsidRPr="009538B2">
        <w:rPr>
          <w:color w:val="auto"/>
        </w:rPr>
        <w:t>Келесі</w:t>
      </w:r>
      <w:proofErr w:type="spellEnd"/>
      <w:r w:rsidRPr="009538B2">
        <w:rPr>
          <w:color w:val="auto"/>
        </w:rPr>
        <w:t xml:space="preserve"> </w:t>
      </w:r>
      <w:proofErr w:type="spellStart"/>
      <w:r w:rsidRPr="009538B2">
        <w:rPr>
          <w:color w:val="auto"/>
        </w:rPr>
        <w:t>кезекте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құраушылары</w:t>
      </w:r>
      <w:proofErr w:type="spellEnd"/>
      <w:r w:rsidRPr="009538B2">
        <w:rPr>
          <w:color w:val="auto"/>
        </w:rPr>
        <w:t xml:space="preserve"> </w:t>
      </w:r>
      <w:proofErr w:type="spellStart"/>
      <w:r w:rsidRPr="009538B2">
        <w:rPr>
          <w:color w:val="auto"/>
        </w:rPr>
        <w:t>зерделе</w:t>
      </w:r>
      <w:proofErr w:type="spellEnd"/>
      <w:r w:rsidR="00FA2215" w:rsidRPr="009538B2">
        <w:rPr>
          <w:color w:val="auto"/>
          <w:lang w:val="kk-KZ"/>
        </w:rPr>
        <w:t>н</w:t>
      </w:r>
      <w:proofErr w:type="spellStart"/>
      <w:r w:rsidRPr="009538B2">
        <w:rPr>
          <w:color w:val="auto"/>
        </w:rPr>
        <w:t>ді</w:t>
      </w:r>
      <w:proofErr w:type="spellEnd"/>
      <w:r w:rsidRPr="009538B2">
        <w:rPr>
          <w:color w:val="auto"/>
        </w:rPr>
        <w:t xml:space="preserve">. </w:t>
      </w:r>
      <w:proofErr w:type="spellStart"/>
      <w:r w:rsidRPr="009538B2">
        <w:rPr>
          <w:color w:val="auto"/>
        </w:rPr>
        <w:t>Біздің</w:t>
      </w:r>
      <w:proofErr w:type="spellEnd"/>
      <w:r w:rsidRPr="009538B2">
        <w:rPr>
          <w:color w:val="auto"/>
        </w:rPr>
        <w:t xml:space="preserve"> </w:t>
      </w:r>
      <w:proofErr w:type="spellStart"/>
      <w:r w:rsidRPr="009538B2">
        <w:rPr>
          <w:color w:val="auto"/>
        </w:rPr>
        <w:t>зерттеуімізде</w:t>
      </w:r>
      <w:proofErr w:type="spellEnd"/>
      <w:r w:rsidRPr="009538B2">
        <w:rPr>
          <w:color w:val="auto"/>
        </w:rPr>
        <w:t xml:space="preserve"> </w:t>
      </w:r>
      <w:proofErr w:type="spellStart"/>
      <w:r w:rsidRPr="009538B2">
        <w:rPr>
          <w:color w:val="auto"/>
        </w:rPr>
        <w:t>ол</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бағдарлау</w:t>
      </w:r>
      <w:proofErr w:type="spellEnd"/>
      <w:r w:rsidRPr="009538B2">
        <w:rPr>
          <w:color w:val="auto"/>
        </w:rPr>
        <w:t xml:space="preserve">, </w:t>
      </w:r>
      <w:proofErr w:type="spellStart"/>
      <w:r w:rsidRPr="009538B2">
        <w:rPr>
          <w:color w:val="auto"/>
        </w:rPr>
        <w:t>рефлексивтік</w:t>
      </w:r>
      <w:proofErr w:type="spellEnd"/>
      <w:r w:rsidRPr="009538B2">
        <w:rPr>
          <w:color w:val="auto"/>
        </w:rPr>
        <w:t xml:space="preserve"> </w:t>
      </w:r>
      <w:proofErr w:type="spellStart"/>
      <w:r w:rsidRPr="009538B2">
        <w:rPr>
          <w:color w:val="auto"/>
        </w:rPr>
        <w:t>іскерліктермен</w:t>
      </w:r>
      <w:proofErr w:type="spellEnd"/>
      <w:r w:rsidRPr="009538B2">
        <w:rPr>
          <w:color w:val="auto"/>
        </w:rPr>
        <w:t xml:space="preserve"> </w:t>
      </w:r>
      <w:proofErr w:type="spellStart"/>
      <w:r w:rsidRPr="009538B2">
        <w:rPr>
          <w:color w:val="auto"/>
        </w:rPr>
        <w:t>ұсынылды</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компонентінің</w:t>
      </w:r>
      <w:proofErr w:type="spellEnd"/>
      <w:r w:rsidRPr="009538B2">
        <w:rPr>
          <w:color w:val="auto"/>
        </w:rPr>
        <w:t xml:space="preserve"> </w:t>
      </w:r>
      <w:proofErr w:type="spellStart"/>
      <w:r w:rsidRPr="009538B2">
        <w:rPr>
          <w:color w:val="auto"/>
        </w:rPr>
        <w:t>көрсеткіштері</w:t>
      </w:r>
      <w:proofErr w:type="spellEnd"/>
      <w:r w:rsidRPr="009538B2">
        <w:rPr>
          <w:color w:val="auto"/>
        </w:rPr>
        <w:t xml:space="preserve"> де </w:t>
      </w:r>
      <w:proofErr w:type="spellStart"/>
      <w:r w:rsidRPr="009538B2">
        <w:rPr>
          <w:color w:val="auto"/>
        </w:rPr>
        <w:t>үш</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бөлінді</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орта, </w:t>
      </w:r>
      <w:proofErr w:type="spellStart"/>
      <w:r w:rsidRPr="009538B2">
        <w:rPr>
          <w:color w:val="auto"/>
        </w:rPr>
        <w:t>жоғары</w:t>
      </w:r>
      <w:proofErr w:type="spellEnd"/>
      <w:r w:rsidRPr="009538B2">
        <w:rPr>
          <w:color w:val="auto"/>
        </w:rPr>
        <w:t xml:space="preserve"> (</w:t>
      </w:r>
      <w:proofErr w:type="spellStart"/>
      <w:r w:rsidRPr="009538B2">
        <w:rPr>
          <w:color w:val="auto"/>
        </w:rPr>
        <w:t>Қосымша</w:t>
      </w:r>
      <w:proofErr w:type="spellEnd"/>
      <w:r w:rsidRPr="009538B2">
        <w:rPr>
          <w:color w:val="auto"/>
        </w:rPr>
        <w:t xml:space="preserve"> Е).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біз</w:t>
      </w:r>
      <w:proofErr w:type="spellEnd"/>
      <w:r w:rsidRPr="009538B2">
        <w:rPr>
          <w:color w:val="auto"/>
        </w:rPr>
        <w:t xml:space="preserve"> 1</w:t>
      </w:r>
      <w:r w:rsidR="00DD1E91">
        <w:rPr>
          <w:color w:val="auto"/>
        </w:rPr>
        <w:t>5</w:t>
      </w:r>
      <w:r w:rsidRPr="009538B2">
        <w:rPr>
          <w:color w:val="auto"/>
        </w:rPr>
        <w:t xml:space="preserve">-кестеде </w:t>
      </w:r>
      <w:proofErr w:type="spellStart"/>
      <w:r w:rsidRPr="009538B2">
        <w:rPr>
          <w:color w:val="auto"/>
        </w:rPr>
        <w:t>көрсеттік</w:t>
      </w:r>
      <w:proofErr w:type="spellEnd"/>
      <w:r w:rsidRPr="009538B2">
        <w:rPr>
          <w:color w:val="auto"/>
        </w:rPr>
        <w:t>.</w:t>
      </w:r>
    </w:p>
    <w:p w14:paraId="5F9F9E56" w14:textId="77777777" w:rsidR="00D73716" w:rsidRPr="009538B2" w:rsidRDefault="00D73716" w:rsidP="00D73716">
      <w:pPr>
        <w:ind w:firstLine="567"/>
        <w:jc w:val="both"/>
        <w:rPr>
          <w:color w:val="auto"/>
        </w:rPr>
      </w:pPr>
    </w:p>
    <w:p w14:paraId="098A3691" w14:textId="6F265301" w:rsidR="00D73716" w:rsidRPr="009538B2" w:rsidRDefault="00D73716" w:rsidP="00776B4C">
      <w:pPr>
        <w:jc w:val="both"/>
        <w:rPr>
          <w:color w:val="auto"/>
          <w:lang w:val="kk-KZ"/>
        </w:rPr>
      </w:pPr>
      <w:proofErr w:type="spellStart"/>
      <w:r w:rsidRPr="009538B2">
        <w:rPr>
          <w:color w:val="auto"/>
        </w:rPr>
        <w:t>Кесте</w:t>
      </w:r>
      <w:proofErr w:type="spellEnd"/>
      <w:r w:rsidRPr="009538B2">
        <w:rPr>
          <w:color w:val="auto"/>
        </w:rPr>
        <w:t xml:space="preserve"> 1</w:t>
      </w:r>
      <w:r w:rsidR="00DD1E91">
        <w:rPr>
          <w:color w:val="auto"/>
        </w:rPr>
        <w:t>5</w:t>
      </w:r>
      <w:r w:rsidR="00776B4C" w:rsidRPr="009538B2">
        <w:rPr>
          <w:color w:val="auto"/>
          <w:lang w:val="kk-KZ"/>
        </w:rPr>
        <w:t xml:space="preserve"> -</w:t>
      </w: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қалыптастырылуы</w:t>
      </w:r>
      <w:proofErr w:type="spellEnd"/>
      <w:r w:rsidRPr="009538B2">
        <w:rPr>
          <w:color w:val="auto"/>
        </w:rPr>
        <w:t xml:space="preserve"> </w:t>
      </w:r>
      <w:proofErr w:type="spellStart"/>
      <w:r w:rsidRPr="009538B2">
        <w:rPr>
          <w:color w:val="auto"/>
        </w:rPr>
        <w:t>деңгейінің</w:t>
      </w:r>
      <w:proofErr w:type="spellEnd"/>
      <w:r w:rsidRPr="009538B2">
        <w:rPr>
          <w:color w:val="auto"/>
        </w:rPr>
        <w:t xml:space="preserve"> </w:t>
      </w:r>
      <w:proofErr w:type="spellStart"/>
      <w:r w:rsidRPr="009538B2">
        <w:rPr>
          <w:color w:val="auto"/>
        </w:rPr>
        <w:t>көрсеткіштері</w:t>
      </w:r>
      <w:proofErr w:type="spellEnd"/>
    </w:p>
    <w:p w14:paraId="1C145AC4" w14:textId="77777777" w:rsidR="00776B4C" w:rsidRPr="009538B2" w:rsidRDefault="00776B4C" w:rsidP="00776B4C">
      <w:pPr>
        <w:jc w:val="both"/>
        <w:rPr>
          <w:color w:val="auto"/>
          <w:lang w:val="kk-KZ"/>
        </w:rPr>
      </w:pPr>
    </w:p>
    <w:tbl>
      <w:tblPr>
        <w:tblStyle w:val="a6"/>
        <w:tblW w:w="0" w:type="auto"/>
        <w:tblInd w:w="108" w:type="dxa"/>
        <w:tblLayout w:type="fixed"/>
        <w:tblLook w:val="04A0" w:firstRow="1" w:lastRow="0" w:firstColumn="1" w:lastColumn="0" w:noHBand="0" w:noVBand="1"/>
      </w:tblPr>
      <w:tblGrid>
        <w:gridCol w:w="2148"/>
        <w:gridCol w:w="1254"/>
        <w:gridCol w:w="1276"/>
        <w:gridCol w:w="1134"/>
        <w:gridCol w:w="1322"/>
        <w:gridCol w:w="1088"/>
        <w:gridCol w:w="1417"/>
      </w:tblGrid>
      <w:tr w:rsidR="009538B2" w:rsidRPr="009538B2" w14:paraId="3118C7BB" w14:textId="77777777" w:rsidTr="00776B4C">
        <w:tc>
          <w:tcPr>
            <w:tcW w:w="2148" w:type="dxa"/>
            <w:vMerge w:val="restart"/>
            <w:tcBorders>
              <w:top w:val="single" w:sz="4" w:space="0" w:color="auto"/>
              <w:left w:val="single" w:sz="4" w:space="0" w:color="auto"/>
              <w:bottom w:val="single" w:sz="4" w:space="0" w:color="auto"/>
              <w:right w:val="single" w:sz="4" w:space="0" w:color="auto"/>
            </w:tcBorders>
            <w:hideMark/>
          </w:tcPr>
          <w:p w14:paraId="165C0CAE"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Ұйымдастырушы-лық</w:t>
            </w:r>
            <w:proofErr w:type="spellEnd"/>
            <w:r w:rsidRPr="009538B2">
              <w:rPr>
                <w:rFonts w:ascii="Times New Roman" w:hAnsi="Times New Roman" w:cs="Times New Roman"/>
                <w:bCs/>
                <w:color w:val="auto"/>
                <w:sz w:val="24"/>
                <w:szCs w:val="24"/>
              </w:rPr>
              <w:t xml:space="preserve"> </w:t>
            </w:r>
            <w:proofErr w:type="spellStart"/>
            <w:r w:rsidRPr="009538B2">
              <w:rPr>
                <w:rFonts w:ascii="Times New Roman" w:hAnsi="Times New Roman" w:cs="Times New Roman"/>
                <w:bCs/>
                <w:color w:val="auto"/>
                <w:sz w:val="24"/>
                <w:szCs w:val="24"/>
              </w:rPr>
              <w:t>іскерлігі</w:t>
            </w:r>
            <w:proofErr w:type="spellEnd"/>
          </w:p>
        </w:tc>
        <w:tc>
          <w:tcPr>
            <w:tcW w:w="7491" w:type="dxa"/>
            <w:gridSpan w:val="6"/>
            <w:tcBorders>
              <w:top w:val="single" w:sz="4" w:space="0" w:color="auto"/>
              <w:left w:val="single" w:sz="4" w:space="0" w:color="auto"/>
              <w:bottom w:val="single" w:sz="4" w:space="0" w:color="auto"/>
              <w:right w:val="single" w:sz="4" w:space="0" w:color="auto"/>
            </w:tcBorders>
            <w:hideMark/>
          </w:tcPr>
          <w:p w14:paraId="645F24EF"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Деңгейлер</w:t>
            </w:r>
            <w:proofErr w:type="spellEnd"/>
          </w:p>
        </w:tc>
      </w:tr>
      <w:tr w:rsidR="009538B2" w:rsidRPr="009538B2" w14:paraId="772AF010" w14:textId="77777777" w:rsidTr="00776B4C">
        <w:tc>
          <w:tcPr>
            <w:tcW w:w="2148" w:type="dxa"/>
            <w:vMerge/>
            <w:tcBorders>
              <w:top w:val="single" w:sz="4" w:space="0" w:color="auto"/>
              <w:left w:val="single" w:sz="4" w:space="0" w:color="auto"/>
              <w:bottom w:val="single" w:sz="4" w:space="0" w:color="auto"/>
              <w:right w:val="single" w:sz="4" w:space="0" w:color="auto"/>
            </w:tcBorders>
            <w:vAlign w:val="center"/>
            <w:hideMark/>
          </w:tcPr>
          <w:p w14:paraId="1EB321C9" w14:textId="77777777" w:rsidR="00D73716" w:rsidRPr="009538B2" w:rsidRDefault="00D73716">
            <w:pPr>
              <w:rPr>
                <w:rFonts w:ascii="Times New Roman" w:eastAsia="Times New Roman" w:hAnsi="Times New Roman" w:cs="Times New Roman"/>
                <w:bCs/>
                <w:color w:val="auto"/>
                <w:sz w:val="24"/>
                <w:szCs w:val="24"/>
              </w:rPr>
            </w:pPr>
          </w:p>
        </w:tc>
        <w:tc>
          <w:tcPr>
            <w:tcW w:w="2530" w:type="dxa"/>
            <w:gridSpan w:val="2"/>
            <w:tcBorders>
              <w:top w:val="single" w:sz="4" w:space="0" w:color="auto"/>
              <w:left w:val="single" w:sz="4" w:space="0" w:color="auto"/>
              <w:bottom w:val="single" w:sz="4" w:space="0" w:color="auto"/>
              <w:right w:val="single" w:sz="4" w:space="0" w:color="auto"/>
            </w:tcBorders>
            <w:hideMark/>
          </w:tcPr>
          <w:p w14:paraId="5923CF1F"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Төмен</w:t>
            </w:r>
            <w:proofErr w:type="spellEnd"/>
          </w:p>
        </w:tc>
        <w:tc>
          <w:tcPr>
            <w:tcW w:w="2456" w:type="dxa"/>
            <w:gridSpan w:val="2"/>
            <w:tcBorders>
              <w:top w:val="single" w:sz="4" w:space="0" w:color="auto"/>
              <w:left w:val="single" w:sz="4" w:space="0" w:color="auto"/>
              <w:bottom w:val="single" w:sz="4" w:space="0" w:color="auto"/>
              <w:right w:val="single" w:sz="4" w:space="0" w:color="auto"/>
            </w:tcBorders>
            <w:hideMark/>
          </w:tcPr>
          <w:p w14:paraId="4DCDAD7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Орта</w:t>
            </w:r>
          </w:p>
        </w:tc>
        <w:tc>
          <w:tcPr>
            <w:tcW w:w="2505" w:type="dxa"/>
            <w:gridSpan w:val="2"/>
            <w:tcBorders>
              <w:top w:val="single" w:sz="4" w:space="0" w:color="auto"/>
              <w:left w:val="single" w:sz="4" w:space="0" w:color="auto"/>
              <w:bottom w:val="single" w:sz="4" w:space="0" w:color="auto"/>
              <w:right w:val="single" w:sz="4" w:space="0" w:color="auto"/>
            </w:tcBorders>
            <w:hideMark/>
          </w:tcPr>
          <w:p w14:paraId="66842922"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Жоғары</w:t>
            </w:r>
            <w:proofErr w:type="spellEnd"/>
          </w:p>
        </w:tc>
      </w:tr>
      <w:tr w:rsidR="009538B2" w:rsidRPr="009538B2" w14:paraId="71D60748" w14:textId="77777777" w:rsidTr="00776B4C">
        <w:tc>
          <w:tcPr>
            <w:tcW w:w="2148" w:type="dxa"/>
            <w:vMerge/>
            <w:tcBorders>
              <w:top w:val="single" w:sz="4" w:space="0" w:color="auto"/>
              <w:left w:val="single" w:sz="4" w:space="0" w:color="auto"/>
              <w:bottom w:val="single" w:sz="4" w:space="0" w:color="auto"/>
              <w:right w:val="single" w:sz="4" w:space="0" w:color="auto"/>
            </w:tcBorders>
            <w:vAlign w:val="center"/>
            <w:hideMark/>
          </w:tcPr>
          <w:p w14:paraId="45489989" w14:textId="77777777" w:rsidR="00D73716" w:rsidRPr="009538B2" w:rsidRDefault="00D73716">
            <w:pPr>
              <w:rPr>
                <w:rFonts w:ascii="Times New Roman" w:eastAsia="Times New Roman" w:hAnsi="Times New Roman" w:cs="Times New Roman"/>
                <w:bCs/>
                <w:color w:val="auto"/>
                <w:sz w:val="24"/>
                <w:szCs w:val="24"/>
              </w:rPr>
            </w:pPr>
          </w:p>
        </w:tc>
        <w:tc>
          <w:tcPr>
            <w:tcW w:w="1254" w:type="dxa"/>
            <w:tcBorders>
              <w:top w:val="single" w:sz="4" w:space="0" w:color="auto"/>
              <w:left w:val="single" w:sz="4" w:space="0" w:color="auto"/>
              <w:bottom w:val="single" w:sz="4" w:space="0" w:color="auto"/>
              <w:right w:val="single" w:sz="4" w:space="0" w:color="auto"/>
            </w:tcBorders>
            <w:hideMark/>
          </w:tcPr>
          <w:p w14:paraId="0D370333"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276" w:type="dxa"/>
            <w:tcBorders>
              <w:top w:val="single" w:sz="4" w:space="0" w:color="auto"/>
              <w:left w:val="single" w:sz="4" w:space="0" w:color="auto"/>
              <w:bottom w:val="single" w:sz="4" w:space="0" w:color="auto"/>
              <w:right w:val="single" w:sz="4" w:space="0" w:color="auto"/>
            </w:tcBorders>
            <w:hideMark/>
          </w:tcPr>
          <w:p w14:paraId="12827A9F"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 (81)</w:t>
            </w:r>
          </w:p>
        </w:tc>
        <w:tc>
          <w:tcPr>
            <w:tcW w:w="1134" w:type="dxa"/>
            <w:tcBorders>
              <w:top w:val="single" w:sz="4" w:space="0" w:color="auto"/>
              <w:left w:val="single" w:sz="4" w:space="0" w:color="auto"/>
              <w:bottom w:val="single" w:sz="4" w:space="0" w:color="auto"/>
              <w:right w:val="single" w:sz="4" w:space="0" w:color="auto"/>
            </w:tcBorders>
            <w:hideMark/>
          </w:tcPr>
          <w:p w14:paraId="32A6D6F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322" w:type="dxa"/>
            <w:tcBorders>
              <w:top w:val="single" w:sz="4" w:space="0" w:color="auto"/>
              <w:left w:val="single" w:sz="4" w:space="0" w:color="auto"/>
              <w:bottom w:val="single" w:sz="4" w:space="0" w:color="auto"/>
              <w:right w:val="single" w:sz="4" w:space="0" w:color="auto"/>
            </w:tcBorders>
            <w:hideMark/>
          </w:tcPr>
          <w:p w14:paraId="45928EB6"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w:t>
            </w:r>
          </w:p>
          <w:p w14:paraId="2279BE0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(81)</w:t>
            </w:r>
          </w:p>
        </w:tc>
        <w:tc>
          <w:tcPr>
            <w:tcW w:w="1088" w:type="dxa"/>
            <w:tcBorders>
              <w:top w:val="single" w:sz="4" w:space="0" w:color="auto"/>
              <w:left w:val="single" w:sz="4" w:space="0" w:color="auto"/>
              <w:bottom w:val="single" w:sz="4" w:space="0" w:color="auto"/>
              <w:right w:val="single" w:sz="4" w:space="0" w:color="auto"/>
            </w:tcBorders>
            <w:hideMark/>
          </w:tcPr>
          <w:p w14:paraId="337CBBB6"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417" w:type="dxa"/>
            <w:tcBorders>
              <w:top w:val="single" w:sz="4" w:space="0" w:color="auto"/>
              <w:left w:val="single" w:sz="4" w:space="0" w:color="auto"/>
              <w:bottom w:val="single" w:sz="4" w:space="0" w:color="auto"/>
              <w:right w:val="single" w:sz="4" w:space="0" w:color="auto"/>
            </w:tcBorders>
            <w:hideMark/>
          </w:tcPr>
          <w:p w14:paraId="5339F76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 (81)</w:t>
            </w:r>
          </w:p>
        </w:tc>
      </w:tr>
      <w:tr w:rsidR="009538B2" w:rsidRPr="009538B2" w14:paraId="331C0D2E"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3AE24A92"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Аналитикалық</w:t>
            </w:r>
            <w:proofErr w:type="spellEnd"/>
            <w:r w:rsidRPr="009538B2">
              <w:rPr>
                <w:rFonts w:ascii="Times New Roman" w:hAnsi="Times New Roman" w:cs="Times New Roman"/>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16538ECB"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78,1</w:t>
            </w:r>
          </w:p>
        </w:tc>
        <w:tc>
          <w:tcPr>
            <w:tcW w:w="1276" w:type="dxa"/>
            <w:tcBorders>
              <w:top w:val="single" w:sz="4" w:space="0" w:color="auto"/>
              <w:left w:val="single" w:sz="4" w:space="0" w:color="auto"/>
              <w:bottom w:val="single" w:sz="4" w:space="0" w:color="auto"/>
              <w:right w:val="single" w:sz="4" w:space="0" w:color="auto"/>
            </w:tcBorders>
            <w:hideMark/>
          </w:tcPr>
          <w:p w14:paraId="1E99CDBA"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77,8</w:t>
            </w:r>
          </w:p>
        </w:tc>
        <w:tc>
          <w:tcPr>
            <w:tcW w:w="1134" w:type="dxa"/>
            <w:tcBorders>
              <w:top w:val="single" w:sz="4" w:space="0" w:color="auto"/>
              <w:left w:val="single" w:sz="4" w:space="0" w:color="auto"/>
              <w:bottom w:val="single" w:sz="4" w:space="0" w:color="auto"/>
              <w:right w:val="single" w:sz="4" w:space="0" w:color="auto"/>
            </w:tcBorders>
            <w:hideMark/>
          </w:tcPr>
          <w:p w14:paraId="0D761318"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21,9</w:t>
            </w:r>
          </w:p>
        </w:tc>
        <w:tc>
          <w:tcPr>
            <w:tcW w:w="1322" w:type="dxa"/>
            <w:tcBorders>
              <w:top w:val="single" w:sz="4" w:space="0" w:color="auto"/>
              <w:left w:val="single" w:sz="4" w:space="0" w:color="auto"/>
              <w:bottom w:val="single" w:sz="4" w:space="0" w:color="auto"/>
              <w:right w:val="single" w:sz="4" w:space="0" w:color="auto"/>
            </w:tcBorders>
            <w:hideMark/>
          </w:tcPr>
          <w:p w14:paraId="05C72DE1"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22,2</w:t>
            </w:r>
          </w:p>
        </w:tc>
        <w:tc>
          <w:tcPr>
            <w:tcW w:w="1088" w:type="dxa"/>
            <w:tcBorders>
              <w:top w:val="single" w:sz="4" w:space="0" w:color="auto"/>
              <w:left w:val="single" w:sz="4" w:space="0" w:color="auto"/>
              <w:bottom w:val="single" w:sz="4" w:space="0" w:color="auto"/>
              <w:right w:val="single" w:sz="4" w:space="0" w:color="auto"/>
            </w:tcBorders>
            <w:hideMark/>
          </w:tcPr>
          <w:p w14:paraId="4537C005"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06CE4AE6"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6E2F820C"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56327D52"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Жобалау</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69FE83EF"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64,7</w:t>
            </w:r>
          </w:p>
        </w:tc>
        <w:tc>
          <w:tcPr>
            <w:tcW w:w="1276" w:type="dxa"/>
            <w:tcBorders>
              <w:top w:val="single" w:sz="4" w:space="0" w:color="auto"/>
              <w:left w:val="single" w:sz="4" w:space="0" w:color="auto"/>
              <w:bottom w:val="single" w:sz="4" w:space="0" w:color="auto"/>
              <w:right w:val="single" w:sz="4" w:space="0" w:color="auto"/>
            </w:tcBorders>
            <w:hideMark/>
          </w:tcPr>
          <w:p w14:paraId="64185D2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65,4</w:t>
            </w:r>
          </w:p>
        </w:tc>
        <w:tc>
          <w:tcPr>
            <w:tcW w:w="1134" w:type="dxa"/>
            <w:tcBorders>
              <w:top w:val="single" w:sz="4" w:space="0" w:color="auto"/>
              <w:left w:val="single" w:sz="4" w:space="0" w:color="auto"/>
              <w:bottom w:val="single" w:sz="4" w:space="0" w:color="auto"/>
              <w:right w:val="single" w:sz="4" w:space="0" w:color="auto"/>
            </w:tcBorders>
            <w:hideMark/>
          </w:tcPr>
          <w:p w14:paraId="15BAD8F8"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35,3</w:t>
            </w:r>
          </w:p>
        </w:tc>
        <w:tc>
          <w:tcPr>
            <w:tcW w:w="1322" w:type="dxa"/>
            <w:tcBorders>
              <w:top w:val="single" w:sz="4" w:space="0" w:color="auto"/>
              <w:left w:val="single" w:sz="4" w:space="0" w:color="auto"/>
              <w:bottom w:val="single" w:sz="4" w:space="0" w:color="auto"/>
              <w:right w:val="single" w:sz="4" w:space="0" w:color="auto"/>
            </w:tcBorders>
            <w:hideMark/>
          </w:tcPr>
          <w:p w14:paraId="3C226B3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34,6</w:t>
            </w:r>
          </w:p>
        </w:tc>
        <w:tc>
          <w:tcPr>
            <w:tcW w:w="1088" w:type="dxa"/>
            <w:tcBorders>
              <w:top w:val="single" w:sz="4" w:space="0" w:color="auto"/>
              <w:left w:val="single" w:sz="4" w:space="0" w:color="auto"/>
              <w:bottom w:val="single" w:sz="4" w:space="0" w:color="auto"/>
              <w:right w:val="single" w:sz="4" w:space="0" w:color="auto"/>
            </w:tcBorders>
            <w:hideMark/>
          </w:tcPr>
          <w:p w14:paraId="0F784E57"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156210E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1916F425"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2F9D0A89"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Коммуникативтік</w:t>
            </w:r>
            <w:proofErr w:type="spellEnd"/>
            <w:r w:rsidRPr="009538B2">
              <w:rPr>
                <w:rFonts w:ascii="Times New Roman" w:hAnsi="Times New Roman" w:cs="Times New Roman"/>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36A9ED2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59,8</w:t>
            </w:r>
          </w:p>
        </w:tc>
        <w:tc>
          <w:tcPr>
            <w:tcW w:w="1276" w:type="dxa"/>
            <w:tcBorders>
              <w:top w:val="single" w:sz="4" w:space="0" w:color="auto"/>
              <w:left w:val="single" w:sz="4" w:space="0" w:color="auto"/>
              <w:bottom w:val="single" w:sz="4" w:space="0" w:color="auto"/>
              <w:right w:val="single" w:sz="4" w:space="0" w:color="auto"/>
            </w:tcBorders>
            <w:hideMark/>
          </w:tcPr>
          <w:p w14:paraId="2FFAF025"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61,7</w:t>
            </w:r>
          </w:p>
        </w:tc>
        <w:tc>
          <w:tcPr>
            <w:tcW w:w="1134" w:type="dxa"/>
            <w:tcBorders>
              <w:top w:val="single" w:sz="4" w:space="0" w:color="auto"/>
              <w:left w:val="single" w:sz="4" w:space="0" w:color="auto"/>
              <w:bottom w:val="single" w:sz="4" w:space="0" w:color="auto"/>
              <w:right w:val="single" w:sz="4" w:space="0" w:color="auto"/>
            </w:tcBorders>
            <w:hideMark/>
          </w:tcPr>
          <w:p w14:paraId="48DB772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40,2</w:t>
            </w:r>
          </w:p>
        </w:tc>
        <w:tc>
          <w:tcPr>
            <w:tcW w:w="1322" w:type="dxa"/>
            <w:tcBorders>
              <w:top w:val="single" w:sz="4" w:space="0" w:color="auto"/>
              <w:left w:val="single" w:sz="4" w:space="0" w:color="auto"/>
              <w:bottom w:val="single" w:sz="4" w:space="0" w:color="auto"/>
              <w:right w:val="single" w:sz="4" w:space="0" w:color="auto"/>
            </w:tcBorders>
            <w:hideMark/>
          </w:tcPr>
          <w:p w14:paraId="267730D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38,3</w:t>
            </w:r>
          </w:p>
        </w:tc>
        <w:tc>
          <w:tcPr>
            <w:tcW w:w="1088" w:type="dxa"/>
            <w:tcBorders>
              <w:top w:val="single" w:sz="4" w:space="0" w:color="auto"/>
              <w:left w:val="single" w:sz="4" w:space="0" w:color="auto"/>
              <w:bottom w:val="single" w:sz="4" w:space="0" w:color="auto"/>
              <w:right w:val="single" w:sz="4" w:space="0" w:color="auto"/>
            </w:tcBorders>
            <w:hideMark/>
          </w:tcPr>
          <w:p w14:paraId="4598A25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0B99747F"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561CD2C4"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20A0F846"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Жұмылдырушылық</w:t>
            </w:r>
            <w:proofErr w:type="spellEnd"/>
            <w:r w:rsidRPr="009538B2">
              <w:rPr>
                <w:rFonts w:ascii="Times New Roman" w:hAnsi="Times New Roman" w:cs="Times New Roman"/>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5A615E2F"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76,8</w:t>
            </w:r>
          </w:p>
        </w:tc>
        <w:tc>
          <w:tcPr>
            <w:tcW w:w="1276" w:type="dxa"/>
            <w:tcBorders>
              <w:top w:val="single" w:sz="4" w:space="0" w:color="auto"/>
              <w:left w:val="single" w:sz="4" w:space="0" w:color="auto"/>
              <w:bottom w:val="single" w:sz="4" w:space="0" w:color="auto"/>
              <w:right w:val="single" w:sz="4" w:space="0" w:color="auto"/>
            </w:tcBorders>
            <w:hideMark/>
          </w:tcPr>
          <w:p w14:paraId="6467193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74,1</w:t>
            </w:r>
          </w:p>
        </w:tc>
        <w:tc>
          <w:tcPr>
            <w:tcW w:w="1134" w:type="dxa"/>
            <w:tcBorders>
              <w:top w:val="single" w:sz="4" w:space="0" w:color="auto"/>
              <w:left w:val="single" w:sz="4" w:space="0" w:color="auto"/>
              <w:bottom w:val="single" w:sz="4" w:space="0" w:color="auto"/>
              <w:right w:val="single" w:sz="4" w:space="0" w:color="auto"/>
            </w:tcBorders>
            <w:hideMark/>
          </w:tcPr>
          <w:p w14:paraId="623F8BFA"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23,2</w:t>
            </w:r>
          </w:p>
        </w:tc>
        <w:tc>
          <w:tcPr>
            <w:tcW w:w="1322" w:type="dxa"/>
            <w:tcBorders>
              <w:top w:val="single" w:sz="4" w:space="0" w:color="auto"/>
              <w:left w:val="single" w:sz="4" w:space="0" w:color="auto"/>
              <w:bottom w:val="single" w:sz="4" w:space="0" w:color="auto"/>
              <w:right w:val="single" w:sz="4" w:space="0" w:color="auto"/>
            </w:tcBorders>
            <w:hideMark/>
          </w:tcPr>
          <w:p w14:paraId="3AE9E1B8"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25,9</w:t>
            </w:r>
          </w:p>
        </w:tc>
        <w:tc>
          <w:tcPr>
            <w:tcW w:w="1088" w:type="dxa"/>
            <w:tcBorders>
              <w:top w:val="single" w:sz="4" w:space="0" w:color="auto"/>
              <w:left w:val="single" w:sz="4" w:space="0" w:color="auto"/>
              <w:bottom w:val="single" w:sz="4" w:space="0" w:color="auto"/>
              <w:right w:val="single" w:sz="4" w:space="0" w:color="auto"/>
            </w:tcBorders>
            <w:hideMark/>
          </w:tcPr>
          <w:p w14:paraId="398518E6"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42190D37"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66CC9F3C"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2ACE969A"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Дамытушылық</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52744CEA"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73,2</w:t>
            </w:r>
          </w:p>
        </w:tc>
        <w:tc>
          <w:tcPr>
            <w:tcW w:w="1276" w:type="dxa"/>
            <w:tcBorders>
              <w:top w:val="single" w:sz="4" w:space="0" w:color="auto"/>
              <w:left w:val="single" w:sz="4" w:space="0" w:color="auto"/>
              <w:bottom w:val="single" w:sz="4" w:space="0" w:color="auto"/>
              <w:right w:val="single" w:sz="4" w:space="0" w:color="auto"/>
            </w:tcBorders>
            <w:hideMark/>
          </w:tcPr>
          <w:p w14:paraId="52B784F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74,1</w:t>
            </w:r>
          </w:p>
        </w:tc>
        <w:tc>
          <w:tcPr>
            <w:tcW w:w="1134" w:type="dxa"/>
            <w:tcBorders>
              <w:top w:val="single" w:sz="4" w:space="0" w:color="auto"/>
              <w:left w:val="single" w:sz="4" w:space="0" w:color="auto"/>
              <w:bottom w:val="single" w:sz="4" w:space="0" w:color="auto"/>
              <w:right w:val="single" w:sz="4" w:space="0" w:color="auto"/>
            </w:tcBorders>
            <w:hideMark/>
          </w:tcPr>
          <w:p w14:paraId="657527B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26,8</w:t>
            </w:r>
          </w:p>
        </w:tc>
        <w:tc>
          <w:tcPr>
            <w:tcW w:w="1322" w:type="dxa"/>
            <w:tcBorders>
              <w:top w:val="single" w:sz="4" w:space="0" w:color="auto"/>
              <w:left w:val="single" w:sz="4" w:space="0" w:color="auto"/>
              <w:bottom w:val="single" w:sz="4" w:space="0" w:color="auto"/>
              <w:right w:val="single" w:sz="4" w:space="0" w:color="auto"/>
            </w:tcBorders>
            <w:hideMark/>
          </w:tcPr>
          <w:p w14:paraId="5A824AF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25,9</w:t>
            </w:r>
          </w:p>
        </w:tc>
        <w:tc>
          <w:tcPr>
            <w:tcW w:w="1088" w:type="dxa"/>
            <w:tcBorders>
              <w:top w:val="single" w:sz="4" w:space="0" w:color="auto"/>
              <w:left w:val="single" w:sz="4" w:space="0" w:color="auto"/>
              <w:bottom w:val="single" w:sz="4" w:space="0" w:color="auto"/>
              <w:right w:val="single" w:sz="4" w:space="0" w:color="auto"/>
            </w:tcBorders>
            <w:hideMark/>
          </w:tcPr>
          <w:p w14:paraId="538390C5"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7955ACA1"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674ED639"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5305BFA6"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Бағдарлаушылық</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1E963101"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68,3</w:t>
            </w:r>
          </w:p>
        </w:tc>
        <w:tc>
          <w:tcPr>
            <w:tcW w:w="1276" w:type="dxa"/>
            <w:tcBorders>
              <w:top w:val="single" w:sz="4" w:space="0" w:color="auto"/>
              <w:left w:val="single" w:sz="4" w:space="0" w:color="auto"/>
              <w:bottom w:val="single" w:sz="4" w:space="0" w:color="auto"/>
              <w:right w:val="single" w:sz="4" w:space="0" w:color="auto"/>
            </w:tcBorders>
            <w:hideMark/>
          </w:tcPr>
          <w:p w14:paraId="02E2A3D9"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61,7</w:t>
            </w:r>
          </w:p>
        </w:tc>
        <w:tc>
          <w:tcPr>
            <w:tcW w:w="1134" w:type="dxa"/>
            <w:tcBorders>
              <w:top w:val="single" w:sz="4" w:space="0" w:color="auto"/>
              <w:left w:val="single" w:sz="4" w:space="0" w:color="auto"/>
              <w:bottom w:val="single" w:sz="4" w:space="0" w:color="auto"/>
              <w:right w:val="single" w:sz="4" w:space="0" w:color="auto"/>
            </w:tcBorders>
            <w:hideMark/>
          </w:tcPr>
          <w:p w14:paraId="4BB45CF3"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31,7</w:t>
            </w:r>
          </w:p>
        </w:tc>
        <w:tc>
          <w:tcPr>
            <w:tcW w:w="1322" w:type="dxa"/>
            <w:tcBorders>
              <w:top w:val="single" w:sz="4" w:space="0" w:color="auto"/>
              <w:left w:val="single" w:sz="4" w:space="0" w:color="auto"/>
              <w:bottom w:val="single" w:sz="4" w:space="0" w:color="auto"/>
              <w:right w:val="single" w:sz="4" w:space="0" w:color="auto"/>
            </w:tcBorders>
            <w:hideMark/>
          </w:tcPr>
          <w:p w14:paraId="615EBB0E"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38,3</w:t>
            </w:r>
          </w:p>
        </w:tc>
        <w:tc>
          <w:tcPr>
            <w:tcW w:w="1088" w:type="dxa"/>
            <w:tcBorders>
              <w:top w:val="single" w:sz="4" w:space="0" w:color="auto"/>
              <w:left w:val="single" w:sz="4" w:space="0" w:color="auto"/>
              <w:bottom w:val="single" w:sz="4" w:space="0" w:color="auto"/>
              <w:right w:val="single" w:sz="4" w:space="0" w:color="auto"/>
            </w:tcBorders>
            <w:hideMark/>
          </w:tcPr>
          <w:p w14:paraId="0A3B04B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152FD6C4"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10073F0C"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567D2B50" w14:textId="77777777" w:rsidR="00D73716" w:rsidRPr="009538B2" w:rsidRDefault="00D73716">
            <w:pPr>
              <w:jc w:val="both"/>
              <w:rPr>
                <w:rFonts w:ascii="Times New Roman" w:hAnsi="Times New Roman" w:cs="Times New Roman"/>
                <w:color w:val="auto"/>
                <w:sz w:val="24"/>
                <w:szCs w:val="24"/>
              </w:rPr>
            </w:pPr>
            <w:proofErr w:type="spellStart"/>
            <w:r w:rsidRPr="009538B2">
              <w:rPr>
                <w:rFonts w:ascii="Times New Roman" w:hAnsi="Times New Roman" w:cs="Times New Roman"/>
                <w:color w:val="auto"/>
                <w:sz w:val="24"/>
                <w:szCs w:val="24"/>
              </w:rPr>
              <w:t>Рефлексивтік</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1AF37767"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57,3</w:t>
            </w:r>
          </w:p>
        </w:tc>
        <w:tc>
          <w:tcPr>
            <w:tcW w:w="1276" w:type="dxa"/>
            <w:tcBorders>
              <w:top w:val="single" w:sz="4" w:space="0" w:color="auto"/>
              <w:left w:val="single" w:sz="4" w:space="0" w:color="auto"/>
              <w:bottom w:val="single" w:sz="4" w:space="0" w:color="auto"/>
              <w:right w:val="single" w:sz="4" w:space="0" w:color="auto"/>
            </w:tcBorders>
            <w:hideMark/>
          </w:tcPr>
          <w:p w14:paraId="09386E0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56,8</w:t>
            </w:r>
          </w:p>
        </w:tc>
        <w:tc>
          <w:tcPr>
            <w:tcW w:w="1134" w:type="dxa"/>
            <w:tcBorders>
              <w:top w:val="single" w:sz="4" w:space="0" w:color="auto"/>
              <w:left w:val="single" w:sz="4" w:space="0" w:color="auto"/>
              <w:bottom w:val="single" w:sz="4" w:space="0" w:color="auto"/>
              <w:right w:val="single" w:sz="4" w:space="0" w:color="auto"/>
            </w:tcBorders>
            <w:hideMark/>
          </w:tcPr>
          <w:p w14:paraId="54E0F00F"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42,7</w:t>
            </w:r>
          </w:p>
        </w:tc>
        <w:tc>
          <w:tcPr>
            <w:tcW w:w="1322" w:type="dxa"/>
            <w:tcBorders>
              <w:top w:val="single" w:sz="4" w:space="0" w:color="auto"/>
              <w:left w:val="single" w:sz="4" w:space="0" w:color="auto"/>
              <w:bottom w:val="single" w:sz="4" w:space="0" w:color="auto"/>
              <w:right w:val="single" w:sz="4" w:space="0" w:color="auto"/>
            </w:tcBorders>
            <w:hideMark/>
          </w:tcPr>
          <w:p w14:paraId="5466452B"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43,2</w:t>
            </w:r>
          </w:p>
        </w:tc>
        <w:tc>
          <w:tcPr>
            <w:tcW w:w="1088" w:type="dxa"/>
            <w:tcBorders>
              <w:top w:val="single" w:sz="4" w:space="0" w:color="auto"/>
              <w:left w:val="single" w:sz="4" w:space="0" w:color="auto"/>
              <w:bottom w:val="single" w:sz="4" w:space="0" w:color="auto"/>
              <w:right w:val="single" w:sz="4" w:space="0" w:color="auto"/>
            </w:tcBorders>
            <w:hideMark/>
          </w:tcPr>
          <w:p w14:paraId="727854AA"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0D54F9FE"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r w:rsidR="009538B2" w:rsidRPr="009538B2" w14:paraId="5600CA63"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010A6490" w14:textId="77777777" w:rsidR="00D73716" w:rsidRPr="009538B2" w:rsidRDefault="00D73716">
            <w:pPr>
              <w:jc w:val="both"/>
              <w:rPr>
                <w:rFonts w:ascii="Times New Roman" w:hAnsi="Times New Roman" w:cs="Times New Roman"/>
                <w:color w:val="auto"/>
                <w:sz w:val="24"/>
                <w:szCs w:val="24"/>
              </w:rPr>
            </w:pPr>
            <w:r w:rsidRPr="009538B2">
              <w:rPr>
                <w:rFonts w:ascii="Times New Roman" w:hAnsi="Times New Roman" w:cs="Times New Roman"/>
                <w:color w:val="auto"/>
                <w:sz w:val="24"/>
                <w:szCs w:val="24"/>
              </w:rPr>
              <w:t xml:space="preserve">Орта </w:t>
            </w:r>
            <w:proofErr w:type="spellStart"/>
            <w:r w:rsidRPr="009538B2">
              <w:rPr>
                <w:rFonts w:ascii="Times New Roman" w:hAnsi="Times New Roman" w:cs="Times New Roman"/>
                <w:color w:val="auto"/>
                <w:sz w:val="24"/>
                <w:szCs w:val="24"/>
              </w:rPr>
              <w:t>мәні</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06C09A71"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68,3</w:t>
            </w:r>
          </w:p>
        </w:tc>
        <w:tc>
          <w:tcPr>
            <w:tcW w:w="1276" w:type="dxa"/>
            <w:tcBorders>
              <w:top w:val="single" w:sz="4" w:space="0" w:color="auto"/>
              <w:left w:val="single" w:sz="4" w:space="0" w:color="auto"/>
              <w:bottom w:val="single" w:sz="4" w:space="0" w:color="auto"/>
              <w:right w:val="single" w:sz="4" w:space="0" w:color="auto"/>
            </w:tcBorders>
            <w:hideMark/>
          </w:tcPr>
          <w:p w14:paraId="25F1A863"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67,9</w:t>
            </w:r>
          </w:p>
        </w:tc>
        <w:tc>
          <w:tcPr>
            <w:tcW w:w="1134" w:type="dxa"/>
            <w:tcBorders>
              <w:top w:val="single" w:sz="4" w:space="0" w:color="auto"/>
              <w:left w:val="single" w:sz="4" w:space="0" w:color="auto"/>
              <w:bottom w:val="single" w:sz="4" w:space="0" w:color="auto"/>
              <w:right w:val="single" w:sz="4" w:space="0" w:color="auto"/>
            </w:tcBorders>
            <w:hideMark/>
          </w:tcPr>
          <w:p w14:paraId="42D599F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31,7</w:t>
            </w:r>
          </w:p>
        </w:tc>
        <w:tc>
          <w:tcPr>
            <w:tcW w:w="1322" w:type="dxa"/>
            <w:tcBorders>
              <w:top w:val="single" w:sz="4" w:space="0" w:color="auto"/>
              <w:left w:val="single" w:sz="4" w:space="0" w:color="auto"/>
              <w:bottom w:val="single" w:sz="4" w:space="0" w:color="auto"/>
              <w:right w:val="single" w:sz="4" w:space="0" w:color="auto"/>
            </w:tcBorders>
            <w:hideMark/>
          </w:tcPr>
          <w:p w14:paraId="177FAF0C"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32,1</w:t>
            </w:r>
          </w:p>
        </w:tc>
        <w:tc>
          <w:tcPr>
            <w:tcW w:w="1088" w:type="dxa"/>
            <w:tcBorders>
              <w:top w:val="single" w:sz="4" w:space="0" w:color="auto"/>
              <w:left w:val="single" w:sz="4" w:space="0" w:color="auto"/>
              <w:bottom w:val="single" w:sz="4" w:space="0" w:color="auto"/>
              <w:right w:val="single" w:sz="4" w:space="0" w:color="auto"/>
            </w:tcBorders>
            <w:hideMark/>
          </w:tcPr>
          <w:p w14:paraId="186B1E27"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607079E2" w14:textId="77777777" w:rsidR="00D73716" w:rsidRPr="009538B2" w:rsidRDefault="00D73716">
            <w:pPr>
              <w:jc w:val="center"/>
              <w:rPr>
                <w:rFonts w:ascii="Times New Roman" w:hAnsi="Times New Roman" w:cs="Times New Roman"/>
                <w:color w:val="auto"/>
                <w:sz w:val="24"/>
                <w:szCs w:val="24"/>
              </w:rPr>
            </w:pPr>
            <w:r w:rsidRPr="009538B2">
              <w:rPr>
                <w:rFonts w:ascii="Times New Roman" w:hAnsi="Times New Roman" w:cs="Times New Roman"/>
                <w:color w:val="auto"/>
                <w:sz w:val="24"/>
                <w:szCs w:val="24"/>
              </w:rPr>
              <w:t>-</w:t>
            </w:r>
          </w:p>
        </w:tc>
      </w:tr>
    </w:tbl>
    <w:p w14:paraId="77611865" w14:textId="77777777" w:rsidR="00D73716" w:rsidRPr="009538B2" w:rsidRDefault="00D73716" w:rsidP="00D73716">
      <w:pPr>
        <w:jc w:val="both"/>
        <w:rPr>
          <w:color w:val="auto"/>
        </w:rPr>
      </w:pPr>
    </w:p>
    <w:p w14:paraId="62F1D220" w14:textId="77777777" w:rsidR="00D73716" w:rsidRPr="009538B2" w:rsidRDefault="00D73716" w:rsidP="00D73716">
      <w:pPr>
        <w:ind w:firstLine="567"/>
        <w:jc w:val="both"/>
        <w:rPr>
          <w:color w:val="auto"/>
        </w:rPr>
      </w:pPr>
      <w:proofErr w:type="spellStart"/>
      <w:r w:rsidRPr="009538B2">
        <w:rPr>
          <w:color w:val="auto"/>
        </w:rPr>
        <w:t>Кестеден</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екі</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proofErr w:type="spellStart"/>
      <w:r w:rsidRPr="009538B2">
        <w:rPr>
          <w:color w:val="auto"/>
        </w:rPr>
        <w:t>бөлінгенін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 </w:t>
      </w:r>
      <w:proofErr w:type="spellStart"/>
      <w:r w:rsidRPr="009538B2">
        <w:rPr>
          <w:color w:val="auto"/>
        </w:rPr>
        <w:t>төмен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орта. </w:t>
      </w:r>
      <w:proofErr w:type="spellStart"/>
      <w:r w:rsidRPr="009538B2">
        <w:rPr>
          <w:color w:val="auto"/>
        </w:rPr>
        <w:t>Бірақ</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(67,4%) </w:t>
      </w:r>
      <w:proofErr w:type="spellStart"/>
      <w:r w:rsidRPr="009538B2">
        <w:rPr>
          <w:color w:val="auto"/>
        </w:rPr>
        <w:t>және</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(68,3%) </w:t>
      </w:r>
      <w:proofErr w:type="spellStart"/>
      <w:r w:rsidRPr="009538B2">
        <w:rPr>
          <w:color w:val="auto"/>
        </w:rPr>
        <w:t>топтардағы</w:t>
      </w:r>
      <w:proofErr w:type="spellEnd"/>
      <w:r w:rsidRPr="009538B2">
        <w:rPr>
          <w:color w:val="auto"/>
        </w:rPr>
        <w:t xml:space="preserve"> </w:t>
      </w:r>
      <w:proofErr w:type="spellStart"/>
      <w:r w:rsidRPr="009538B2">
        <w:rPr>
          <w:color w:val="auto"/>
        </w:rPr>
        <w:t>респонденттердің</w:t>
      </w:r>
      <w:proofErr w:type="spellEnd"/>
      <w:r w:rsidRPr="009538B2">
        <w:rPr>
          <w:color w:val="auto"/>
        </w:rPr>
        <w:t xml:space="preserve"> </w:t>
      </w:r>
      <w:proofErr w:type="spellStart"/>
      <w:r w:rsidRPr="009538B2">
        <w:rPr>
          <w:color w:val="auto"/>
        </w:rPr>
        <w:t>негізгі</w:t>
      </w:r>
      <w:proofErr w:type="spellEnd"/>
      <w:r w:rsidRPr="009538B2">
        <w:rPr>
          <w:color w:val="auto"/>
        </w:rPr>
        <w:t xml:space="preserve"> </w:t>
      </w:r>
      <w:proofErr w:type="spellStart"/>
      <w:r w:rsidRPr="009538B2">
        <w:rPr>
          <w:color w:val="auto"/>
        </w:rPr>
        <w:t>бөлігі</w:t>
      </w:r>
      <w:proofErr w:type="spellEnd"/>
      <w:r w:rsidRPr="009538B2">
        <w:rPr>
          <w:color w:val="auto"/>
        </w:rPr>
        <w:t xml:space="preserve"> </w:t>
      </w:r>
      <w:proofErr w:type="spellStart"/>
      <w:r w:rsidRPr="009538B2">
        <w:rPr>
          <w:color w:val="auto"/>
        </w:rPr>
        <w:t>олард</w:t>
      </w:r>
      <w:proofErr w:type="spellEnd"/>
      <w:r w:rsidR="00FA2215" w:rsidRPr="009538B2">
        <w:rPr>
          <w:color w:val="auto"/>
          <w:lang w:val="kk-KZ"/>
        </w:rPr>
        <w:t>а</w:t>
      </w:r>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w:t>
      </w:r>
      <w:proofErr w:type="spellStart"/>
      <w:r w:rsidRPr="009538B2">
        <w:rPr>
          <w:color w:val="auto"/>
        </w:rPr>
        <w:t>көрсетті</w:t>
      </w:r>
      <w:proofErr w:type="spellEnd"/>
      <w:r w:rsidRPr="009538B2">
        <w:rPr>
          <w:color w:val="auto"/>
        </w:rPr>
        <w:t>.</w:t>
      </w:r>
    </w:p>
    <w:p w14:paraId="72170424" w14:textId="77777777" w:rsidR="00D73716" w:rsidRPr="009538B2" w:rsidRDefault="00D73716" w:rsidP="00D73716">
      <w:pPr>
        <w:ind w:firstLine="567"/>
        <w:jc w:val="both"/>
        <w:rPr>
          <w:color w:val="auto"/>
        </w:rPr>
      </w:pP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w:t>
      </w:r>
      <w:proofErr w:type="spellEnd"/>
      <w:r w:rsidRPr="009538B2">
        <w:rPr>
          <w:color w:val="auto"/>
        </w:rPr>
        <w:t xml:space="preserve"> </w:t>
      </w:r>
      <w:proofErr w:type="spellStart"/>
      <w:r w:rsidRPr="009538B2">
        <w:rPr>
          <w:color w:val="auto"/>
        </w:rPr>
        <w:t>респонденттердің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мәселелерді</w:t>
      </w:r>
      <w:proofErr w:type="spellEnd"/>
      <w:r w:rsidRPr="009538B2">
        <w:rPr>
          <w:color w:val="auto"/>
        </w:rPr>
        <w:t xml:space="preserve"> </w:t>
      </w:r>
      <w:proofErr w:type="spellStart"/>
      <w:r w:rsidRPr="009538B2">
        <w:rPr>
          <w:color w:val="auto"/>
        </w:rPr>
        <w:t>шешудегі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алгоритм </w:t>
      </w:r>
      <w:proofErr w:type="spellStart"/>
      <w:r w:rsidRPr="009538B2">
        <w:rPr>
          <w:color w:val="auto"/>
        </w:rPr>
        <w:t>бойынша</w:t>
      </w:r>
      <w:proofErr w:type="spellEnd"/>
      <w:r w:rsidRPr="009538B2">
        <w:rPr>
          <w:color w:val="auto"/>
        </w:rPr>
        <w:t xml:space="preserve"> </w:t>
      </w:r>
      <w:proofErr w:type="spellStart"/>
      <w:r w:rsidRPr="009538B2">
        <w:rPr>
          <w:color w:val="auto"/>
        </w:rPr>
        <w:t>орындаудағы</w:t>
      </w:r>
      <w:proofErr w:type="spellEnd"/>
      <w:r w:rsidRPr="009538B2">
        <w:rPr>
          <w:color w:val="auto"/>
        </w:rPr>
        <w:t xml:space="preserve"> </w:t>
      </w:r>
      <w:proofErr w:type="spellStart"/>
      <w:r w:rsidRPr="009538B2">
        <w:rPr>
          <w:color w:val="auto"/>
        </w:rPr>
        <w:t>әрекеттерінің</w:t>
      </w:r>
      <w:proofErr w:type="spellEnd"/>
      <w:r w:rsidRPr="009538B2">
        <w:rPr>
          <w:color w:val="auto"/>
        </w:rPr>
        <w:t xml:space="preserve"> </w:t>
      </w:r>
      <w:proofErr w:type="spellStart"/>
      <w:r w:rsidRPr="009538B2">
        <w:rPr>
          <w:color w:val="auto"/>
        </w:rPr>
        <w:t>монотондылығын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7806D635" w14:textId="77777777" w:rsidR="00D73716" w:rsidRPr="009538B2" w:rsidRDefault="00D73716" w:rsidP="00D73716">
      <w:pPr>
        <w:ind w:firstLine="567"/>
        <w:jc w:val="both"/>
        <w:rPr>
          <w:color w:val="auto"/>
        </w:rPr>
      </w:pP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топ </w:t>
      </w:r>
      <w:proofErr w:type="spellStart"/>
      <w:r w:rsidRPr="009538B2">
        <w:rPr>
          <w:color w:val="auto"/>
        </w:rPr>
        <w:t>студенттерінің</w:t>
      </w:r>
      <w:proofErr w:type="spellEnd"/>
      <w:r w:rsidRPr="009538B2">
        <w:rPr>
          <w:color w:val="auto"/>
        </w:rPr>
        <w:t xml:space="preserve"> 57,3%-ы </w:t>
      </w:r>
      <w:proofErr w:type="spellStart"/>
      <w:r w:rsidRPr="009538B2">
        <w:rPr>
          <w:color w:val="auto"/>
        </w:rPr>
        <w:t>және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тобындағы</w:t>
      </w:r>
      <w:proofErr w:type="spellEnd"/>
      <w:r w:rsidRPr="009538B2">
        <w:rPr>
          <w:color w:val="auto"/>
        </w:rPr>
        <w:t xml:space="preserve"> </w:t>
      </w:r>
      <w:proofErr w:type="spellStart"/>
      <w:r w:rsidRPr="009538B2">
        <w:rPr>
          <w:color w:val="auto"/>
        </w:rPr>
        <w:t>респонденттердің</w:t>
      </w:r>
      <w:proofErr w:type="spellEnd"/>
      <w:r w:rsidRPr="009538B2">
        <w:rPr>
          <w:color w:val="auto"/>
        </w:rPr>
        <w:t xml:space="preserve"> 56,8% - </w:t>
      </w:r>
      <w:proofErr w:type="spellStart"/>
      <w:r w:rsidRPr="009538B2">
        <w:rPr>
          <w:color w:val="auto"/>
        </w:rPr>
        <w:t>олардың</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пікірлері</w:t>
      </w:r>
      <w:proofErr w:type="spellEnd"/>
      <w:r w:rsidRPr="009538B2">
        <w:rPr>
          <w:color w:val="auto"/>
        </w:rPr>
        <w:t xml:space="preserve"> мен </w:t>
      </w: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алушылардың</w:t>
      </w:r>
      <w:proofErr w:type="spellEnd"/>
      <w:r w:rsidRPr="009538B2">
        <w:rPr>
          <w:color w:val="auto"/>
        </w:rPr>
        <w:t xml:space="preserve"> </w:t>
      </w:r>
      <w:proofErr w:type="spellStart"/>
      <w:r w:rsidRPr="009538B2">
        <w:rPr>
          <w:color w:val="auto"/>
        </w:rPr>
        <w:t>пікірлерінде</w:t>
      </w:r>
      <w:proofErr w:type="spellEnd"/>
      <w:r w:rsidRPr="009538B2">
        <w:rPr>
          <w:color w:val="auto"/>
        </w:rPr>
        <w:t xml:space="preserve"> </w:t>
      </w:r>
      <w:proofErr w:type="spellStart"/>
      <w:r w:rsidRPr="009538B2">
        <w:rPr>
          <w:color w:val="auto"/>
        </w:rPr>
        <w:t>айтарлықтай</w:t>
      </w:r>
      <w:proofErr w:type="spellEnd"/>
      <w:r w:rsidRPr="009538B2">
        <w:rPr>
          <w:color w:val="auto"/>
        </w:rPr>
        <w:t xml:space="preserve"> </w:t>
      </w:r>
      <w:proofErr w:type="spellStart"/>
      <w:r w:rsidRPr="009538B2">
        <w:rPr>
          <w:color w:val="auto"/>
        </w:rPr>
        <w:t>сәйкессіздіктер</w:t>
      </w:r>
      <w:proofErr w:type="spellEnd"/>
      <w:r w:rsidRPr="009538B2">
        <w:rPr>
          <w:color w:val="auto"/>
        </w:rPr>
        <w:t xml:space="preserve"> бар </w:t>
      </w:r>
      <w:proofErr w:type="spellStart"/>
      <w:r w:rsidRPr="009538B2">
        <w:rPr>
          <w:color w:val="auto"/>
        </w:rPr>
        <w:t>екенін</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ЭТ </w:t>
      </w:r>
      <w:proofErr w:type="spellStart"/>
      <w:r w:rsidRPr="009538B2">
        <w:rPr>
          <w:color w:val="auto"/>
        </w:rPr>
        <w:t>респонденттерінің</w:t>
      </w:r>
      <w:proofErr w:type="spellEnd"/>
      <w:r w:rsidRPr="009538B2">
        <w:rPr>
          <w:color w:val="auto"/>
        </w:rPr>
        <w:t xml:space="preserve"> 42,7%-ы</w:t>
      </w:r>
      <w:r w:rsidR="00FA2215" w:rsidRPr="009538B2">
        <w:rPr>
          <w:color w:val="auto"/>
          <w:lang w:val="kk-KZ"/>
        </w:rPr>
        <w:t xml:space="preserve"> </w:t>
      </w:r>
      <w:proofErr w:type="spellStart"/>
      <w:r w:rsidRPr="009538B2">
        <w:rPr>
          <w:color w:val="auto"/>
        </w:rPr>
        <w:t>және</w:t>
      </w:r>
      <w:proofErr w:type="spellEnd"/>
      <w:r w:rsidRPr="009538B2">
        <w:rPr>
          <w:color w:val="auto"/>
        </w:rPr>
        <w:t xml:space="preserve"> БТ-</w:t>
      </w:r>
      <w:proofErr w:type="spellStart"/>
      <w:r w:rsidRPr="009538B2">
        <w:rPr>
          <w:color w:val="auto"/>
        </w:rPr>
        <w:t>ның</w:t>
      </w:r>
      <w:proofErr w:type="spellEnd"/>
      <w:r w:rsidRPr="009538B2">
        <w:rPr>
          <w:color w:val="auto"/>
        </w:rPr>
        <w:t xml:space="preserve"> 43,2%-ы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мұғалімдері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түсініктері</w:t>
      </w:r>
      <w:proofErr w:type="spellEnd"/>
      <w:r w:rsidRPr="009538B2">
        <w:rPr>
          <w:color w:val="auto"/>
        </w:rPr>
        <w:t xml:space="preserve"> мен </w:t>
      </w:r>
      <w:proofErr w:type="spellStart"/>
      <w:r w:rsidRPr="009538B2">
        <w:rPr>
          <w:color w:val="auto"/>
        </w:rPr>
        <w:t>студенттің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бағалауы</w:t>
      </w:r>
      <w:proofErr w:type="spellEnd"/>
      <w:r w:rsidRPr="009538B2">
        <w:rPr>
          <w:color w:val="auto"/>
        </w:rPr>
        <w:t xml:space="preserve"> орта </w:t>
      </w:r>
      <w:proofErr w:type="spellStart"/>
      <w:r w:rsidRPr="009538B2">
        <w:rPr>
          <w:color w:val="auto"/>
        </w:rPr>
        <w:t>деңгейде</w:t>
      </w:r>
      <w:proofErr w:type="spellEnd"/>
      <w:r w:rsidRPr="009538B2">
        <w:rPr>
          <w:color w:val="auto"/>
        </w:rPr>
        <w:t xml:space="preserve"> </w:t>
      </w:r>
      <w:proofErr w:type="spellStart"/>
      <w:r w:rsidRPr="009538B2">
        <w:rPr>
          <w:color w:val="auto"/>
        </w:rPr>
        <w:t>байқалады</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жағдайда</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көрсетілген</w:t>
      </w:r>
      <w:proofErr w:type="spellEnd"/>
      <w:r w:rsidRPr="009538B2">
        <w:rPr>
          <w:color w:val="auto"/>
        </w:rPr>
        <w:t xml:space="preserve"> </w:t>
      </w:r>
      <w:proofErr w:type="spellStart"/>
      <w:r w:rsidRPr="009538B2">
        <w:rPr>
          <w:color w:val="auto"/>
        </w:rPr>
        <w:t>пайызы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lastRenderedPageBreak/>
        <w:t>алушылардың</w:t>
      </w:r>
      <w:proofErr w:type="spellEnd"/>
      <w:r w:rsidRPr="009538B2">
        <w:rPr>
          <w:color w:val="auto"/>
        </w:rPr>
        <w:t xml:space="preserve"> </w:t>
      </w:r>
      <w:proofErr w:type="spellStart"/>
      <w:r w:rsidRPr="009538B2">
        <w:rPr>
          <w:color w:val="auto"/>
        </w:rPr>
        <w:t>пікірлерін</w:t>
      </w:r>
      <w:proofErr w:type="spellEnd"/>
      <w:r w:rsidRPr="009538B2">
        <w:rPr>
          <w:color w:val="auto"/>
        </w:rPr>
        <w:t xml:space="preserve"> </w:t>
      </w:r>
      <w:proofErr w:type="spellStart"/>
      <w:r w:rsidRPr="009538B2">
        <w:rPr>
          <w:color w:val="auto"/>
        </w:rPr>
        <w:t>болжауда</w:t>
      </w:r>
      <w:proofErr w:type="spellEnd"/>
      <w:r w:rsidRPr="009538B2">
        <w:rPr>
          <w:color w:val="auto"/>
        </w:rPr>
        <w:t xml:space="preserve"> </w:t>
      </w:r>
      <w:proofErr w:type="spellStart"/>
      <w:r w:rsidRPr="009538B2">
        <w:rPr>
          <w:color w:val="auto"/>
        </w:rPr>
        <w:t>қиындықтарға</w:t>
      </w:r>
      <w:proofErr w:type="spellEnd"/>
      <w:r w:rsidRPr="009538B2">
        <w:rPr>
          <w:color w:val="auto"/>
        </w:rPr>
        <w:t xml:space="preserve"> </w:t>
      </w:r>
      <w:proofErr w:type="spellStart"/>
      <w:r w:rsidRPr="009538B2">
        <w:rPr>
          <w:color w:val="auto"/>
        </w:rPr>
        <w:t>әкеледі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рефлексивті</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жеткіліксіз</w:t>
      </w:r>
      <w:proofErr w:type="spellEnd"/>
      <w:r w:rsidRPr="009538B2">
        <w:rPr>
          <w:color w:val="auto"/>
        </w:rPr>
        <w:t xml:space="preserve"> </w:t>
      </w:r>
      <w:proofErr w:type="spellStart"/>
      <w:r w:rsidRPr="009538B2">
        <w:rPr>
          <w:color w:val="auto"/>
        </w:rPr>
        <w:t>қалыптасқанын</w:t>
      </w:r>
      <w:proofErr w:type="spellEnd"/>
      <w:r w:rsidRPr="009538B2">
        <w:rPr>
          <w:color w:val="auto"/>
        </w:rPr>
        <w:t xml:space="preserve"> </w:t>
      </w:r>
      <w:proofErr w:type="spellStart"/>
      <w:r w:rsidRPr="009538B2">
        <w:rPr>
          <w:color w:val="auto"/>
        </w:rPr>
        <w:t>көрсетеді</w:t>
      </w:r>
      <w:proofErr w:type="spellEnd"/>
      <w:r w:rsidRPr="009538B2">
        <w:rPr>
          <w:color w:val="auto"/>
        </w:rPr>
        <w:t>.</w:t>
      </w:r>
    </w:p>
    <w:p w14:paraId="39549648" w14:textId="52D2DE28" w:rsidR="00D73716" w:rsidRPr="009538B2" w:rsidRDefault="00D73716" w:rsidP="00D73716">
      <w:pPr>
        <w:ind w:firstLine="567"/>
        <w:jc w:val="both"/>
        <w:rPr>
          <w:color w:val="auto"/>
        </w:rPr>
      </w:pPr>
      <w:proofErr w:type="spellStart"/>
      <w:r w:rsidRPr="009538B2">
        <w:rPr>
          <w:color w:val="auto"/>
        </w:rPr>
        <w:t>Сондай-ақ</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мен </w:t>
      </w:r>
      <w:proofErr w:type="spellStart"/>
      <w:r w:rsidRPr="009538B2">
        <w:rPr>
          <w:color w:val="auto"/>
        </w:rPr>
        <w:t>коммуникативтік</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мәндерінің</w:t>
      </w:r>
      <w:proofErr w:type="spellEnd"/>
      <w:r w:rsidRPr="009538B2">
        <w:rPr>
          <w:color w:val="auto"/>
        </w:rPr>
        <w:t xml:space="preserve"> </w:t>
      </w:r>
      <w:proofErr w:type="spellStart"/>
      <w:r w:rsidRPr="009538B2">
        <w:rPr>
          <w:color w:val="auto"/>
        </w:rPr>
        <w:t>анықталуы</w:t>
      </w:r>
      <w:proofErr w:type="spellEnd"/>
      <w:r w:rsidRPr="009538B2">
        <w:rPr>
          <w:color w:val="auto"/>
        </w:rPr>
        <w:t xml:space="preserve">, В.А. </w:t>
      </w:r>
      <w:proofErr w:type="spellStart"/>
      <w:r w:rsidRPr="009538B2">
        <w:rPr>
          <w:color w:val="auto"/>
        </w:rPr>
        <w:t>Сластениннің</w:t>
      </w:r>
      <w:proofErr w:type="spellEnd"/>
      <w:r w:rsidRPr="009538B2">
        <w:rPr>
          <w:color w:val="auto"/>
        </w:rPr>
        <w:t xml:space="preserve"> [</w:t>
      </w:r>
      <w:proofErr w:type="gramStart"/>
      <w:r w:rsidRPr="009538B2">
        <w:rPr>
          <w:color w:val="auto"/>
        </w:rPr>
        <w:t>89</w:t>
      </w:r>
      <w:r w:rsidR="00DD1E91">
        <w:rPr>
          <w:color w:val="auto"/>
        </w:rPr>
        <w:t>,с.</w:t>
      </w:r>
      <w:proofErr w:type="gramEnd"/>
      <w:r w:rsidR="00DD1E91">
        <w:rPr>
          <w:color w:val="auto"/>
        </w:rPr>
        <w:t xml:space="preserve"> 496</w:t>
      </w:r>
      <w:r w:rsidRPr="009538B2">
        <w:rPr>
          <w:color w:val="auto"/>
        </w:rPr>
        <w:t xml:space="preserve">] </w:t>
      </w:r>
      <w:proofErr w:type="spellStart"/>
      <w:r w:rsidRPr="009538B2">
        <w:rPr>
          <w:color w:val="auto"/>
        </w:rPr>
        <w:t>логикасына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іс-әрекетпен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оқушылармен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тұрғыдан</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қарым-қатынасын</w:t>
      </w:r>
      <w:proofErr w:type="spellEnd"/>
      <w:r w:rsidRPr="009538B2">
        <w:rPr>
          <w:color w:val="auto"/>
        </w:rPr>
        <w:t xml:space="preserve"> </w:t>
      </w:r>
      <w:proofErr w:type="spellStart"/>
      <w:r w:rsidRPr="009538B2">
        <w:rPr>
          <w:color w:val="auto"/>
        </w:rPr>
        <w:t>орнатуымен</w:t>
      </w:r>
      <w:proofErr w:type="spellEnd"/>
      <w:r w:rsidRPr="009538B2">
        <w:rPr>
          <w:color w:val="auto"/>
        </w:rPr>
        <w:t xml:space="preserve"> </w:t>
      </w:r>
      <w:proofErr w:type="spellStart"/>
      <w:r w:rsidRPr="009538B2">
        <w:rPr>
          <w:color w:val="auto"/>
        </w:rPr>
        <w:t>тығыз</w:t>
      </w:r>
      <w:proofErr w:type="spellEnd"/>
      <w:r w:rsidRPr="009538B2">
        <w:rPr>
          <w:color w:val="auto"/>
        </w:rPr>
        <w:t xml:space="preserve"> </w:t>
      </w:r>
      <w:proofErr w:type="spellStart"/>
      <w:r w:rsidRPr="009538B2">
        <w:rPr>
          <w:color w:val="auto"/>
        </w:rPr>
        <w:t>байланысты</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топтарында</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стилін</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формальды</w:t>
      </w:r>
      <w:proofErr w:type="spellEnd"/>
      <w:r w:rsidRPr="009538B2">
        <w:rPr>
          <w:color w:val="auto"/>
        </w:rPr>
        <w:t xml:space="preserve"> </w:t>
      </w:r>
      <w:proofErr w:type="spellStart"/>
      <w:r w:rsidRPr="009538B2">
        <w:rPr>
          <w:color w:val="auto"/>
        </w:rPr>
        <w:t>іскерлік</w:t>
      </w:r>
      <w:proofErr w:type="spellEnd"/>
      <w:r w:rsidRPr="009538B2">
        <w:rPr>
          <w:color w:val="auto"/>
        </w:rPr>
        <w:t xml:space="preserve"> стиль басым </w:t>
      </w:r>
      <w:proofErr w:type="spellStart"/>
      <w:r w:rsidRPr="009538B2">
        <w:rPr>
          <w:color w:val="auto"/>
        </w:rPr>
        <w:t>болды</w:t>
      </w:r>
      <w:proofErr w:type="spellEnd"/>
      <w:r w:rsidRPr="009538B2">
        <w:rPr>
          <w:color w:val="auto"/>
        </w:rPr>
        <w:t xml:space="preserve">. ЭТ </w:t>
      </w:r>
      <w:proofErr w:type="spellStart"/>
      <w:r w:rsidRPr="009538B2">
        <w:rPr>
          <w:color w:val="auto"/>
        </w:rPr>
        <w:t>студенттерінің</w:t>
      </w:r>
      <w:proofErr w:type="spellEnd"/>
      <w:r w:rsidRPr="009538B2">
        <w:rPr>
          <w:color w:val="auto"/>
        </w:rPr>
        <w:t xml:space="preserve"> 59,8%-ы </w:t>
      </w:r>
      <w:proofErr w:type="spellStart"/>
      <w:r w:rsidRPr="009538B2">
        <w:rPr>
          <w:color w:val="auto"/>
        </w:rPr>
        <w:t>және</w:t>
      </w:r>
      <w:proofErr w:type="spellEnd"/>
      <w:r w:rsidRPr="009538B2">
        <w:rPr>
          <w:color w:val="auto"/>
        </w:rPr>
        <w:t xml:space="preserve"> 61,7%</w:t>
      </w:r>
      <w:r w:rsidR="00FA2215" w:rsidRPr="009538B2">
        <w:rPr>
          <w:color w:val="auto"/>
          <w:lang w:val="kk-KZ"/>
        </w:rPr>
        <w:t>-ы</w:t>
      </w:r>
      <w:r w:rsidRPr="009538B2">
        <w:rPr>
          <w:color w:val="auto"/>
        </w:rPr>
        <w:t xml:space="preserve"> БТ-да </w:t>
      </w:r>
      <w:proofErr w:type="spellStart"/>
      <w:r w:rsidRPr="009538B2">
        <w:rPr>
          <w:color w:val="auto"/>
        </w:rPr>
        <w:t>оқушылармен</w:t>
      </w:r>
      <w:proofErr w:type="spellEnd"/>
      <w:r w:rsidRPr="009538B2">
        <w:rPr>
          <w:color w:val="auto"/>
        </w:rPr>
        <w:t xml:space="preserve"> </w:t>
      </w:r>
      <w:proofErr w:type="spellStart"/>
      <w:r w:rsidRPr="009538B2">
        <w:rPr>
          <w:color w:val="auto"/>
        </w:rPr>
        <w:t>қарым-қатынасы</w:t>
      </w:r>
      <w:proofErr w:type="spellEnd"/>
      <w:r w:rsidRPr="009538B2">
        <w:rPr>
          <w:color w:val="auto"/>
        </w:rPr>
        <w:t xml:space="preserve">, </w:t>
      </w:r>
      <w:proofErr w:type="spellStart"/>
      <w:r w:rsidRPr="009538B2">
        <w:rPr>
          <w:color w:val="auto"/>
        </w:rPr>
        <w:t>араласуы</w:t>
      </w:r>
      <w:proofErr w:type="spellEnd"/>
      <w:r w:rsidRPr="009538B2">
        <w:rPr>
          <w:color w:val="auto"/>
        </w:rPr>
        <w:t xml:space="preserve"> </w:t>
      </w:r>
      <w:proofErr w:type="spellStart"/>
      <w:r w:rsidRPr="009538B2">
        <w:rPr>
          <w:color w:val="auto"/>
        </w:rPr>
        <w:t>белгісіздік</w:t>
      </w:r>
      <w:proofErr w:type="spellEnd"/>
      <w:r w:rsidRPr="009538B2">
        <w:rPr>
          <w:color w:val="auto"/>
        </w:rPr>
        <w:t xml:space="preserve"> </w:t>
      </w:r>
      <w:proofErr w:type="spellStart"/>
      <w:r w:rsidRPr="009538B2">
        <w:rPr>
          <w:color w:val="auto"/>
        </w:rPr>
        <w:t>жағдайды</w:t>
      </w:r>
      <w:proofErr w:type="spellEnd"/>
      <w:r w:rsidRPr="009538B2">
        <w:rPr>
          <w:color w:val="auto"/>
        </w:rPr>
        <w:t xml:space="preserve"> </w:t>
      </w:r>
      <w:proofErr w:type="spellStart"/>
      <w:r w:rsidRPr="009538B2">
        <w:rPr>
          <w:color w:val="auto"/>
        </w:rPr>
        <w:t>байқатады</w:t>
      </w:r>
      <w:proofErr w:type="spellEnd"/>
      <w:r w:rsidRPr="009538B2">
        <w:rPr>
          <w:color w:val="auto"/>
        </w:rPr>
        <w:t xml:space="preserve">. ЭТ </w:t>
      </w:r>
      <w:proofErr w:type="spellStart"/>
      <w:r w:rsidRPr="009538B2">
        <w:rPr>
          <w:color w:val="auto"/>
        </w:rPr>
        <w:t>респонденттерінің</w:t>
      </w:r>
      <w:proofErr w:type="spellEnd"/>
      <w:r w:rsidRPr="009538B2">
        <w:rPr>
          <w:color w:val="auto"/>
        </w:rPr>
        <w:t xml:space="preserve"> 40,2%-ы </w:t>
      </w:r>
      <w:proofErr w:type="spellStart"/>
      <w:r w:rsidRPr="009538B2">
        <w:rPr>
          <w:color w:val="auto"/>
        </w:rPr>
        <w:t>және</w:t>
      </w:r>
      <w:proofErr w:type="spellEnd"/>
      <w:r w:rsidRPr="009538B2">
        <w:rPr>
          <w:color w:val="auto"/>
        </w:rPr>
        <w:t xml:space="preserve"> 38,3%-ы - БТ </w:t>
      </w:r>
      <w:proofErr w:type="spellStart"/>
      <w:r w:rsidRPr="009538B2">
        <w:rPr>
          <w:color w:val="auto"/>
        </w:rPr>
        <w:t>оқушыларға</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бір</w:t>
      </w:r>
      <w:proofErr w:type="spellEnd"/>
      <w:r w:rsidRPr="009538B2">
        <w:rPr>
          <w:color w:val="auto"/>
        </w:rPr>
        <w:t xml:space="preserve"> </w:t>
      </w:r>
      <w:proofErr w:type="spellStart"/>
      <w:r w:rsidRPr="009538B2">
        <w:rPr>
          <w:color w:val="auto"/>
        </w:rPr>
        <w:t>әлеуметтік</w:t>
      </w:r>
      <w:proofErr w:type="spellEnd"/>
      <w:r w:rsidRPr="009538B2">
        <w:rPr>
          <w:color w:val="auto"/>
        </w:rPr>
        <w:t xml:space="preserve"> </w:t>
      </w:r>
      <w:proofErr w:type="spellStart"/>
      <w:r w:rsidRPr="009538B2">
        <w:rPr>
          <w:color w:val="auto"/>
        </w:rPr>
        <w:t>топқа</w:t>
      </w:r>
      <w:proofErr w:type="spellEnd"/>
      <w:r w:rsidRPr="009538B2">
        <w:rPr>
          <w:color w:val="auto"/>
        </w:rPr>
        <w:t xml:space="preserve"> </w:t>
      </w:r>
      <w:proofErr w:type="spellStart"/>
      <w:r w:rsidRPr="009538B2">
        <w:rPr>
          <w:color w:val="auto"/>
        </w:rPr>
        <w:t>жататындығына</w:t>
      </w:r>
      <w:proofErr w:type="spellEnd"/>
      <w:r w:rsidRPr="009538B2">
        <w:rPr>
          <w:color w:val="auto"/>
        </w:rPr>
        <w:t xml:space="preserve"> </w:t>
      </w:r>
      <w:proofErr w:type="spellStart"/>
      <w:r w:rsidRPr="009538B2">
        <w:rPr>
          <w:color w:val="auto"/>
        </w:rPr>
        <w:t>қарай</w:t>
      </w:r>
      <w:proofErr w:type="spellEnd"/>
      <w:r w:rsidRPr="009538B2">
        <w:rPr>
          <w:color w:val="auto"/>
        </w:rPr>
        <w:t xml:space="preserve"> </w:t>
      </w:r>
      <w:proofErr w:type="spellStart"/>
      <w:r w:rsidRPr="009538B2">
        <w:rPr>
          <w:color w:val="auto"/>
        </w:rPr>
        <w:t>қарым-қатынас</w:t>
      </w:r>
      <w:proofErr w:type="spellEnd"/>
      <w:r w:rsidRPr="009538B2">
        <w:rPr>
          <w:color w:val="auto"/>
        </w:rPr>
        <w:t xml:space="preserve"> </w:t>
      </w:r>
      <w:proofErr w:type="spellStart"/>
      <w:r w:rsidRPr="009538B2">
        <w:rPr>
          <w:color w:val="auto"/>
        </w:rPr>
        <w:t>жасауды</w:t>
      </w:r>
      <w:proofErr w:type="spellEnd"/>
      <w:r w:rsidRPr="009538B2">
        <w:rPr>
          <w:color w:val="auto"/>
        </w:rPr>
        <w:t xml:space="preserve"> </w:t>
      </w:r>
      <w:proofErr w:type="spellStart"/>
      <w:r w:rsidRPr="009538B2">
        <w:rPr>
          <w:color w:val="auto"/>
        </w:rPr>
        <w:t>орнатуға</w:t>
      </w:r>
      <w:proofErr w:type="spellEnd"/>
      <w:r w:rsidRPr="009538B2">
        <w:rPr>
          <w:color w:val="auto"/>
        </w:rPr>
        <w:t xml:space="preserve"> </w:t>
      </w:r>
      <w:proofErr w:type="spellStart"/>
      <w:r w:rsidRPr="009538B2">
        <w:rPr>
          <w:color w:val="auto"/>
        </w:rPr>
        <w:t>ұмтылыс</w:t>
      </w:r>
      <w:proofErr w:type="spellEnd"/>
      <w:r w:rsidRPr="009538B2">
        <w:rPr>
          <w:color w:val="auto"/>
        </w:rPr>
        <w:t xml:space="preserve"> </w:t>
      </w:r>
      <w:proofErr w:type="spellStart"/>
      <w:r w:rsidRPr="009538B2">
        <w:rPr>
          <w:color w:val="auto"/>
        </w:rPr>
        <w:t>жасайды</w:t>
      </w:r>
      <w:proofErr w:type="spellEnd"/>
      <w:r w:rsidRPr="009538B2">
        <w:rPr>
          <w:color w:val="auto"/>
        </w:rPr>
        <w:t>.</w:t>
      </w:r>
    </w:p>
    <w:p w14:paraId="7D1618B3" w14:textId="77777777" w:rsidR="00D73716" w:rsidRPr="009538B2" w:rsidRDefault="00D73716" w:rsidP="00D73716">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78,1% ЭТ </w:t>
      </w:r>
      <w:proofErr w:type="spellStart"/>
      <w:r w:rsidRPr="009538B2">
        <w:rPr>
          <w:color w:val="auto"/>
        </w:rPr>
        <w:t>және</w:t>
      </w:r>
      <w:proofErr w:type="spellEnd"/>
      <w:r w:rsidRPr="009538B2">
        <w:rPr>
          <w:color w:val="auto"/>
        </w:rPr>
        <w:t xml:space="preserve"> 77,8% БТ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деңгейін</w:t>
      </w:r>
      <w:proofErr w:type="spellEnd"/>
      <w:r w:rsidRPr="009538B2">
        <w:rPr>
          <w:color w:val="auto"/>
        </w:rPr>
        <w:t xml:space="preserve"> </w:t>
      </w:r>
      <w:proofErr w:type="spellStart"/>
      <w:r w:rsidRPr="009538B2">
        <w:rPr>
          <w:color w:val="auto"/>
        </w:rPr>
        <w:t>көрсетті</w:t>
      </w:r>
      <w:proofErr w:type="spellEnd"/>
      <w:r w:rsidRPr="009538B2">
        <w:rPr>
          <w:color w:val="auto"/>
        </w:rPr>
        <w:t xml:space="preserve">. </w:t>
      </w:r>
      <w:proofErr w:type="spellStart"/>
      <w:r w:rsidRPr="009538B2">
        <w:rPr>
          <w:color w:val="auto"/>
        </w:rPr>
        <w:t>Мұндай</w:t>
      </w:r>
      <w:proofErr w:type="spellEnd"/>
      <w:r w:rsidRPr="009538B2">
        <w:rPr>
          <w:color w:val="auto"/>
        </w:rPr>
        <w:t xml:space="preserve"> </w:t>
      </w:r>
      <w:proofErr w:type="spellStart"/>
      <w:r w:rsidRPr="009538B2">
        <w:rPr>
          <w:color w:val="auto"/>
        </w:rPr>
        <w:t>нәтижелер</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мұғалімдерге</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міндеттердің</w:t>
      </w:r>
      <w:proofErr w:type="spellEnd"/>
      <w:r w:rsidRPr="009538B2">
        <w:rPr>
          <w:color w:val="auto"/>
        </w:rPr>
        <w:t xml:space="preserve"> </w:t>
      </w:r>
      <w:proofErr w:type="spellStart"/>
      <w:r w:rsidRPr="009538B2">
        <w:rPr>
          <w:color w:val="auto"/>
        </w:rPr>
        <w:t>мазмұнын</w:t>
      </w:r>
      <w:proofErr w:type="spellEnd"/>
      <w:r w:rsidRPr="009538B2">
        <w:rPr>
          <w:color w:val="auto"/>
        </w:rPr>
        <w:t xml:space="preserve"> </w:t>
      </w:r>
      <w:proofErr w:type="spellStart"/>
      <w:r w:rsidRPr="009538B2">
        <w:rPr>
          <w:color w:val="auto"/>
        </w:rPr>
        <w:t>талдауда</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тиісті</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іздеуде</w:t>
      </w:r>
      <w:proofErr w:type="spellEnd"/>
      <w:r w:rsidRPr="009538B2">
        <w:rPr>
          <w:color w:val="auto"/>
        </w:rPr>
        <w:t xml:space="preserve"> </w:t>
      </w:r>
      <w:proofErr w:type="spellStart"/>
      <w:r w:rsidRPr="009538B2">
        <w:rPr>
          <w:color w:val="auto"/>
        </w:rPr>
        <w:t>кеңес</w:t>
      </w:r>
      <w:proofErr w:type="spellEnd"/>
      <w:r w:rsidRPr="009538B2">
        <w:rPr>
          <w:color w:val="auto"/>
        </w:rPr>
        <w:t xml:space="preserve"> беру </w:t>
      </w:r>
      <w:proofErr w:type="spellStart"/>
      <w:r w:rsidRPr="009538B2">
        <w:rPr>
          <w:color w:val="auto"/>
        </w:rPr>
        <w:t>сипатында</w:t>
      </w:r>
      <w:proofErr w:type="spellEnd"/>
      <w:r w:rsidRPr="009538B2">
        <w:rPr>
          <w:color w:val="auto"/>
        </w:rPr>
        <w:t xml:space="preserve"> </w:t>
      </w:r>
      <w:proofErr w:type="spellStart"/>
      <w:r w:rsidRPr="009538B2">
        <w:rPr>
          <w:color w:val="auto"/>
        </w:rPr>
        <w:t>көмек</w:t>
      </w:r>
      <w:proofErr w:type="spellEnd"/>
      <w:r w:rsidRPr="009538B2">
        <w:rPr>
          <w:color w:val="auto"/>
        </w:rPr>
        <w:t xml:space="preserve"> </w:t>
      </w:r>
      <w:r w:rsidR="00FA2215" w:rsidRPr="009538B2">
        <w:rPr>
          <w:color w:val="auto"/>
          <w:lang w:val="kk-KZ"/>
        </w:rPr>
        <w:t>жасау</w:t>
      </w:r>
      <w:r w:rsidRPr="009538B2">
        <w:rPr>
          <w:color w:val="auto"/>
        </w:rPr>
        <w:t xml:space="preserve"> </w:t>
      </w:r>
      <w:proofErr w:type="spellStart"/>
      <w:r w:rsidRPr="009538B2">
        <w:rPr>
          <w:color w:val="auto"/>
        </w:rPr>
        <w:t>қажеттілігін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Респонденттердің</w:t>
      </w:r>
      <w:proofErr w:type="spellEnd"/>
      <w:r w:rsidRPr="009538B2">
        <w:rPr>
          <w:color w:val="auto"/>
        </w:rPr>
        <w:t xml:space="preserve"> аз </w:t>
      </w:r>
      <w:proofErr w:type="spellStart"/>
      <w:r w:rsidRPr="009538B2">
        <w:rPr>
          <w:color w:val="auto"/>
        </w:rPr>
        <w:t>бөлігі</w:t>
      </w:r>
      <w:proofErr w:type="spellEnd"/>
      <w:r w:rsidRPr="009538B2">
        <w:rPr>
          <w:color w:val="auto"/>
        </w:rPr>
        <w:t xml:space="preserve"> (21,9% ЭТ </w:t>
      </w:r>
      <w:proofErr w:type="spellStart"/>
      <w:r w:rsidRPr="009538B2">
        <w:rPr>
          <w:color w:val="auto"/>
        </w:rPr>
        <w:t>және</w:t>
      </w:r>
      <w:proofErr w:type="spellEnd"/>
      <w:r w:rsidRPr="009538B2">
        <w:rPr>
          <w:color w:val="auto"/>
        </w:rPr>
        <w:t xml:space="preserve"> 22,2% - БТ)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талдауда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шешудің</w:t>
      </w:r>
      <w:proofErr w:type="spellEnd"/>
      <w:r w:rsidRPr="009538B2">
        <w:rPr>
          <w:color w:val="auto"/>
        </w:rPr>
        <w:t xml:space="preserve"> </w:t>
      </w:r>
      <w:proofErr w:type="spellStart"/>
      <w:r w:rsidRPr="009538B2">
        <w:rPr>
          <w:color w:val="auto"/>
        </w:rPr>
        <w:t>жолдарын</w:t>
      </w:r>
      <w:proofErr w:type="spellEnd"/>
      <w:r w:rsidRPr="009538B2">
        <w:rPr>
          <w:color w:val="auto"/>
        </w:rPr>
        <w:t xml:space="preserve"> </w:t>
      </w:r>
      <w:proofErr w:type="spellStart"/>
      <w:r w:rsidRPr="009538B2">
        <w:rPr>
          <w:color w:val="auto"/>
        </w:rPr>
        <w:t>іздеуде</w:t>
      </w:r>
      <w:proofErr w:type="spellEnd"/>
      <w:r w:rsidRPr="009538B2">
        <w:rPr>
          <w:color w:val="auto"/>
        </w:rPr>
        <w:t xml:space="preserve"> </w:t>
      </w:r>
      <w:proofErr w:type="spellStart"/>
      <w:r w:rsidRPr="009538B2">
        <w:rPr>
          <w:color w:val="auto"/>
        </w:rPr>
        <w:t>дербестік</w:t>
      </w:r>
      <w:proofErr w:type="spellEnd"/>
      <w:r w:rsidRPr="009538B2">
        <w:rPr>
          <w:color w:val="auto"/>
        </w:rPr>
        <w:t xml:space="preserve"> </w:t>
      </w:r>
      <w:proofErr w:type="spellStart"/>
      <w:r w:rsidRPr="009538B2">
        <w:rPr>
          <w:color w:val="auto"/>
        </w:rPr>
        <w:t>таныта</w:t>
      </w:r>
      <w:proofErr w:type="spellEnd"/>
      <w:r w:rsidRPr="009538B2">
        <w:rPr>
          <w:color w:val="auto"/>
        </w:rPr>
        <w:t xml:space="preserve"> </w:t>
      </w:r>
      <w:proofErr w:type="spellStart"/>
      <w:r w:rsidRPr="009538B2">
        <w:rPr>
          <w:color w:val="auto"/>
        </w:rPr>
        <w:t>алады</w:t>
      </w:r>
      <w:proofErr w:type="spellEnd"/>
      <w:r w:rsidRPr="009538B2">
        <w:rPr>
          <w:color w:val="auto"/>
        </w:rPr>
        <w:t xml:space="preserve">. </w:t>
      </w:r>
      <w:proofErr w:type="spellStart"/>
      <w:r w:rsidRPr="009538B2">
        <w:rPr>
          <w:color w:val="auto"/>
        </w:rPr>
        <w:t>Алайда</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бірге</w:t>
      </w:r>
      <w:proofErr w:type="spellEnd"/>
      <w:r w:rsidRPr="009538B2">
        <w:rPr>
          <w:color w:val="auto"/>
        </w:rPr>
        <w:t xml:space="preserve">, </w:t>
      </w:r>
      <w:proofErr w:type="spellStart"/>
      <w:r w:rsidRPr="009538B2">
        <w:rPr>
          <w:color w:val="auto"/>
        </w:rPr>
        <w:t>ішінара</w:t>
      </w:r>
      <w:proofErr w:type="spellEnd"/>
      <w:r w:rsidRPr="009538B2">
        <w:rPr>
          <w:color w:val="auto"/>
        </w:rPr>
        <w:t xml:space="preserve"> </w:t>
      </w:r>
      <w:proofErr w:type="spellStart"/>
      <w:r w:rsidRPr="009538B2">
        <w:rPr>
          <w:color w:val="auto"/>
        </w:rPr>
        <w:t>өздерінің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сынақтан</w:t>
      </w:r>
      <w:proofErr w:type="spellEnd"/>
      <w:r w:rsidRPr="009538B2">
        <w:rPr>
          <w:color w:val="auto"/>
        </w:rPr>
        <w:t xml:space="preserve"> </w:t>
      </w:r>
      <w:proofErr w:type="spellStart"/>
      <w:r w:rsidRPr="009538B2">
        <w:rPr>
          <w:color w:val="auto"/>
        </w:rPr>
        <w:t>өтпеген</w:t>
      </w:r>
      <w:proofErr w:type="spellEnd"/>
      <w:r w:rsidRPr="009538B2">
        <w:rPr>
          <w:color w:val="auto"/>
        </w:rPr>
        <w:t xml:space="preserve"> </w:t>
      </w:r>
      <w:proofErr w:type="spellStart"/>
      <w:r w:rsidRPr="009538B2">
        <w:rPr>
          <w:color w:val="auto"/>
        </w:rPr>
        <w:t>идеяларын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алгоритм </w:t>
      </w:r>
      <w:proofErr w:type="spellStart"/>
      <w:r w:rsidRPr="009538B2">
        <w:rPr>
          <w:color w:val="auto"/>
        </w:rPr>
        <w:t>бойынша</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әрекет</w:t>
      </w:r>
      <w:proofErr w:type="spellEnd"/>
      <w:r w:rsidRPr="009538B2">
        <w:rPr>
          <w:color w:val="auto"/>
        </w:rPr>
        <w:t xml:space="preserve"> </w:t>
      </w:r>
      <w:proofErr w:type="spellStart"/>
      <w:r w:rsidRPr="009538B2">
        <w:rPr>
          <w:color w:val="auto"/>
        </w:rPr>
        <w:t>ете</w:t>
      </w:r>
      <w:proofErr w:type="spellEnd"/>
      <w:r w:rsidRPr="009538B2">
        <w:rPr>
          <w:color w:val="auto"/>
        </w:rPr>
        <w:t xml:space="preserve"> </w:t>
      </w:r>
      <w:proofErr w:type="spellStart"/>
      <w:r w:rsidRPr="009538B2">
        <w:rPr>
          <w:color w:val="auto"/>
        </w:rPr>
        <w:t>біледі</w:t>
      </w:r>
      <w:proofErr w:type="spellEnd"/>
      <w:r w:rsidRPr="009538B2">
        <w:rPr>
          <w:color w:val="auto"/>
        </w:rPr>
        <w:t xml:space="preserve">. </w:t>
      </w:r>
      <w:proofErr w:type="spellStart"/>
      <w:r w:rsidRPr="009538B2">
        <w:rPr>
          <w:color w:val="auto"/>
        </w:rPr>
        <w:t>Осындай</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қалыптасуы</w:t>
      </w:r>
      <w:proofErr w:type="spellEnd"/>
      <w:r w:rsidRPr="009538B2">
        <w:rPr>
          <w:color w:val="auto"/>
        </w:rPr>
        <w:t xml:space="preserve"> орта </w:t>
      </w:r>
      <w:proofErr w:type="spellStart"/>
      <w:r w:rsidRPr="009538B2">
        <w:rPr>
          <w:color w:val="auto"/>
        </w:rPr>
        <w:t>деңгейге</w:t>
      </w:r>
      <w:proofErr w:type="spellEnd"/>
      <w:r w:rsidRPr="009538B2">
        <w:rPr>
          <w:color w:val="auto"/>
        </w:rPr>
        <w:t xml:space="preserve"> </w:t>
      </w:r>
      <w:proofErr w:type="spellStart"/>
      <w:r w:rsidRPr="009538B2">
        <w:rPr>
          <w:color w:val="auto"/>
        </w:rPr>
        <w:t>жатқызылды</w:t>
      </w:r>
      <w:proofErr w:type="spellEnd"/>
      <w:r w:rsidRPr="009538B2">
        <w:rPr>
          <w:color w:val="auto"/>
        </w:rPr>
        <w:t>.</w:t>
      </w:r>
    </w:p>
    <w:p w14:paraId="53BE9558" w14:textId="77777777" w:rsidR="00D73716" w:rsidRPr="009538B2" w:rsidRDefault="00D73716" w:rsidP="00D73716">
      <w:pPr>
        <w:ind w:firstLine="567"/>
        <w:jc w:val="both"/>
        <w:rPr>
          <w:color w:val="auto"/>
        </w:rPr>
      </w:pPr>
      <w:proofErr w:type="spellStart"/>
      <w:r w:rsidRPr="009538B2">
        <w:rPr>
          <w:color w:val="auto"/>
        </w:rPr>
        <w:t>Білім</w:t>
      </w:r>
      <w:proofErr w:type="spellEnd"/>
      <w:r w:rsidRPr="009538B2">
        <w:rPr>
          <w:color w:val="auto"/>
        </w:rPr>
        <w:t xml:space="preserve"> </w:t>
      </w:r>
      <w:proofErr w:type="spellStart"/>
      <w:r w:rsidRPr="009538B2">
        <w:rPr>
          <w:color w:val="auto"/>
        </w:rPr>
        <w:t>алушыларда</w:t>
      </w:r>
      <w:proofErr w:type="spellEnd"/>
      <w:r w:rsidRPr="009538B2">
        <w:rPr>
          <w:color w:val="auto"/>
        </w:rPr>
        <w:t xml:space="preserve"> </w:t>
      </w:r>
      <w:proofErr w:type="spellStart"/>
      <w:r w:rsidRPr="009538B2">
        <w:rPr>
          <w:color w:val="auto"/>
        </w:rPr>
        <w:t>аналитикалық</w:t>
      </w:r>
      <w:proofErr w:type="spellEnd"/>
      <w:r w:rsidRPr="009538B2">
        <w:rPr>
          <w:color w:val="auto"/>
        </w:rPr>
        <w:t xml:space="preserve"> </w:t>
      </w:r>
      <w:proofErr w:type="spellStart"/>
      <w:r w:rsidRPr="009538B2">
        <w:rPr>
          <w:color w:val="auto"/>
        </w:rPr>
        <w:t>іскерлікпен</w:t>
      </w:r>
      <w:proofErr w:type="spellEnd"/>
      <w:r w:rsidRPr="009538B2">
        <w:rPr>
          <w:color w:val="auto"/>
        </w:rPr>
        <w:t xml:space="preserve"> </w:t>
      </w:r>
      <w:proofErr w:type="spellStart"/>
      <w:r w:rsidRPr="009538B2">
        <w:rPr>
          <w:color w:val="auto"/>
        </w:rPr>
        <w:t>қатар</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зерттелді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негізінен</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де </w:t>
      </w:r>
      <w:proofErr w:type="spellStart"/>
      <w:r w:rsidRPr="009538B2">
        <w:rPr>
          <w:color w:val="auto"/>
        </w:rPr>
        <w:t>көрсетілді</w:t>
      </w:r>
      <w:proofErr w:type="spellEnd"/>
      <w:r w:rsidRPr="009538B2">
        <w:rPr>
          <w:color w:val="auto"/>
        </w:rPr>
        <w:t xml:space="preserve">. </w:t>
      </w:r>
      <w:proofErr w:type="spellStart"/>
      <w:r w:rsidRPr="009538B2">
        <w:rPr>
          <w:color w:val="auto"/>
        </w:rPr>
        <w:t>Сонымен</w:t>
      </w:r>
      <w:proofErr w:type="spellEnd"/>
      <w:r w:rsidRPr="009538B2">
        <w:rPr>
          <w:color w:val="auto"/>
        </w:rPr>
        <w:t xml:space="preserve">, </w:t>
      </w:r>
      <w:proofErr w:type="spellStart"/>
      <w:r w:rsidRPr="009538B2">
        <w:rPr>
          <w:color w:val="auto"/>
        </w:rPr>
        <w:t>жобалау</w:t>
      </w:r>
      <w:proofErr w:type="spellEnd"/>
      <w:r w:rsidRPr="009538B2">
        <w:rPr>
          <w:color w:val="auto"/>
        </w:rPr>
        <w:t xml:space="preserve"> - ЭТ-да - 64,7%, БТ-да - 65,4%-ы </w:t>
      </w:r>
      <w:proofErr w:type="spellStart"/>
      <w:r w:rsidRPr="009538B2">
        <w:rPr>
          <w:color w:val="auto"/>
        </w:rPr>
        <w:t>көрсетті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пен </w:t>
      </w:r>
      <w:proofErr w:type="spellStart"/>
      <w:r w:rsidRPr="009538B2">
        <w:rPr>
          <w:color w:val="auto"/>
        </w:rPr>
        <w:t>міндеттерді</w:t>
      </w:r>
      <w:proofErr w:type="spellEnd"/>
      <w:r w:rsidRPr="009538B2">
        <w:rPr>
          <w:color w:val="auto"/>
        </w:rPr>
        <w:t xml:space="preserve"> </w:t>
      </w:r>
      <w:proofErr w:type="spellStart"/>
      <w:r w:rsidRPr="009538B2">
        <w:rPr>
          <w:color w:val="auto"/>
        </w:rPr>
        <w:t>қою</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іс-әрекеттің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құралдарын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іс-әрекеттері</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болжау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ерекшеліктерін</w:t>
      </w:r>
      <w:proofErr w:type="spellEnd"/>
      <w:r w:rsidRPr="009538B2">
        <w:rPr>
          <w:color w:val="auto"/>
        </w:rPr>
        <w:t xml:space="preserve"> </w:t>
      </w:r>
      <w:proofErr w:type="spellStart"/>
      <w:r w:rsidRPr="009538B2">
        <w:rPr>
          <w:color w:val="auto"/>
        </w:rPr>
        <w:t>ескермей</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үлгі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асырылатындығын</w:t>
      </w:r>
      <w:proofErr w:type="spellEnd"/>
      <w:r w:rsidRPr="009538B2">
        <w:rPr>
          <w:color w:val="auto"/>
        </w:rPr>
        <w:t xml:space="preserve"> </w:t>
      </w:r>
      <w:proofErr w:type="spellStart"/>
      <w:r w:rsidRPr="009538B2">
        <w:rPr>
          <w:color w:val="auto"/>
        </w:rPr>
        <w:t>көрсетеді</w:t>
      </w:r>
      <w:proofErr w:type="spellEnd"/>
      <w:r w:rsidRPr="009538B2">
        <w:rPr>
          <w:color w:val="auto"/>
        </w:rPr>
        <w:t xml:space="preserve">. </w:t>
      </w:r>
      <w:proofErr w:type="spellStart"/>
      <w:r w:rsidRPr="009538B2">
        <w:rPr>
          <w:color w:val="auto"/>
        </w:rPr>
        <w:t>Бұл</w:t>
      </w:r>
      <w:proofErr w:type="spellEnd"/>
      <w:r w:rsidRPr="009538B2">
        <w:rPr>
          <w:color w:val="auto"/>
        </w:rPr>
        <w:t xml:space="preserve"> </w:t>
      </w:r>
      <w:proofErr w:type="spellStart"/>
      <w:r w:rsidRPr="009538B2">
        <w:rPr>
          <w:color w:val="auto"/>
        </w:rPr>
        <w:t>іскерліктер</w:t>
      </w:r>
      <w:proofErr w:type="spellEnd"/>
      <w:r w:rsidRPr="009538B2">
        <w:rPr>
          <w:color w:val="auto"/>
        </w:rPr>
        <w:t xml:space="preserve"> </w:t>
      </w:r>
      <w:proofErr w:type="spellStart"/>
      <w:r w:rsidRPr="009538B2">
        <w:rPr>
          <w:color w:val="auto"/>
        </w:rPr>
        <w:t>құрылымында</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жоспарын</w:t>
      </w:r>
      <w:proofErr w:type="spellEnd"/>
      <w:r w:rsidRPr="009538B2">
        <w:rPr>
          <w:color w:val="auto"/>
        </w:rPr>
        <w:t xml:space="preserve"> </w:t>
      </w:r>
      <w:proofErr w:type="spellStart"/>
      <w:r w:rsidRPr="009538B2">
        <w:rPr>
          <w:color w:val="auto"/>
        </w:rPr>
        <w:t>әзірлеу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конспектісін</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әрекеттер</w:t>
      </w:r>
      <w:proofErr w:type="spellEnd"/>
      <w:r w:rsidRPr="009538B2">
        <w:rPr>
          <w:color w:val="auto"/>
        </w:rPr>
        <w:t xml:space="preserve"> </w:t>
      </w:r>
      <w:proofErr w:type="spellStart"/>
      <w:r w:rsidRPr="009538B2">
        <w:rPr>
          <w:color w:val="auto"/>
        </w:rPr>
        <w:t>қамтылады</w:t>
      </w:r>
      <w:proofErr w:type="spellEnd"/>
      <w:r w:rsidRPr="009538B2">
        <w:rPr>
          <w:color w:val="auto"/>
        </w:rPr>
        <w:t xml:space="preserve">. </w:t>
      </w:r>
      <w:proofErr w:type="spellStart"/>
      <w:r w:rsidRPr="009538B2">
        <w:rPr>
          <w:color w:val="auto"/>
        </w:rPr>
        <w:t>Олар</w:t>
      </w:r>
      <w:proofErr w:type="spellEnd"/>
      <w:r w:rsidRPr="009538B2">
        <w:rPr>
          <w:color w:val="auto"/>
        </w:rPr>
        <w:t xml:space="preserve"> тек </w:t>
      </w:r>
      <w:proofErr w:type="spellStart"/>
      <w:r w:rsidRPr="009538B2">
        <w:rPr>
          <w:color w:val="auto"/>
        </w:rPr>
        <w:t>көшіру</w:t>
      </w:r>
      <w:proofErr w:type="spellEnd"/>
      <w:r w:rsidRPr="009538B2">
        <w:rPr>
          <w:color w:val="auto"/>
        </w:rPr>
        <w:t xml:space="preserve"> </w:t>
      </w:r>
      <w:proofErr w:type="spellStart"/>
      <w:r w:rsidRPr="009538B2">
        <w:rPr>
          <w:color w:val="auto"/>
        </w:rPr>
        <w:t>сипатында</w:t>
      </w:r>
      <w:proofErr w:type="spellEnd"/>
      <w:r w:rsidRPr="009538B2">
        <w:rPr>
          <w:color w:val="auto"/>
        </w:rPr>
        <w:t xml:space="preserve"> </w:t>
      </w:r>
      <w:proofErr w:type="spellStart"/>
      <w:r w:rsidRPr="009538B2">
        <w:rPr>
          <w:color w:val="auto"/>
        </w:rPr>
        <w:t>болатындығы</w:t>
      </w:r>
      <w:proofErr w:type="spellEnd"/>
      <w:r w:rsidRPr="009538B2">
        <w:rPr>
          <w:color w:val="auto"/>
        </w:rPr>
        <w:t xml:space="preserve"> </w:t>
      </w:r>
      <w:proofErr w:type="spellStart"/>
      <w:r w:rsidRPr="009538B2">
        <w:rPr>
          <w:color w:val="auto"/>
        </w:rPr>
        <w:t>айқындалып</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деңгейді</w:t>
      </w:r>
      <w:proofErr w:type="spellEnd"/>
      <w:r w:rsidRPr="009538B2">
        <w:rPr>
          <w:color w:val="auto"/>
        </w:rPr>
        <w:t xml:space="preserve"> </w:t>
      </w:r>
      <w:proofErr w:type="spellStart"/>
      <w:r w:rsidRPr="009538B2">
        <w:rPr>
          <w:color w:val="auto"/>
        </w:rPr>
        <w:t>көрсетті</w:t>
      </w:r>
      <w:proofErr w:type="spellEnd"/>
      <w:r w:rsidRPr="009538B2">
        <w:rPr>
          <w:color w:val="auto"/>
        </w:rPr>
        <w:t>.</w:t>
      </w:r>
    </w:p>
    <w:p w14:paraId="517436CC" w14:textId="634AE750" w:rsidR="00D73716" w:rsidRPr="009538B2" w:rsidRDefault="00D73716" w:rsidP="00D73716">
      <w:pPr>
        <w:ind w:firstLine="567"/>
        <w:jc w:val="both"/>
        <w:rPr>
          <w:color w:val="auto"/>
        </w:rPr>
      </w:pP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жұмыстарына</w:t>
      </w:r>
      <w:proofErr w:type="spellEnd"/>
      <w:r w:rsidRPr="009538B2">
        <w:rPr>
          <w:color w:val="auto"/>
        </w:rPr>
        <w:t xml:space="preserve"> </w:t>
      </w:r>
      <w:proofErr w:type="spellStart"/>
      <w:r w:rsidRPr="009538B2">
        <w:rPr>
          <w:color w:val="auto"/>
        </w:rPr>
        <w:t>қатысуын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етуге</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оны </w:t>
      </w:r>
      <w:proofErr w:type="spellStart"/>
      <w:r w:rsidRPr="009538B2">
        <w:rPr>
          <w:color w:val="auto"/>
        </w:rPr>
        <w:t>объектіден</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субъектісіне</w:t>
      </w:r>
      <w:proofErr w:type="spellEnd"/>
      <w:r w:rsidRPr="009538B2">
        <w:rPr>
          <w:color w:val="auto"/>
        </w:rPr>
        <w:t xml:space="preserve"> </w:t>
      </w:r>
      <w:proofErr w:type="spellStart"/>
      <w:r w:rsidRPr="009538B2">
        <w:rPr>
          <w:color w:val="auto"/>
        </w:rPr>
        <w:t>айналдыратын</w:t>
      </w:r>
      <w:proofErr w:type="spellEnd"/>
      <w:r w:rsidRPr="009538B2">
        <w:rPr>
          <w:color w:val="auto"/>
        </w:rPr>
        <w:t xml:space="preserve"> </w:t>
      </w:r>
      <w:proofErr w:type="spellStart"/>
      <w:r w:rsidRPr="009538B2">
        <w:rPr>
          <w:color w:val="auto"/>
        </w:rPr>
        <w:t>ұжымның</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ұйымдастыруға</w:t>
      </w:r>
      <w:proofErr w:type="spellEnd"/>
      <w:r w:rsidRPr="009538B2">
        <w:rPr>
          <w:color w:val="auto"/>
        </w:rPr>
        <w:t xml:space="preserve"> </w:t>
      </w:r>
      <w:proofErr w:type="spellStart"/>
      <w:r w:rsidRPr="009538B2">
        <w:rPr>
          <w:color w:val="auto"/>
        </w:rPr>
        <w:t>бағытталғандықтан</w:t>
      </w:r>
      <w:proofErr w:type="spellEnd"/>
      <w:r w:rsidRPr="009538B2">
        <w:rPr>
          <w:color w:val="auto"/>
        </w:rPr>
        <w:t xml:space="preserve"> [</w:t>
      </w:r>
      <w:proofErr w:type="gramStart"/>
      <w:r w:rsidRPr="009538B2">
        <w:rPr>
          <w:color w:val="auto"/>
        </w:rPr>
        <w:t>89</w:t>
      </w:r>
      <w:r w:rsidR="00DD1E91">
        <w:rPr>
          <w:color w:val="auto"/>
        </w:rPr>
        <w:t>,с.</w:t>
      </w:r>
      <w:proofErr w:type="gramEnd"/>
      <w:r w:rsidR="00DD1E91">
        <w:rPr>
          <w:color w:val="auto"/>
        </w:rPr>
        <w:t xml:space="preserve"> 496</w:t>
      </w: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зерттеуде</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бағдарлаушылық</w:t>
      </w:r>
      <w:proofErr w:type="spellEnd"/>
      <w:r w:rsidRPr="009538B2">
        <w:rPr>
          <w:color w:val="auto"/>
        </w:rPr>
        <w:t xml:space="preserve"> </w:t>
      </w:r>
      <w:proofErr w:type="spellStart"/>
      <w:r w:rsidRPr="009538B2">
        <w:rPr>
          <w:color w:val="auto"/>
        </w:rPr>
        <w:t>іскерліктеріне</w:t>
      </w:r>
      <w:proofErr w:type="spellEnd"/>
      <w:r w:rsidRPr="009538B2">
        <w:rPr>
          <w:color w:val="auto"/>
        </w:rPr>
        <w:t xml:space="preserve"> </w:t>
      </w:r>
      <w:proofErr w:type="spellStart"/>
      <w:r w:rsidRPr="009538B2">
        <w:rPr>
          <w:color w:val="auto"/>
        </w:rPr>
        <w:t>ерекше</w:t>
      </w:r>
      <w:proofErr w:type="spellEnd"/>
      <w:r w:rsidRPr="009538B2">
        <w:rPr>
          <w:color w:val="auto"/>
        </w:rPr>
        <w:t xml:space="preserve"> </w:t>
      </w:r>
      <w:proofErr w:type="spellStart"/>
      <w:r w:rsidRPr="009538B2">
        <w:rPr>
          <w:color w:val="auto"/>
        </w:rPr>
        <w:t>назар</w:t>
      </w:r>
      <w:proofErr w:type="spellEnd"/>
      <w:r w:rsidRPr="009538B2">
        <w:rPr>
          <w:color w:val="auto"/>
        </w:rPr>
        <w:t xml:space="preserve"> </w:t>
      </w:r>
      <w:proofErr w:type="spellStart"/>
      <w:r w:rsidRPr="009538B2">
        <w:rPr>
          <w:color w:val="auto"/>
        </w:rPr>
        <w:t>аударылды</w:t>
      </w:r>
      <w:proofErr w:type="spellEnd"/>
      <w:r w:rsidRPr="009538B2">
        <w:rPr>
          <w:color w:val="auto"/>
        </w:rPr>
        <w:t xml:space="preserve">. </w:t>
      </w:r>
      <w:proofErr w:type="spellStart"/>
      <w:r w:rsidRPr="009538B2">
        <w:rPr>
          <w:color w:val="auto"/>
        </w:rPr>
        <w:t>Аталған</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нәтижелері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орта </w:t>
      </w:r>
      <w:proofErr w:type="spellStart"/>
      <w:r w:rsidRPr="009538B2">
        <w:rPr>
          <w:color w:val="auto"/>
        </w:rPr>
        <w:t>қалыптасу</w:t>
      </w:r>
      <w:proofErr w:type="spellEnd"/>
      <w:r w:rsidRPr="009538B2">
        <w:rPr>
          <w:color w:val="auto"/>
        </w:rPr>
        <w:t xml:space="preserve"> </w:t>
      </w:r>
      <w:proofErr w:type="spellStart"/>
      <w:r w:rsidRPr="009538B2">
        <w:rPr>
          <w:color w:val="auto"/>
        </w:rPr>
        <w:t>деңгейлеріне</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келді</w:t>
      </w:r>
      <w:proofErr w:type="spellEnd"/>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төмен</w:t>
      </w:r>
      <w:proofErr w:type="spellEnd"/>
      <w:r w:rsidRPr="009538B2">
        <w:rPr>
          <w:color w:val="auto"/>
        </w:rPr>
        <w:t xml:space="preserve"> </w:t>
      </w:r>
      <w:proofErr w:type="spellStart"/>
      <w:r w:rsidRPr="009538B2">
        <w:rPr>
          <w:color w:val="auto"/>
        </w:rPr>
        <w:t>деңгейде</w:t>
      </w:r>
      <w:proofErr w:type="spellEnd"/>
      <w:r w:rsidRPr="009538B2">
        <w:rPr>
          <w:color w:val="auto"/>
        </w:rPr>
        <w:t xml:space="preserve"> </w:t>
      </w:r>
      <w:proofErr w:type="spellStart"/>
      <w:r w:rsidRPr="009538B2">
        <w:rPr>
          <w:color w:val="auto"/>
        </w:rPr>
        <w:t>жұмылдырушылық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76,8% ЭТ </w:t>
      </w:r>
      <w:proofErr w:type="spellStart"/>
      <w:r w:rsidRPr="009538B2">
        <w:rPr>
          <w:color w:val="auto"/>
        </w:rPr>
        <w:t>және</w:t>
      </w:r>
      <w:proofErr w:type="spellEnd"/>
      <w:r w:rsidRPr="009538B2">
        <w:rPr>
          <w:color w:val="auto"/>
        </w:rPr>
        <w:t xml:space="preserve"> 74,1% БТ, </w:t>
      </w:r>
      <w:proofErr w:type="spellStart"/>
      <w:r w:rsidRPr="009538B2">
        <w:rPr>
          <w:color w:val="auto"/>
        </w:rPr>
        <w:t>бағдарлау</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68,3% </w:t>
      </w:r>
      <w:proofErr w:type="spellStart"/>
      <w:r w:rsidRPr="009538B2">
        <w:rPr>
          <w:color w:val="auto"/>
        </w:rPr>
        <w:t>және</w:t>
      </w:r>
      <w:proofErr w:type="spellEnd"/>
      <w:r w:rsidRPr="009538B2">
        <w:rPr>
          <w:color w:val="auto"/>
        </w:rPr>
        <w:t xml:space="preserve"> 61,7% </w:t>
      </w:r>
      <w:proofErr w:type="spellStart"/>
      <w:r w:rsidRPr="009538B2">
        <w:rPr>
          <w:color w:val="auto"/>
        </w:rPr>
        <w:t>сәйкесінше</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73,2% ЭТ </w:t>
      </w:r>
      <w:proofErr w:type="spellStart"/>
      <w:r w:rsidRPr="009538B2">
        <w:rPr>
          <w:color w:val="auto"/>
        </w:rPr>
        <w:t>және</w:t>
      </w:r>
      <w:proofErr w:type="spellEnd"/>
      <w:r w:rsidRPr="009538B2">
        <w:rPr>
          <w:color w:val="auto"/>
        </w:rPr>
        <w:t xml:space="preserve"> 74,1% БТ </w:t>
      </w:r>
      <w:proofErr w:type="spellStart"/>
      <w:r w:rsidRPr="009538B2">
        <w:rPr>
          <w:color w:val="auto"/>
        </w:rPr>
        <w:t>болды</w:t>
      </w:r>
      <w:proofErr w:type="spellEnd"/>
      <w:r w:rsidRPr="009538B2">
        <w:rPr>
          <w:color w:val="auto"/>
        </w:rPr>
        <w:t xml:space="preserve">. </w:t>
      </w:r>
      <w:proofErr w:type="spellStart"/>
      <w:r w:rsidRPr="009538B2">
        <w:rPr>
          <w:color w:val="auto"/>
        </w:rPr>
        <w:t>Осылайша</w:t>
      </w:r>
      <w:proofErr w:type="spellEnd"/>
      <w:r w:rsidRPr="009538B2">
        <w:rPr>
          <w:color w:val="auto"/>
        </w:rPr>
        <w:t xml:space="preserve">, </w:t>
      </w:r>
      <w:proofErr w:type="spellStart"/>
      <w:r w:rsidRPr="009538B2">
        <w:rPr>
          <w:color w:val="auto"/>
        </w:rPr>
        <w:t>студенттер</w:t>
      </w:r>
      <w:proofErr w:type="spellEnd"/>
      <w:r w:rsidRPr="009538B2">
        <w:rPr>
          <w:color w:val="auto"/>
        </w:rPr>
        <w:t xml:space="preserve"> </w:t>
      </w:r>
      <w:proofErr w:type="spellStart"/>
      <w:r w:rsidRPr="009538B2">
        <w:rPr>
          <w:color w:val="auto"/>
        </w:rPr>
        <w:t>оқушылар</w:t>
      </w:r>
      <w:proofErr w:type="spellEnd"/>
      <w:r w:rsidRPr="009538B2">
        <w:rPr>
          <w:color w:val="auto"/>
        </w:rPr>
        <w:t xml:space="preserve"> </w:t>
      </w:r>
      <w:proofErr w:type="spellStart"/>
      <w:r w:rsidRPr="009538B2">
        <w:rPr>
          <w:color w:val="auto"/>
        </w:rPr>
        <w:t>ұжымын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іс-әрекетіне</w:t>
      </w:r>
      <w:proofErr w:type="spellEnd"/>
      <w:r w:rsidRPr="009538B2">
        <w:rPr>
          <w:color w:val="auto"/>
        </w:rPr>
        <w:t xml:space="preserve"> </w:t>
      </w:r>
      <w:proofErr w:type="spellStart"/>
      <w:r w:rsidRPr="009538B2">
        <w:rPr>
          <w:color w:val="auto"/>
        </w:rPr>
        <w:t>шығармашылықпен</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респонденттер</w:t>
      </w:r>
      <w:proofErr w:type="spellEnd"/>
      <w:r w:rsidRPr="009538B2">
        <w:rPr>
          <w:color w:val="auto"/>
        </w:rPr>
        <w:t xml:space="preserve"> </w:t>
      </w:r>
      <w:proofErr w:type="spellStart"/>
      <w:r w:rsidRPr="009538B2">
        <w:rPr>
          <w:color w:val="auto"/>
        </w:rPr>
        <w:t>қатаң</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үлгі</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басшылығымен</w:t>
      </w:r>
      <w:proofErr w:type="spellEnd"/>
      <w:r w:rsidRPr="009538B2">
        <w:rPr>
          <w:color w:val="auto"/>
        </w:rPr>
        <w:t xml:space="preserve"> </w:t>
      </w:r>
      <w:proofErr w:type="spellStart"/>
      <w:r w:rsidRPr="009538B2">
        <w:rPr>
          <w:color w:val="auto"/>
        </w:rPr>
        <w:t>белгілі</w:t>
      </w:r>
      <w:proofErr w:type="spellEnd"/>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қолдана</w:t>
      </w:r>
      <w:proofErr w:type="spellEnd"/>
      <w:r w:rsidRPr="009538B2">
        <w:rPr>
          <w:color w:val="auto"/>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асыратыны</w:t>
      </w:r>
      <w:proofErr w:type="spellEnd"/>
      <w:r w:rsidRPr="009538B2">
        <w:rPr>
          <w:color w:val="auto"/>
        </w:rPr>
        <w:t xml:space="preserve"> </w:t>
      </w:r>
      <w:proofErr w:type="spellStart"/>
      <w:r w:rsidRPr="009538B2">
        <w:rPr>
          <w:color w:val="auto"/>
        </w:rPr>
        <w:t>айқындалды</w:t>
      </w:r>
      <w:proofErr w:type="spellEnd"/>
      <w:r w:rsidRPr="009538B2">
        <w:rPr>
          <w:color w:val="auto"/>
        </w:rPr>
        <w:t>.</w:t>
      </w:r>
    </w:p>
    <w:p w14:paraId="7267042D" w14:textId="60DC8A05" w:rsidR="00D73716" w:rsidRPr="009538B2" w:rsidRDefault="00D73716" w:rsidP="00D73716">
      <w:pPr>
        <w:ind w:firstLine="567"/>
        <w:jc w:val="both"/>
        <w:rPr>
          <w:color w:val="auto"/>
        </w:rPr>
      </w:pPr>
      <w:proofErr w:type="spellStart"/>
      <w:r w:rsidRPr="009538B2">
        <w:rPr>
          <w:color w:val="auto"/>
        </w:rPr>
        <w:lastRenderedPageBreak/>
        <w:t>Соңында</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қалыптасуының</w:t>
      </w:r>
      <w:proofErr w:type="spellEnd"/>
      <w:r w:rsidRPr="009538B2">
        <w:rPr>
          <w:color w:val="auto"/>
        </w:rPr>
        <w:t xml:space="preserve"> </w:t>
      </w:r>
      <w:proofErr w:type="spellStart"/>
      <w:r w:rsidRPr="009538B2">
        <w:rPr>
          <w:color w:val="auto"/>
        </w:rPr>
        <w:t>жүйелілігі</w:t>
      </w:r>
      <w:proofErr w:type="spellEnd"/>
      <w:r w:rsidRPr="009538B2">
        <w:rPr>
          <w:color w:val="auto"/>
        </w:rPr>
        <w:t xml:space="preserve"> мен </w:t>
      </w:r>
      <w:proofErr w:type="spellStart"/>
      <w:r w:rsidRPr="009538B2">
        <w:rPr>
          <w:color w:val="auto"/>
        </w:rPr>
        <w:t>тұтастығын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мақсатында</w:t>
      </w:r>
      <w:proofErr w:type="spellEnd"/>
      <w:r w:rsidRPr="009538B2">
        <w:rPr>
          <w:color w:val="auto"/>
        </w:rPr>
        <w:t xml:space="preserve"> </w:t>
      </w:r>
      <w:proofErr w:type="spellStart"/>
      <w:r w:rsidRPr="009538B2">
        <w:rPr>
          <w:color w:val="auto"/>
        </w:rPr>
        <w:t>болашақ</w:t>
      </w:r>
      <w:proofErr w:type="spellEnd"/>
      <w:r w:rsidRPr="009538B2">
        <w:rPr>
          <w:color w:val="auto"/>
        </w:rPr>
        <w:t xml:space="preserve"> физика </w:t>
      </w:r>
      <w:proofErr w:type="spellStart"/>
      <w:r w:rsidRPr="009538B2">
        <w:rPr>
          <w:color w:val="auto"/>
        </w:rPr>
        <w:t>және</w:t>
      </w:r>
      <w:proofErr w:type="spellEnd"/>
      <w:r w:rsidRPr="009538B2">
        <w:rPr>
          <w:color w:val="auto"/>
        </w:rPr>
        <w:t xml:space="preserve"> биология </w:t>
      </w:r>
      <w:proofErr w:type="spellStart"/>
      <w:r w:rsidRPr="009538B2">
        <w:rPr>
          <w:color w:val="auto"/>
        </w:rPr>
        <w:t>пән</w:t>
      </w:r>
      <w:proofErr w:type="spellEnd"/>
      <w:r w:rsidR="00FA2215" w:rsidRPr="009538B2">
        <w:rPr>
          <w:color w:val="auto"/>
          <w:lang w:val="kk-KZ"/>
        </w:rPr>
        <w:t>і</w:t>
      </w:r>
      <w:r w:rsidRPr="009538B2">
        <w:rPr>
          <w:color w:val="auto"/>
        </w:rPr>
        <w:t xml:space="preserve"> </w:t>
      </w:r>
      <w:proofErr w:type="spellStart"/>
      <w:r w:rsidRPr="009538B2">
        <w:rPr>
          <w:color w:val="auto"/>
        </w:rPr>
        <w:t>мұғалімдерінің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тәжірибесі</w:t>
      </w:r>
      <w:proofErr w:type="spellEnd"/>
      <w:r w:rsidRPr="009538B2">
        <w:rPr>
          <w:color w:val="auto"/>
        </w:rPr>
        <w:t xml:space="preserve"> </w:t>
      </w:r>
      <w:proofErr w:type="spellStart"/>
      <w:r w:rsidRPr="009538B2">
        <w:rPr>
          <w:color w:val="auto"/>
        </w:rPr>
        <w:t>зерттелді</w:t>
      </w:r>
      <w:proofErr w:type="spellEnd"/>
      <w:r w:rsidRPr="009538B2">
        <w:rPr>
          <w:color w:val="auto"/>
        </w:rPr>
        <w:t xml:space="preserve">. </w:t>
      </w:r>
      <w:proofErr w:type="spellStart"/>
      <w:r w:rsidRPr="009538B2">
        <w:rPr>
          <w:color w:val="auto"/>
        </w:rPr>
        <w:t>Біз</w:t>
      </w:r>
      <w:proofErr w:type="spellEnd"/>
      <w:r w:rsidRPr="009538B2">
        <w:rPr>
          <w:color w:val="auto"/>
        </w:rPr>
        <w:t xml:space="preserve"> оны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1</w:t>
      </w:r>
      <w:r w:rsidR="00DD1E91">
        <w:rPr>
          <w:color w:val="auto"/>
        </w:rPr>
        <w:t>6</w:t>
      </w:r>
      <w:r w:rsidRPr="009538B2">
        <w:rPr>
          <w:color w:val="auto"/>
        </w:rPr>
        <w:t xml:space="preserve">-кестеде </w:t>
      </w:r>
      <w:proofErr w:type="spellStart"/>
      <w:r w:rsidRPr="009538B2">
        <w:rPr>
          <w:color w:val="auto"/>
        </w:rPr>
        <w:t>және</w:t>
      </w:r>
      <w:proofErr w:type="spellEnd"/>
      <w:r w:rsidRPr="009538B2">
        <w:rPr>
          <w:color w:val="auto"/>
        </w:rPr>
        <w:t xml:space="preserve"> </w:t>
      </w:r>
      <w:proofErr w:type="spellStart"/>
      <w:r w:rsidRPr="009538B2">
        <w:rPr>
          <w:color w:val="auto"/>
        </w:rPr>
        <w:t>диаграммада</w:t>
      </w:r>
      <w:proofErr w:type="spellEnd"/>
      <w:r w:rsidRPr="009538B2">
        <w:rPr>
          <w:color w:val="auto"/>
        </w:rPr>
        <w:t xml:space="preserve"> (</w:t>
      </w:r>
      <w:proofErr w:type="spellStart"/>
      <w:r w:rsidRPr="009538B2">
        <w:rPr>
          <w:color w:val="auto"/>
        </w:rPr>
        <w:t>сурет</w:t>
      </w:r>
      <w:proofErr w:type="spellEnd"/>
      <w:r w:rsidRPr="009538B2">
        <w:rPr>
          <w:color w:val="auto"/>
        </w:rPr>
        <w:t xml:space="preserve"> </w:t>
      </w:r>
      <w:r w:rsidR="00DD1E91">
        <w:rPr>
          <w:color w:val="auto"/>
        </w:rPr>
        <w:t>7</w:t>
      </w:r>
      <w:r w:rsidRPr="009538B2">
        <w:rPr>
          <w:color w:val="auto"/>
        </w:rPr>
        <w:t xml:space="preserve">) </w:t>
      </w:r>
      <w:proofErr w:type="spellStart"/>
      <w:r w:rsidRPr="009538B2">
        <w:rPr>
          <w:color w:val="auto"/>
        </w:rPr>
        <w:t>көрсеттік</w:t>
      </w:r>
      <w:proofErr w:type="spellEnd"/>
      <w:r w:rsidRPr="009538B2">
        <w:rPr>
          <w:color w:val="auto"/>
        </w:rPr>
        <w:t>.</w:t>
      </w:r>
    </w:p>
    <w:p w14:paraId="75182AE8" w14:textId="77777777" w:rsidR="00D73716" w:rsidRPr="009538B2" w:rsidRDefault="00D73716" w:rsidP="00D73716">
      <w:pPr>
        <w:ind w:firstLine="567"/>
        <w:jc w:val="both"/>
        <w:rPr>
          <w:color w:val="auto"/>
        </w:rPr>
      </w:pPr>
    </w:p>
    <w:p w14:paraId="13093945" w14:textId="5F98293F" w:rsidR="00D73716" w:rsidRPr="009538B2" w:rsidRDefault="00D73716" w:rsidP="00776B4C">
      <w:pPr>
        <w:jc w:val="both"/>
        <w:rPr>
          <w:color w:val="auto"/>
          <w:lang w:val="kk-KZ"/>
        </w:rPr>
      </w:pPr>
      <w:proofErr w:type="spellStart"/>
      <w:r w:rsidRPr="009538B2">
        <w:rPr>
          <w:color w:val="auto"/>
        </w:rPr>
        <w:t>Кесте</w:t>
      </w:r>
      <w:proofErr w:type="spellEnd"/>
      <w:r w:rsidRPr="009538B2">
        <w:rPr>
          <w:color w:val="auto"/>
        </w:rPr>
        <w:t xml:space="preserve"> 1</w:t>
      </w:r>
      <w:r w:rsidR="00DD1E91">
        <w:rPr>
          <w:color w:val="auto"/>
        </w:rPr>
        <w:t>6</w:t>
      </w:r>
      <w:r w:rsidR="00776B4C" w:rsidRPr="009538B2">
        <w:rPr>
          <w:color w:val="auto"/>
          <w:lang w:val="kk-KZ"/>
        </w:rPr>
        <w:t xml:space="preserve"> -</w:t>
      </w:r>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қалыптастырылуының</w:t>
      </w:r>
      <w:proofErr w:type="spellEnd"/>
      <w:r w:rsidRPr="009538B2">
        <w:rPr>
          <w:color w:val="auto"/>
        </w:rPr>
        <w:t xml:space="preserve"> </w:t>
      </w:r>
      <w:proofErr w:type="spellStart"/>
      <w:r w:rsidRPr="009538B2">
        <w:rPr>
          <w:color w:val="auto"/>
        </w:rPr>
        <w:t>деңгейінің</w:t>
      </w:r>
      <w:proofErr w:type="spellEnd"/>
      <w:r w:rsidRPr="009538B2">
        <w:rPr>
          <w:color w:val="auto"/>
        </w:rPr>
        <w:t xml:space="preserve"> орта </w:t>
      </w:r>
      <w:proofErr w:type="spellStart"/>
      <w:r w:rsidRPr="009538B2">
        <w:rPr>
          <w:color w:val="auto"/>
        </w:rPr>
        <w:t>мәндері</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1D2872C1" w14:textId="77777777" w:rsidR="00776B4C" w:rsidRPr="009538B2" w:rsidRDefault="00776B4C" w:rsidP="00776B4C">
      <w:pPr>
        <w:jc w:val="both"/>
        <w:rPr>
          <w:color w:val="auto"/>
          <w:lang w:val="kk-KZ"/>
        </w:rPr>
      </w:pPr>
    </w:p>
    <w:tbl>
      <w:tblPr>
        <w:tblStyle w:val="a6"/>
        <w:tblW w:w="0" w:type="auto"/>
        <w:tblInd w:w="108" w:type="dxa"/>
        <w:tblLook w:val="04A0" w:firstRow="1" w:lastRow="0" w:firstColumn="1" w:lastColumn="0" w:noHBand="0" w:noVBand="1"/>
      </w:tblPr>
      <w:tblGrid>
        <w:gridCol w:w="3082"/>
        <w:gridCol w:w="3190"/>
        <w:gridCol w:w="3367"/>
      </w:tblGrid>
      <w:tr w:rsidR="009538B2" w:rsidRPr="009538B2" w14:paraId="11885CC5" w14:textId="77777777" w:rsidTr="00776B4C">
        <w:tc>
          <w:tcPr>
            <w:tcW w:w="3082" w:type="dxa"/>
            <w:vMerge w:val="restart"/>
            <w:tcBorders>
              <w:top w:val="single" w:sz="4" w:space="0" w:color="auto"/>
              <w:left w:val="single" w:sz="4" w:space="0" w:color="auto"/>
              <w:bottom w:val="single" w:sz="4" w:space="0" w:color="auto"/>
              <w:right w:val="single" w:sz="4" w:space="0" w:color="auto"/>
            </w:tcBorders>
            <w:hideMark/>
          </w:tcPr>
          <w:p w14:paraId="63E6CCBA"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Қалыптастырылу</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деңгейлері</w:t>
            </w:r>
            <w:proofErr w:type="spellEnd"/>
          </w:p>
        </w:tc>
        <w:tc>
          <w:tcPr>
            <w:tcW w:w="6557" w:type="dxa"/>
            <w:gridSpan w:val="2"/>
            <w:tcBorders>
              <w:top w:val="single" w:sz="4" w:space="0" w:color="auto"/>
              <w:left w:val="single" w:sz="4" w:space="0" w:color="auto"/>
              <w:bottom w:val="single" w:sz="4" w:space="0" w:color="auto"/>
              <w:right w:val="single" w:sz="4" w:space="0" w:color="auto"/>
            </w:tcBorders>
            <w:hideMark/>
          </w:tcPr>
          <w:p w14:paraId="2848F269"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Нәтижелер</w:t>
            </w:r>
            <w:proofErr w:type="spellEnd"/>
          </w:p>
        </w:tc>
      </w:tr>
      <w:tr w:rsidR="009538B2" w:rsidRPr="009538B2" w14:paraId="4E77C801" w14:textId="77777777" w:rsidTr="00776B4C">
        <w:tc>
          <w:tcPr>
            <w:tcW w:w="3082" w:type="dxa"/>
            <w:vMerge/>
            <w:tcBorders>
              <w:top w:val="single" w:sz="4" w:space="0" w:color="auto"/>
              <w:left w:val="single" w:sz="4" w:space="0" w:color="auto"/>
              <w:bottom w:val="single" w:sz="4" w:space="0" w:color="auto"/>
              <w:right w:val="single" w:sz="4" w:space="0" w:color="auto"/>
            </w:tcBorders>
            <w:vAlign w:val="center"/>
            <w:hideMark/>
          </w:tcPr>
          <w:p w14:paraId="375BB501" w14:textId="77777777" w:rsidR="00D73716" w:rsidRPr="009538B2" w:rsidRDefault="00D73716">
            <w:pPr>
              <w:rPr>
                <w:rFonts w:ascii="Times New Roman" w:eastAsia="Times New Roman" w:hAnsi="Times New Roman" w:cs="Times New Roman"/>
                <w:b/>
                <w:color w:val="auto"/>
                <w:sz w:val="24"/>
                <w:szCs w:val="20"/>
              </w:rPr>
            </w:pPr>
          </w:p>
        </w:tc>
        <w:tc>
          <w:tcPr>
            <w:tcW w:w="3190" w:type="dxa"/>
            <w:tcBorders>
              <w:top w:val="single" w:sz="4" w:space="0" w:color="auto"/>
              <w:left w:val="single" w:sz="4" w:space="0" w:color="auto"/>
              <w:bottom w:val="single" w:sz="4" w:space="0" w:color="auto"/>
              <w:right w:val="single" w:sz="4" w:space="0" w:color="auto"/>
            </w:tcBorders>
            <w:hideMark/>
          </w:tcPr>
          <w:p w14:paraId="543BAD1F"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ЭТ, % (82)</w:t>
            </w:r>
          </w:p>
        </w:tc>
        <w:tc>
          <w:tcPr>
            <w:tcW w:w="3367" w:type="dxa"/>
            <w:tcBorders>
              <w:top w:val="single" w:sz="4" w:space="0" w:color="auto"/>
              <w:left w:val="single" w:sz="4" w:space="0" w:color="auto"/>
              <w:bottom w:val="single" w:sz="4" w:space="0" w:color="auto"/>
              <w:right w:val="single" w:sz="4" w:space="0" w:color="auto"/>
            </w:tcBorders>
            <w:hideMark/>
          </w:tcPr>
          <w:p w14:paraId="106D5C3A"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БТ, % (81)</w:t>
            </w:r>
          </w:p>
        </w:tc>
      </w:tr>
      <w:tr w:rsidR="009538B2" w:rsidRPr="009538B2" w14:paraId="68EDFCED"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6440AB46"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Жоғары</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1FF77F43"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3367" w:type="dxa"/>
            <w:tcBorders>
              <w:top w:val="single" w:sz="4" w:space="0" w:color="auto"/>
              <w:left w:val="single" w:sz="4" w:space="0" w:color="auto"/>
              <w:bottom w:val="single" w:sz="4" w:space="0" w:color="auto"/>
              <w:right w:val="single" w:sz="4" w:space="0" w:color="auto"/>
            </w:tcBorders>
            <w:hideMark/>
          </w:tcPr>
          <w:p w14:paraId="74D9F737"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r>
      <w:tr w:rsidR="009538B2" w:rsidRPr="009538B2" w14:paraId="7DF507B8"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0D0D0B5C" w14:textId="77777777" w:rsidR="00D73716" w:rsidRPr="009538B2" w:rsidRDefault="00D73716">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Орта</w:t>
            </w:r>
          </w:p>
        </w:tc>
        <w:tc>
          <w:tcPr>
            <w:tcW w:w="3190" w:type="dxa"/>
            <w:tcBorders>
              <w:top w:val="single" w:sz="4" w:space="0" w:color="auto"/>
              <w:left w:val="single" w:sz="4" w:space="0" w:color="auto"/>
              <w:bottom w:val="single" w:sz="4" w:space="0" w:color="auto"/>
              <w:right w:val="single" w:sz="4" w:space="0" w:color="auto"/>
            </w:tcBorders>
            <w:hideMark/>
          </w:tcPr>
          <w:p w14:paraId="4879742E"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31,7</w:t>
            </w:r>
          </w:p>
        </w:tc>
        <w:tc>
          <w:tcPr>
            <w:tcW w:w="3367" w:type="dxa"/>
            <w:tcBorders>
              <w:top w:val="single" w:sz="4" w:space="0" w:color="auto"/>
              <w:left w:val="single" w:sz="4" w:space="0" w:color="auto"/>
              <w:bottom w:val="single" w:sz="4" w:space="0" w:color="auto"/>
              <w:right w:val="single" w:sz="4" w:space="0" w:color="auto"/>
            </w:tcBorders>
            <w:hideMark/>
          </w:tcPr>
          <w:p w14:paraId="766AE58B"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32,1</w:t>
            </w:r>
          </w:p>
        </w:tc>
      </w:tr>
      <w:tr w:rsidR="009538B2" w:rsidRPr="009538B2" w14:paraId="0A5EBC19"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3C36125C"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Төмен</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016B1849"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68,3</w:t>
            </w:r>
          </w:p>
        </w:tc>
        <w:tc>
          <w:tcPr>
            <w:tcW w:w="3367" w:type="dxa"/>
            <w:tcBorders>
              <w:top w:val="single" w:sz="4" w:space="0" w:color="auto"/>
              <w:left w:val="single" w:sz="4" w:space="0" w:color="auto"/>
              <w:bottom w:val="single" w:sz="4" w:space="0" w:color="auto"/>
              <w:right w:val="single" w:sz="4" w:space="0" w:color="auto"/>
            </w:tcBorders>
            <w:hideMark/>
          </w:tcPr>
          <w:p w14:paraId="048F593A"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67,9</w:t>
            </w:r>
          </w:p>
        </w:tc>
      </w:tr>
    </w:tbl>
    <w:p w14:paraId="6F62C8A1" w14:textId="77777777" w:rsidR="00D73716" w:rsidRPr="009538B2" w:rsidRDefault="00D73716" w:rsidP="00D73716">
      <w:pPr>
        <w:jc w:val="both"/>
        <w:rPr>
          <w:color w:val="auto"/>
        </w:rPr>
      </w:pPr>
    </w:p>
    <w:p w14:paraId="3BB7B63D" w14:textId="77777777" w:rsidR="00D73716" w:rsidRPr="009538B2" w:rsidRDefault="00D73716" w:rsidP="00776B4C">
      <w:pPr>
        <w:jc w:val="center"/>
        <w:rPr>
          <w:color w:val="auto"/>
        </w:rPr>
      </w:pPr>
      <w:r w:rsidRPr="009538B2">
        <w:rPr>
          <w:noProof/>
          <w:color w:val="auto"/>
        </w:rPr>
        <w:drawing>
          <wp:inline distT="0" distB="0" distL="0" distR="0" wp14:anchorId="687E5DDF" wp14:editId="52E433C3">
            <wp:extent cx="5501640" cy="32156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D727D7" w14:textId="77777777" w:rsidR="00D73716" w:rsidRPr="009538B2" w:rsidRDefault="00D73716" w:rsidP="00D73716">
      <w:pPr>
        <w:ind w:firstLine="567"/>
        <w:jc w:val="both"/>
        <w:rPr>
          <w:color w:val="auto"/>
          <w:lang w:val="kk-KZ"/>
        </w:rPr>
      </w:pPr>
    </w:p>
    <w:p w14:paraId="0620293E" w14:textId="151EDA45" w:rsidR="00D73716" w:rsidRPr="009538B2" w:rsidRDefault="00D73716" w:rsidP="00776B4C">
      <w:pPr>
        <w:jc w:val="center"/>
        <w:rPr>
          <w:color w:val="auto"/>
          <w:lang w:val="kk-KZ"/>
        </w:rPr>
      </w:pPr>
      <w:r w:rsidRPr="009538B2">
        <w:rPr>
          <w:color w:val="auto"/>
          <w:lang w:val="kk-KZ"/>
        </w:rPr>
        <w:t xml:space="preserve">Сурет </w:t>
      </w:r>
      <w:r w:rsidR="00DD1E91">
        <w:rPr>
          <w:color w:val="auto"/>
          <w:lang w:val="kk-KZ"/>
        </w:rPr>
        <w:t>7</w:t>
      </w:r>
      <w:r w:rsidR="00776B4C" w:rsidRPr="009538B2">
        <w:rPr>
          <w:color w:val="auto"/>
          <w:lang w:val="kk-KZ"/>
        </w:rPr>
        <w:t xml:space="preserve"> -</w:t>
      </w:r>
      <w:r w:rsidRPr="009538B2">
        <w:rPr>
          <w:color w:val="auto"/>
          <w:lang w:val="kk-KZ"/>
        </w:rPr>
        <w:t xml:space="preserve"> Ұйымдастырушылық іскерліктің қалыптастырылуының деңгейі диаграммасы</w:t>
      </w:r>
    </w:p>
    <w:p w14:paraId="1ADAE39A" w14:textId="77777777" w:rsidR="00D73716" w:rsidRPr="009538B2" w:rsidRDefault="00D73716" w:rsidP="00D73716">
      <w:pPr>
        <w:ind w:firstLine="567"/>
        <w:jc w:val="both"/>
        <w:rPr>
          <w:color w:val="auto"/>
          <w:lang w:val="kk-KZ"/>
        </w:rPr>
      </w:pPr>
    </w:p>
    <w:p w14:paraId="5A5A47A3" w14:textId="77777777" w:rsidR="00D73716" w:rsidRPr="009538B2" w:rsidRDefault="00D73716" w:rsidP="00D73716">
      <w:pPr>
        <w:ind w:firstLine="567"/>
        <w:jc w:val="both"/>
        <w:rPr>
          <w:color w:val="auto"/>
          <w:lang w:val="kk-KZ"/>
        </w:rPr>
      </w:pPr>
      <w:r w:rsidRPr="009538B2">
        <w:rPr>
          <w:color w:val="auto"/>
          <w:lang w:val="kk-KZ"/>
        </w:rPr>
        <w:t>Бұл 15-кестедегі мәліметтер респонденттердің көпшілігінде төмен деңгейдегі эксперименттік (68,3%) және бақылау (67,9%) топтарында педагогикалық ұйымдастырушылық тәжірибенің көрінісі. Бұл ұйымдастырушылық іс-әрекетті жүзеге асыру кезінде студенттер озық тәжірибені пайдалана алмайтындығын көрсетеді. Олардың әрекеттері оны орындаудың белгілі әдістеріне негізделеді. Респонденттер ұйымдастырушылық міндеттерді шешуге жаңа идеялар енгізбейді.</w:t>
      </w:r>
    </w:p>
    <w:p w14:paraId="547B1700" w14:textId="77777777" w:rsidR="00D73716" w:rsidRPr="009538B2" w:rsidRDefault="00D73716" w:rsidP="00D73716">
      <w:pPr>
        <w:ind w:firstLine="567"/>
        <w:jc w:val="both"/>
        <w:rPr>
          <w:color w:val="auto"/>
          <w:lang w:val="kk-KZ"/>
        </w:rPr>
      </w:pPr>
      <w:r w:rsidRPr="009538B2">
        <w:rPr>
          <w:color w:val="auto"/>
          <w:lang w:val="kk-KZ"/>
        </w:rPr>
        <w:t xml:space="preserve">Эксперименттің анықтаушы кезеңінің соңғы қадамы, біздің теориялық модельге, қалыптастыру әдістемесіне сәйкес, педагогикалық ұйымдастырушылық іскерлікті жүзеге асыруда төмен деңгейдің мүмкіндіктерін сынақтан өткізу болды. Педагогикалық ұйымдастырушылық іс-әрекетті жүзеге </w:t>
      </w:r>
      <w:r w:rsidRPr="009538B2">
        <w:rPr>
          <w:color w:val="auto"/>
          <w:lang w:val="kk-KZ"/>
        </w:rPr>
        <w:lastRenderedPageBreak/>
        <w:t>асыру деңгейін зерделеу үшін біз алдыңғы тақырыптарда әзірлеген және ұсынылған, педагогикалық ұйымдастырушылық іс-әрекетті оның көрінуінің әрбір деңгейінде: «рефлексивті → дайындық → жоспарлау → бағдарлау → орындаушылық-рефлексивті → бағалау → түзету» қарастырдық.</w:t>
      </w:r>
    </w:p>
    <w:p w14:paraId="112E2C3A" w14:textId="77777777" w:rsidR="00D73716" w:rsidRPr="009538B2" w:rsidRDefault="00D73716" w:rsidP="00D73716">
      <w:pPr>
        <w:ind w:firstLine="567"/>
        <w:jc w:val="both"/>
        <w:rPr>
          <w:color w:val="auto"/>
          <w:lang w:val="kk-KZ"/>
        </w:rPr>
      </w:pPr>
      <w:r w:rsidRPr="009538B2">
        <w:rPr>
          <w:color w:val="auto"/>
          <w:lang w:val="kk-KZ"/>
        </w:rPr>
        <w:t>Алынған нәтижелерді талдау 31,7% - ЭТ, 32,1% - БТ көрсеткіші орта деңгейді көрсетті. Сонымен, ұйымдастырушылық іс-әрекетті жоғары деңгейде жүзеге асыратын студенттер бақылау және эксперимент топтарында табылмады.</w:t>
      </w:r>
    </w:p>
    <w:p w14:paraId="33635CA7" w14:textId="0F463A91" w:rsidR="00D73716" w:rsidRPr="009538B2" w:rsidRDefault="00D73716" w:rsidP="00D73716">
      <w:pPr>
        <w:ind w:firstLine="567"/>
        <w:jc w:val="both"/>
        <w:rPr>
          <w:color w:val="auto"/>
          <w:lang w:val="kk-KZ"/>
        </w:rPr>
      </w:pPr>
      <w:r w:rsidRPr="009538B2">
        <w:rPr>
          <w:color w:val="auto"/>
          <w:lang w:val="kk-KZ"/>
        </w:rPr>
        <w:t xml:space="preserve">Болашақ мұғалімдердің ұйымдастырушылық іскерліктерінің қалыптасуының нәтижесінде оларда ұйымдастырушылық іс-әрекеттің қалыптасуы жүзеге асырылады. Оны төмендегі кестеден көруге болады </w:t>
      </w:r>
      <w:r w:rsidR="004900A2" w:rsidRPr="009538B2">
        <w:rPr>
          <w:color w:val="auto"/>
          <w:lang w:val="kk-KZ"/>
        </w:rPr>
        <w:t xml:space="preserve">(кесте </w:t>
      </w:r>
      <w:r w:rsidRPr="009538B2">
        <w:rPr>
          <w:color w:val="auto"/>
          <w:lang w:val="kk-KZ"/>
        </w:rPr>
        <w:t>1</w:t>
      </w:r>
      <w:r w:rsidR="00DD1E91">
        <w:rPr>
          <w:color w:val="auto"/>
          <w:lang w:val="kk-KZ"/>
        </w:rPr>
        <w:t>7</w:t>
      </w:r>
      <w:r w:rsidRPr="009538B2">
        <w:rPr>
          <w:color w:val="auto"/>
          <w:lang w:val="kk-KZ"/>
        </w:rPr>
        <w:t>). Алынған мәліметтер эксперимент және бақылау топтарындағы білім алушылардың даярлығының шамалас екендігін көрсетеді.</w:t>
      </w:r>
    </w:p>
    <w:p w14:paraId="05E63343" w14:textId="77777777" w:rsidR="00D73716" w:rsidRPr="009538B2" w:rsidRDefault="00D73716" w:rsidP="00D73716">
      <w:pPr>
        <w:ind w:firstLine="567"/>
        <w:jc w:val="both"/>
        <w:rPr>
          <w:color w:val="auto"/>
          <w:lang w:val="kk-KZ"/>
        </w:rPr>
      </w:pPr>
    </w:p>
    <w:p w14:paraId="6B49347B" w14:textId="333C830B" w:rsidR="00D73716" w:rsidRPr="009538B2" w:rsidRDefault="00D73716" w:rsidP="00776B4C">
      <w:pPr>
        <w:jc w:val="both"/>
        <w:rPr>
          <w:color w:val="auto"/>
          <w:lang w:val="kk-KZ"/>
        </w:rPr>
      </w:pPr>
      <w:r w:rsidRPr="009538B2">
        <w:rPr>
          <w:color w:val="auto"/>
          <w:lang w:val="kk-KZ"/>
        </w:rPr>
        <w:t>Кесте 1</w:t>
      </w:r>
      <w:r w:rsidR="00DD1E91">
        <w:rPr>
          <w:color w:val="auto"/>
          <w:lang w:val="kk-KZ"/>
        </w:rPr>
        <w:t>7</w:t>
      </w:r>
      <w:r w:rsidR="00776B4C" w:rsidRPr="009538B2">
        <w:rPr>
          <w:color w:val="auto"/>
          <w:lang w:val="kk-KZ"/>
        </w:rPr>
        <w:t xml:space="preserve"> -</w:t>
      </w:r>
      <w:r w:rsidRPr="009538B2">
        <w:rPr>
          <w:color w:val="auto"/>
          <w:lang w:val="kk-KZ"/>
        </w:rPr>
        <w:t xml:space="preserve"> Ұйымдастырушылық іс-әрекеттің қалыптастырылуының деңгейі (анықтау эксперименті бойынша)</w:t>
      </w:r>
    </w:p>
    <w:p w14:paraId="726F33CA" w14:textId="77777777" w:rsidR="00D73716" w:rsidRPr="009538B2" w:rsidRDefault="00D73716" w:rsidP="00D73716">
      <w:pPr>
        <w:ind w:firstLine="567"/>
        <w:jc w:val="both"/>
        <w:rPr>
          <w:color w:val="auto"/>
          <w:lang w:val="kk-KZ"/>
        </w:rPr>
      </w:pPr>
    </w:p>
    <w:tbl>
      <w:tblPr>
        <w:tblStyle w:val="a6"/>
        <w:tblW w:w="9639" w:type="dxa"/>
        <w:tblInd w:w="108" w:type="dxa"/>
        <w:tblLook w:val="04A0" w:firstRow="1" w:lastRow="0" w:firstColumn="1" w:lastColumn="0" w:noHBand="0" w:noVBand="1"/>
      </w:tblPr>
      <w:tblGrid>
        <w:gridCol w:w="2305"/>
        <w:gridCol w:w="1577"/>
        <w:gridCol w:w="1647"/>
        <w:gridCol w:w="4110"/>
      </w:tblGrid>
      <w:tr w:rsidR="009538B2" w:rsidRPr="009538B2" w14:paraId="1CF996C8" w14:textId="77777777" w:rsidTr="00776B4C">
        <w:tc>
          <w:tcPr>
            <w:tcW w:w="2305" w:type="dxa"/>
            <w:vMerge w:val="restart"/>
            <w:tcBorders>
              <w:top w:val="single" w:sz="4" w:space="0" w:color="auto"/>
              <w:left w:val="single" w:sz="4" w:space="0" w:color="auto"/>
              <w:bottom w:val="single" w:sz="4" w:space="0" w:color="auto"/>
              <w:right w:val="single" w:sz="4" w:space="0" w:color="auto"/>
            </w:tcBorders>
            <w:hideMark/>
          </w:tcPr>
          <w:p w14:paraId="2F22B5CF"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Қалыптастырылу</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деңгейлері</w:t>
            </w:r>
            <w:proofErr w:type="spellEnd"/>
          </w:p>
        </w:tc>
        <w:tc>
          <w:tcPr>
            <w:tcW w:w="3224" w:type="dxa"/>
            <w:gridSpan w:val="2"/>
            <w:tcBorders>
              <w:top w:val="single" w:sz="4" w:space="0" w:color="auto"/>
              <w:left w:val="single" w:sz="4" w:space="0" w:color="auto"/>
              <w:bottom w:val="single" w:sz="4" w:space="0" w:color="auto"/>
              <w:right w:val="single" w:sz="4" w:space="0" w:color="auto"/>
            </w:tcBorders>
            <w:hideMark/>
          </w:tcPr>
          <w:p w14:paraId="61A58F8D"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Нәтижелер</w:t>
            </w:r>
            <w:proofErr w:type="spellEnd"/>
          </w:p>
        </w:tc>
        <w:tc>
          <w:tcPr>
            <w:tcW w:w="4110" w:type="dxa"/>
            <w:tcBorders>
              <w:top w:val="single" w:sz="4" w:space="0" w:color="auto"/>
              <w:left w:val="single" w:sz="4" w:space="0" w:color="auto"/>
              <w:bottom w:val="single" w:sz="4" w:space="0" w:color="auto"/>
              <w:right w:val="single" w:sz="4" w:space="0" w:color="auto"/>
            </w:tcBorders>
            <w:hideMark/>
          </w:tcPr>
          <w:p w14:paraId="27810DC2"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lang w:val="kk-KZ"/>
              </w:rPr>
              <w:t>Барлығы</w:t>
            </w:r>
          </w:p>
        </w:tc>
      </w:tr>
      <w:tr w:rsidR="009538B2" w:rsidRPr="009538B2" w14:paraId="72541ADB" w14:textId="77777777" w:rsidTr="00776B4C">
        <w:tc>
          <w:tcPr>
            <w:tcW w:w="2305" w:type="dxa"/>
            <w:vMerge/>
            <w:tcBorders>
              <w:top w:val="single" w:sz="4" w:space="0" w:color="auto"/>
              <w:left w:val="single" w:sz="4" w:space="0" w:color="auto"/>
              <w:bottom w:val="single" w:sz="4" w:space="0" w:color="auto"/>
              <w:right w:val="single" w:sz="4" w:space="0" w:color="auto"/>
            </w:tcBorders>
            <w:vAlign w:val="center"/>
            <w:hideMark/>
          </w:tcPr>
          <w:p w14:paraId="2E1A3F30" w14:textId="77777777" w:rsidR="00D73716" w:rsidRPr="009538B2" w:rsidRDefault="00D73716">
            <w:pPr>
              <w:rPr>
                <w:rFonts w:ascii="Times New Roman" w:eastAsia="Times New Roman" w:hAnsi="Times New Roman" w:cs="Times New Roman"/>
                <w:bCs/>
                <w:color w:val="auto"/>
                <w:sz w:val="24"/>
                <w:szCs w:val="20"/>
              </w:rPr>
            </w:pPr>
          </w:p>
        </w:tc>
        <w:tc>
          <w:tcPr>
            <w:tcW w:w="1577" w:type="dxa"/>
            <w:tcBorders>
              <w:top w:val="single" w:sz="4" w:space="0" w:color="auto"/>
              <w:left w:val="single" w:sz="4" w:space="0" w:color="auto"/>
              <w:bottom w:val="single" w:sz="4" w:space="0" w:color="auto"/>
              <w:right w:val="single" w:sz="4" w:space="0" w:color="auto"/>
            </w:tcBorders>
            <w:hideMark/>
          </w:tcPr>
          <w:p w14:paraId="3FF6E7AF"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ЭТ, % (</w:t>
            </w:r>
            <w:r w:rsidRPr="009538B2">
              <w:rPr>
                <w:rFonts w:ascii="Times New Roman" w:hAnsi="Times New Roman" w:cs="Times New Roman"/>
                <w:bCs/>
                <w:color w:val="auto"/>
                <w:sz w:val="24"/>
                <w:szCs w:val="20"/>
                <w:lang w:val="en-US"/>
              </w:rPr>
              <w:t>n</w:t>
            </w:r>
            <w:r w:rsidRPr="009538B2">
              <w:rPr>
                <w:rFonts w:ascii="Times New Roman" w:hAnsi="Times New Roman" w:cs="Times New Roman"/>
                <w:bCs/>
                <w:color w:val="auto"/>
                <w:sz w:val="24"/>
                <w:szCs w:val="20"/>
                <w:vertAlign w:val="subscript"/>
                <w:lang w:val="en-US"/>
              </w:rPr>
              <w:t>1</w:t>
            </w:r>
            <w:r w:rsidRPr="009538B2">
              <w:rPr>
                <w:rFonts w:ascii="Times New Roman" w:hAnsi="Times New Roman" w:cs="Times New Roman"/>
                <w:bCs/>
                <w:color w:val="auto"/>
                <w:sz w:val="24"/>
                <w:szCs w:val="20"/>
                <w:lang w:val="en-US"/>
              </w:rPr>
              <w:t>=82</w:t>
            </w:r>
            <w:r w:rsidRPr="009538B2">
              <w:rPr>
                <w:rFonts w:ascii="Times New Roman" w:hAnsi="Times New Roman" w:cs="Times New Roman"/>
                <w:bCs/>
                <w:color w:val="auto"/>
                <w:sz w:val="24"/>
                <w:szCs w:val="20"/>
              </w:rPr>
              <w:t>)</w:t>
            </w:r>
          </w:p>
        </w:tc>
        <w:tc>
          <w:tcPr>
            <w:tcW w:w="1647" w:type="dxa"/>
            <w:tcBorders>
              <w:top w:val="single" w:sz="4" w:space="0" w:color="auto"/>
              <w:left w:val="single" w:sz="4" w:space="0" w:color="auto"/>
              <w:bottom w:val="single" w:sz="4" w:space="0" w:color="auto"/>
              <w:right w:val="single" w:sz="4" w:space="0" w:color="auto"/>
            </w:tcBorders>
            <w:hideMark/>
          </w:tcPr>
          <w:p w14:paraId="7E22F6D8" w14:textId="77777777" w:rsidR="00D73716" w:rsidRPr="009538B2" w:rsidRDefault="00D73716">
            <w:pPr>
              <w:jc w:val="center"/>
              <w:rPr>
                <w:rFonts w:ascii="Times New Roman" w:hAnsi="Times New Roman" w:cs="Times New Roman"/>
                <w:bCs/>
                <w:color w:val="auto"/>
                <w:sz w:val="24"/>
                <w:szCs w:val="20"/>
                <w:lang w:val="kk-KZ"/>
              </w:rPr>
            </w:pPr>
            <w:r w:rsidRPr="009538B2">
              <w:rPr>
                <w:rFonts w:ascii="Times New Roman" w:hAnsi="Times New Roman" w:cs="Times New Roman"/>
                <w:bCs/>
                <w:color w:val="auto"/>
                <w:sz w:val="24"/>
                <w:szCs w:val="20"/>
              </w:rPr>
              <w:t>БТ, %</w:t>
            </w:r>
          </w:p>
          <w:p w14:paraId="1E64A73E"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 xml:space="preserve"> (</w:t>
            </w:r>
            <w:r w:rsidRPr="009538B2">
              <w:rPr>
                <w:rFonts w:ascii="Times New Roman" w:hAnsi="Times New Roman" w:cs="Times New Roman"/>
                <w:bCs/>
                <w:color w:val="auto"/>
                <w:sz w:val="24"/>
                <w:szCs w:val="20"/>
                <w:lang w:val="en-US"/>
              </w:rPr>
              <w:t>n</w:t>
            </w:r>
            <w:r w:rsidRPr="009538B2">
              <w:rPr>
                <w:rFonts w:ascii="Times New Roman" w:hAnsi="Times New Roman" w:cs="Times New Roman"/>
                <w:bCs/>
                <w:color w:val="auto"/>
                <w:sz w:val="24"/>
                <w:szCs w:val="20"/>
                <w:vertAlign w:val="subscript"/>
                <w:lang w:val="en-US"/>
              </w:rPr>
              <w:t>2</w:t>
            </w:r>
            <w:r w:rsidRPr="009538B2">
              <w:rPr>
                <w:rFonts w:ascii="Times New Roman" w:hAnsi="Times New Roman" w:cs="Times New Roman"/>
                <w:bCs/>
                <w:color w:val="auto"/>
                <w:sz w:val="24"/>
                <w:szCs w:val="20"/>
                <w:lang w:val="en-US"/>
              </w:rPr>
              <w:t>=</w:t>
            </w:r>
            <w:r w:rsidRPr="009538B2">
              <w:rPr>
                <w:rFonts w:ascii="Times New Roman" w:hAnsi="Times New Roman" w:cs="Times New Roman"/>
                <w:bCs/>
                <w:color w:val="auto"/>
                <w:sz w:val="24"/>
                <w:szCs w:val="20"/>
              </w:rPr>
              <w:t>81)</w:t>
            </w:r>
          </w:p>
        </w:tc>
        <w:tc>
          <w:tcPr>
            <w:tcW w:w="4110" w:type="dxa"/>
            <w:tcBorders>
              <w:top w:val="single" w:sz="4" w:space="0" w:color="auto"/>
              <w:left w:val="single" w:sz="4" w:space="0" w:color="auto"/>
              <w:bottom w:val="single" w:sz="4" w:space="0" w:color="auto"/>
              <w:right w:val="single" w:sz="4" w:space="0" w:color="auto"/>
            </w:tcBorders>
          </w:tcPr>
          <w:p w14:paraId="1670C939" w14:textId="77777777" w:rsidR="00D73716" w:rsidRPr="009538B2" w:rsidRDefault="00D73716">
            <w:pPr>
              <w:jc w:val="center"/>
              <w:rPr>
                <w:rFonts w:ascii="Times New Roman" w:hAnsi="Times New Roman" w:cs="Times New Roman"/>
                <w:bCs/>
                <w:color w:val="auto"/>
                <w:sz w:val="24"/>
                <w:szCs w:val="20"/>
              </w:rPr>
            </w:pPr>
          </w:p>
          <w:p w14:paraId="7FE43F0F"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lang w:val="en-US"/>
              </w:rPr>
              <w:t>n</w:t>
            </w:r>
            <w:r w:rsidRPr="009538B2">
              <w:rPr>
                <w:rFonts w:ascii="Times New Roman" w:hAnsi="Times New Roman" w:cs="Times New Roman"/>
                <w:bCs/>
                <w:color w:val="auto"/>
                <w:sz w:val="24"/>
                <w:szCs w:val="20"/>
                <w:vertAlign w:val="subscript"/>
                <w:lang w:val="en-US"/>
              </w:rPr>
              <w:t>1</w:t>
            </w:r>
            <w:r w:rsidRPr="009538B2">
              <w:rPr>
                <w:rFonts w:ascii="Times New Roman" w:hAnsi="Times New Roman" w:cs="Times New Roman"/>
                <w:bCs/>
                <w:color w:val="auto"/>
                <w:sz w:val="24"/>
                <w:szCs w:val="20"/>
              </w:rPr>
              <w:t>+</w:t>
            </w:r>
            <w:r w:rsidRPr="009538B2">
              <w:rPr>
                <w:rFonts w:ascii="Times New Roman" w:hAnsi="Times New Roman" w:cs="Times New Roman"/>
                <w:bCs/>
                <w:color w:val="auto"/>
                <w:sz w:val="24"/>
                <w:szCs w:val="20"/>
                <w:lang w:val="en-US"/>
              </w:rPr>
              <w:t>n</w:t>
            </w:r>
            <w:r w:rsidRPr="009538B2">
              <w:rPr>
                <w:rFonts w:ascii="Times New Roman" w:hAnsi="Times New Roman" w:cs="Times New Roman"/>
                <w:bCs/>
                <w:color w:val="auto"/>
                <w:sz w:val="24"/>
                <w:szCs w:val="20"/>
                <w:vertAlign w:val="subscript"/>
                <w:lang w:val="en-US"/>
              </w:rPr>
              <w:t>2</w:t>
            </w:r>
            <w:r w:rsidRPr="009538B2">
              <w:rPr>
                <w:rFonts w:ascii="Times New Roman" w:hAnsi="Times New Roman" w:cs="Times New Roman"/>
                <w:bCs/>
                <w:color w:val="auto"/>
                <w:sz w:val="24"/>
                <w:szCs w:val="20"/>
                <w:lang w:val="en-US"/>
              </w:rPr>
              <w:t>=</w:t>
            </w:r>
            <w:r w:rsidRPr="009538B2">
              <w:rPr>
                <w:rFonts w:ascii="Times New Roman" w:hAnsi="Times New Roman" w:cs="Times New Roman"/>
                <w:bCs/>
                <w:color w:val="auto"/>
                <w:sz w:val="24"/>
                <w:szCs w:val="20"/>
              </w:rPr>
              <w:t>163</w:t>
            </w:r>
          </w:p>
        </w:tc>
      </w:tr>
      <w:tr w:rsidR="009538B2" w:rsidRPr="009538B2" w14:paraId="1396A6EA" w14:textId="77777777" w:rsidTr="00776B4C">
        <w:tc>
          <w:tcPr>
            <w:tcW w:w="2305" w:type="dxa"/>
            <w:tcBorders>
              <w:top w:val="single" w:sz="4" w:space="0" w:color="auto"/>
              <w:left w:val="single" w:sz="4" w:space="0" w:color="auto"/>
              <w:bottom w:val="single" w:sz="4" w:space="0" w:color="auto"/>
              <w:right w:val="single" w:sz="4" w:space="0" w:color="auto"/>
            </w:tcBorders>
            <w:hideMark/>
          </w:tcPr>
          <w:p w14:paraId="1F973FDE" w14:textId="77777777" w:rsidR="00D73716" w:rsidRPr="009538B2" w:rsidRDefault="00D73716">
            <w:pPr>
              <w:jc w:val="both"/>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Жоғары</w:t>
            </w:r>
            <w:proofErr w:type="spellEnd"/>
          </w:p>
        </w:tc>
        <w:tc>
          <w:tcPr>
            <w:tcW w:w="1577" w:type="dxa"/>
            <w:tcBorders>
              <w:top w:val="single" w:sz="4" w:space="0" w:color="auto"/>
              <w:left w:val="single" w:sz="4" w:space="0" w:color="auto"/>
              <w:bottom w:val="single" w:sz="4" w:space="0" w:color="auto"/>
              <w:right w:val="single" w:sz="4" w:space="0" w:color="auto"/>
            </w:tcBorders>
            <w:hideMark/>
          </w:tcPr>
          <w:p w14:paraId="0879E851"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w:t>
            </w:r>
          </w:p>
        </w:tc>
        <w:tc>
          <w:tcPr>
            <w:tcW w:w="1647" w:type="dxa"/>
            <w:tcBorders>
              <w:top w:val="single" w:sz="4" w:space="0" w:color="auto"/>
              <w:left w:val="single" w:sz="4" w:space="0" w:color="auto"/>
              <w:bottom w:val="single" w:sz="4" w:space="0" w:color="auto"/>
              <w:right w:val="single" w:sz="4" w:space="0" w:color="auto"/>
            </w:tcBorders>
            <w:hideMark/>
          </w:tcPr>
          <w:p w14:paraId="47D21589"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w:t>
            </w:r>
          </w:p>
        </w:tc>
        <w:tc>
          <w:tcPr>
            <w:tcW w:w="4110" w:type="dxa"/>
            <w:tcBorders>
              <w:top w:val="single" w:sz="4" w:space="0" w:color="auto"/>
              <w:left w:val="single" w:sz="4" w:space="0" w:color="auto"/>
              <w:bottom w:val="single" w:sz="4" w:space="0" w:color="auto"/>
              <w:right w:val="single" w:sz="4" w:space="0" w:color="auto"/>
            </w:tcBorders>
          </w:tcPr>
          <w:p w14:paraId="619105C1" w14:textId="77777777" w:rsidR="00D73716" w:rsidRPr="009538B2" w:rsidRDefault="00D73716">
            <w:pPr>
              <w:jc w:val="center"/>
              <w:rPr>
                <w:rFonts w:ascii="Times New Roman" w:hAnsi="Times New Roman" w:cs="Times New Roman"/>
                <w:bCs/>
                <w:color w:val="auto"/>
                <w:sz w:val="24"/>
                <w:szCs w:val="20"/>
              </w:rPr>
            </w:pPr>
          </w:p>
        </w:tc>
      </w:tr>
      <w:tr w:rsidR="009538B2" w:rsidRPr="009538B2" w14:paraId="3535E70D" w14:textId="77777777" w:rsidTr="00776B4C">
        <w:tc>
          <w:tcPr>
            <w:tcW w:w="2305" w:type="dxa"/>
            <w:tcBorders>
              <w:top w:val="single" w:sz="4" w:space="0" w:color="auto"/>
              <w:left w:val="single" w:sz="4" w:space="0" w:color="auto"/>
              <w:bottom w:val="single" w:sz="4" w:space="0" w:color="auto"/>
              <w:right w:val="single" w:sz="4" w:space="0" w:color="auto"/>
            </w:tcBorders>
            <w:hideMark/>
          </w:tcPr>
          <w:p w14:paraId="158E24C5" w14:textId="77777777" w:rsidR="00D73716" w:rsidRPr="009538B2" w:rsidRDefault="00D73716">
            <w:pPr>
              <w:jc w:val="both"/>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Орта</w:t>
            </w:r>
          </w:p>
        </w:tc>
        <w:tc>
          <w:tcPr>
            <w:tcW w:w="1577" w:type="dxa"/>
            <w:tcBorders>
              <w:top w:val="single" w:sz="4" w:space="0" w:color="auto"/>
              <w:left w:val="single" w:sz="4" w:space="0" w:color="auto"/>
              <w:bottom w:val="single" w:sz="4" w:space="0" w:color="auto"/>
              <w:right w:val="single" w:sz="4" w:space="0" w:color="auto"/>
            </w:tcBorders>
            <w:hideMark/>
          </w:tcPr>
          <w:p w14:paraId="0925512B"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32,9</w:t>
            </w:r>
            <w:r w:rsidRPr="009538B2">
              <w:rPr>
                <w:rFonts w:ascii="Times New Roman" w:hAnsi="Times New Roman" w:cs="Times New Roman"/>
                <w:bCs/>
                <w:color w:val="auto"/>
                <w:sz w:val="24"/>
                <w:szCs w:val="20"/>
                <w:lang w:val="en-US"/>
              </w:rPr>
              <w:t xml:space="preserve">          Q</w:t>
            </w:r>
            <w:r w:rsidRPr="009538B2">
              <w:rPr>
                <w:rFonts w:ascii="Times New Roman" w:hAnsi="Times New Roman" w:cs="Times New Roman"/>
                <w:bCs/>
                <w:color w:val="auto"/>
                <w:sz w:val="24"/>
                <w:szCs w:val="20"/>
                <w:vertAlign w:val="subscript"/>
                <w:lang w:val="en-US"/>
              </w:rPr>
              <w:t>12</w:t>
            </w:r>
            <w:r w:rsidRPr="009538B2">
              <w:rPr>
                <w:rFonts w:ascii="Times New Roman" w:hAnsi="Times New Roman" w:cs="Times New Roman"/>
                <w:bCs/>
                <w:color w:val="auto"/>
                <w:sz w:val="24"/>
                <w:szCs w:val="20"/>
                <w:lang w:val="en-US"/>
              </w:rPr>
              <w:t>=</w:t>
            </w:r>
            <w:r w:rsidRPr="009538B2">
              <w:rPr>
                <w:rFonts w:ascii="Times New Roman" w:hAnsi="Times New Roman" w:cs="Times New Roman"/>
                <w:bCs/>
                <w:color w:val="auto"/>
                <w:sz w:val="24"/>
                <w:szCs w:val="20"/>
              </w:rPr>
              <w:t>27</w:t>
            </w:r>
          </w:p>
        </w:tc>
        <w:tc>
          <w:tcPr>
            <w:tcW w:w="1647" w:type="dxa"/>
            <w:tcBorders>
              <w:top w:val="single" w:sz="4" w:space="0" w:color="auto"/>
              <w:left w:val="single" w:sz="4" w:space="0" w:color="auto"/>
              <w:bottom w:val="single" w:sz="4" w:space="0" w:color="auto"/>
              <w:right w:val="single" w:sz="4" w:space="0" w:color="auto"/>
            </w:tcBorders>
            <w:hideMark/>
          </w:tcPr>
          <w:p w14:paraId="77A7898D"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 xml:space="preserve">32,3 </w:t>
            </w:r>
            <w:r w:rsidRPr="009538B2">
              <w:rPr>
                <w:rFonts w:ascii="Times New Roman" w:hAnsi="Times New Roman" w:cs="Times New Roman"/>
                <w:bCs/>
                <w:color w:val="auto"/>
                <w:sz w:val="24"/>
                <w:szCs w:val="20"/>
                <w:lang w:val="en-US"/>
              </w:rPr>
              <w:t xml:space="preserve">     </w:t>
            </w:r>
            <w:r w:rsidRPr="009538B2">
              <w:rPr>
                <w:rFonts w:ascii="Times New Roman" w:hAnsi="Times New Roman" w:cs="Times New Roman"/>
                <w:bCs/>
                <w:color w:val="auto"/>
                <w:sz w:val="24"/>
                <w:szCs w:val="20"/>
                <w:lang w:val="kk-KZ"/>
              </w:rPr>
              <w:t xml:space="preserve">             </w:t>
            </w:r>
            <w:r w:rsidRPr="009538B2">
              <w:rPr>
                <w:rFonts w:ascii="Times New Roman" w:hAnsi="Times New Roman" w:cs="Times New Roman"/>
                <w:bCs/>
                <w:color w:val="auto"/>
                <w:sz w:val="24"/>
                <w:szCs w:val="20"/>
                <w:lang w:val="en-US"/>
              </w:rPr>
              <w:t xml:space="preserve"> Q</w:t>
            </w:r>
            <w:r w:rsidRPr="009538B2">
              <w:rPr>
                <w:rFonts w:ascii="Times New Roman" w:hAnsi="Times New Roman" w:cs="Times New Roman"/>
                <w:bCs/>
                <w:color w:val="auto"/>
                <w:sz w:val="24"/>
                <w:szCs w:val="20"/>
                <w:vertAlign w:val="subscript"/>
                <w:lang w:val="en-US"/>
              </w:rPr>
              <w:t>22</w:t>
            </w:r>
            <w:r w:rsidRPr="009538B2">
              <w:rPr>
                <w:rFonts w:ascii="Times New Roman" w:hAnsi="Times New Roman" w:cs="Times New Roman"/>
                <w:bCs/>
                <w:color w:val="auto"/>
                <w:sz w:val="24"/>
                <w:szCs w:val="20"/>
                <w:lang w:val="en-US"/>
              </w:rPr>
              <w:t>=</w:t>
            </w:r>
            <w:r w:rsidRPr="009538B2">
              <w:rPr>
                <w:rFonts w:ascii="Times New Roman" w:hAnsi="Times New Roman" w:cs="Times New Roman"/>
                <w:bCs/>
                <w:color w:val="auto"/>
                <w:sz w:val="24"/>
                <w:szCs w:val="20"/>
              </w:rPr>
              <w:t xml:space="preserve"> 26</w:t>
            </w:r>
          </w:p>
        </w:tc>
        <w:tc>
          <w:tcPr>
            <w:tcW w:w="4110" w:type="dxa"/>
            <w:tcBorders>
              <w:top w:val="single" w:sz="4" w:space="0" w:color="auto"/>
              <w:left w:val="single" w:sz="4" w:space="0" w:color="auto"/>
              <w:bottom w:val="single" w:sz="4" w:space="0" w:color="auto"/>
              <w:right w:val="single" w:sz="4" w:space="0" w:color="auto"/>
            </w:tcBorders>
          </w:tcPr>
          <w:p w14:paraId="7154E97F" w14:textId="77777777" w:rsidR="00D73716" w:rsidRPr="009538B2" w:rsidRDefault="00D73716">
            <w:pPr>
              <w:jc w:val="center"/>
              <w:rPr>
                <w:rFonts w:ascii="Times New Roman" w:hAnsi="Times New Roman" w:cs="Times New Roman"/>
                <w:bCs/>
                <w:color w:val="auto"/>
                <w:szCs w:val="20"/>
              </w:rPr>
            </w:pPr>
            <w:r w:rsidRPr="009538B2">
              <w:rPr>
                <w:rFonts w:ascii="Times New Roman" w:hAnsi="Times New Roman" w:cs="Times New Roman"/>
                <w:bCs/>
                <w:color w:val="auto"/>
                <w:sz w:val="24"/>
                <w:szCs w:val="20"/>
                <w:lang w:val="en-US"/>
              </w:rPr>
              <w:t>Q</w:t>
            </w:r>
            <w:r w:rsidRPr="009538B2">
              <w:rPr>
                <w:rFonts w:ascii="Times New Roman" w:hAnsi="Times New Roman" w:cs="Times New Roman"/>
                <w:bCs/>
                <w:color w:val="auto"/>
                <w:sz w:val="24"/>
                <w:szCs w:val="20"/>
                <w:vertAlign w:val="subscript"/>
                <w:lang w:val="en-US"/>
              </w:rPr>
              <w:t>1</w:t>
            </w:r>
            <w:r w:rsidRPr="009538B2">
              <w:rPr>
                <w:rFonts w:ascii="Times New Roman" w:hAnsi="Times New Roman" w:cs="Times New Roman"/>
                <w:bCs/>
                <w:color w:val="auto"/>
                <w:sz w:val="24"/>
                <w:szCs w:val="20"/>
                <w:vertAlign w:val="subscript"/>
              </w:rPr>
              <w:t>2</w:t>
            </w:r>
            <w:r w:rsidRPr="009538B2">
              <w:rPr>
                <w:rFonts w:ascii="Times New Roman" w:hAnsi="Times New Roman" w:cs="Times New Roman"/>
                <w:bCs/>
                <w:color w:val="auto"/>
                <w:sz w:val="24"/>
                <w:szCs w:val="20"/>
              </w:rPr>
              <w:t xml:space="preserve">+ </w:t>
            </w:r>
            <w:r w:rsidRPr="009538B2">
              <w:rPr>
                <w:rFonts w:ascii="Times New Roman" w:hAnsi="Times New Roman" w:cs="Times New Roman"/>
                <w:bCs/>
                <w:color w:val="auto"/>
                <w:sz w:val="24"/>
                <w:szCs w:val="20"/>
                <w:lang w:val="en-US"/>
              </w:rPr>
              <w:t>Q</w:t>
            </w:r>
            <w:r w:rsidRPr="009538B2">
              <w:rPr>
                <w:rFonts w:ascii="Times New Roman" w:hAnsi="Times New Roman" w:cs="Times New Roman"/>
                <w:bCs/>
                <w:color w:val="auto"/>
                <w:sz w:val="24"/>
                <w:szCs w:val="20"/>
                <w:vertAlign w:val="subscript"/>
                <w:lang w:val="en-US"/>
              </w:rPr>
              <w:t>2</w:t>
            </w:r>
            <w:r w:rsidRPr="009538B2">
              <w:rPr>
                <w:rFonts w:ascii="Times New Roman" w:hAnsi="Times New Roman" w:cs="Times New Roman"/>
                <w:bCs/>
                <w:color w:val="auto"/>
                <w:sz w:val="24"/>
                <w:szCs w:val="20"/>
                <w:vertAlign w:val="subscript"/>
              </w:rPr>
              <w:t>2</w:t>
            </w:r>
            <w:r w:rsidRPr="009538B2">
              <w:rPr>
                <w:rFonts w:ascii="Times New Roman" w:hAnsi="Times New Roman" w:cs="Times New Roman"/>
                <w:bCs/>
                <w:color w:val="auto"/>
                <w:sz w:val="24"/>
                <w:szCs w:val="20"/>
              </w:rPr>
              <w:t>=53</w:t>
            </w:r>
          </w:p>
          <w:p w14:paraId="618E8FF7" w14:textId="77777777" w:rsidR="00D73716" w:rsidRPr="009538B2" w:rsidRDefault="00D73716">
            <w:pPr>
              <w:jc w:val="center"/>
              <w:rPr>
                <w:rFonts w:ascii="Times New Roman" w:hAnsi="Times New Roman" w:cs="Times New Roman"/>
                <w:bCs/>
                <w:color w:val="auto"/>
                <w:sz w:val="24"/>
                <w:szCs w:val="20"/>
              </w:rPr>
            </w:pPr>
          </w:p>
        </w:tc>
      </w:tr>
      <w:tr w:rsidR="009538B2" w:rsidRPr="009538B2" w14:paraId="0B02850C" w14:textId="77777777" w:rsidTr="00776B4C">
        <w:tc>
          <w:tcPr>
            <w:tcW w:w="2305" w:type="dxa"/>
            <w:tcBorders>
              <w:top w:val="single" w:sz="4" w:space="0" w:color="auto"/>
              <w:left w:val="single" w:sz="4" w:space="0" w:color="auto"/>
              <w:bottom w:val="single" w:sz="4" w:space="0" w:color="auto"/>
              <w:right w:val="single" w:sz="4" w:space="0" w:color="auto"/>
            </w:tcBorders>
            <w:hideMark/>
          </w:tcPr>
          <w:p w14:paraId="6FED9BE9" w14:textId="77777777" w:rsidR="00D73716" w:rsidRPr="009538B2" w:rsidRDefault="00D73716">
            <w:pPr>
              <w:jc w:val="both"/>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Төмен</w:t>
            </w:r>
            <w:proofErr w:type="spellEnd"/>
          </w:p>
        </w:tc>
        <w:tc>
          <w:tcPr>
            <w:tcW w:w="1577" w:type="dxa"/>
            <w:tcBorders>
              <w:top w:val="single" w:sz="4" w:space="0" w:color="auto"/>
              <w:left w:val="single" w:sz="4" w:space="0" w:color="auto"/>
              <w:bottom w:val="single" w:sz="4" w:space="0" w:color="auto"/>
              <w:right w:val="single" w:sz="4" w:space="0" w:color="auto"/>
            </w:tcBorders>
            <w:hideMark/>
          </w:tcPr>
          <w:p w14:paraId="098330B6"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 xml:space="preserve">67,1 </w:t>
            </w:r>
            <w:r w:rsidRPr="009538B2">
              <w:rPr>
                <w:rFonts w:ascii="Times New Roman" w:hAnsi="Times New Roman" w:cs="Times New Roman"/>
                <w:bCs/>
                <w:color w:val="auto"/>
                <w:sz w:val="24"/>
                <w:szCs w:val="20"/>
                <w:lang w:val="en-US"/>
              </w:rPr>
              <w:t xml:space="preserve">          Q</w:t>
            </w:r>
            <w:r w:rsidRPr="009538B2">
              <w:rPr>
                <w:rFonts w:ascii="Times New Roman" w:hAnsi="Times New Roman" w:cs="Times New Roman"/>
                <w:bCs/>
                <w:color w:val="auto"/>
                <w:sz w:val="24"/>
                <w:szCs w:val="20"/>
                <w:vertAlign w:val="subscript"/>
                <w:lang w:val="en-US"/>
              </w:rPr>
              <w:t>11</w:t>
            </w:r>
            <w:r w:rsidRPr="009538B2">
              <w:rPr>
                <w:rFonts w:ascii="Times New Roman" w:hAnsi="Times New Roman" w:cs="Times New Roman"/>
                <w:bCs/>
                <w:color w:val="auto"/>
                <w:sz w:val="24"/>
                <w:szCs w:val="20"/>
                <w:lang w:val="en-US"/>
              </w:rPr>
              <w:t>=</w:t>
            </w:r>
            <w:r w:rsidRPr="009538B2">
              <w:rPr>
                <w:rFonts w:ascii="Times New Roman" w:hAnsi="Times New Roman" w:cs="Times New Roman"/>
                <w:bCs/>
                <w:color w:val="auto"/>
                <w:sz w:val="24"/>
                <w:szCs w:val="20"/>
              </w:rPr>
              <w:t xml:space="preserve"> 55</w:t>
            </w:r>
          </w:p>
        </w:tc>
        <w:tc>
          <w:tcPr>
            <w:tcW w:w="1647" w:type="dxa"/>
            <w:tcBorders>
              <w:top w:val="single" w:sz="4" w:space="0" w:color="auto"/>
              <w:left w:val="single" w:sz="4" w:space="0" w:color="auto"/>
              <w:bottom w:val="single" w:sz="4" w:space="0" w:color="auto"/>
              <w:right w:val="single" w:sz="4" w:space="0" w:color="auto"/>
            </w:tcBorders>
            <w:hideMark/>
          </w:tcPr>
          <w:p w14:paraId="08F05B5C"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 xml:space="preserve">67,7 </w:t>
            </w:r>
            <w:r w:rsidRPr="009538B2">
              <w:rPr>
                <w:rFonts w:ascii="Times New Roman" w:hAnsi="Times New Roman" w:cs="Times New Roman"/>
                <w:bCs/>
                <w:color w:val="auto"/>
                <w:sz w:val="24"/>
                <w:szCs w:val="20"/>
                <w:lang w:val="en-US"/>
              </w:rPr>
              <w:t xml:space="preserve">      </w:t>
            </w:r>
            <w:r w:rsidRPr="009538B2">
              <w:rPr>
                <w:rFonts w:ascii="Times New Roman" w:hAnsi="Times New Roman" w:cs="Times New Roman"/>
                <w:bCs/>
                <w:color w:val="auto"/>
                <w:sz w:val="24"/>
                <w:szCs w:val="20"/>
                <w:lang w:val="kk-KZ"/>
              </w:rPr>
              <w:t xml:space="preserve">            </w:t>
            </w:r>
            <w:r w:rsidRPr="009538B2">
              <w:rPr>
                <w:rFonts w:ascii="Times New Roman" w:hAnsi="Times New Roman" w:cs="Times New Roman"/>
                <w:bCs/>
                <w:color w:val="auto"/>
                <w:sz w:val="24"/>
                <w:szCs w:val="20"/>
                <w:lang w:val="en-US"/>
              </w:rPr>
              <w:t>Q</w:t>
            </w:r>
            <w:r w:rsidRPr="009538B2">
              <w:rPr>
                <w:rFonts w:ascii="Times New Roman" w:hAnsi="Times New Roman" w:cs="Times New Roman"/>
                <w:bCs/>
                <w:color w:val="auto"/>
                <w:sz w:val="24"/>
                <w:szCs w:val="20"/>
                <w:vertAlign w:val="subscript"/>
                <w:lang w:val="en-US"/>
              </w:rPr>
              <w:t>21</w:t>
            </w:r>
            <w:r w:rsidRPr="009538B2">
              <w:rPr>
                <w:rFonts w:ascii="Times New Roman" w:hAnsi="Times New Roman" w:cs="Times New Roman"/>
                <w:bCs/>
                <w:color w:val="auto"/>
                <w:sz w:val="24"/>
                <w:szCs w:val="20"/>
                <w:lang w:val="en-US"/>
              </w:rPr>
              <w:t xml:space="preserve">= </w:t>
            </w:r>
            <w:r w:rsidRPr="009538B2">
              <w:rPr>
                <w:rFonts w:ascii="Times New Roman" w:hAnsi="Times New Roman" w:cs="Times New Roman"/>
                <w:bCs/>
                <w:color w:val="auto"/>
                <w:sz w:val="24"/>
                <w:szCs w:val="20"/>
              </w:rPr>
              <w:t>55</w:t>
            </w:r>
          </w:p>
        </w:tc>
        <w:tc>
          <w:tcPr>
            <w:tcW w:w="4110" w:type="dxa"/>
            <w:tcBorders>
              <w:top w:val="single" w:sz="4" w:space="0" w:color="auto"/>
              <w:left w:val="single" w:sz="4" w:space="0" w:color="auto"/>
              <w:bottom w:val="single" w:sz="4" w:space="0" w:color="auto"/>
              <w:right w:val="single" w:sz="4" w:space="0" w:color="auto"/>
            </w:tcBorders>
          </w:tcPr>
          <w:p w14:paraId="07ED9677" w14:textId="77777777" w:rsidR="00D73716" w:rsidRPr="009538B2" w:rsidRDefault="00D73716">
            <w:pPr>
              <w:jc w:val="center"/>
              <w:rPr>
                <w:rFonts w:ascii="Times New Roman" w:hAnsi="Times New Roman" w:cs="Times New Roman"/>
                <w:bCs/>
                <w:color w:val="auto"/>
                <w:szCs w:val="20"/>
              </w:rPr>
            </w:pPr>
            <w:r w:rsidRPr="009538B2">
              <w:rPr>
                <w:rFonts w:ascii="Times New Roman" w:hAnsi="Times New Roman" w:cs="Times New Roman"/>
                <w:bCs/>
                <w:color w:val="auto"/>
                <w:sz w:val="24"/>
                <w:szCs w:val="20"/>
                <w:lang w:val="en-US"/>
              </w:rPr>
              <w:t>Q</w:t>
            </w:r>
            <w:r w:rsidRPr="009538B2">
              <w:rPr>
                <w:rFonts w:ascii="Times New Roman" w:hAnsi="Times New Roman" w:cs="Times New Roman"/>
                <w:bCs/>
                <w:color w:val="auto"/>
                <w:sz w:val="24"/>
                <w:szCs w:val="20"/>
                <w:vertAlign w:val="subscript"/>
                <w:lang w:val="en-US"/>
              </w:rPr>
              <w:t>11</w:t>
            </w:r>
            <w:r w:rsidRPr="009538B2">
              <w:rPr>
                <w:rFonts w:ascii="Times New Roman" w:hAnsi="Times New Roman" w:cs="Times New Roman"/>
                <w:bCs/>
                <w:color w:val="auto"/>
                <w:sz w:val="24"/>
                <w:szCs w:val="20"/>
              </w:rPr>
              <w:t xml:space="preserve">+ </w:t>
            </w:r>
            <w:r w:rsidRPr="009538B2">
              <w:rPr>
                <w:rFonts w:ascii="Times New Roman" w:hAnsi="Times New Roman" w:cs="Times New Roman"/>
                <w:bCs/>
                <w:color w:val="auto"/>
                <w:sz w:val="24"/>
                <w:szCs w:val="20"/>
                <w:lang w:val="en-US"/>
              </w:rPr>
              <w:t>Q</w:t>
            </w:r>
            <w:r w:rsidRPr="009538B2">
              <w:rPr>
                <w:rFonts w:ascii="Times New Roman" w:hAnsi="Times New Roman" w:cs="Times New Roman"/>
                <w:bCs/>
                <w:color w:val="auto"/>
                <w:sz w:val="24"/>
                <w:szCs w:val="20"/>
                <w:vertAlign w:val="subscript"/>
                <w:lang w:val="en-US"/>
              </w:rPr>
              <w:t>21</w:t>
            </w:r>
            <w:r w:rsidRPr="009538B2">
              <w:rPr>
                <w:rFonts w:ascii="Times New Roman" w:hAnsi="Times New Roman" w:cs="Times New Roman"/>
                <w:bCs/>
                <w:color w:val="auto"/>
                <w:sz w:val="24"/>
                <w:szCs w:val="20"/>
              </w:rPr>
              <w:t>=110</w:t>
            </w:r>
          </w:p>
          <w:p w14:paraId="40B215FE" w14:textId="77777777" w:rsidR="00D73716" w:rsidRPr="009538B2" w:rsidRDefault="00D73716">
            <w:pPr>
              <w:jc w:val="center"/>
              <w:rPr>
                <w:rFonts w:ascii="Times New Roman" w:hAnsi="Times New Roman" w:cs="Times New Roman"/>
                <w:bCs/>
                <w:color w:val="auto"/>
                <w:sz w:val="24"/>
                <w:szCs w:val="20"/>
              </w:rPr>
            </w:pPr>
          </w:p>
        </w:tc>
      </w:tr>
    </w:tbl>
    <w:p w14:paraId="52E3AE80" w14:textId="77777777" w:rsidR="00D73716" w:rsidRPr="009538B2" w:rsidRDefault="00D73716" w:rsidP="00D73716">
      <w:pPr>
        <w:jc w:val="both"/>
        <w:rPr>
          <w:rStyle w:val="ezkurwreuab5ozgtqnkl"/>
          <w:color w:val="auto"/>
          <w:lang w:val="kk-KZ"/>
        </w:rPr>
      </w:pPr>
    </w:p>
    <w:p w14:paraId="349C677C" w14:textId="39C76156" w:rsidR="00D73716" w:rsidRPr="009538B2" w:rsidRDefault="00D73716" w:rsidP="00776B4C">
      <w:pPr>
        <w:ind w:firstLine="567"/>
        <w:jc w:val="both"/>
        <w:rPr>
          <w:color w:val="auto"/>
          <w:lang w:val="kk-KZ"/>
        </w:rPr>
      </w:pPr>
      <w:r w:rsidRPr="009538B2">
        <w:rPr>
          <w:rStyle w:val="ezkurwreuab5ozgtqnkl"/>
          <w:color w:val="auto"/>
          <w:lang w:val="kk-KZ"/>
        </w:rPr>
        <w:t xml:space="preserve">Пирсонның </w:t>
      </w:r>
      <w:r w:rsidRPr="009538B2">
        <w:rPr>
          <w:noProof/>
          <w:color w:val="auto"/>
          <w:lang w:val="kk-KZ"/>
        </w:rPr>
        <w:drawing>
          <wp:inline distT="0" distB="0" distL="0" distR="0" wp14:anchorId="17A2B46E" wp14:editId="57F0ABB6">
            <wp:extent cx="274320" cy="350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350520"/>
                    </a:xfrm>
                    <a:prstGeom prst="rect">
                      <a:avLst/>
                    </a:prstGeom>
                    <a:noFill/>
                    <a:ln>
                      <a:noFill/>
                    </a:ln>
                  </pic:spPr>
                </pic:pic>
              </a:graphicData>
            </a:graphic>
          </wp:inline>
        </w:drawing>
      </w:r>
      <w:r w:rsidRPr="009538B2">
        <w:rPr>
          <w:rStyle w:val="ezkurwreuab5ozgtqnkl"/>
          <w:color w:val="auto"/>
          <w:lang w:val="kk-KZ"/>
        </w:rPr>
        <w:t xml:space="preserve">  мәні айнымалылардың</w:t>
      </w:r>
      <w:r w:rsidRPr="009538B2">
        <w:rPr>
          <w:color w:val="auto"/>
          <w:lang w:val="kk-KZ"/>
        </w:rPr>
        <w:t xml:space="preserve"> </w:t>
      </w:r>
      <w:r w:rsidRPr="009538B2">
        <w:rPr>
          <w:rStyle w:val="ezkurwreuab5ozgtqnkl"/>
          <w:color w:val="auto"/>
          <w:lang w:val="kk-KZ"/>
        </w:rPr>
        <w:t>тәуелсіздігі</w:t>
      </w:r>
      <w:r w:rsidRPr="009538B2">
        <w:rPr>
          <w:color w:val="auto"/>
          <w:lang w:val="kk-KZ"/>
        </w:rPr>
        <w:t xml:space="preserve"> </w:t>
      </w:r>
      <w:r w:rsidRPr="009538B2">
        <w:rPr>
          <w:rStyle w:val="ezkurwreuab5ozgtqnkl"/>
          <w:color w:val="auto"/>
          <w:lang w:val="kk-KZ"/>
        </w:rPr>
        <w:t>немесе</w:t>
      </w:r>
      <w:r w:rsidRPr="009538B2">
        <w:rPr>
          <w:color w:val="auto"/>
          <w:lang w:val="kk-KZ"/>
        </w:rPr>
        <w:t xml:space="preserve"> </w:t>
      </w:r>
      <w:r w:rsidRPr="009538B2">
        <w:rPr>
          <w:rStyle w:val="ezkurwreuab5ozgtqnkl"/>
          <w:color w:val="auto"/>
          <w:lang w:val="kk-KZ"/>
        </w:rPr>
        <w:t>бақыланатын</w:t>
      </w:r>
      <w:r w:rsidRPr="009538B2">
        <w:rPr>
          <w:color w:val="auto"/>
          <w:lang w:val="kk-KZ"/>
        </w:rPr>
        <w:t xml:space="preserve"> </w:t>
      </w:r>
      <w:r w:rsidRPr="009538B2">
        <w:rPr>
          <w:rStyle w:val="ezkurwreuab5ozgtqnkl"/>
          <w:color w:val="auto"/>
          <w:lang w:val="kk-KZ"/>
        </w:rPr>
        <w:t>деректердің</w:t>
      </w:r>
      <w:r w:rsidRPr="009538B2">
        <w:rPr>
          <w:color w:val="auto"/>
          <w:lang w:val="kk-KZ"/>
        </w:rPr>
        <w:t xml:space="preserve"> </w:t>
      </w:r>
      <w:r w:rsidRPr="009538B2">
        <w:rPr>
          <w:rStyle w:val="ezkurwreuab5ozgtqnkl"/>
          <w:color w:val="auto"/>
          <w:lang w:val="kk-KZ"/>
        </w:rPr>
        <w:t>теориялық</w:t>
      </w:r>
      <w:r w:rsidRPr="009538B2">
        <w:rPr>
          <w:color w:val="auto"/>
          <w:lang w:val="kk-KZ"/>
        </w:rPr>
        <w:t xml:space="preserve"> </w:t>
      </w:r>
      <w:r w:rsidRPr="009538B2">
        <w:rPr>
          <w:rStyle w:val="ezkurwreuab5ozgtqnkl"/>
          <w:color w:val="auto"/>
          <w:lang w:val="kk-KZ"/>
        </w:rPr>
        <w:t>үлестірімдерге</w:t>
      </w:r>
      <w:r w:rsidRPr="009538B2">
        <w:rPr>
          <w:color w:val="auto"/>
          <w:lang w:val="kk-KZ"/>
        </w:rPr>
        <w:t xml:space="preserve"> </w:t>
      </w:r>
      <w:r w:rsidRPr="009538B2">
        <w:rPr>
          <w:rStyle w:val="ezkurwreuab5ozgtqnkl"/>
          <w:color w:val="auto"/>
          <w:lang w:val="kk-KZ"/>
        </w:rPr>
        <w:t>сәйкестігі</w:t>
      </w:r>
      <w:r w:rsidRPr="009538B2">
        <w:rPr>
          <w:color w:val="auto"/>
          <w:lang w:val="kk-KZ"/>
        </w:rPr>
        <w:t xml:space="preserve"> </w:t>
      </w:r>
      <w:r w:rsidRPr="009538B2">
        <w:rPr>
          <w:rStyle w:val="ezkurwreuab5ozgtqnkl"/>
          <w:color w:val="auto"/>
          <w:lang w:val="kk-KZ"/>
        </w:rPr>
        <w:t>туралы</w:t>
      </w:r>
      <w:r w:rsidRPr="009538B2">
        <w:rPr>
          <w:color w:val="auto"/>
          <w:lang w:val="kk-KZ"/>
        </w:rPr>
        <w:t xml:space="preserve"> </w:t>
      </w:r>
      <w:r w:rsidRPr="009538B2">
        <w:rPr>
          <w:rStyle w:val="ezkurwreuab5ozgtqnkl"/>
          <w:color w:val="auto"/>
          <w:lang w:val="kk-KZ"/>
        </w:rPr>
        <w:t>гипотезаны</w:t>
      </w:r>
      <w:r w:rsidRPr="009538B2">
        <w:rPr>
          <w:color w:val="auto"/>
          <w:lang w:val="kk-KZ"/>
        </w:rPr>
        <w:t xml:space="preserve"> </w:t>
      </w:r>
      <w:r w:rsidRPr="009538B2">
        <w:rPr>
          <w:rStyle w:val="ezkurwreuab5ozgtqnkl"/>
          <w:color w:val="auto"/>
          <w:lang w:val="kk-KZ"/>
        </w:rPr>
        <w:t>тексеруге</w:t>
      </w:r>
      <w:r w:rsidRPr="009538B2">
        <w:rPr>
          <w:color w:val="auto"/>
          <w:lang w:val="kk-KZ"/>
        </w:rPr>
        <w:t xml:space="preserve"> </w:t>
      </w:r>
      <w:r w:rsidRPr="009538B2">
        <w:rPr>
          <w:rStyle w:val="ezkurwreuab5ozgtqnkl"/>
          <w:color w:val="auto"/>
          <w:lang w:val="kk-KZ"/>
        </w:rPr>
        <w:t>арналған.</w:t>
      </w:r>
    </w:p>
    <w:p w14:paraId="409A6191" w14:textId="30EDFC55" w:rsidR="00D73716" w:rsidRPr="009538B2" w:rsidRDefault="00D73716" w:rsidP="00776B4C">
      <w:pPr>
        <w:jc w:val="center"/>
        <w:rPr>
          <w:rStyle w:val="ezkurwreuab5ozgtqnkl"/>
          <w:color w:val="auto"/>
          <w:lang w:val="kk-KZ"/>
        </w:rPr>
      </w:pPr>
      <m:oMathPara>
        <m:oMath>
          <m:r>
            <w:rPr>
              <w:rFonts w:ascii="Cambria Math" w:hAnsi="Cambria Math"/>
              <w:i/>
              <w:noProof/>
              <w:color w:val="auto"/>
              <w:lang w:eastAsia="ru-RU"/>
            </w:rPr>
            <w:drawing>
              <wp:inline distT="0" distB="0" distL="0" distR="0" wp14:anchorId="46F85775" wp14:editId="40400463">
                <wp:extent cx="1775460" cy="617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m:r>
        </m:oMath>
      </m:oMathPara>
    </w:p>
    <w:p w14:paraId="7D9DD303" w14:textId="77777777" w:rsidR="00D73716" w:rsidRPr="009538B2" w:rsidRDefault="00D73716" w:rsidP="00776B4C">
      <w:pPr>
        <w:ind w:firstLine="567"/>
        <w:rPr>
          <w:color w:val="auto"/>
        </w:rPr>
      </w:pPr>
      <w:r w:rsidRPr="009538B2">
        <w:rPr>
          <w:rStyle w:val="ezkurwreuab5ozgtqnkl"/>
          <w:color w:val="auto"/>
        </w:rPr>
        <w:t>χ</w:t>
      </w:r>
      <w:r w:rsidRPr="009538B2">
        <w:rPr>
          <w:color w:val="auto"/>
          <w:lang w:val="kk-KZ"/>
        </w:rPr>
        <w:t xml:space="preserve"> </w:t>
      </w:r>
      <w:r w:rsidRPr="009538B2">
        <w:rPr>
          <w:rStyle w:val="ezkurwreuab5ozgtqnkl"/>
          <w:color w:val="auto"/>
          <w:lang w:val="kk-KZ"/>
        </w:rPr>
        <w:t>2</w:t>
      </w:r>
      <w:r w:rsidRPr="009538B2">
        <w:rPr>
          <w:color w:val="auto"/>
          <w:lang w:val="kk-KZ"/>
        </w:rPr>
        <w:t xml:space="preserve"> </w:t>
      </w:r>
      <w:r w:rsidRPr="009538B2">
        <w:rPr>
          <w:rStyle w:val="ezkurwreuab5ozgtqnkl"/>
          <w:color w:val="auto"/>
          <w:lang w:val="kk-KZ"/>
        </w:rPr>
        <w:t>-хи-квадрат</w:t>
      </w:r>
      <w:r w:rsidRPr="009538B2">
        <w:rPr>
          <w:color w:val="auto"/>
          <w:lang w:val="kk-KZ"/>
        </w:rPr>
        <w:t xml:space="preserve"> </w:t>
      </w:r>
      <w:r w:rsidRPr="009538B2">
        <w:rPr>
          <w:rStyle w:val="ezkurwreuab5ozgtqnkl"/>
          <w:color w:val="auto"/>
          <w:lang w:val="kk-KZ"/>
        </w:rPr>
        <w:t>статистикасының</w:t>
      </w:r>
      <w:r w:rsidRPr="009538B2">
        <w:rPr>
          <w:color w:val="auto"/>
          <w:lang w:val="kk-KZ"/>
        </w:rPr>
        <w:t xml:space="preserve"> </w:t>
      </w:r>
      <w:r w:rsidRPr="009538B2">
        <w:rPr>
          <w:rStyle w:val="ezkurwreuab5ozgtqnkl"/>
          <w:color w:val="auto"/>
          <w:lang w:val="kk-KZ"/>
        </w:rPr>
        <w:t>мәні</w:t>
      </w:r>
      <w:r w:rsidRPr="009538B2">
        <w:rPr>
          <w:color w:val="auto"/>
          <w:lang w:val="kk-KZ"/>
        </w:rPr>
        <w:t xml:space="preserve">, </w:t>
      </w:r>
    </w:p>
    <w:p w14:paraId="2AB5040A" w14:textId="77777777" w:rsidR="00D73716" w:rsidRPr="009538B2" w:rsidRDefault="00D73716" w:rsidP="00776B4C">
      <w:pPr>
        <w:ind w:firstLine="567"/>
        <w:rPr>
          <w:color w:val="auto"/>
          <w:lang w:val="kk-KZ"/>
        </w:rPr>
      </w:pPr>
      <w:r w:rsidRPr="009538B2">
        <w:rPr>
          <w:rStyle w:val="ezkurwreuab5ozgtqnkl"/>
          <w:rFonts w:ascii="Cambria Math" w:hAnsi="Cambria Math" w:cs="Cambria Math"/>
          <w:color w:val="auto"/>
          <w:lang w:val="kk-KZ"/>
        </w:rPr>
        <w:t>𝑂</w:t>
      </w:r>
      <w:r w:rsidRPr="009538B2">
        <w:rPr>
          <w:color w:val="auto"/>
          <w:vertAlign w:val="subscript"/>
          <w:lang w:val="kk-KZ"/>
        </w:rPr>
        <w:t xml:space="preserve"> </w:t>
      </w:r>
      <w:r w:rsidRPr="009538B2">
        <w:rPr>
          <w:rStyle w:val="ezkurwreuab5ozgtqnkl"/>
          <w:rFonts w:ascii="Cambria Math" w:hAnsi="Cambria Math" w:cs="Cambria Math"/>
          <w:color w:val="auto"/>
          <w:vertAlign w:val="subscript"/>
          <w:lang w:val="kk-KZ"/>
        </w:rPr>
        <w:t>𝑖</w:t>
      </w:r>
      <w:r w:rsidRPr="009538B2">
        <w:rPr>
          <w:color w:val="auto"/>
          <w:lang w:val="kk-KZ"/>
        </w:rPr>
        <w:t xml:space="preserve"> – </w:t>
      </w:r>
      <w:r w:rsidRPr="009538B2">
        <w:rPr>
          <w:rStyle w:val="ezkurwreuab5ozgtqnkl"/>
          <w:color w:val="auto"/>
          <w:lang w:val="kk-KZ"/>
        </w:rPr>
        <w:t>теориялық</w:t>
      </w:r>
      <w:r w:rsidRPr="009538B2">
        <w:rPr>
          <w:color w:val="auto"/>
          <w:lang w:val="kk-KZ"/>
        </w:rPr>
        <w:t xml:space="preserve"> жиілік</w:t>
      </w:r>
    </w:p>
    <w:p w14:paraId="7D68C779" w14:textId="77777777" w:rsidR="00D73716" w:rsidRPr="009538B2" w:rsidRDefault="00D73716" w:rsidP="00776B4C">
      <w:pPr>
        <w:ind w:firstLine="567"/>
        <w:rPr>
          <w:color w:val="auto"/>
          <w:lang w:val="kk-KZ"/>
        </w:rPr>
      </w:pPr>
      <w:r w:rsidRPr="009538B2">
        <w:rPr>
          <w:rStyle w:val="ezkurwreuab5ozgtqnkl"/>
          <w:color w:val="auto"/>
          <w:lang w:val="kk-KZ"/>
        </w:rPr>
        <w:t>E</w:t>
      </w:r>
      <w:r w:rsidRPr="009538B2">
        <w:rPr>
          <w:rStyle w:val="ezkurwreuab5ozgtqnkl"/>
          <w:color w:val="auto"/>
          <w:vertAlign w:val="subscript"/>
          <w:lang w:val="kk-KZ"/>
        </w:rPr>
        <w:t>i</w:t>
      </w:r>
      <w:r w:rsidRPr="009538B2">
        <w:rPr>
          <w:color w:val="auto"/>
          <w:lang w:val="kk-KZ"/>
        </w:rPr>
        <w:t xml:space="preserve"> ​ </w:t>
      </w:r>
      <w:r w:rsidRPr="009538B2">
        <w:rPr>
          <w:rStyle w:val="ezkurwreuab5ozgtqnkl"/>
          <w:color w:val="auto"/>
          <w:lang w:val="kk-KZ"/>
        </w:rPr>
        <w:t>-</w:t>
      </w:r>
      <w:r w:rsidRPr="009538B2">
        <w:rPr>
          <w:color w:val="auto"/>
          <w:lang w:val="kk-KZ"/>
        </w:rPr>
        <w:t xml:space="preserve"> эмпирикаалық жиілік</w:t>
      </w:r>
    </w:p>
    <w:p w14:paraId="37B976FA" w14:textId="77777777" w:rsidR="00D73716" w:rsidRPr="009538B2" w:rsidRDefault="00D73716" w:rsidP="00776B4C">
      <w:pPr>
        <w:ind w:firstLine="567"/>
        <w:jc w:val="both"/>
        <w:rPr>
          <w:color w:val="auto"/>
          <w:lang w:val="kk-KZ"/>
        </w:rPr>
      </w:pPr>
      <w:r w:rsidRPr="009538B2">
        <w:rPr>
          <w:color w:val="auto"/>
          <w:lang w:val="kk-KZ"/>
        </w:rPr>
        <w:t xml:space="preserve">Алынған нәтижелердің оқыту іс-әрекетін ұйымдастырушылық іскерліктің әрбір жеке кезеңі бойынша талдауы қарастырылды. Нәтижесінде ұйымдастырушылық білім мен ұйымдастырушылық іскерліктерді орындау деңгейлері арасында тікелей байланыс орнатылды. Соңғысы ұйымдастырушылық іс-әрекетті орындау тиімділігінің детерминанттары болып табылады. Осылайша, респонденттердің көпшілігінде төмен деңгейде рефлексивті және аналитикалық іскерліктердің пайда болуына байланысты біз олардың рефлексивті және рефлексивті бағалау кезеңдерінде ұйымдастырушылық іскерліктің нәтижелерін талдау және қорғау кезінде </w:t>
      </w:r>
      <w:r w:rsidRPr="009538B2">
        <w:rPr>
          <w:color w:val="auto"/>
          <w:lang w:val="kk-KZ"/>
        </w:rPr>
        <w:lastRenderedPageBreak/>
        <w:t>қиындықтар туындағанын аңғардық. Талдау үлгілерін, өзіндік баға беруді жүзеге асыруда «Бағалаудың өлшемдік технологиялары» курсының өзіндік атқаратын орны бар деп болжам жасадық.</w:t>
      </w:r>
    </w:p>
    <w:p w14:paraId="61161EC6" w14:textId="77777777" w:rsidR="00D73716" w:rsidRPr="009538B2" w:rsidRDefault="00D73716" w:rsidP="00D73716">
      <w:pPr>
        <w:ind w:firstLine="567"/>
        <w:jc w:val="both"/>
        <w:rPr>
          <w:color w:val="auto"/>
          <w:lang w:val="kk-KZ"/>
        </w:rPr>
      </w:pPr>
      <w:r w:rsidRPr="009538B2">
        <w:rPr>
          <w:color w:val="auto"/>
          <w:lang w:val="kk-KZ"/>
        </w:rPr>
        <w:t>Ұйымдастырушылық іскерліктің дайындық кезеңіндегі бағдарлау іскерліктерінің төмен деңгейі болашақ мұғалімдердің тапсырманы игеруі, тапсырмаларды таңдауы және оларды орындауы оқытушылардың нұсқаулары мен тәжірибелеріне сүйене отырып, ұсынылған үлгі бойынша ғана жүзеге асыра алатындығымен сипатталды.</w:t>
      </w:r>
    </w:p>
    <w:p w14:paraId="28A7767C" w14:textId="77777777" w:rsidR="00D73716" w:rsidRPr="009538B2" w:rsidRDefault="00D73716" w:rsidP="00D73716">
      <w:pPr>
        <w:ind w:firstLine="567"/>
        <w:jc w:val="both"/>
        <w:rPr>
          <w:color w:val="auto"/>
          <w:lang w:val="kk-KZ"/>
        </w:rPr>
      </w:pPr>
      <w:r w:rsidRPr="009538B2">
        <w:rPr>
          <w:color w:val="auto"/>
          <w:lang w:val="kk-KZ"/>
        </w:rPr>
        <w:t>Ұйымдастырушылық іс-әрекеттің құралдары мен шарттарын анықтау, болашақ мұғалімдердің тек тәжірибелі ұйымдастырушының басшылығымен басқарған жоспарлауын біз жобалау іскерліктерінің төмен деңгейімен байланыстырдық.</w:t>
      </w:r>
    </w:p>
    <w:p w14:paraId="3B7943BF" w14:textId="77777777" w:rsidR="00D73716" w:rsidRPr="009538B2" w:rsidRDefault="00D73716" w:rsidP="00D73716">
      <w:pPr>
        <w:ind w:firstLine="567"/>
        <w:jc w:val="both"/>
        <w:rPr>
          <w:color w:val="auto"/>
          <w:lang w:val="kk-KZ"/>
        </w:rPr>
      </w:pPr>
      <w:r w:rsidRPr="009538B2">
        <w:rPr>
          <w:color w:val="auto"/>
          <w:lang w:val="kk-KZ"/>
        </w:rPr>
        <w:t>Ұйымдастырушылық іс-әрекетті нақты орындау: ішкі үйлестіру, ұйымдастырушылармен жұмыс; сыртқы үйлестіру, ұйымдастырушылар арасында тапсырмаларды үлестіру, нұсқау беру, бақылау, тиімділікті талдау, екпінді бөліктерді анықтау әрекеттерін студенттер тек белгілі үлгі бойынша оқытушылармен бірлесіп, солардың басшылығымен жүргізді. Мұның себебі, болашақ мұғалімдердің бағдарлаушылық, жұмылдырушылық және дамытушылық іскерліктері қалыптасуының төмен деңгейінде деп білеміз.</w:t>
      </w:r>
    </w:p>
    <w:p w14:paraId="3628C1EA" w14:textId="77777777" w:rsidR="00D73716" w:rsidRPr="009538B2" w:rsidRDefault="00D73716" w:rsidP="00D73716">
      <w:pPr>
        <w:ind w:firstLine="567"/>
        <w:jc w:val="both"/>
        <w:rPr>
          <w:color w:val="auto"/>
          <w:lang w:val="kk-KZ"/>
        </w:rPr>
      </w:pPr>
      <w:r w:rsidRPr="009538B2">
        <w:rPr>
          <w:color w:val="auto"/>
          <w:lang w:val="kk-KZ"/>
        </w:rPr>
        <w:t>Ұйымдастырушылық іскерліктердің көріну деңгейінің төмен көрсеткіштері оларды жоғары деңгейде қалыптастыру үшін негізгі жолдар мен әдістерді таңдауға мүмкіндік береді.</w:t>
      </w:r>
    </w:p>
    <w:p w14:paraId="54A40B71" w14:textId="77777777" w:rsidR="00D73716" w:rsidRPr="009538B2" w:rsidRDefault="00D73716" w:rsidP="00D73716">
      <w:pPr>
        <w:ind w:firstLine="567"/>
        <w:jc w:val="both"/>
        <w:rPr>
          <w:color w:val="auto"/>
          <w:lang w:val="kk-KZ"/>
        </w:rPr>
      </w:pPr>
      <w:r w:rsidRPr="009538B2">
        <w:rPr>
          <w:color w:val="auto"/>
          <w:lang w:val="kk-KZ"/>
        </w:rPr>
        <w:t>Педагогикалық ойлау, тәжірибеден жаңа білім табу, іс-әрекеттің жаңа тәсілдерін түсіну және дамыту іскерліктері аналитикалық іскерліктер мен ұйымдастырушылық іскерліктердің мазмұндық (яғни білімдік) компонентін дамыту процесін белсенді етеді.</w:t>
      </w:r>
    </w:p>
    <w:p w14:paraId="3457DB4C" w14:textId="77777777" w:rsidR="00D73716" w:rsidRPr="009538B2" w:rsidRDefault="00D73716" w:rsidP="00D73716">
      <w:pPr>
        <w:ind w:firstLine="567"/>
        <w:jc w:val="both"/>
        <w:rPr>
          <w:color w:val="auto"/>
          <w:lang w:val="kk-KZ"/>
        </w:rPr>
      </w:pPr>
      <w:r w:rsidRPr="009538B2">
        <w:rPr>
          <w:color w:val="auto"/>
          <w:lang w:val="kk-KZ"/>
        </w:rPr>
        <w:t>Ұйымдастырушылық іскерліктерді жоғары деңгейде меңгеруге негіз болатын эмоционалды-құндылықтық сала құраушылары үлкен мәнге ие (қосымша Д). Бұл мәселе оқу пәндері бойынша болашақ мұғалімдермен жүргізіліп отырды. Оның мазмұны ЖОО студенттердің мамандыққа, оқуға деген бағыттылығымен айқындалады.</w:t>
      </w:r>
    </w:p>
    <w:p w14:paraId="2984C602" w14:textId="77777777" w:rsidR="00D73716" w:rsidRPr="009538B2" w:rsidRDefault="00D73716" w:rsidP="00D73716">
      <w:pPr>
        <w:ind w:firstLine="567"/>
        <w:jc w:val="both"/>
        <w:rPr>
          <w:color w:val="auto"/>
          <w:lang w:val="kk-KZ"/>
        </w:rPr>
      </w:pPr>
      <w:r w:rsidRPr="009538B2">
        <w:rPr>
          <w:color w:val="auto"/>
          <w:lang w:val="kk-KZ"/>
        </w:rPr>
        <w:t>Анықтау экспериментінен кейін біздер оқу пәндері бойынша қалыптастыру экспериментін жүзеге асырдық. Олар педагогикалық курстар: «Бағалаудың өлшемдік технологиялары», «Физиканы оқыту әдістемесі», «Биологияны оқыту әдістемесі», «Педагогикалық шеберлік», т.б. пәндерден семинар сабақтарында және СӨЖ, ОБСӨЖ бойынша педагогикалық тапсырмалар біздер ұсынған үлгі бойынша ұйымдастырылды.</w:t>
      </w:r>
    </w:p>
    <w:p w14:paraId="65ACF492" w14:textId="77777777" w:rsidR="00D73716" w:rsidRPr="009538B2" w:rsidRDefault="00D73716" w:rsidP="00D73716">
      <w:pPr>
        <w:ind w:firstLine="567"/>
        <w:jc w:val="both"/>
        <w:rPr>
          <w:color w:val="auto"/>
          <w:lang w:val="kk-KZ"/>
        </w:rPr>
      </w:pPr>
      <w:r w:rsidRPr="009538B2">
        <w:rPr>
          <w:color w:val="auto"/>
          <w:lang w:val="kk-KZ"/>
        </w:rPr>
        <w:t>Сонымен қатар, 3 және 4-курста (1-жартысында) педагогикалық практика барысында оқыту іс-әрекетін ұйымдастыруды жетілдіру үшін тапсырмалар, оның ішінде деңгейлік оқу тапсырмалары берілді.</w:t>
      </w:r>
    </w:p>
    <w:p w14:paraId="372F6792" w14:textId="77777777" w:rsidR="00D73716" w:rsidRPr="009538B2" w:rsidRDefault="00D73716" w:rsidP="00D73716">
      <w:pPr>
        <w:ind w:firstLine="567"/>
        <w:jc w:val="both"/>
        <w:rPr>
          <w:color w:val="auto"/>
          <w:lang w:val="kk-KZ"/>
        </w:rPr>
      </w:pPr>
      <w:r w:rsidRPr="009538B2">
        <w:rPr>
          <w:color w:val="auto"/>
          <w:lang w:val="kk-KZ"/>
        </w:rPr>
        <w:t>Біз әзірлеген теориялық ұсынымның тиімділігін бағалау үшін болашақ мұғалімнің ұйымдастырушылық іскерліктерінің барлық көрсеткіштеріне бақылау диагностикасын жүргіздік.</w:t>
      </w:r>
    </w:p>
    <w:p w14:paraId="30A52069" w14:textId="77777777" w:rsidR="00D73716" w:rsidRPr="009538B2" w:rsidRDefault="00D73716" w:rsidP="00D73716">
      <w:pPr>
        <w:ind w:firstLine="567"/>
        <w:jc w:val="both"/>
        <w:rPr>
          <w:color w:val="auto"/>
          <w:lang w:val="kk-KZ"/>
        </w:rPr>
      </w:pPr>
      <w:r w:rsidRPr="009538B2">
        <w:rPr>
          <w:color w:val="auto"/>
          <w:lang w:val="kk-KZ"/>
        </w:rPr>
        <w:t xml:space="preserve">Төмен, орта және жоғары деңгейлерде қарастырылатын ұйымдастырушылық іскерліктердің мазмұндық, іс-әрекеттік және </w:t>
      </w:r>
      <w:r w:rsidRPr="009538B2">
        <w:rPr>
          <w:color w:val="auto"/>
          <w:lang w:val="kk-KZ"/>
        </w:rPr>
        <w:lastRenderedPageBreak/>
        <w:t>эмоционалды-құндылықтық компоненттерінің көрсеткіштері бойынша экспериментке дейін және одан кейін алынған салыстырмалы нәтижелер талданды.</w:t>
      </w:r>
    </w:p>
    <w:p w14:paraId="49D923DA" w14:textId="07368CCC" w:rsidR="00D73716" w:rsidRPr="009538B2" w:rsidRDefault="00D73716" w:rsidP="00D73716">
      <w:pPr>
        <w:ind w:firstLine="567"/>
        <w:jc w:val="both"/>
        <w:rPr>
          <w:color w:val="auto"/>
          <w:lang w:val="kk-KZ"/>
        </w:rPr>
      </w:pPr>
      <w:r w:rsidRPr="009538B2">
        <w:rPr>
          <w:color w:val="auto"/>
          <w:lang w:val="kk-KZ"/>
        </w:rPr>
        <w:t>Бірінші көрсеткіш ұйымдастырушылық іскерліктердің мазмұндық компонентін ұсынатын ұйымдастырушылық іс-әрекет туралы білім болды. Салыстырмалы нәтижелері төмендегі кестеде (кесте</w:t>
      </w:r>
      <w:r w:rsidR="00776B4C" w:rsidRPr="009538B2">
        <w:rPr>
          <w:color w:val="auto"/>
          <w:lang w:val="kk-KZ"/>
        </w:rPr>
        <w:t xml:space="preserve"> 1</w:t>
      </w:r>
      <w:r w:rsidR="00DD1E91">
        <w:rPr>
          <w:color w:val="auto"/>
          <w:lang w:val="kk-KZ"/>
        </w:rPr>
        <w:t>8</w:t>
      </w:r>
      <w:r w:rsidRPr="009538B2">
        <w:rPr>
          <w:color w:val="auto"/>
          <w:lang w:val="kk-KZ"/>
        </w:rPr>
        <w:t xml:space="preserve">) және суретте (сурет </w:t>
      </w:r>
      <w:r w:rsidR="00DD1E91">
        <w:rPr>
          <w:color w:val="auto"/>
          <w:lang w:val="kk-KZ"/>
        </w:rPr>
        <w:t>8</w:t>
      </w:r>
      <w:r w:rsidRPr="009538B2">
        <w:rPr>
          <w:color w:val="auto"/>
          <w:lang w:val="kk-KZ"/>
        </w:rPr>
        <w:t>) көрсетілді.</w:t>
      </w:r>
    </w:p>
    <w:p w14:paraId="2A413584" w14:textId="77777777" w:rsidR="00294289" w:rsidRPr="009538B2" w:rsidRDefault="00294289" w:rsidP="00D73716">
      <w:pPr>
        <w:ind w:firstLine="567"/>
        <w:jc w:val="both"/>
        <w:rPr>
          <w:color w:val="auto"/>
          <w:lang w:val="kk-KZ"/>
        </w:rPr>
      </w:pPr>
    </w:p>
    <w:p w14:paraId="22AEE232" w14:textId="39263131" w:rsidR="00D73716" w:rsidRPr="009538B2" w:rsidRDefault="00D73716" w:rsidP="00776B4C">
      <w:pPr>
        <w:jc w:val="both"/>
        <w:rPr>
          <w:color w:val="auto"/>
          <w:lang w:val="kk-KZ"/>
        </w:rPr>
      </w:pPr>
      <w:r w:rsidRPr="009538B2">
        <w:rPr>
          <w:color w:val="auto"/>
          <w:lang w:val="kk-KZ"/>
        </w:rPr>
        <w:t>Кесте 1</w:t>
      </w:r>
      <w:r w:rsidR="00DD1E91">
        <w:rPr>
          <w:color w:val="auto"/>
          <w:lang w:val="kk-KZ"/>
        </w:rPr>
        <w:t>8</w:t>
      </w:r>
      <w:r w:rsidR="00776B4C" w:rsidRPr="009538B2">
        <w:rPr>
          <w:color w:val="auto"/>
          <w:lang w:val="kk-KZ"/>
        </w:rPr>
        <w:t xml:space="preserve"> -</w:t>
      </w:r>
      <w:r w:rsidRPr="009538B2">
        <w:rPr>
          <w:color w:val="auto"/>
          <w:lang w:val="kk-KZ"/>
        </w:rPr>
        <w:t xml:space="preserve"> Эксперименттен кейінгі ұйымдастырушылық іс-әрекет білімінің салыстырмалы нәтижесі мен динамикасы</w:t>
      </w:r>
    </w:p>
    <w:p w14:paraId="2A285874" w14:textId="77777777" w:rsidR="00D73716" w:rsidRPr="009538B2" w:rsidRDefault="00D73716" w:rsidP="00D73716">
      <w:pPr>
        <w:ind w:firstLine="567"/>
        <w:jc w:val="both"/>
        <w:rPr>
          <w:color w:val="auto"/>
          <w:lang w:val="kk-KZ"/>
        </w:rPr>
      </w:pPr>
    </w:p>
    <w:tbl>
      <w:tblPr>
        <w:tblStyle w:val="a6"/>
        <w:tblW w:w="0" w:type="auto"/>
        <w:tblInd w:w="108" w:type="dxa"/>
        <w:tblLook w:val="04A0" w:firstRow="1" w:lastRow="0" w:firstColumn="1" w:lastColumn="0" w:noHBand="0" w:noVBand="1"/>
      </w:tblPr>
      <w:tblGrid>
        <w:gridCol w:w="3082"/>
        <w:gridCol w:w="1640"/>
        <w:gridCol w:w="1550"/>
        <w:gridCol w:w="1693"/>
        <w:gridCol w:w="1674"/>
      </w:tblGrid>
      <w:tr w:rsidR="009538B2" w:rsidRPr="009538B2" w14:paraId="5598E7C3" w14:textId="77777777" w:rsidTr="00776B4C">
        <w:tc>
          <w:tcPr>
            <w:tcW w:w="3082" w:type="dxa"/>
            <w:vMerge w:val="restart"/>
            <w:tcBorders>
              <w:top w:val="single" w:sz="4" w:space="0" w:color="auto"/>
              <w:left w:val="single" w:sz="4" w:space="0" w:color="auto"/>
              <w:bottom w:val="single" w:sz="4" w:space="0" w:color="auto"/>
              <w:right w:val="single" w:sz="4" w:space="0" w:color="auto"/>
            </w:tcBorders>
            <w:hideMark/>
          </w:tcPr>
          <w:p w14:paraId="68D62E22"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Қалыптастырылу</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деңгейлері</w:t>
            </w:r>
            <w:proofErr w:type="spellEnd"/>
          </w:p>
        </w:tc>
        <w:tc>
          <w:tcPr>
            <w:tcW w:w="3190" w:type="dxa"/>
            <w:gridSpan w:val="2"/>
            <w:tcBorders>
              <w:top w:val="single" w:sz="4" w:space="0" w:color="auto"/>
              <w:left w:val="single" w:sz="4" w:space="0" w:color="auto"/>
              <w:bottom w:val="single" w:sz="4" w:space="0" w:color="auto"/>
              <w:right w:val="single" w:sz="4" w:space="0" w:color="auto"/>
            </w:tcBorders>
            <w:hideMark/>
          </w:tcPr>
          <w:p w14:paraId="7BB4BFF1"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Экспериментке</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дейін</w:t>
            </w:r>
            <w:proofErr w:type="spellEnd"/>
          </w:p>
        </w:tc>
        <w:tc>
          <w:tcPr>
            <w:tcW w:w="3367" w:type="dxa"/>
            <w:gridSpan w:val="2"/>
            <w:tcBorders>
              <w:top w:val="single" w:sz="4" w:space="0" w:color="auto"/>
              <w:left w:val="single" w:sz="4" w:space="0" w:color="auto"/>
              <w:bottom w:val="single" w:sz="4" w:space="0" w:color="auto"/>
              <w:right w:val="single" w:sz="4" w:space="0" w:color="auto"/>
            </w:tcBorders>
            <w:hideMark/>
          </w:tcPr>
          <w:p w14:paraId="6034687A"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Эксперименттен</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кейін</w:t>
            </w:r>
            <w:proofErr w:type="spellEnd"/>
          </w:p>
        </w:tc>
      </w:tr>
      <w:tr w:rsidR="009538B2" w:rsidRPr="009538B2" w14:paraId="36BB112E" w14:textId="77777777" w:rsidTr="00776B4C">
        <w:tc>
          <w:tcPr>
            <w:tcW w:w="3082" w:type="dxa"/>
            <w:vMerge/>
            <w:tcBorders>
              <w:top w:val="single" w:sz="4" w:space="0" w:color="auto"/>
              <w:left w:val="single" w:sz="4" w:space="0" w:color="auto"/>
              <w:bottom w:val="single" w:sz="4" w:space="0" w:color="auto"/>
              <w:right w:val="single" w:sz="4" w:space="0" w:color="auto"/>
            </w:tcBorders>
            <w:vAlign w:val="center"/>
            <w:hideMark/>
          </w:tcPr>
          <w:p w14:paraId="65FFFCB4" w14:textId="77777777" w:rsidR="00D73716" w:rsidRPr="009538B2" w:rsidRDefault="00D73716">
            <w:pPr>
              <w:rPr>
                <w:rFonts w:ascii="Times New Roman" w:eastAsia="Times New Roman" w:hAnsi="Times New Roman" w:cs="Times New Roman"/>
                <w:bCs/>
                <w:color w:val="auto"/>
                <w:sz w:val="24"/>
                <w:szCs w:val="20"/>
              </w:rPr>
            </w:pPr>
          </w:p>
        </w:tc>
        <w:tc>
          <w:tcPr>
            <w:tcW w:w="1640" w:type="dxa"/>
            <w:tcBorders>
              <w:top w:val="single" w:sz="4" w:space="0" w:color="auto"/>
              <w:left w:val="single" w:sz="4" w:space="0" w:color="auto"/>
              <w:bottom w:val="single" w:sz="4" w:space="0" w:color="auto"/>
              <w:right w:val="single" w:sz="4" w:space="0" w:color="auto"/>
            </w:tcBorders>
            <w:hideMark/>
          </w:tcPr>
          <w:p w14:paraId="288E6F91"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ЭТ, % (82)</w:t>
            </w:r>
          </w:p>
        </w:tc>
        <w:tc>
          <w:tcPr>
            <w:tcW w:w="1550" w:type="dxa"/>
            <w:tcBorders>
              <w:top w:val="single" w:sz="4" w:space="0" w:color="auto"/>
              <w:left w:val="single" w:sz="4" w:space="0" w:color="auto"/>
              <w:bottom w:val="single" w:sz="4" w:space="0" w:color="auto"/>
              <w:right w:val="single" w:sz="4" w:space="0" w:color="auto"/>
            </w:tcBorders>
            <w:hideMark/>
          </w:tcPr>
          <w:p w14:paraId="7B5ACFE9"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БТ, % (81)</w:t>
            </w:r>
          </w:p>
        </w:tc>
        <w:tc>
          <w:tcPr>
            <w:tcW w:w="1693" w:type="dxa"/>
            <w:tcBorders>
              <w:top w:val="single" w:sz="4" w:space="0" w:color="auto"/>
              <w:left w:val="single" w:sz="4" w:space="0" w:color="auto"/>
              <w:bottom w:val="single" w:sz="4" w:space="0" w:color="auto"/>
              <w:right w:val="single" w:sz="4" w:space="0" w:color="auto"/>
            </w:tcBorders>
            <w:hideMark/>
          </w:tcPr>
          <w:p w14:paraId="65E70D5C"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ЭТ, % (82)</w:t>
            </w:r>
          </w:p>
        </w:tc>
        <w:tc>
          <w:tcPr>
            <w:tcW w:w="1674" w:type="dxa"/>
            <w:tcBorders>
              <w:top w:val="single" w:sz="4" w:space="0" w:color="auto"/>
              <w:left w:val="single" w:sz="4" w:space="0" w:color="auto"/>
              <w:bottom w:val="single" w:sz="4" w:space="0" w:color="auto"/>
              <w:right w:val="single" w:sz="4" w:space="0" w:color="auto"/>
            </w:tcBorders>
            <w:hideMark/>
          </w:tcPr>
          <w:p w14:paraId="6BF87C07"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БТ, % (81)</w:t>
            </w:r>
          </w:p>
        </w:tc>
      </w:tr>
      <w:tr w:rsidR="009538B2" w:rsidRPr="009538B2" w14:paraId="190B591D"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418ED645"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Жоғары</w:t>
            </w:r>
            <w:proofErr w:type="spellEnd"/>
          </w:p>
        </w:tc>
        <w:tc>
          <w:tcPr>
            <w:tcW w:w="1640" w:type="dxa"/>
            <w:tcBorders>
              <w:top w:val="single" w:sz="4" w:space="0" w:color="auto"/>
              <w:left w:val="single" w:sz="4" w:space="0" w:color="auto"/>
              <w:bottom w:val="single" w:sz="4" w:space="0" w:color="auto"/>
              <w:right w:val="single" w:sz="4" w:space="0" w:color="auto"/>
            </w:tcBorders>
            <w:hideMark/>
          </w:tcPr>
          <w:p w14:paraId="1FBEF6A0"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550" w:type="dxa"/>
            <w:tcBorders>
              <w:top w:val="single" w:sz="4" w:space="0" w:color="auto"/>
              <w:left w:val="single" w:sz="4" w:space="0" w:color="auto"/>
              <w:bottom w:val="single" w:sz="4" w:space="0" w:color="auto"/>
              <w:right w:val="single" w:sz="4" w:space="0" w:color="auto"/>
            </w:tcBorders>
            <w:hideMark/>
          </w:tcPr>
          <w:p w14:paraId="7C081EA1"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693" w:type="dxa"/>
            <w:tcBorders>
              <w:top w:val="single" w:sz="4" w:space="0" w:color="auto"/>
              <w:left w:val="single" w:sz="4" w:space="0" w:color="auto"/>
              <w:bottom w:val="single" w:sz="4" w:space="0" w:color="auto"/>
              <w:right w:val="single" w:sz="4" w:space="0" w:color="auto"/>
            </w:tcBorders>
            <w:hideMark/>
          </w:tcPr>
          <w:p w14:paraId="5E8C03C4"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22,0</w:t>
            </w:r>
          </w:p>
        </w:tc>
        <w:tc>
          <w:tcPr>
            <w:tcW w:w="1674" w:type="dxa"/>
            <w:tcBorders>
              <w:top w:val="single" w:sz="4" w:space="0" w:color="auto"/>
              <w:left w:val="single" w:sz="4" w:space="0" w:color="auto"/>
              <w:bottom w:val="single" w:sz="4" w:space="0" w:color="auto"/>
              <w:right w:val="single" w:sz="4" w:space="0" w:color="auto"/>
            </w:tcBorders>
            <w:hideMark/>
          </w:tcPr>
          <w:p w14:paraId="3C796B04"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3,7</w:t>
            </w:r>
          </w:p>
        </w:tc>
      </w:tr>
      <w:tr w:rsidR="009538B2" w:rsidRPr="009538B2" w14:paraId="0468B9AB"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63666D26" w14:textId="77777777" w:rsidR="00D73716" w:rsidRPr="009538B2" w:rsidRDefault="00D73716">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Орта</w:t>
            </w:r>
          </w:p>
        </w:tc>
        <w:tc>
          <w:tcPr>
            <w:tcW w:w="1640" w:type="dxa"/>
            <w:tcBorders>
              <w:top w:val="single" w:sz="4" w:space="0" w:color="auto"/>
              <w:left w:val="single" w:sz="4" w:space="0" w:color="auto"/>
              <w:bottom w:val="single" w:sz="4" w:space="0" w:color="auto"/>
              <w:right w:val="single" w:sz="4" w:space="0" w:color="auto"/>
            </w:tcBorders>
            <w:hideMark/>
          </w:tcPr>
          <w:p w14:paraId="6B762CCF"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15,8</w:t>
            </w:r>
          </w:p>
        </w:tc>
        <w:tc>
          <w:tcPr>
            <w:tcW w:w="1550" w:type="dxa"/>
            <w:tcBorders>
              <w:top w:val="single" w:sz="4" w:space="0" w:color="auto"/>
              <w:left w:val="single" w:sz="4" w:space="0" w:color="auto"/>
              <w:bottom w:val="single" w:sz="4" w:space="0" w:color="auto"/>
              <w:right w:val="single" w:sz="4" w:space="0" w:color="auto"/>
            </w:tcBorders>
            <w:hideMark/>
          </w:tcPr>
          <w:p w14:paraId="2FA1F185"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14,8</w:t>
            </w:r>
          </w:p>
        </w:tc>
        <w:tc>
          <w:tcPr>
            <w:tcW w:w="1693" w:type="dxa"/>
            <w:tcBorders>
              <w:top w:val="single" w:sz="4" w:space="0" w:color="auto"/>
              <w:left w:val="single" w:sz="4" w:space="0" w:color="auto"/>
              <w:bottom w:val="single" w:sz="4" w:space="0" w:color="auto"/>
              <w:right w:val="single" w:sz="4" w:space="0" w:color="auto"/>
            </w:tcBorders>
            <w:hideMark/>
          </w:tcPr>
          <w:p w14:paraId="72BB3994"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70,7</w:t>
            </w:r>
          </w:p>
        </w:tc>
        <w:tc>
          <w:tcPr>
            <w:tcW w:w="1674" w:type="dxa"/>
            <w:tcBorders>
              <w:top w:val="single" w:sz="4" w:space="0" w:color="auto"/>
              <w:left w:val="single" w:sz="4" w:space="0" w:color="auto"/>
              <w:bottom w:val="single" w:sz="4" w:space="0" w:color="auto"/>
              <w:right w:val="single" w:sz="4" w:space="0" w:color="auto"/>
            </w:tcBorders>
            <w:hideMark/>
          </w:tcPr>
          <w:p w14:paraId="139CE0CC"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80,3</w:t>
            </w:r>
          </w:p>
        </w:tc>
      </w:tr>
      <w:tr w:rsidR="009538B2" w:rsidRPr="009538B2" w14:paraId="093C3D4B" w14:textId="77777777" w:rsidTr="00776B4C">
        <w:tc>
          <w:tcPr>
            <w:tcW w:w="3082" w:type="dxa"/>
            <w:tcBorders>
              <w:top w:val="single" w:sz="4" w:space="0" w:color="auto"/>
              <w:left w:val="single" w:sz="4" w:space="0" w:color="auto"/>
              <w:bottom w:val="single" w:sz="4" w:space="0" w:color="auto"/>
              <w:right w:val="single" w:sz="4" w:space="0" w:color="auto"/>
            </w:tcBorders>
            <w:hideMark/>
          </w:tcPr>
          <w:p w14:paraId="40A79A81"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Төмен</w:t>
            </w:r>
            <w:proofErr w:type="spellEnd"/>
          </w:p>
        </w:tc>
        <w:tc>
          <w:tcPr>
            <w:tcW w:w="1640" w:type="dxa"/>
            <w:tcBorders>
              <w:top w:val="single" w:sz="4" w:space="0" w:color="auto"/>
              <w:left w:val="single" w:sz="4" w:space="0" w:color="auto"/>
              <w:bottom w:val="single" w:sz="4" w:space="0" w:color="auto"/>
              <w:right w:val="single" w:sz="4" w:space="0" w:color="auto"/>
            </w:tcBorders>
            <w:hideMark/>
          </w:tcPr>
          <w:p w14:paraId="78DF2858"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84,2</w:t>
            </w:r>
          </w:p>
        </w:tc>
        <w:tc>
          <w:tcPr>
            <w:tcW w:w="1550" w:type="dxa"/>
            <w:tcBorders>
              <w:top w:val="single" w:sz="4" w:space="0" w:color="auto"/>
              <w:left w:val="single" w:sz="4" w:space="0" w:color="auto"/>
              <w:bottom w:val="single" w:sz="4" w:space="0" w:color="auto"/>
              <w:right w:val="single" w:sz="4" w:space="0" w:color="auto"/>
            </w:tcBorders>
            <w:hideMark/>
          </w:tcPr>
          <w:p w14:paraId="241B9DE0"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85,2</w:t>
            </w:r>
          </w:p>
        </w:tc>
        <w:tc>
          <w:tcPr>
            <w:tcW w:w="1693" w:type="dxa"/>
            <w:tcBorders>
              <w:top w:val="single" w:sz="4" w:space="0" w:color="auto"/>
              <w:left w:val="single" w:sz="4" w:space="0" w:color="auto"/>
              <w:bottom w:val="single" w:sz="4" w:space="0" w:color="auto"/>
              <w:right w:val="single" w:sz="4" w:space="0" w:color="auto"/>
            </w:tcBorders>
            <w:hideMark/>
          </w:tcPr>
          <w:p w14:paraId="52844F0C"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7,3</w:t>
            </w:r>
          </w:p>
        </w:tc>
        <w:tc>
          <w:tcPr>
            <w:tcW w:w="1674" w:type="dxa"/>
            <w:tcBorders>
              <w:top w:val="single" w:sz="4" w:space="0" w:color="auto"/>
              <w:left w:val="single" w:sz="4" w:space="0" w:color="auto"/>
              <w:bottom w:val="single" w:sz="4" w:space="0" w:color="auto"/>
              <w:right w:val="single" w:sz="4" w:space="0" w:color="auto"/>
            </w:tcBorders>
            <w:hideMark/>
          </w:tcPr>
          <w:p w14:paraId="38D973CC"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16,0</w:t>
            </w:r>
          </w:p>
        </w:tc>
      </w:tr>
    </w:tbl>
    <w:p w14:paraId="3BF80994" w14:textId="0D7D103E" w:rsidR="00D73716" w:rsidRPr="009538B2" w:rsidRDefault="00776B4C" w:rsidP="00D73716">
      <w:pPr>
        <w:jc w:val="both"/>
        <w:rPr>
          <w:color w:val="auto"/>
          <w:lang w:val="kk-KZ"/>
        </w:rPr>
      </w:pPr>
      <w:r w:rsidRPr="009538B2">
        <w:rPr>
          <w:noProof/>
          <w:color w:val="auto"/>
        </w:rPr>
        <w:drawing>
          <wp:anchor distT="0" distB="0" distL="114300" distR="114300" simplePos="0" relativeHeight="251655168" behindDoc="0" locked="0" layoutInCell="1" allowOverlap="1" wp14:anchorId="72F51E7B" wp14:editId="7CC0D6F2">
            <wp:simplePos x="0" y="0"/>
            <wp:positionH relativeFrom="column">
              <wp:posOffset>312420</wp:posOffset>
            </wp:positionH>
            <wp:positionV relativeFrom="paragraph">
              <wp:posOffset>298450</wp:posOffset>
            </wp:positionV>
            <wp:extent cx="5498465" cy="3212465"/>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58DC502" w14:textId="02623AF9" w:rsidR="00D73716" w:rsidRPr="009538B2" w:rsidRDefault="00D73716" w:rsidP="00D73716">
      <w:pPr>
        <w:jc w:val="both"/>
        <w:rPr>
          <w:color w:val="auto"/>
          <w:lang w:val="kk-KZ"/>
        </w:rPr>
      </w:pPr>
    </w:p>
    <w:p w14:paraId="7ACBA50E" w14:textId="4A1BBF17" w:rsidR="00D73716" w:rsidRPr="009538B2" w:rsidRDefault="00D73716" w:rsidP="00776B4C">
      <w:pPr>
        <w:jc w:val="center"/>
        <w:rPr>
          <w:color w:val="auto"/>
          <w:lang w:val="kk-KZ"/>
        </w:rPr>
      </w:pPr>
      <w:r w:rsidRPr="009538B2">
        <w:rPr>
          <w:color w:val="auto"/>
          <w:lang w:val="kk-KZ"/>
        </w:rPr>
        <w:t xml:space="preserve">Сурет </w:t>
      </w:r>
      <w:r w:rsidR="00DD1E91">
        <w:rPr>
          <w:color w:val="auto"/>
          <w:lang w:val="kk-KZ"/>
        </w:rPr>
        <w:t>8</w:t>
      </w:r>
      <w:r w:rsidR="00776B4C" w:rsidRPr="009538B2">
        <w:rPr>
          <w:color w:val="auto"/>
          <w:lang w:val="kk-KZ"/>
        </w:rPr>
        <w:t xml:space="preserve"> -</w:t>
      </w:r>
      <w:r w:rsidRPr="009538B2">
        <w:rPr>
          <w:color w:val="auto"/>
          <w:lang w:val="kk-KZ"/>
        </w:rPr>
        <w:t xml:space="preserve"> Эксперименттен кейінгі ұйымдастырушылық іс-әрекет білімінің салыстырмалы нәтижесінің диаграммасы</w:t>
      </w:r>
    </w:p>
    <w:p w14:paraId="7DD1077F" w14:textId="77777777" w:rsidR="00776B4C" w:rsidRPr="009538B2" w:rsidRDefault="00776B4C" w:rsidP="00D73716">
      <w:pPr>
        <w:ind w:firstLine="567"/>
        <w:jc w:val="both"/>
        <w:rPr>
          <w:color w:val="auto"/>
          <w:lang w:val="kk-KZ"/>
        </w:rPr>
      </w:pPr>
    </w:p>
    <w:p w14:paraId="7188074A" w14:textId="77777777" w:rsidR="00D73716" w:rsidRPr="009538B2" w:rsidRDefault="00D73716" w:rsidP="00D73716">
      <w:pPr>
        <w:ind w:firstLine="567"/>
        <w:jc w:val="both"/>
        <w:rPr>
          <w:color w:val="auto"/>
          <w:lang w:val="kk-KZ"/>
        </w:rPr>
      </w:pPr>
      <w:r w:rsidRPr="009538B2">
        <w:rPr>
          <w:color w:val="auto"/>
          <w:lang w:val="kk-KZ"/>
        </w:rPr>
        <w:t>17-кестеге сәйкес ұйымдастырушылық іс-әрекетті қайта диагностикалау нәтижелері олардың қалыптасуының жалпы оң динамикасын көрсетті.</w:t>
      </w:r>
    </w:p>
    <w:p w14:paraId="0A8C8FCE" w14:textId="77777777" w:rsidR="00D73716" w:rsidRPr="00851EF3" w:rsidRDefault="00D73716" w:rsidP="00D73716">
      <w:pPr>
        <w:ind w:firstLine="567"/>
        <w:jc w:val="both"/>
        <w:rPr>
          <w:color w:val="auto"/>
          <w:lang w:val="kk-KZ"/>
        </w:rPr>
      </w:pPr>
      <w:r w:rsidRPr="00851EF3">
        <w:rPr>
          <w:color w:val="auto"/>
          <w:lang w:val="kk-KZ"/>
        </w:rPr>
        <w:t>Эксперименттік және бақылау топтары</w:t>
      </w:r>
      <w:r w:rsidR="00FA2215" w:rsidRPr="009538B2">
        <w:rPr>
          <w:color w:val="auto"/>
          <w:lang w:val="kk-KZ"/>
        </w:rPr>
        <w:t xml:space="preserve"> </w:t>
      </w:r>
      <w:r w:rsidRPr="00851EF3">
        <w:rPr>
          <w:color w:val="auto"/>
          <w:lang w:val="kk-KZ"/>
        </w:rPr>
        <w:t>студенттері</w:t>
      </w:r>
      <w:r w:rsidR="00FA2215" w:rsidRPr="009538B2">
        <w:rPr>
          <w:color w:val="auto"/>
          <w:lang w:val="kk-KZ"/>
        </w:rPr>
        <w:t>нің</w:t>
      </w:r>
      <w:r w:rsidRPr="00851EF3">
        <w:rPr>
          <w:color w:val="auto"/>
          <w:lang w:val="kk-KZ"/>
        </w:rPr>
        <w:t xml:space="preserve"> </w:t>
      </w:r>
      <w:r w:rsidR="00FA2215" w:rsidRPr="00851EF3">
        <w:rPr>
          <w:color w:val="auto"/>
          <w:lang w:val="kk-KZ"/>
        </w:rPr>
        <w:t xml:space="preserve">басым көпшілігі </w:t>
      </w:r>
      <w:r w:rsidRPr="00851EF3">
        <w:rPr>
          <w:color w:val="auto"/>
          <w:lang w:val="kk-KZ"/>
        </w:rPr>
        <w:t>білімді пәндік игеруден неғұрлым жетілдірілген деңгей</w:t>
      </w:r>
      <w:r w:rsidR="00FA2215" w:rsidRPr="009538B2">
        <w:rPr>
          <w:color w:val="auto"/>
          <w:lang w:val="kk-KZ"/>
        </w:rPr>
        <w:t>ге</w:t>
      </w:r>
      <w:r w:rsidRPr="00851EF3">
        <w:rPr>
          <w:color w:val="auto"/>
          <w:lang w:val="kk-KZ"/>
        </w:rPr>
        <w:t xml:space="preserve"> - түсіну деңгейіне көшті. Эксперименттік топта респонденттердің 22,0%-ы білім алу тәсілдерінің әдіснамалық игерілуін, сондай-ақ оларды өзгермелі жағдайларда пайдалану қабілетін көрсетті. Мұндай студенттердің шамасы бақылау тобында тек 3,7%-ы құрады.</w:t>
      </w:r>
    </w:p>
    <w:p w14:paraId="4D75974B" w14:textId="77777777" w:rsidR="00D73716" w:rsidRPr="00851EF3" w:rsidRDefault="00D73716" w:rsidP="00D73716">
      <w:pPr>
        <w:ind w:firstLine="567"/>
        <w:jc w:val="both"/>
        <w:rPr>
          <w:color w:val="auto"/>
          <w:lang w:val="kk-KZ"/>
        </w:rPr>
      </w:pPr>
      <w:r w:rsidRPr="00851EF3">
        <w:rPr>
          <w:color w:val="auto"/>
          <w:lang w:val="kk-KZ"/>
        </w:rPr>
        <w:lastRenderedPageBreak/>
        <w:t>Алынған статистикалық деректер эксперименттік және бақылау топтарында анықтау және бақылау кезеңдерінде ұйымдастырушылық іс-әрекетті білуде айтарлықтай айырмашылықтарды көрсетеді.</w:t>
      </w:r>
    </w:p>
    <w:p w14:paraId="333A00B2" w14:textId="77777777" w:rsidR="00D73716" w:rsidRPr="00851EF3" w:rsidRDefault="00D73716" w:rsidP="00D73716">
      <w:pPr>
        <w:ind w:firstLine="567"/>
        <w:jc w:val="both"/>
        <w:rPr>
          <w:color w:val="auto"/>
          <w:lang w:val="kk-KZ"/>
        </w:rPr>
      </w:pPr>
      <w:r w:rsidRPr="00851EF3">
        <w:rPr>
          <w:color w:val="auto"/>
          <w:lang w:val="kk-KZ"/>
        </w:rPr>
        <w:t>Біздің ойымызша, бақылау тобының респонденттерінің ұйымдастырушылық іс-әрекеті туралы білімдерінде айтарлықтай өзгерістер болды, бұл ЖОО-ның білім беру процесі іс-әрекеттің жеке тұлғалық тұғырын дамытуға және оларды педагогикалық практиканың әртүрлі түрлерінен өту кезінде қалыптастыруға ықпал ететін іс-әрекетке және жеке тұлғаға бағытталған тұғырларға негізделгендіктен жүзеге асырылды.</w:t>
      </w:r>
    </w:p>
    <w:p w14:paraId="53398E72" w14:textId="77777777" w:rsidR="00D73716" w:rsidRPr="00851EF3" w:rsidRDefault="00D73716" w:rsidP="00D73716">
      <w:pPr>
        <w:ind w:firstLine="567"/>
        <w:jc w:val="both"/>
        <w:rPr>
          <w:color w:val="auto"/>
          <w:lang w:val="kk-KZ"/>
        </w:rPr>
      </w:pPr>
      <w:r w:rsidRPr="00851EF3">
        <w:rPr>
          <w:color w:val="auto"/>
          <w:lang w:val="kk-KZ"/>
        </w:rPr>
        <w:t>Жеткілікті жоғары деңгейде ұйымдастырушылық іс-әрекет туралы білімдерін көрсеткен эксперименттік топ студенттерінің белгілі пайызы (22,0%) - біз ұсынған теориялық ұсынымдардың тиімділігінің дәлелі деп білеміз.</w:t>
      </w:r>
    </w:p>
    <w:p w14:paraId="621A86D3" w14:textId="4AC797F7" w:rsidR="00D73716" w:rsidRPr="00851EF3" w:rsidRDefault="00D73716" w:rsidP="00D73716">
      <w:pPr>
        <w:ind w:firstLine="567"/>
        <w:jc w:val="both"/>
        <w:rPr>
          <w:color w:val="auto"/>
          <w:lang w:val="kk-KZ"/>
        </w:rPr>
      </w:pPr>
      <w:r w:rsidRPr="00851EF3">
        <w:rPr>
          <w:color w:val="auto"/>
          <w:lang w:val="kk-KZ"/>
        </w:rPr>
        <w:t>Қалыптастыру экспериментінен кейін білім алушылардың эмоционалды-құндылықтық қатынастарының бағасы жоғары болғандығын көре</w:t>
      </w:r>
      <w:r w:rsidR="00FA2215" w:rsidRPr="009538B2">
        <w:rPr>
          <w:color w:val="auto"/>
          <w:lang w:val="kk-KZ"/>
        </w:rPr>
        <w:t xml:space="preserve"> аламыз </w:t>
      </w:r>
      <w:r w:rsidR="004900A2" w:rsidRPr="00851EF3">
        <w:rPr>
          <w:color w:val="auto"/>
          <w:lang w:val="kk-KZ"/>
        </w:rPr>
        <w:t xml:space="preserve">(кесте </w:t>
      </w:r>
      <w:r w:rsidRPr="00851EF3">
        <w:rPr>
          <w:color w:val="auto"/>
          <w:lang w:val="kk-KZ"/>
        </w:rPr>
        <w:t>1</w:t>
      </w:r>
      <w:r w:rsidR="00DD1E91">
        <w:rPr>
          <w:color w:val="auto"/>
          <w:lang w:val="kk-KZ"/>
        </w:rPr>
        <w:t>9</w:t>
      </w:r>
      <w:r w:rsidRPr="00851EF3">
        <w:rPr>
          <w:color w:val="auto"/>
          <w:lang w:val="kk-KZ"/>
        </w:rPr>
        <w:t xml:space="preserve">, сурет </w:t>
      </w:r>
      <w:r w:rsidR="00DD1E91">
        <w:rPr>
          <w:color w:val="auto"/>
          <w:lang w:val="kk-KZ"/>
        </w:rPr>
        <w:t>9</w:t>
      </w:r>
      <w:r w:rsidRPr="00851EF3">
        <w:rPr>
          <w:color w:val="auto"/>
          <w:lang w:val="kk-KZ"/>
        </w:rPr>
        <w:t>).</w:t>
      </w:r>
    </w:p>
    <w:p w14:paraId="2EB33D92" w14:textId="77777777" w:rsidR="00D73716" w:rsidRPr="00851EF3" w:rsidRDefault="00D73716" w:rsidP="00D73716">
      <w:pPr>
        <w:ind w:firstLine="567"/>
        <w:jc w:val="both"/>
        <w:rPr>
          <w:color w:val="auto"/>
          <w:lang w:val="kk-KZ"/>
        </w:rPr>
      </w:pPr>
    </w:p>
    <w:p w14:paraId="2D4DD99D" w14:textId="49B1AE58" w:rsidR="00D73716" w:rsidRPr="009538B2" w:rsidRDefault="00D73716" w:rsidP="00776B4C">
      <w:pPr>
        <w:jc w:val="both"/>
        <w:rPr>
          <w:color w:val="auto"/>
          <w:lang w:val="kk-KZ"/>
        </w:rPr>
      </w:pPr>
      <w:r w:rsidRPr="00851EF3">
        <w:rPr>
          <w:color w:val="auto"/>
          <w:lang w:val="kk-KZ"/>
        </w:rPr>
        <w:t>Кесте 1</w:t>
      </w:r>
      <w:r w:rsidR="00DD1E91">
        <w:rPr>
          <w:color w:val="auto"/>
          <w:lang w:val="kk-KZ"/>
        </w:rPr>
        <w:t>9</w:t>
      </w:r>
      <w:r w:rsidR="00776B4C" w:rsidRPr="009538B2">
        <w:rPr>
          <w:color w:val="auto"/>
          <w:lang w:val="kk-KZ"/>
        </w:rPr>
        <w:t xml:space="preserve"> -</w:t>
      </w:r>
      <w:r w:rsidRPr="00851EF3">
        <w:rPr>
          <w:color w:val="auto"/>
          <w:lang w:val="kk-KZ"/>
        </w:rPr>
        <w:t xml:space="preserve"> Эксперименттен кейінгі эмоционалды-құндылықтық сала құраушыларының көріну деңгейі </w:t>
      </w:r>
    </w:p>
    <w:p w14:paraId="24A231DF" w14:textId="77777777" w:rsidR="00776B4C" w:rsidRPr="009538B2" w:rsidRDefault="00776B4C" w:rsidP="00776B4C">
      <w:pPr>
        <w:jc w:val="both"/>
        <w:rPr>
          <w:color w:val="auto"/>
          <w:lang w:val="kk-KZ"/>
        </w:rPr>
      </w:pPr>
    </w:p>
    <w:tbl>
      <w:tblPr>
        <w:tblStyle w:val="a6"/>
        <w:tblW w:w="0" w:type="auto"/>
        <w:tblInd w:w="108" w:type="dxa"/>
        <w:tblLayout w:type="fixed"/>
        <w:tblLook w:val="04A0" w:firstRow="1" w:lastRow="0" w:firstColumn="1" w:lastColumn="0" w:noHBand="0" w:noVBand="1"/>
      </w:tblPr>
      <w:tblGrid>
        <w:gridCol w:w="2127"/>
        <w:gridCol w:w="1701"/>
        <w:gridCol w:w="1701"/>
        <w:gridCol w:w="1701"/>
        <w:gridCol w:w="2409"/>
      </w:tblGrid>
      <w:tr w:rsidR="009538B2" w:rsidRPr="009538B2" w14:paraId="2D568B38" w14:textId="77777777" w:rsidTr="00776B4C">
        <w:tc>
          <w:tcPr>
            <w:tcW w:w="2127" w:type="dxa"/>
            <w:vMerge w:val="restart"/>
            <w:tcBorders>
              <w:top w:val="single" w:sz="4" w:space="0" w:color="auto"/>
              <w:left w:val="single" w:sz="4" w:space="0" w:color="auto"/>
              <w:bottom w:val="single" w:sz="4" w:space="0" w:color="auto"/>
              <w:right w:val="single" w:sz="4" w:space="0" w:color="auto"/>
            </w:tcBorders>
            <w:hideMark/>
          </w:tcPr>
          <w:p w14:paraId="1EA23221"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Қалыптастырылу</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деңгейі</w:t>
            </w:r>
            <w:proofErr w:type="spellEnd"/>
          </w:p>
        </w:tc>
        <w:tc>
          <w:tcPr>
            <w:tcW w:w="7512" w:type="dxa"/>
            <w:gridSpan w:val="4"/>
            <w:tcBorders>
              <w:top w:val="single" w:sz="4" w:space="0" w:color="auto"/>
              <w:left w:val="single" w:sz="4" w:space="0" w:color="auto"/>
              <w:bottom w:val="single" w:sz="4" w:space="0" w:color="auto"/>
              <w:right w:val="single" w:sz="4" w:space="0" w:color="auto"/>
            </w:tcBorders>
            <w:hideMark/>
          </w:tcPr>
          <w:p w14:paraId="4F69EA83"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Нәтижелер</w:t>
            </w:r>
            <w:proofErr w:type="spellEnd"/>
          </w:p>
        </w:tc>
      </w:tr>
      <w:tr w:rsidR="009538B2" w:rsidRPr="009538B2" w14:paraId="68C5A344" w14:textId="77777777" w:rsidTr="00776B4C">
        <w:tc>
          <w:tcPr>
            <w:tcW w:w="2127" w:type="dxa"/>
            <w:vMerge/>
            <w:tcBorders>
              <w:top w:val="single" w:sz="4" w:space="0" w:color="auto"/>
              <w:left w:val="single" w:sz="4" w:space="0" w:color="auto"/>
              <w:bottom w:val="single" w:sz="4" w:space="0" w:color="auto"/>
              <w:right w:val="single" w:sz="4" w:space="0" w:color="auto"/>
            </w:tcBorders>
            <w:vAlign w:val="center"/>
            <w:hideMark/>
          </w:tcPr>
          <w:p w14:paraId="6C279ED6" w14:textId="77777777" w:rsidR="00D73716" w:rsidRPr="009538B2" w:rsidRDefault="00D73716">
            <w:pPr>
              <w:rPr>
                <w:rFonts w:ascii="Times New Roman" w:eastAsia="Times New Roman" w:hAnsi="Times New Roman" w:cs="Times New Roman"/>
                <w:bCs/>
                <w:color w:val="auto"/>
                <w:sz w:val="24"/>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47055A1F"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Экспериментке</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дейін</w:t>
            </w:r>
            <w:proofErr w:type="spellEnd"/>
          </w:p>
        </w:tc>
        <w:tc>
          <w:tcPr>
            <w:tcW w:w="4110" w:type="dxa"/>
            <w:gridSpan w:val="2"/>
            <w:tcBorders>
              <w:top w:val="single" w:sz="4" w:space="0" w:color="auto"/>
              <w:left w:val="single" w:sz="4" w:space="0" w:color="auto"/>
              <w:bottom w:val="single" w:sz="4" w:space="0" w:color="auto"/>
              <w:right w:val="single" w:sz="4" w:space="0" w:color="auto"/>
            </w:tcBorders>
            <w:hideMark/>
          </w:tcPr>
          <w:p w14:paraId="335F4422"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Эксперименттен</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кейін</w:t>
            </w:r>
            <w:proofErr w:type="spellEnd"/>
          </w:p>
        </w:tc>
      </w:tr>
      <w:tr w:rsidR="009538B2" w:rsidRPr="009538B2" w14:paraId="40AC4B39" w14:textId="77777777" w:rsidTr="00776B4C">
        <w:tc>
          <w:tcPr>
            <w:tcW w:w="2127" w:type="dxa"/>
            <w:vMerge/>
            <w:tcBorders>
              <w:top w:val="single" w:sz="4" w:space="0" w:color="auto"/>
              <w:left w:val="single" w:sz="4" w:space="0" w:color="auto"/>
              <w:bottom w:val="single" w:sz="4" w:space="0" w:color="auto"/>
              <w:right w:val="single" w:sz="4" w:space="0" w:color="auto"/>
            </w:tcBorders>
            <w:vAlign w:val="center"/>
            <w:hideMark/>
          </w:tcPr>
          <w:p w14:paraId="01155C85" w14:textId="77777777" w:rsidR="00D73716" w:rsidRPr="009538B2" w:rsidRDefault="00D73716">
            <w:pPr>
              <w:rPr>
                <w:rFonts w:ascii="Times New Roman" w:eastAsia="Times New Roman" w:hAnsi="Times New Roman" w:cs="Times New Roman"/>
                <w:b/>
                <w:color w:val="auto"/>
                <w:sz w:val="24"/>
                <w:szCs w:val="20"/>
              </w:rPr>
            </w:pPr>
          </w:p>
        </w:tc>
        <w:tc>
          <w:tcPr>
            <w:tcW w:w="1701" w:type="dxa"/>
            <w:tcBorders>
              <w:top w:val="single" w:sz="4" w:space="0" w:color="auto"/>
              <w:left w:val="single" w:sz="4" w:space="0" w:color="auto"/>
              <w:bottom w:val="single" w:sz="4" w:space="0" w:color="auto"/>
              <w:right w:val="single" w:sz="4" w:space="0" w:color="auto"/>
            </w:tcBorders>
            <w:hideMark/>
          </w:tcPr>
          <w:p w14:paraId="2B8B149D"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ЭТ, % (</w:t>
            </w:r>
            <w:r w:rsidRPr="009538B2">
              <w:rPr>
                <w:rFonts w:ascii="Times New Roman" w:hAnsi="Times New Roman" w:cs="Times New Roman"/>
                <w:color w:val="auto"/>
                <w:sz w:val="24"/>
                <w:szCs w:val="20"/>
                <w:lang w:val="en-US"/>
              </w:rPr>
              <w:t>n</w:t>
            </w:r>
            <w:r w:rsidRPr="009538B2">
              <w:rPr>
                <w:rFonts w:ascii="Times New Roman" w:hAnsi="Times New Roman" w:cs="Times New Roman"/>
                <w:color w:val="auto"/>
                <w:sz w:val="24"/>
                <w:szCs w:val="20"/>
                <w:vertAlign w:val="subscript"/>
                <w:lang w:val="en-US"/>
              </w:rPr>
              <w:t>1</w:t>
            </w:r>
            <w:r w:rsidRPr="009538B2">
              <w:rPr>
                <w:rFonts w:ascii="Times New Roman" w:hAnsi="Times New Roman" w:cs="Times New Roman"/>
                <w:color w:val="auto"/>
                <w:sz w:val="24"/>
                <w:szCs w:val="20"/>
                <w:lang w:val="en-US"/>
              </w:rPr>
              <w:t>=82</w:t>
            </w:r>
            <w:r w:rsidRPr="009538B2">
              <w:rPr>
                <w:rFonts w:ascii="Times New Roman" w:hAnsi="Times New Roman" w:cs="Times New Roman"/>
                <w:color w:val="auto"/>
                <w:sz w:val="24"/>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11A28AA7"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БТ, % (</w:t>
            </w:r>
            <w:r w:rsidRPr="009538B2">
              <w:rPr>
                <w:rFonts w:ascii="Times New Roman" w:hAnsi="Times New Roman" w:cs="Times New Roman"/>
                <w:color w:val="auto"/>
                <w:sz w:val="24"/>
                <w:szCs w:val="20"/>
                <w:lang w:val="en-US"/>
              </w:rPr>
              <w:t>n</w:t>
            </w:r>
            <w:r w:rsidRPr="009538B2">
              <w:rPr>
                <w:rFonts w:ascii="Times New Roman" w:hAnsi="Times New Roman" w:cs="Times New Roman"/>
                <w:color w:val="auto"/>
                <w:sz w:val="24"/>
                <w:szCs w:val="20"/>
                <w:vertAlign w:val="subscript"/>
                <w:lang w:val="en-US"/>
              </w:rPr>
              <w:t>2</w:t>
            </w:r>
            <w:r w:rsidRPr="009538B2">
              <w:rPr>
                <w:rFonts w:ascii="Times New Roman" w:hAnsi="Times New Roman" w:cs="Times New Roman"/>
                <w:color w:val="auto"/>
                <w:sz w:val="24"/>
                <w:szCs w:val="20"/>
                <w:lang w:val="en-US"/>
              </w:rPr>
              <w:t>=</w:t>
            </w:r>
            <w:r w:rsidRPr="009538B2">
              <w:rPr>
                <w:rFonts w:ascii="Times New Roman" w:hAnsi="Times New Roman" w:cs="Times New Roman"/>
                <w:color w:val="auto"/>
                <w:sz w:val="24"/>
                <w:szCs w:val="20"/>
              </w:rPr>
              <w:t>81)</w:t>
            </w:r>
          </w:p>
        </w:tc>
        <w:tc>
          <w:tcPr>
            <w:tcW w:w="1701" w:type="dxa"/>
            <w:tcBorders>
              <w:top w:val="single" w:sz="4" w:space="0" w:color="auto"/>
              <w:left w:val="single" w:sz="4" w:space="0" w:color="auto"/>
              <w:bottom w:val="single" w:sz="4" w:space="0" w:color="auto"/>
              <w:right w:val="single" w:sz="4" w:space="0" w:color="auto"/>
            </w:tcBorders>
            <w:hideMark/>
          </w:tcPr>
          <w:p w14:paraId="23ADEFD0"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ЭТ, % (</w:t>
            </w:r>
            <w:r w:rsidRPr="009538B2">
              <w:rPr>
                <w:rFonts w:ascii="Times New Roman" w:hAnsi="Times New Roman" w:cs="Times New Roman"/>
                <w:color w:val="auto"/>
                <w:sz w:val="24"/>
                <w:szCs w:val="20"/>
                <w:lang w:val="en-US"/>
              </w:rPr>
              <w:t>n</w:t>
            </w:r>
            <w:r w:rsidRPr="009538B2">
              <w:rPr>
                <w:rFonts w:ascii="Times New Roman" w:hAnsi="Times New Roman" w:cs="Times New Roman"/>
                <w:color w:val="auto"/>
                <w:sz w:val="24"/>
                <w:szCs w:val="20"/>
                <w:vertAlign w:val="subscript"/>
                <w:lang w:val="en-US"/>
              </w:rPr>
              <w:t>1</w:t>
            </w:r>
            <w:r w:rsidRPr="009538B2">
              <w:rPr>
                <w:rFonts w:ascii="Times New Roman" w:hAnsi="Times New Roman" w:cs="Times New Roman"/>
                <w:color w:val="auto"/>
                <w:sz w:val="24"/>
                <w:szCs w:val="20"/>
                <w:lang w:val="en-US"/>
              </w:rPr>
              <w:t>=82</w:t>
            </w:r>
            <w:r w:rsidRPr="009538B2">
              <w:rPr>
                <w:rFonts w:ascii="Times New Roman" w:hAnsi="Times New Roman" w:cs="Times New Roman"/>
                <w:color w:val="auto"/>
                <w:sz w:val="24"/>
                <w:szCs w:val="20"/>
              </w:rPr>
              <w:t>)</w:t>
            </w:r>
          </w:p>
        </w:tc>
        <w:tc>
          <w:tcPr>
            <w:tcW w:w="2409" w:type="dxa"/>
            <w:tcBorders>
              <w:top w:val="single" w:sz="4" w:space="0" w:color="auto"/>
              <w:left w:val="single" w:sz="4" w:space="0" w:color="auto"/>
              <w:bottom w:val="single" w:sz="4" w:space="0" w:color="auto"/>
              <w:right w:val="single" w:sz="4" w:space="0" w:color="auto"/>
            </w:tcBorders>
            <w:hideMark/>
          </w:tcPr>
          <w:p w14:paraId="62D5D72A"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БТ, % (</w:t>
            </w:r>
            <w:r w:rsidRPr="009538B2">
              <w:rPr>
                <w:rFonts w:ascii="Times New Roman" w:hAnsi="Times New Roman" w:cs="Times New Roman"/>
                <w:color w:val="auto"/>
                <w:sz w:val="24"/>
                <w:szCs w:val="20"/>
                <w:lang w:val="en-US"/>
              </w:rPr>
              <w:t>n</w:t>
            </w:r>
            <w:r w:rsidRPr="009538B2">
              <w:rPr>
                <w:rFonts w:ascii="Times New Roman" w:hAnsi="Times New Roman" w:cs="Times New Roman"/>
                <w:color w:val="auto"/>
                <w:sz w:val="24"/>
                <w:szCs w:val="20"/>
                <w:vertAlign w:val="subscript"/>
                <w:lang w:val="en-US"/>
              </w:rPr>
              <w:t>2</w:t>
            </w:r>
            <w:r w:rsidRPr="009538B2">
              <w:rPr>
                <w:rFonts w:ascii="Times New Roman" w:hAnsi="Times New Roman" w:cs="Times New Roman"/>
                <w:color w:val="auto"/>
                <w:sz w:val="24"/>
                <w:szCs w:val="20"/>
                <w:lang w:val="en-US"/>
              </w:rPr>
              <w:t>=</w:t>
            </w:r>
            <w:r w:rsidRPr="009538B2">
              <w:rPr>
                <w:rFonts w:ascii="Times New Roman" w:hAnsi="Times New Roman" w:cs="Times New Roman"/>
                <w:color w:val="auto"/>
                <w:sz w:val="24"/>
                <w:szCs w:val="20"/>
              </w:rPr>
              <w:t>81)</w:t>
            </w:r>
          </w:p>
        </w:tc>
      </w:tr>
      <w:tr w:rsidR="009538B2" w:rsidRPr="009538B2" w14:paraId="6B0CF02B" w14:textId="77777777" w:rsidTr="00776B4C">
        <w:tc>
          <w:tcPr>
            <w:tcW w:w="2127" w:type="dxa"/>
            <w:tcBorders>
              <w:top w:val="single" w:sz="4" w:space="0" w:color="auto"/>
              <w:left w:val="single" w:sz="4" w:space="0" w:color="auto"/>
              <w:bottom w:val="single" w:sz="4" w:space="0" w:color="auto"/>
              <w:right w:val="single" w:sz="4" w:space="0" w:color="auto"/>
            </w:tcBorders>
            <w:hideMark/>
          </w:tcPr>
          <w:p w14:paraId="2CCEAD83"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Жоғары</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FE35256"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1EDA5542"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3905784E"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15,8</w:t>
            </w:r>
          </w:p>
        </w:tc>
        <w:tc>
          <w:tcPr>
            <w:tcW w:w="2409" w:type="dxa"/>
            <w:tcBorders>
              <w:top w:val="single" w:sz="4" w:space="0" w:color="auto"/>
              <w:left w:val="single" w:sz="4" w:space="0" w:color="auto"/>
              <w:bottom w:val="single" w:sz="4" w:space="0" w:color="auto"/>
              <w:right w:val="single" w:sz="4" w:space="0" w:color="auto"/>
            </w:tcBorders>
            <w:hideMark/>
          </w:tcPr>
          <w:p w14:paraId="21E50C13"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4,9</w:t>
            </w:r>
          </w:p>
        </w:tc>
      </w:tr>
      <w:tr w:rsidR="009538B2" w:rsidRPr="009538B2" w14:paraId="0D88FC2D" w14:textId="77777777" w:rsidTr="00776B4C">
        <w:tc>
          <w:tcPr>
            <w:tcW w:w="2127" w:type="dxa"/>
            <w:tcBorders>
              <w:top w:val="single" w:sz="4" w:space="0" w:color="auto"/>
              <w:left w:val="single" w:sz="4" w:space="0" w:color="auto"/>
              <w:bottom w:val="single" w:sz="4" w:space="0" w:color="auto"/>
              <w:right w:val="single" w:sz="4" w:space="0" w:color="auto"/>
            </w:tcBorders>
            <w:hideMark/>
          </w:tcPr>
          <w:p w14:paraId="6A669575" w14:textId="77777777" w:rsidR="00D73716" w:rsidRPr="009538B2" w:rsidRDefault="00D73716">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Орта</w:t>
            </w:r>
          </w:p>
        </w:tc>
        <w:tc>
          <w:tcPr>
            <w:tcW w:w="1701" w:type="dxa"/>
            <w:tcBorders>
              <w:top w:val="single" w:sz="4" w:space="0" w:color="auto"/>
              <w:left w:val="single" w:sz="4" w:space="0" w:color="auto"/>
              <w:bottom w:val="single" w:sz="4" w:space="0" w:color="auto"/>
              <w:right w:val="single" w:sz="4" w:space="0" w:color="auto"/>
            </w:tcBorders>
            <w:hideMark/>
          </w:tcPr>
          <w:p w14:paraId="7C80A2CF"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51,2</w:t>
            </w:r>
          </w:p>
        </w:tc>
        <w:tc>
          <w:tcPr>
            <w:tcW w:w="1701" w:type="dxa"/>
            <w:tcBorders>
              <w:top w:val="single" w:sz="4" w:space="0" w:color="auto"/>
              <w:left w:val="single" w:sz="4" w:space="0" w:color="auto"/>
              <w:bottom w:val="single" w:sz="4" w:space="0" w:color="auto"/>
              <w:right w:val="single" w:sz="4" w:space="0" w:color="auto"/>
            </w:tcBorders>
            <w:hideMark/>
          </w:tcPr>
          <w:p w14:paraId="6DF2E252"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49,4</w:t>
            </w:r>
          </w:p>
        </w:tc>
        <w:tc>
          <w:tcPr>
            <w:tcW w:w="1701" w:type="dxa"/>
            <w:tcBorders>
              <w:top w:val="single" w:sz="4" w:space="0" w:color="auto"/>
              <w:left w:val="single" w:sz="4" w:space="0" w:color="auto"/>
              <w:bottom w:val="single" w:sz="4" w:space="0" w:color="auto"/>
              <w:right w:val="single" w:sz="4" w:space="0" w:color="auto"/>
            </w:tcBorders>
            <w:hideMark/>
          </w:tcPr>
          <w:p w14:paraId="19E15F33"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74,4</w:t>
            </w:r>
          </w:p>
        </w:tc>
        <w:tc>
          <w:tcPr>
            <w:tcW w:w="2409" w:type="dxa"/>
            <w:tcBorders>
              <w:top w:val="single" w:sz="4" w:space="0" w:color="auto"/>
              <w:left w:val="single" w:sz="4" w:space="0" w:color="auto"/>
              <w:bottom w:val="single" w:sz="4" w:space="0" w:color="auto"/>
              <w:right w:val="single" w:sz="4" w:space="0" w:color="auto"/>
            </w:tcBorders>
            <w:hideMark/>
          </w:tcPr>
          <w:p w14:paraId="760DE14B"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64,2</w:t>
            </w:r>
          </w:p>
        </w:tc>
      </w:tr>
      <w:tr w:rsidR="009538B2" w:rsidRPr="009538B2" w14:paraId="2B19B6D8" w14:textId="77777777" w:rsidTr="00776B4C">
        <w:tc>
          <w:tcPr>
            <w:tcW w:w="2127" w:type="dxa"/>
            <w:tcBorders>
              <w:top w:val="single" w:sz="4" w:space="0" w:color="auto"/>
              <w:left w:val="single" w:sz="4" w:space="0" w:color="auto"/>
              <w:bottom w:val="single" w:sz="4" w:space="0" w:color="auto"/>
              <w:right w:val="single" w:sz="4" w:space="0" w:color="auto"/>
            </w:tcBorders>
            <w:hideMark/>
          </w:tcPr>
          <w:p w14:paraId="5B3EFCA0"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Төмен</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A6E5B65"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48,8</w:t>
            </w:r>
          </w:p>
        </w:tc>
        <w:tc>
          <w:tcPr>
            <w:tcW w:w="1701" w:type="dxa"/>
            <w:tcBorders>
              <w:top w:val="single" w:sz="4" w:space="0" w:color="auto"/>
              <w:left w:val="single" w:sz="4" w:space="0" w:color="auto"/>
              <w:bottom w:val="single" w:sz="4" w:space="0" w:color="auto"/>
              <w:right w:val="single" w:sz="4" w:space="0" w:color="auto"/>
            </w:tcBorders>
            <w:hideMark/>
          </w:tcPr>
          <w:p w14:paraId="16B5004B"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50,6</w:t>
            </w:r>
          </w:p>
        </w:tc>
        <w:tc>
          <w:tcPr>
            <w:tcW w:w="1701" w:type="dxa"/>
            <w:tcBorders>
              <w:top w:val="single" w:sz="4" w:space="0" w:color="auto"/>
              <w:left w:val="single" w:sz="4" w:space="0" w:color="auto"/>
              <w:bottom w:val="single" w:sz="4" w:space="0" w:color="auto"/>
              <w:right w:val="single" w:sz="4" w:space="0" w:color="auto"/>
            </w:tcBorders>
            <w:hideMark/>
          </w:tcPr>
          <w:p w14:paraId="38D9057A"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9,8</w:t>
            </w:r>
          </w:p>
        </w:tc>
        <w:tc>
          <w:tcPr>
            <w:tcW w:w="2409" w:type="dxa"/>
            <w:tcBorders>
              <w:top w:val="single" w:sz="4" w:space="0" w:color="auto"/>
              <w:left w:val="single" w:sz="4" w:space="0" w:color="auto"/>
              <w:bottom w:val="single" w:sz="4" w:space="0" w:color="auto"/>
              <w:right w:val="single" w:sz="4" w:space="0" w:color="auto"/>
            </w:tcBorders>
            <w:hideMark/>
          </w:tcPr>
          <w:p w14:paraId="78B3F70D"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30,9</w:t>
            </w:r>
          </w:p>
        </w:tc>
      </w:tr>
    </w:tbl>
    <w:p w14:paraId="14883F88" w14:textId="51ED5F23" w:rsidR="00D73716" w:rsidRPr="009538B2" w:rsidRDefault="00776B4C" w:rsidP="00D73716">
      <w:pPr>
        <w:jc w:val="both"/>
        <w:rPr>
          <w:color w:val="auto"/>
        </w:rPr>
      </w:pPr>
      <w:r w:rsidRPr="009538B2">
        <w:rPr>
          <w:noProof/>
          <w:color w:val="auto"/>
        </w:rPr>
        <w:drawing>
          <wp:anchor distT="0" distB="0" distL="114300" distR="114300" simplePos="0" relativeHeight="251660288" behindDoc="0" locked="0" layoutInCell="1" allowOverlap="1" wp14:anchorId="3AE76174" wp14:editId="3CD84E6D">
            <wp:simplePos x="0" y="0"/>
            <wp:positionH relativeFrom="column">
              <wp:posOffset>307975</wp:posOffset>
            </wp:positionH>
            <wp:positionV relativeFrom="paragraph">
              <wp:posOffset>204470</wp:posOffset>
            </wp:positionV>
            <wp:extent cx="5498465" cy="3212465"/>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EFA2198" w14:textId="1B86BE80" w:rsidR="00D73716" w:rsidRPr="009538B2" w:rsidRDefault="00D73716" w:rsidP="00776B4C">
      <w:pPr>
        <w:jc w:val="center"/>
        <w:rPr>
          <w:color w:val="auto"/>
        </w:rPr>
      </w:pPr>
      <w:r w:rsidRPr="009538B2">
        <w:rPr>
          <w:color w:val="auto"/>
        </w:rPr>
        <w:t xml:space="preserve">Сурет </w:t>
      </w:r>
      <w:r w:rsidR="00DD1E91">
        <w:rPr>
          <w:color w:val="auto"/>
        </w:rPr>
        <w:t>9</w:t>
      </w:r>
      <w:r w:rsidR="00776B4C" w:rsidRPr="009538B2">
        <w:rPr>
          <w:color w:val="auto"/>
          <w:lang w:val="kk-KZ"/>
        </w:rPr>
        <w:t xml:space="preserve"> -</w:t>
      </w:r>
      <w:r w:rsidRPr="009538B2">
        <w:rPr>
          <w:color w:val="auto"/>
        </w:rPr>
        <w:t xml:space="preserve"> </w:t>
      </w:r>
      <w:proofErr w:type="spellStart"/>
      <w:r w:rsidRPr="009538B2">
        <w:rPr>
          <w:color w:val="auto"/>
        </w:rPr>
        <w:t>Эксперименттен</w:t>
      </w:r>
      <w:proofErr w:type="spellEnd"/>
      <w:r w:rsidRPr="009538B2">
        <w:rPr>
          <w:color w:val="auto"/>
        </w:rPr>
        <w:t xml:space="preserve"> </w:t>
      </w:r>
      <w:proofErr w:type="spellStart"/>
      <w:r w:rsidRPr="009538B2">
        <w:rPr>
          <w:color w:val="auto"/>
        </w:rPr>
        <w:t>кейінгі</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құраушыларының</w:t>
      </w:r>
      <w:proofErr w:type="spellEnd"/>
      <w:r w:rsidRPr="009538B2">
        <w:rPr>
          <w:color w:val="auto"/>
        </w:rPr>
        <w:t xml:space="preserve"> </w:t>
      </w:r>
      <w:proofErr w:type="spellStart"/>
      <w:r w:rsidRPr="009538B2">
        <w:rPr>
          <w:color w:val="auto"/>
        </w:rPr>
        <w:t>диаграммасы</w:t>
      </w:r>
      <w:proofErr w:type="spellEnd"/>
    </w:p>
    <w:p w14:paraId="1CE795BE" w14:textId="77777777" w:rsidR="00D73716" w:rsidRPr="009538B2" w:rsidRDefault="00D73716" w:rsidP="00D73716">
      <w:pPr>
        <w:ind w:firstLine="567"/>
        <w:jc w:val="both"/>
        <w:rPr>
          <w:color w:val="auto"/>
        </w:rPr>
      </w:pPr>
    </w:p>
    <w:p w14:paraId="7B686579" w14:textId="77777777" w:rsidR="00D73716" w:rsidRPr="009538B2" w:rsidRDefault="00D73716" w:rsidP="00D73716">
      <w:pPr>
        <w:ind w:firstLine="567"/>
        <w:jc w:val="both"/>
        <w:rPr>
          <w:color w:val="auto"/>
        </w:rPr>
      </w:pPr>
      <w:r w:rsidRPr="009538B2">
        <w:rPr>
          <w:color w:val="auto"/>
        </w:rPr>
        <w:lastRenderedPageBreak/>
        <w:t xml:space="preserve">18-кестеге </w:t>
      </w:r>
      <w:proofErr w:type="spellStart"/>
      <w:r w:rsidRPr="009538B2">
        <w:rPr>
          <w:color w:val="auto"/>
        </w:rPr>
        <w:t>сәйкес</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жұмыстарында</w:t>
      </w:r>
      <w:proofErr w:type="spellEnd"/>
      <w:r w:rsidRPr="009538B2">
        <w:rPr>
          <w:color w:val="auto"/>
        </w:rPr>
        <w:t xml:space="preserve"> </w:t>
      </w:r>
      <w:proofErr w:type="spellStart"/>
      <w:r w:rsidRPr="009538B2">
        <w:rPr>
          <w:color w:val="auto"/>
        </w:rPr>
        <w:t>мотивацияның</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жеке</w:t>
      </w:r>
      <w:proofErr w:type="spellEnd"/>
      <w:r w:rsidRPr="009538B2">
        <w:rPr>
          <w:color w:val="auto"/>
        </w:rPr>
        <w:t xml:space="preserve"> </w:t>
      </w:r>
      <w:proofErr w:type="spellStart"/>
      <w:r w:rsidRPr="009538B2">
        <w:rPr>
          <w:color w:val="auto"/>
        </w:rPr>
        <w:t>тұлғаның</w:t>
      </w:r>
      <w:proofErr w:type="spellEnd"/>
      <w:r w:rsidRPr="009538B2">
        <w:rPr>
          <w:color w:val="auto"/>
        </w:rPr>
        <w:t xml:space="preserve"> </w:t>
      </w:r>
      <w:proofErr w:type="spellStart"/>
      <w:r w:rsidRPr="009538B2">
        <w:rPr>
          <w:color w:val="auto"/>
        </w:rPr>
        <w:t>эмоционалды-құндылықтық</w:t>
      </w:r>
      <w:proofErr w:type="spellEnd"/>
      <w:r w:rsidRPr="009538B2">
        <w:rPr>
          <w:color w:val="auto"/>
        </w:rPr>
        <w:t xml:space="preserve"> сала </w:t>
      </w:r>
      <w:proofErr w:type="spellStart"/>
      <w:r w:rsidRPr="009538B2">
        <w:rPr>
          <w:color w:val="auto"/>
        </w:rPr>
        <w:t>категорияларының</w:t>
      </w:r>
      <w:proofErr w:type="spellEnd"/>
      <w:r w:rsidRPr="009538B2">
        <w:rPr>
          <w:color w:val="auto"/>
        </w:rPr>
        <w:t xml:space="preserve"> </w:t>
      </w:r>
      <w:proofErr w:type="spellStart"/>
      <w:r w:rsidRPr="009538B2">
        <w:rPr>
          <w:color w:val="auto"/>
        </w:rPr>
        <w:t>жоғарылауын</w:t>
      </w:r>
      <w:proofErr w:type="spellEnd"/>
      <w:r w:rsidRPr="009538B2">
        <w:rPr>
          <w:color w:val="auto"/>
        </w:rPr>
        <w:t xml:space="preserve"> </w:t>
      </w:r>
      <w:proofErr w:type="spellStart"/>
      <w:r w:rsidRPr="009538B2">
        <w:rPr>
          <w:color w:val="auto"/>
        </w:rPr>
        <w:t>төмендегі</w:t>
      </w:r>
      <w:proofErr w:type="spellEnd"/>
      <w:r w:rsidRPr="009538B2">
        <w:rPr>
          <w:color w:val="auto"/>
        </w:rPr>
        <w:t xml:space="preserve"> </w:t>
      </w:r>
      <w:proofErr w:type="spellStart"/>
      <w:r w:rsidRPr="009538B2">
        <w:rPr>
          <w:color w:val="auto"/>
        </w:rPr>
        <w:t>іс-әрекеттерден</w:t>
      </w:r>
      <w:proofErr w:type="spellEnd"/>
      <w:r w:rsidRPr="009538B2">
        <w:rPr>
          <w:color w:val="auto"/>
        </w:rPr>
        <w:t xml:space="preserve"> </w:t>
      </w:r>
      <w:proofErr w:type="spellStart"/>
      <w:r w:rsidRPr="009538B2">
        <w:rPr>
          <w:color w:val="auto"/>
        </w:rPr>
        <w:t>көруге</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6F09CFC9"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қызметке</w:t>
      </w:r>
      <w:proofErr w:type="spellEnd"/>
      <w:r w:rsidRPr="009538B2">
        <w:rPr>
          <w:color w:val="auto"/>
        </w:rPr>
        <w:t xml:space="preserve"> </w:t>
      </w:r>
      <w:proofErr w:type="spellStart"/>
      <w:r w:rsidRPr="009538B2">
        <w:rPr>
          <w:color w:val="auto"/>
        </w:rPr>
        <w:t>тұрақты</w:t>
      </w:r>
      <w:proofErr w:type="spellEnd"/>
      <w:r w:rsidRPr="009538B2">
        <w:rPr>
          <w:color w:val="auto"/>
        </w:rPr>
        <w:t xml:space="preserve"> </w:t>
      </w:r>
      <w:proofErr w:type="spellStart"/>
      <w:r w:rsidRPr="009538B2">
        <w:rPr>
          <w:color w:val="auto"/>
        </w:rPr>
        <w:t>қызығушылықтың</w:t>
      </w:r>
      <w:proofErr w:type="spellEnd"/>
      <w:r w:rsidRPr="009538B2">
        <w:rPr>
          <w:color w:val="auto"/>
        </w:rPr>
        <w:t xml:space="preserve"> </w:t>
      </w:r>
      <w:proofErr w:type="spellStart"/>
      <w:r w:rsidRPr="009538B2">
        <w:rPr>
          <w:color w:val="auto"/>
        </w:rPr>
        <w:t>орын</w:t>
      </w:r>
      <w:proofErr w:type="spellEnd"/>
      <w:r w:rsidRPr="009538B2">
        <w:rPr>
          <w:color w:val="auto"/>
        </w:rPr>
        <w:t xml:space="preserve"> </w:t>
      </w:r>
      <w:proofErr w:type="spellStart"/>
      <w:r w:rsidRPr="009538B2">
        <w:rPr>
          <w:color w:val="auto"/>
        </w:rPr>
        <w:t>алуы</w:t>
      </w:r>
      <w:proofErr w:type="spellEnd"/>
      <w:r w:rsidRPr="009538B2">
        <w:rPr>
          <w:color w:val="auto"/>
        </w:rPr>
        <w:t>;</w:t>
      </w:r>
    </w:p>
    <w:p w14:paraId="66754389"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үдерісін</w:t>
      </w:r>
      <w:proofErr w:type="spellEnd"/>
      <w:r w:rsidRPr="009538B2">
        <w:rPr>
          <w:color w:val="auto"/>
        </w:rPr>
        <w:t xml:space="preserve"> </w:t>
      </w:r>
      <w:proofErr w:type="spellStart"/>
      <w:r w:rsidRPr="009538B2">
        <w:rPr>
          <w:color w:val="auto"/>
        </w:rPr>
        <w:t>ұйымдастырудағы</w:t>
      </w:r>
      <w:proofErr w:type="spellEnd"/>
      <w:r w:rsidRPr="009538B2">
        <w:rPr>
          <w:color w:val="auto"/>
        </w:rPr>
        <w:t xml:space="preserve"> </w:t>
      </w:r>
      <w:proofErr w:type="spellStart"/>
      <w:r w:rsidRPr="009538B2">
        <w:rPr>
          <w:color w:val="auto"/>
        </w:rPr>
        <w:t>қиындыққа</w:t>
      </w:r>
      <w:proofErr w:type="spellEnd"/>
      <w:r w:rsidRPr="009538B2">
        <w:rPr>
          <w:color w:val="auto"/>
        </w:rPr>
        <w:t xml:space="preserve"> тап </w:t>
      </w:r>
      <w:proofErr w:type="spellStart"/>
      <w:r w:rsidRPr="009538B2">
        <w:rPr>
          <w:color w:val="auto"/>
        </w:rPr>
        <w:t>келуі</w:t>
      </w:r>
      <w:proofErr w:type="spellEnd"/>
      <w:r w:rsidRPr="009538B2">
        <w:rPr>
          <w:color w:val="auto"/>
        </w:rPr>
        <w:t>;</w:t>
      </w:r>
    </w:p>
    <w:p w14:paraId="3BACBFCD"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өзіндегі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ұйымдастырудағы</w:t>
      </w:r>
      <w:proofErr w:type="spellEnd"/>
      <w:r w:rsidRPr="009538B2">
        <w:rPr>
          <w:color w:val="auto"/>
        </w:rPr>
        <w:t xml:space="preserve"> </w:t>
      </w:r>
      <w:proofErr w:type="spellStart"/>
      <w:r w:rsidRPr="009538B2">
        <w:rPr>
          <w:color w:val="auto"/>
        </w:rPr>
        <w:t>кемшіліктерді</w:t>
      </w:r>
      <w:proofErr w:type="spellEnd"/>
      <w:r w:rsidRPr="009538B2">
        <w:rPr>
          <w:color w:val="auto"/>
        </w:rPr>
        <w:t xml:space="preserve"> </w:t>
      </w:r>
      <w:proofErr w:type="spellStart"/>
      <w:r w:rsidRPr="009538B2">
        <w:rPr>
          <w:color w:val="auto"/>
        </w:rPr>
        <w:t>жоюға</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w:t>
      </w:r>
      <w:proofErr w:type="spellStart"/>
      <w:r w:rsidRPr="009538B2">
        <w:rPr>
          <w:color w:val="auto"/>
        </w:rPr>
        <w:t>алуы</w:t>
      </w:r>
      <w:proofErr w:type="spellEnd"/>
      <w:r w:rsidRPr="009538B2">
        <w:rPr>
          <w:color w:val="auto"/>
        </w:rPr>
        <w:t xml:space="preserve">; </w:t>
      </w:r>
    </w:p>
    <w:p w14:paraId="6D46FDED" w14:textId="77777777" w:rsidR="00D73716" w:rsidRPr="009538B2" w:rsidRDefault="00D73716" w:rsidP="00D73716">
      <w:pPr>
        <w:ind w:firstLine="567"/>
        <w:jc w:val="both"/>
        <w:rPr>
          <w:color w:val="auto"/>
        </w:rPr>
      </w:pPr>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әріптестерінен</w:t>
      </w:r>
      <w:proofErr w:type="spellEnd"/>
      <w:r w:rsidRPr="009538B2">
        <w:rPr>
          <w:color w:val="auto"/>
        </w:rPr>
        <w:t xml:space="preserve"> </w:t>
      </w:r>
      <w:proofErr w:type="spellStart"/>
      <w:r w:rsidRPr="009538B2">
        <w:rPr>
          <w:color w:val="auto"/>
        </w:rPr>
        <w:t>көш</w:t>
      </w:r>
      <w:proofErr w:type="spellEnd"/>
      <w:r w:rsidRPr="009538B2">
        <w:rPr>
          <w:color w:val="auto"/>
        </w:rPr>
        <w:t xml:space="preserve"> </w:t>
      </w:r>
      <w:proofErr w:type="spellStart"/>
      <w:r w:rsidRPr="009538B2">
        <w:rPr>
          <w:color w:val="auto"/>
        </w:rPr>
        <w:t>кейін</w:t>
      </w:r>
      <w:proofErr w:type="spellEnd"/>
      <w:r w:rsidRPr="009538B2">
        <w:rPr>
          <w:color w:val="auto"/>
        </w:rPr>
        <w:t xml:space="preserve"> </w:t>
      </w:r>
      <w:proofErr w:type="spellStart"/>
      <w:r w:rsidRPr="009538B2">
        <w:rPr>
          <w:color w:val="auto"/>
        </w:rPr>
        <w:t>қалмауға</w:t>
      </w:r>
      <w:proofErr w:type="spellEnd"/>
      <w:r w:rsidRPr="009538B2">
        <w:rPr>
          <w:color w:val="auto"/>
        </w:rPr>
        <w:t xml:space="preserve">, </w:t>
      </w:r>
      <w:proofErr w:type="spellStart"/>
      <w:r w:rsidRPr="009538B2">
        <w:rPr>
          <w:color w:val="auto"/>
        </w:rPr>
        <w:t>жақсы</w:t>
      </w:r>
      <w:proofErr w:type="spellEnd"/>
      <w:r w:rsidRPr="009538B2">
        <w:rPr>
          <w:color w:val="auto"/>
        </w:rPr>
        <w:t xml:space="preserve"> </w:t>
      </w:r>
      <w:proofErr w:type="spellStart"/>
      <w:r w:rsidRPr="009538B2">
        <w:rPr>
          <w:color w:val="auto"/>
        </w:rPr>
        <w:t>бағаға</w:t>
      </w:r>
      <w:proofErr w:type="spellEnd"/>
      <w:r w:rsidRPr="009538B2">
        <w:rPr>
          <w:color w:val="auto"/>
        </w:rPr>
        <w:t xml:space="preserve"> </w:t>
      </w:r>
      <w:proofErr w:type="spellStart"/>
      <w:r w:rsidRPr="009538B2">
        <w:rPr>
          <w:color w:val="auto"/>
        </w:rPr>
        <w:t>ұмтылысының</w:t>
      </w:r>
      <w:proofErr w:type="spellEnd"/>
      <w:r w:rsidRPr="009538B2">
        <w:rPr>
          <w:color w:val="auto"/>
        </w:rPr>
        <w:t xml:space="preserve"> </w:t>
      </w:r>
      <w:proofErr w:type="spellStart"/>
      <w:r w:rsidRPr="009538B2">
        <w:rPr>
          <w:color w:val="auto"/>
        </w:rPr>
        <w:t>болуы</w:t>
      </w:r>
      <w:proofErr w:type="spellEnd"/>
      <w:r w:rsidRPr="009538B2">
        <w:rPr>
          <w:color w:val="auto"/>
        </w:rPr>
        <w:t xml:space="preserve">, </w:t>
      </w:r>
      <w:proofErr w:type="spellStart"/>
      <w:r w:rsidRPr="009538B2">
        <w:rPr>
          <w:color w:val="auto"/>
        </w:rPr>
        <w:t>т.с.с</w:t>
      </w:r>
      <w:proofErr w:type="spellEnd"/>
      <w:r w:rsidRPr="009538B2">
        <w:rPr>
          <w:color w:val="auto"/>
        </w:rPr>
        <w:t>.</w:t>
      </w:r>
    </w:p>
    <w:p w14:paraId="578860DC" w14:textId="5D3E5C4B" w:rsidR="00D73716" w:rsidRPr="009538B2" w:rsidRDefault="00D73716" w:rsidP="00D73716">
      <w:pPr>
        <w:ind w:firstLine="567"/>
        <w:jc w:val="both"/>
        <w:rPr>
          <w:color w:val="auto"/>
        </w:rPr>
      </w:pPr>
      <w:proofErr w:type="spellStart"/>
      <w:r w:rsidRPr="009538B2">
        <w:rPr>
          <w:color w:val="auto"/>
        </w:rPr>
        <w:t>Біз</w:t>
      </w:r>
      <w:proofErr w:type="spellEnd"/>
      <w:r w:rsidRPr="009538B2">
        <w:rPr>
          <w:color w:val="auto"/>
        </w:rPr>
        <w:t xml:space="preserve"> </w:t>
      </w:r>
      <w:proofErr w:type="spellStart"/>
      <w:r w:rsidRPr="009538B2">
        <w:rPr>
          <w:color w:val="auto"/>
        </w:rPr>
        <w:t>анықтаған</w:t>
      </w:r>
      <w:proofErr w:type="spellEnd"/>
      <w:r w:rsidRPr="009538B2">
        <w:rPr>
          <w:color w:val="auto"/>
        </w:rPr>
        <w:t xml:space="preserve"> </w:t>
      </w:r>
      <w:proofErr w:type="spellStart"/>
      <w:r w:rsidRPr="009538B2">
        <w:rPr>
          <w:color w:val="auto"/>
        </w:rPr>
        <w:t>келесі</w:t>
      </w:r>
      <w:proofErr w:type="spellEnd"/>
      <w:r w:rsidRPr="009538B2">
        <w:rPr>
          <w:color w:val="auto"/>
        </w:rPr>
        <w:t xml:space="preserve"> компонент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іскерліктің</w:t>
      </w:r>
      <w:proofErr w:type="spellEnd"/>
      <w:r w:rsidRPr="009538B2">
        <w:rPr>
          <w:color w:val="auto"/>
        </w:rPr>
        <w:t xml:space="preserve"> </w:t>
      </w:r>
      <w:proofErr w:type="spellStart"/>
      <w:r w:rsidRPr="009538B2">
        <w:rPr>
          <w:color w:val="auto"/>
        </w:rPr>
        <w:t>құраушы</w:t>
      </w:r>
      <w:proofErr w:type="spellEnd"/>
      <w:r w:rsidRPr="009538B2">
        <w:rPr>
          <w:color w:val="auto"/>
        </w:rPr>
        <w:t xml:space="preserve"> </w:t>
      </w:r>
      <w:proofErr w:type="spellStart"/>
      <w:r w:rsidRPr="009538B2">
        <w:rPr>
          <w:color w:val="auto"/>
        </w:rPr>
        <w:t>іскерліктері</w:t>
      </w:r>
      <w:proofErr w:type="spellEnd"/>
      <w:r w:rsidRPr="009538B2">
        <w:rPr>
          <w:color w:val="auto"/>
        </w:rPr>
        <w:t xml:space="preserve"> </w:t>
      </w:r>
      <w:proofErr w:type="spellStart"/>
      <w:r w:rsidRPr="009538B2">
        <w:rPr>
          <w:color w:val="auto"/>
        </w:rPr>
        <w:t>болды</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эксперименттік</w:t>
      </w:r>
      <w:proofErr w:type="spellEnd"/>
      <w:r w:rsidRPr="009538B2">
        <w:rPr>
          <w:color w:val="auto"/>
        </w:rPr>
        <w:t xml:space="preserve"> </w:t>
      </w:r>
      <w:proofErr w:type="spellStart"/>
      <w:r w:rsidRPr="009538B2">
        <w:rPr>
          <w:color w:val="auto"/>
        </w:rPr>
        <w:t>топтардағы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қайта</w:t>
      </w:r>
      <w:proofErr w:type="spellEnd"/>
      <w:r w:rsidRPr="009538B2">
        <w:rPr>
          <w:color w:val="auto"/>
        </w:rPr>
        <w:t xml:space="preserve"> </w:t>
      </w:r>
      <w:proofErr w:type="spellStart"/>
      <w:r w:rsidRPr="009538B2">
        <w:rPr>
          <w:color w:val="auto"/>
        </w:rPr>
        <w:t>диагностикалау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нәтижелердің</w:t>
      </w:r>
      <w:proofErr w:type="spellEnd"/>
      <w:r w:rsidRPr="009538B2">
        <w:rPr>
          <w:color w:val="auto"/>
        </w:rPr>
        <w:t xml:space="preserve"> </w:t>
      </w:r>
      <w:proofErr w:type="spellStart"/>
      <w:r w:rsidRPr="009538B2">
        <w:rPr>
          <w:color w:val="auto"/>
        </w:rPr>
        <w:t>динамикасы</w:t>
      </w:r>
      <w:proofErr w:type="spellEnd"/>
      <w:r w:rsidRPr="009538B2">
        <w:rPr>
          <w:color w:val="auto"/>
        </w:rPr>
        <w:t xml:space="preserve"> </w:t>
      </w:r>
      <w:r w:rsidR="00DD1E91">
        <w:rPr>
          <w:color w:val="auto"/>
        </w:rPr>
        <w:t>20</w:t>
      </w:r>
      <w:r w:rsidRPr="009538B2">
        <w:rPr>
          <w:color w:val="auto"/>
        </w:rPr>
        <w:t>-кестеде (</w:t>
      </w:r>
      <w:proofErr w:type="spellStart"/>
      <w:r w:rsidRPr="009538B2">
        <w:rPr>
          <w:color w:val="auto"/>
        </w:rPr>
        <w:t>сурет</w:t>
      </w:r>
      <w:proofErr w:type="spellEnd"/>
      <w:r w:rsidR="00776B4C" w:rsidRPr="009538B2">
        <w:rPr>
          <w:color w:val="auto"/>
          <w:lang w:val="kk-KZ"/>
        </w:rPr>
        <w:t xml:space="preserve"> 6</w:t>
      </w:r>
      <w:r w:rsidRPr="009538B2">
        <w:rPr>
          <w:color w:val="auto"/>
        </w:rPr>
        <w:t xml:space="preserve">) </w:t>
      </w:r>
      <w:proofErr w:type="spellStart"/>
      <w:r w:rsidRPr="009538B2">
        <w:rPr>
          <w:color w:val="auto"/>
        </w:rPr>
        <w:t>көрсетілді</w:t>
      </w:r>
      <w:proofErr w:type="spellEnd"/>
      <w:r w:rsidRPr="009538B2">
        <w:rPr>
          <w:color w:val="auto"/>
        </w:rPr>
        <w:t>.</w:t>
      </w:r>
    </w:p>
    <w:p w14:paraId="25F8CA30" w14:textId="77777777" w:rsidR="00D73716" w:rsidRPr="009538B2" w:rsidRDefault="00D73716" w:rsidP="00D73716">
      <w:pPr>
        <w:jc w:val="both"/>
        <w:rPr>
          <w:color w:val="auto"/>
        </w:rPr>
      </w:pPr>
    </w:p>
    <w:p w14:paraId="54716D5A" w14:textId="250E0890" w:rsidR="00D73716" w:rsidRPr="009538B2" w:rsidRDefault="00D73716" w:rsidP="00776B4C">
      <w:pPr>
        <w:jc w:val="both"/>
        <w:rPr>
          <w:color w:val="auto"/>
          <w:lang w:val="kk-KZ"/>
        </w:rPr>
      </w:pPr>
      <w:proofErr w:type="spellStart"/>
      <w:r w:rsidRPr="009538B2">
        <w:rPr>
          <w:color w:val="auto"/>
        </w:rPr>
        <w:t>Кесте</w:t>
      </w:r>
      <w:proofErr w:type="spellEnd"/>
      <w:r w:rsidRPr="009538B2">
        <w:rPr>
          <w:color w:val="auto"/>
        </w:rPr>
        <w:t xml:space="preserve"> </w:t>
      </w:r>
      <w:r w:rsidR="00DD1E91">
        <w:rPr>
          <w:color w:val="auto"/>
        </w:rPr>
        <w:t>20</w:t>
      </w:r>
      <w:r w:rsidR="00776B4C" w:rsidRPr="009538B2">
        <w:rPr>
          <w:color w:val="auto"/>
          <w:lang w:val="kk-KZ"/>
        </w:rPr>
        <w:t xml:space="preserve"> -</w:t>
      </w:r>
      <w:r w:rsidRPr="009538B2">
        <w:rPr>
          <w:color w:val="auto"/>
        </w:rPr>
        <w:t xml:space="preserve"> </w:t>
      </w:r>
      <w:proofErr w:type="spellStart"/>
      <w:r w:rsidRPr="009538B2">
        <w:rPr>
          <w:color w:val="auto"/>
        </w:rPr>
        <w:t>Эксперименттік</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топтарындағы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іскерліктерінің</w:t>
      </w:r>
      <w:proofErr w:type="spellEnd"/>
      <w:r w:rsidRPr="009538B2">
        <w:rPr>
          <w:color w:val="auto"/>
        </w:rPr>
        <w:t xml:space="preserve"> </w:t>
      </w:r>
      <w:proofErr w:type="spellStart"/>
      <w:r w:rsidRPr="009538B2">
        <w:rPr>
          <w:color w:val="auto"/>
        </w:rPr>
        <w:t>динамикасы</w:t>
      </w:r>
      <w:proofErr w:type="spellEnd"/>
    </w:p>
    <w:p w14:paraId="1E7CEE56" w14:textId="395497E4" w:rsidR="00D73716" w:rsidRPr="009538B2" w:rsidRDefault="00D73716" w:rsidP="00D73716">
      <w:pPr>
        <w:ind w:firstLine="567"/>
        <w:jc w:val="both"/>
        <w:rPr>
          <w:color w:val="auto"/>
          <w:lang w:val="kk-KZ"/>
        </w:rPr>
      </w:pPr>
    </w:p>
    <w:tbl>
      <w:tblPr>
        <w:tblStyle w:val="a6"/>
        <w:tblW w:w="9639" w:type="dxa"/>
        <w:tblInd w:w="108" w:type="dxa"/>
        <w:tblLook w:val="04A0" w:firstRow="1" w:lastRow="0" w:firstColumn="1" w:lastColumn="0" w:noHBand="0" w:noVBand="1"/>
      </w:tblPr>
      <w:tblGrid>
        <w:gridCol w:w="2251"/>
        <w:gridCol w:w="1237"/>
        <w:gridCol w:w="1120"/>
        <w:gridCol w:w="1396"/>
        <w:gridCol w:w="1120"/>
        <w:gridCol w:w="1395"/>
        <w:gridCol w:w="1120"/>
      </w:tblGrid>
      <w:tr w:rsidR="009538B2" w:rsidRPr="009538B2" w14:paraId="2EE6EE08" w14:textId="77777777" w:rsidTr="00776B4C">
        <w:tc>
          <w:tcPr>
            <w:tcW w:w="2148" w:type="dxa"/>
            <w:vMerge w:val="restart"/>
            <w:tcBorders>
              <w:top w:val="single" w:sz="4" w:space="0" w:color="auto"/>
              <w:left w:val="single" w:sz="4" w:space="0" w:color="auto"/>
              <w:bottom w:val="single" w:sz="4" w:space="0" w:color="auto"/>
              <w:right w:val="single" w:sz="4" w:space="0" w:color="auto"/>
            </w:tcBorders>
            <w:hideMark/>
          </w:tcPr>
          <w:p w14:paraId="39D02E83"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Ұйымдастырушы-лық</w:t>
            </w:r>
            <w:proofErr w:type="spellEnd"/>
            <w:r w:rsidRPr="009538B2">
              <w:rPr>
                <w:rFonts w:ascii="Times New Roman" w:hAnsi="Times New Roman" w:cs="Times New Roman"/>
                <w:bCs/>
                <w:color w:val="auto"/>
                <w:sz w:val="24"/>
                <w:szCs w:val="24"/>
              </w:rPr>
              <w:t xml:space="preserve"> </w:t>
            </w:r>
            <w:proofErr w:type="spellStart"/>
            <w:r w:rsidRPr="009538B2">
              <w:rPr>
                <w:rFonts w:ascii="Times New Roman" w:hAnsi="Times New Roman" w:cs="Times New Roman"/>
                <w:bCs/>
                <w:color w:val="auto"/>
                <w:sz w:val="24"/>
                <w:szCs w:val="24"/>
              </w:rPr>
              <w:t>іскерлігі</w:t>
            </w:r>
            <w:proofErr w:type="spellEnd"/>
          </w:p>
        </w:tc>
        <w:tc>
          <w:tcPr>
            <w:tcW w:w="7491" w:type="dxa"/>
            <w:gridSpan w:val="6"/>
            <w:tcBorders>
              <w:top w:val="single" w:sz="4" w:space="0" w:color="auto"/>
              <w:left w:val="single" w:sz="4" w:space="0" w:color="auto"/>
              <w:bottom w:val="single" w:sz="4" w:space="0" w:color="auto"/>
              <w:right w:val="single" w:sz="4" w:space="0" w:color="auto"/>
            </w:tcBorders>
            <w:hideMark/>
          </w:tcPr>
          <w:p w14:paraId="02952632"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Деңгейлері</w:t>
            </w:r>
            <w:proofErr w:type="spellEnd"/>
          </w:p>
        </w:tc>
      </w:tr>
      <w:tr w:rsidR="009538B2" w:rsidRPr="009538B2" w14:paraId="3F563CF6" w14:textId="77777777" w:rsidTr="00776B4C">
        <w:tc>
          <w:tcPr>
            <w:tcW w:w="2148" w:type="dxa"/>
            <w:vMerge/>
            <w:tcBorders>
              <w:top w:val="single" w:sz="4" w:space="0" w:color="auto"/>
              <w:left w:val="single" w:sz="4" w:space="0" w:color="auto"/>
              <w:bottom w:val="single" w:sz="4" w:space="0" w:color="auto"/>
              <w:right w:val="single" w:sz="4" w:space="0" w:color="auto"/>
            </w:tcBorders>
            <w:vAlign w:val="center"/>
            <w:hideMark/>
          </w:tcPr>
          <w:p w14:paraId="6C4686A4" w14:textId="77777777" w:rsidR="00D73716" w:rsidRPr="009538B2" w:rsidRDefault="00D73716">
            <w:pPr>
              <w:rPr>
                <w:rFonts w:ascii="Times New Roman" w:eastAsia="Times New Roman" w:hAnsi="Times New Roman" w:cs="Times New Roman"/>
                <w:bCs/>
                <w:color w:val="auto"/>
                <w:sz w:val="24"/>
                <w:szCs w:val="24"/>
              </w:rPr>
            </w:pPr>
          </w:p>
        </w:tc>
        <w:tc>
          <w:tcPr>
            <w:tcW w:w="2388" w:type="dxa"/>
            <w:gridSpan w:val="2"/>
            <w:tcBorders>
              <w:top w:val="single" w:sz="4" w:space="0" w:color="auto"/>
              <w:left w:val="single" w:sz="4" w:space="0" w:color="auto"/>
              <w:bottom w:val="single" w:sz="4" w:space="0" w:color="auto"/>
              <w:right w:val="single" w:sz="4" w:space="0" w:color="auto"/>
            </w:tcBorders>
            <w:hideMark/>
          </w:tcPr>
          <w:p w14:paraId="68A83B56"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Төмен</w:t>
            </w:r>
            <w:proofErr w:type="spellEnd"/>
          </w:p>
        </w:tc>
        <w:tc>
          <w:tcPr>
            <w:tcW w:w="2552" w:type="dxa"/>
            <w:gridSpan w:val="2"/>
            <w:tcBorders>
              <w:top w:val="single" w:sz="4" w:space="0" w:color="auto"/>
              <w:left w:val="single" w:sz="4" w:space="0" w:color="auto"/>
              <w:bottom w:val="single" w:sz="4" w:space="0" w:color="auto"/>
              <w:right w:val="single" w:sz="4" w:space="0" w:color="auto"/>
            </w:tcBorders>
            <w:hideMark/>
          </w:tcPr>
          <w:p w14:paraId="18F93287"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Орта</w:t>
            </w:r>
          </w:p>
        </w:tc>
        <w:tc>
          <w:tcPr>
            <w:tcW w:w="2551" w:type="dxa"/>
            <w:gridSpan w:val="2"/>
            <w:tcBorders>
              <w:top w:val="single" w:sz="4" w:space="0" w:color="auto"/>
              <w:left w:val="single" w:sz="4" w:space="0" w:color="auto"/>
              <w:bottom w:val="single" w:sz="4" w:space="0" w:color="auto"/>
              <w:right w:val="single" w:sz="4" w:space="0" w:color="auto"/>
            </w:tcBorders>
            <w:hideMark/>
          </w:tcPr>
          <w:p w14:paraId="2B14282E" w14:textId="77777777" w:rsidR="00D73716" w:rsidRPr="009538B2" w:rsidRDefault="00D73716">
            <w:pPr>
              <w:jc w:val="center"/>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Жоғары</w:t>
            </w:r>
            <w:proofErr w:type="spellEnd"/>
          </w:p>
        </w:tc>
      </w:tr>
      <w:tr w:rsidR="009538B2" w:rsidRPr="009538B2" w14:paraId="7A6634FA" w14:textId="77777777" w:rsidTr="00776B4C">
        <w:tc>
          <w:tcPr>
            <w:tcW w:w="2148" w:type="dxa"/>
            <w:vMerge/>
            <w:tcBorders>
              <w:top w:val="single" w:sz="4" w:space="0" w:color="auto"/>
              <w:left w:val="single" w:sz="4" w:space="0" w:color="auto"/>
              <w:bottom w:val="single" w:sz="4" w:space="0" w:color="auto"/>
              <w:right w:val="single" w:sz="4" w:space="0" w:color="auto"/>
            </w:tcBorders>
            <w:vAlign w:val="center"/>
            <w:hideMark/>
          </w:tcPr>
          <w:p w14:paraId="6A6D7172" w14:textId="77777777" w:rsidR="00D73716" w:rsidRPr="009538B2" w:rsidRDefault="00D73716">
            <w:pPr>
              <w:rPr>
                <w:rFonts w:ascii="Times New Roman" w:eastAsia="Times New Roman" w:hAnsi="Times New Roman" w:cs="Times New Roman"/>
                <w:bCs/>
                <w:color w:val="auto"/>
                <w:sz w:val="24"/>
                <w:szCs w:val="24"/>
              </w:rPr>
            </w:pPr>
          </w:p>
        </w:tc>
        <w:tc>
          <w:tcPr>
            <w:tcW w:w="1254" w:type="dxa"/>
            <w:tcBorders>
              <w:top w:val="single" w:sz="4" w:space="0" w:color="auto"/>
              <w:left w:val="single" w:sz="4" w:space="0" w:color="auto"/>
              <w:bottom w:val="single" w:sz="4" w:space="0" w:color="auto"/>
              <w:right w:val="single" w:sz="4" w:space="0" w:color="auto"/>
            </w:tcBorders>
            <w:hideMark/>
          </w:tcPr>
          <w:p w14:paraId="03A6189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134" w:type="dxa"/>
            <w:tcBorders>
              <w:top w:val="single" w:sz="4" w:space="0" w:color="auto"/>
              <w:left w:val="single" w:sz="4" w:space="0" w:color="auto"/>
              <w:bottom w:val="single" w:sz="4" w:space="0" w:color="auto"/>
              <w:right w:val="single" w:sz="4" w:space="0" w:color="auto"/>
            </w:tcBorders>
            <w:hideMark/>
          </w:tcPr>
          <w:p w14:paraId="1609AA67"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 (81)</w:t>
            </w:r>
          </w:p>
        </w:tc>
        <w:tc>
          <w:tcPr>
            <w:tcW w:w="1418" w:type="dxa"/>
            <w:tcBorders>
              <w:top w:val="single" w:sz="4" w:space="0" w:color="auto"/>
              <w:left w:val="single" w:sz="4" w:space="0" w:color="auto"/>
              <w:bottom w:val="single" w:sz="4" w:space="0" w:color="auto"/>
              <w:right w:val="single" w:sz="4" w:space="0" w:color="auto"/>
            </w:tcBorders>
            <w:hideMark/>
          </w:tcPr>
          <w:p w14:paraId="0BDAF395"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134" w:type="dxa"/>
            <w:tcBorders>
              <w:top w:val="single" w:sz="4" w:space="0" w:color="auto"/>
              <w:left w:val="single" w:sz="4" w:space="0" w:color="auto"/>
              <w:bottom w:val="single" w:sz="4" w:space="0" w:color="auto"/>
              <w:right w:val="single" w:sz="4" w:space="0" w:color="auto"/>
            </w:tcBorders>
            <w:hideMark/>
          </w:tcPr>
          <w:p w14:paraId="69BF5D83"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 (81)</w:t>
            </w:r>
          </w:p>
        </w:tc>
        <w:tc>
          <w:tcPr>
            <w:tcW w:w="1417" w:type="dxa"/>
            <w:tcBorders>
              <w:top w:val="single" w:sz="4" w:space="0" w:color="auto"/>
              <w:left w:val="single" w:sz="4" w:space="0" w:color="auto"/>
              <w:bottom w:val="single" w:sz="4" w:space="0" w:color="auto"/>
              <w:right w:val="single" w:sz="4" w:space="0" w:color="auto"/>
            </w:tcBorders>
            <w:hideMark/>
          </w:tcPr>
          <w:p w14:paraId="6D73683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ЭТ, % (82)</w:t>
            </w:r>
          </w:p>
        </w:tc>
        <w:tc>
          <w:tcPr>
            <w:tcW w:w="1134" w:type="dxa"/>
            <w:tcBorders>
              <w:top w:val="single" w:sz="4" w:space="0" w:color="auto"/>
              <w:left w:val="single" w:sz="4" w:space="0" w:color="auto"/>
              <w:bottom w:val="single" w:sz="4" w:space="0" w:color="auto"/>
              <w:right w:val="single" w:sz="4" w:space="0" w:color="auto"/>
            </w:tcBorders>
            <w:hideMark/>
          </w:tcPr>
          <w:p w14:paraId="7F7303D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БТ, % (81)</w:t>
            </w:r>
          </w:p>
        </w:tc>
      </w:tr>
      <w:tr w:rsidR="009538B2" w:rsidRPr="009538B2" w14:paraId="663643E9"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3E0B42BF"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Аналитикалық</w:t>
            </w:r>
            <w:proofErr w:type="spellEnd"/>
            <w:r w:rsidRPr="009538B2">
              <w:rPr>
                <w:rFonts w:ascii="Times New Roman" w:hAnsi="Times New Roman" w:cs="Times New Roman"/>
                <w:bCs/>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510C70D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6,1</w:t>
            </w:r>
          </w:p>
        </w:tc>
        <w:tc>
          <w:tcPr>
            <w:tcW w:w="1134" w:type="dxa"/>
            <w:tcBorders>
              <w:top w:val="single" w:sz="4" w:space="0" w:color="auto"/>
              <w:left w:val="single" w:sz="4" w:space="0" w:color="auto"/>
              <w:bottom w:val="single" w:sz="4" w:space="0" w:color="auto"/>
              <w:right w:val="single" w:sz="4" w:space="0" w:color="auto"/>
            </w:tcBorders>
            <w:hideMark/>
          </w:tcPr>
          <w:p w14:paraId="65514DE1"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17,3</w:t>
            </w:r>
          </w:p>
        </w:tc>
        <w:tc>
          <w:tcPr>
            <w:tcW w:w="1418" w:type="dxa"/>
            <w:tcBorders>
              <w:top w:val="single" w:sz="4" w:space="0" w:color="auto"/>
              <w:left w:val="single" w:sz="4" w:space="0" w:color="auto"/>
              <w:bottom w:val="single" w:sz="4" w:space="0" w:color="auto"/>
              <w:right w:val="single" w:sz="4" w:space="0" w:color="auto"/>
            </w:tcBorders>
            <w:hideMark/>
          </w:tcPr>
          <w:p w14:paraId="7B259AE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62,2</w:t>
            </w:r>
          </w:p>
        </w:tc>
        <w:tc>
          <w:tcPr>
            <w:tcW w:w="1134" w:type="dxa"/>
            <w:tcBorders>
              <w:top w:val="single" w:sz="4" w:space="0" w:color="auto"/>
              <w:left w:val="single" w:sz="4" w:space="0" w:color="auto"/>
              <w:bottom w:val="single" w:sz="4" w:space="0" w:color="auto"/>
              <w:right w:val="single" w:sz="4" w:space="0" w:color="auto"/>
            </w:tcBorders>
            <w:hideMark/>
          </w:tcPr>
          <w:p w14:paraId="6CB4C53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71,6</w:t>
            </w:r>
          </w:p>
        </w:tc>
        <w:tc>
          <w:tcPr>
            <w:tcW w:w="1417" w:type="dxa"/>
            <w:tcBorders>
              <w:top w:val="single" w:sz="4" w:space="0" w:color="auto"/>
              <w:left w:val="single" w:sz="4" w:space="0" w:color="auto"/>
              <w:bottom w:val="single" w:sz="4" w:space="0" w:color="auto"/>
              <w:right w:val="single" w:sz="4" w:space="0" w:color="auto"/>
            </w:tcBorders>
            <w:hideMark/>
          </w:tcPr>
          <w:p w14:paraId="6DFFCB3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31,7</w:t>
            </w:r>
          </w:p>
        </w:tc>
        <w:tc>
          <w:tcPr>
            <w:tcW w:w="1134" w:type="dxa"/>
            <w:tcBorders>
              <w:top w:val="single" w:sz="4" w:space="0" w:color="auto"/>
              <w:left w:val="single" w:sz="4" w:space="0" w:color="auto"/>
              <w:bottom w:val="single" w:sz="4" w:space="0" w:color="auto"/>
              <w:right w:val="single" w:sz="4" w:space="0" w:color="auto"/>
            </w:tcBorders>
            <w:hideMark/>
          </w:tcPr>
          <w:p w14:paraId="0924DCC6"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11,1</w:t>
            </w:r>
          </w:p>
        </w:tc>
      </w:tr>
      <w:tr w:rsidR="009538B2" w:rsidRPr="009538B2" w14:paraId="53FA7D40"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4AD83363"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Жобалау</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63382C76"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9,7</w:t>
            </w:r>
          </w:p>
        </w:tc>
        <w:tc>
          <w:tcPr>
            <w:tcW w:w="1134" w:type="dxa"/>
            <w:tcBorders>
              <w:top w:val="single" w:sz="4" w:space="0" w:color="auto"/>
              <w:left w:val="single" w:sz="4" w:space="0" w:color="auto"/>
              <w:bottom w:val="single" w:sz="4" w:space="0" w:color="auto"/>
              <w:right w:val="single" w:sz="4" w:space="0" w:color="auto"/>
            </w:tcBorders>
            <w:hideMark/>
          </w:tcPr>
          <w:p w14:paraId="7D0EA05A"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30,9</w:t>
            </w:r>
          </w:p>
        </w:tc>
        <w:tc>
          <w:tcPr>
            <w:tcW w:w="1418" w:type="dxa"/>
            <w:tcBorders>
              <w:top w:val="single" w:sz="4" w:space="0" w:color="auto"/>
              <w:left w:val="single" w:sz="4" w:space="0" w:color="auto"/>
              <w:bottom w:val="single" w:sz="4" w:space="0" w:color="auto"/>
              <w:right w:val="single" w:sz="4" w:space="0" w:color="auto"/>
            </w:tcBorders>
            <w:hideMark/>
          </w:tcPr>
          <w:p w14:paraId="352A95B5"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61,0</w:t>
            </w:r>
          </w:p>
        </w:tc>
        <w:tc>
          <w:tcPr>
            <w:tcW w:w="1134" w:type="dxa"/>
            <w:tcBorders>
              <w:top w:val="single" w:sz="4" w:space="0" w:color="auto"/>
              <w:left w:val="single" w:sz="4" w:space="0" w:color="auto"/>
              <w:bottom w:val="single" w:sz="4" w:space="0" w:color="auto"/>
              <w:right w:val="single" w:sz="4" w:space="0" w:color="auto"/>
            </w:tcBorders>
            <w:hideMark/>
          </w:tcPr>
          <w:p w14:paraId="3DBE01B8"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69,1</w:t>
            </w:r>
          </w:p>
        </w:tc>
        <w:tc>
          <w:tcPr>
            <w:tcW w:w="1417" w:type="dxa"/>
            <w:tcBorders>
              <w:top w:val="single" w:sz="4" w:space="0" w:color="auto"/>
              <w:left w:val="single" w:sz="4" w:space="0" w:color="auto"/>
              <w:bottom w:val="single" w:sz="4" w:space="0" w:color="auto"/>
              <w:right w:val="single" w:sz="4" w:space="0" w:color="auto"/>
            </w:tcBorders>
            <w:hideMark/>
          </w:tcPr>
          <w:p w14:paraId="3D54B5D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29,3</w:t>
            </w:r>
          </w:p>
        </w:tc>
        <w:tc>
          <w:tcPr>
            <w:tcW w:w="1134" w:type="dxa"/>
            <w:tcBorders>
              <w:top w:val="single" w:sz="4" w:space="0" w:color="auto"/>
              <w:left w:val="single" w:sz="4" w:space="0" w:color="auto"/>
              <w:bottom w:val="single" w:sz="4" w:space="0" w:color="auto"/>
              <w:right w:val="single" w:sz="4" w:space="0" w:color="auto"/>
            </w:tcBorders>
            <w:hideMark/>
          </w:tcPr>
          <w:p w14:paraId="75D0528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w:t>
            </w:r>
          </w:p>
        </w:tc>
      </w:tr>
      <w:tr w:rsidR="009538B2" w:rsidRPr="009538B2" w14:paraId="449BFDFD"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4BA3DE49"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Коммуникативтік</w:t>
            </w:r>
            <w:proofErr w:type="spellEnd"/>
            <w:r w:rsidRPr="009538B2">
              <w:rPr>
                <w:rFonts w:ascii="Times New Roman" w:hAnsi="Times New Roman" w:cs="Times New Roman"/>
                <w:bCs/>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68936EC8"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4,9</w:t>
            </w:r>
          </w:p>
        </w:tc>
        <w:tc>
          <w:tcPr>
            <w:tcW w:w="1134" w:type="dxa"/>
            <w:tcBorders>
              <w:top w:val="single" w:sz="4" w:space="0" w:color="auto"/>
              <w:left w:val="single" w:sz="4" w:space="0" w:color="auto"/>
              <w:bottom w:val="single" w:sz="4" w:space="0" w:color="auto"/>
              <w:right w:val="single" w:sz="4" w:space="0" w:color="auto"/>
            </w:tcBorders>
            <w:hideMark/>
          </w:tcPr>
          <w:p w14:paraId="7B0DEDC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23,5</w:t>
            </w:r>
          </w:p>
        </w:tc>
        <w:tc>
          <w:tcPr>
            <w:tcW w:w="1418" w:type="dxa"/>
            <w:tcBorders>
              <w:top w:val="single" w:sz="4" w:space="0" w:color="auto"/>
              <w:left w:val="single" w:sz="4" w:space="0" w:color="auto"/>
              <w:bottom w:val="single" w:sz="4" w:space="0" w:color="auto"/>
              <w:right w:val="single" w:sz="4" w:space="0" w:color="auto"/>
            </w:tcBorders>
            <w:hideMark/>
          </w:tcPr>
          <w:p w14:paraId="60690167"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53,6</w:t>
            </w:r>
          </w:p>
        </w:tc>
        <w:tc>
          <w:tcPr>
            <w:tcW w:w="1134" w:type="dxa"/>
            <w:tcBorders>
              <w:top w:val="single" w:sz="4" w:space="0" w:color="auto"/>
              <w:left w:val="single" w:sz="4" w:space="0" w:color="auto"/>
              <w:bottom w:val="single" w:sz="4" w:space="0" w:color="auto"/>
              <w:right w:val="single" w:sz="4" w:space="0" w:color="auto"/>
            </w:tcBorders>
            <w:hideMark/>
          </w:tcPr>
          <w:p w14:paraId="3767B92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71,6</w:t>
            </w:r>
          </w:p>
        </w:tc>
        <w:tc>
          <w:tcPr>
            <w:tcW w:w="1417" w:type="dxa"/>
            <w:tcBorders>
              <w:top w:val="single" w:sz="4" w:space="0" w:color="auto"/>
              <w:left w:val="single" w:sz="4" w:space="0" w:color="auto"/>
              <w:bottom w:val="single" w:sz="4" w:space="0" w:color="auto"/>
              <w:right w:val="single" w:sz="4" w:space="0" w:color="auto"/>
            </w:tcBorders>
            <w:hideMark/>
          </w:tcPr>
          <w:p w14:paraId="2136630F"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41,5</w:t>
            </w:r>
          </w:p>
        </w:tc>
        <w:tc>
          <w:tcPr>
            <w:tcW w:w="1134" w:type="dxa"/>
            <w:tcBorders>
              <w:top w:val="single" w:sz="4" w:space="0" w:color="auto"/>
              <w:left w:val="single" w:sz="4" w:space="0" w:color="auto"/>
              <w:bottom w:val="single" w:sz="4" w:space="0" w:color="auto"/>
              <w:right w:val="single" w:sz="4" w:space="0" w:color="auto"/>
            </w:tcBorders>
            <w:hideMark/>
          </w:tcPr>
          <w:p w14:paraId="3E830D2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4,9</w:t>
            </w:r>
          </w:p>
        </w:tc>
      </w:tr>
      <w:tr w:rsidR="009538B2" w:rsidRPr="009538B2" w14:paraId="76AE223B"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2F6B9992"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Жұмылдырушылық</w:t>
            </w:r>
            <w:proofErr w:type="spellEnd"/>
            <w:r w:rsidRPr="009538B2">
              <w:rPr>
                <w:rFonts w:ascii="Times New Roman" w:hAnsi="Times New Roman" w:cs="Times New Roman"/>
                <w:bCs/>
                <w:color w:val="auto"/>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4DEF3487"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20,7</w:t>
            </w:r>
          </w:p>
        </w:tc>
        <w:tc>
          <w:tcPr>
            <w:tcW w:w="1134" w:type="dxa"/>
            <w:tcBorders>
              <w:top w:val="single" w:sz="4" w:space="0" w:color="auto"/>
              <w:left w:val="single" w:sz="4" w:space="0" w:color="auto"/>
              <w:bottom w:val="single" w:sz="4" w:space="0" w:color="auto"/>
              <w:right w:val="single" w:sz="4" w:space="0" w:color="auto"/>
            </w:tcBorders>
            <w:hideMark/>
          </w:tcPr>
          <w:p w14:paraId="6CBF0B9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45,7</w:t>
            </w:r>
          </w:p>
        </w:tc>
        <w:tc>
          <w:tcPr>
            <w:tcW w:w="1418" w:type="dxa"/>
            <w:tcBorders>
              <w:top w:val="single" w:sz="4" w:space="0" w:color="auto"/>
              <w:left w:val="single" w:sz="4" w:space="0" w:color="auto"/>
              <w:bottom w:val="single" w:sz="4" w:space="0" w:color="auto"/>
              <w:right w:val="single" w:sz="4" w:space="0" w:color="auto"/>
            </w:tcBorders>
            <w:hideMark/>
          </w:tcPr>
          <w:p w14:paraId="782D677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59,8</w:t>
            </w:r>
          </w:p>
        </w:tc>
        <w:tc>
          <w:tcPr>
            <w:tcW w:w="1134" w:type="dxa"/>
            <w:tcBorders>
              <w:top w:val="single" w:sz="4" w:space="0" w:color="auto"/>
              <w:left w:val="single" w:sz="4" w:space="0" w:color="auto"/>
              <w:bottom w:val="single" w:sz="4" w:space="0" w:color="auto"/>
              <w:right w:val="single" w:sz="4" w:space="0" w:color="auto"/>
            </w:tcBorders>
            <w:hideMark/>
          </w:tcPr>
          <w:p w14:paraId="00E638F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54,3</w:t>
            </w:r>
          </w:p>
        </w:tc>
        <w:tc>
          <w:tcPr>
            <w:tcW w:w="1417" w:type="dxa"/>
            <w:tcBorders>
              <w:top w:val="single" w:sz="4" w:space="0" w:color="auto"/>
              <w:left w:val="single" w:sz="4" w:space="0" w:color="auto"/>
              <w:bottom w:val="single" w:sz="4" w:space="0" w:color="auto"/>
              <w:right w:val="single" w:sz="4" w:space="0" w:color="auto"/>
            </w:tcBorders>
            <w:hideMark/>
          </w:tcPr>
          <w:p w14:paraId="1B24FAC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19,5</w:t>
            </w:r>
          </w:p>
        </w:tc>
        <w:tc>
          <w:tcPr>
            <w:tcW w:w="1134" w:type="dxa"/>
            <w:tcBorders>
              <w:top w:val="single" w:sz="4" w:space="0" w:color="auto"/>
              <w:left w:val="single" w:sz="4" w:space="0" w:color="auto"/>
              <w:bottom w:val="single" w:sz="4" w:space="0" w:color="auto"/>
              <w:right w:val="single" w:sz="4" w:space="0" w:color="auto"/>
            </w:tcBorders>
            <w:hideMark/>
          </w:tcPr>
          <w:p w14:paraId="74B59F53"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w:t>
            </w:r>
          </w:p>
        </w:tc>
      </w:tr>
      <w:tr w:rsidR="009538B2" w:rsidRPr="009538B2" w14:paraId="5951FF64"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11642966"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Дамытушылық</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4A94DA3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17,1</w:t>
            </w:r>
          </w:p>
        </w:tc>
        <w:tc>
          <w:tcPr>
            <w:tcW w:w="1134" w:type="dxa"/>
            <w:tcBorders>
              <w:top w:val="single" w:sz="4" w:space="0" w:color="auto"/>
              <w:left w:val="single" w:sz="4" w:space="0" w:color="auto"/>
              <w:bottom w:val="single" w:sz="4" w:space="0" w:color="auto"/>
              <w:right w:val="single" w:sz="4" w:space="0" w:color="auto"/>
            </w:tcBorders>
            <w:hideMark/>
          </w:tcPr>
          <w:p w14:paraId="4B833CC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61,8</w:t>
            </w:r>
          </w:p>
        </w:tc>
        <w:tc>
          <w:tcPr>
            <w:tcW w:w="1418" w:type="dxa"/>
            <w:tcBorders>
              <w:top w:val="single" w:sz="4" w:space="0" w:color="auto"/>
              <w:left w:val="single" w:sz="4" w:space="0" w:color="auto"/>
              <w:bottom w:val="single" w:sz="4" w:space="0" w:color="auto"/>
              <w:right w:val="single" w:sz="4" w:space="0" w:color="auto"/>
            </w:tcBorders>
            <w:hideMark/>
          </w:tcPr>
          <w:p w14:paraId="04BE7F6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65,9</w:t>
            </w:r>
          </w:p>
        </w:tc>
        <w:tc>
          <w:tcPr>
            <w:tcW w:w="1134" w:type="dxa"/>
            <w:tcBorders>
              <w:top w:val="single" w:sz="4" w:space="0" w:color="auto"/>
              <w:left w:val="single" w:sz="4" w:space="0" w:color="auto"/>
              <w:bottom w:val="single" w:sz="4" w:space="0" w:color="auto"/>
              <w:right w:val="single" w:sz="4" w:space="0" w:color="auto"/>
            </w:tcBorders>
            <w:hideMark/>
          </w:tcPr>
          <w:p w14:paraId="1B292F63"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38,2</w:t>
            </w:r>
          </w:p>
        </w:tc>
        <w:tc>
          <w:tcPr>
            <w:tcW w:w="1417" w:type="dxa"/>
            <w:tcBorders>
              <w:top w:val="single" w:sz="4" w:space="0" w:color="auto"/>
              <w:left w:val="single" w:sz="4" w:space="0" w:color="auto"/>
              <w:bottom w:val="single" w:sz="4" w:space="0" w:color="auto"/>
              <w:right w:val="single" w:sz="4" w:space="0" w:color="auto"/>
            </w:tcBorders>
            <w:hideMark/>
          </w:tcPr>
          <w:p w14:paraId="160BB492"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17,0</w:t>
            </w:r>
          </w:p>
        </w:tc>
        <w:tc>
          <w:tcPr>
            <w:tcW w:w="1134" w:type="dxa"/>
            <w:tcBorders>
              <w:top w:val="single" w:sz="4" w:space="0" w:color="auto"/>
              <w:left w:val="single" w:sz="4" w:space="0" w:color="auto"/>
              <w:bottom w:val="single" w:sz="4" w:space="0" w:color="auto"/>
              <w:right w:val="single" w:sz="4" w:space="0" w:color="auto"/>
            </w:tcBorders>
            <w:hideMark/>
          </w:tcPr>
          <w:p w14:paraId="5A1B031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w:t>
            </w:r>
          </w:p>
        </w:tc>
      </w:tr>
      <w:tr w:rsidR="009538B2" w:rsidRPr="009538B2" w14:paraId="5E355AED"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39BF7319"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Бағдарлаушылық</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00AF62C6"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18,3</w:t>
            </w:r>
          </w:p>
        </w:tc>
        <w:tc>
          <w:tcPr>
            <w:tcW w:w="1134" w:type="dxa"/>
            <w:tcBorders>
              <w:top w:val="single" w:sz="4" w:space="0" w:color="auto"/>
              <w:left w:val="single" w:sz="4" w:space="0" w:color="auto"/>
              <w:bottom w:val="single" w:sz="4" w:space="0" w:color="auto"/>
              <w:right w:val="single" w:sz="4" w:space="0" w:color="auto"/>
            </w:tcBorders>
            <w:hideMark/>
          </w:tcPr>
          <w:p w14:paraId="636CED7D"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34,5</w:t>
            </w:r>
          </w:p>
        </w:tc>
        <w:tc>
          <w:tcPr>
            <w:tcW w:w="1418" w:type="dxa"/>
            <w:tcBorders>
              <w:top w:val="single" w:sz="4" w:space="0" w:color="auto"/>
              <w:left w:val="single" w:sz="4" w:space="0" w:color="auto"/>
              <w:bottom w:val="single" w:sz="4" w:space="0" w:color="auto"/>
              <w:right w:val="single" w:sz="4" w:space="0" w:color="auto"/>
            </w:tcBorders>
            <w:hideMark/>
          </w:tcPr>
          <w:p w14:paraId="64DFD104"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59,8</w:t>
            </w:r>
          </w:p>
        </w:tc>
        <w:tc>
          <w:tcPr>
            <w:tcW w:w="1134" w:type="dxa"/>
            <w:tcBorders>
              <w:top w:val="single" w:sz="4" w:space="0" w:color="auto"/>
              <w:left w:val="single" w:sz="4" w:space="0" w:color="auto"/>
              <w:bottom w:val="single" w:sz="4" w:space="0" w:color="auto"/>
              <w:right w:val="single" w:sz="4" w:space="0" w:color="auto"/>
            </w:tcBorders>
            <w:hideMark/>
          </w:tcPr>
          <w:p w14:paraId="79626E60"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59,3</w:t>
            </w:r>
          </w:p>
        </w:tc>
        <w:tc>
          <w:tcPr>
            <w:tcW w:w="1417" w:type="dxa"/>
            <w:tcBorders>
              <w:top w:val="single" w:sz="4" w:space="0" w:color="auto"/>
              <w:left w:val="single" w:sz="4" w:space="0" w:color="auto"/>
              <w:bottom w:val="single" w:sz="4" w:space="0" w:color="auto"/>
              <w:right w:val="single" w:sz="4" w:space="0" w:color="auto"/>
            </w:tcBorders>
            <w:hideMark/>
          </w:tcPr>
          <w:p w14:paraId="5031569B"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21,9</w:t>
            </w:r>
          </w:p>
        </w:tc>
        <w:tc>
          <w:tcPr>
            <w:tcW w:w="1134" w:type="dxa"/>
            <w:tcBorders>
              <w:top w:val="single" w:sz="4" w:space="0" w:color="auto"/>
              <w:left w:val="single" w:sz="4" w:space="0" w:color="auto"/>
              <w:bottom w:val="single" w:sz="4" w:space="0" w:color="auto"/>
              <w:right w:val="single" w:sz="4" w:space="0" w:color="auto"/>
            </w:tcBorders>
            <w:hideMark/>
          </w:tcPr>
          <w:p w14:paraId="0FD44A5C"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6,2</w:t>
            </w:r>
          </w:p>
        </w:tc>
      </w:tr>
      <w:tr w:rsidR="009538B2" w:rsidRPr="009538B2" w14:paraId="0267EFCB" w14:textId="77777777" w:rsidTr="00776B4C">
        <w:tc>
          <w:tcPr>
            <w:tcW w:w="2148" w:type="dxa"/>
            <w:tcBorders>
              <w:top w:val="single" w:sz="4" w:space="0" w:color="auto"/>
              <w:left w:val="single" w:sz="4" w:space="0" w:color="auto"/>
              <w:bottom w:val="single" w:sz="4" w:space="0" w:color="auto"/>
              <w:right w:val="single" w:sz="4" w:space="0" w:color="auto"/>
            </w:tcBorders>
            <w:hideMark/>
          </w:tcPr>
          <w:p w14:paraId="3FEE1615" w14:textId="77777777" w:rsidR="00D73716" w:rsidRPr="009538B2" w:rsidRDefault="00D73716">
            <w:pPr>
              <w:jc w:val="both"/>
              <w:rPr>
                <w:rFonts w:ascii="Times New Roman" w:hAnsi="Times New Roman" w:cs="Times New Roman"/>
                <w:bCs/>
                <w:color w:val="auto"/>
                <w:sz w:val="24"/>
                <w:szCs w:val="24"/>
              </w:rPr>
            </w:pPr>
            <w:proofErr w:type="spellStart"/>
            <w:r w:rsidRPr="009538B2">
              <w:rPr>
                <w:rFonts w:ascii="Times New Roman" w:hAnsi="Times New Roman" w:cs="Times New Roman"/>
                <w:bCs/>
                <w:color w:val="auto"/>
                <w:sz w:val="24"/>
                <w:szCs w:val="24"/>
              </w:rPr>
              <w:t>Рефлексивтік</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2BD1F142"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30212B5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14,8</w:t>
            </w:r>
          </w:p>
        </w:tc>
        <w:tc>
          <w:tcPr>
            <w:tcW w:w="1418" w:type="dxa"/>
            <w:tcBorders>
              <w:top w:val="single" w:sz="4" w:space="0" w:color="auto"/>
              <w:left w:val="single" w:sz="4" w:space="0" w:color="auto"/>
              <w:bottom w:val="single" w:sz="4" w:space="0" w:color="auto"/>
              <w:right w:val="single" w:sz="4" w:space="0" w:color="auto"/>
            </w:tcBorders>
            <w:hideMark/>
          </w:tcPr>
          <w:p w14:paraId="0388BBEB"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47,5</w:t>
            </w:r>
          </w:p>
        </w:tc>
        <w:tc>
          <w:tcPr>
            <w:tcW w:w="1134" w:type="dxa"/>
            <w:tcBorders>
              <w:top w:val="single" w:sz="4" w:space="0" w:color="auto"/>
              <w:left w:val="single" w:sz="4" w:space="0" w:color="auto"/>
              <w:bottom w:val="single" w:sz="4" w:space="0" w:color="auto"/>
              <w:right w:val="single" w:sz="4" w:space="0" w:color="auto"/>
            </w:tcBorders>
            <w:hideMark/>
          </w:tcPr>
          <w:p w14:paraId="2F9DDDE5"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71,6</w:t>
            </w:r>
          </w:p>
        </w:tc>
        <w:tc>
          <w:tcPr>
            <w:tcW w:w="1417" w:type="dxa"/>
            <w:tcBorders>
              <w:top w:val="single" w:sz="4" w:space="0" w:color="auto"/>
              <w:left w:val="single" w:sz="4" w:space="0" w:color="auto"/>
              <w:bottom w:val="single" w:sz="4" w:space="0" w:color="auto"/>
              <w:right w:val="single" w:sz="4" w:space="0" w:color="auto"/>
            </w:tcBorders>
            <w:hideMark/>
          </w:tcPr>
          <w:p w14:paraId="56566485"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52,5</w:t>
            </w:r>
          </w:p>
        </w:tc>
        <w:tc>
          <w:tcPr>
            <w:tcW w:w="1134" w:type="dxa"/>
            <w:tcBorders>
              <w:top w:val="single" w:sz="4" w:space="0" w:color="auto"/>
              <w:left w:val="single" w:sz="4" w:space="0" w:color="auto"/>
              <w:bottom w:val="single" w:sz="4" w:space="0" w:color="auto"/>
              <w:right w:val="single" w:sz="4" w:space="0" w:color="auto"/>
            </w:tcBorders>
            <w:hideMark/>
          </w:tcPr>
          <w:p w14:paraId="4B5B235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13,6</w:t>
            </w:r>
          </w:p>
        </w:tc>
      </w:tr>
      <w:tr w:rsidR="009538B2" w:rsidRPr="009538B2" w14:paraId="131C9DFF" w14:textId="77777777" w:rsidTr="00776B4C">
        <w:trPr>
          <w:trHeight w:val="125"/>
        </w:trPr>
        <w:tc>
          <w:tcPr>
            <w:tcW w:w="2148" w:type="dxa"/>
            <w:tcBorders>
              <w:top w:val="single" w:sz="4" w:space="0" w:color="auto"/>
              <w:left w:val="single" w:sz="4" w:space="0" w:color="auto"/>
              <w:bottom w:val="single" w:sz="4" w:space="0" w:color="auto"/>
              <w:right w:val="single" w:sz="4" w:space="0" w:color="auto"/>
            </w:tcBorders>
            <w:hideMark/>
          </w:tcPr>
          <w:p w14:paraId="6866E5C8" w14:textId="77777777" w:rsidR="00D73716" w:rsidRPr="009538B2" w:rsidRDefault="00D73716">
            <w:pPr>
              <w:jc w:val="both"/>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 xml:space="preserve">Орта </w:t>
            </w:r>
            <w:proofErr w:type="spellStart"/>
            <w:r w:rsidRPr="009538B2">
              <w:rPr>
                <w:rFonts w:ascii="Times New Roman" w:hAnsi="Times New Roman" w:cs="Times New Roman"/>
                <w:bCs/>
                <w:color w:val="auto"/>
                <w:sz w:val="24"/>
                <w:szCs w:val="24"/>
              </w:rPr>
              <w:t>мәні</w:t>
            </w:r>
            <w:proofErr w:type="spellEnd"/>
          </w:p>
        </w:tc>
        <w:tc>
          <w:tcPr>
            <w:tcW w:w="1254" w:type="dxa"/>
            <w:tcBorders>
              <w:top w:val="single" w:sz="4" w:space="0" w:color="auto"/>
              <w:left w:val="single" w:sz="4" w:space="0" w:color="auto"/>
              <w:bottom w:val="single" w:sz="4" w:space="0" w:color="auto"/>
              <w:right w:val="single" w:sz="4" w:space="0" w:color="auto"/>
            </w:tcBorders>
            <w:hideMark/>
          </w:tcPr>
          <w:p w14:paraId="4E8A1BD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11,0</w:t>
            </w:r>
          </w:p>
        </w:tc>
        <w:tc>
          <w:tcPr>
            <w:tcW w:w="1134" w:type="dxa"/>
            <w:tcBorders>
              <w:top w:val="single" w:sz="4" w:space="0" w:color="auto"/>
              <w:left w:val="single" w:sz="4" w:space="0" w:color="auto"/>
              <w:bottom w:val="single" w:sz="4" w:space="0" w:color="auto"/>
              <w:right w:val="single" w:sz="4" w:space="0" w:color="auto"/>
            </w:tcBorders>
            <w:hideMark/>
          </w:tcPr>
          <w:p w14:paraId="235B3DC8"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32,6</w:t>
            </w:r>
          </w:p>
        </w:tc>
        <w:tc>
          <w:tcPr>
            <w:tcW w:w="1418" w:type="dxa"/>
            <w:tcBorders>
              <w:top w:val="single" w:sz="4" w:space="0" w:color="auto"/>
              <w:left w:val="single" w:sz="4" w:space="0" w:color="auto"/>
              <w:bottom w:val="single" w:sz="4" w:space="0" w:color="auto"/>
              <w:right w:val="single" w:sz="4" w:space="0" w:color="auto"/>
            </w:tcBorders>
            <w:hideMark/>
          </w:tcPr>
          <w:p w14:paraId="7E5DF55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58,5</w:t>
            </w:r>
          </w:p>
        </w:tc>
        <w:tc>
          <w:tcPr>
            <w:tcW w:w="1134" w:type="dxa"/>
            <w:tcBorders>
              <w:top w:val="single" w:sz="4" w:space="0" w:color="auto"/>
              <w:left w:val="single" w:sz="4" w:space="0" w:color="auto"/>
              <w:bottom w:val="single" w:sz="4" w:space="0" w:color="auto"/>
              <w:right w:val="single" w:sz="4" w:space="0" w:color="auto"/>
            </w:tcBorders>
            <w:hideMark/>
          </w:tcPr>
          <w:p w14:paraId="759A5369"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62,3</w:t>
            </w:r>
          </w:p>
        </w:tc>
        <w:tc>
          <w:tcPr>
            <w:tcW w:w="1417" w:type="dxa"/>
            <w:tcBorders>
              <w:top w:val="single" w:sz="4" w:space="0" w:color="auto"/>
              <w:left w:val="single" w:sz="4" w:space="0" w:color="auto"/>
              <w:bottom w:val="single" w:sz="4" w:space="0" w:color="auto"/>
              <w:right w:val="single" w:sz="4" w:space="0" w:color="auto"/>
            </w:tcBorders>
            <w:hideMark/>
          </w:tcPr>
          <w:p w14:paraId="3C7EDB8E"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30,5</w:t>
            </w:r>
          </w:p>
        </w:tc>
        <w:tc>
          <w:tcPr>
            <w:tcW w:w="1134" w:type="dxa"/>
            <w:tcBorders>
              <w:top w:val="single" w:sz="4" w:space="0" w:color="auto"/>
              <w:left w:val="single" w:sz="4" w:space="0" w:color="auto"/>
              <w:bottom w:val="single" w:sz="4" w:space="0" w:color="auto"/>
              <w:right w:val="single" w:sz="4" w:space="0" w:color="auto"/>
            </w:tcBorders>
            <w:hideMark/>
          </w:tcPr>
          <w:p w14:paraId="69B9AC87" w14:textId="77777777" w:rsidR="00D73716" w:rsidRPr="009538B2" w:rsidRDefault="00D73716">
            <w:pPr>
              <w:jc w:val="center"/>
              <w:rPr>
                <w:rFonts w:ascii="Times New Roman" w:hAnsi="Times New Roman" w:cs="Times New Roman"/>
                <w:bCs/>
                <w:color w:val="auto"/>
                <w:sz w:val="24"/>
                <w:szCs w:val="24"/>
              </w:rPr>
            </w:pPr>
            <w:r w:rsidRPr="009538B2">
              <w:rPr>
                <w:rFonts w:ascii="Times New Roman" w:hAnsi="Times New Roman" w:cs="Times New Roman"/>
                <w:bCs/>
                <w:color w:val="auto"/>
                <w:sz w:val="24"/>
                <w:szCs w:val="24"/>
              </w:rPr>
              <w:t>5,1</w:t>
            </w:r>
          </w:p>
        </w:tc>
      </w:tr>
    </w:tbl>
    <w:p w14:paraId="4BE60924" w14:textId="77777777" w:rsidR="00D73716" w:rsidRPr="009538B2" w:rsidRDefault="00D73716" w:rsidP="00D73716">
      <w:pPr>
        <w:jc w:val="both"/>
        <w:rPr>
          <w:color w:val="auto"/>
        </w:rPr>
      </w:pPr>
    </w:p>
    <w:p w14:paraId="52F98B2F" w14:textId="77777777" w:rsidR="00D73716" w:rsidRPr="009538B2" w:rsidRDefault="00D73716" w:rsidP="00D73716">
      <w:pPr>
        <w:jc w:val="both"/>
        <w:rPr>
          <w:color w:val="auto"/>
        </w:rPr>
      </w:pPr>
    </w:p>
    <w:p w14:paraId="4A5D737F" w14:textId="77777777" w:rsidR="00D73716" w:rsidRPr="009538B2" w:rsidRDefault="00D73716" w:rsidP="00D73716">
      <w:pPr>
        <w:jc w:val="both"/>
        <w:rPr>
          <w:color w:val="auto"/>
        </w:rPr>
      </w:pPr>
    </w:p>
    <w:p w14:paraId="7E24BEC7" w14:textId="77777777" w:rsidR="00D73716" w:rsidRPr="009538B2" w:rsidRDefault="00D73716" w:rsidP="00776B4C">
      <w:pPr>
        <w:jc w:val="center"/>
        <w:rPr>
          <w:color w:val="auto"/>
        </w:rPr>
      </w:pPr>
      <w:r w:rsidRPr="009538B2">
        <w:rPr>
          <w:noProof/>
          <w:color w:val="auto"/>
        </w:rPr>
        <w:lastRenderedPageBreak/>
        <w:drawing>
          <wp:inline distT="0" distB="0" distL="0" distR="0" wp14:anchorId="64491A91" wp14:editId="638D248F">
            <wp:extent cx="5935980" cy="362712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B7CADB" w14:textId="77777777" w:rsidR="00D73716" w:rsidRPr="009538B2" w:rsidRDefault="00D73716" w:rsidP="00D73716">
      <w:pPr>
        <w:jc w:val="both"/>
        <w:rPr>
          <w:color w:val="auto"/>
        </w:rPr>
      </w:pPr>
    </w:p>
    <w:p w14:paraId="3FEE296C" w14:textId="77777777" w:rsidR="00D73716" w:rsidRPr="009538B2" w:rsidRDefault="00D73716" w:rsidP="00776B4C">
      <w:pPr>
        <w:jc w:val="center"/>
        <w:rPr>
          <w:color w:val="auto"/>
        </w:rPr>
      </w:pPr>
      <w:r w:rsidRPr="009538B2">
        <w:rPr>
          <w:noProof/>
          <w:color w:val="auto"/>
        </w:rPr>
        <w:drawing>
          <wp:inline distT="0" distB="0" distL="0" distR="0" wp14:anchorId="38C073C4" wp14:editId="4A25FCAC">
            <wp:extent cx="6065520" cy="3429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9A1311" w14:textId="77777777" w:rsidR="00D73716" w:rsidRPr="009538B2" w:rsidRDefault="00D73716" w:rsidP="00D73716">
      <w:pPr>
        <w:jc w:val="both"/>
        <w:rPr>
          <w:color w:val="auto"/>
          <w:lang w:val="kk-KZ"/>
        </w:rPr>
      </w:pPr>
    </w:p>
    <w:p w14:paraId="34DA5A6E" w14:textId="08FA0471" w:rsidR="00D73716" w:rsidRPr="009538B2" w:rsidRDefault="00D73716" w:rsidP="00776B4C">
      <w:pPr>
        <w:jc w:val="center"/>
        <w:rPr>
          <w:color w:val="auto"/>
          <w:lang w:val="kk-KZ"/>
        </w:rPr>
      </w:pPr>
      <w:r w:rsidRPr="009538B2">
        <w:rPr>
          <w:color w:val="auto"/>
          <w:lang w:val="kk-KZ"/>
        </w:rPr>
        <w:t xml:space="preserve">Сурет </w:t>
      </w:r>
      <w:r w:rsidR="00DD1E91">
        <w:rPr>
          <w:color w:val="auto"/>
          <w:lang w:val="kk-KZ"/>
        </w:rPr>
        <w:t>10</w:t>
      </w:r>
      <w:r w:rsidRPr="009538B2">
        <w:rPr>
          <w:color w:val="auto"/>
          <w:lang w:val="kk-KZ"/>
        </w:rPr>
        <w:t xml:space="preserve"> </w:t>
      </w:r>
      <w:r w:rsidR="00776B4C" w:rsidRPr="009538B2">
        <w:rPr>
          <w:color w:val="auto"/>
          <w:lang w:val="kk-KZ"/>
        </w:rPr>
        <w:t xml:space="preserve">- </w:t>
      </w:r>
      <w:r w:rsidRPr="009538B2">
        <w:rPr>
          <w:color w:val="auto"/>
          <w:lang w:val="kk-KZ"/>
        </w:rPr>
        <w:t>Эксперименттік және бақылау топтарындағы ұйымдастырушылық іскерліктердің динамикасы</w:t>
      </w:r>
    </w:p>
    <w:p w14:paraId="37CBECFA" w14:textId="77777777" w:rsidR="00D73716" w:rsidRPr="009538B2" w:rsidRDefault="00D73716" w:rsidP="00D73716">
      <w:pPr>
        <w:ind w:firstLine="567"/>
        <w:jc w:val="both"/>
        <w:rPr>
          <w:color w:val="auto"/>
          <w:lang w:val="kk-KZ"/>
        </w:rPr>
      </w:pPr>
    </w:p>
    <w:p w14:paraId="254F0372" w14:textId="77777777" w:rsidR="00D73716" w:rsidRPr="00851EF3" w:rsidRDefault="00D73716" w:rsidP="00D73716">
      <w:pPr>
        <w:ind w:firstLine="567"/>
        <w:jc w:val="both"/>
        <w:rPr>
          <w:color w:val="auto"/>
          <w:lang w:val="kk-KZ"/>
        </w:rPr>
      </w:pPr>
      <w:r w:rsidRPr="00851EF3">
        <w:rPr>
          <w:color w:val="auto"/>
          <w:lang w:val="kk-KZ"/>
        </w:rPr>
        <w:t>Ұйымдастырушылық іскерліктер компонентінің нәтижелерін қайта диагностикалау кезінде алынған талдау эксперименттік және бақылау топтарында ұйымдастырушылық іскерліктерді қалыптастырудың оң динамикасын көрсетеді. Ұйымдастырушылық іскерліктер</w:t>
      </w:r>
      <w:r w:rsidR="00FA2215" w:rsidRPr="009538B2">
        <w:rPr>
          <w:color w:val="auto"/>
          <w:lang w:val="kk-KZ"/>
        </w:rPr>
        <w:t>дің</w:t>
      </w:r>
      <w:r w:rsidRPr="00851EF3">
        <w:rPr>
          <w:color w:val="auto"/>
          <w:lang w:val="kk-KZ"/>
        </w:rPr>
        <w:t xml:space="preserve"> төмен және орта деңгейлерде азаюы байқалған, ал студенттердің </w:t>
      </w:r>
      <w:r w:rsidR="00FA2215" w:rsidRPr="00851EF3">
        <w:rPr>
          <w:color w:val="auto"/>
          <w:lang w:val="kk-KZ"/>
        </w:rPr>
        <w:t xml:space="preserve">жоғары </w:t>
      </w:r>
      <w:r w:rsidRPr="00851EF3">
        <w:rPr>
          <w:color w:val="auto"/>
          <w:lang w:val="kk-KZ"/>
        </w:rPr>
        <w:t xml:space="preserve">пайыздық құрамының </w:t>
      </w:r>
      <w:r w:rsidRPr="00851EF3">
        <w:rPr>
          <w:color w:val="auto"/>
          <w:lang w:val="kk-KZ"/>
        </w:rPr>
        <w:lastRenderedPageBreak/>
        <w:t>ұлғаюын (</w:t>
      </w:r>
      <w:r w:rsidRPr="009538B2">
        <w:rPr>
          <w:color w:val="auto"/>
          <w:lang w:val="kk-KZ"/>
        </w:rPr>
        <w:t>ЭТ</w:t>
      </w:r>
      <w:r w:rsidRPr="00851EF3">
        <w:rPr>
          <w:color w:val="auto"/>
          <w:lang w:val="kk-KZ"/>
        </w:rPr>
        <w:t xml:space="preserve">-да 30,5%, </w:t>
      </w:r>
      <w:r w:rsidRPr="009538B2">
        <w:rPr>
          <w:color w:val="auto"/>
          <w:lang w:val="kk-KZ"/>
        </w:rPr>
        <w:t>БТ</w:t>
      </w:r>
      <w:r w:rsidRPr="00851EF3">
        <w:rPr>
          <w:color w:val="auto"/>
          <w:lang w:val="kk-KZ"/>
        </w:rPr>
        <w:t xml:space="preserve">-да 5,1%), олардың іскерліктері деңгейлеріне сәйкес келетін респонденттер табылды. Сонымен қатар, ұйымдастырушылық міндеттерді шешу процесінде болашақ мұғалімдердің бақылау-бағалау қызметін орындау сапасы артады. Болашақ мұғалімдер өздерінің және басқалардың пікірлерін, әрекеттерін ақылға қонымды және объективті түрде талдайды. </w:t>
      </w:r>
    </w:p>
    <w:p w14:paraId="6343F0F9" w14:textId="77777777" w:rsidR="00D73716" w:rsidRPr="00851EF3" w:rsidRDefault="00D73716" w:rsidP="00D73716">
      <w:pPr>
        <w:ind w:firstLine="567"/>
        <w:jc w:val="both"/>
        <w:rPr>
          <w:color w:val="auto"/>
          <w:lang w:val="kk-KZ"/>
        </w:rPr>
      </w:pPr>
      <w:r w:rsidRPr="00851EF3">
        <w:rPr>
          <w:color w:val="auto"/>
          <w:lang w:val="kk-KZ"/>
        </w:rPr>
        <w:t>Ұйымдастырушылық мәселелерді шешу барысында олар сараланған тұғырды шебер жүзеге асырады, бұл әрбір оқушының мұғалім ұйымдастырған оқу іс-әрекетін тиімді орындауы үшін өте маңызды. Жағдайға байланысты оқушылармен қарым-қатынас кезінде жеке және іскерлік стилдері біріктіріледі. Ұйымдастырушылық міндеттерді шешу барысында болашақ мұғалімдер кезеңдерді түсіну, орындау жолдарын іздеу, мақсат пен міндеттерді қою, жоспарлау, мазмұнын, формаларын, әдістері мен құралдарын таңдау және т.б. сонымен қатар, студенттер болжау-жобалау іскерліктерін еркін меңгергендіктерін көрсетті (модельдеу). Студенттер орындайтын іс-шаралар негізінен шығармашылық сипатта болады, кейбір жағдайларды қоспағанда, жеке іс-әрекеттерді орындау кезінде олар ұйымдастырушылық іс-әрекеттің озық тәжірибесіне жүгінеді.</w:t>
      </w:r>
    </w:p>
    <w:p w14:paraId="40806204" w14:textId="77777777" w:rsidR="00D73716" w:rsidRPr="00851EF3" w:rsidRDefault="00D73716" w:rsidP="00D73716">
      <w:pPr>
        <w:ind w:firstLine="567"/>
        <w:jc w:val="both"/>
        <w:rPr>
          <w:color w:val="auto"/>
          <w:lang w:val="kk-KZ"/>
        </w:rPr>
      </w:pPr>
      <w:r w:rsidRPr="00851EF3">
        <w:rPr>
          <w:color w:val="auto"/>
          <w:lang w:val="kk-KZ"/>
        </w:rPr>
        <w:t>Эксперименттік және бақылау топтарындағы «ұйымдастырушылық іскерліктер» көрсеткіші бойынша алынған бастапқы және қайталама диагностика нәтижелерінің айырмашылықтары болғандығы эксперимент тобында жүргізілген қалыптастыру эксперименттегі әдістеменің дұрыстығын көрсетеді.</w:t>
      </w:r>
    </w:p>
    <w:p w14:paraId="183CF9F7" w14:textId="77777777" w:rsidR="00D73716" w:rsidRPr="00851EF3" w:rsidRDefault="00D73716" w:rsidP="00D73716">
      <w:pPr>
        <w:ind w:firstLine="567"/>
        <w:jc w:val="both"/>
        <w:rPr>
          <w:color w:val="auto"/>
          <w:lang w:val="kk-KZ"/>
        </w:rPr>
      </w:pPr>
      <w:r w:rsidRPr="00851EF3">
        <w:rPr>
          <w:color w:val="auto"/>
          <w:lang w:val="kk-KZ"/>
        </w:rPr>
        <w:t>Осылайша, статистикалық тексеру эксперименттік топта көрсеткіштер бойынша маңызды өзгерістер болғанын көрсетті, олар: аналитикалық, жобалау, коммуникативтік, рефлексивті</w:t>
      </w:r>
      <w:r w:rsidR="00FA2215" w:rsidRPr="009538B2">
        <w:rPr>
          <w:color w:val="auto"/>
          <w:lang w:val="kk-KZ"/>
        </w:rPr>
        <w:t>к</w:t>
      </w:r>
      <w:r w:rsidRPr="00851EF3">
        <w:rPr>
          <w:color w:val="auto"/>
          <w:lang w:val="kk-KZ"/>
        </w:rPr>
        <w:t xml:space="preserve"> іскерліктері. Бақылау тобында статистикалық маңызды айырмашылықтар аналитикалық, коммуникативтік, рефлексивтік іскерліктерінде кездеседі.</w:t>
      </w:r>
    </w:p>
    <w:p w14:paraId="764E2948" w14:textId="0DF29FEF" w:rsidR="00D73716" w:rsidRPr="00851EF3" w:rsidRDefault="00D73716" w:rsidP="00D73716">
      <w:pPr>
        <w:ind w:firstLine="567"/>
        <w:jc w:val="both"/>
        <w:rPr>
          <w:color w:val="auto"/>
          <w:lang w:val="kk-KZ"/>
        </w:rPr>
      </w:pPr>
      <w:r w:rsidRPr="00851EF3">
        <w:rPr>
          <w:color w:val="auto"/>
          <w:lang w:val="kk-KZ"/>
        </w:rPr>
        <w:t xml:space="preserve">Алынған нәтижелер мен қалыптастыру моделінің және әдістемесінің дұрыс тұжырымдалуын көрсетеді. Сонымен анықтау және қалыптастыру эксперименттері бойынша болашақ мұғалімдердің ұйымдастырушылық іскерліктерінің қалыптастырылуы мен олардың нәтижелерін салыстыруды төмендегі кестеден көруге болады </w:t>
      </w:r>
      <w:r w:rsidR="004900A2" w:rsidRPr="00851EF3">
        <w:rPr>
          <w:color w:val="auto"/>
          <w:lang w:val="kk-KZ"/>
        </w:rPr>
        <w:t xml:space="preserve">(кесте </w:t>
      </w:r>
      <w:r w:rsidRPr="00851EF3">
        <w:rPr>
          <w:color w:val="auto"/>
          <w:lang w:val="kk-KZ"/>
        </w:rPr>
        <w:t>2</w:t>
      </w:r>
      <w:r w:rsidR="00DD1E91">
        <w:rPr>
          <w:color w:val="auto"/>
          <w:lang w:val="kk-KZ"/>
        </w:rPr>
        <w:t>1</w:t>
      </w:r>
      <w:r w:rsidRPr="00851EF3">
        <w:rPr>
          <w:color w:val="auto"/>
          <w:lang w:val="kk-KZ"/>
        </w:rPr>
        <w:t>).</w:t>
      </w:r>
    </w:p>
    <w:p w14:paraId="2F92A3F9" w14:textId="77777777" w:rsidR="00D73716" w:rsidRPr="00851EF3" w:rsidRDefault="00D73716" w:rsidP="00D73716">
      <w:pPr>
        <w:ind w:firstLine="567"/>
        <w:jc w:val="both"/>
        <w:rPr>
          <w:color w:val="auto"/>
          <w:lang w:val="kk-KZ"/>
        </w:rPr>
      </w:pPr>
    </w:p>
    <w:p w14:paraId="27A941D4" w14:textId="7B261241" w:rsidR="00D73716" w:rsidRPr="00DD1E91" w:rsidRDefault="00D73716" w:rsidP="00776B4C">
      <w:pPr>
        <w:jc w:val="both"/>
        <w:rPr>
          <w:color w:val="auto"/>
          <w:lang w:val="kk-KZ"/>
        </w:rPr>
      </w:pPr>
      <w:r w:rsidRPr="00DD1E91">
        <w:rPr>
          <w:color w:val="auto"/>
          <w:lang w:val="kk-KZ"/>
        </w:rPr>
        <w:t>Кесте 2</w:t>
      </w:r>
      <w:r w:rsidR="00DD1E91" w:rsidRPr="00DD1E91">
        <w:rPr>
          <w:color w:val="auto"/>
          <w:lang w:val="kk-KZ"/>
        </w:rPr>
        <w:t>1</w:t>
      </w:r>
      <w:r w:rsidR="00776B4C" w:rsidRPr="009538B2">
        <w:rPr>
          <w:color w:val="auto"/>
          <w:lang w:val="kk-KZ"/>
        </w:rPr>
        <w:t xml:space="preserve"> -</w:t>
      </w:r>
      <w:r w:rsidRPr="00DD1E91">
        <w:rPr>
          <w:color w:val="auto"/>
          <w:lang w:val="kk-KZ"/>
        </w:rPr>
        <w:t xml:space="preserve"> Ұйымдастырушылық тәжірибенің қалыптасуының көрсеткіштері</w:t>
      </w:r>
    </w:p>
    <w:p w14:paraId="234F289A" w14:textId="77777777" w:rsidR="00C425C3" w:rsidRPr="00DD1E91" w:rsidRDefault="00C425C3" w:rsidP="00D73716">
      <w:pPr>
        <w:ind w:firstLine="567"/>
        <w:jc w:val="both"/>
        <w:rPr>
          <w:color w:val="auto"/>
          <w:lang w:val="kk-KZ"/>
        </w:rPr>
      </w:pPr>
    </w:p>
    <w:tbl>
      <w:tblPr>
        <w:tblStyle w:val="a6"/>
        <w:tblW w:w="0" w:type="auto"/>
        <w:tblInd w:w="108" w:type="dxa"/>
        <w:tblLook w:val="04A0" w:firstRow="1" w:lastRow="0" w:firstColumn="1" w:lastColumn="0" w:noHBand="0" w:noVBand="1"/>
      </w:tblPr>
      <w:tblGrid>
        <w:gridCol w:w="2823"/>
        <w:gridCol w:w="1936"/>
        <w:gridCol w:w="1469"/>
        <w:gridCol w:w="1716"/>
        <w:gridCol w:w="1695"/>
      </w:tblGrid>
      <w:tr w:rsidR="009538B2" w:rsidRPr="009538B2" w14:paraId="3760FAC4" w14:textId="77777777" w:rsidTr="00776B4C">
        <w:tc>
          <w:tcPr>
            <w:tcW w:w="2823" w:type="dxa"/>
            <w:vMerge w:val="restart"/>
            <w:tcBorders>
              <w:top w:val="single" w:sz="4" w:space="0" w:color="auto"/>
              <w:left w:val="single" w:sz="4" w:space="0" w:color="auto"/>
              <w:bottom w:val="single" w:sz="4" w:space="0" w:color="auto"/>
              <w:right w:val="single" w:sz="4" w:space="0" w:color="auto"/>
            </w:tcBorders>
            <w:hideMark/>
          </w:tcPr>
          <w:p w14:paraId="2ED55378"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Қалыптастырылу</w:t>
            </w:r>
            <w:proofErr w:type="spellEnd"/>
            <w:r w:rsidRPr="009538B2">
              <w:rPr>
                <w:rFonts w:ascii="Times New Roman" w:hAnsi="Times New Roman" w:cs="Times New Roman"/>
                <w:bCs/>
                <w:color w:val="auto"/>
                <w:sz w:val="24"/>
                <w:szCs w:val="20"/>
              </w:rPr>
              <w:t xml:space="preserve"> </w:t>
            </w:r>
            <w:proofErr w:type="spellStart"/>
            <w:r w:rsidRPr="009538B2">
              <w:rPr>
                <w:rFonts w:ascii="Times New Roman" w:hAnsi="Times New Roman" w:cs="Times New Roman"/>
                <w:bCs/>
                <w:color w:val="auto"/>
                <w:sz w:val="24"/>
                <w:szCs w:val="20"/>
              </w:rPr>
              <w:t>деңгейі</w:t>
            </w:r>
            <w:proofErr w:type="spellEnd"/>
          </w:p>
        </w:tc>
        <w:tc>
          <w:tcPr>
            <w:tcW w:w="6816" w:type="dxa"/>
            <w:gridSpan w:val="4"/>
            <w:tcBorders>
              <w:top w:val="single" w:sz="4" w:space="0" w:color="auto"/>
              <w:left w:val="single" w:sz="4" w:space="0" w:color="auto"/>
              <w:bottom w:val="single" w:sz="4" w:space="0" w:color="auto"/>
              <w:right w:val="single" w:sz="4" w:space="0" w:color="auto"/>
            </w:tcBorders>
            <w:hideMark/>
          </w:tcPr>
          <w:p w14:paraId="48EFECEC" w14:textId="77777777" w:rsidR="00D73716" w:rsidRPr="009538B2" w:rsidRDefault="00D73716">
            <w:pPr>
              <w:jc w:val="center"/>
              <w:rPr>
                <w:rFonts w:ascii="Times New Roman" w:hAnsi="Times New Roman" w:cs="Times New Roman"/>
                <w:bCs/>
                <w:color w:val="auto"/>
                <w:sz w:val="24"/>
                <w:szCs w:val="20"/>
              </w:rPr>
            </w:pPr>
            <w:proofErr w:type="spellStart"/>
            <w:r w:rsidRPr="009538B2">
              <w:rPr>
                <w:rFonts w:ascii="Times New Roman" w:hAnsi="Times New Roman" w:cs="Times New Roman"/>
                <w:bCs/>
                <w:color w:val="auto"/>
                <w:sz w:val="24"/>
                <w:szCs w:val="20"/>
              </w:rPr>
              <w:t>Нәтижелер</w:t>
            </w:r>
            <w:proofErr w:type="spellEnd"/>
          </w:p>
        </w:tc>
      </w:tr>
      <w:tr w:rsidR="009538B2" w:rsidRPr="009538B2" w14:paraId="58AC1222" w14:textId="77777777" w:rsidTr="00776B4C">
        <w:tc>
          <w:tcPr>
            <w:tcW w:w="2823" w:type="dxa"/>
            <w:vMerge/>
            <w:tcBorders>
              <w:top w:val="single" w:sz="4" w:space="0" w:color="auto"/>
              <w:left w:val="single" w:sz="4" w:space="0" w:color="auto"/>
              <w:bottom w:val="single" w:sz="4" w:space="0" w:color="auto"/>
              <w:right w:val="single" w:sz="4" w:space="0" w:color="auto"/>
            </w:tcBorders>
            <w:vAlign w:val="center"/>
            <w:hideMark/>
          </w:tcPr>
          <w:p w14:paraId="1E8113A9" w14:textId="77777777" w:rsidR="00D73716" w:rsidRPr="009538B2" w:rsidRDefault="00D73716">
            <w:pPr>
              <w:rPr>
                <w:rFonts w:ascii="Times New Roman" w:eastAsia="Times New Roman" w:hAnsi="Times New Roman" w:cs="Times New Roman"/>
                <w:bCs/>
                <w:color w:val="auto"/>
                <w:sz w:val="24"/>
                <w:szCs w:val="20"/>
              </w:rPr>
            </w:pPr>
          </w:p>
        </w:tc>
        <w:tc>
          <w:tcPr>
            <w:tcW w:w="3405" w:type="dxa"/>
            <w:gridSpan w:val="2"/>
            <w:tcBorders>
              <w:top w:val="single" w:sz="4" w:space="0" w:color="auto"/>
              <w:left w:val="single" w:sz="4" w:space="0" w:color="auto"/>
              <w:bottom w:val="single" w:sz="4" w:space="0" w:color="auto"/>
              <w:right w:val="single" w:sz="4" w:space="0" w:color="auto"/>
            </w:tcBorders>
            <w:hideMark/>
          </w:tcPr>
          <w:p w14:paraId="58DC07CB" w14:textId="77777777" w:rsidR="00D73716" w:rsidRPr="009538B2" w:rsidRDefault="00D73716">
            <w:pPr>
              <w:jc w:val="center"/>
              <w:rPr>
                <w:rFonts w:ascii="Times New Roman" w:hAnsi="Times New Roman" w:cs="Times New Roman"/>
                <w:bCs/>
                <w:color w:val="auto"/>
                <w:sz w:val="24"/>
                <w:szCs w:val="20"/>
              </w:rPr>
            </w:pPr>
            <w:r w:rsidRPr="009538B2">
              <w:rPr>
                <w:rFonts w:ascii="Times New Roman" w:hAnsi="Times New Roman" w:cs="Times New Roman"/>
                <w:bCs/>
                <w:color w:val="auto"/>
                <w:sz w:val="24"/>
                <w:szCs w:val="20"/>
              </w:rPr>
              <w:t>ЭТ, % (82)</w:t>
            </w:r>
          </w:p>
        </w:tc>
        <w:tc>
          <w:tcPr>
            <w:tcW w:w="3411" w:type="dxa"/>
            <w:gridSpan w:val="2"/>
            <w:tcBorders>
              <w:top w:val="single" w:sz="4" w:space="0" w:color="auto"/>
              <w:left w:val="single" w:sz="4" w:space="0" w:color="auto"/>
              <w:bottom w:val="single" w:sz="4" w:space="0" w:color="auto"/>
              <w:right w:val="single" w:sz="4" w:space="0" w:color="auto"/>
            </w:tcBorders>
            <w:hideMark/>
          </w:tcPr>
          <w:p w14:paraId="0C23E8F1"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БТ, % (81)</w:t>
            </w:r>
          </w:p>
        </w:tc>
      </w:tr>
      <w:tr w:rsidR="009538B2" w:rsidRPr="009538B2" w14:paraId="02251BB9" w14:textId="77777777" w:rsidTr="00776B4C">
        <w:tc>
          <w:tcPr>
            <w:tcW w:w="2823" w:type="dxa"/>
            <w:vMerge/>
            <w:tcBorders>
              <w:top w:val="single" w:sz="4" w:space="0" w:color="auto"/>
              <w:left w:val="single" w:sz="4" w:space="0" w:color="auto"/>
              <w:bottom w:val="single" w:sz="4" w:space="0" w:color="auto"/>
              <w:right w:val="single" w:sz="4" w:space="0" w:color="auto"/>
            </w:tcBorders>
            <w:vAlign w:val="center"/>
            <w:hideMark/>
          </w:tcPr>
          <w:p w14:paraId="5C407F1D" w14:textId="77777777" w:rsidR="00D73716" w:rsidRPr="009538B2" w:rsidRDefault="00D73716">
            <w:pPr>
              <w:rPr>
                <w:rFonts w:ascii="Times New Roman" w:eastAsia="Times New Roman" w:hAnsi="Times New Roman" w:cs="Times New Roman"/>
                <w:b/>
                <w:color w:val="auto"/>
                <w:sz w:val="24"/>
                <w:szCs w:val="20"/>
              </w:rPr>
            </w:pPr>
          </w:p>
        </w:tc>
        <w:tc>
          <w:tcPr>
            <w:tcW w:w="1936" w:type="dxa"/>
            <w:tcBorders>
              <w:top w:val="single" w:sz="4" w:space="0" w:color="auto"/>
              <w:left w:val="single" w:sz="4" w:space="0" w:color="auto"/>
              <w:bottom w:val="single" w:sz="4" w:space="0" w:color="auto"/>
              <w:right w:val="single" w:sz="4" w:space="0" w:color="auto"/>
            </w:tcBorders>
            <w:hideMark/>
          </w:tcPr>
          <w:p w14:paraId="3159506E" w14:textId="77777777" w:rsidR="00D73716" w:rsidRPr="009538B2" w:rsidRDefault="00D73716">
            <w:pPr>
              <w:jc w:val="center"/>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Дейін</w:t>
            </w:r>
            <w:proofErr w:type="spellEnd"/>
          </w:p>
        </w:tc>
        <w:tc>
          <w:tcPr>
            <w:tcW w:w="1469" w:type="dxa"/>
            <w:tcBorders>
              <w:top w:val="single" w:sz="4" w:space="0" w:color="auto"/>
              <w:left w:val="single" w:sz="4" w:space="0" w:color="auto"/>
              <w:bottom w:val="single" w:sz="4" w:space="0" w:color="auto"/>
              <w:right w:val="single" w:sz="4" w:space="0" w:color="auto"/>
            </w:tcBorders>
            <w:hideMark/>
          </w:tcPr>
          <w:p w14:paraId="4A6F5E15" w14:textId="77777777" w:rsidR="00D73716" w:rsidRPr="009538B2" w:rsidRDefault="00D73716">
            <w:pPr>
              <w:jc w:val="center"/>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Кейін</w:t>
            </w:r>
            <w:proofErr w:type="spellEnd"/>
          </w:p>
        </w:tc>
        <w:tc>
          <w:tcPr>
            <w:tcW w:w="1716" w:type="dxa"/>
            <w:tcBorders>
              <w:top w:val="single" w:sz="4" w:space="0" w:color="auto"/>
              <w:left w:val="single" w:sz="4" w:space="0" w:color="auto"/>
              <w:bottom w:val="single" w:sz="4" w:space="0" w:color="auto"/>
              <w:right w:val="single" w:sz="4" w:space="0" w:color="auto"/>
            </w:tcBorders>
            <w:hideMark/>
          </w:tcPr>
          <w:p w14:paraId="2D792877" w14:textId="77777777" w:rsidR="00D73716" w:rsidRPr="009538B2" w:rsidRDefault="00D73716">
            <w:pPr>
              <w:jc w:val="center"/>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Дейін</w:t>
            </w:r>
            <w:proofErr w:type="spellEnd"/>
          </w:p>
        </w:tc>
        <w:tc>
          <w:tcPr>
            <w:tcW w:w="1695" w:type="dxa"/>
            <w:tcBorders>
              <w:top w:val="single" w:sz="4" w:space="0" w:color="auto"/>
              <w:left w:val="single" w:sz="4" w:space="0" w:color="auto"/>
              <w:bottom w:val="single" w:sz="4" w:space="0" w:color="auto"/>
              <w:right w:val="single" w:sz="4" w:space="0" w:color="auto"/>
            </w:tcBorders>
            <w:hideMark/>
          </w:tcPr>
          <w:p w14:paraId="1C123918" w14:textId="77777777" w:rsidR="00D73716" w:rsidRPr="009538B2" w:rsidRDefault="00D73716">
            <w:pPr>
              <w:jc w:val="center"/>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Кейін</w:t>
            </w:r>
            <w:proofErr w:type="spellEnd"/>
          </w:p>
        </w:tc>
      </w:tr>
      <w:tr w:rsidR="009538B2" w:rsidRPr="009538B2" w14:paraId="1098AB0F" w14:textId="77777777" w:rsidTr="00776B4C">
        <w:tc>
          <w:tcPr>
            <w:tcW w:w="2823" w:type="dxa"/>
            <w:tcBorders>
              <w:top w:val="single" w:sz="4" w:space="0" w:color="auto"/>
              <w:left w:val="single" w:sz="4" w:space="0" w:color="auto"/>
              <w:bottom w:val="single" w:sz="4" w:space="0" w:color="auto"/>
              <w:right w:val="single" w:sz="4" w:space="0" w:color="auto"/>
            </w:tcBorders>
            <w:hideMark/>
          </w:tcPr>
          <w:p w14:paraId="64A53F0D"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Жоғары</w:t>
            </w:r>
            <w:proofErr w:type="spellEnd"/>
          </w:p>
        </w:tc>
        <w:tc>
          <w:tcPr>
            <w:tcW w:w="1936" w:type="dxa"/>
            <w:tcBorders>
              <w:top w:val="single" w:sz="4" w:space="0" w:color="auto"/>
              <w:left w:val="single" w:sz="4" w:space="0" w:color="auto"/>
              <w:bottom w:val="single" w:sz="4" w:space="0" w:color="auto"/>
              <w:right w:val="single" w:sz="4" w:space="0" w:color="auto"/>
            </w:tcBorders>
            <w:hideMark/>
          </w:tcPr>
          <w:p w14:paraId="3270D46E"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469" w:type="dxa"/>
            <w:tcBorders>
              <w:top w:val="single" w:sz="4" w:space="0" w:color="auto"/>
              <w:left w:val="single" w:sz="4" w:space="0" w:color="auto"/>
              <w:bottom w:val="single" w:sz="4" w:space="0" w:color="auto"/>
              <w:right w:val="single" w:sz="4" w:space="0" w:color="auto"/>
            </w:tcBorders>
            <w:hideMark/>
          </w:tcPr>
          <w:p w14:paraId="2D92505C"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23,2 (19)</w:t>
            </w:r>
          </w:p>
        </w:tc>
        <w:tc>
          <w:tcPr>
            <w:tcW w:w="1716" w:type="dxa"/>
            <w:tcBorders>
              <w:top w:val="single" w:sz="4" w:space="0" w:color="auto"/>
              <w:left w:val="single" w:sz="4" w:space="0" w:color="auto"/>
              <w:bottom w:val="single" w:sz="4" w:space="0" w:color="auto"/>
              <w:right w:val="single" w:sz="4" w:space="0" w:color="auto"/>
            </w:tcBorders>
            <w:hideMark/>
          </w:tcPr>
          <w:p w14:paraId="6121AF70"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w:t>
            </w:r>
          </w:p>
        </w:tc>
        <w:tc>
          <w:tcPr>
            <w:tcW w:w="1695" w:type="dxa"/>
            <w:tcBorders>
              <w:top w:val="single" w:sz="4" w:space="0" w:color="auto"/>
              <w:left w:val="single" w:sz="4" w:space="0" w:color="auto"/>
              <w:bottom w:val="single" w:sz="4" w:space="0" w:color="auto"/>
              <w:right w:val="single" w:sz="4" w:space="0" w:color="auto"/>
            </w:tcBorders>
            <w:hideMark/>
          </w:tcPr>
          <w:p w14:paraId="6454499B"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4,9 (4)</w:t>
            </w:r>
          </w:p>
        </w:tc>
      </w:tr>
      <w:tr w:rsidR="009538B2" w:rsidRPr="009538B2" w14:paraId="768F8BA1" w14:textId="77777777" w:rsidTr="00776B4C">
        <w:tc>
          <w:tcPr>
            <w:tcW w:w="2823" w:type="dxa"/>
            <w:tcBorders>
              <w:top w:val="single" w:sz="4" w:space="0" w:color="auto"/>
              <w:left w:val="single" w:sz="4" w:space="0" w:color="auto"/>
              <w:bottom w:val="single" w:sz="4" w:space="0" w:color="auto"/>
              <w:right w:val="single" w:sz="4" w:space="0" w:color="auto"/>
            </w:tcBorders>
            <w:hideMark/>
          </w:tcPr>
          <w:p w14:paraId="4BE71991" w14:textId="77777777" w:rsidR="00D73716" w:rsidRPr="009538B2" w:rsidRDefault="00D73716">
            <w:pPr>
              <w:jc w:val="both"/>
              <w:rPr>
                <w:rFonts w:ascii="Times New Roman" w:hAnsi="Times New Roman" w:cs="Times New Roman"/>
                <w:color w:val="auto"/>
                <w:sz w:val="24"/>
                <w:szCs w:val="20"/>
              </w:rPr>
            </w:pPr>
            <w:r w:rsidRPr="009538B2">
              <w:rPr>
                <w:rFonts w:ascii="Times New Roman" w:hAnsi="Times New Roman" w:cs="Times New Roman"/>
                <w:color w:val="auto"/>
                <w:sz w:val="24"/>
                <w:szCs w:val="20"/>
              </w:rPr>
              <w:t>Орта</w:t>
            </w:r>
          </w:p>
        </w:tc>
        <w:tc>
          <w:tcPr>
            <w:tcW w:w="1936" w:type="dxa"/>
            <w:tcBorders>
              <w:top w:val="single" w:sz="4" w:space="0" w:color="auto"/>
              <w:left w:val="single" w:sz="4" w:space="0" w:color="auto"/>
              <w:bottom w:val="single" w:sz="4" w:space="0" w:color="auto"/>
              <w:right w:val="single" w:sz="4" w:space="0" w:color="auto"/>
            </w:tcBorders>
            <w:hideMark/>
          </w:tcPr>
          <w:p w14:paraId="7BCCB593"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32,9 (27)</w:t>
            </w:r>
          </w:p>
        </w:tc>
        <w:tc>
          <w:tcPr>
            <w:tcW w:w="1469" w:type="dxa"/>
            <w:tcBorders>
              <w:top w:val="single" w:sz="4" w:space="0" w:color="auto"/>
              <w:left w:val="single" w:sz="4" w:space="0" w:color="auto"/>
              <w:bottom w:val="single" w:sz="4" w:space="0" w:color="auto"/>
              <w:right w:val="single" w:sz="4" w:space="0" w:color="auto"/>
            </w:tcBorders>
            <w:hideMark/>
          </w:tcPr>
          <w:p w14:paraId="775EC9CD"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67,1 (55)</w:t>
            </w:r>
          </w:p>
        </w:tc>
        <w:tc>
          <w:tcPr>
            <w:tcW w:w="1716" w:type="dxa"/>
            <w:tcBorders>
              <w:top w:val="single" w:sz="4" w:space="0" w:color="auto"/>
              <w:left w:val="single" w:sz="4" w:space="0" w:color="auto"/>
              <w:bottom w:val="single" w:sz="4" w:space="0" w:color="auto"/>
              <w:right w:val="single" w:sz="4" w:space="0" w:color="auto"/>
            </w:tcBorders>
            <w:hideMark/>
          </w:tcPr>
          <w:p w14:paraId="0A70B1FD"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32,3 (26)</w:t>
            </w:r>
          </w:p>
        </w:tc>
        <w:tc>
          <w:tcPr>
            <w:tcW w:w="1695" w:type="dxa"/>
            <w:tcBorders>
              <w:top w:val="single" w:sz="4" w:space="0" w:color="auto"/>
              <w:left w:val="single" w:sz="4" w:space="0" w:color="auto"/>
              <w:bottom w:val="single" w:sz="4" w:space="0" w:color="auto"/>
              <w:right w:val="single" w:sz="4" w:space="0" w:color="auto"/>
            </w:tcBorders>
            <w:hideMark/>
          </w:tcPr>
          <w:p w14:paraId="2068FBC6"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69,2 (56)</w:t>
            </w:r>
          </w:p>
        </w:tc>
      </w:tr>
      <w:tr w:rsidR="009538B2" w:rsidRPr="009538B2" w14:paraId="7F81D241" w14:textId="77777777" w:rsidTr="00776B4C">
        <w:tc>
          <w:tcPr>
            <w:tcW w:w="2823" w:type="dxa"/>
            <w:tcBorders>
              <w:top w:val="single" w:sz="4" w:space="0" w:color="auto"/>
              <w:left w:val="single" w:sz="4" w:space="0" w:color="auto"/>
              <w:bottom w:val="single" w:sz="4" w:space="0" w:color="auto"/>
              <w:right w:val="single" w:sz="4" w:space="0" w:color="auto"/>
            </w:tcBorders>
            <w:hideMark/>
          </w:tcPr>
          <w:p w14:paraId="7BECA23C" w14:textId="77777777" w:rsidR="00D73716" w:rsidRPr="009538B2" w:rsidRDefault="00D73716">
            <w:pPr>
              <w:jc w:val="both"/>
              <w:rPr>
                <w:rFonts w:ascii="Times New Roman" w:hAnsi="Times New Roman" w:cs="Times New Roman"/>
                <w:color w:val="auto"/>
                <w:sz w:val="24"/>
                <w:szCs w:val="20"/>
              </w:rPr>
            </w:pPr>
            <w:proofErr w:type="spellStart"/>
            <w:r w:rsidRPr="009538B2">
              <w:rPr>
                <w:rFonts w:ascii="Times New Roman" w:hAnsi="Times New Roman" w:cs="Times New Roman"/>
                <w:color w:val="auto"/>
                <w:sz w:val="24"/>
                <w:szCs w:val="20"/>
              </w:rPr>
              <w:t>Төмен</w:t>
            </w:r>
            <w:proofErr w:type="spellEnd"/>
          </w:p>
        </w:tc>
        <w:tc>
          <w:tcPr>
            <w:tcW w:w="1936" w:type="dxa"/>
            <w:tcBorders>
              <w:top w:val="single" w:sz="4" w:space="0" w:color="auto"/>
              <w:left w:val="single" w:sz="4" w:space="0" w:color="auto"/>
              <w:bottom w:val="single" w:sz="4" w:space="0" w:color="auto"/>
              <w:right w:val="single" w:sz="4" w:space="0" w:color="auto"/>
            </w:tcBorders>
            <w:hideMark/>
          </w:tcPr>
          <w:p w14:paraId="4018D6A7"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67,1 (55)</w:t>
            </w:r>
          </w:p>
        </w:tc>
        <w:tc>
          <w:tcPr>
            <w:tcW w:w="1469" w:type="dxa"/>
            <w:tcBorders>
              <w:top w:val="single" w:sz="4" w:space="0" w:color="auto"/>
              <w:left w:val="single" w:sz="4" w:space="0" w:color="auto"/>
              <w:bottom w:val="single" w:sz="4" w:space="0" w:color="auto"/>
              <w:right w:val="single" w:sz="4" w:space="0" w:color="auto"/>
            </w:tcBorders>
            <w:hideMark/>
          </w:tcPr>
          <w:p w14:paraId="13EF8C14"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9,7 (8)</w:t>
            </w:r>
          </w:p>
        </w:tc>
        <w:tc>
          <w:tcPr>
            <w:tcW w:w="1716" w:type="dxa"/>
            <w:tcBorders>
              <w:top w:val="single" w:sz="4" w:space="0" w:color="auto"/>
              <w:left w:val="single" w:sz="4" w:space="0" w:color="auto"/>
              <w:bottom w:val="single" w:sz="4" w:space="0" w:color="auto"/>
              <w:right w:val="single" w:sz="4" w:space="0" w:color="auto"/>
            </w:tcBorders>
            <w:hideMark/>
          </w:tcPr>
          <w:p w14:paraId="67DD92B6"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67,7 (55)</w:t>
            </w:r>
          </w:p>
        </w:tc>
        <w:tc>
          <w:tcPr>
            <w:tcW w:w="1695" w:type="dxa"/>
            <w:tcBorders>
              <w:top w:val="single" w:sz="4" w:space="0" w:color="auto"/>
              <w:left w:val="single" w:sz="4" w:space="0" w:color="auto"/>
              <w:bottom w:val="single" w:sz="4" w:space="0" w:color="auto"/>
              <w:right w:val="single" w:sz="4" w:space="0" w:color="auto"/>
            </w:tcBorders>
            <w:hideMark/>
          </w:tcPr>
          <w:p w14:paraId="3A5239D7" w14:textId="77777777" w:rsidR="00D73716" w:rsidRPr="009538B2" w:rsidRDefault="00D73716">
            <w:pPr>
              <w:jc w:val="center"/>
              <w:rPr>
                <w:rFonts w:ascii="Times New Roman" w:hAnsi="Times New Roman" w:cs="Times New Roman"/>
                <w:color w:val="auto"/>
                <w:sz w:val="24"/>
                <w:szCs w:val="20"/>
              </w:rPr>
            </w:pPr>
            <w:r w:rsidRPr="009538B2">
              <w:rPr>
                <w:rFonts w:ascii="Times New Roman" w:hAnsi="Times New Roman" w:cs="Times New Roman"/>
                <w:color w:val="auto"/>
                <w:sz w:val="24"/>
                <w:szCs w:val="20"/>
              </w:rPr>
              <w:t>25,9 (21)</w:t>
            </w:r>
          </w:p>
        </w:tc>
      </w:tr>
    </w:tbl>
    <w:p w14:paraId="326C100F" w14:textId="77777777" w:rsidR="00D73716" w:rsidRPr="009538B2" w:rsidRDefault="00D73716" w:rsidP="00D73716">
      <w:pPr>
        <w:jc w:val="both"/>
        <w:rPr>
          <w:color w:val="auto"/>
          <w:lang w:val="en-US"/>
        </w:rPr>
      </w:pPr>
    </w:p>
    <w:p w14:paraId="76B0E072" w14:textId="77777777" w:rsidR="00D73716" w:rsidRPr="009538B2" w:rsidRDefault="00D73716" w:rsidP="00D73716">
      <w:pPr>
        <w:ind w:firstLine="567"/>
        <w:jc w:val="both"/>
        <w:rPr>
          <w:color w:val="auto"/>
          <w:lang w:val="kk-KZ"/>
        </w:rPr>
      </w:pPr>
      <w:r w:rsidRPr="009538B2">
        <w:rPr>
          <w:color w:val="auto"/>
          <w:lang w:val="kk-KZ"/>
        </w:rPr>
        <w:t xml:space="preserve">Кесте педагогикалық ұйымдастырушылық тәжірибе динамикасының оң нәтижелерін сипаттайды. Педагогикалық ұйымдастырушылық тәжірибенің </w:t>
      </w:r>
      <w:r w:rsidRPr="009538B2">
        <w:rPr>
          <w:color w:val="auto"/>
          <w:lang w:val="kk-KZ"/>
        </w:rPr>
        <w:lastRenderedPageBreak/>
        <w:t>мазмұны ұйымдастырушылық іс-әрекет бойынша студенттердің даярлығы</w:t>
      </w:r>
      <w:r w:rsidR="00A0381A" w:rsidRPr="009538B2">
        <w:rPr>
          <w:color w:val="auto"/>
          <w:lang w:val="kk-KZ"/>
        </w:rPr>
        <w:t xml:space="preserve"> </w:t>
      </w:r>
      <w:r w:rsidRPr="009538B2">
        <w:rPr>
          <w:color w:val="auto"/>
          <w:lang w:val="kk-KZ"/>
        </w:rPr>
        <w:t>пайызының өскендігін көрсетеді. Білім алушыларға ұсынылған  педагогикалық тапсырмалар көмегімен игерілген ұйымдастырушылық операцияларды респонденттер ұйымдастырушылық мәселелерді шешуде қолдана алатынын дәйектеді.</w:t>
      </w:r>
    </w:p>
    <w:p w14:paraId="7A9F5CD0" w14:textId="77777777" w:rsidR="00D73716" w:rsidRPr="009538B2" w:rsidRDefault="00D73716" w:rsidP="00D73716">
      <w:pPr>
        <w:ind w:firstLine="567"/>
        <w:jc w:val="both"/>
        <w:rPr>
          <w:color w:val="auto"/>
          <w:lang w:val="kk-KZ"/>
        </w:rPr>
      </w:pPr>
      <w:r w:rsidRPr="009538B2">
        <w:rPr>
          <w:color w:val="auto"/>
          <w:lang w:val="kk-KZ"/>
        </w:rPr>
        <w:t>2) Эксперименттің анықтау кезеңі эксперименттік топ және бақылау тобындағы білімгерлердің ұйымдастырушылық дағдысы орта және төмен деңгейде екендігі қарастырылды. Сондықтан аталған кемшілікті түзету мақсатында «Педагогикалық тапсырмалар технологиясы» элективті курсы әзірленді, оқу-әдістемелік кешені жасалды. Курс бағдарламасы үш бөлімнен тұрады. Әзірленген бөлімдер ұйымдастыру, дайындық зерттеу кезеңдерімен танысу, ғылыми теориялық-білім жүйесін меңгеру, ғылыми-практикалық, инклюзивті оқытудың қалыптасуы және әлеуметтік қоғамға зерттеу нәтижелерін ендіру кезеңдеріне сәйкес келеді.</w:t>
      </w:r>
    </w:p>
    <w:p w14:paraId="18B4A232" w14:textId="0E4D8EF2" w:rsidR="00D73716" w:rsidRPr="009538B2" w:rsidRDefault="00D73716" w:rsidP="00776B4C">
      <w:pPr>
        <w:ind w:firstLine="567"/>
        <w:jc w:val="both"/>
        <w:rPr>
          <w:color w:val="auto"/>
          <w:lang w:val="kk-KZ"/>
        </w:rPr>
      </w:pPr>
      <w:r w:rsidRPr="009538B2">
        <w:rPr>
          <w:color w:val="auto"/>
          <w:lang w:val="kk-KZ"/>
        </w:rPr>
        <w:t>Бақылау және эксперименттік топтың респонденттеріндегі педагогикалық ұйымдастырушылық тәжірибенің дұрыстығын тексеру кезінде тек эксперименттік топта маңызды мәндер табылды, бұл осы топтың педагогикалық ұйымдастырушылық тәжірибесінде респонденттерде болған жақсы өзгерістерді көрсетеді.</w:t>
      </w:r>
    </w:p>
    <w:p w14:paraId="64BF2470" w14:textId="77777777" w:rsidR="00D73716" w:rsidRPr="009538B2" w:rsidRDefault="00D73716" w:rsidP="00776B4C">
      <w:pPr>
        <w:ind w:firstLine="567"/>
        <w:jc w:val="both"/>
        <w:rPr>
          <w:color w:val="auto"/>
          <w:lang w:val="kk-KZ"/>
        </w:rPr>
      </w:pPr>
      <w:r w:rsidRPr="009538B2">
        <w:rPr>
          <w:color w:val="auto"/>
          <w:lang w:val="kk-KZ"/>
        </w:rPr>
        <w:t>Жоғарыда айтылғандарды қорытындылай келе, ұйымдастырушылық іскерліктердің қалыптасуының төмен деңгейін көрсететін эксперименттік топ респонденттерінің пайыздық құрамы эксперименттің бақылау кезеңінде 57,3%-ға (67,1%-дан 9,7%-ға) төмендегенін атап өтеміз. Ұйымдастырушылық іскерліктің орта, жоғары деңгейлерге сәйкес келетін респонденттер саны тиісінше 34,2%-ға (32,1%-дан 67,1%-ға) және 23,2%-ға (бастапқы мәлімет болмаған кезде) артқандығ</w:t>
      </w:r>
      <w:r w:rsidR="00A0381A" w:rsidRPr="009538B2">
        <w:rPr>
          <w:color w:val="auto"/>
          <w:lang w:val="kk-KZ"/>
        </w:rPr>
        <w:t>ы</w:t>
      </w:r>
      <w:r w:rsidRPr="009538B2">
        <w:rPr>
          <w:color w:val="auto"/>
          <w:lang w:val="kk-KZ"/>
        </w:rPr>
        <w:t>н көруге болады.</w:t>
      </w:r>
    </w:p>
    <w:p w14:paraId="13E5D972" w14:textId="77777777" w:rsidR="00D73716" w:rsidRPr="009538B2" w:rsidRDefault="00D73716" w:rsidP="00776B4C">
      <w:pPr>
        <w:ind w:firstLine="567"/>
        <w:jc w:val="both"/>
        <w:rPr>
          <w:color w:val="auto"/>
          <w:lang w:val="kk-KZ"/>
        </w:rPr>
      </w:pPr>
      <w:r w:rsidRPr="009538B2">
        <w:rPr>
          <w:color w:val="auto"/>
          <w:lang w:val="kk-KZ"/>
        </w:rPr>
        <w:t>Төмен нәтижелерге қарамастан, бақылау тобында ұйымдастырушылық іскерліктердің қалыптасуының оң динамикасы байқалады. Осылайша, бақылау тобында ұйымдастырушылық іскерліктерінің төмен деңгейін көрсететін респонденттердің пайыздық құрамының жалпы төмендеуі 41,8%-ға ((67,7%-дан 25,9%-ға дейін) құрады; орта және жоғары деңгейлерде ұлғаю тиісінше 36,9%-ға (32,3%-дан 69,2%-ға дейін) және 4,9%-ға (айқындаушы кезеңде жоғары деңгейде ұйымдастырушылық іскерліктерін көрсететін респонденттер табылмаған болатын) артқандығы көрінеді.</w:t>
      </w:r>
    </w:p>
    <w:p w14:paraId="73D3AE72" w14:textId="77777777" w:rsidR="00C425C3" w:rsidRPr="009538B2" w:rsidRDefault="00C425C3" w:rsidP="00C425C3">
      <w:pPr>
        <w:ind w:firstLine="567"/>
        <w:jc w:val="both"/>
        <w:rPr>
          <w:color w:val="auto"/>
          <w:lang w:val="kk-KZ"/>
        </w:rPr>
      </w:pPr>
      <w:r w:rsidRPr="009538B2">
        <w:rPr>
          <w:color w:val="auto"/>
          <w:lang w:val="kk-KZ"/>
        </w:rPr>
        <w:t>Осылайша, ұйымдастырушылық іскерліктердің жекелеген компоненттерінің оң динамикасымен, тұтастай алғанда, статистикалық маңызды өзгерістер тек эксперименттік топта болды.</w:t>
      </w:r>
    </w:p>
    <w:p w14:paraId="1AD848EC" w14:textId="6018A29C" w:rsidR="00C425C3" w:rsidRPr="009538B2" w:rsidRDefault="00C425C3" w:rsidP="00C425C3">
      <w:pPr>
        <w:rPr>
          <w:color w:val="auto"/>
          <w:lang w:val="kk-KZ"/>
        </w:rPr>
      </w:pPr>
    </w:p>
    <w:p w14:paraId="767242CC" w14:textId="62C4EB8F" w:rsidR="00C425C3" w:rsidRPr="009538B2" w:rsidRDefault="009538B2" w:rsidP="00C425C3">
      <w:pPr>
        <w:rPr>
          <w:color w:val="auto"/>
          <w:lang w:val="kk-KZ"/>
        </w:rPr>
      </w:pPr>
      <w:r w:rsidRPr="009538B2">
        <w:rPr>
          <w:color w:val="auto"/>
          <w:lang w:val="kk-KZ"/>
        </w:rPr>
        <w:t xml:space="preserve">Кесте </w:t>
      </w:r>
      <w:r w:rsidR="00DD1E91">
        <w:rPr>
          <w:color w:val="auto"/>
          <w:lang w:val="kk-KZ"/>
        </w:rPr>
        <w:t>22</w:t>
      </w:r>
    </w:p>
    <w:p w14:paraId="34D15A11" w14:textId="77777777" w:rsidR="009538B2" w:rsidRPr="009538B2" w:rsidRDefault="009538B2" w:rsidP="00C425C3">
      <w:pPr>
        <w:rPr>
          <w:color w:val="auto"/>
          <w:lang w:val="kk-KZ"/>
        </w:rPr>
      </w:pPr>
    </w:p>
    <w:tbl>
      <w:tblPr>
        <w:tblStyle w:val="a6"/>
        <w:tblW w:w="0" w:type="auto"/>
        <w:tblInd w:w="108" w:type="dxa"/>
        <w:tblLook w:val="04A0" w:firstRow="1" w:lastRow="0" w:firstColumn="1" w:lastColumn="0" w:noHBand="0" w:noVBand="1"/>
      </w:tblPr>
      <w:tblGrid>
        <w:gridCol w:w="1862"/>
        <w:gridCol w:w="1971"/>
        <w:gridCol w:w="1971"/>
        <w:gridCol w:w="1971"/>
        <w:gridCol w:w="1864"/>
      </w:tblGrid>
      <w:tr w:rsidR="009538B2" w:rsidRPr="009538B2" w14:paraId="1E4EDC1B" w14:textId="77777777" w:rsidTr="009538B2">
        <w:tc>
          <w:tcPr>
            <w:tcW w:w="1862" w:type="dxa"/>
          </w:tcPr>
          <w:p w14:paraId="12CE1A3E" w14:textId="77777777" w:rsidR="009538B2" w:rsidRPr="009538B2" w:rsidRDefault="009538B2" w:rsidP="00C425C3">
            <w:pPr>
              <w:rPr>
                <w:rFonts w:ascii="Times New Roman" w:hAnsi="Times New Roman" w:cs="Times New Roman"/>
                <w:color w:val="auto"/>
                <w:sz w:val="24"/>
                <w:szCs w:val="24"/>
                <w:lang w:val="kk-KZ"/>
              </w:rPr>
            </w:pPr>
          </w:p>
        </w:tc>
        <w:tc>
          <w:tcPr>
            <w:tcW w:w="1971" w:type="dxa"/>
          </w:tcPr>
          <w:p w14:paraId="07D1825C" w14:textId="2B0613BB"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Жоғары</w:t>
            </w:r>
          </w:p>
        </w:tc>
        <w:tc>
          <w:tcPr>
            <w:tcW w:w="1971" w:type="dxa"/>
          </w:tcPr>
          <w:p w14:paraId="0B82C1FE" w14:textId="1793EF93"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Орта</w:t>
            </w:r>
          </w:p>
        </w:tc>
        <w:tc>
          <w:tcPr>
            <w:tcW w:w="1971" w:type="dxa"/>
          </w:tcPr>
          <w:p w14:paraId="3258D416" w14:textId="078AEB09"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Төмен</w:t>
            </w:r>
          </w:p>
        </w:tc>
        <w:tc>
          <w:tcPr>
            <w:tcW w:w="1864" w:type="dxa"/>
          </w:tcPr>
          <w:p w14:paraId="14CD2D48" w14:textId="301E3858"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Барлығы</w:t>
            </w:r>
          </w:p>
        </w:tc>
      </w:tr>
      <w:tr w:rsidR="009538B2" w:rsidRPr="009538B2" w14:paraId="62FE6957" w14:textId="77777777" w:rsidTr="009538B2">
        <w:tc>
          <w:tcPr>
            <w:tcW w:w="1862" w:type="dxa"/>
          </w:tcPr>
          <w:p w14:paraId="525EAD15" w14:textId="2EEC80AD"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ЭТ</w:t>
            </w:r>
          </w:p>
        </w:tc>
        <w:tc>
          <w:tcPr>
            <w:tcW w:w="1971" w:type="dxa"/>
          </w:tcPr>
          <w:p w14:paraId="1522DE17" w14:textId="3B38BFD4"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23,2</w:t>
            </w:r>
          </w:p>
        </w:tc>
        <w:tc>
          <w:tcPr>
            <w:tcW w:w="1971" w:type="dxa"/>
          </w:tcPr>
          <w:p w14:paraId="75AEDB90" w14:textId="428E46CD"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67,1</w:t>
            </w:r>
          </w:p>
        </w:tc>
        <w:tc>
          <w:tcPr>
            <w:tcW w:w="1971" w:type="dxa"/>
          </w:tcPr>
          <w:p w14:paraId="502A20E4" w14:textId="50B12054"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9,7</w:t>
            </w:r>
          </w:p>
        </w:tc>
        <w:tc>
          <w:tcPr>
            <w:tcW w:w="1864" w:type="dxa"/>
          </w:tcPr>
          <w:p w14:paraId="7B3CB526" w14:textId="0B51F8B9" w:rsidR="009538B2" w:rsidRPr="009538B2" w:rsidRDefault="009538B2" w:rsidP="00C425C3">
            <w:pPr>
              <w:rPr>
                <w:rFonts w:ascii="Times New Roman" w:hAnsi="Times New Roman" w:cs="Times New Roman"/>
                <w:color w:val="auto"/>
                <w:sz w:val="24"/>
                <w:szCs w:val="24"/>
              </w:rPr>
            </w:pPr>
            <w:r w:rsidRPr="009538B2">
              <w:rPr>
                <w:rFonts w:ascii="Times New Roman" w:hAnsi="Times New Roman" w:cs="Times New Roman"/>
                <w:color w:val="auto"/>
                <w:sz w:val="24"/>
                <w:szCs w:val="24"/>
              </w:rPr>
              <w:t>№1</w:t>
            </w:r>
          </w:p>
        </w:tc>
      </w:tr>
      <w:tr w:rsidR="009538B2" w:rsidRPr="009538B2" w14:paraId="777F9553" w14:textId="77777777" w:rsidTr="009538B2">
        <w:tc>
          <w:tcPr>
            <w:tcW w:w="1862" w:type="dxa"/>
          </w:tcPr>
          <w:p w14:paraId="551C163B" w14:textId="29A6D892"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БТ</w:t>
            </w:r>
          </w:p>
        </w:tc>
        <w:tc>
          <w:tcPr>
            <w:tcW w:w="1971" w:type="dxa"/>
          </w:tcPr>
          <w:p w14:paraId="318DB74B" w14:textId="66E33AD9"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4,9</w:t>
            </w:r>
          </w:p>
        </w:tc>
        <w:tc>
          <w:tcPr>
            <w:tcW w:w="1971" w:type="dxa"/>
          </w:tcPr>
          <w:p w14:paraId="24BD7444" w14:textId="0505E5AC"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69,2</w:t>
            </w:r>
          </w:p>
        </w:tc>
        <w:tc>
          <w:tcPr>
            <w:tcW w:w="1971" w:type="dxa"/>
          </w:tcPr>
          <w:p w14:paraId="13221B24" w14:textId="659326E7"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25,9</w:t>
            </w:r>
          </w:p>
        </w:tc>
        <w:tc>
          <w:tcPr>
            <w:tcW w:w="1864" w:type="dxa"/>
          </w:tcPr>
          <w:p w14:paraId="1E77DDAA" w14:textId="678028AF"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№2</w:t>
            </w:r>
          </w:p>
        </w:tc>
      </w:tr>
      <w:tr w:rsidR="009538B2" w:rsidRPr="009538B2" w14:paraId="3512FBC7" w14:textId="77777777" w:rsidTr="009538B2">
        <w:tc>
          <w:tcPr>
            <w:tcW w:w="1862" w:type="dxa"/>
          </w:tcPr>
          <w:p w14:paraId="749097CC" w14:textId="2E7DE906"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Барлығы</w:t>
            </w:r>
          </w:p>
        </w:tc>
        <w:tc>
          <w:tcPr>
            <w:tcW w:w="1971" w:type="dxa"/>
          </w:tcPr>
          <w:p w14:paraId="6A1C56AE" w14:textId="4549EDE8"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М1</w:t>
            </w:r>
          </w:p>
        </w:tc>
        <w:tc>
          <w:tcPr>
            <w:tcW w:w="1971" w:type="dxa"/>
          </w:tcPr>
          <w:p w14:paraId="5C364EDD" w14:textId="1AB9A45F"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М2</w:t>
            </w:r>
          </w:p>
        </w:tc>
        <w:tc>
          <w:tcPr>
            <w:tcW w:w="1971" w:type="dxa"/>
          </w:tcPr>
          <w:p w14:paraId="2A7C6594" w14:textId="58D29803"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М3</w:t>
            </w:r>
          </w:p>
        </w:tc>
        <w:tc>
          <w:tcPr>
            <w:tcW w:w="1864" w:type="dxa"/>
          </w:tcPr>
          <w:p w14:paraId="0151AAD2" w14:textId="3AA5BB42" w:rsidR="009538B2" w:rsidRPr="009538B2" w:rsidRDefault="009538B2" w:rsidP="00C425C3">
            <w:pPr>
              <w:rPr>
                <w:rFonts w:ascii="Times New Roman" w:hAnsi="Times New Roman" w:cs="Times New Roman"/>
                <w:color w:val="auto"/>
                <w:sz w:val="24"/>
                <w:szCs w:val="24"/>
                <w:lang w:val="kk-KZ"/>
              </w:rPr>
            </w:pPr>
            <w:r w:rsidRPr="009538B2">
              <w:rPr>
                <w:rFonts w:ascii="Times New Roman" w:hAnsi="Times New Roman" w:cs="Times New Roman"/>
                <w:color w:val="auto"/>
                <w:sz w:val="24"/>
                <w:szCs w:val="24"/>
                <w:lang w:val="kk-KZ"/>
              </w:rPr>
              <w:t>№</w:t>
            </w:r>
          </w:p>
        </w:tc>
      </w:tr>
    </w:tbl>
    <w:p w14:paraId="307E4BF3" w14:textId="77777777" w:rsidR="009538B2" w:rsidRPr="009538B2" w:rsidRDefault="009538B2" w:rsidP="00C425C3">
      <w:pPr>
        <w:rPr>
          <w:color w:val="auto"/>
          <w:lang w:val="kk-KZ"/>
        </w:rPr>
      </w:pPr>
    </w:p>
    <w:p w14:paraId="18798DBD" w14:textId="77777777" w:rsidR="00C425C3" w:rsidRPr="009538B2" w:rsidRDefault="00C425C3" w:rsidP="009538B2">
      <w:pPr>
        <w:ind w:left="567"/>
        <w:rPr>
          <w:color w:val="auto"/>
          <w:lang w:val="kk-KZ"/>
        </w:rPr>
      </w:pPr>
      <w:r w:rsidRPr="009538B2">
        <w:rPr>
          <w:noProof/>
          <w:color w:val="auto"/>
          <w:lang w:eastAsia="ru-RU"/>
        </w:rPr>
        <w:lastRenderedPageBreak/>
        <w:drawing>
          <wp:inline distT="0" distB="0" distL="0" distR="0" wp14:anchorId="719ABAB0" wp14:editId="57F8E926">
            <wp:extent cx="1965960" cy="60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5960" cy="609600"/>
                    </a:xfrm>
                    <a:prstGeom prst="rect">
                      <a:avLst/>
                    </a:prstGeom>
                    <a:noFill/>
                    <a:ln>
                      <a:noFill/>
                    </a:ln>
                  </pic:spPr>
                </pic:pic>
              </a:graphicData>
            </a:graphic>
          </wp:inline>
        </w:drawing>
      </w:r>
    </w:p>
    <w:p w14:paraId="0A3F486E" w14:textId="77777777" w:rsidR="00C425C3" w:rsidRPr="009538B2" w:rsidRDefault="00C425C3" w:rsidP="009538B2">
      <w:pPr>
        <w:ind w:left="567"/>
        <w:rPr>
          <w:color w:val="auto"/>
          <w:lang w:val="kk-KZ"/>
        </w:rPr>
      </w:pPr>
    </w:p>
    <w:p w14:paraId="38CA635A" w14:textId="77777777" w:rsidR="00C425C3" w:rsidRPr="009538B2" w:rsidRDefault="00C425C3" w:rsidP="009538B2">
      <w:pPr>
        <w:ind w:left="567"/>
        <w:rPr>
          <w:color w:val="auto"/>
          <w:lang w:val="kk-KZ"/>
        </w:rPr>
      </w:pPr>
      <w:r w:rsidRPr="009538B2">
        <w:rPr>
          <w:i/>
          <w:color w:val="auto"/>
          <w:lang w:val="kk-KZ"/>
        </w:rPr>
        <w:t xml:space="preserve">М1, М2 </w:t>
      </w:r>
      <w:r w:rsidRPr="009538B2">
        <w:rPr>
          <w:color w:val="auto"/>
          <w:lang w:val="kk-KZ"/>
        </w:rPr>
        <w:t xml:space="preserve">және </w:t>
      </w:r>
      <w:r w:rsidRPr="009538B2">
        <w:rPr>
          <w:i/>
          <w:color w:val="auto"/>
          <w:lang w:val="kk-KZ"/>
        </w:rPr>
        <w:t xml:space="preserve">М3 </w:t>
      </w:r>
      <w:r w:rsidRPr="009538B2">
        <w:rPr>
          <w:color w:val="auto"/>
          <w:lang w:val="kk-KZ"/>
        </w:rPr>
        <w:t>мәндерін сәйкес бағандар бойынша есептейміз.</w:t>
      </w:r>
    </w:p>
    <w:p w14:paraId="475240CC" w14:textId="77777777" w:rsidR="00C425C3" w:rsidRPr="009538B2" w:rsidRDefault="00C425C3" w:rsidP="009538B2">
      <w:pPr>
        <w:ind w:left="567"/>
        <w:rPr>
          <w:color w:val="auto"/>
          <w:lang w:val="kk-KZ"/>
        </w:rPr>
      </w:pPr>
      <w:r w:rsidRPr="009538B2">
        <w:rPr>
          <w:color w:val="auto"/>
          <w:lang w:val="kk-KZ"/>
        </w:rPr>
        <w:t xml:space="preserve">Жалпы жиынтық     </w:t>
      </w:r>
      <w:r w:rsidRPr="009538B2">
        <w:rPr>
          <w:noProof/>
          <w:color w:val="auto"/>
          <w:lang w:val="kk-KZ"/>
        </w:rPr>
        <w:drawing>
          <wp:inline distT="0" distB="0" distL="0" distR="0" wp14:anchorId="03153059" wp14:editId="5EEC7C21">
            <wp:extent cx="1226820" cy="2514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820" cy="251460"/>
                    </a:xfrm>
                    <a:prstGeom prst="rect">
                      <a:avLst/>
                    </a:prstGeom>
                    <a:noFill/>
                    <a:ln>
                      <a:noFill/>
                    </a:ln>
                  </pic:spPr>
                </pic:pic>
              </a:graphicData>
            </a:graphic>
          </wp:inline>
        </w:drawing>
      </w:r>
    </w:p>
    <w:p w14:paraId="398CA86D" w14:textId="77777777" w:rsidR="00C425C3" w:rsidRPr="009538B2" w:rsidRDefault="00C425C3" w:rsidP="009538B2">
      <w:pPr>
        <w:ind w:left="567"/>
        <w:rPr>
          <w:color w:val="auto"/>
          <w:lang w:val="kk-KZ"/>
        </w:rPr>
      </w:pPr>
    </w:p>
    <w:p w14:paraId="64264107" w14:textId="77777777" w:rsidR="00C425C3" w:rsidRPr="009538B2" w:rsidRDefault="00C425C3" w:rsidP="009538B2">
      <w:pPr>
        <w:ind w:left="567"/>
        <w:rPr>
          <w:color w:val="auto"/>
          <w:lang w:val="kk-KZ"/>
        </w:rPr>
      </w:pPr>
      <w:r w:rsidRPr="009538B2">
        <w:rPr>
          <w:noProof/>
          <w:color w:val="auto"/>
          <w:lang w:val="kk-KZ"/>
        </w:rPr>
        <w:drawing>
          <wp:inline distT="0" distB="0" distL="0" distR="0" wp14:anchorId="3162E7DE" wp14:editId="3A65ED04">
            <wp:extent cx="1988820" cy="2895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8820" cy="289560"/>
                    </a:xfrm>
                    <a:prstGeom prst="rect">
                      <a:avLst/>
                    </a:prstGeom>
                    <a:noFill/>
                    <a:ln>
                      <a:noFill/>
                    </a:ln>
                  </pic:spPr>
                </pic:pic>
              </a:graphicData>
            </a:graphic>
          </wp:inline>
        </w:drawing>
      </w:r>
    </w:p>
    <w:p w14:paraId="2A9984CF" w14:textId="77777777" w:rsidR="00C425C3" w:rsidRPr="009538B2" w:rsidRDefault="00C425C3" w:rsidP="009538B2">
      <w:pPr>
        <w:ind w:left="567"/>
        <w:rPr>
          <w:color w:val="auto"/>
          <w:lang w:val="kk-KZ"/>
        </w:rPr>
      </w:pPr>
      <w:r w:rsidRPr="009538B2">
        <w:rPr>
          <w:noProof/>
          <w:color w:val="auto"/>
          <w:lang w:val="kk-KZ"/>
        </w:rPr>
        <w:drawing>
          <wp:inline distT="0" distB="0" distL="0" distR="0" wp14:anchorId="73428339" wp14:editId="59B11A91">
            <wp:extent cx="2880360" cy="2895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289560"/>
                    </a:xfrm>
                    <a:prstGeom prst="rect">
                      <a:avLst/>
                    </a:prstGeom>
                    <a:noFill/>
                    <a:ln>
                      <a:noFill/>
                    </a:ln>
                  </pic:spPr>
                </pic:pic>
              </a:graphicData>
            </a:graphic>
          </wp:inline>
        </w:drawing>
      </w:r>
    </w:p>
    <w:p w14:paraId="5E88B5D1" w14:textId="77777777" w:rsidR="00C425C3" w:rsidRPr="009538B2" w:rsidRDefault="00C425C3" w:rsidP="009538B2">
      <w:pPr>
        <w:ind w:left="567"/>
        <w:rPr>
          <w:color w:val="auto"/>
          <w:lang w:val="kk-KZ"/>
        </w:rPr>
      </w:pPr>
    </w:p>
    <w:p w14:paraId="3DB3EABE" w14:textId="77777777" w:rsidR="00C425C3" w:rsidRPr="009538B2" w:rsidRDefault="00C425C3" w:rsidP="009538B2">
      <w:pPr>
        <w:ind w:left="567"/>
        <w:rPr>
          <w:color w:val="auto"/>
          <w:lang w:val="kk-KZ"/>
        </w:rPr>
      </w:pPr>
      <w:r w:rsidRPr="009538B2">
        <w:rPr>
          <w:noProof/>
          <w:color w:val="auto"/>
          <w:lang w:val="kk-KZ"/>
        </w:rPr>
        <w:drawing>
          <wp:inline distT="0" distB="0" distL="0" distR="0" wp14:anchorId="7A550610" wp14:editId="2AD68867">
            <wp:extent cx="883920" cy="289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920" cy="289560"/>
                    </a:xfrm>
                    <a:prstGeom prst="rect">
                      <a:avLst/>
                    </a:prstGeom>
                    <a:noFill/>
                    <a:ln>
                      <a:noFill/>
                    </a:ln>
                  </pic:spPr>
                </pic:pic>
              </a:graphicData>
            </a:graphic>
          </wp:inline>
        </w:drawing>
      </w:r>
    </w:p>
    <w:p w14:paraId="3A41505E" w14:textId="77777777" w:rsidR="00C425C3" w:rsidRPr="009538B2" w:rsidRDefault="00C425C3" w:rsidP="009538B2">
      <w:pPr>
        <w:ind w:left="567"/>
        <w:rPr>
          <w:color w:val="auto"/>
          <w:lang w:val="kk-KZ"/>
        </w:rPr>
      </w:pPr>
      <w:r w:rsidRPr="009538B2">
        <w:rPr>
          <w:color w:val="auto"/>
          <w:lang w:val="kk-KZ"/>
        </w:rPr>
        <w:t xml:space="preserve">Экспериментке дейін    </w:t>
      </w:r>
      <w:r w:rsidRPr="009538B2">
        <w:rPr>
          <w:noProof/>
          <w:color w:val="auto"/>
          <w:lang w:eastAsia="ru-RU"/>
        </w:rPr>
        <w:drawing>
          <wp:inline distT="0" distB="0" distL="0" distR="0" wp14:anchorId="033BA32D" wp14:editId="21EF9AF7">
            <wp:extent cx="899160" cy="350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160" cy="350520"/>
                    </a:xfrm>
                    <a:prstGeom prst="rect">
                      <a:avLst/>
                    </a:prstGeom>
                    <a:noFill/>
                    <a:ln>
                      <a:noFill/>
                    </a:ln>
                  </pic:spPr>
                </pic:pic>
              </a:graphicData>
            </a:graphic>
          </wp:inline>
        </w:drawing>
      </w:r>
    </w:p>
    <w:p w14:paraId="76B4FBB7" w14:textId="77777777" w:rsidR="00C425C3" w:rsidRPr="009538B2" w:rsidRDefault="00C425C3" w:rsidP="009538B2">
      <w:pPr>
        <w:ind w:firstLine="567"/>
        <w:rPr>
          <w:color w:val="auto"/>
          <w:lang w:val="kk-KZ"/>
        </w:rPr>
      </w:pPr>
      <w:r w:rsidRPr="009538B2">
        <w:rPr>
          <w:color w:val="auto"/>
          <w:lang w:val="kk-KZ"/>
        </w:rPr>
        <w:t xml:space="preserve">Эксперименттен кейін   </w:t>
      </w:r>
      <w:r w:rsidRPr="009538B2">
        <w:rPr>
          <w:noProof/>
          <w:color w:val="auto"/>
          <w:lang w:eastAsia="ru-RU"/>
        </w:rPr>
        <w:drawing>
          <wp:inline distT="0" distB="0" distL="0" distR="0" wp14:anchorId="0018B042" wp14:editId="4E2E72C6">
            <wp:extent cx="1013460" cy="4038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3460" cy="403860"/>
                    </a:xfrm>
                    <a:prstGeom prst="rect">
                      <a:avLst/>
                    </a:prstGeom>
                    <a:noFill/>
                    <a:ln>
                      <a:noFill/>
                    </a:ln>
                  </pic:spPr>
                </pic:pic>
              </a:graphicData>
            </a:graphic>
          </wp:inline>
        </w:drawing>
      </w:r>
    </w:p>
    <w:p w14:paraId="182985F5" w14:textId="77777777" w:rsidR="00C425C3" w:rsidRPr="009538B2" w:rsidRDefault="00C425C3" w:rsidP="009538B2">
      <w:pPr>
        <w:pStyle w:val="af0"/>
        <w:spacing w:before="0" w:beforeAutospacing="0" w:after="0" w:afterAutospacing="0"/>
        <w:ind w:firstLine="567"/>
        <w:jc w:val="both"/>
        <w:rPr>
          <w:color w:val="auto"/>
          <w:sz w:val="28"/>
          <w:szCs w:val="28"/>
          <w:lang w:val="kk-KZ"/>
        </w:rPr>
      </w:pPr>
      <w:r w:rsidRPr="009538B2">
        <w:rPr>
          <w:color w:val="auto"/>
          <w:sz w:val="28"/>
          <w:szCs w:val="28"/>
          <w:lang w:val="kk-KZ"/>
        </w:rPr>
        <w:t>Бұл айырмашылық эксперименттің әсерінен мәліметтердің өзгергенін көрсетеді. Хи-квадрат мәнінің төмендеуі байқау мен күтілетін мәндер арасындағы сәйкестіктің жақсарғанын білдіруі мүмкін. Яғни, эксперимент барысында жүргізілген әрекеттер нәтижесінде айтарлықтай өзгерістер болды  және бұл өзгерістер күтілетін нәтижелерге жақындады. Хи-квадрат мәнінің төмендеуі байқау жиіліктері мен күтілетін жиіліктер арасындағы айырмашылықтың азайғанын, яғни эксперименттің оң әсерін білдіреді</w:t>
      </w:r>
      <w:r w:rsidR="00A0381A" w:rsidRPr="009538B2">
        <w:rPr>
          <w:color w:val="auto"/>
          <w:sz w:val="28"/>
          <w:szCs w:val="28"/>
          <w:lang w:val="kk-KZ"/>
        </w:rPr>
        <w:t xml:space="preserve"> </w:t>
      </w:r>
      <w:r w:rsidRPr="009538B2">
        <w:rPr>
          <w:color w:val="auto"/>
          <w:sz w:val="28"/>
          <w:szCs w:val="28"/>
          <w:lang w:val="kk-KZ"/>
        </w:rPr>
        <w:t xml:space="preserve">Хи-квадрат критерийінде еркіндік дәрежелері </w:t>
      </w:r>
      <w:r w:rsidR="00A0381A" w:rsidRPr="009538B2">
        <w:rPr>
          <w:color w:val="auto"/>
          <w:sz w:val="28"/>
          <w:szCs w:val="28"/>
          <w:lang w:val="kk-KZ"/>
        </w:rPr>
        <w:t>20-шы</w:t>
      </w:r>
      <w:r w:rsidRPr="009538B2">
        <w:rPr>
          <w:color w:val="auto"/>
          <w:sz w:val="28"/>
          <w:szCs w:val="28"/>
          <w:lang w:val="kk-KZ"/>
        </w:rPr>
        <w:t xml:space="preserve"> кестенің өлшеміне байланысты есептеледі. Еркіндік дәрежелерін есептеу формуласы келесідей: </w:t>
      </w:r>
    </w:p>
    <w:p w14:paraId="0C04BFD4" w14:textId="77777777" w:rsidR="00C425C3" w:rsidRPr="009538B2" w:rsidRDefault="00C425C3" w:rsidP="00C425C3">
      <w:pPr>
        <w:pStyle w:val="af0"/>
        <w:jc w:val="center"/>
        <w:rPr>
          <w:color w:val="auto"/>
          <w:lang w:val="kk-KZ"/>
        </w:rPr>
      </w:pPr>
      <w:r w:rsidRPr="009538B2">
        <w:rPr>
          <w:noProof/>
          <w:color w:val="auto"/>
        </w:rPr>
        <w:drawing>
          <wp:inline distT="0" distB="0" distL="0" distR="0" wp14:anchorId="66F5E281" wp14:editId="01FF6EC5">
            <wp:extent cx="1905000" cy="3124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312420"/>
                    </a:xfrm>
                    <a:prstGeom prst="rect">
                      <a:avLst/>
                    </a:prstGeom>
                    <a:noFill/>
                    <a:ln>
                      <a:noFill/>
                    </a:ln>
                  </pic:spPr>
                </pic:pic>
              </a:graphicData>
            </a:graphic>
          </wp:inline>
        </w:drawing>
      </w:r>
    </w:p>
    <w:p w14:paraId="2D3FE7DB" w14:textId="77777777" w:rsidR="00C425C3" w:rsidRPr="009538B2" w:rsidRDefault="00C425C3" w:rsidP="009538B2">
      <w:pPr>
        <w:pStyle w:val="af0"/>
        <w:spacing w:before="0" w:beforeAutospacing="0" w:after="0" w:afterAutospacing="0"/>
        <w:ind w:firstLine="567"/>
        <w:rPr>
          <w:color w:val="auto"/>
          <w:sz w:val="28"/>
          <w:szCs w:val="28"/>
          <w:lang w:val="kk-KZ"/>
        </w:rPr>
      </w:pPr>
      <w:r w:rsidRPr="009538B2">
        <w:rPr>
          <w:color w:val="auto"/>
          <w:sz w:val="28"/>
          <w:szCs w:val="28"/>
          <w:lang w:val="kk-KZ"/>
        </w:rPr>
        <w:t xml:space="preserve">мұндағы </w:t>
      </w:r>
    </w:p>
    <w:p w14:paraId="07AE8D1C" w14:textId="77777777" w:rsidR="00C425C3" w:rsidRPr="009538B2" w:rsidRDefault="00C425C3" w:rsidP="009538B2">
      <w:pPr>
        <w:pStyle w:val="af0"/>
        <w:spacing w:before="0" w:beforeAutospacing="0" w:after="0" w:afterAutospacing="0"/>
        <w:ind w:firstLine="567"/>
        <w:rPr>
          <w:color w:val="auto"/>
          <w:sz w:val="28"/>
          <w:szCs w:val="28"/>
          <w:lang w:val="kk-KZ"/>
        </w:rPr>
      </w:pPr>
      <w:r w:rsidRPr="009538B2">
        <w:rPr>
          <w:b/>
          <w:i/>
          <w:color w:val="auto"/>
          <w:sz w:val="28"/>
          <w:szCs w:val="28"/>
          <w:lang w:val="en-US"/>
        </w:rPr>
        <w:t>r</w:t>
      </w:r>
      <w:r w:rsidRPr="009538B2">
        <w:rPr>
          <w:b/>
          <w:i/>
          <w:color w:val="auto"/>
          <w:sz w:val="28"/>
          <w:szCs w:val="28"/>
        </w:rPr>
        <w:t xml:space="preserve"> </w:t>
      </w:r>
      <w:r w:rsidRPr="009538B2">
        <w:rPr>
          <w:color w:val="auto"/>
          <w:sz w:val="28"/>
          <w:szCs w:val="28"/>
        </w:rPr>
        <w:t xml:space="preserve">– </w:t>
      </w:r>
      <w:r w:rsidRPr="009538B2">
        <w:rPr>
          <w:color w:val="auto"/>
          <w:sz w:val="28"/>
          <w:szCs w:val="28"/>
          <w:lang w:val="kk-KZ"/>
        </w:rPr>
        <w:t>жолдар саны</w:t>
      </w:r>
    </w:p>
    <w:p w14:paraId="4E6828C3" w14:textId="77777777" w:rsidR="00C425C3" w:rsidRPr="009538B2" w:rsidRDefault="00C425C3" w:rsidP="009538B2">
      <w:pPr>
        <w:pStyle w:val="af0"/>
        <w:spacing w:before="0" w:beforeAutospacing="0" w:after="0" w:afterAutospacing="0"/>
        <w:ind w:firstLine="567"/>
        <w:rPr>
          <w:color w:val="auto"/>
          <w:sz w:val="28"/>
          <w:szCs w:val="28"/>
          <w:lang w:val="kk-KZ"/>
        </w:rPr>
      </w:pPr>
      <w:r w:rsidRPr="009538B2">
        <w:rPr>
          <w:b/>
          <w:i/>
          <w:color w:val="auto"/>
          <w:sz w:val="28"/>
          <w:szCs w:val="28"/>
          <w:lang w:val="kk-KZ"/>
        </w:rPr>
        <w:t>с</w:t>
      </w:r>
      <w:r w:rsidRPr="009538B2">
        <w:rPr>
          <w:color w:val="auto"/>
          <w:sz w:val="28"/>
          <w:szCs w:val="28"/>
          <w:lang w:val="kk-KZ"/>
        </w:rPr>
        <w:t xml:space="preserve"> </w:t>
      </w:r>
      <w:r w:rsidRPr="009538B2">
        <w:rPr>
          <w:color w:val="auto"/>
          <w:sz w:val="28"/>
          <w:szCs w:val="28"/>
        </w:rPr>
        <w:t xml:space="preserve">– </w:t>
      </w:r>
      <w:r w:rsidRPr="009538B2">
        <w:rPr>
          <w:color w:val="auto"/>
          <w:sz w:val="28"/>
          <w:szCs w:val="28"/>
          <w:lang w:val="kk-KZ"/>
        </w:rPr>
        <w:t>бағандар саны</w:t>
      </w:r>
    </w:p>
    <w:p w14:paraId="0CF0A685" w14:textId="77777777" w:rsidR="00C425C3" w:rsidRPr="009538B2" w:rsidRDefault="00C425C3" w:rsidP="009538B2">
      <w:pPr>
        <w:pStyle w:val="3"/>
        <w:spacing w:before="0" w:beforeAutospacing="0" w:after="0" w:afterAutospacing="0"/>
        <w:ind w:firstLine="567"/>
        <w:rPr>
          <w:b w:val="0"/>
          <w:color w:val="auto"/>
          <w:sz w:val="28"/>
          <w:szCs w:val="28"/>
          <w:lang w:val="kk-KZ"/>
        </w:rPr>
      </w:pPr>
      <w:r w:rsidRPr="009538B2">
        <w:rPr>
          <w:b w:val="0"/>
          <w:color w:val="auto"/>
          <w:sz w:val="28"/>
          <w:szCs w:val="28"/>
          <w:lang w:val="kk-KZ"/>
        </w:rPr>
        <w:t>Берілген мәліметте жоғары, орта,  төмен 3 жол және 2 баған бар.</w:t>
      </w:r>
    </w:p>
    <w:p w14:paraId="07310274" w14:textId="77777777" w:rsidR="00C425C3" w:rsidRPr="009538B2" w:rsidRDefault="00C425C3" w:rsidP="00C425C3">
      <w:pPr>
        <w:pStyle w:val="3"/>
        <w:jc w:val="center"/>
        <w:rPr>
          <w:color w:val="auto"/>
          <w:lang w:val="kk-KZ"/>
        </w:rPr>
      </w:pPr>
      <w:r w:rsidRPr="009538B2">
        <w:rPr>
          <w:noProof/>
          <w:color w:val="auto"/>
        </w:rPr>
        <w:drawing>
          <wp:inline distT="0" distB="0" distL="0" distR="0" wp14:anchorId="3F49315E" wp14:editId="75F7A6A9">
            <wp:extent cx="2217420" cy="2133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7420" cy="213360"/>
                    </a:xfrm>
                    <a:prstGeom prst="rect">
                      <a:avLst/>
                    </a:prstGeom>
                    <a:noFill/>
                    <a:ln>
                      <a:noFill/>
                    </a:ln>
                  </pic:spPr>
                </pic:pic>
              </a:graphicData>
            </a:graphic>
          </wp:inline>
        </w:drawing>
      </w:r>
    </w:p>
    <w:p w14:paraId="7E37D036" w14:textId="77777777" w:rsidR="00C425C3" w:rsidRPr="009538B2" w:rsidRDefault="00C425C3" w:rsidP="009538B2">
      <w:pPr>
        <w:pStyle w:val="3"/>
        <w:spacing w:before="0" w:beforeAutospacing="0" w:after="0" w:afterAutospacing="0"/>
        <w:ind w:firstLine="567"/>
        <w:rPr>
          <w:color w:val="auto"/>
          <w:lang w:val="kk-KZ"/>
        </w:rPr>
      </w:pPr>
      <w:r w:rsidRPr="009538B2">
        <w:rPr>
          <w:color w:val="auto"/>
          <w:lang w:val="kk-KZ"/>
        </w:rPr>
        <w:t xml:space="preserve">Еркіндік дәрежесі   </w:t>
      </w:r>
      <w:r w:rsidRPr="009538B2">
        <w:rPr>
          <w:noProof/>
          <w:color w:val="auto"/>
        </w:rPr>
        <w:drawing>
          <wp:inline distT="0" distB="0" distL="0" distR="0" wp14:anchorId="38C18520" wp14:editId="731CED78">
            <wp:extent cx="426720" cy="1752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inline>
        </w:drawing>
      </w:r>
      <w:r w:rsidRPr="009538B2">
        <w:rPr>
          <w:color w:val="auto"/>
          <w:lang w:val="kk-KZ"/>
        </w:rPr>
        <w:t xml:space="preserve">   тең.</w:t>
      </w:r>
    </w:p>
    <w:p w14:paraId="3E3BB109" w14:textId="77777777" w:rsidR="00C425C3" w:rsidRPr="009538B2" w:rsidRDefault="00C425C3" w:rsidP="009538B2">
      <w:pPr>
        <w:pStyle w:val="3"/>
        <w:spacing w:before="0" w:beforeAutospacing="0" w:after="0" w:afterAutospacing="0"/>
        <w:ind w:firstLine="567"/>
        <w:rPr>
          <w:color w:val="auto"/>
          <w:lang w:val="kk-KZ"/>
        </w:rPr>
      </w:pPr>
      <w:r w:rsidRPr="009538B2">
        <w:rPr>
          <w:color w:val="auto"/>
          <w:lang w:val="kk-KZ"/>
        </w:rPr>
        <w:t>Қорытынды</w:t>
      </w:r>
    </w:p>
    <w:p w14:paraId="13038535" w14:textId="77777777" w:rsidR="00D73716" w:rsidRPr="009538B2" w:rsidRDefault="00D73716" w:rsidP="009538B2">
      <w:pPr>
        <w:ind w:firstLine="567"/>
        <w:jc w:val="both"/>
        <w:rPr>
          <w:color w:val="auto"/>
          <w:lang w:val="kk-KZ"/>
        </w:rPr>
      </w:pPr>
      <w:r w:rsidRPr="009538B2">
        <w:rPr>
          <w:color w:val="auto"/>
          <w:lang w:val="kk-KZ"/>
        </w:rPr>
        <w:t xml:space="preserve">Эксперименттік және бақылау топтарын Пирсонның </w:t>
      </w:r>
      <w:r w:rsidRPr="009538B2">
        <w:rPr>
          <w:noProof/>
          <w:color w:val="auto"/>
          <w:lang w:val="kk-KZ"/>
        </w:rPr>
        <w:drawing>
          <wp:inline distT="0" distB="0" distL="0" distR="0" wp14:anchorId="37CF146C" wp14:editId="1E4F4895">
            <wp:extent cx="17526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9538B2">
        <w:rPr>
          <w:color w:val="auto"/>
          <w:lang w:val="kk-KZ"/>
        </w:rPr>
        <w:t xml:space="preserve">  крийтериі қойылған болжамдарды тексеріп мәндерін алынды. </w:t>
      </w:r>
    </w:p>
    <w:p w14:paraId="0919FB0E" w14:textId="77777777" w:rsidR="00D73716" w:rsidRPr="009538B2" w:rsidRDefault="00D73716" w:rsidP="00D73716">
      <w:pPr>
        <w:jc w:val="both"/>
        <w:rPr>
          <w:color w:val="auto"/>
          <w:lang w:val="kk-KZ"/>
        </w:rPr>
      </w:pPr>
      <w:r w:rsidRPr="009538B2">
        <w:rPr>
          <w:color w:val="auto"/>
          <w:lang w:val="kk-KZ"/>
        </w:rPr>
        <w:t>H</w:t>
      </w:r>
      <w:r w:rsidRPr="009538B2">
        <w:rPr>
          <w:color w:val="auto"/>
          <w:vertAlign w:val="subscript"/>
          <w:lang w:val="kk-KZ"/>
        </w:rPr>
        <w:t>0</w:t>
      </w:r>
      <w:r w:rsidRPr="009538B2">
        <w:rPr>
          <w:color w:val="auto"/>
          <w:lang w:val="kk-KZ"/>
        </w:rPr>
        <w:t>: Жоғары оқу орындарының оқу үдерісіне педагогикалық тапсырмалар негізінде ұйымдастырушылық іскерліктердің құраушыларының қалыптасуының теориялық негіздері енгізілсе, онда білім алушылардың білім берудегі іскерліктері артуына ешқандай әсері жоқ.</w:t>
      </w:r>
    </w:p>
    <w:p w14:paraId="44C0EF6C" w14:textId="77777777" w:rsidR="00D73716" w:rsidRPr="009538B2" w:rsidRDefault="00D73716" w:rsidP="009538B2">
      <w:pPr>
        <w:ind w:firstLine="567"/>
        <w:jc w:val="both"/>
        <w:rPr>
          <w:color w:val="auto"/>
          <w:lang w:val="kk-KZ"/>
        </w:rPr>
      </w:pPr>
      <w:r w:rsidRPr="009538B2">
        <w:rPr>
          <w:color w:val="auto"/>
          <w:lang w:val="kk-KZ"/>
        </w:rPr>
        <w:lastRenderedPageBreak/>
        <w:t>H</w:t>
      </w:r>
      <w:r w:rsidRPr="009538B2">
        <w:rPr>
          <w:color w:val="auto"/>
          <w:vertAlign w:val="subscript"/>
          <w:lang w:val="kk-KZ"/>
        </w:rPr>
        <w:t>1</w:t>
      </w:r>
      <w:r w:rsidRPr="009538B2">
        <w:rPr>
          <w:color w:val="auto"/>
          <w:lang w:val="kk-KZ"/>
        </w:rPr>
        <w:t>: Жоғары оқу орындарының оқу үдерісіне педагогикалық тапсырмалар негізінде ұйымдастырушылық іскерліктердің құраушыларының қалыптасуының теориялық негіздері енгізілсе, онда білім алушылардың білім берудегі іскерліктері артып, ұйымдастырушылық іскеліктері қалыптасады. Exel электронды кестесіндегі  есептеулер бойынша  H</w:t>
      </w:r>
      <w:r w:rsidRPr="009538B2">
        <w:rPr>
          <w:color w:val="auto"/>
          <w:vertAlign w:val="subscript"/>
          <w:lang w:val="kk-KZ"/>
        </w:rPr>
        <w:t xml:space="preserve">0 </w:t>
      </w:r>
      <w:r w:rsidRPr="009538B2">
        <w:rPr>
          <w:color w:val="auto"/>
          <w:lang w:val="kk-KZ"/>
        </w:rPr>
        <w:t>нөлдік болжамы H</w:t>
      </w:r>
      <w:r w:rsidRPr="009538B2">
        <w:rPr>
          <w:color w:val="auto"/>
          <w:vertAlign w:val="subscript"/>
          <w:lang w:val="kk-KZ"/>
        </w:rPr>
        <w:t>1</w:t>
      </w:r>
      <w:r w:rsidRPr="009538B2">
        <w:rPr>
          <w:color w:val="auto"/>
          <w:lang w:val="kk-KZ"/>
        </w:rPr>
        <w:t xml:space="preserve"> ауытқыған.</w:t>
      </w:r>
    </w:p>
    <w:p w14:paraId="38ADE9F0" w14:textId="77777777" w:rsidR="00D73716" w:rsidRPr="009538B2" w:rsidRDefault="00D73716" w:rsidP="009538B2">
      <w:pPr>
        <w:ind w:firstLine="567"/>
        <w:jc w:val="both"/>
        <w:rPr>
          <w:color w:val="auto"/>
          <w:lang w:val="kk-KZ"/>
        </w:rPr>
      </w:pPr>
      <w:r w:rsidRPr="009538B2">
        <w:rPr>
          <w:color w:val="auto"/>
          <w:lang w:val="kk-KZ"/>
        </w:rPr>
        <w:t>Алынған нәтижелер эксперименттің қалыптастырушы кезеңінің тиімділігінің дәлелі болып табылады. Соңында, ұйымдастырушылық іскерліктерді қалыптастыру бойынша біз әзірлеген модельдің, әдістеменің тиімділігін</w:t>
      </w:r>
      <w:r w:rsidR="00A0381A" w:rsidRPr="009538B2">
        <w:rPr>
          <w:color w:val="auto"/>
          <w:lang w:val="kk-KZ"/>
        </w:rPr>
        <w:t xml:space="preserve">, </w:t>
      </w:r>
      <w:r w:rsidRPr="009538B2">
        <w:rPr>
          <w:color w:val="auto"/>
          <w:lang w:val="kk-KZ"/>
        </w:rPr>
        <w:t>субъектілердің педагогикалық ұйымдастырушылық іс-әрекетті орындауын тексердік, оның сапасы 2.3-тақырыпта көрсетілгендей ұйымдастырушылық іскерліктердің қалыптасу деңгейіне байланысты болды. Біз әзірлеген ұйымдастырушылық іскерліктерді бағалау критерийлері жұмыс барысында басшылыққа алынды.</w:t>
      </w:r>
    </w:p>
    <w:p w14:paraId="02F45EA7" w14:textId="77777777" w:rsidR="00D73716" w:rsidRPr="009538B2" w:rsidRDefault="00D73716" w:rsidP="009538B2">
      <w:pPr>
        <w:ind w:firstLine="567"/>
        <w:jc w:val="both"/>
        <w:rPr>
          <w:color w:val="auto"/>
          <w:lang w:val="kk-KZ"/>
        </w:rPr>
      </w:pPr>
      <w:r w:rsidRPr="009538B2">
        <w:rPr>
          <w:color w:val="auto"/>
          <w:lang w:val="kk-KZ"/>
        </w:rPr>
        <w:t>Алынған мәліметтер бақылау және эксперименттік топ студенттерінің педагогикалық ұйымдастырушылық іскерлігін орындау сапасының оң динамикасын көрсетеді. Алайда, салыстырмалы түрде бірдей өзгерістерге қарамастан, эксперименттік топта жоғары деңгейде ұйымдастырушылық қызметті жүзеге асыратын респонденттердің пайызы (23,2%-ға) айтарлықтай өсті, ал бақылау тобында жоғары деңгейде қайталама диагностика кезінде студенттердің тек 4,9%-ы педагогикалық ұйымдастырушылық іс-әрекетті орындады. Сонымен қатар, эксперименттік топта студенттердің аздаған бөлігі педагогикалық ұйымдастырушылық іс-әрекетті орындай отырып, оны шығармашылық деңгейде көрсетті. Бұл дегеніміз, студенттер ұйымдастырушылық іс-әрекетті жүзеге асырған кезде оны жүзеге асырудың әр кезеңінде дербестік дәрежесін көрсетті. Сонымен бірге студенттің өзі жасаған ұйымдастырушылық іс-әрекеттің жаңа әдістері қолданылды.</w:t>
      </w:r>
    </w:p>
    <w:p w14:paraId="73DFE490" w14:textId="77777777" w:rsidR="00D73716" w:rsidRPr="009538B2" w:rsidRDefault="00D73716" w:rsidP="009538B2">
      <w:pPr>
        <w:ind w:firstLine="567"/>
        <w:jc w:val="both"/>
        <w:rPr>
          <w:color w:val="auto"/>
          <w:lang w:val="kk-KZ"/>
        </w:rPr>
      </w:pPr>
      <w:r w:rsidRPr="009538B2">
        <w:rPr>
          <w:color w:val="auto"/>
          <w:lang w:val="kk-KZ"/>
        </w:rPr>
        <w:t>Осылайша, жүргізілген тәжірибелік-эксперименттік жұмыстың қорытындысы бойынша ұйымдастырушылық іскерліктердің барлық көрсеткіштерін қалыптастырудың оң динамикасы ғана емес, сонымен қатар олардың педагогикалық ұйымдастырушылық қызметті орындау тиімділігіне оң әсері де анықталды, бұл біз әзірлеген ұйымдастырушылық іскерлікті қалыптастыру моделінің, әдістемесінің тиімділігі туралы қорытынды жасауға мүмкіндік береді.</w:t>
      </w:r>
    </w:p>
    <w:p w14:paraId="6F50557C" w14:textId="77777777" w:rsidR="00D73716" w:rsidRPr="009538B2" w:rsidRDefault="00D73716" w:rsidP="009538B2">
      <w:pPr>
        <w:ind w:firstLine="567"/>
        <w:jc w:val="both"/>
        <w:rPr>
          <w:color w:val="auto"/>
          <w:lang w:val="kk-KZ"/>
        </w:rPr>
      </w:pPr>
      <w:r w:rsidRPr="009538B2">
        <w:rPr>
          <w:color w:val="auto"/>
          <w:lang w:val="kk-KZ"/>
        </w:rPr>
        <w:t>Сонымен, ұйымдастырушылық іскерліктерді қалыптастырудағы маңызды мәселе - бұл процестің психологиялық-педагогикалық жағдайларын анықтау. Оны шешу үшін ұйымдастырушылық іскерліктерін анықтауға сүйене отырып, біз үш кезеңнен тұратын тәжірибелік-эксперименттік жұмыс жасадық: анықтау, қалыптастыру және бақылау.</w:t>
      </w:r>
    </w:p>
    <w:p w14:paraId="77EC5979" w14:textId="77777777" w:rsidR="00D73716" w:rsidRPr="009538B2" w:rsidRDefault="00D73716" w:rsidP="009538B2">
      <w:pPr>
        <w:ind w:firstLine="567"/>
        <w:jc w:val="both"/>
        <w:rPr>
          <w:color w:val="auto"/>
          <w:lang w:val="kk-KZ"/>
        </w:rPr>
      </w:pPr>
      <w:r w:rsidRPr="009538B2">
        <w:rPr>
          <w:color w:val="auto"/>
          <w:lang w:val="kk-KZ"/>
        </w:rPr>
        <w:t>Эксперименттің анықтаушы кезеңінің мақсаттары:</w:t>
      </w:r>
    </w:p>
    <w:p w14:paraId="413178A8" w14:textId="77777777" w:rsidR="00D73716" w:rsidRPr="009538B2" w:rsidRDefault="00D73716" w:rsidP="009538B2">
      <w:pPr>
        <w:ind w:firstLine="567"/>
        <w:jc w:val="both"/>
        <w:rPr>
          <w:color w:val="auto"/>
          <w:lang w:val="kk-KZ"/>
        </w:rPr>
      </w:pPr>
      <w:r w:rsidRPr="009538B2">
        <w:rPr>
          <w:color w:val="auto"/>
          <w:lang w:val="kk-KZ"/>
        </w:rPr>
        <w:t>а) ұйымдастырушылық іскерліктердің бастапқы деңгейін және олардың ұйымдастырушылық іс-әрекетті жүзеге асыру процесіне әсерін белгілеу;</w:t>
      </w:r>
    </w:p>
    <w:p w14:paraId="21EEAF0F" w14:textId="77777777" w:rsidR="00D73716" w:rsidRPr="009538B2" w:rsidRDefault="00D73716" w:rsidP="009538B2">
      <w:pPr>
        <w:ind w:firstLine="567"/>
        <w:jc w:val="both"/>
        <w:rPr>
          <w:color w:val="auto"/>
          <w:lang w:val="kk-KZ"/>
        </w:rPr>
      </w:pPr>
      <w:r w:rsidRPr="009538B2">
        <w:rPr>
          <w:color w:val="auto"/>
          <w:lang w:val="kk-KZ"/>
        </w:rPr>
        <w:t>б) респонденттердің ұйымдастырушылық іскерліктерінің көрсеткіштері мен жеке ерекшеліктері арасындағы байланысты анықтау;</w:t>
      </w:r>
    </w:p>
    <w:p w14:paraId="5CBE86BF" w14:textId="77777777" w:rsidR="00D73716" w:rsidRPr="009538B2" w:rsidRDefault="00D73716" w:rsidP="009538B2">
      <w:pPr>
        <w:ind w:firstLine="567"/>
        <w:jc w:val="both"/>
        <w:rPr>
          <w:color w:val="auto"/>
          <w:lang w:val="kk-KZ"/>
        </w:rPr>
      </w:pPr>
      <w:r w:rsidRPr="009538B2">
        <w:rPr>
          <w:color w:val="auto"/>
          <w:lang w:val="kk-KZ"/>
        </w:rPr>
        <w:lastRenderedPageBreak/>
        <w:t>в) бақылау және эксперименттік топтардың құрамына салыстырмалы сапалық талдау жүргізу.</w:t>
      </w:r>
    </w:p>
    <w:p w14:paraId="1444455A" w14:textId="77777777" w:rsidR="00D73716" w:rsidRPr="009538B2" w:rsidRDefault="00D73716" w:rsidP="009538B2">
      <w:pPr>
        <w:ind w:firstLine="567"/>
        <w:jc w:val="both"/>
        <w:rPr>
          <w:color w:val="auto"/>
          <w:lang w:val="kk-KZ"/>
        </w:rPr>
      </w:pPr>
      <w:r w:rsidRPr="009538B2">
        <w:rPr>
          <w:color w:val="auto"/>
          <w:lang w:val="kk-KZ"/>
        </w:rPr>
        <w:t>Ұйымдастырушылық іскерліктерді бағалау екі бағытта жүргізілді: әрбір жеке көрсеткішті және олардың педагогикалық ұйымдастырушылық іс-әрекетті орындау тиімділігіне әсерін бағалау.</w:t>
      </w:r>
    </w:p>
    <w:p w14:paraId="1A2539C1" w14:textId="77777777" w:rsidR="00D73716" w:rsidRPr="009538B2" w:rsidRDefault="00D73716" w:rsidP="009538B2">
      <w:pPr>
        <w:ind w:firstLine="567"/>
        <w:jc w:val="both"/>
        <w:rPr>
          <w:color w:val="auto"/>
          <w:lang w:val="kk-KZ"/>
        </w:rPr>
      </w:pPr>
      <w:r w:rsidRPr="009538B2">
        <w:rPr>
          <w:color w:val="auto"/>
          <w:lang w:val="kk-KZ"/>
        </w:rPr>
        <w:t>Бақылау және эксперименттік топтардағы ұйымдастырушылық іскерліктердің барлық көрсеткіштері бойынша эксперименттің анықтаушы кезеңінің нәтижелері негізінен төмен деңгейді көрсетті. Студенттердің педагогикалық ұйымдастырушылық іс-әрекетті орындау сапасы мен тиімділігі төмен деңгейге де сәйкес келді.</w:t>
      </w:r>
    </w:p>
    <w:p w14:paraId="21257376" w14:textId="77777777" w:rsidR="00D73716" w:rsidRPr="009538B2" w:rsidRDefault="00D73716" w:rsidP="009538B2">
      <w:pPr>
        <w:ind w:firstLine="567"/>
        <w:jc w:val="both"/>
        <w:rPr>
          <w:color w:val="auto"/>
          <w:lang w:val="kk-KZ"/>
        </w:rPr>
      </w:pPr>
      <w:r w:rsidRPr="009538B2">
        <w:rPr>
          <w:color w:val="auto"/>
          <w:lang w:val="kk-KZ"/>
        </w:rPr>
        <w:t>Осылайша, эксперименттің анықтаушы кезеңінің нәтижелері бақылау және эксперименттік топтардың салыстырмалы біртектілігін көрсетті.</w:t>
      </w:r>
    </w:p>
    <w:p w14:paraId="34CB413F" w14:textId="77777777" w:rsidR="00D73716" w:rsidRPr="009538B2" w:rsidRDefault="00D73716" w:rsidP="009538B2">
      <w:pPr>
        <w:ind w:firstLine="567"/>
        <w:jc w:val="both"/>
        <w:rPr>
          <w:color w:val="auto"/>
          <w:lang w:val="kk-KZ"/>
        </w:rPr>
      </w:pPr>
      <w:r w:rsidRPr="009538B2">
        <w:rPr>
          <w:color w:val="auto"/>
          <w:lang w:val="kk-KZ"/>
        </w:rPr>
        <w:t>Эксперименттік топтардың студенттерімен жұмыс болашақ мұғалімнің ұйымдастырушылық іскерліктерін қалыптастыруға бағытталған педагогикалық тапсырмаларды орындаумен ұсынылған. Оны жүзеге асыру әдістемелік нұсқаулыққа байланысты болды.</w:t>
      </w:r>
    </w:p>
    <w:p w14:paraId="7492DD62" w14:textId="77777777" w:rsidR="00D73716" w:rsidRPr="009538B2" w:rsidRDefault="00D73716" w:rsidP="009538B2">
      <w:pPr>
        <w:ind w:firstLine="567"/>
        <w:jc w:val="both"/>
        <w:rPr>
          <w:color w:val="auto"/>
          <w:lang w:val="kk-KZ"/>
        </w:rPr>
      </w:pPr>
      <w:r w:rsidRPr="009538B2">
        <w:rPr>
          <w:color w:val="auto"/>
          <w:lang w:val="kk-KZ"/>
        </w:rPr>
        <w:t>Эксперименттік топтың респонденттерінде жүргізілген тәжірибелік-эксперименттік жұмыстың нәтижесінде ұйымдастырушылық іскерліктердің бірнеше көрсеткіштері айтарлықтай өзгерді, оның ішінде: рефлексивті, жобалау іскерліктері. Барлық көрсеткіштер бойынша оң динамика байқалды.</w:t>
      </w:r>
    </w:p>
    <w:p w14:paraId="4143EE17" w14:textId="77777777" w:rsidR="00D73716" w:rsidRPr="009538B2" w:rsidRDefault="00D73716" w:rsidP="009538B2">
      <w:pPr>
        <w:ind w:firstLine="567"/>
        <w:jc w:val="both"/>
        <w:rPr>
          <w:color w:val="auto"/>
          <w:lang w:val="kk-KZ"/>
        </w:rPr>
      </w:pPr>
      <w:r w:rsidRPr="009538B2">
        <w:rPr>
          <w:color w:val="auto"/>
          <w:lang w:val="kk-KZ"/>
        </w:rPr>
        <w:t>Осылайша, біздің зерттеуіміз іс-әрекеттік және моделдеу тұғырлары қағидаттарына негізделген ұйымдастырушылық іскерліктерді қалыптастырудың құрылымдық моделін, әдістемесін әзірлеуге, негіздеуге және сынақтан өткізуге мүмкіндік берді. Теориялық ұсынымдарды сынақтан өткізгеннен кейін алынған оң нәтижелер оның тиімділігі мен педагогикалық мамандықтар жағдайында пайдалану мүмкіндігін дәлелдейді.</w:t>
      </w:r>
    </w:p>
    <w:p w14:paraId="6611BB00" w14:textId="77777777" w:rsidR="00D73716" w:rsidRPr="009538B2" w:rsidRDefault="00D73716" w:rsidP="009538B2">
      <w:pPr>
        <w:ind w:firstLine="567"/>
        <w:jc w:val="both"/>
        <w:rPr>
          <w:color w:val="auto"/>
          <w:lang w:val="kk-KZ"/>
        </w:rPr>
      </w:pPr>
    </w:p>
    <w:p w14:paraId="513FD640" w14:textId="77777777" w:rsidR="00D73716" w:rsidRPr="009538B2" w:rsidRDefault="00D73716" w:rsidP="009538B2">
      <w:pPr>
        <w:ind w:firstLine="567"/>
        <w:jc w:val="both"/>
        <w:rPr>
          <w:color w:val="auto"/>
          <w:lang w:val="kk-KZ"/>
        </w:rPr>
      </w:pPr>
    </w:p>
    <w:p w14:paraId="190B3AA1" w14:textId="77777777" w:rsidR="00D73716" w:rsidRPr="009538B2" w:rsidRDefault="00D73716" w:rsidP="009538B2">
      <w:pPr>
        <w:ind w:firstLine="567"/>
        <w:jc w:val="both"/>
        <w:rPr>
          <w:color w:val="auto"/>
          <w:lang w:val="kk-KZ"/>
        </w:rPr>
      </w:pPr>
    </w:p>
    <w:p w14:paraId="5ED5031C" w14:textId="77777777" w:rsidR="00D73716" w:rsidRPr="009538B2" w:rsidRDefault="00D73716" w:rsidP="009538B2">
      <w:pPr>
        <w:ind w:firstLine="567"/>
        <w:jc w:val="both"/>
        <w:rPr>
          <w:color w:val="auto"/>
          <w:lang w:val="kk-KZ"/>
        </w:rPr>
      </w:pPr>
    </w:p>
    <w:p w14:paraId="2CE53419" w14:textId="77777777" w:rsidR="00D73716" w:rsidRPr="009538B2" w:rsidRDefault="00D73716" w:rsidP="009538B2">
      <w:pPr>
        <w:ind w:firstLine="567"/>
        <w:jc w:val="both"/>
        <w:rPr>
          <w:color w:val="auto"/>
          <w:lang w:val="kk-KZ"/>
        </w:rPr>
      </w:pPr>
    </w:p>
    <w:p w14:paraId="700C5E46" w14:textId="77777777" w:rsidR="00D73716" w:rsidRPr="009538B2" w:rsidRDefault="00D73716" w:rsidP="00D73716">
      <w:pPr>
        <w:ind w:firstLine="567"/>
        <w:jc w:val="both"/>
        <w:rPr>
          <w:color w:val="auto"/>
          <w:lang w:val="kk-KZ"/>
        </w:rPr>
      </w:pPr>
    </w:p>
    <w:p w14:paraId="2589904D" w14:textId="77777777" w:rsidR="00D73716" w:rsidRPr="009538B2" w:rsidRDefault="00D73716" w:rsidP="00D73716">
      <w:pPr>
        <w:ind w:firstLine="567"/>
        <w:jc w:val="both"/>
        <w:rPr>
          <w:color w:val="auto"/>
          <w:lang w:val="kk-KZ"/>
        </w:rPr>
      </w:pPr>
    </w:p>
    <w:p w14:paraId="5CFE8426" w14:textId="77777777" w:rsidR="009538B2" w:rsidRPr="009538B2" w:rsidRDefault="009538B2" w:rsidP="00281F10">
      <w:pPr>
        <w:ind w:firstLine="567"/>
        <w:jc w:val="center"/>
        <w:rPr>
          <w:b/>
          <w:color w:val="auto"/>
          <w:lang w:val="kk-KZ"/>
        </w:rPr>
      </w:pPr>
      <w:r w:rsidRPr="009538B2">
        <w:rPr>
          <w:b/>
          <w:color w:val="auto"/>
          <w:lang w:val="kk-KZ"/>
        </w:rPr>
        <w:br w:type="page"/>
      </w:r>
    </w:p>
    <w:p w14:paraId="2971B0F7" w14:textId="68032DBC" w:rsidR="000E1374" w:rsidRPr="009538B2" w:rsidRDefault="00EF28D1" w:rsidP="009538B2">
      <w:pPr>
        <w:jc w:val="center"/>
        <w:rPr>
          <w:b/>
          <w:color w:val="auto"/>
          <w:lang w:val="kk-KZ"/>
        </w:rPr>
      </w:pPr>
      <w:r w:rsidRPr="009538B2">
        <w:rPr>
          <w:b/>
          <w:color w:val="auto"/>
          <w:lang w:val="kk-KZ"/>
        </w:rPr>
        <w:lastRenderedPageBreak/>
        <w:t>ҚОРЫТЫНДЫ</w:t>
      </w:r>
    </w:p>
    <w:p w14:paraId="099EC927" w14:textId="77777777" w:rsidR="00A90FBB" w:rsidRPr="009538B2" w:rsidRDefault="00A90FBB" w:rsidP="00281F10">
      <w:pPr>
        <w:ind w:firstLine="567"/>
        <w:jc w:val="both"/>
        <w:rPr>
          <w:color w:val="auto"/>
          <w:lang w:val="kk-KZ"/>
        </w:rPr>
      </w:pPr>
    </w:p>
    <w:p w14:paraId="2B979358" w14:textId="77777777" w:rsidR="000E1374" w:rsidRPr="009538B2" w:rsidRDefault="000E1374" w:rsidP="00281F10">
      <w:pPr>
        <w:ind w:firstLine="567"/>
        <w:jc w:val="both"/>
        <w:rPr>
          <w:color w:val="auto"/>
          <w:lang w:val="kk-KZ"/>
        </w:rPr>
      </w:pPr>
      <w:r w:rsidRPr="009538B2">
        <w:rPr>
          <w:color w:val="auto"/>
          <w:lang w:val="kk-KZ"/>
        </w:rPr>
        <w:t>Педагогикалық тапсырмалар негізінде ұйымдастырушылық іскерліктер</w:t>
      </w:r>
      <w:r w:rsidR="00A90FBB" w:rsidRPr="009538B2">
        <w:rPr>
          <w:color w:val="auto"/>
          <w:lang w:val="kk-KZ"/>
        </w:rPr>
        <w:t>д</w:t>
      </w:r>
      <w:r w:rsidRPr="009538B2">
        <w:rPr>
          <w:color w:val="auto"/>
          <w:lang w:val="kk-KZ"/>
        </w:rPr>
        <w:t>і қалыптастыру проблемасының өзектілігі отандық педагогиканы ізгілендіру идеяларының жандануына және жоғары мектеп педагогикасының теориясы мен практикасындағы осы мәселенің теориялық және практикалық дамуының жеткіліксіздігіне байланысты студенттердің кәсіби-педагогикалық дайындығының сапасына қойылатын талаптардың артуына байланысты.</w:t>
      </w:r>
    </w:p>
    <w:p w14:paraId="70FC56F4" w14:textId="77777777" w:rsidR="000E1374" w:rsidRPr="009538B2" w:rsidRDefault="000E1374" w:rsidP="00281F10">
      <w:pPr>
        <w:ind w:firstLine="567"/>
        <w:jc w:val="both"/>
        <w:rPr>
          <w:color w:val="auto"/>
          <w:lang w:val="kk-KZ"/>
        </w:rPr>
      </w:pPr>
      <w:r w:rsidRPr="009538B2">
        <w:rPr>
          <w:color w:val="auto"/>
          <w:lang w:val="kk-KZ"/>
        </w:rPr>
        <w:t>Ұйымдастырушылық іскерліктерді қалыптастыру проблемасының жай-күйін зерттеу студенттердің кәсіби және жеке дайындығы аясында оны талдау арқылы жүзеге асырылды. Зерттеудің нәтижесі осы мәселенің теориялық және практикалық аспектілерін болашақ мұғалімдерді оқыту іс-әрекетін жүзеге асыруға дайындау мәнжазбасымен байланыстыруға бағытталады.</w:t>
      </w:r>
    </w:p>
    <w:p w14:paraId="1BA0D37E" w14:textId="77777777" w:rsidR="000E1374" w:rsidRPr="009538B2" w:rsidRDefault="000E1374" w:rsidP="00281F10">
      <w:pPr>
        <w:ind w:firstLine="567"/>
        <w:jc w:val="both"/>
        <w:rPr>
          <w:color w:val="auto"/>
          <w:lang w:val="kk-KZ"/>
        </w:rPr>
      </w:pPr>
      <w:r w:rsidRPr="009538B2">
        <w:rPr>
          <w:color w:val="auto"/>
          <w:lang w:val="kk-KZ"/>
        </w:rPr>
        <w:t>Диссертациялық зерттеудің логикасын құрудың негізі негізгі теориялық ұғымдарды талдау болды. «</w:t>
      </w:r>
      <w:r w:rsidR="00A0381A" w:rsidRPr="009538B2">
        <w:rPr>
          <w:color w:val="auto"/>
          <w:lang w:val="kk-KZ"/>
        </w:rPr>
        <w:t>Т</w:t>
      </w:r>
      <w:r w:rsidRPr="009538B2">
        <w:rPr>
          <w:color w:val="auto"/>
          <w:lang w:val="kk-KZ"/>
        </w:rPr>
        <w:t>апсырма», «педагогикалық тапсырма», «ұйымдастырушылық білім», «ұйымдастырушылық іскерлік», «іс-әрекет», «мұғалімнің ұйымдастырушылық іскерлігі» ұғымдары нақтыланды.</w:t>
      </w:r>
    </w:p>
    <w:p w14:paraId="03DE3E34" w14:textId="77777777" w:rsidR="000E1374" w:rsidRPr="009538B2" w:rsidRDefault="000E1374" w:rsidP="00281F10">
      <w:pPr>
        <w:ind w:firstLine="567"/>
        <w:jc w:val="both"/>
        <w:rPr>
          <w:color w:val="auto"/>
          <w:lang w:val="kk-KZ"/>
        </w:rPr>
      </w:pPr>
      <w:r w:rsidRPr="009538B2">
        <w:rPr>
          <w:color w:val="auto"/>
          <w:lang w:val="kk-KZ"/>
        </w:rPr>
        <w:t xml:space="preserve">Болашақ мұғалімнің </w:t>
      </w:r>
      <w:r w:rsidR="00A90FBB" w:rsidRPr="009538B2">
        <w:rPr>
          <w:color w:val="auto"/>
          <w:lang w:val="kk-KZ"/>
        </w:rPr>
        <w:t>(</w:t>
      </w:r>
      <w:r w:rsidRPr="009538B2">
        <w:rPr>
          <w:color w:val="auto"/>
          <w:lang w:val="kk-KZ"/>
        </w:rPr>
        <w:t>оқыту іс-әрекетін</w:t>
      </w:r>
      <w:r w:rsidR="00A90FBB" w:rsidRPr="009538B2">
        <w:rPr>
          <w:color w:val="auto"/>
          <w:lang w:val="kk-KZ"/>
        </w:rPr>
        <w:t>)</w:t>
      </w:r>
      <w:r w:rsidRPr="009538B2">
        <w:rPr>
          <w:color w:val="auto"/>
          <w:lang w:val="kk-KZ"/>
        </w:rPr>
        <w:t xml:space="preserve"> ұйымдастырушылық іскерлігін педагогикалық тапсырмалар </w:t>
      </w:r>
      <w:r w:rsidR="00F81618" w:rsidRPr="009538B2">
        <w:rPr>
          <w:color w:val="auto"/>
          <w:lang w:val="kk-KZ"/>
        </w:rPr>
        <w:t>негізінде қалыптастыруды белсенді оқытудың</w:t>
      </w:r>
      <w:r w:rsidRPr="009538B2">
        <w:rPr>
          <w:color w:val="auto"/>
          <w:lang w:val="kk-KZ"/>
        </w:rPr>
        <w:t xml:space="preserve"> түрлерін (шағын оқыту, оқыту үдерісін моделдеу, педагогикалық міндеттерін практикалық шешу және т.б.) қамтитын сабақтар жүйесін түсінеміз. Педагогикалық тапсырмаларды орындауға дайындық пен оны жүзеге асыру студенттердің әртүрлі оқу</w:t>
      </w:r>
      <w:r w:rsidR="00F81618" w:rsidRPr="009538B2">
        <w:rPr>
          <w:color w:val="auto"/>
          <w:lang w:val="kk-KZ"/>
        </w:rPr>
        <w:t>-тәрбие</w:t>
      </w:r>
      <w:r w:rsidRPr="009538B2">
        <w:rPr>
          <w:color w:val="auto"/>
          <w:lang w:val="kk-KZ"/>
        </w:rPr>
        <w:t xml:space="preserve"> іс-әрекетін жоспарлауға, оны ұйымдастыруға және өткізуге кәсіби дайындығын қалыптастырады. Педагогикалық тапсырмаларды шешудің теориясы мен практикасын талдай отырып, біз педагогикалық тапсырмаларды орындауды - бұл болашақ мұғалімнің ұйымдастырушылық іскерлігін қалыптастыру мен дамыту процесінің біржақты бағыттылығы және жоғары тиімділікке кепілдік беретін оқыту/оқу ортасында жүзеге асырылатын педагогикалық әрекеттердің қатаң анықталған реттілігі </w:t>
      </w:r>
      <w:r w:rsidR="00F81618" w:rsidRPr="009538B2">
        <w:rPr>
          <w:color w:val="auto"/>
          <w:lang w:val="kk-KZ"/>
        </w:rPr>
        <w:t>ретінде қарастырамы</w:t>
      </w:r>
      <w:r w:rsidRPr="009538B2">
        <w:rPr>
          <w:color w:val="auto"/>
          <w:lang w:val="kk-KZ"/>
        </w:rPr>
        <w:t>з.</w:t>
      </w:r>
    </w:p>
    <w:p w14:paraId="0004F190" w14:textId="77777777" w:rsidR="000E1374" w:rsidRPr="009538B2" w:rsidRDefault="000E1374" w:rsidP="00281F10">
      <w:pPr>
        <w:ind w:firstLine="567"/>
        <w:jc w:val="both"/>
        <w:rPr>
          <w:color w:val="auto"/>
          <w:lang w:val="kk-KZ"/>
        </w:rPr>
      </w:pPr>
      <w:r w:rsidRPr="009538B2">
        <w:rPr>
          <w:color w:val="auto"/>
          <w:lang w:val="kk-KZ"/>
        </w:rPr>
        <w:t>Қазіргі уақытта болашақ мұғалімдерді даярлауды жетілдіру мәселесі шешіліп жатқан негізгі қолданыстағы тұғырлардың (іс-әрекеттік, жеке тұлғалық-іс-әрекеттік, технологиялық, интегративті-модульдік және басқалар) мазмұнын қарастыру зерттеудің теориялық және әдіснамалық стратегиясын анықтауға мүмкіндік берді. Мұндай стратегия студенттерді оқу/оқыту іс-әрекетіне қамтуды және білім беру қызметінің берілген құрылымын кәсіби-педагогикалық дайындау процесінде модельдеуді дамытуды көздейтін модельдеу-іс-әрекеттік тұғыры болып табылады.</w:t>
      </w:r>
    </w:p>
    <w:p w14:paraId="58B3DC48" w14:textId="77777777" w:rsidR="000E1374" w:rsidRPr="009538B2" w:rsidRDefault="000E1374" w:rsidP="00281F10">
      <w:pPr>
        <w:ind w:firstLine="567"/>
        <w:jc w:val="both"/>
        <w:rPr>
          <w:color w:val="auto"/>
          <w:lang w:val="kk-KZ"/>
        </w:rPr>
      </w:pPr>
      <w:r w:rsidRPr="009538B2">
        <w:rPr>
          <w:color w:val="auto"/>
          <w:lang w:val="kk-KZ"/>
        </w:rPr>
        <w:t>Педагогикалық тапсырмаларды дұрыс орындау нәтижесінде оқыту іс-әрекетін ұйымдастырушылық іскерліктерін қалыптастыру сәтті жүзеге асырылады. Педагогикалық тапсырмаларды талапқа сәйкес орындау барысында болашақ мұғалімдердің оқыту іс-әрекетін ұйымдастырушылық іскерліктерінің қалыптасу деңгейлері көрсетілген: төмен, орта, жоғары. Бұл деңгейлер келесі құраушылармен (критерийлермен) анықталады: мотивациялық, мазмұндық, іс-әрекеттік, рефлексивті-бағалау</w:t>
      </w:r>
      <w:r w:rsidR="00F81618" w:rsidRPr="009538B2">
        <w:rPr>
          <w:color w:val="auto"/>
          <w:lang w:val="kk-KZ"/>
        </w:rPr>
        <w:t>шылық</w:t>
      </w:r>
      <w:r w:rsidRPr="009538B2">
        <w:rPr>
          <w:color w:val="auto"/>
          <w:lang w:val="kk-KZ"/>
        </w:rPr>
        <w:t xml:space="preserve">. Бұл педагогикалық тапсырмаларды </w:t>
      </w:r>
      <w:r w:rsidRPr="009538B2">
        <w:rPr>
          <w:color w:val="auto"/>
          <w:lang w:val="kk-KZ"/>
        </w:rPr>
        <w:lastRenderedPageBreak/>
        <w:t>орындау бір жағынан нақты кәсіби іс-әрекетке үлгілеу болып табылады, соның барысында студенттер педагогикалық мәселелер мен нақты қиындықтарды шеше отырып, жағдаятты сезінуге мүмкіндік алады.</w:t>
      </w:r>
    </w:p>
    <w:p w14:paraId="07168E21" w14:textId="77777777" w:rsidR="000E1374" w:rsidRPr="009538B2" w:rsidRDefault="000E1374" w:rsidP="00281F10">
      <w:pPr>
        <w:ind w:firstLine="567"/>
        <w:jc w:val="both"/>
        <w:rPr>
          <w:color w:val="auto"/>
          <w:lang w:val="kk-KZ"/>
        </w:rPr>
      </w:pPr>
      <w:r w:rsidRPr="009538B2">
        <w:rPr>
          <w:color w:val="auto"/>
          <w:lang w:val="kk-KZ"/>
        </w:rPr>
        <w:t>Педагогикалық тапсырмаларды орындау барысында болашақ мұғалім оқыту іс-әрекетін ұйымдастырушылық іскерліктерін қалыптастырады, сонымен қатар тұлғаның кәсіби маңызды қасиеттерін дамытады</w:t>
      </w:r>
      <w:r w:rsidR="00A0381A" w:rsidRPr="009538B2">
        <w:rPr>
          <w:color w:val="auto"/>
          <w:lang w:val="kk-KZ"/>
        </w:rPr>
        <w:t>.</w:t>
      </w:r>
      <w:r w:rsidRPr="009538B2">
        <w:rPr>
          <w:color w:val="auto"/>
          <w:lang w:val="kk-KZ"/>
        </w:rPr>
        <w:t xml:space="preserve"> Шығармашылық іс-әрекеті дамиды, тапсырманы орындау, жағдаятты шешу практикасы барысында өзін-өзі жүзеге асыру процесі байқалады.</w:t>
      </w:r>
    </w:p>
    <w:p w14:paraId="07572C68" w14:textId="77777777" w:rsidR="000E1374" w:rsidRPr="009538B2" w:rsidRDefault="000E1374" w:rsidP="00281F10">
      <w:pPr>
        <w:ind w:firstLine="567"/>
        <w:jc w:val="both"/>
        <w:rPr>
          <w:color w:val="auto"/>
          <w:lang w:val="kk-KZ"/>
        </w:rPr>
      </w:pPr>
      <w:r w:rsidRPr="009538B2">
        <w:rPr>
          <w:color w:val="auto"/>
          <w:lang w:val="kk-KZ"/>
        </w:rPr>
        <w:t>Осылайша, зерттеу</w:t>
      </w:r>
      <w:r w:rsidR="00F81618" w:rsidRPr="009538B2">
        <w:rPr>
          <w:color w:val="auto"/>
          <w:lang w:val="kk-KZ"/>
        </w:rPr>
        <w:t xml:space="preserve"> жұмысы</w:t>
      </w:r>
      <w:r w:rsidRPr="009538B2">
        <w:rPr>
          <w:color w:val="auto"/>
          <w:lang w:val="kk-KZ"/>
        </w:rPr>
        <w:t xml:space="preserve"> болашақ мұғалімнің ұйымдастырушылық іскерліктерін қалыптастыру</w:t>
      </w:r>
      <w:r w:rsidR="00F81618" w:rsidRPr="009538B2">
        <w:rPr>
          <w:color w:val="auto"/>
          <w:lang w:val="kk-KZ"/>
        </w:rPr>
        <w:t>д</w:t>
      </w:r>
      <w:r w:rsidR="00953B48" w:rsidRPr="009538B2">
        <w:rPr>
          <w:color w:val="auto"/>
          <w:lang w:val="kk-KZ"/>
        </w:rPr>
        <w:t>а</w:t>
      </w:r>
      <w:r w:rsidR="00A0381A" w:rsidRPr="009538B2">
        <w:rPr>
          <w:color w:val="auto"/>
          <w:lang w:val="kk-KZ"/>
        </w:rPr>
        <w:t xml:space="preserve"> </w:t>
      </w:r>
      <w:r w:rsidRPr="009538B2">
        <w:rPr>
          <w:color w:val="auto"/>
          <w:lang w:val="kk-KZ"/>
        </w:rPr>
        <w:t>студенттер</w:t>
      </w:r>
      <w:r w:rsidR="00953B48" w:rsidRPr="009538B2">
        <w:rPr>
          <w:color w:val="auto"/>
          <w:lang w:val="kk-KZ"/>
        </w:rPr>
        <w:t xml:space="preserve">ге </w:t>
      </w:r>
      <w:r w:rsidRPr="009538B2">
        <w:rPr>
          <w:color w:val="auto"/>
          <w:lang w:val="kk-KZ"/>
        </w:rPr>
        <w:t>әртүрлі педагогикалық тапсырмаларды</w:t>
      </w:r>
      <w:r w:rsidR="00953B48" w:rsidRPr="009538B2">
        <w:rPr>
          <w:color w:val="auto"/>
          <w:lang w:val="kk-KZ"/>
        </w:rPr>
        <w:t>ң</w:t>
      </w:r>
      <w:r w:rsidRPr="009538B2">
        <w:rPr>
          <w:color w:val="auto"/>
          <w:lang w:val="kk-KZ"/>
        </w:rPr>
        <w:t xml:space="preserve"> белгілі бір тізбегін қамтитын схема, шешу алгоритмі, механизмі аясында оқытса, сәтті болатындығын дәлелдеді.</w:t>
      </w:r>
    </w:p>
    <w:p w14:paraId="364F4FE6" w14:textId="77777777" w:rsidR="000E1374" w:rsidRPr="009538B2" w:rsidRDefault="000E1374" w:rsidP="00281F10">
      <w:pPr>
        <w:ind w:firstLine="567"/>
        <w:jc w:val="both"/>
        <w:rPr>
          <w:color w:val="auto"/>
          <w:lang w:val="kk-KZ"/>
        </w:rPr>
      </w:pPr>
      <w:r w:rsidRPr="009538B2">
        <w:rPr>
          <w:color w:val="auto"/>
          <w:lang w:val="kk-KZ"/>
        </w:rPr>
        <w:t>Эксперименттік жұмыстың жалпылама кезеңінде алынған нәтижелердің объективтілігі мен сенімділігі дәлелденді, бұл ұсынылған болжамның дұрыстығын растады.</w:t>
      </w:r>
    </w:p>
    <w:p w14:paraId="1BB8F449" w14:textId="77777777" w:rsidR="000E1374" w:rsidRPr="009538B2" w:rsidRDefault="000E1374" w:rsidP="00281F10">
      <w:pPr>
        <w:ind w:firstLine="567"/>
        <w:jc w:val="both"/>
        <w:rPr>
          <w:color w:val="auto"/>
          <w:lang w:val="kk-KZ"/>
        </w:rPr>
      </w:pPr>
      <w:r w:rsidRPr="009538B2">
        <w:rPr>
          <w:color w:val="auto"/>
          <w:lang w:val="kk-KZ"/>
        </w:rPr>
        <w:t>Тәжірибелік-эксперименттік жұмыстың соңғы кезеңінің мақсаты тәжірибелік-эксперименттік жұмыстарды жүргізу барысында алынған зерттеудің оң нәтижелерін енгізу болды.</w:t>
      </w:r>
    </w:p>
    <w:p w14:paraId="2180642C" w14:textId="77777777" w:rsidR="000E1374" w:rsidRPr="009538B2" w:rsidRDefault="000E1374" w:rsidP="00281F10">
      <w:pPr>
        <w:ind w:firstLine="567"/>
        <w:jc w:val="both"/>
        <w:rPr>
          <w:color w:val="auto"/>
          <w:lang w:val="kk-KZ"/>
        </w:rPr>
      </w:pPr>
      <w:r w:rsidRPr="009538B2">
        <w:rPr>
          <w:color w:val="auto"/>
          <w:lang w:val="kk-KZ"/>
        </w:rPr>
        <w:t>Осылайша, жоғарыда айтылғандарға сүйене отырып, біз зерттеу болжамының алға қойылған ережелері толығымен расталды және диссертацияның мәселені дамытуға қосқан жеке үлесін анықтайтын тұтас, зерттеу тақырыбы мен болжамына сәйкес қойылған міндеттер шешілді, атап айтқанда:</w:t>
      </w:r>
    </w:p>
    <w:p w14:paraId="558FA2AE" w14:textId="77777777" w:rsidR="000E1374" w:rsidRPr="009538B2" w:rsidRDefault="000E1374" w:rsidP="00281F10">
      <w:pPr>
        <w:ind w:firstLine="567"/>
        <w:jc w:val="both"/>
        <w:rPr>
          <w:color w:val="auto"/>
          <w:lang w:val="kk-KZ"/>
        </w:rPr>
      </w:pPr>
      <w:r w:rsidRPr="009538B2">
        <w:rPr>
          <w:color w:val="auto"/>
          <w:lang w:val="kk-KZ"/>
        </w:rPr>
        <w:t>1. Мектептердегі мұғалімдердің ұйымдастырушылық іскерліктерінің құрылымдық компоненттері құрылымдық, профессиографиялық, мазмұндық, функционалдық, тұжырымдамалық тұғырлар тұрғысынан зерделеу, олардың білімнен, іс-әрекеттен (іскерліктен) және сәйкесінше жеке тұлғалық сапалық қ</w:t>
      </w:r>
      <w:r w:rsidR="00953B48" w:rsidRPr="009538B2">
        <w:rPr>
          <w:color w:val="auto"/>
          <w:lang w:val="kk-KZ"/>
        </w:rPr>
        <w:t>асиеттерден тұратынын көрсетті.</w:t>
      </w:r>
    </w:p>
    <w:p w14:paraId="0260DDFB" w14:textId="77777777" w:rsidR="000E1374" w:rsidRPr="009538B2" w:rsidRDefault="000E1374" w:rsidP="00281F10">
      <w:pPr>
        <w:ind w:firstLine="567"/>
        <w:jc w:val="both"/>
        <w:rPr>
          <w:color w:val="auto"/>
          <w:lang w:val="kk-KZ"/>
        </w:rPr>
      </w:pPr>
      <w:r w:rsidRPr="009538B2">
        <w:rPr>
          <w:color w:val="auto"/>
          <w:lang w:val="kk-KZ"/>
        </w:rPr>
        <w:t>Педагогикалық еңбектердегі педагогикалық тапсырмалардың түрлері мен олардың әлеуеті, оның ішінде ұйымдастырушылық іскерліктерді қалыптастыру мүмкіндіктері анықталды.</w:t>
      </w:r>
    </w:p>
    <w:p w14:paraId="5930A7D2" w14:textId="77777777" w:rsidR="000E1374" w:rsidRPr="009538B2" w:rsidRDefault="000E1374" w:rsidP="00281F10">
      <w:pPr>
        <w:ind w:firstLine="567"/>
        <w:jc w:val="both"/>
        <w:rPr>
          <w:color w:val="auto"/>
          <w:lang w:val="kk-KZ"/>
        </w:rPr>
      </w:pPr>
      <w:r w:rsidRPr="009538B2">
        <w:rPr>
          <w:color w:val="auto"/>
          <w:lang w:val="kk-KZ"/>
        </w:rPr>
        <w:t>Педагогикалық тапсырмалар болашақ мұғалімдердің ұйымдастырушылық іскерліктерін қалыптастырудың тиімділігіне кепілдік беретін ерекшеліктерді ескеру шеңберінде ғана сәтті болатыны мазмұндалды.</w:t>
      </w:r>
    </w:p>
    <w:p w14:paraId="3AA301A0" w14:textId="77777777" w:rsidR="00953B48" w:rsidRPr="009538B2" w:rsidRDefault="00953B48" w:rsidP="00281F10">
      <w:pPr>
        <w:ind w:firstLine="567"/>
        <w:jc w:val="both"/>
        <w:rPr>
          <w:color w:val="auto"/>
          <w:lang w:val="kk-KZ"/>
        </w:rPr>
      </w:pPr>
      <w:r w:rsidRPr="009538B2">
        <w:rPr>
          <w:color w:val="auto"/>
          <w:lang w:val="kk-KZ"/>
        </w:rPr>
        <w:t>2. Психологиялық-педагогикалық теорияны талдау және зерттеу мәселесі бізге «мұғалімнің ұйымдастырушылық іскерлігі» ұғымын нақтылауға мүмкіндік береді, оны оқытуды ұйымдастыруға тиімді педагогикалық әсерді жүзеге асыру даярлығының көрінісі деп түсінеміз, олардың мазмұны қойылған білім беру мақсаттары мен міндеттерін шешуге сәйкес келеді.</w:t>
      </w:r>
    </w:p>
    <w:p w14:paraId="1A823BE8" w14:textId="77777777" w:rsidR="00953B48" w:rsidRPr="009538B2" w:rsidRDefault="00953B48" w:rsidP="00281F10">
      <w:pPr>
        <w:ind w:firstLine="567"/>
        <w:jc w:val="both"/>
        <w:rPr>
          <w:color w:val="auto"/>
          <w:lang w:val="kk-KZ"/>
        </w:rPr>
      </w:pPr>
      <w:r w:rsidRPr="009538B2">
        <w:rPr>
          <w:color w:val="auto"/>
          <w:lang w:val="kk-KZ"/>
        </w:rPr>
        <w:t xml:space="preserve">Анықталған іскерлік құраушыларының әрқайсысының өзіндік мазмұны бар және олар сөз тіркестеріне сәйкес іскерлік түрлерімен нақтыланады. Біздің зерттеу жұмыстарымыз үшін іскерліктердің төмендегідей түрлері бөлініп алынды: аналитикалық, жобалау, коммуникативтік, жұмылдырушылық, дамытушылық, бағдарлаушылық, рефлексивтік. Сонымен қатар, мұғалімнің </w:t>
      </w:r>
      <w:r w:rsidRPr="009538B2">
        <w:rPr>
          <w:color w:val="auto"/>
          <w:lang w:val="kk-KZ"/>
        </w:rPr>
        <w:lastRenderedPageBreak/>
        <w:t xml:space="preserve">ұйымдастырушылық іскерліктерін қалыптастыруға бағытталған оқу жұмыс түрлері анықталды. </w:t>
      </w:r>
    </w:p>
    <w:p w14:paraId="1140F286" w14:textId="77777777" w:rsidR="000E1374" w:rsidRPr="009538B2" w:rsidRDefault="000E1374" w:rsidP="00281F10">
      <w:pPr>
        <w:ind w:firstLine="567"/>
        <w:jc w:val="both"/>
        <w:rPr>
          <w:color w:val="auto"/>
          <w:lang w:val="kk-KZ"/>
        </w:rPr>
      </w:pPr>
      <w:r w:rsidRPr="009538B2">
        <w:rPr>
          <w:color w:val="auto"/>
          <w:lang w:val="kk-KZ"/>
        </w:rPr>
        <w:t xml:space="preserve">3. Іс-әрекеттік, моделдеу-іс-әрекеттік тұғыр тұрғысынан зерттеп отырған даярлық құраушысын қалыптастыру барысын моделдеу жүзеге асырылды. </w:t>
      </w:r>
    </w:p>
    <w:p w14:paraId="03A4BDD9" w14:textId="77777777" w:rsidR="000E1374" w:rsidRPr="009538B2" w:rsidRDefault="000E1374" w:rsidP="00281F10">
      <w:pPr>
        <w:ind w:firstLine="567"/>
        <w:jc w:val="both"/>
        <w:rPr>
          <w:color w:val="auto"/>
          <w:lang w:val="kk-KZ"/>
        </w:rPr>
      </w:pPr>
      <w:r w:rsidRPr="009538B2">
        <w:rPr>
          <w:color w:val="auto"/>
          <w:lang w:val="kk-KZ"/>
        </w:rPr>
        <w:t>Болашақ мұғалімдердің ұйымдастырушылық іскерлігін қалыптастыру</w:t>
      </w:r>
      <w:r w:rsidR="00953B48" w:rsidRPr="009538B2">
        <w:rPr>
          <w:color w:val="auto"/>
          <w:lang w:val="kk-KZ"/>
        </w:rPr>
        <w:t>дың құрылымдық-мазмұндық</w:t>
      </w:r>
      <w:r w:rsidRPr="009538B2">
        <w:rPr>
          <w:color w:val="auto"/>
          <w:lang w:val="kk-KZ"/>
        </w:rPr>
        <w:t xml:space="preserve"> моделі іс-әрекет құрылымына сәйкес: мотивациялық, мазмұндық, іс-әрекеттік және рефлексивтік-бағалаушылық құраушыларды жүзеге асыратын педагогикалық жүйе құраушыларының теориялық-әдіснамалық және әдістемелік бөлігімен қамтамасыз етілетіні сипатталды.</w:t>
      </w:r>
    </w:p>
    <w:p w14:paraId="6213E607" w14:textId="3C6734F9" w:rsidR="000E1374" w:rsidRPr="009538B2" w:rsidRDefault="000E1374" w:rsidP="00281F10">
      <w:pPr>
        <w:ind w:firstLine="567"/>
        <w:jc w:val="both"/>
        <w:rPr>
          <w:color w:val="auto"/>
          <w:lang w:val="kk-KZ"/>
        </w:rPr>
      </w:pPr>
      <w:r w:rsidRPr="009538B2">
        <w:rPr>
          <w:color w:val="auto"/>
          <w:lang w:val="kk-KZ"/>
        </w:rPr>
        <w:t>4.Болашақ мұғалімдердің ұйымдастырушылық іскерліктерін педагогикалық тапсырмалар негізінде қалыптастыру әдістемесі педагогикалық тұрғыдан білім беру бағдарламасын әзірлеу барысы мен оқыту технологиясын жобалау тұрғысынан әзірленді және оның тиімділігі эксперименттік жұмыс барысында тексерілді.</w:t>
      </w:r>
    </w:p>
    <w:p w14:paraId="306C7D3A" w14:textId="77777777" w:rsidR="000E1374" w:rsidRPr="009538B2" w:rsidRDefault="000E1374" w:rsidP="00281F10">
      <w:pPr>
        <w:ind w:firstLine="567"/>
        <w:jc w:val="both"/>
        <w:rPr>
          <w:color w:val="auto"/>
          <w:lang w:val="kk-KZ"/>
        </w:rPr>
      </w:pPr>
      <w:r w:rsidRPr="009538B2">
        <w:rPr>
          <w:color w:val="auto"/>
          <w:lang w:val="kk-KZ"/>
        </w:rPr>
        <w:t>Зерттеу барысында алынған нәтижелер жұмыста анықталған қайшылықтар біз әзірлеген педагогикалық тапсырмалар мен оларды орындау кезінде шешілгенін дәлелдейді. Сондай-ақ, олар ұсынылған болжамды растайды және жұмыста қойылған міндеттердің шешімінің табылғандығын көрсетеді.</w:t>
      </w:r>
    </w:p>
    <w:p w14:paraId="4D0CD603" w14:textId="77777777" w:rsidR="000E1374" w:rsidRPr="009538B2" w:rsidRDefault="000E1374" w:rsidP="00281F10">
      <w:pPr>
        <w:ind w:firstLine="567"/>
        <w:jc w:val="both"/>
        <w:rPr>
          <w:color w:val="auto"/>
          <w:lang w:val="kk-KZ"/>
        </w:rPr>
      </w:pPr>
      <w:r w:rsidRPr="009538B2">
        <w:rPr>
          <w:color w:val="auto"/>
          <w:lang w:val="kk-KZ"/>
        </w:rPr>
        <w:t>Біз жүргізген зерттеу қарастырылып отырған мәселенің мазмұнын толығымен сарқып тауыспайтынын көрсетті. Алдағы уақытта келесі бағыттар бойынша зерттеуді жалғастыру керектігін алға тартады: болашақ мұғалімнің тәрбиелік іс-әрекетін ұйымдастырушылық іскерліктерін педагогикалық тапсырмалар негізінде қалыптастыруды; болашақ мұғалімнің ұйымдастырушылық іскерліктерін ойын технологиялары негізінде қалыптастыруды; болашақ мұғалімдердің әдістемелік құзыреттілігін ойын технологиясы негізінде жетілдіру, т.б.</w:t>
      </w:r>
    </w:p>
    <w:bookmarkEnd w:id="70"/>
    <w:p w14:paraId="007B16EC" w14:textId="77777777" w:rsidR="000E1374" w:rsidRPr="009538B2" w:rsidRDefault="000E1374" w:rsidP="00281F10">
      <w:pPr>
        <w:ind w:firstLine="567"/>
        <w:jc w:val="both"/>
        <w:rPr>
          <w:color w:val="auto"/>
          <w:lang w:val="kk-KZ"/>
        </w:rPr>
      </w:pPr>
    </w:p>
    <w:p w14:paraId="0D2B0972" w14:textId="77777777" w:rsidR="000E1374" w:rsidRPr="009538B2" w:rsidRDefault="000E1374" w:rsidP="00281F10">
      <w:pPr>
        <w:ind w:firstLine="567"/>
        <w:jc w:val="both"/>
        <w:rPr>
          <w:color w:val="auto"/>
          <w:lang w:val="kk-KZ"/>
        </w:rPr>
      </w:pPr>
    </w:p>
    <w:p w14:paraId="47160640" w14:textId="77777777" w:rsidR="000E1374" w:rsidRPr="009538B2" w:rsidRDefault="000E1374" w:rsidP="00281F10">
      <w:pPr>
        <w:ind w:firstLine="567"/>
        <w:jc w:val="both"/>
        <w:rPr>
          <w:color w:val="auto"/>
          <w:lang w:val="kk-KZ"/>
        </w:rPr>
      </w:pPr>
    </w:p>
    <w:p w14:paraId="32FA8E32" w14:textId="77777777" w:rsidR="000E1374" w:rsidRPr="009538B2" w:rsidRDefault="000E1374" w:rsidP="00CD6A67">
      <w:pPr>
        <w:jc w:val="both"/>
        <w:rPr>
          <w:color w:val="auto"/>
          <w:lang w:val="kk-KZ"/>
        </w:rPr>
      </w:pPr>
    </w:p>
    <w:p w14:paraId="512DD427" w14:textId="77777777" w:rsidR="000E1374" w:rsidRPr="009538B2" w:rsidRDefault="000E1374" w:rsidP="00CD6A67">
      <w:pPr>
        <w:jc w:val="both"/>
        <w:rPr>
          <w:color w:val="auto"/>
          <w:lang w:val="kk-KZ"/>
        </w:rPr>
      </w:pPr>
    </w:p>
    <w:p w14:paraId="6630BAA7" w14:textId="77777777" w:rsidR="000E1374" w:rsidRPr="009538B2" w:rsidRDefault="000E1374" w:rsidP="00CD6A67">
      <w:pPr>
        <w:jc w:val="both"/>
        <w:rPr>
          <w:color w:val="auto"/>
          <w:lang w:val="kk-KZ"/>
        </w:rPr>
      </w:pPr>
    </w:p>
    <w:p w14:paraId="76757461" w14:textId="77777777" w:rsidR="000E1374" w:rsidRPr="009538B2" w:rsidRDefault="000E1374" w:rsidP="00CD6A67">
      <w:pPr>
        <w:jc w:val="both"/>
        <w:rPr>
          <w:color w:val="auto"/>
          <w:lang w:val="kk-KZ"/>
        </w:rPr>
      </w:pPr>
    </w:p>
    <w:p w14:paraId="12FE93AB" w14:textId="77777777" w:rsidR="000E1374" w:rsidRPr="009538B2" w:rsidRDefault="000E1374" w:rsidP="00CD6A67">
      <w:pPr>
        <w:jc w:val="both"/>
        <w:rPr>
          <w:color w:val="auto"/>
          <w:lang w:val="kk-KZ"/>
        </w:rPr>
      </w:pPr>
    </w:p>
    <w:p w14:paraId="4B73C649" w14:textId="77777777" w:rsidR="000E1374" w:rsidRPr="009538B2" w:rsidRDefault="000E1374" w:rsidP="00CD6A67">
      <w:pPr>
        <w:jc w:val="both"/>
        <w:rPr>
          <w:color w:val="auto"/>
          <w:lang w:val="kk-KZ"/>
        </w:rPr>
      </w:pPr>
    </w:p>
    <w:p w14:paraId="338ABD15" w14:textId="77777777" w:rsidR="000E1374" w:rsidRPr="009538B2" w:rsidRDefault="000E1374" w:rsidP="00CD6A67">
      <w:pPr>
        <w:jc w:val="both"/>
        <w:rPr>
          <w:color w:val="auto"/>
          <w:lang w:val="kk-KZ"/>
        </w:rPr>
      </w:pPr>
    </w:p>
    <w:p w14:paraId="6C848AF2" w14:textId="77777777" w:rsidR="000E1374" w:rsidRPr="009538B2" w:rsidRDefault="000E1374" w:rsidP="00CD6A67">
      <w:pPr>
        <w:jc w:val="both"/>
        <w:rPr>
          <w:color w:val="auto"/>
          <w:lang w:val="kk-KZ"/>
        </w:rPr>
      </w:pPr>
    </w:p>
    <w:p w14:paraId="33D34839" w14:textId="77777777" w:rsidR="000E1374" w:rsidRPr="009538B2" w:rsidRDefault="000E1374" w:rsidP="00CD6A67">
      <w:pPr>
        <w:jc w:val="both"/>
        <w:rPr>
          <w:color w:val="auto"/>
          <w:lang w:val="kk-KZ"/>
        </w:rPr>
      </w:pPr>
    </w:p>
    <w:p w14:paraId="4B86722C" w14:textId="77777777" w:rsidR="000E1374" w:rsidRPr="009538B2" w:rsidRDefault="000E1374" w:rsidP="00CD6A67">
      <w:pPr>
        <w:jc w:val="both"/>
        <w:rPr>
          <w:color w:val="auto"/>
          <w:lang w:val="kk-KZ"/>
        </w:rPr>
      </w:pPr>
    </w:p>
    <w:p w14:paraId="7FD6D60D" w14:textId="77777777" w:rsidR="000E1374" w:rsidRPr="009538B2" w:rsidRDefault="000E1374" w:rsidP="00CD6A67">
      <w:pPr>
        <w:jc w:val="both"/>
        <w:rPr>
          <w:color w:val="auto"/>
          <w:lang w:val="kk-KZ"/>
        </w:rPr>
      </w:pPr>
    </w:p>
    <w:p w14:paraId="6FDEA948" w14:textId="77777777" w:rsidR="000E1374" w:rsidRPr="009538B2" w:rsidRDefault="000E1374" w:rsidP="00CD6A67">
      <w:pPr>
        <w:jc w:val="both"/>
        <w:rPr>
          <w:color w:val="auto"/>
          <w:lang w:val="kk-KZ"/>
        </w:rPr>
      </w:pPr>
    </w:p>
    <w:p w14:paraId="4C111309" w14:textId="77777777" w:rsidR="00953B48" w:rsidRPr="009538B2" w:rsidRDefault="00953B48" w:rsidP="00CD6A67">
      <w:pPr>
        <w:jc w:val="both"/>
        <w:rPr>
          <w:color w:val="auto"/>
          <w:lang w:val="kk-KZ"/>
        </w:rPr>
      </w:pPr>
    </w:p>
    <w:p w14:paraId="46141F0E" w14:textId="77777777" w:rsidR="00953B48" w:rsidRPr="009538B2" w:rsidRDefault="00953B48" w:rsidP="00CD6A67">
      <w:pPr>
        <w:jc w:val="both"/>
        <w:rPr>
          <w:color w:val="auto"/>
          <w:lang w:val="kk-KZ"/>
        </w:rPr>
      </w:pPr>
    </w:p>
    <w:p w14:paraId="0CF82D50" w14:textId="77777777" w:rsidR="00281F10" w:rsidRPr="009538B2" w:rsidRDefault="00281F10" w:rsidP="00CD6A67">
      <w:pPr>
        <w:jc w:val="both"/>
        <w:rPr>
          <w:color w:val="auto"/>
          <w:lang w:val="kk-KZ"/>
        </w:rPr>
      </w:pPr>
    </w:p>
    <w:p w14:paraId="27EF05A5" w14:textId="77777777" w:rsidR="00281F10" w:rsidRPr="009538B2" w:rsidRDefault="00281F10" w:rsidP="00CD6A67">
      <w:pPr>
        <w:jc w:val="both"/>
        <w:rPr>
          <w:color w:val="auto"/>
          <w:lang w:val="kk-KZ"/>
        </w:rPr>
      </w:pPr>
    </w:p>
    <w:p w14:paraId="17B84B88" w14:textId="744F58C8" w:rsidR="000E1374" w:rsidRPr="009538B2" w:rsidRDefault="00EF28D1" w:rsidP="00281F10">
      <w:pPr>
        <w:jc w:val="center"/>
        <w:rPr>
          <w:b/>
          <w:color w:val="auto"/>
          <w:lang w:val="kk-KZ"/>
        </w:rPr>
      </w:pPr>
      <w:r w:rsidRPr="009538B2">
        <w:rPr>
          <w:b/>
          <w:color w:val="auto"/>
          <w:lang w:val="kk-KZ"/>
        </w:rPr>
        <w:lastRenderedPageBreak/>
        <w:t>ПАЙДАЛАНЫЛҒАН ӘДЕБИЕТТЕР</w:t>
      </w:r>
      <w:r w:rsidR="009538B2" w:rsidRPr="009538B2">
        <w:rPr>
          <w:b/>
          <w:color w:val="auto"/>
          <w:lang w:val="kk-KZ"/>
        </w:rPr>
        <w:t xml:space="preserve"> ТІЗІМІ</w:t>
      </w:r>
    </w:p>
    <w:p w14:paraId="6837412B" w14:textId="77777777" w:rsidR="009538B2" w:rsidRPr="009538B2" w:rsidRDefault="009538B2" w:rsidP="00281F10">
      <w:pPr>
        <w:jc w:val="center"/>
        <w:rPr>
          <w:b/>
          <w:color w:val="auto"/>
          <w:lang w:val="kk-KZ"/>
        </w:rPr>
      </w:pPr>
    </w:p>
    <w:p w14:paraId="143669EA" w14:textId="6E7C4D50" w:rsidR="003B012B" w:rsidRPr="009538B2" w:rsidRDefault="003B012B" w:rsidP="003B012B">
      <w:pPr>
        <w:ind w:firstLine="567"/>
        <w:jc w:val="both"/>
        <w:rPr>
          <w:color w:val="auto"/>
          <w:lang w:val="kk-KZ"/>
        </w:rPr>
      </w:pPr>
      <w:r w:rsidRPr="009538B2">
        <w:rPr>
          <w:color w:val="auto"/>
          <w:lang w:val="kk-KZ"/>
        </w:rPr>
        <w:t>1 Педагогтің кәсіби стандарты. «Атамекен» Қазақстан Республикасы Ұлттық кәсіпкерлер палатасының Басқарма төрағасының 2017 жылғы 8 маусымдағы</w:t>
      </w:r>
      <w:r w:rsidR="004C5742">
        <w:rPr>
          <w:color w:val="auto"/>
          <w:lang w:val="kk-KZ"/>
        </w:rPr>
        <w:t>,</w:t>
      </w:r>
      <w:r w:rsidRPr="009538B2">
        <w:rPr>
          <w:color w:val="auto"/>
          <w:lang w:val="kk-KZ"/>
        </w:rPr>
        <w:t xml:space="preserve"> №133 бұйрығына қосымша</w:t>
      </w:r>
      <w:r w:rsidR="00347944">
        <w:rPr>
          <w:color w:val="auto"/>
          <w:lang w:val="kk-KZ"/>
        </w:rPr>
        <w:t>.</w:t>
      </w:r>
    </w:p>
    <w:p w14:paraId="0689F0C1" w14:textId="31AEE7CE" w:rsidR="003B012B" w:rsidRPr="009538B2" w:rsidRDefault="003B012B" w:rsidP="003B012B">
      <w:pPr>
        <w:ind w:firstLine="567"/>
        <w:jc w:val="both"/>
        <w:rPr>
          <w:color w:val="auto"/>
          <w:lang w:val="kk-KZ"/>
        </w:rPr>
      </w:pPr>
      <w:r w:rsidRPr="009538B2">
        <w:rPr>
          <w:color w:val="auto"/>
          <w:lang w:val="kk-KZ"/>
        </w:rPr>
        <w:t>2 Жоғары және жоғары оқу орнынан кейінгі білім берудің мемлекеттік жалпыға міндетті стандартын бекіту туралы. Қазақстан Республикасы Ғылым және жоғары білім министрінің 2022 жылғы 20 шілдедегі</w:t>
      </w:r>
      <w:r w:rsidR="004C5742">
        <w:rPr>
          <w:color w:val="auto"/>
          <w:lang w:val="kk-KZ"/>
        </w:rPr>
        <w:t>,</w:t>
      </w:r>
      <w:r w:rsidRPr="009538B2">
        <w:rPr>
          <w:color w:val="auto"/>
          <w:lang w:val="kk-KZ"/>
        </w:rPr>
        <w:t xml:space="preserve"> №2 бұйрығымен бекітілген</w:t>
      </w:r>
      <w:r w:rsidR="00347944">
        <w:rPr>
          <w:color w:val="auto"/>
          <w:lang w:val="kk-KZ"/>
        </w:rPr>
        <w:t>.</w:t>
      </w:r>
    </w:p>
    <w:p w14:paraId="74E5DF2C" w14:textId="4048AE11" w:rsidR="003B012B" w:rsidRPr="004C5742" w:rsidRDefault="003B012B" w:rsidP="003B012B">
      <w:pPr>
        <w:ind w:firstLine="567"/>
        <w:jc w:val="both"/>
        <w:rPr>
          <w:color w:val="auto"/>
          <w:lang w:val="kk-KZ"/>
        </w:rPr>
      </w:pPr>
      <w:r w:rsidRPr="009538B2">
        <w:rPr>
          <w:color w:val="auto"/>
        </w:rPr>
        <w:t xml:space="preserve">3 </w:t>
      </w:r>
      <w:proofErr w:type="spellStart"/>
      <w:r w:rsidRPr="009538B2">
        <w:rPr>
          <w:color w:val="auto"/>
        </w:rPr>
        <w:t>Қазақстан</w:t>
      </w:r>
      <w:proofErr w:type="spellEnd"/>
      <w:r w:rsidRPr="009538B2">
        <w:rPr>
          <w:color w:val="auto"/>
        </w:rPr>
        <w:t xml:space="preserve"> </w:t>
      </w:r>
      <w:proofErr w:type="spellStart"/>
      <w:r w:rsidRPr="009538B2">
        <w:rPr>
          <w:color w:val="auto"/>
        </w:rPr>
        <w:t>Республикасының</w:t>
      </w:r>
      <w:proofErr w:type="spellEnd"/>
      <w:r w:rsidRPr="009538B2">
        <w:rPr>
          <w:color w:val="auto"/>
        </w:rPr>
        <w:t xml:space="preserve"> «Педагог </w:t>
      </w:r>
      <w:proofErr w:type="spellStart"/>
      <w:r w:rsidRPr="009538B2">
        <w:rPr>
          <w:color w:val="auto"/>
        </w:rPr>
        <w:t>мәртебесі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Заңы</w:t>
      </w:r>
      <w:proofErr w:type="spellEnd"/>
      <w:r w:rsidRPr="009538B2">
        <w:rPr>
          <w:color w:val="auto"/>
        </w:rPr>
        <w:t>, 2019</w:t>
      </w:r>
      <w:r w:rsidR="004C5742">
        <w:rPr>
          <w:color w:val="auto"/>
          <w:lang w:val="kk-KZ"/>
        </w:rPr>
        <w:t>.</w:t>
      </w:r>
    </w:p>
    <w:p w14:paraId="31AF8AA1" w14:textId="77777777" w:rsidR="003B012B" w:rsidRPr="009538B2" w:rsidRDefault="003B012B" w:rsidP="003B012B">
      <w:pPr>
        <w:ind w:firstLine="567"/>
        <w:jc w:val="both"/>
        <w:rPr>
          <w:color w:val="auto"/>
        </w:rPr>
      </w:pPr>
      <w:r w:rsidRPr="009538B2">
        <w:rPr>
          <w:color w:val="auto"/>
        </w:rPr>
        <w:t xml:space="preserve">4 </w:t>
      </w:r>
      <w:proofErr w:type="spellStart"/>
      <w:r w:rsidRPr="009538B2">
        <w:rPr>
          <w:color w:val="auto"/>
        </w:rPr>
        <w:t>Загвязинский</w:t>
      </w:r>
      <w:proofErr w:type="spellEnd"/>
      <w:r w:rsidRPr="009538B2">
        <w:rPr>
          <w:color w:val="auto"/>
        </w:rPr>
        <w:t xml:space="preserve"> В.И. Педагогическое творчество учителя. - М.: Педагогика, 1987. - 159 с.</w:t>
      </w:r>
    </w:p>
    <w:p w14:paraId="36660ED7" w14:textId="30627095" w:rsidR="003B012B" w:rsidRPr="009538B2" w:rsidRDefault="003B012B" w:rsidP="003B012B">
      <w:pPr>
        <w:ind w:firstLine="567"/>
        <w:jc w:val="both"/>
        <w:rPr>
          <w:color w:val="auto"/>
        </w:rPr>
      </w:pPr>
      <w:r w:rsidRPr="009538B2">
        <w:rPr>
          <w:color w:val="auto"/>
        </w:rPr>
        <w:t>5 Кан-Калик В.А., Никандров Н.Д. Педагогическое творчество. - М.</w:t>
      </w:r>
      <w:r w:rsidR="004C5742">
        <w:rPr>
          <w:color w:val="auto"/>
          <w:lang w:val="kk-KZ"/>
        </w:rPr>
        <w:t>:</w:t>
      </w:r>
      <w:r w:rsidRPr="009538B2">
        <w:rPr>
          <w:color w:val="auto"/>
        </w:rPr>
        <w:t xml:space="preserve"> </w:t>
      </w:r>
      <w:r w:rsidR="00A10DFF" w:rsidRPr="009538B2">
        <w:rPr>
          <w:color w:val="auto"/>
          <w:lang w:val="kk-KZ"/>
        </w:rPr>
        <w:t xml:space="preserve">Педагогика, </w:t>
      </w:r>
      <w:r w:rsidRPr="009538B2">
        <w:rPr>
          <w:color w:val="auto"/>
        </w:rPr>
        <w:t xml:space="preserve">1990. - </w:t>
      </w:r>
      <w:r w:rsidR="00A10DFF" w:rsidRPr="009538B2">
        <w:rPr>
          <w:color w:val="auto"/>
          <w:lang w:val="kk-KZ"/>
        </w:rPr>
        <w:t>144</w:t>
      </w:r>
      <w:r w:rsidRPr="009538B2">
        <w:rPr>
          <w:color w:val="auto"/>
        </w:rPr>
        <w:t xml:space="preserve"> с.</w:t>
      </w:r>
    </w:p>
    <w:p w14:paraId="04542B78" w14:textId="1DFF997D" w:rsidR="003B012B" w:rsidRPr="009538B2" w:rsidRDefault="003B012B" w:rsidP="003B012B">
      <w:pPr>
        <w:ind w:firstLine="567"/>
        <w:jc w:val="both"/>
        <w:rPr>
          <w:color w:val="auto"/>
        </w:rPr>
      </w:pPr>
      <w:r w:rsidRPr="009538B2">
        <w:rPr>
          <w:color w:val="auto"/>
        </w:rPr>
        <w:t xml:space="preserve">6 </w:t>
      </w:r>
      <w:proofErr w:type="spellStart"/>
      <w:r w:rsidRPr="009538B2">
        <w:rPr>
          <w:color w:val="auto"/>
        </w:rPr>
        <w:t>Гоноболии</w:t>
      </w:r>
      <w:proofErr w:type="spellEnd"/>
      <w:r w:rsidRPr="009538B2">
        <w:rPr>
          <w:color w:val="auto"/>
        </w:rPr>
        <w:t xml:space="preserve"> Ф.Н. К вопросу о понимании геометрических доказательств учащимися // Известия АПН РСФСР.</w:t>
      </w:r>
      <w:r w:rsidR="00347944">
        <w:rPr>
          <w:color w:val="auto"/>
        </w:rPr>
        <w:t xml:space="preserve"> </w:t>
      </w:r>
      <w:r w:rsidRPr="009538B2">
        <w:rPr>
          <w:color w:val="auto"/>
        </w:rPr>
        <w:t xml:space="preserve">- 1954. </w:t>
      </w:r>
      <w:r w:rsidR="004C5742">
        <w:rPr>
          <w:color w:val="auto"/>
          <w:lang w:val="kk-KZ"/>
        </w:rPr>
        <w:t xml:space="preserve">- </w:t>
      </w:r>
      <w:proofErr w:type="spellStart"/>
      <w:r w:rsidRPr="009538B2">
        <w:rPr>
          <w:color w:val="auto"/>
        </w:rPr>
        <w:t>Вып</w:t>
      </w:r>
      <w:proofErr w:type="spellEnd"/>
      <w:r w:rsidRPr="009538B2">
        <w:rPr>
          <w:color w:val="auto"/>
        </w:rPr>
        <w:t xml:space="preserve"> 54.</w:t>
      </w:r>
      <w:r w:rsidR="004C5742">
        <w:rPr>
          <w:color w:val="auto"/>
          <w:lang w:val="kk-KZ"/>
        </w:rPr>
        <w:t xml:space="preserve"> </w:t>
      </w:r>
      <w:r w:rsidRPr="009538B2">
        <w:rPr>
          <w:color w:val="auto"/>
        </w:rPr>
        <w:t>- С. 6 - 19.</w:t>
      </w:r>
    </w:p>
    <w:p w14:paraId="2C145A82" w14:textId="77777777" w:rsidR="003B012B" w:rsidRPr="009538B2" w:rsidRDefault="003B012B" w:rsidP="003B012B">
      <w:pPr>
        <w:ind w:firstLine="567"/>
        <w:jc w:val="both"/>
        <w:rPr>
          <w:color w:val="auto"/>
        </w:rPr>
      </w:pPr>
      <w:r w:rsidRPr="009538B2">
        <w:rPr>
          <w:color w:val="auto"/>
        </w:rPr>
        <w:t xml:space="preserve">7 </w:t>
      </w:r>
      <w:proofErr w:type="spellStart"/>
      <w:r w:rsidRPr="009538B2">
        <w:rPr>
          <w:color w:val="auto"/>
        </w:rPr>
        <w:t>Сластенин</w:t>
      </w:r>
      <w:proofErr w:type="spellEnd"/>
      <w:r w:rsidRPr="009538B2">
        <w:rPr>
          <w:color w:val="auto"/>
        </w:rPr>
        <w:t xml:space="preserve"> В.А. Формирование личности учителя советской школы в процессе профессиональной подготовки. - М.: Просвещение, 1976. - 160 с.</w:t>
      </w:r>
    </w:p>
    <w:p w14:paraId="23E104BF" w14:textId="5A3A9F1D" w:rsidR="003B012B" w:rsidRPr="009538B2" w:rsidRDefault="003B012B" w:rsidP="003B012B">
      <w:pPr>
        <w:ind w:firstLine="567"/>
        <w:jc w:val="both"/>
        <w:rPr>
          <w:color w:val="auto"/>
        </w:rPr>
      </w:pPr>
      <w:r w:rsidRPr="009538B2">
        <w:rPr>
          <w:color w:val="auto"/>
        </w:rPr>
        <w:t xml:space="preserve">8 </w:t>
      </w:r>
      <w:proofErr w:type="spellStart"/>
      <w:r w:rsidRPr="009538B2">
        <w:rPr>
          <w:color w:val="auto"/>
        </w:rPr>
        <w:t>Сластенин</w:t>
      </w:r>
      <w:proofErr w:type="spellEnd"/>
      <w:r w:rsidRPr="009538B2">
        <w:rPr>
          <w:color w:val="auto"/>
        </w:rPr>
        <w:t xml:space="preserve"> В.А. Педагогическая деятельность и проблемы 203 формирования личности учителя</w:t>
      </w:r>
      <w:r w:rsidR="004C5742">
        <w:rPr>
          <w:color w:val="auto"/>
          <w:lang w:val="kk-KZ"/>
        </w:rPr>
        <w:t xml:space="preserve"> //</w:t>
      </w:r>
      <w:r w:rsidRPr="009538B2">
        <w:rPr>
          <w:color w:val="auto"/>
        </w:rPr>
        <w:t xml:space="preserve"> В </w:t>
      </w:r>
      <w:proofErr w:type="spellStart"/>
      <w:r w:rsidRPr="009538B2">
        <w:rPr>
          <w:color w:val="auto"/>
        </w:rPr>
        <w:t>кн</w:t>
      </w:r>
      <w:proofErr w:type="spellEnd"/>
      <w:r w:rsidRPr="009538B2">
        <w:rPr>
          <w:color w:val="auto"/>
        </w:rPr>
        <w:t>: Психология труда и личности учителя. - Л., 1976.</w:t>
      </w:r>
      <w:r w:rsidR="004C5742">
        <w:rPr>
          <w:color w:val="auto"/>
          <w:lang w:val="kk-KZ"/>
        </w:rPr>
        <w:t xml:space="preserve"> </w:t>
      </w:r>
      <w:r w:rsidRPr="009538B2">
        <w:rPr>
          <w:color w:val="auto"/>
        </w:rPr>
        <w:t>-</w:t>
      </w:r>
      <w:r w:rsidR="004C5742" w:rsidRPr="004C5742">
        <w:rPr>
          <w:color w:val="auto"/>
        </w:rPr>
        <w:t xml:space="preserve"> </w:t>
      </w:r>
      <w:proofErr w:type="spellStart"/>
      <w:r w:rsidR="004C5742" w:rsidRPr="009538B2">
        <w:rPr>
          <w:color w:val="auto"/>
        </w:rPr>
        <w:t>Вып</w:t>
      </w:r>
      <w:proofErr w:type="spellEnd"/>
      <w:r w:rsidR="004C5742" w:rsidRPr="009538B2">
        <w:rPr>
          <w:color w:val="auto"/>
        </w:rPr>
        <w:t>. 1</w:t>
      </w:r>
      <w:r w:rsidR="004C5742">
        <w:rPr>
          <w:color w:val="auto"/>
        </w:rPr>
        <w:t>. -</w:t>
      </w:r>
      <w:r w:rsidR="004C5742" w:rsidRPr="009538B2">
        <w:rPr>
          <w:color w:val="auto"/>
        </w:rPr>
        <w:t xml:space="preserve"> </w:t>
      </w:r>
      <w:r w:rsidRPr="009538B2">
        <w:rPr>
          <w:color w:val="auto"/>
        </w:rPr>
        <w:t>С. 30 - 46.</w:t>
      </w:r>
    </w:p>
    <w:p w14:paraId="0A7FCCDC" w14:textId="15F6F753" w:rsidR="003B012B" w:rsidRPr="009538B2" w:rsidRDefault="003B012B" w:rsidP="003B012B">
      <w:pPr>
        <w:ind w:firstLine="567"/>
        <w:jc w:val="both"/>
        <w:rPr>
          <w:color w:val="auto"/>
        </w:rPr>
      </w:pPr>
      <w:r w:rsidRPr="009538B2">
        <w:rPr>
          <w:color w:val="auto"/>
        </w:rPr>
        <w:t>9 Архангельский С</w:t>
      </w:r>
      <w:r w:rsidR="004C5742">
        <w:rPr>
          <w:color w:val="auto"/>
        </w:rPr>
        <w:t>.</w:t>
      </w:r>
      <w:r w:rsidRPr="009538B2">
        <w:rPr>
          <w:color w:val="auto"/>
        </w:rPr>
        <w:t>И. Учебный процесс в высшей школе, его закономерные основы и методы. - М.: Высшая школа, 1980. - 368 с.</w:t>
      </w:r>
    </w:p>
    <w:p w14:paraId="63E2D39C" w14:textId="090D8794" w:rsidR="003B012B" w:rsidRPr="009538B2" w:rsidRDefault="003B012B" w:rsidP="003B012B">
      <w:pPr>
        <w:ind w:firstLine="567"/>
        <w:jc w:val="both"/>
        <w:rPr>
          <w:color w:val="auto"/>
        </w:rPr>
      </w:pPr>
      <w:r w:rsidRPr="009538B2">
        <w:rPr>
          <w:color w:val="auto"/>
        </w:rPr>
        <w:t>10 Абдуллина О.А. Общепедагогическая подготовка в системе высшего педагогического образования:</w:t>
      </w:r>
      <w:r w:rsidR="00347944" w:rsidRPr="009538B2">
        <w:rPr>
          <w:color w:val="auto"/>
        </w:rPr>
        <w:t xml:space="preserve"> для </w:t>
      </w:r>
      <w:r w:rsidRPr="009538B2">
        <w:rPr>
          <w:color w:val="auto"/>
        </w:rPr>
        <w:t xml:space="preserve">пед. спец. вузов. </w:t>
      </w:r>
      <w:r w:rsidR="004C5742">
        <w:rPr>
          <w:color w:val="auto"/>
        </w:rPr>
        <w:t>–</w:t>
      </w:r>
      <w:r w:rsidRPr="009538B2">
        <w:rPr>
          <w:color w:val="auto"/>
        </w:rPr>
        <w:t xml:space="preserve"> </w:t>
      </w:r>
      <w:r w:rsidR="004C5742">
        <w:rPr>
          <w:color w:val="auto"/>
        </w:rPr>
        <w:t xml:space="preserve">Изд. </w:t>
      </w:r>
      <w:r w:rsidRPr="009538B2">
        <w:rPr>
          <w:color w:val="auto"/>
        </w:rPr>
        <w:t xml:space="preserve">2-е., </w:t>
      </w:r>
      <w:proofErr w:type="spellStart"/>
      <w:r w:rsidRPr="009538B2">
        <w:rPr>
          <w:color w:val="auto"/>
        </w:rPr>
        <w:t>перераб</w:t>
      </w:r>
      <w:proofErr w:type="spellEnd"/>
      <w:proofErr w:type="gramStart"/>
      <w:r w:rsidRPr="009538B2">
        <w:rPr>
          <w:color w:val="auto"/>
        </w:rPr>
        <w:t>.</w:t>
      </w:r>
      <w:proofErr w:type="gramEnd"/>
      <w:r w:rsidRPr="009538B2">
        <w:rPr>
          <w:color w:val="auto"/>
        </w:rPr>
        <w:t xml:space="preserve"> и доп. -М.: Просвещение, 1990.</w:t>
      </w:r>
      <w:r w:rsidR="004C5742">
        <w:rPr>
          <w:color w:val="auto"/>
        </w:rPr>
        <w:t xml:space="preserve"> </w:t>
      </w:r>
      <w:r w:rsidRPr="009538B2">
        <w:rPr>
          <w:color w:val="auto"/>
        </w:rPr>
        <w:t>- 141 с.</w:t>
      </w:r>
    </w:p>
    <w:p w14:paraId="0FDCF0A6" w14:textId="687FC2B5" w:rsidR="003B012B" w:rsidRPr="009538B2" w:rsidRDefault="003B012B" w:rsidP="003B012B">
      <w:pPr>
        <w:ind w:firstLine="567"/>
        <w:jc w:val="both"/>
        <w:rPr>
          <w:color w:val="auto"/>
        </w:rPr>
      </w:pPr>
      <w:r w:rsidRPr="009538B2">
        <w:rPr>
          <w:color w:val="auto"/>
        </w:rPr>
        <w:t xml:space="preserve">11 </w:t>
      </w:r>
      <w:proofErr w:type="spellStart"/>
      <w:r w:rsidRPr="009538B2">
        <w:rPr>
          <w:color w:val="auto"/>
        </w:rPr>
        <w:t>Кисельгоф</w:t>
      </w:r>
      <w:proofErr w:type="spellEnd"/>
      <w:r w:rsidRPr="009538B2">
        <w:rPr>
          <w:color w:val="auto"/>
        </w:rPr>
        <w:t xml:space="preserve"> С.И. Формирование у студентов педагогических умений и навыков в условиях университетского образования. -</w:t>
      </w:r>
      <w:r w:rsidR="004C5742">
        <w:rPr>
          <w:color w:val="auto"/>
        </w:rPr>
        <w:t xml:space="preserve"> </w:t>
      </w:r>
      <w:r w:rsidRPr="009538B2">
        <w:rPr>
          <w:color w:val="auto"/>
        </w:rPr>
        <w:t>Л.: ЛГУ, 1973. - 150 с.</w:t>
      </w:r>
    </w:p>
    <w:p w14:paraId="2A08D624" w14:textId="3C86E685" w:rsidR="003B012B" w:rsidRPr="009538B2" w:rsidRDefault="003B012B" w:rsidP="003B012B">
      <w:pPr>
        <w:ind w:firstLine="567"/>
        <w:jc w:val="both"/>
        <w:rPr>
          <w:color w:val="auto"/>
        </w:rPr>
      </w:pPr>
      <w:r w:rsidRPr="009538B2">
        <w:rPr>
          <w:color w:val="auto"/>
        </w:rPr>
        <w:t xml:space="preserve">12 </w:t>
      </w:r>
      <w:proofErr w:type="spellStart"/>
      <w:r w:rsidRPr="009538B2">
        <w:rPr>
          <w:color w:val="auto"/>
        </w:rPr>
        <w:t>Кудайкулов</w:t>
      </w:r>
      <w:proofErr w:type="spellEnd"/>
      <w:r w:rsidRPr="009538B2">
        <w:rPr>
          <w:color w:val="auto"/>
        </w:rPr>
        <w:t xml:space="preserve"> М.А. Дидактические проблемы формирования основ профессионально-методических умений у будущего учителя: </w:t>
      </w:r>
      <w:proofErr w:type="spellStart"/>
      <w:r w:rsidRPr="009538B2">
        <w:rPr>
          <w:color w:val="auto"/>
        </w:rPr>
        <w:t>автореф</w:t>
      </w:r>
      <w:proofErr w:type="spellEnd"/>
      <w:r w:rsidRPr="009538B2">
        <w:rPr>
          <w:color w:val="auto"/>
        </w:rPr>
        <w:t>.</w:t>
      </w:r>
      <w:r w:rsidR="004C5742">
        <w:rPr>
          <w:color w:val="auto"/>
        </w:rPr>
        <w:t xml:space="preserve"> </w:t>
      </w:r>
      <w:r w:rsidRPr="009538B2">
        <w:rPr>
          <w:color w:val="auto"/>
        </w:rPr>
        <w:t xml:space="preserve"> ...</w:t>
      </w:r>
      <w:r w:rsidR="004C5742">
        <w:rPr>
          <w:color w:val="auto"/>
        </w:rPr>
        <w:t xml:space="preserve"> </w:t>
      </w:r>
      <w:r w:rsidRPr="009538B2">
        <w:rPr>
          <w:color w:val="auto"/>
        </w:rPr>
        <w:t>док. пед. наук. – Киев, 1977. – 49 с.</w:t>
      </w:r>
    </w:p>
    <w:p w14:paraId="300BE1A5" w14:textId="57CA25CF" w:rsidR="003B012B" w:rsidRPr="009538B2" w:rsidRDefault="003B012B" w:rsidP="003B012B">
      <w:pPr>
        <w:ind w:firstLine="567"/>
        <w:jc w:val="both"/>
        <w:rPr>
          <w:color w:val="auto"/>
        </w:rPr>
      </w:pPr>
      <w:r w:rsidRPr="009538B2">
        <w:rPr>
          <w:color w:val="auto"/>
        </w:rPr>
        <w:t>13 Кузьмина Н.В. Формирование педагогических способностей. - Л.: Изд</w:t>
      </w:r>
      <w:r w:rsidR="004C5742">
        <w:rPr>
          <w:color w:val="auto"/>
        </w:rPr>
        <w:t>-</w:t>
      </w:r>
      <w:r w:rsidRPr="009538B2">
        <w:rPr>
          <w:color w:val="auto"/>
        </w:rPr>
        <w:t>во</w:t>
      </w:r>
      <w:r w:rsidR="004C5742">
        <w:rPr>
          <w:color w:val="auto"/>
        </w:rPr>
        <w:t xml:space="preserve"> </w:t>
      </w:r>
      <w:proofErr w:type="spellStart"/>
      <w:r w:rsidRPr="009538B2">
        <w:rPr>
          <w:color w:val="auto"/>
        </w:rPr>
        <w:t>Ленигр</w:t>
      </w:r>
      <w:proofErr w:type="spellEnd"/>
      <w:r w:rsidRPr="009538B2">
        <w:rPr>
          <w:color w:val="auto"/>
        </w:rPr>
        <w:t>.</w:t>
      </w:r>
      <w:r w:rsidR="004C5742">
        <w:rPr>
          <w:color w:val="auto"/>
        </w:rPr>
        <w:t xml:space="preserve"> </w:t>
      </w:r>
      <w:r w:rsidRPr="009538B2">
        <w:rPr>
          <w:color w:val="auto"/>
        </w:rPr>
        <w:t>ун-та, 1961.</w:t>
      </w:r>
      <w:r w:rsidR="004C5742">
        <w:rPr>
          <w:color w:val="auto"/>
        </w:rPr>
        <w:t xml:space="preserve"> </w:t>
      </w:r>
      <w:r w:rsidRPr="009538B2">
        <w:rPr>
          <w:color w:val="auto"/>
        </w:rPr>
        <w:t>-</w:t>
      </w:r>
      <w:r w:rsidR="004C5742">
        <w:rPr>
          <w:color w:val="auto"/>
        </w:rPr>
        <w:t xml:space="preserve"> </w:t>
      </w:r>
      <w:r w:rsidRPr="009538B2">
        <w:rPr>
          <w:color w:val="auto"/>
        </w:rPr>
        <w:t xml:space="preserve">98 с. </w:t>
      </w:r>
    </w:p>
    <w:p w14:paraId="52DC441E" w14:textId="77777777" w:rsidR="003B012B" w:rsidRPr="009538B2" w:rsidRDefault="003B012B" w:rsidP="003B012B">
      <w:pPr>
        <w:ind w:firstLine="567"/>
        <w:jc w:val="both"/>
        <w:rPr>
          <w:color w:val="auto"/>
        </w:rPr>
      </w:pPr>
      <w:r w:rsidRPr="009538B2">
        <w:rPr>
          <w:color w:val="auto"/>
        </w:rPr>
        <w:t>14 Кузьмина Н.В., Кухарев Н.В. Психологическая структура деятельности учителя. - Гомель: ГГУ, 1976. - 57 с.</w:t>
      </w:r>
    </w:p>
    <w:p w14:paraId="672E102F" w14:textId="0E009418" w:rsidR="003B012B" w:rsidRPr="009538B2" w:rsidRDefault="003B012B" w:rsidP="003B012B">
      <w:pPr>
        <w:ind w:firstLine="567"/>
        <w:jc w:val="both"/>
        <w:rPr>
          <w:color w:val="auto"/>
        </w:rPr>
      </w:pPr>
      <w:r w:rsidRPr="009538B2">
        <w:rPr>
          <w:color w:val="auto"/>
        </w:rPr>
        <w:t>15 Огородников И.Т. Актуальные проблемы исследований педагогической подготовки учителей в высшей школе //</w:t>
      </w:r>
      <w:r w:rsidR="004C5742">
        <w:rPr>
          <w:color w:val="auto"/>
        </w:rPr>
        <w:t xml:space="preserve"> </w:t>
      </w:r>
      <w:r w:rsidRPr="009538B2">
        <w:rPr>
          <w:color w:val="auto"/>
        </w:rPr>
        <w:t>Сов. педагогика. -</w:t>
      </w:r>
      <w:r w:rsidR="004C5742">
        <w:rPr>
          <w:color w:val="auto"/>
        </w:rPr>
        <w:t xml:space="preserve"> </w:t>
      </w:r>
      <w:r w:rsidRPr="009538B2">
        <w:rPr>
          <w:color w:val="auto"/>
        </w:rPr>
        <w:t xml:space="preserve">1975. – </w:t>
      </w:r>
      <w:r w:rsidR="004C5742">
        <w:rPr>
          <w:color w:val="auto"/>
        </w:rPr>
        <w:t>№</w:t>
      </w:r>
      <w:r w:rsidRPr="009538B2">
        <w:rPr>
          <w:color w:val="auto"/>
        </w:rPr>
        <w:t xml:space="preserve">2. </w:t>
      </w:r>
      <w:r w:rsidR="004C5742">
        <w:rPr>
          <w:color w:val="auto"/>
        </w:rPr>
        <w:t xml:space="preserve"> - </w:t>
      </w:r>
      <w:r w:rsidRPr="009538B2">
        <w:rPr>
          <w:color w:val="auto"/>
        </w:rPr>
        <w:t>С.</w:t>
      </w:r>
      <w:r w:rsidR="004C5742">
        <w:rPr>
          <w:color w:val="auto"/>
        </w:rPr>
        <w:t xml:space="preserve"> </w:t>
      </w:r>
      <w:r w:rsidRPr="009538B2">
        <w:rPr>
          <w:color w:val="auto"/>
        </w:rPr>
        <w:t>87-94.</w:t>
      </w:r>
    </w:p>
    <w:p w14:paraId="6D2FBA61" w14:textId="6716FA7A" w:rsidR="003B012B" w:rsidRPr="009538B2" w:rsidRDefault="003B012B" w:rsidP="003B012B">
      <w:pPr>
        <w:ind w:firstLine="567"/>
        <w:jc w:val="both"/>
        <w:rPr>
          <w:color w:val="auto"/>
        </w:rPr>
      </w:pPr>
      <w:r w:rsidRPr="009538B2">
        <w:rPr>
          <w:color w:val="auto"/>
        </w:rPr>
        <w:t>16 Щербаков А.И. Психологические основы формирования личности советского учителя в системе высшего педагогического образования. -</w:t>
      </w:r>
      <w:r w:rsidR="004C5742">
        <w:rPr>
          <w:color w:val="auto"/>
        </w:rPr>
        <w:t xml:space="preserve"> </w:t>
      </w:r>
      <w:r w:rsidRPr="009538B2">
        <w:rPr>
          <w:color w:val="auto"/>
        </w:rPr>
        <w:t>Л.: Просвещение, 1967. -</w:t>
      </w:r>
      <w:r w:rsidR="00347944">
        <w:rPr>
          <w:color w:val="auto"/>
        </w:rPr>
        <w:t xml:space="preserve"> </w:t>
      </w:r>
      <w:r w:rsidRPr="009538B2">
        <w:rPr>
          <w:color w:val="auto"/>
        </w:rPr>
        <w:t>226 с.</w:t>
      </w:r>
    </w:p>
    <w:p w14:paraId="5B0E1D3D" w14:textId="48FB7144" w:rsidR="003B012B" w:rsidRPr="009538B2" w:rsidRDefault="003B012B" w:rsidP="003B012B">
      <w:pPr>
        <w:ind w:firstLine="567"/>
        <w:jc w:val="both"/>
        <w:rPr>
          <w:color w:val="auto"/>
        </w:rPr>
      </w:pPr>
      <w:r w:rsidRPr="009538B2">
        <w:rPr>
          <w:color w:val="auto"/>
        </w:rPr>
        <w:t>17 Красовский Б.Д. Формирование организаторских умений как часть профессиональной подготовки студентов педагогических вузов:</w:t>
      </w:r>
      <w:r w:rsidR="004C5742">
        <w:rPr>
          <w:color w:val="auto"/>
        </w:rPr>
        <w:t xml:space="preserve"> </w:t>
      </w:r>
      <w:proofErr w:type="spellStart"/>
      <w:r w:rsidRPr="009538B2">
        <w:rPr>
          <w:color w:val="auto"/>
        </w:rPr>
        <w:t>автореф</w:t>
      </w:r>
      <w:proofErr w:type="spellEnd"/>
      <w:r w:rsidRPr="009538B2">
        <w:rPr>
          <w:color w:val="auto"/>
        </w:rPr>
        <w:t xml:space="preserve">. </w:t>
      </w:r>
      <w:r w:rsidR="004C5742">
        <w:rPr>
          <w:color w:val="auto"/>
        </w:rPr>
        <w:t xml:space="preserve">... </w:t>
      </w:r>
      <w:r w:rsidRPr="009538B2">
        <w:rPr>
          <w:color w:val="auto"/>
        </w:rPr>
        <w:t>канд. пед. наук. - Киев, 1973. - 31 с.</w:t>
      </w:r>
    </w:p>
    <w:p w14:paraId="47848CB2" w14:textId="39DA0E29" w:rsidR="003B012B" w:rsidRPr="009538B2" w:rsidRDefault="003B012B" w:rsidP="003B012B">
      <w:pPr>
        <w:ind w:firstLine="567"/>
        <w:jc w:val="both"/>
        <w:rPr>
          <w:color w:val="auto"/>
        </w:rPr>
      </w:pPr>
      <w:r w:rsidRPr="009538B2">
        <w:rPr>
          <w:color w:val="auto"/>
        </w:rPr>
        <w:lastRenderedPageBreak/>
        <w:t xml:space="preserve">18 </w:t>
      </w:r>
      <w:proofErr w:type="spellStart"/>
      <w:r w:rsidRPr="009538B2">
        <w:rPr>
          <w:color w:val="auto"/>
        </w:rPr>
        <w:t>Минияров</w:t>
      </w:r>
      <w:proofErr w:type="spellEnd"/>
      <w:r w:rsidRPr="009538B2">
        <w:rPr>
          <w:color w:val="auto"/>
        </w:rPr>
        <w:t xml:space="preserve"> В.М. Формирование организаторских способностей у студентов педагогических институтов игровыми средствами и методами физического воспитания: метод</w:t>
      </w:r>
      <w:r w:rsidR="004C5742">
        <w:rPr>
          <w:color w:val="auto"/>
        </w:rPr>
        <w:t>.</w:t>
      </w:r>
      <w:r w:rsidRPr="009538B2">
        <w:rPr>
          <w:color w:val="auto"/>
        </w:rPr>
        <w:t xml:space="preserve"> рекомендации. - М., 1978.</w:t>
      </w:r>
      <w:r w:rsidR="004C5742">
        <w:rPr>
          <w:color w:val="auto"/>
        </w:rPr>
        <w:t xml:space="preserve"> </w:t>
      </w:r>
      <w:r w:rsidRPr="009538B2">
        <w:rPr>
          <w:color w:val="auto"/>
        </w:rPr>
        <w:t>-</w:t>
      </w:r>
      <w:r w:rsidR="004C5742">
        <w:rPr>
          <w:color w:val="auto"/>
        </w:rPr>
        <w:t xml:space="preserve"> </w:t>
      </w:r>
      <w:r w:rsidRPr="009538B2">
        <w:rPr>
          <w:color w:val="auto"/>
        </w:rPr>
        <w:t>12 с.</w:t>
      </w:r>
    </w:p>
    <w:p w14:paraId="431652D8" w14:textId="03C266C9" w:rsidR="003B012B" w:rsidRPr="009538B2" w:rsidRDefault="003B012B" w:rsidP="003B012B">
      <w:pPr>
        <w:ind w:firstLine="567"/>
        <w:jc w:val="both"/>
        <w:rPr>
          <w:color w:val="auto"/>
        </w:rPr>
      </w:pPr>
      <w:r w:rsidRPr="009538B2">
        <w:rPr>
          <w:color w:val="auto"/>
        </w:rPr>
        <w:t xml:space="preserve">19 </w:t>
      </w:r>
      <w:proofErr w:type="spellStart"/>
      <w:r w:rsidRPr="009538B2">
        <w:rPr>
          <w:color w:val="auto"/>
        </w:rPr>
        <w:t>Забияко</w:t>
      </w:r>
      <w:proofErr w:type="spellEnd"/>
      <w:r w:rsidRPr="009538B2">
        <w:rPr>
          <w:color w:val="auto"/>
        </w:rPr>
        <w:t xml:space="preserve"> М.Ю. Формирование организаторских умений воспитательной деятельности на основе игровой педагогической технологии</w:t>
      </w:r>
      <w:r w:rsidR="004C5742">
        <w:rPr>
          <w:color w:val="auto"/>
        </w:rPr>
        <w:t xml:space="preserve">: </w:t>
      </w:r>
      <w:proofErr w:type="spellStart"/>
      <w:r w:rsidR="004C5742" w:rsidRPr="009538B2">
        <w:rPr>
          <w:color w:val="auto"/>
        </w:rPr>
        <w:t>д</w:t>
      </w:r>
      <w:r w:rsidRPr="009538B2">
        <w:rPr>
          <w:color w:val="auto"/>
        </w:rPr>
        <w:t>ис</w:t>
      </w:r>
      <w:proofErr w:type="spellEnd"/>
      <w:r w:rsidRPr="009538B2">
        <w:rPr>
          <w:color w:val="auto"/>
        </w:rPr>
        <w:t xml:space="preserve">. </w:t>
      </w:r>
      <w:r w:rsidR="00347944">
        <w:rPr>
          <w:color w:val="auto"/>
        </w:rPr>
        <w:t xml:space="preserve"> </w:t>
      </w:r>
      <w:r w:rsidRPr="009538B2">
        <w:rPr>
          <w:color w:val="auto"/>
        </w:rPr>
        <w:t>...</w:t>
      </w:r>
      <w:r w:rsidR="00347944">
        <w:rPr>
          <w:color w:val="auto"/>
        </w:rPr>
        <w:t xml:space="preserve"> </w:t>
      </w:r>
      <w:r w:rsidRPr="009538B2">
        <w:rPr>
          <w:color w:val="auto"/>
        </w:rPr>
        <w:t xml:space="preserve"> канд.</w:t>
      </w:r>
      <w:r w:rsidR="004C5742">
        <w:rPr>
          <w:color w:val="auto"/>
        </w:rPr>
        <w:t xml:space="preserve"> </w:t>
      </w:r>
      <w:r w:rsidRPr="009538B2">
        <w:rPr>
          <w:color w:val="auto"/>
        </w:rPr>
        <w:t>пед.</w:t>
      </w:r>
      <w:r w:rsidR="004C5742">
        <w:rPr>
          <w:color w:val="auto"/>
        </w:rPr>
        <w:t xml:space="preserve"> </w:t>
      </w:r>
      <w:r w:rsidRPr="009538B2">
        <w:rPr>
          <w:color w:val="auto"/>
        </w:rPr>
        <w:t>наук. – Челябинск</w:t>
      </w:r>
      <w:r w:rsidR="004C5742">
        <w:rPr>
          <w:color w:val="auto"/>
        </w:rPr>
        <w:t>,</w:t>
      </w:r>
      <w:r w:rsidRPr="009538B2">
        <w:rPr>
          <w:color w:val="auto"/>
        </w:rPr>
        <w:t xml:space="preserve"> 2004. – 146 с. </w:t>
      </w:r>
    </w:p>
    <w:p w14:paraId="4A74FB90" w14:textId="1A375846" w:rsidR="003B012B" w:rsidRPr="009538B2" w:rsidRDefault="003B012B" w:rsidP="003B012B">
      <w:pPr>
        <w:ind w:firstLine="567"/>
        <w:jc w:val="both"/>
        <w:rPr>
          <w:color w:val="auto"/>
        </w:rPr>
      </w:pPr>
      <w:r w:rsidRPr="009538B2">
        <w:rPr>
          <w:color w:val="auto"/>
        </w:rPr>
        <w:t xml:space="preserve">20 Иванова С.В. Психолого-педагогические условия формирования организаторских способностей будущих учителей начальных классов в педагогическом колледже: </w:t>
      </w:r>
      <w:proofErr w:type="spellStart"/>
      <w:r w:rsidRPr="009538B2">
        <w:rPr>
          <w:color w:val="auto"/>
        </w:rPr>
        <w:t>дис</w:t>
      </w:r>
      <w:proofErr w:type="spellEnd"/>
      <w:r w:rsidRPr="009538B2">
        <w:rPr>
          <w:color w:val="auto"/>
        </w:rPr>
        <w:t xml:space="preserve">. </w:t>
      </w:r>
      <w:r w:rsidR="004C5742">
        <w:rPr>
          <w:color w:val="auto"/>
        </w:rPr>
        <w:t xml:space="preserve"> </w:t>
      </w:r>
      <w:r w:rsidRPr="009538B2">
        <w:rPr>
          <w:color w:val="auto"/>
        </w:rPr>
        <w:t>...</w:t>
      </w:r>
      <w:r w:rsidR="004C5742">
        <w:rPr>
          <w:color w:val="auto"/>
        </w:rPr>
        <w:t xml:space="preserve"> </w:t>
      </w:r>
      <w:r w:rsidRPr="009538B2">
        <w:rPr>
          <w:color w:val="auto"/>
        </w:rPr>
        <w:t xml:space="preserve"> канд. психол. наук. - Самара, 2013. - 243 с.</w:t>
      </w:r>
    </w:p>
    <w:p w14:paraId="04E3AE04" w14:textId="7F922225" w:rsidR="003B012B" w:rsidRPr="009538B2" w:rsidRDefault="003B012B" w:rsidP="003B012B">
      <w:pPr>
        <w:ind w:firstLine="567"/>
        <w:jc w:val="both"/>
        <w:rPr>
          <w:color w:val="auto"/>
        </w:rPr>
      </w:pPr>
      <w:r w:rsidRPr="009538B2">
        <w:rPr>
          <w:color w:val="auto"/>
        </w:rPr>
        <w:t>21 Хмель Н.Д. Теоретические основы профессиональной подготовки учителя. -</w:t>
      </w:r>
      <w:r w:rsidR="004C5742">
        <w:rPr>
          <w:color w:val="auto"/>
        </w:rPr>
        <w:t xml:space="preserve"> </w:t>
      </w:r>
      <w:r w:rsidRPr="009538B2">
        <w:rPr>
          <w:color w:val="auto"/>
        </w:rPr>
        <w:t xml:space="preserve">Алматы: </w:t>
      </w:r>
      <w:proofErr w:type="spellStart"/>
      <w:r w:rsidRPr="009538B2">
        <w:rPr>
          <w:color w:val="auto"/>
        </w:rPr>
        <w:t>ғылым</w:t>
      </w:r>
      <w:proofErr w:type="spellEnd"/>
      <w:r w:rsidRPr="009538B2">
        <w:rPr>
          <w:color w:val="auto"/>
        </w:rPr>
        <w:t>, 1998. -</w:t>
      </w:r>
      <w:r w:rsidR="004C5742">
        <w:rPr>
          <w:color w:val="auto"/>
        </w:rPr>
        <w:t xml:space="preserve"> </w:t>
      </w:r>
      <w:r w:rsidRPr="009538B2">
        <w:rPr>
          <w:color w:val="auto"/>
        </w:rPr>
        <w:t>320 с.</w:t>
      </w:r>
    </w:p>
    <w:p w14:paraId="2D9775BE" w14:textId="0A7AE81D" w:rsidR="003B012B" w:rsidRPr="009538B2" w:rsidRDefault="003B012B" w:rsidP="003B012B">
      <w:pPr>
        <w:ind w:firstLine="567"/>
        <w:jc w:val="both"/>
        <w:rPr>
          <w:color w:val="auto"/>
        </w:rPr>
      </w:pPr>
      <w:r w:rsidRPr="009538B2">
        <w:rPr>
          <w:color w:val="auto"/>
        </w:rPr>
        <w:t xml:space="preserve">22 </w:t>
      </w:r>
      <w:proofErr w:type="spellStart"/>
      <w:r w:rsidRPr="009538B2">
        <w:rPr>
          <w:color w:val="auto"/>
        </w:rPr>
        <w:t>Дуйсенбаев</w:t>
      </w:r>
      <w:proofErr w:type="spellEnd"/>
      <w:r w:rsidRPr="009538B2">
        <w:rPr>
          <w:color w:val="auto"/>
        </w:rPr>
        <w:t xml:space="preserve"> К.А. Методологические основы конструирования содержания профессионально-педагогического образования учителей трудового профиля: </w:t>
      </w:r>
      <w:proofErr w:type="spellStart"/>
      <w:r w:rsidRPr="009538B2">
        <w:rPr>
          <w:color w:val="auto"/>
        </w:rPr>
        <w:t>автореф</w:t>
      </w:r>
      <w:proofErr w:type="spellEnd"/>
      <w:r w:rsidRPr="009538B2">
        <w:rPr>
          <w:color w:val="auto"/>
        </w:rPr>
        <w:t>.</w:t>
      </w:r>
      <w:r w:rsidR="004C5742">
        <w:rPr>
          <w:color w:val="auto"/>
        </w:rPr>
        <w:t xml:space="preserve"> </w:t>
      </w:r>
      <w:r w:rsidRPr="009538B2">
        <w:rPr>
          <w:color w:val="auto"/>
        </w:rPr>
        <w:t xml:space="preserve"> ...</w:t>
      </w:r>
      <w:r w:rsidR="004C5742">
        <w:rPr>
          <w:color w:val="auto"/>
        </w:rPr>
        <w:t xml:space="preserve">  </w:t>
      </w:r>
      <w:r w:rsidRPr="009538B2">
        <w:rPr>
          <w:color w:val="auto"/>
        </w:rPr>
        <w:t>док. пед. наук. –</w:t>
      </w:r>
      <w:r w:rsidR="004C5742">
        <w:rPr>
          <w:color w:val="auto"/>
        </w:rPr>
        <w:t xml:space="preserve"> </w:t>
      </w:r>
      <w:r w:rsidRPr="009538B2">
        <w:rPr>
          <w:color w:val="auto"/>
        </w:rPr>
        <w:t>Алматы, 1997. - 49 с.</w:t>
      </w:r>
    </w:p>
    <w:p w14:paraId="268CCCE5" w14:textId="77777777" w:rsidR="003B012B" w:rsidRPr="009538B2" w:rsidRDefault="003B012B" w:rsidP="003B012B">
      <w:pPr>
        <w:ind w:firstLine="567"/>
        <w:jc w:val="both"/>
        <w:rPr>
          <w:color w:val="auto"/>
        </w:rPr>
      </w:pPr>
      <w:r w:rsidRPr="009538B2">
        <w:rPr>
          <w:color w:val="auto"/>
        </w:rPr>
        <w:t xml:space="preserve">23 </w:t>
      </w:r>
      <w:proofErr w:type="spellStart"/>
      <w:r w:rsidRPr="009538B2">
        <w:rPr>
          <w:color w:val="auto"/>
        </w:rPr>
        <w:t>Бөлеев</w:t>
      </w:r>
      <w:proofErr w:type="spellEnd"/>
      <w:r w:rsidRPr="009538B2">
        <w:rPr>
          <w:color w:val="auto"/>
        </w:rPr>
        <w:t xml:space="preserve"> Қ.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w:t>
      </w:r>
      <w:proofErr w:type="spellEnd"/>
      <w:r w:rsidRPr="009538B2">
        <w:rPr>
          <w:color w:val="auto"/>
        </w:rPr>
        <w:t xml:space="preserve"> </w:t>
      </w:r>
      <w:proofErr w:type="spellStart"/>
      <w:r w:rsidRPr="009538B2">
        <w:rPr>
          <w:color w:val="auto"/>
        </w:rPr>
        <w:t>оқушыларға</w:t>
      </w:r>
      <w:proofErr w:type="spellEnd"/>
      <w:r w:rsidRPr="009538B2">
        <w:rPr>
          <w:color w:val="auto"/>
        </w:rPr>
        <w:t xml:space="preserve"> </w:t>
      </w:r>
      <w:proofErr w:type="spellStart"/>
      <w:r w:rsidRPr="009538B2">
        <w:rPr>
          <w:color w:val="auto"/>
        </w:rPr>
        <w:t>ұлттық</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беруге</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практикасы</w:t>
      </w:r>
      <w:proofErr w:type="spellEnd"/>
      <w:r w:rsidRPr="009538B2">
        <w:rPr>
          <w:color w:val="auto"/>
        </w:rPr>
        <w:t xml:space="preserve">. – Алматы: </w:t>
      </w:r>
      <w:proofErr w:type="spellStart"/>
      <w:r w:rsidRPr="009538B2">
        <w:rPr>
          <w:color w:val="auto"/>
        </w:rPr>
        <w:t>Нұрлы</w:t>
      </w:r>
      <w:proofErr w:type="spellEnd"/>
      <w:r w:rsidRPr="009538B2">
        <w:rPr>
          <w:color w:val="auto"/>
        </w:rPr>
        <w:t xml:space="preserve"> </w:t>
      </w:r>
      <w:proofErr w:type="spellStart"/>
      <w:r w:rsidRPr="009538B2">
        <w:rPr>
          <w:color w:val="auto"/>
        </w:rPr>
        <w:t>Әлем</w:t>
      </w:r>
      <w:proofErr w:type="spellEnd"/>
      <w:r w:rsidRPr="009538B2">
        <w:rPr>
          <w:color w:val="auto"/>
        </w:rPr>
        <w:t xml:space="preserve">, 2004. – 304 б. </w:t>
      </w:r>
    </w:p>
    <w:p w14:paraId="029D42FD" w14:textId="4A9F4FD8" w:rsidR="003B012B" w:rsidRPr="009538B2" w:rsidRDefault="003B012B" w:rsidP="003B012B">
      <w:pPr>
        <w:ind w:firstLine="567"/>
        <w:jc w:val="both"/>
        <w:rPr>
          <w:color w:val="auto"/>
        </w:rPr>
      </w:pPr>
      <w:r w:rsidRPr="009538B2">
        <w:rPr>
          <w:color w:val="auto"/>
        </w:rPr>
        <w:t xml:space="preserve">24 </w:t>
      </w:r>
      <w:proofErr w:type="spellStart"/>
      <w:r w:rsidRPr="009538B2">
        <w:rPr>
          <w:color w:val="auto"/>
        </w:rPr>
        <w:t>Беркимбаев</w:t>
      </w:r>
      <w:proofErr w:type="spellEnd"/>
      <w:r w:rsidRPr="009538B2">
        <w:rPr>
          <w:color w:val="auto"/>
        </w:rPr>
        <w:t xml:space="preserve"> К.М. </w:t>
      </w:r>
      <w:proofErr w:type="spellStart"/>
      <w:r w:rsidRPr="009538B2">
        <w:rPr>
          <w:color w:val="auto"/>
        </w:rPr>
        <w:t>Болашақ</w:t>
      </w:r>
      <w:proofErr w:type="spellEnd"/>
      <w:r w:rsidRPr="009538B2">
        <w:rPr>
          <w:color w:val="auto"/>
        </w:rPr>
        <w:t xml:space="preserve"> экология </w:t>
      </w:r>
      <w:proofErr w:type="spellStart"/>
      <w:r w:rsidRPr="009538B2">
        <w:rPr>
          <w:color w:val="auto"/>
        </w:rPr>
        <w:t>мамандарын</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даярлаудағы</w:t>
      </w:r>
      <w:proofErr w:type="spellEnd"/>
      <w:r w:rsidRPr="009538B2">
        <w:rPr>
          <w:color w:val="auto"/>
        </w:rPr>
        <w:t xml:space="preserve"> </w:t>
      </w:r>
      <w:proofErr w:type="spellStart"/>
      <w:r w:rsidRPr="009538B2">
        <w:rPr>
          <w:color w:val="auto"/>
        </w:rPr>
        <w:t>информатикалық</w:t>
      </w:r>
      <w:proofErr w:type="spellEnd"/>
      <w:r w:rsidRPr="009538B2">
        <w:rPr>
          <w:color w:val="auto"/>
        </w:rPr>
        <w:t xml:space="preserve"> </w:t>
      </w:r>
      <w:proofErr w:type="spellStart"/>
      <w:r w:rsidRPr="009538B2">
        <w:rPr>
          <w:color w:val="auto"/>
        </w:rPr>
        <w:t>пәндерді</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үрдісінің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004C5742" w:rsidRPr="009538B2">
        <w:rPr>
          <w:color w:val="auto"/>
        </w:rPr>
        <w:t>пед</w:t>
      </w:r>
      <w:proofErr w:type="spellEnd"/>
      <w:r w:rsidR="004C5742" w:rsidRPr="009538B2">
        <w:rPr>
          <w:color w:val="auto"/>
        </w:rPr>
        <w:t>.</w:t>
      </w:r>
      <w:r w:rsidR="004C5742">
        <w:rPr>
          <w:color w:val="auto"/>
        </w:rPr>
        <w:t xml:space="preserve"> </w:t>
      </w:r>
      <w:proofErr w:type="spellStart"/>
      <w:r w:rsidR="004C5742" w:rsidRPr="009538B2">
        <w:rPr>
          <w:color w:val="auto"/>
        </w:rPr>
        <w:t>ғыл</w:t>
      </w:r>
      <w:proofErr w:type="spellEnd"/>
      <w:r w:rsidR="004C5742" w:rsidRPr="009538B2">
        <w:rPr>
          <w:color w:val="auto"/>
        </w:rPr>
        <w:t>.</w:t>
      </w:r>
      <w:r w:rsidR="004C5742">
        <w:rPr>
          <w:color w:val="auto"/>
        </w:rPr>
        <w:t xml:space="preserve"> </w:t>
      </w:r>
      <w:r w:rsidR="004C5742" w:rsidRPr="009538B2">
        <w:rPr>
          <w:color w:val="auto"/>
        </w:rPr>
        <w:t>док.</w:t>
      </w:r>
      <w:r w:rsidR="004C5742">
        <w:rPr>
          <w:color w:val="auto"/>
        </w:rPr>
        <w:t xml:space="preserve">  …</w:t>
      </w:r>
      <w:r w:rsidR="004C5742" w:rsidRPr="009538B2">
        <w:rPr>
          <w:color w:val="auto"/>
        </w:rPr>
        <w:t xml:space="preserve"> </w:t>
      </w:r>
      <w:proofErr w:type="spellStart"/>
      <w:r w:rsidRPr="009538B2">
        <w:rPr>
          <w:color w:val="auto"/>
        </w:rPr>
        <w:t>дис</w:t>
      </w:r>
      <w:proofErr w:type="spellEnd"/>
      <w:r w:rsidRPr="009538B2">
        <w:rPr>
          <w:color w:val="auto"/>
        </w:rPr>
        <w:t xml:space="preserve">. </w:t>
      </w:r>
      <w:r w:rsidR="004C5742">
        <w:rPr>
          <w:color w:val="auto"/>
        </w:rPr>
        <w:t xml:space="preserve"> </w:t>
      </w:r>
      <w:r w:rsidRPr="009538B2">
        <w:rPr>
          <w:color w:val="auto"/>
        </w:rPr>
        <w:t xml:space="preserve">– </w:t>
      </w:r>
      <w:proofErr w:type="spellStart"/>
      <w:r w:rsidRPr="009538B2">
        <w:rPr>
          <w:color w:val="auto"/>
        </w:rPr>
        <w:t>Түркістан</w:t>
      </w:r>
      <w:proofErr w:type="spellEnd"/>
      <w:r w:rsidRPr="009538B2">
        <w:rPr>
          <w:color w:val="auto"/>
        </w:rPr>
        <w:t>, 2006. – 283 б.</w:t>
      </w:r>
    </w:p>
    <w:p w14:paraId="661F968F" w14:textId="53EDCF69" w:rsidR="003B012B" w:rsidRPr="009538B2" w:rsidRDefault="003B012B" w:rsidP="003B012B">
      <w:pPr>
        <w:ind w:firstLine="567"/>
        <w:jc w:val="both"/>
        <w:rPr>
          <w:color w:val="auto"/>
        </w:rPr>
      </w:pPr>
      <w:r w:rsidRPr="009538B2">
        <w:rPr>
          <w:color w:val="auto"/>
        </w:rPr>
        <w:t xml:space="preserve">25 </w:t>
      </w:r>
      <w:proofErr w:type="spellStart"/>
      <w:r w:rsidRPr="009538B2">
        <w:rPr>
          <w:color w:val="auto"/>
        </w:rPr>
        <w:t>Тұрғынбаева</w:t>
      </w:r>
      <w:proofErr w:type="spellEnd"/>
      <w:r w:rsidRPr="009538B2">
        <w:rPr>
          <w:color w:val="auto"/>
        </w:rPr>
        <w:t xml:space="preserve"> Б.А.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әлеуетін</w:t>
      </w:r>
      <w:proofErr w:type="spellEnd"/>
      <w:r w:rsidRPr="009538B2">
        <w:rPr>
          <w:color w:val="auto"/>
        </w:rPr>
        <w:t xml:space="preserve"> </w:t>
      </w:r>
      <w:proofErr w:type="spellStart"/>
      <w:r w:rsidRPr="009538B2">
        <w:rPr>
          <w:color w:val="auto"/>
        </w:rPr>
        <w:t>дамыту</w:t>
      </w:r>
      <w:proofErr w:type="spellEnd"/>
      <w:r w:rsidRPr="009538B2">
        <w:rPr>
          <w:color w:val="auto"/>
        </w:rPr>
        <w:t xml:space="preserve">: </w:t>
      </w:r>
      <w:proofErr w:type="spellStart"/>
      <w:r w:rsidRPr="009538B2">
        <w:rPr>
          <w:color w:val="auto"/>
        </w:rPr>
        <w:t>кәсіби</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жолында</w:t>
      </w:r>
      <w:proofErr w:type="spellEnd"/>
      <w:r w:rsidRPr="009538B2">
        <w:rPr>
          <w:color w:val="auto"/>
        </w:rPr>
        <w:t>. – Алматы: Полиграфия-сервис К, 2012. – 316 б.</w:t>
      </w:r>
    </w:p>
    <w:p w14:paraId="64DFE40F" w14:textId="03B716C7" w:rsidR="003B012B" w:rsidRPr="00115B90" w:rsidRDefault="003B012B" w:rsidP="00115B90">
      <w:pPr>
        <w:autoSpaceDE w:val="0"/>
        <w:autoSpaceDN w:val="0"/>
        <w:adjustRightInd w:val="0"/>
        <w:ind w:firstLine="567"/>
        <w:contextualSpacing/>
        <w:jc w:val="both"/>
        <w:rPr>
          <w:color w:val="auto"/>
          <w:szCs w:val="28"/>
          <w:lang w:val="en-US"/>
        </w:rPr>
      </w:pPr>
      <w:r w:rsidRPr="00283E16">
        <w:rPr>
          <w:color w:val="auto"/>
          <w:lang w:val="en-US"/>
        </w:rPr>
        <w:t xml:space="preserve">26 </w:t>
      </w:r>
      <w:r w:rsidR="004C5742" w:rsidRPr="00283E16">
        <w:rPr>
          <w:color w:val="auto"/>
          <w:lang w:val="en-US"/>
        </w:rPr>
        <w:t xml:space="preserve"> </w:t>
      </w:r>
      <w:proofErr w:type="spellStart"/>
      <w:r w:rsidR="005F25EC">
        <w:rPr>
          <w:color w:val="auto"/>
          <w:lang w:val="en-US"/>
        </w:rPr>
        <w:t>Abildina</w:t>
      </w:r>
      <w:proofErr w:type="spellEnd"/>
      <w:r w:rsidR="005F25EC">
        <w:rPr>
          <w:color w:val="auto"/>
          <w:lang w:val="en-US"/>
        </w:rPr>
        <w:t xml:space="preserve"> S</w:t>
      </w:r>
      <w:r w:rsidR="00283E16">
        <w:rPr>
          <w:color w:val="auto"/>
          <w:lang w:val="kk-KZ"/>
        </w:rPr>
        <w:t>.</w:t>
      </w:r>
      <w:r w:rsidR="005F25EC">
        <w:rPr>
          <w:color w:val="auto"/>
          <w:lang w:val="en-US"/>
        </w:rPr>
        <w:t>K.</w:t>
      </w:r>
      <w:r w:rsidR="00115B90">
        <w:rPr>
          <w:color w:val="auto"/>
          <w:lang w:val="en-US"/>
        </w:rPr>
        <w:t xml:space="preserve">, </w:t>
      </w:r>
      <w:hyperlink r:id="rId33" w:history="1">
        <w:proofErr w:type="spellStart"/>
        <w:r w:rsidR="00115B90" w:rsidRPr="00115B90">
          <w:rPr>
            <w:rStyle w:val="typography-modulelvnit"/>
            <w:szCs w:val="28"/>
            <w:shd w:val="clear" w:color="auto" w:fill="FFFFFF"/>
            <w:lang w:val="en-US"/>
          </w:rPr>
          <w:t>Asetova</w:t>
        </w:r>
        <w:proofErr w:type="spellEnd"/>
        <w:r w:rsidR="00115B90" w:rsidRPr="00115B90">
          <w:rPr>
            <w:rStyle w:val="typography-modulelvnit"/>
            <w:szCs w:val="28"/>
            <w:shd w:val="clear" w:color="auto" w:fill="FFFFFF"/>
            <w:lang w:val="en-US"/>
          </w:rPr>
          <w:t xml:space="preserve"> Z.</w:t>
        </w:r>
      </w:hyperlink>
      <w:r w:rsidR="00115B90" w:rsidRPr="00115B90">
        <w:rPr>
          <w:szCs w:val="28"/>
          <w:shd w:val="clear" w:color="auto" w:fill="FFFFFF"/>
          <w:lang w:val="en-US"/>
        </w:rPr>
        <w:t>,</w:t>
      </w:r>
      <w:proofErr w:type="spellStart"/>
      <w:r w:rsidR="00115B90" w:rsidRPr="00115B90">
        <w:fldChar w:fldCharType="begin"/>
      </w:r>
      <w:r w:rsidR="00115B90" w:rsidRPr="00115B90">
        <w:rPr>
          <w:szCs w:val="28"/>
          <w:lang w:val="en-US"/>
        </w:rPr>
        <w:instrText xml:space="preserve"> HYPERLINK "https://www.scopus.com/authid/detail.uri?authorId=55640296600" </w:instrText>
      </w:r>
      <w:r w:rsidR="00115B90" w:rsidRPr="00115B90">
        <w:fldChar w:fldCharType="separate"/>
      </w:r>
      <w:r w:rsidR="00115B90" w:rsidRPr="00115B90">
        <w:rPr>
          <w:rStyle w:val="typography-modulelvnit"/>
          <w:szCs w:val="28"/>
          <w:shd w:val="clear" w:color="auto" w:fill="FFFFFF"/>
          <w:lang w:val="en-US"/>
        </w:rPr>
        <w:t>Anesova</w:t>
      </w:r>
      <w:proofErr w:type="spellEnd"/>
      <w:r w:rsidR="00115B90" w:rsidRPr="00115B90">
        <w:rPr>
          <w:rStyle w:val="typography-modulelvnit"/>
          <w:szCs w:val="28"/>
          <w:shd w:val="clear" w:color="auto" w:fill="FFFFFF"/>
          <w:lang w:val="en-US"/>
        </w:rPr>
        <w:t xml:space="preserve"> A.Z.</w:t>
      </w:r>
      <w:r w:rsidR="00115B90" w:rsidRPr="00115B90">
        <w:rPr>
          <w:rStyle w:val="typography-modulelvnit"/>
          <w:szCs w:val="28"/>
          <w:shd w:val="clear" w:color="auto" w:fill="FFFFFF"/>
          <w:lang w:val="en-US"/>
        </w:rPr>
        <w:fldChar w:fldCharType="end"/>
      </w:r>
      <w:r w:rsidR="00115B90" w:rsidRPr="00115B90">
        <w:rPr>
          <w:szCs w:val="28"/>
          <w:shd w:val="clear" w:color="auto" w:fill="FFFFFF"/>
          <w:lang w:val="en-US"/>
        </w:rPr>
        <w:t>,</w:t>
      </w:r>
      <w:proofErr w:type="spellStart"/>
      <w:r w:rsidR="00115B90" w:rsidRPr="00115B90">
        <w:fldChar w:fldCharType="begin"/>
      </w:r>
      <w:r w:rsidR="00115B90" w:rsidRPr="00115B90">
        <w:rPr>
          <w:szCs w:val="28"/>
          <w:lang w:val="en-US"/>
        </w:rPr>
        <w:instrText xml:space="preserve"> HYPERLINK "https://www.scopus.com/authid/detail.uri?authorId=57208281360" </w:instrText>
      </w:r>
      <w:r w:rsidR="00115B90" w:rsidRPr="00115B90">
        <w:fldChar w:fldCharType="separate"/>
      </w:r>
      <w:r w:rsidR="00115B90" w:rsidRPr="00115B90">
        <w:rPr>
          <w:rStyle w:val="typography-modulelvnit"/>
          <w:szCs w:val="28"/>
          <w:shd w:val="clear" w:color="auto" w:fill="FFFFFF"/>
          <w:lang w:val="en-US"/>
        </w:rPr>
        <w:t>Kystaubayeva</w:t>
      </w:r>
      <w:proofErr w:type="spellEnd"/>
      <w:r w:rsidR="00115B90" w:rsidRPr="00115B90">
        <w:rPr>
          <w:rStyle w:val="typography-modulelvnit"/>
          <w:szCs w:val="28"/>
          <w:shd w:val="clear" w:color="auto" w:fill="FFFFFF"/>
          <w:lang w:val="en-US"/>
        </w:rPr>
        <w:t xml:space="preserve"> Z.</w:t>
      </w:r>
      <w:r w:rsidR="00115B90" w:rsidRPr="00115B90">
        <w:rPr>
          <w:rStyle w:val="typography-modulelvnit"/>
          <w:szCs w:val="28"/>
          <w:shd w:val="clear" w:color="auto" w:fill="FFFFFF"/>
          <w:lang w:val="en-US"/>
        </w:rPr>
        <w:fldChar w:fldCharType="end"/>
      </w:r>
      <w:r w:rsidR="00115B90" w:rsidRPr="00115B90">
        <w:rPr>
          <w:szCs w:val="28"/>
          <w:shd w:val="clear" w:color="auto" w:fill="FFFFFF"/>
          <w:lang w:val="en-US"/>
        </w:rPr>
        <w:t>,</w:t>
      </w:r>
      <w:proofErr w:type="spellStart"/>
      <w:r w:rsidR="00115B90" w:rsidRPr="00115B90">
        <w:fldChar w:fldCharType="begin"/>
      </w:r>
      <w:r w:rsidR="00115B90" w:rsidRPr="00115B90">
        <w:rPr>
          <w:szCs w:val="28"/>
          <w:lang w:val="en-US"/>
        </w:rPr>
        <w:instrText xml:space="preserve"> HYPERLINK "https://www.scopus.com/authid/detail.uri?authorId=57541831500" </w:instrText>
      </w:r>
      <w:r w:rsidR="00115B90" w:rsidRPr="00115B90">
        <w:fldChar w:fldCharType="separate"/>
      </w:r>
      <w:r w:rsidR="00115B90" w:rsidRPr="00115B90">
        <w:rPr>
          <w:rStyle w:val="typography-modulelvnit"/>
          <w:szCs w:val="28"/>
          <w:shd w:val="clear" w:color="auto" w:fill="FFFFFF"/>
          <w:lang w:val="en-US"/>
        </w:rPr>
        <w:t>Ryskeldina</w:t>
      </w:r>
      <w:proofErr w:type="spellEnd"/>
      <w:r w:rsidR="00115B90" w:rsidRPr="00115B90">
        <w:rPr>
          <w:rStyle w:val="typography-modulelvnit"/>
          <w:szCs w:val="28"/>
          <w:shd w:val="clear" w:color="auto" w:fill="FFFFFF"/>
          <w:lang w:val="en-US"/>
        </w:rPr>
        <w:t xml:space="preserve"> A.</w:t>
      </w:r>
      <w:r w:rsidR="00115B90" w:rsidRPr="00115B90">
        <w:rPr>
          <w:rStyle w:val="typography-modulelvnit"/>
          <w:szCs w:val="28"/>
          <w:shd w:val="clear" w:color="auto" w:fill="FFFFFF"/>
          <w:lang w:val="en-US"/>
        </w:rPr>
        <w:fldChar w:fldCharType="end"/>
      </w:r>
      <w:r w:rsidR="00283E16">
        <w:rPr>
          <w:color w:val="auto"/>
          <w:lang w:val="kk-KZ"/>
        </w:rPr>
        <w:t xml:space="preserve"> </w:t>
      </w:r>
      <w:r w:rsidR="00115B90">
        <w:rPr>
          <w:color w:val="auto"/>
          <w:lang w:val="en-US"/>
        </w:rPr>
        <w:t>S</w:t>
      </w:r>
      <w:r w:rsidR="00283E16" w:rsidRPr="00283E16">
        <w:rPr>
          <w:color w:val="auto"/>
          <w:lang w:val="kk-KZ"/>
        </w:rPr>
        <w:t>piritual Culture Formation of Young Teachers in the System of Higher Education: The Way for Social Maturity Development</w:t>
      </w:r>
      <w:r w:rsidR="00283E16">
        <w:rPr>
          <w:color w:val="auto"/>
          <w:lang w:val="kk-KZ"/>
        </w:rPr>
        <w:t xml:space="preserve">. </w:t>
      </w:r>
      <w:r w:rsidR="00283E16" w:rsidRPr="00283E16">
        <w:rPr>
          <w:color w:val="auto"/>
          <w:lang w:val="kk-KZ"/>
        </w:rPr>
        <w:t>Journal of Intellectual Disability - Diagnosis and Treatment 8(4):650-656. November 2020.</w:t>
      </w:r>
      <w:r w:rsidR="00115B90">
        <w:rPr>
          <w:color w:val="auto"/>
          <w:lang w:val="en-US"/>
        </w:rPr>
        <w:t xml:space="preserve"> </w:t>
      </w:r>
      <w:r w:rsidR="00115B90" w:rsidRPr="00115B90">
        <w:rPr>
          <w:szCs w:val="28"/>
          <w:shd w:val="clear" w:color="auto" w:fill="FFFFFF"/>
          <w:lang w:val="en-US"/>
        </w:rPr>
        <w:t>DOI:</w:t>
      </w:r>
      <w:hyperlink r:id="rId34" w:tgtFrame="_blank" w:history="1">
        <w:r w:rsidR="00115B90" w:rsidRPr="00115B90">
          <w:rPr>
            <w:rStyle w:val="af2"/>
            <w:szCs w:val="28"/>
            <w:shd w:val="clear" w:color="auto" w:fill="FFFFFF"/>
            <w:lang w:val="en-US"/>
          </w:rPr>
          <w:t>10.6000/2292-2598.2020.08.04.7</w:t>
        </w:r>
      </w:hyperlink>
    </w:p>
    <w:p w14:paraId="7C3D0ACE" w14:textId="6C92635E" w:rsidR="003B012B" w:rsidRPr="00C74E11" w:rsidRDefault="003B012B" w:rsidP="000B2CF1">
      <w:pPr>
        <w:ind w:firstLine="567"/>
        <w:jc w:val="both"/>
        <w:rPr>
          <w:color w:val="FF0000"/>
          <w:lang w:val="kk-KZ"/>
        </w:rPr>
      </w:pPr>
      <w:r w:rsidRPr="00F108C9">
        <w:rPr>
          <w:color w:val="auto"/>
          <w:lang w:val="en-US"/>
        </w:rPr>
        <w:t>27</w:t>
      </w:r>
      <w:r w:rsidRPr="00283E16">
        <w:rPr>
          <w:color w:val="FF0000"/>
          <w:lang w:val="en-US"/>
        </w:rPr>
        <w:t xml:space="preserve"> </w:t>
      </w:r>
      <w:proofErr w:type="spellStart"/>
      <w:r w:rsidR="00115B90" w:rsidRPr="00115B90">
        <w:rPr>
          <w:szCs w:val="28"/>
          <w:lang w:val="en-US"/>
        </w:rPr>
        <w:t>Kolumbayeva</w:t>
      </w:r>
      <w:proofErr w:type="spellEnd"/>
      <w:r w:rsidR="00C74E11">
        <w:rPr>
          <w:color w:val="FF0000"/>
          <w:lang w:val="kk-KZ"/>
        </w:rPr>
        <w:t xml:space="preserve"> </w:t>
      </w:r>
      <w:r w:rsidR="00115B90" w:rsidRPr="00115B90">
        <w:rPr>
          <w:szCs w:val="28"/>
          <w:lang w:val="en-US"/>
        </w:rPr>
        <w:t>Sh.</w:t>
      </w:r>
      <w:r w:rsidR="00115B90">
        <w:rPr>
          <w:szCs w:val="28"/>
          <w:lang w:val="en-US"/>
        </w:rPr>
        <w:t xml:space="preserve">, </w:t>
      </w:r>
      <w:proofErr w:type="spellStart"/>
      <w:proofErr w:type="gramStart"/>
      <w:r w:rsidR="00115B90" w:rsidRPr="00115B90">
        <w:rPr>
          <w:shd w:val="clear" w:color="auto" w:fill="FFFFFF"/>
          <w:lang w:val="en-US"/>
        </w:rPr>
        <w:t>B.Atabekova</w:t>
      </w:r>
      <w:proofErr w:type="spellEnd"/>
      <w:proofErr w:type="gramEnd"/>
      <w:r w:rsidR="00115B90" w:rsidRPr="00686088">
        <w:rPr>
          <w:shd w:val="clear" w:color="auto" w:fill="FFFFFF"/>
          <w:lang w:val="kk-KZ"/>
        </w:rPr>
        <w:t>,</w:t>
      </w:r>
      <w:proofErr w:type="spellStart"/>
      <w:r w:rsidR="00115B90" w:rsidRPr="00115B90">
        <w:rPr>
          <w:shd w:val="clear" w:color="auto" w:fill="FFFFFF"/>
          <w:lang w:val="en-US"/>
        </w:rPr>
        <w:t>G.Onlanbekkyzy</w:t>
      </w:r>
      <w:proofErr w:type="spellEnd"/>
      <w:r w:rsidR="00115B90" w:rsidRPr="00686088">
        <w:rPr>
          <w:shd w:val="clear" w:color="auto" w:fill="FFFFFF"/>
          <w:lang w:val="kk-KZ"/>
        </w:rPr>
        <w:t>,</w:t>
      </w:r>
      <w:proofErr w:type="spellStart"/>
      <w:r w:rsidR="00115B90" w:rsidRPr="00115B90">
        <w:rPr>
          <w:shd w:val="clear" w:color="auto" w:fill="FFFFFF"/>
          <w:lang w:val="en-US"/>
        </w:rPr>
        <w:t>A.Sadykova</w:t>
      </w:r>
      <w:proofErr w:type="spellEnd"/>
      <w:r w:rsidR="00115B90">
        <w:rPr>
          <w:color w:val="FF0000"/>
          <w:lang w:val="en-US"/>
        </w:rPr>
        <w:t xml:space="preserve">. </w:t>
      </w:r>
      <w:r w:rsidR="00C74E11" w:rsidRPr="00F108C9">
        <w:rPr>
          <w:color w:val="auto"/>
          <w:lang w:val="kk-KZ"/>
        </w:rPr>
        <w:t>The importance of social partnership in the development of the teachers’ competitiveness in the secondary education.</w:t>
      </w:r>
      <w:r w:rsidR="00C74E11">
        <w:rPr>
          <w:color w:val="FF0000"/>
          <w:lang w:val="kk-KZ"/>
        </w:rPr>
        <w:t xml:space="preserve"> </w:t>
      </w:r>
      <w:r w:rsidR="00C74E11" w:rsidRPr="00C74E11">
        <w:rPr>
          <w:shd w:val="clear" w:color="auto" w:fill="FFFFFF"/>
          <w:lang w:val="kk-KZ"/>
        </w:rPr>
        <w:t>Ы.Алтынсарин атындағы Ұлттық білім академия</w:t>
      </w:r>
      <w:r w:rsidR="00C74E11" w:rsidRPr="00686088">
        <w:rPr>
          <w:shd w:val="clear" w:color="auto" w:fill="FFFFFF"/>
          <w:lang w:val="kk-KZ"/>
        </w:rPr>
        <w:t xml:space="preserve">, «Білім» </w:t>
      </w:r>
      <w:r w:rsidR="00C74E11" w:rsidRPr="00C74E11">
        <w:rPr>
          <w:shd w:val="clear" w:color="auto" w:fill="FFFFFF"/>
          <w:lang w:val="kk-KZ"/>
        </w:rPr>
        <w:t>Ғылыми-педагогикалық журнал</w:t>
      </w:r>
      <w:r w:rsidR="00C74E11">
        <w:rPr>
          <w:shd w:val="clear" w:color="auto" w:fill="FFFFFF"/>
          <w:lang w:val="kk-KZ"/>
        </w:rPr>
        <w:t xml:space="preserve">. </w:t>
      </w:r>
      <w:r w:rsidR="00C74E11" w:rsidRPr="00C74E11">
        <w:rPr>
          <w:shd w:val="clear" w:color="auto" w:fill="FFFFFF"/>
          <w:lang w:val="kk-KZ"/>
        </w:rPr>
        <w:t>ISSN 1607-2790 (PRINT), ISSN 2960-0642 (ONLINE)</w:t>
      </w:r>
      <w:r w:rsidR="00C74E11">
        <w:rPr>
          <w:shd w:val="clear" w:color="auto" w:fill="FFFFFF"/>
          <w:lang w:val="kk-KZ"/>
        </w:rPr>
        <w:t>,</w:t>
      </w:r>
      <w:r w:rsidR="00C74E11" w:rsidRPr="0017192B">
        <w:rPr>
          <w:shd w:val="clear" w:color="auto" w:fill="FFFFFF"/>
          <w:lang w:val="kk-KZ"/>
        </w:rPr>
        <w:t xml:space="preserve"> </w:t>
      </w:r>
      <w:r w:rsidR="00C74E11">
        <w:rPr>
          <w:shd w:val="clear" w:color="auto" w:fill="FFFFFF"/>
          <w:lang w:val="kk-KZ"/>
        </w:rPr>
        <w:t xml:space="preserve">Астана- </w:t>
      </w:r>
      <w:r w:rsidR="00C74E11" w:rsidRPr="00C74E11">
        <w:rPr>
          <w:shd w:val="clear" w:color="auto" w:fill="FFFFFF"/>
          <w:lang w:val="kk-KZ"/>
        </w:rPr>
        <w:t>No4 (111) 2024</w:t>
      </w:r>
      <w:r w:rsidR="00C74E11">
        <w:rPr>
          <w:shd w:val="clear" w:color="auto" w:fill="FFFFFF"/>
          <w:lang w:val="kk-KZ"/>
        </w:rPr>
        <w:t xml:space="preserve"> с.248-259</w:t>
      </w:r>
      <w:r w:rsidR="00115B90">
        <w:rPr>
          <w:shd w:val="clear" w:color="auto" w:fill="FFFFFF"/>
          <w:lang w:val="en-US"/>
        </w:rPr>
        <w:t xml:space="preserve"> </w:t>
      </w:r>
      <w:hyperlink r:id="rId35" w:history="1">
        <w:r w:rsidR="00C74E11" w:rsidRPr="003761FF">
          <w:rPr>
            <w:rStyle w:val="af2"/>
            <w:lang w:val="kk-KZ"/>
          </w:rPr>
          <w:t>https://doi.org/10.59941/2960-0642-2024-4-248-258</w:t>
        </w:r>
      </w:hyperlink>
    </w:p>
    <w:p w14:paraId="4CD48E9A" w14:textId="6C70058D" w:rsidR="003B012B" w:rsidRPr="00C74E11" w:rsidRDefault="003B012B" w:rsidP="000B2CF1">
      <w:pPr>
        <w:ind w:firstLine="567"/>
        <w:jc w:val="both"/>
        <w:rPr>
          <w:color w:val="auto"/>
          <w:lang w:val="kk-KZ"/>
        </w:rPr>
      </w:pPr>
      <w:r w:rsidRPr="00C74E11">
        <w:rPr>
          <w:color w:val="auto"/>
          <w:lang w:val="en-US"/>
        </w:rPr>
        <w:t xml:space="preserve">28 </w:t>
      </w:r>
      <w:proofErr w:type="spellStart"/>
      <w:r w:rsidR="000B2CF1">
        <w:rPr>
          <w:color w:val="auto"/>
          <w:lang w:val="en-US"/>
        </w:rPr>
        <w:t>Kosshygulova</w:t>
      </w:r>
      <w:proofErr w:type="spellEnd"/>
      <w:r w:rsidR="000B2CF1">
        <w:rPr>
          <w:color w:val="auto"/>
          <w:lang w:val="en-US"/>
        </w:rPr>
        <w:t xml:space="preserve"> </w:t>
      </w:r>
      <w:proofErr w:type="gramStart"/>
      <w:r w:rsidR="000B2CF1">
        <w:rPr>
          <w:color w:val="auto"/>
          <w:lang w:val="en-US"/>
        </w:rPr>
        <w:t>A,S.</w:t>
      </w:r>
      <w:proofErr w:type="gramEnd"/>
      <w:r w:rsidR="000B2CF1">
        <w:rPr>
          <w:color w:val="auto"/>
          <w:lang w:val="en-US"/>
        </w:rPr>
        <w:t>,</w:t>
      </w:r>
      <w:r w:rsidR="000B2CF1">
        <w:rPr>
          <w:szCs w:val="28"/>
          <w:lang w:val="en-US"/>
        </w:rPr>
        <w:t xml:space="preserve"> </w:t>
      </w:r>
      <w:proofErr w:type="spellStart"/>
      <w:r w:rsidR="000B2CF1" w:rsidRPr="000B2CF1">
        <w:rPr>
          <w:szCs w:val="28"/>
          <w:lang w:val="en-US"/>
        </w:rPr>
        <w:t>Kolumbayeva</w:t>
      </w:r>
      <w:proofErr w:type="spellEnd"/>
      <w:r w:rsidR="000B2CF1" w:rsidRPr="000B2CF1">
        <w:rPr>
          <w:szCs w:val="28"/>
          <w:lang w:val="en-US"/>
        </w:rPr>
        <w:t xml:space="preserve"> Sh</w:t>
      </w:r>
      <w:r w:rsidR="000B2CF1">
        <w:rPr>
          <w:szCs w:val="28"/>
          <w:lang w:val="en-US"/>
        </w:rPr>
        <w:t xml:space="preserve">., </w:t>
      </w:r>
      <w:proofErr w:type="spellStart"/>
      <w:r w:rsidR="000B2CF1" w:rsidRPr="000B2CF1">
        <w:rPr>
          <w:szCs w:val="28"/>
          <w:lang w:val="en-US"/>
        </w:rPr>
        <w:t>Aitenova</w:t>
      </w:r>
      <w:proofErr w:type="spellEnd"/>
      <w:r w:rsidR="000B2CF1" w:rsidRPr="000B2CF1">
        <w:rPr>
          <w:szCs w:val="28"/>
          <w:lang w:val="en-US"/>
        </w:rPr>
        <w:t xml:space="preserve"> E.</w:t>
      </w:r>
      <w:r w:rsidR="000B2CF1">
        <w:rPr>
          <w:szCs w:val="28"/>
          <w:lang w:val="en-US"/>
        </w:rPr>
        <w:t xml:space="preserve">, </w:t>
      </w:r>
      <w:proofErr w:type="spellStart"/>
      <w:r w:rsidR="000B2CF1" w:rsidRPr="000B2CF1">
        <w:rPr>
          <w:szCs w:val="28"/>
          <w:lang w:val="en-US"/>
        </w:rPr>
        <w:t>Tanatova</w:t>
      </w:r>
      <w:proofErr w:type="spellEnd"/>
      <w:r w:rsidR="000B2CF1" w:rsidRPr="000B2CF1">
        <w:rPr>
          <w:szCs w:val="28"/>
          <w:lang w:val="en-US"/>
        </w:rPr>
        <w:t xml:space="preserve"> A.</w:t>
      </w:r>
      <w:r w:rsidR="000B2CF1">
        <w:rPr>
          <w:szCs w:val="28"/>
          <w:lang w:val="en-US"/>
        </w:rPr>
        <w:t xml:space="preserve">, </w:t>
      </w:r>
      <w:proofErr w:type="spellStart"/>
      <w:r w:rsidR="000B2CF1" w:rsidRPr="000B2CF1">
        <w:rPr>
          <w:szCs w:val="28"/>
          <w:lang w:val="en-US"/>
        </w:rPr>
        <w:t>Zhekeyeva</w:t>
      </w:r>
      <w:proofErr w:type="spellEnd"/>
      <w:r w:rsidR="000B2CF1">
        <w:rPr>
          <w:color w:val="auto"/>
          <w:lang w:val="en-US"/>
        </w:rPr>
        <w:t xml:space="preserve"> </w:t>
      </w:r>
      <w:r w:rsidR="000B2CF1" w:rsidRPr="000B2CF1">
        <w:rPr>
          <w:szCs w:val="28"/>
          <w:lang w:val="en-US"/>
        </w:rPr>
        <w:t>A.</w:t>
      </w:r>
      <w:r w:rsidR="000B2CF1">
        <w:rPr>
          <w:szCs w:val="28"/>
          <w:lang w:val="en-US"/>
        </w:rPr>
        <w:t xml:space="preserve"> </w:t>
      </w:r>
      <w:r w:rsidR="00C74E11" w:rsidRPr="005002CC">
        <w:rPr>
          <w:lang w:val="en-US"/>
        </w:rPr>
        <w:t>Ways of increasing students' self-</w:t>
      </w:r>
      <w:proofErr w:type="spellStart"/>
      <w:r w:rsidR="00C74E11" w:rsidRPr="005002CC">
        <w:rPr>
          <w:lang w:val="en-US"/>
        </w:rPr>
        <w:t>organisation</w:t>
      </w:r>
      <w:proofErr w:type="spellEnd"/>
      <w:r w:rsidR="00C74E11" w:rsidRPr="005002CC">
        <w:rPr>
          <w:lang w:val="en-US"/>
        </w:rPr>
        <w:t xml:space="preserve"> for self-study</w:t>
      </w:r>
      <w:r w:rsidR="00C74E11">
        <w:rPr>
          <w:lang w:val="kk-KZ"/>
        </w:rPr>
        <w:t xml:space="preserve">. </w:t>
      </w:r>
      <w:r w:rsidR="00C74E11" w:rsidRPr="00C74E11">
        <w:rPr>
          <w:lang w:val="kk-KZ"/>
        </w:rPr>
        <w:t>Journal of Education and e-Learning Research. Vol.10, №4, 719-727, 2023</w:t>
      </w:r>
      <w:r w:rsidR="00C74E11">
        <w:rPr>
          <w:lang w:val="kk-KZ"/>
        </w:rPr>
        <w:t>,</w:t>
      </w:r>
      <w:r w:rsidR="00C74E11" w:rsidRPr="00C74E11">
        <w:rPr>
          <w:lang w:val="kk-KZ"/>
        </w:rPr>
        <w:t xml:space="preserve">   ISSN(E)2410-9991/ISSN(P)2518-0169https://doi.org/10.20448/jeelr.v10i4.5164</w:t>
      </w:r>
      <w:r w:rsidR="00C74E11">
        <w:rPr>
          <w:lang w:val="kk-KZ"/>
        </w:rPr>
        <w:t xml:space="preserve"> </w:t>
      </w:r>
      <w:hyperlink r:id="rId36" w:history="1">
        <w:r w:rsidR="00C74E11" w:rsidRPr="003761FF">
          <w:rPr>
            <w:rStyle w:val="af2"/>
            <w:lang w:val="kk-KZ"/>
          </w:rPr>
          <w:t>https://asianonlinejournals.com/index.php/JEELR/article/view/5164</w:t>
        </w:r>
      </w:hyperlink>
      <w:r w:rsidR="00C74E11">
        <w:rPr>
          <w:lang w:val="kk-KZ"/>
        </w:rPr>
        <w:t xml:space="preserve"> </w:t>
      </w:r>
    </w:p>
    <w:p w14:paraId="116F76E6" w14:textId="693BC5FA" w:rsidR="003B012B" w:rsidRPr="009538B2" w:rsidRDefault="003B012B" w:rsidP="003B012B">
      <w:pPr>
        <w:ind w:firstLine="567"/>
        <w:jc w:val="both"/>
        <w:rPr>
          <w:color w:val="auto"/>
        </w:rPr>
      </w:pPr>
      <w:r w:rsidRPr="009538B2">
        <w:rPr>
          <w:color w:val="auto"/>
        </w:rPr>
        <w:t xml:space="preserve">29 </w:t>
      </w:r>
      <w:r w:rsidR="00C64AB1" w:rsidRPr="009538B2">
        <w:rPr>
          <w:color w:val="auto"/>
        </w:rPr>
        <w:t>Коменский Я.А., Локк Д., Руссо Ж.Ж., Песталоцци И.Г. Педагогическое наследие / сост. В.М.</w:t>
      </w:r>
      <w:r w:rsidR="00C64AB1">
        <w:rPr>
          <w:color w:val="auto"/>
        </w:rPr>
        <w:t xml:space="preserve"> </w:t>
      </w:r>
      <w:r w:rsidR="00C64AB1" w:rsidRPr="009538B2">
        <w:rPr>
          <w:color w:val="auto"/>
        </w:rPr>
        <w:t>Кларин, А.Н.</w:t>
      </w:r>
      <w:r w:rsidR="00C64AB1">
        <w:rPr>
          <w:color w:val="auto"/>
        </w:rPr>
        <w:t xml:space="preserve"> </w:t>
      </w:r>
      <w:r w:rsidR="00C64AB1" w:rsidRPr="009538B2">
        <w:rPr>
          <w:color w:val="auto"/>
        </w:rPr>
        <w:t>Джуринский. – М.: Педагогика, 1989</w:t>
      </w:r>
      <w:r w:rsidR="00C64AB1">
        <w:rPr>
          <w:color w:val="auto"/>
        </w:rPr>
        <w:t>.</w:t>
      </w:r>
      <w:r w:rsidR="00C64AB1" w:rsidRPr="009538B2">
        <w:rPr>
          <w:color w:val="auto"/>
        </w:rPr>
        <w:t>– 416 с.</w:t>
      </w:r>
    </w:p>
    <w:p w14:paraId="7C311DEF" w14:textId="1F5C2B53" w:rsidR="003B012B" w:rsidRPr="009538B2" w:rsidRDefault="003B012B" w:rsidP="003B012B">
      <w:pPr>
        <w:ind w:firstLine="567"/>
        <w:jc w:val="both"/>
        <w:rPr>
          <w:color w:val="auto"/>
        </w:rPr>
      </w:pPr>
      <w:r w:rsidRPr="009538B2">
        <w:rPr>
          <w:color w:val="auto"/>
        </w:rPr>
        <w:t xml:space="preserve">30 </w:t>
      </w:r>
      <w:r w:rsidR="00C64AB1" w:rsidRPr="009538B2">
        <w:rPr>
          <w:color w:val="auto"/>
        </w:rPr>
        <w:t>Руссо Ж.Ж. Педагогические сочинения</w:t>
      </w:r>
      <w:r w:rsidR="00C64AB1">
        <w:rPr>
          <w:color w:val="auto"/>
        </w:rPr>
        <w:t xml:space="preserve"> //</w:t>
      </w:r>
      <w:r w:rsidR="00C64AB1" w:rsidRPr="009538B2">
        <w:rPr>
          <w:color w:val="auto"/>
        </w:rPr>
        <w:t xml:space="preserve"> В 2</w:t>
      </w:r>
      <w:r w:rsidR="00C64AB1">
        <w:rPr>
          <w:color w:val="auto"/>
        </w:rPr>
        <w:t xml:space="preserve"> </w:t>
      </w:r>
      <w:r w:rsidR="00C64AB1" w:rsidRPr="009538B2">
        <w:rPr>
          <w:color w:val="auto"/>
        </w:rPr>
        <w:t xml:space="preserve">т. Эмиль, или О воспитании / под ред. Г.Н. </w:t>
      </w:r>
      <w:proofErr w:type="spellStart"/>
      <w:r w:rsidR="00C64AB1" w:rsidRPr="009538B2">
        <w:rPr>
          <w:color w:val="auto"/>
        </w:rPr>
        <w:t>Джибладзе</w:t>
      </w:r>
      <w:proofErr w:type="spellEnd"/>
      <w:r w:rsidR="00C64AB1" w:rsidRPr="009538B2">
        <w:rPr>
          <w:color w:val="auto"/>
        </w:rPr>
        <w:t>; сост. А.Н. Джуринский. -</w:t>
      </w:r>
      <w:r w:rsidR="00C64AB1">
        <w:rPr>
          <w:color w:val="auto"/>
        </w:rPr>
        <w:t xml:space="preserve"> </w:t>
      </w:r>
      <w:r w:rsidR="00C64AB1" w:rsidRPr="009538B2">
        <w:rPr>
          <w:color w:val="auto"/>
        </w:rPr>
        <w:t>М.: Педагогика, 1981.</w:t>
      </w:r>
      <w:r w:rsidR="00C64AB1">
        <w:rPr>
          <w:color w:val="auto"/>
        </w:rPr>
        <w:t xml:space="preserve"> –</w:t>
      </w:r>
      <w:r w:rsidR="00C64AB1" w:rsidRPr="009538B2">
        <w:rPr>
          <w:color w:val="auto"/>
        </w:rPr>
        <w:t xml:space="preserve"> Т</w:t>
      </w:r>
      <w:r w:rsidR="00C64AB1">
        <w:rPr>
          <w:color w:val="auto"/>
        </w:rPr>
        <w:t xml:space="preserve">. </w:t>
      </w:r>
      <w:r w:rsidR="00C64AB1" w:rsidRPr="009538B2">
        <w:rPr>
          <w:color w:val="auto"/>
        </w:rPr>
        <w:t>1. – 656</w:t>
      </w:r>
      <w:r w:rsidR="00C64AB1" w:rsidRPr="009538B2">
        <w:rPr>
          <w:color w:val="auto"/>
          <w:lang w:val="kk-KZ"/>
        </w:rPr>
        <w:t xml:space="preserve"> </w:t>
      </w:r>
      <w:r w:rsidR="00C64AB1" w:rsidRPr="009538B2">
        <w:rPr>
          <w:color w:val="auto"/>
        </w:rPr>
        <w:t>с.</w:t>
      </w:r>
    </w:p>
    <w:p w14:paraId="03564580" w14:textId="796DB3C9" w:rsidR="003B012B" w:rsidRPr="00501D4D" w:rsidRDefault="003B012B" w:rsidP="003B012B">
      <w:pPr>
        <w:ind w:firstLine="567"/>
        <w:jc w:val="both"/>
        <w:rPr>
          <w:color w:val="FF0000"/>
        </w:rPr>
      </w:pPr>
      <w:r w:rsidRPr="00F108C9">
        <w:rPr>
          <w:color w:val="auto"/>
        </w:rPr>
        <w:t>31</w:t>
      </w:r>
      <w:r w:rsidRPr="00501D4D">
        <w:rPr>
          <w:color w:val="FF0000"/>
        </w:rPr>
        <w:t xml:space="preserve"> </w:t>
      </w:r>
      <w:r w:rsidR="00D031EA" w:rsidRPr="009538B2">
        <w:rPr>
          <w:color w:val="auto"/>
        </w:rPr>
        <w:t>Песталоцци И.Г. Трудовая народная школа</w:t>
      </w:r>
      <w:r w:rsidR="00D031EA">
        <w:rPr>
          <w:color w:val="auto"/>
        </w:rPr>
        <w:t xml:space="preserve"> //</w:t>
      </w:r>
      <w:r w:rsidR="00D031EA" w:rsidRPr="009538B2">
        <w:rPr>
          <w:color w:val="auto"/>
        </w:rPr>
        <w:t xml:space="preserve"> </w:t>
      </w:r>
      <w:proofErr w:type="spellStart"/>
      <w:r w:rsidR="00D031EA" w:rsidRPr="009538B2">
        <w:rPr>
          <w:color w:val="auto"/>
        </w:rPr>
        <w:t>Избр</w:t>
      </w:r>
      <w:proofErr w:type="spellEnd"/>
      <w:r w:rsidR="00D031EA" w:rsidRPr="009538B2">
        <w:rPr>
          <w:color w:val="auto"/>
        </w:rPr>
        <w:t xml:space="preserve">. </w:t>
      </w:r>
      <w:proofErr w:type="spellStart"/>
      <w:r w:rsidR="00D031EA" w:rsidRPr="009538B2">
        <w:rPr>
          <w:color w:val="auto"/>
        </w:rPr>
        <w:t>пед</w:t>
      </w:r>
      <w:proofErr w:type="spellEnd"/>
      <w:r w:rsidR="00D031EA" w:rsidRPr="009538B2">
        <w:rPr>
          <w:color w:val="auto"/>
        </w:rPr>
        <w:t>. соч.</w:t>
      </w:r>
      <w:r w:rsidR="00D031EA">
        <w:rPr>
          <w:color w:val="auto"/>
        </w:rPr>
        <w:t>:</w:t>
      </w:r>
      <w:r w:rsidR="00D031EA" w:rsidRPr="009538B2">
        <w:rPr>
          <w:color w:val="auto"/>
        </w:rPr>
        <w:t xml:space="preserve"> в 2 т. </w:t>
      </w:r>
      <w:r w:rsidR="00D031EA">
        <w:rPr>
          <w:color w:val="auto"/>
        </w:rPr>
        <w:t xml:space="preserve">- </w:t>
      </w:r>
      <w:r w:rsidR="00D031EA" w:rsidRPr="009538B2">
        <w:rPr>
          <w:color w:val="auto"/>
        </w:rPr>
        <w:t>М., 1981</w:t>
      </w:r>
      <w:r w:rsidR="00D031EA">
        <w:rPr>
          <w:color w:val="auto"/>
        </w:rPr>
        <w:t xml:space="preserve">. - </w:t>
      </w:r>
      <w:r w:rsidR="00D031EA" w:rsidRPr="009538B2">
        <w:rPr>
          <w:color w:val="auto"/>
        </w:rPr>
        <w:t xml:space="preserve"> Т.</w:t>
      </w:r>
      <w:r w:rsidR="00D031EA">
        <w:rPr>
          <w:color w:val="auto"/>
        </w:rPr>
        <w:t xml:space="preserve"> </w:t>
      </w:r>
      <w:r w:rsidR="00D031EA" w:rsidRPr="009538B2">
        <w:rPr>
          <w:color w:val="auto"/>
        </w:rPr>
        <w:t>1</w:t>
      </w:r>
      <w:r w:rsidR="00D031EA">
        <w:rPr>
          <w:color w:val="auto"/>
        </w:rPr>
        <w:t>. -</w:t>
      </w:r>
      <w:r w:rsidR="00D031EA" w:rsidRPr="009538B2">
        <w:rPr>
          <w:color w:val="auto"/>
        </w:rPr>
        <w:t xml:space="preserve"> С.</w:t>
      </w:r>
      <w:r w:rsidR="00D031EA">
        <w:rPr>
          <w:color w:val="auto"/>
        </w:rPr>
        <w:t xml:space="preserve"> </w:t>
      </w:r>
      <w:r w:rsidR="00D031EA" w:rsidRPr="009538B2">
        <w:rPr>
          <w:color w:val="auto"/>
        </w:rPr>
        <w:t>249-321</w:t>
      </w:r>
      <w:r w:rsidR="00D031EA">
        <w:rPr>
          <w:color w:val="auto"/>
        </w:rPr>
        <w:t>.</w:t>
      </w:r>
    </w:p>
    <w:p w14:paraId="1FB4F3BA" w14:textId="639FE9E1" w:rsidR="003B012B" w:rsidRPr="00501D4D" w:rsidRDefault="003B012B" w:rsidP="003B012B">
      <w:pPr>
        <w:ind w:firstLine="567"/>
        <w:jc w:val="both"/>
        <w:rPr>
          <w:color w:val="FF0000"/>
        </w:rPr>
      </w:pPr>
      <w:r w:rsidRPr="00F108C9">
        <w:rPr>
          <w:color w:val="auto"/>
        </w:rPr>
        <w:lastRenderedPageBreak/>
        <w:t xml:space="preserve">32 </w:t>
      </w:r>
      <w:r w:rsidR="00C64AB1" w:rsidRPr="009538B2">
        <w:rPr>
          <w:color w:val="auto"/>
        </w:rPr>
        <w:t>Ушинский К.Д. Труд в его психическом и воспитательном значении</w:t>
      </w:r>
      <w:r w:rsidR="00C64AB1">
        <w:rPr>
          <w:color w:val="auto"/>
        </w:rPr>
        <w:t xml:space="preserve"> //</w:t>
      </w:r>
      <w:r w:rsidR="00C64AB1" w:rsidRPr="009538B2">
        <w:rPr>
          <w:color w:val="auto"/>
        </w:rPr>
        <w:t xml:space="preserve"> Собр. соч. -</w:t>
      </w:r>
      <w:r w:rsidR="00C64AB1">
        <w:rPr>
          <w:color w:val="auto"/>
        </w:rPr>
        <w:t xml:space="preserve"> </w:t>
      </w:r>
      <w:r w:rsidR="00C64AB1" w:rsidRPr="009538B2">
        <w:rPr>
          <w:color w:val="auto"/>
        </w:rPr>
        <w:t>М.</w:t>
      </w:r>
      <w:r w:rsidR="00C64AB1">
        <w:rPr>
          <w:color w:val="auto"/>
        </w:rPr>
        <w:t xml:space="preserve">; </w:t>
      </w:r>
      <w:r w:rsidR="00C64AB1" w:rsidRPr="009538B2">
        <w:rPr>
          <w:color w:val="auto"/>
        </w:rPr>
        <w:t xml:space="preserve">Л., 1948. </w:t>
      </w:r>
      <w:r w:rsidR="00C64AB1">
        <w:rPr>
          <w:color w:val="auto"/>
        </w:rPr>
        <w:t xml:space="preserve">- </w:t>
      </w:r>
      <w:r w:rsidR="00C64AB1" w:rsidRPr="009538B2">
        <w:rPr>
          <w:color w:val="auto"/>
        </w:rPr>
        <w:t>Т.</w:t>
      </w:r>
      <w:r w:rsidR="00C64AB1">
        <w:rPr>
          <w:color w:val="auto"/>
        </w:rPr>
        <w:t xml:space="preserve"> </w:t>
      </w:r>
      <w:r w:rsidR="00C64AB1" w:rsidRPr="009538B2">
        <w:rPr>
          <w:color w:val="auto"/>
        </w:rPr>
        <w:t>2</w:t>
      </w:r>
      <w:r w:rsidR="00C64AB1">
        <w:rPr>
          <w:color w:val="auto"/>
        </w:rPr>
        <w:t>. -</w:t>
      </w:r>
      <w:r w:rsidR="00C64AB1" w:rsidRPr="009538B2">
        <w:rPr>
          <w:color w:val="auto"/>
        </w:rPr>
        <w:t xml:space="preserve"> </w:t>
      </w:r>
      <w:r w:rsidR="00C64AB1">
        <w:rPr>
          <w:color w:val="auto"/>
        </w:rPr>
        <w:t>С</w:t>
      </w:r>
      <w:r w:rsidR="00C64AB1" w:rsidRPr="009538B2">
        <w:rPr>
          <w:color w:val="auto"/>
        </w:rPr>
        <w:t>.</w:t>
      </w:r>
      <w:r w:rsidR="00C64AB1">
        <w:rPr>
          <w:color w:val="auto"/>
        </w:rPr>
        <w:t xml:space="preserve"> </w:t>
      </w:r>
      <w:r w:rsidR="00C64AB1" w:rsidRPr="009538B2">
        <w:rPr>
          <w:color w:val="auto"/>
        </w:rPr>
        <w:t>340-355</w:t>
      </w:r>
      <w:r w:rsidR="00C64AB1">
        <w:rPr>
          <w:color w:val="auto"/>
        </w:rPr>
        <w:t>.</w:t>
      </w:r>
    </w:p>
    <w:p w14:paraId="7BF6F132" w14:textId="3C334509" w:rsidR="003B012B" w:rsidRPr="009538B2" w:rsidRDefault="003B012B" w:rsidP="003B012B">
      <w:pPr>
        <w:ind w:firstLine="567"/>
        <w:jc w:val="both"/>
        <w:rPr>
          <w:color w:val="auto"/>
        </w:rPr>
      </w:pPr>
      <w:r w:rsidRPr="009538B2">
        <w:rPr>
          <w:color w:val="auto"/>
        </w:rPr>
        <w:t>33 Шацкий С.Т. Советская школа, ее теория и практика</w:t>
      </w:r>
      <w:r w:rsidR="003B698B">
        <w:rPr>
          <w:color w:val="auto"/>
        </w:rPr>
        <w:t xml:space="preserve"> //</w:t>
      </w:r>
      <w:r w:rsidRPr="009538B2">
        <w:rPr>
          <w:color w:val="auto"/>
        </w:rPr>
        <w:t xml:space="preserve"> Пед. соч. - М., 1964</w:t>
      </w:r>
      <w:r w:rsidR="003B698B">
        <w:rPr>
          <w:color w:val="auto"/>
        </w:rPr>
        <w:t>. -</w:t>
      </w:r>
      <w:r w:rsidRPr="009538B2">
        <w:rPr>
          <w:color w:val="auto"/>
        </w:rPr>
        <w:t xml:space="preserve"> </w:t>
      </w:r>
      <w:r w:rsidR="003B698B">
        <w:rPr>
          <w:color w:val="auto"/>
        </w:rPr>
        <w:t>Т</w:t>
      </w:r>
      <w:r w:rsidRPr="009538B2">
        <w:rPr>
          <w:color w:val="auto"/>
        </w:rPr>
        <w:t>.</w:t>
      </w:r>
      <w:r w:rsidR="003B698B">
        <w:rPr>
          <w:color w:val="auto"/>
        </w:rPr>
        <w:t xml:space="preserve"> </w:t>
      </w:r>
      <w:r w:rsidRPr="009538B2">
        <w:rPr>
          <w:color w:val="auto"/>
        </w:rPr>
        <w:t>3</w:t>
      </w:r>
      <w:r w:rsidR="003B698B">
        <w:rPr>
          <w:color w:val="auto"/>
        </w:rPr>
        <w:t xml:space="preserve">. </w:t>
      </w:r>
      <w:proofErr w:type="gramStart"/>
      <w:r w:rsidR="003B698B">
        <w:rPr>
          <w:color w:val="auto"/>
        </w:rPr>
        <w:t xml:space="preserve">- </w:t>
      </w:r>
      <w:r w:rsidRPr="009538B2">
        <w:rPr>
          <w:color w:val="auto"/>
        </w:rPr>
        <w:t xml:space="preserve"> </w:t>
      </w:r>
      <w:r w:rsidR="003B698B">
        <w:rPr>
          <w:color w:val="auto"/>
        </w:rPr>
        <w:t>С</w:t>
      </w:r>
      <w:r w:rsidRPr="009538B2">
        <w:rPr>
          <w:color w:val="auto"/>
        </w:rPr>
        <w:t>.</w:t>
      </w:r>
      <w:proofErr w:type="gramEnd"/>
      <w:r w:rsidR="003B698B">
        <w:rPr>
          <w:color w:val="auto"/>
        </w:rPr>
        <w:t xml:space="preserve"> </w:t>
      </w:r>
      <w:r w:rsidRPr="009538B2">
        <w:rPr>
          <w:color w:val="auto"/>
        </w:rPr>
        <w:t>23.</w:t>
      </w:r>
    </w:p>
    <w:p w14:paraId="4B900812" w14:textId="10A99268" w:rsidR="003B012B" w:rsidRPr="009538B2" w:rsidRDefault="003B012B" w:rsidP="003B012B">
      <w:pPr>
        <w:ind w:firstLine="567"/>
        <w:jc w:val="both"/>
        <w:rPr>
          <w:color w:val="auto"/>
        </w:rPr>
      </w:pPr>
      <w:r w:rsidRPr="009538B2">
        <w:rPr>
          <w:color w:val="auto"/>
        </w:rPr>
        <w:t>34 Макаренко А.С. На педагогических ухабах</w:t>
      </w:r>
      <w:r w:rsidR="003B698B">
        <w:rPr>
          <w:color w:val="auto"/>
        </w:rPr>
        <w:t xml:space="preserve"> //</w:t>
      </w:r>
      <w:r w:rsidRPr="009538B2">
        <w:rPr>
          <w:color w:val="auto"/>
        </w:rPr>
        <w:t xml:space="preserve"> Соч. – М., 1957</w:t>
      </w:r>
      <w:r w:rsidR="003B698B">
        <w:rPr>
          <w:color w:val="auto"/>
        </w:rPr>
        <w:t>. -</w:t>
      </w:r>
      <w:r w:rsidRPr="009538B2">
        <w:rPr>
          <w:color w:val="auto"/>
        </w:rPr>
        <w:t xml:space="preserve"> </w:t>
      </w:r>
      <w:r w:rsidR="003B698B">
        <w:rPr>
          <w:color w:val="auto"/>
        </w:rPr>
        <w:t>Т</w:t>
      </w:r>
      <w:r w:rsidRPr="009538B2">
        <w:rPr>
          <w:color w:val="auto"/>
        </w:rPr>
        <w:t>.</w:t>
      </w:r>
      <w:r w:rsidR="003B698B">
        <w:rPr>
          <w:color w:val="auto"/>
        </w:rPr>
        <w:t xml:space="preserve"> </w:t>
      </w:r>
      <w:r w:rsidRPr="009538B2">
        <w:rPr>
          <w:color w:val="auto"/>
        </w:rPr>
        <w:t>1</w:t>
      </w:r>
      <w:r w:rsidR="003B698B">
        <w:rPr>
          <w:color w:val="auto"/>
        </w:rPr>
        <w:t>. -</w:t>
      </w:r>
      <w:r w:rsidRPr="009538B2">
        <w:rPr>
          <w:color w:val="auto"/>
        </w:rPr>
        <w:t xml:space="preserve"> </w:t>
      </w:r>
      <w:r w:rsidR="003B698B">
        <w:rPr>
          <w:color w:val="auto"/>
        </w:rPr>
        <w:t>С</w:t>
      </w:r>
      <w:r w:rsidRPr="009538B2">
        <w:rPr>
          <w:color w:val="auto"/>
        </w:rPr>
        <w:t>.</w:t>
      </w:r>
      <w:r w:rsidR="003B698B">
        <w:rPr>
          <w:color w:val="auto"/>
        </w:rPr>
        <w:t xml:space="preserve"> </w:t>
      </w:r>
      <w:r w:rsidRPr="009538B2">
        <w:rPr>
          <w:color w:val="auto"/>
        </w:rPr>
        <w:t>649-654</w:t>
      </w:r>
      <w:r w:rsidR="003B698B">
        <w:rPr>
          <w:color w:val="auto"/>
        </w:rPr>
        <w:t>.</w:t>
      </w:r>
    </w:p>
    <w:p w14:paraId="6F926C95" w14:textId="04DAA601" w:rsidR="003B012B" w:rsidRPr="009538B2" w:rsidRDefault="003B012B" w:rsidP="003B012B">
      <w:pPr>
        <w:ind w:firstLine="567"/>
        <w:jc w:val="both"/>
        <w:rPr>
          <w:color w:val="auto"/>
        </w:rPr>
      </w:pPr>
      <w:r w:rsidRPr="009538B2">
        <w:rPr>
          <w:color w:val="auto"/>
        </w:rPr>
        <w:t>35 Сухомлинский В.А. Сердце отдаю детям</w:t>
      </w:r>
      <w:r w:rsidR="003B698B">
        <w:rPr>
          <w:color w:val="auto"/>
        </w:rPr>
        <w:t xml:space="preserve"> //</w:t>
      </w:r>
      <w:r w:rsidRPr="009538B2">
        <w:rPr>
          <w:color w:val="auto"/>
        </w:rPr>
        <w:t xml:space="preserve"> </w:t>
      </w:r>
      <w:proofErr w:type="spellStart"/>
      <w:r w:rsidRPr="009538B2">
        <w:rPr>
          <w:color w:val="auto"/>
        </w:rPr>
        <w:t>Избр.пед.соч</w:t>
      </w:r>
      <w:proofErr w:type="spellEnd"/>
      <w:r w:rsidRPr="009538B2">
        <w:rPr>
          <w:color w:val="auto"/>
        </w:rPr>
        <w:t xml:space="preserve">. – М., 1979. </w:t>
      </w:r>
      <w:r w:rsidR="003B698B">
        <w:rPr>
          <w:color w:val="auto"/>
        </w:rPr>
        <w:t xml:space="preserve">- </w:t>
      </w:r>
      <w:r w:rsidRPr="009538B2">
        <w:rPr>
          <w:color w:val="auto"/>
        </w:rPr>
        <w:t>Т.1</w:t>
      </w:r>
      <w:r w:rsidR="003B698B">
        <w:rPr>
          <w:color w:val="auto"/>
        </w:rPr>
        <w:t xml:space="preserve">. </w:t>
      </w:r>
      <w:proofErr w:type="gramStart"/>
      <w:r w:rsidR="003B698B">
        <w:rPr>
          <w:color w:val="auto"/>
        </w:rPr>
        <w:t>-</w:t>
      </w:r>
      <w:r w:rsidRPr="009538B2">
        <w:rPr>
          <w:color w:val="auto"/>
        </w:rPr>
        <w:t xml:space="preserve"> </w:t>
      </w:r>
      <w:r w:rsidR="003B698B">
        <w:rPr>
          <w:color w:val="auto"/>
        </w:rPr>
        <w:t xml:space="preserve"> </w:t>
      </w:r>
      <w:r w:rsidRPr="009538B2">
        <w:rPr>
          <w:color w:val="auto"/>
        </w:rPr>
        <w:t>229</w:t>
      </w:r>
      <w:proofErr w:type="gramEnd"/>
      <w:r w:rsidR="003B698B">
        <w:rPr>
          <w:color w:val="auto"/>
        </w:rPr>
        <w:t xml:space="preserve"> с.</w:t>
      </w:r>
    </w:p>
    <w:p w14:paraId="5F5C8C5C" w14:textId="77777777" w:rsidR="003B012B" w:rsidRPr="009538B2" w:rsidRDefault="003B012B" w:rsidP="003B012B">
      <w:pPr>
        <w:ind w:firstLine="567"/>
        <w:jc w:val="both"/>
        <w:rPr>
          <w:color w:val="auto"/>
        </w:rPr>
      </w:pPr>
      <w:r w:rsidRPr="009538B2">
        <w:rPr>
          <w:color w:val="auto"/>
        </w:rPr>
        <w:t xml:space="preserve">36 Абай. </w:t>
      </w:r>
      <w:proofErr w:type="spellStart"/>
      <w:r w:rsidRPr="009538B2">
        <w:rPr>
          <w:color w:val="auto"/>
        </w:rPr>
        <w:t>Шығармаларының</w:t>
      </w:r>
      <w:proofErr w:type="spellEnd"/>
      <w:r w:rsidRPr="009538B2">
        <w:rPr>
          <w:color w:val="auto"/>
        </w:rPr>
        <w:t xml:space="preserve"> 2 </w:t>
      </w:r>
      <w:proofErr w:type="spellStart"/>
      <w:r w:rsidRPr="009538B2">
        <w:rPr>
          <w:color w:val="auto"/>
        </w:rPr>
        <w:t>томдық</w:t>
      </w:r>
      <w:proofErr w:type="spellEnd"/>
      <w:r w:rsidRPr="009538B2">
        <w:rPr>
          <w:color w:val="auto"/>
        </w:rPr>
        <w:t xml:space="preserve"> </w:t>
      </w:r>
      <w:proofErr w:type="spellStart"/>
      <w:r w:rsidRPr="009538B2">
        <w:rPr>
          <w:color w:val="auto"/>
        </w:rPr>
        <w:t>жинағы</w:t>
      </w:r>
      <w:proofErr w:type="spellEnd"/>
      <w:r w:rsidRPr="009538B2">
        <w:rPr>
          <w:color w:val="auto"/>
        </w:rPr>
        <w:t xml:space="preserve">. – Алматы: </w:t>
      </w:r>
      <w:proofErr w:type="spellStart"/>
      <w:r w:rsidRPr="009538B2">
        <w:rPr>
          <w:color w:val="auto"/>
        </w:rPr>
        <w:t>Жазушы</w:t>
      </w:r>
      <w:proofErr w:type="spellEnd"/>
      <w:r w:rsidRPr="009538B2">
        <w:rPr>
          <w:color w:val="auto"/>
        </w:rPr>
        <w:t>, 1995. – 335 б.</w:t>
      </w:r>
    </w:p>
    <w:p w14:paraId="7C81858D" w14:textId="40FC63C1" w:rsidR="003B012B" w:rsidRPr="009538B2" w:rsidRDefault="003B012B" w:rsidP="003B012B">
      <w:pPr>
        <w:ind w:firstLine="567"/>
        <w:jc w:val="both"/>
        <w:rPr>
          <w:color w:val="auto"/>
        </w:rPr>
      </w:pPr>
      <w:r w:rsidRPr="009538B2">
        <w:rPr>
          <w:color w:val="auto"/>
        </w:rPr>
        <w:t xml:space="preserve">37 Алтынсарин Ы. </w:t>
      </w:r>
      <w:proofErr w:type="spellStart"/>
      <w:r w:rsidRPr="009538B2">
        <w:rPr>
          <w:color w:val="auto"/>
        </w:rPr>
        <w:t>Таңдамалы</w:t>
      </w:r>
      <w:proofErr w:type="spellEnd"/>
      <w:r w:rsidRPr="009538B2">
        <w:rPr>
          <w:color w:val="auto"/>
        </w:rPr>
        <w:t xml:space="preserve"> </w:t>
      </w:r>
      <w:proofErr w:type="spellStart"/>
      <w:r w:rsidRPr="009538B2">
        <w:rPr>
          <w:color w:val="auto"/>
        </w:rPr>
        <w:t>шығармалар</w:t>
      </w:r>
      <w:proofErr w:type="spellEnd"/>
      <w:r w:rsidRPr="009538B2">
        <w:rPr>
          <w:color w:val="auto"/>
        </w:rPr>
        <w:t xml:space="preserve"> /</w:t>
      </w:r>
      <w:r w:rsidR="003B698B">
        <w:rPr>
          <w:color w:val="auto"/>
        </w:rPr>
        <w:t xml:space="preserve"> </w:t>
      </w:r>
      <w:proofErr w:type="spellStart"/>
      <w:r w:rsidR="003B698B" w:rsidRPr="009538B2">
        <w:rPr>
          <w:color w:val="auto"/>
        </w:rPr>
        <w:t>қ</w:t>
      </w:r>
      <w:r w:rsidRPr="009538B2">
        <w:rPr>
          <w:color w:val="auto"/>
        </w:rPr>
        <w:t>ұрастырып</w:t>
      </w:r>
      <w:proofErr w:type="spellEnd"/>
      <w:r w:rsidRPr="009538B2">
        <w:rPr>
          <w:color w:val="auto"/>
        </w:rPr>
        <w:t xml:space="preserve">, </w:t>
      </w:r>
      <w:proofErr w:type="spellStart"/>
      <w:r w:rsidRPr="009538B2">
        <w:rPr>
          <w:color w:val="auto"/>
        </w:rPr>
        <w:t>баспаға</w:t>
      </w:r>
      <w:proofErr w:type="spellEnd"/>
      <w:r w:rsidRPr="009538B2">
        <w:rPr>
          <w:color w:val="auto"/>
        </w:rPr>
        <w:t xml:space="preserve"> </w:t>
      </w:r>
      <w:proofErr w:type="spellStart"/>
      <w:r w:rsidRPr="009538B2">
        <w:rPr>
          <w:color w:val="auto"/>
        </w:rPr>
        <w:t>дайындаған</w:t>
      </w:r>
      <w:proofErr w:type="spellEnd"/>
      <w:r w:rsidRPr="009538B2">
        <w:rPr>
          <w:color w:val="auto"/>
        </w:rPr>
        <w:t xml:space="preserve"> Б.С.</w:t>
      </w:r>
      <w:r w:rsidR="003B698B">
        <w:rPr>
          <w:color w:val="auto"/>
        </w:rPr>
        <w:t xml:space="preserve"> </w:t>
      </w:r>
      <w:proofErr w:type="spellStart"/>
      <w:r w:rsidRPr="009538B2">
        <w:rPr>
          <w:color w:val="auto"/>
        </w:rPr>
        <w:t>Сүлейменов</w:t>
      </w:r>
      <w:proofErr w:type="spellEnd"/>
      <w:r w:rsidRPr="009538B2">
        <w:rPr>
          <w:color w:val="auto"/>
        </w:rPr>
        <w:t>.</w:t>
      </w:r>
      <w:r w:rsidR="003B698B">
        <w:rPr>
          <w:color w:val="auto"/>
        </w:rPr>
        <w:t xml:space="preserve"> –</w:t>
      </w:r>
      <w:r w:rsidRPr="009538B2">
        <w:rPr>
          <w:color w:val="auto"/>
        </w:rPr>
        <w:t xml:space="preserve"> </w:t>
      </w:r>
      <w:r w:rsidR="003B698B" w:rsidRPr="009538B2">
        <w:rPr>
          <w:color w:val="auto"/>
        </w:rPr>
        <w:t>Алматы</w:t>
      </w:r>
      <w:r w:rsidR="003B698B">
        <w:rPr>
          <w:color w:val="auto"/>
        </w:rPr>
        <w:t>:</w:t>
      </w:r>
      <w:r w:rsidR="003B698B" w:rsidRPr="009538B2">
        <w:rPr>
          <w:color w:val="auto"/>
        </w:rPr>
        <w:t xml:space="preserve"> </w:t>
      </w:r>
      <w:proofErr w:type="spellStart"/>
      <w:r w:rsidRPr="009538B2">
        <w:rPr>
          <w:color w:val="auto"/>
        </w:rPr>
        <w:t>Қаз</w:t>
      </w:r>
      <w:proofErr w:type="spellEnd"/>
      <w:r w:rsidRPr="009538B2">
        <w:rPr>
          <w:color w:val="auto"/>
        </w:rPr>
        <w:t xml:space="preserve">. ССР </w:t>
      </w:r>
      <w:proofErr w:type="spellStart"/>
      <w:r w:rsidRPr="009538B2">
        <w:rPr>
          <w:color w:val="auto"/>
        </w:rPr>
        <w:t>Ғылым</w:t>
      </w:r>
      <w:proofErr w:type="spellEnd"/>
      <w:r w:rsidRPr="009538B2">
        <w:rPr>
          <w:color w:val="auto"/>
        </w:rPr>
        <w:t xml:space="preserve"> </w:t>
      </w:r>
      <w:proofErr w:type="spellStart"/>
      <w:r w:rsidRPr="009538B2">
        <w:rPr>
          <w:color w:val="auto"/>
        </w:rPr>
        <w:t>Академиясының</w:t>
      </w:r>
      <w:proofErr w:type="spellEnd"/>
      <w:r w:rsidRPr="009538B2">
        <w:rPr>
          <w:color w:val="auto"/>
        </w:rPr>
        <w:t xml:space="preserve"> </w:t>
      </w:r>
      <w:proofErr w:type="spellStart"/>
      <w:proofErr w:type="gramStart"/>
      <w:r w:rsidRPr="009538B2">
        <w:rPr>
          <w:color w:val="auto"/>
        </w:rPr>
        <w:t>баспасы</w:t>
      </w:r>
      <w:proofErr w:type="spellEnd"/>
      <w:r w:rsidRPr="009538B2">
        <w:rPr>
          <w:color w:val="auto"/>
        </w:rPr>
        <w:t>,  1955</w:t>
      </w:r>
      <w:proofErr w:type="gramEnd"/>
      <w:r w:rsidRPr="009538B2">
        <w:rPr>
          <w:color w:val="auto"/>
        </w:rPr>
        <w:t>. - 414 б.</w:t>
      </w:r>
    </w:p>
    <w:p w14:paraId="0FED7427" w14:textId="77777777" w:rsidR="003B012B" w:rsidRPr="009538B2" w:rsidRDefault="003B012B" w:rsidP="003B012B">
      <w:pPr>
        <w:ind w:firstLine="567"/>
        <w:jc w:val="both"/>
        <w:rPr>
          <w:color w:val="auto"/>
        </w:rPr>
      </w:pPr>
      <w:r w:rsidRPr="009538B2">
        <w:rPr>
          <w:color w:val="auto"/>
        </w:rPr>
        <w:t xml:space="preserve">38 </w:t>
      </w:r>
      <w:proofErr w:type="spellStart"/>
      <w:r w:rsidRPr="009538B2">
        <w:rPr>
          <w:color w:val="auto"/>
        </w:rPr>
        <w:t>Байтұрсынов</w:t>
      </w:r>
      <w:proofErr w:type="spellEnd"/>
      <w:r w:rsidRPr="009538B2">
        <w:rPr>
          <w:color w:val="auto"/>
        </w:rPr>
        <w:t xml:space="preserve"> А. </w:t>
      </w:r>
      <w:proofErr w:type="spellStart"/>
      <w:r w:rsidRPr="009538B2">
        <w:rPr>
          <w:color w:val="auto"/>
        </w:rPr>
        <w:t>Әліпби</w:t>
      </w:r>
      <w:proofErr w:type="spellEnd"/>
      <w:r w:rsidRPr="009538B2">
        <w:rPr>
          <w:color w:val="auto"/>
        </w:rPr>
        <w:t xml:space="preserve">. – Алматы: </w:t>
      </w:r>
      <w:proofErr w:type="spellStart"/>
      <w:r w:rsidRPr="009538B2">
        <w:rPr>
          <w:color w:val="auto"/>
        </w:rPr>
        <w:t>Рауан</w:t>
      </w:r>
      <w:proofErr w:type="spellEnd"/>
      <w:r w:rsidRPr="009538B2">
        <w:rPr>
          <w:color w:val="auto"/>
        </w:rPr>
        <w:t xml:space="preserve">, 1998. –120 б.; </w:t>
      </w:r>
      <w:proofErr w:type="spellStart"/>
      <w:r w:rsidRPr="009538B2">
        <w:rPr>
          <w:color w:val="auto"/>
        </w:rPr>
        <w:t>Байтұрсынов</w:t>
      </w:r>
      <w:proofErr w:type="spellEnd"/>
      <w:r w:rsidRPr="009538B2">
        <w:rPr>
          <w:color w:val="auto"/>
        </w:rPr>
        <w:t xml:space="preserve"> А. </w:t>
      </w:r>
      <w:proofErr w:type="spellStart"/>
      <w:r w:rsidRPr="009538B2">
        <w:rPr>
          <w:color w:val="auto"/>
        </w:rPr>
        <w:t>Әдебиет</w:t>
      </w:r>
      <w:proofErr w:type="spellEnd"/>
      <w:r w:rsidRPr="009538B2">
        <w:rPr>
          <w:color w:val="auto"/>
        </w:rPr>
        <w:t xml:space="preserve"> </w:t>
      </w:r>
      <w:proofErr w:type="spellStart"/>
      <w:r w:rsidRPr="009538B2">
        <w:rPr>
          <w:color w:val="auto"/>
        </w:rPr>
        <w:t>танытқыш</w:t>
      </w:r>
      <w:proofErr w:type="spellEnd"/>
      <w:r w:rsidRPr="009538B2">
        <w:rPr>
          <w:color w:val="auto"/>
        </w:rPr>
        <w:t xml:space="preserve">. – Алматы: Ана </w:t>
      </w:r>
      <w:proofErr w:type="spellStart"/>
      <w:r w:rsidRPr="009538B2">
        <w:rPr>
          <w:color w:val="auto"/>
        </w:rPr>
        <w:t>тілі</w:t>
      </w:r>
      <w:proofErr w:type="spellEnd"/>
      <w:r w:rsidRPr="009538B2">
        <w:rPr>
          <w:color w:val="auto"/>
        </w:rPr>
        <w:t>, 1992. – 169 б.</w:t>
      </w:r>
    </w:p>
    <w:p w14:paraId="238DAE72" w14:textId="267A7264" w:rsidR="003B012B" w:rsidRPr="00347944" w:rsidRDefault="003B012B" w:rsidP="003B012B">
      <w:pPr>
        <w:ind w:firstLine="567"/>
        <w:jc w:val="both"/>
        <w:rPr>
          <w:color w:val="auto"/>
        </w:rPr>
      </w:pPr>
      <w:r w:rsidRPr="009538B2">
        <w:rPr>
          <w:color w:val="auto"/>
        </w:rPr>
        <w:t xml:space="preserve">39 </w:t>
      </w:r>
      <w:proofErr w:type="spellStart"/>
      <w:r w:rsidRPr="009538B2">
        <w:rPr>
          <w:color w:val="auto"/>
        </w:rPr>
        <w:t>Жұмабаев</w:t>
      </w:r>
      <w:proofErr w:type="spellEnd"/>
      <w:r w:rsidRPr="009538B2">
        <w:rPr>
          <w:color w:val="auto"/>
        </w:rPr>
        <w:t xml:space="preserve"> М. Педагогика. – Алматы: Ана </w:t>
      </w:r>
      <w:proofErr w:type="spellStart"/>
      <w:r w:rsidRPr="009538B2">
        <w:rPr>
          <w:color w:val="auto"/>
        </w:rPr>
        <w:t>тілі</w:t>
      </w:r>
      <w:proofErr w:type="spellEnd"/>
      <w:r w:rsidR="00347944">
        <w:rPr>
          <w:color w:val="auto"/>
        </w:rPr>
        <w:t xml:space="preserve">, </w:t>
      </w:r>
      <w:r w:rsidRPr="00347944">
        <w:rPr>
          <w:color w:val="auto"/>
        </w:rPr>
        <w:t>1992. – 106</w:t>
      </w:r>
      <w:r w:rsidR="003B698B" w:rsidRPr="00347944">
        <w:rPr>
          <w:color w:val="auto"/>
        </w:rPr>
        <w:t xml:space="preserve"> </w:t>
      </w:r>
      <w:r w:rsidRPr="009538B2">
        <w:rPr>
          <w:color w:val="auto"/>
        </w:rPr>
        <w:t>б</w:t>
      </w:r>
      <w:r w:rsidRPr="00347944">
        <w:rPr>
          <w:color w:val="auto"/>
        </w:rPr>
        <w:t>.</w:t>
      </w:r>
    </w:p>
    <w:p w14:paraId="0D6A20B0" w14:textId="52FD9BCC" w:rsidR="003B012B" w:rsidRPr="009538B2" w:rsidRDefault="003B012B" w:rsidP="003B012B">
      <w:pPr>
        <w:ind w:firstLine="567"/>
        <w:jc w:val="both"/>
        <w:rPr>
          <w:color w:val="auto"/>
          <w:lang w:val="en-US"/>
        </w:rPr>
      </w:pPr>
      <w:r w:rsidRPr="009538B2">
        <w:rPr>
          <w:color w:val="auto"/>
          <w:lang w:val="en-US"/>
        </w:rPr>
        <w:t>40 Richardson M.W. Notes on the Rationale of Item Analysis // Psychometrika</w:t>
      </w:r>
      <w:r w:rsidR="003B698B" w:rsidRPr="003B698B">
        <w:rPr>
          <w:color w:val="auto"/>
          <w:lang w:val="en-US"/>
        </w:rPr>
        <w:t xml:space="preserve">. </w:t>
      </w:r>
      <w:r w:rsidR="003B698B">
        <w:rPr>
          <w:color w:val="auto"/>
          <w:lang w:val="en-US"/>
        </w:rPr>
        <w:t>–</w:t>
      </w:r>
      <w:r w:rsidRPr="009538B2">
        <w:rPr>
          <w:color w:val="auto"/>
          <w:lang w:val="en-US"/>
        </w:rPr>
        <w:t xml:space="preserve"> 1936</w:t>
      </w:r>
      <w:r w:rsidR="003B698B" w:rsidRPr="003B698B">
        <w:rPr>
          <w:color w:val="auto"/>
          <w:lang w:val="en-US"/>
        </w:rPr>
        <w:t>. - №</w:t>
      </w:r>
      <w:r w:rsidRPr="009538B2">
        <w:rPr>
          <w:color w:val="auto"/>
          <w:lang w:val="en-US"/>
        </w:rPr>
        <w:t>1</w:t>
      </w:r>
      <w:r w:rsidR="003B698B" w:rsidRPr="003B698B">
        <w:rPr>
          <w:color w:val="auto"/>
          <w:lang w:val="en-US"/>
        </w:rPr>
        <w:t xml:space="preserve">. </w:t>
      </w:r>
      <w:r w:rsidR="003B698B">
        <w:rPr>
          <w:color w:val="auto"/>
          <w:lang w:val="en-US"/>
        </w:rPr>
        <w:t>–</w:t>
      </w:r>
      <w:r w:rsidR="003B698B" w:rsidRPr="003B698B">
        <w:rPr>
          <w:color w:val="auto"/>
          <w:lang w:val="en-US"/>
        </w:rPr>
        <w:t xml:space="preserve"> </w:t>
      </w:r>
      <w:r w:rsidR="003B698B">
        <w:rPr>
          <w:color w:val="auto"/>
        </w:rPr>
        <w:t>Р</w:t>
      </w:r>
      <w:r w:rsidR="003B698B" w:rsidRPr="003B698B">
        <w:rPr>
          <w:color w:val="auto"/>
          <w:lang w:val="en-US"/>
        </w:rPr>
        <w:t>.</w:t>
      </w:r>
      <w:r w:rsidRPr="009538B2">
        <w:rPr>
          <w:color w:val="auto"/>
          <w:lang w:val="en-US"/>
        </w:rPr>
        <w:t xml:space="preserve"> 169-</w:t>
      </w:r>
      <w:r w:rsidR="003B698B" w:rsidRPr="003B698B">
        <w:rPr>
          <w:color w:val="auto"/>
          <w:lang w:val="en-US"/>
        </w:rPr>
        <w:t>1</w:t>
      </w:r>
      <w:r w:rsidRPr="009538B2">
        <w:rPr>
          <w:color w:val="auto"/>
          <w:lang w:val="en-US"/>
        </w:rPr>
        <w:t>76.</w:t>
      </w:r>
    </w:p>
    <w:p w14:paraId="3B74A82D" w14:textId="66EB8C42" w:rsidR="003B012B" w:rsidRPr="00E84D7D" w:rsidRDefault="003B012B" w:rsidP="003B012B">
      <w:pPr>
        <w:ind w:firstLine="567"/>
        <w:jc w:val="both"/>
        <w:rPr>
          <w:color w:val="auto"/>
          <w:lang w:val="en-US"/>
        </w:rPr>
      </w:pPr>
      <w:r w:rsidRPr="009538B2">
        <w:rPr>
          <w:color w:val="auto"/>
          <w:lang w:val="en-US"/>
        </w:rPr>
        <w:t xml:space="preserve">41 </w:t>
      </w:r>
      <w:r w:rsidRPr="00E84D7D">
        <w:rPr>
          <w:color w:val="auto"/>
          <w:lang w:val="en-US"/>
        </w:rPr>
        <w:t>Brindley J. Factors affecting task difficulty</w:t>
      </w:r>
      <w:r w:rsidR="00E84D7D" w:rsidRPr="00E84D7D">
        <w:rPr>
          <w:color w:val="auto"/>
          <w:lang w:val="en-US"/>
        </w:rPr>
        <w:t xml:space="preserve"> /</w:t>
      </w:r>
      <w:r w:rsidRPr="00E84D7D">
        <w:rPr>
          <w:color w:val="auto"/>
          <w:lang w:val="en-US"/>
        </w:rPr>
        <w:t xml:space="preserve"> </w:t>
      </w:r>
      <w:r w:rsidR="00E84D7D" w:rsidRPr="00E84D7D">
        <w:rPr>
          <w:color w:val="auto"/>
          <w:lang w:val="en-US"/>
        </w:rPr>
        <w:t>i</w:t>
      </w:r>
      <w:r w:rsidRPr="00E84D7D">
        <w:rPr>
          <w:color w:val="auto"/>
          <w:lang w:val="en-US"/>
        </w:rPr>
        <w:t>n D. Nunan</w:t>
      </w:r>
      <w:r w:rsidR="00E84D7D" w:rsidRPr="00E84D7D">
        <w:rPr>
          <w:color w:val="auto"/>
          <w:lang w:val="en-US"/>
        </w:rPr>
        <w:t xml:space="preserve"> </w:t>
      </w:r>
      <w:r w:rsidRPr="00E84D7D">
        <w:rPr>
          <w:color w:val="auto"/>
          <w:lang w:val="en-US"/>
        </w:rPr>
        <w:t>(</w:t>
      </w:r>
      <w:r w:rsidR="00E84D7D" w:rsidRPr="00E84D7D">
        <w:rPr>
          <w:color w:val="auto"/>
          <w:lang w:val="en-US"/>
        </w:rPr>
        <w:t>e</w:t>
      </w:r>
      <w:r w:rsidRPr="00E84D7D">
        <w:rPr>
          <w:color w:val="auto"/>
          <w:lang w:val="en-US"/>
        </w:rPr>
        <w:t>d.)</w:t>
      </w:r>
      <w:r w:rsidR="00E84D7D" w:rsidRPr="00E84D7D">
        <w:rPr>
          <w:color w:val="auto"/>
          <w:lang w:val="en-US"/>
        </w:rPr>
        <w:t>.</w:t>
      </w:r>
      <w:r w:rsidRPr="00E84D7D">
        <w:rPr>
          <w:color w:val="auto"/>
          <w:lang w:val="en-US"/>
        </w:rPr>
        <w:t xml:space="preserve"> Guidelines for the development of curriculum resource</w:t>
      </w:r>
      <w:r w:rsidR="00E84D7D" w:rsidRPr="00E84D7D">
        <w:rPr>
          <w:color w:val="auto"/>
          <w:lang w:val="en-US"/>
        </w:rPr>
        <w:t>. -</w:t>
      </w:r>
      <w:r w:rsidRPr="00E84D7D">
        <w:rPr>
          <w:color w:val="auto"/>
          <w:lang w:val="en-US"/>
        </w:rPr>
        <w:t xml:space="preserve"> Adelaide: National Curriculum Resource Center</w:t>
      </w:r>
      <w:r w:rsidR="00E84D7D" w:rsidRPr="00E84D7D">
        <w:rPr>
          <w:color w:val="auto"/>
          <w:lang w:val="en-US"/>
        </w:rPr>
        <w:t xml:space="preserve">, </w:t>
      </w:r>
      <w:r w:rsidR="003B698B" w:rsidRPr="00E84D7D">
        <w:rPr>
          <w:color w:val="auto"/>
          <w:lang w:val="en-US"/>
        </w:rPr>
        <w:t>1987</w:t>
      </w:r>
      <w:r w:rsidR="00E84D7D" w:rsidRPr="00E84D7D">
        <w:rPr>
          <w:color w:val="auto"/>
          <w:lang w:val="en-US"/>
        </w:rPr>
        <w:t xml:space="preserve">. - </w:t>
      </w:r>
      <w:r w:rsidR="00E84D7D">
        <w:rPr>
          <w:color w:val="auto"/>
        </w:rPr>
        <w:t>Р</w:t>
      </w:r>
      <w:r w:rsidR="003B698B" w:rsidRPr="00E84D7D">
        <w:rPr>
          <w:color w:val="auto"/>
          <w:lang w:val="en-US"/>
        </w:rPr>
        <w:t>.</w:t>
      </w:r>
      <w:r w:rsidR="00E84D7D" w:rsidRPr="00E84D7D">
        <w:rPr>
          <w:color w:val="auto"/>
          <w:lang w:val="en-US"/>
        </w:rPr>
        <w:t xml:space="preserve"> </w:t>
      </w:r>
      <w:r w:rsidR="003B698B" w:rsidRPr="00E84D7D">
        <w:rPr>
          <w:color w:val="auto"/>
          <w:lang w:val="en-US"/>
        </w:rPr>
        <w:t>45-56.</w:t>
      </w:r>
    </w:p>
    <w:p w14:paraId="05648E95" w14:textId="6A812489" w:rsidR="003B012B" w:rsidRPr="00E84D7D" w:rsidRDefault="003B012B" w:rsidP="003B012B">
      <w:pPr>
        <w:ind w:firstLine="567"/>
        <w:jc w:val="both"/>
        <w:rPr>
          <w:color w:val="auto"/>
          <w:lang w:val="en-US"/>
        </w:rPr>
      </w:pPr>
      <w:r w:rsidRPr="00E84D7D">
        <w:rPr>
          <w:color w:val="auto"/>
          <w:lang w:val="en-US"/>
        </w:rPr>
        <w:t xml:space="preserve">42 Prabhu N.S. Second language pedagogy. </w:t>
      </w:r>
      <w:r w:rsidR="00E84D7D" w:rsidRPr="00E84D7D">
        <w:rPr>
          <w:color w:val="auto"/>
          <w:lang w:val="en-US"/>
        </w:rPr>
        <w:t xml:space="preserve">- </w:t>
      </w:r>
      <w:r w:rsidRPr="00E84D7D">
        <w:rPr>
          <w:color w:val="auto"/>
          <w:lang w:val="en-US"/>
        </w:rPr>
        <w:t>Oxford: Oxford university press</w:t>
      </w:r>
      <w:r w:rsidR="00E84D7D" w:rsidRPr="00E84D7D">
        <w:rPr>
          <w:color w:val="auto"/>
          <w:lang w:val="en-US"/>
        </w:rPr>
        <w:t xml:space="preserve">, 1987. – 146 </w:t>
      </w:r>
      <w:r w:rsidR="00E84D7D">
        <w:rPr>
          <w:color w:val="auto"/>
        </w:rPr>
        <w:t>р</w:t>
      </w:r>
      <w:r w:rsidR="00E84D7D" w:rsidRPr="00E84D7D">
        <w:rPr>
          <w:color w:val="auto"/>
          <w:lang w:val="en-US"/>
        </w:rPr>
        <w:t>.</w:t>
      </w:r>
    </w:p>
    <w:p w14:paraId="7DBEA17F" w14:textId="5676D02F" w:rsidR="003B012B" w:rsidRPr="00E84D7D" w:rsidRDefault="003B012B" w:rsidP="003B012B">
      <w:pPr>
        <w:ind w:firstLine="567"/>
        <w:jc w:val="both"/>
        <w:rPr>
          <w:color w:val="auto"/>
          <w:lang w:val="en-US"/>
        </w:rPr>
      </w:pPr>
      <w:r w:rsidRPr="00E84D7D">
        <w:rPr>
          <w:color w:val="auto"/>
          <w:lang w:val="en-US"/>
        </w:rPr>
        <w:t>43 Anderson A.</w:t>
      </w:r>
      <w:r w:rsidR="00E84D7D" w:rsidRPr="00E84D7D">
        <w:rPr>
          <w:color w:val="auto"/>
          <w:lang w:val="en-US"/>
        </w:rPr>
        <w:t>,</w:t>
      </w:r>
      <w:r w:rsidRPr="00E84D7D">
        <w:rPr>
          <w:color w:val="auto"/>
          <w:lang w:val="en-US"/>
        </w:rPr>
        <w:t xml:space="preserve"> Lynch T. Listening.</w:t>
      </w:r>
      <w:r w:rsidR="00E84D7D" w:rsidRPr="00E84D7D">
        <w:rPr>
          <w:color w:val="auto"/>
          <w:lang w:val="en-US"/>
        </w:rPr>
        <w:t xml:space="preserve"> -</w:t>
      </w:r>
      <w:r w:rsidRPr="00E84D7D">
        <w:rPr>
          <w:color w:val="auto"/>
          <w:lang w:val="en-US"/>
        </w:rPr>
        <w:t xml:space="preserve"> Oxford: Oxford University Press</w:t>
      </w:r>
      <w:r w:rsidR="00E84D7D" w:rsidRPr="00E84D7D">
        <w:rPr>
          <w:color w:val="auto"/>
          <w:lang w:val="en-US"/>
        </w:rPr>
        <w:t xml:space="preserve">, 1988. </w:t>
      </w:r>
      <w:r w:rsidR="00E84D7D">
        <w:rPr>
          <w:color w:val="auto"/>
          <w:lang w:val="en-US"/>
        </w:rPr>
        <w:t>–</w:t>
      </w:r>
      <w:r w:rsidR="00E84D7D" w:rsidRPr="00E84D7D">
        <w:rPr>
          <w:color w:val="auto"/>
          <w:lang w:val="en-US"/>
        </w:rPr>
        <w:t xml:space="preserve"> 149 </w:t>
      </w:r>
      <w:r w:rsidR="00E84D7D">
        <w:rPr>
          <w:color w:val="auto"/>
        </w:rPr>
        <w:t>р</w:t>
      </w:r>
      <w:r w:rsidR="00E84D7D" w:rsidRPr="00E84D7D">
        <w:rPr>
          <w:color w:val="auto"/>
          <w:lang w:val="en-US"/>
        </w:rPr>
        <w:t>.</w:t>
      </w:r>
    </w:p>
    <w:p w14:paraId="15468E42" w14:textId="0BB067FD" w:rsidR="003B012B" w:rsidRPr="00E84D7D" w:rsidRDefault="003B012B" w:rsidP="003B012B">
      <w:pPr>
        <w:ind w:firstLine="567"/>
        <w:jc w:val="both"/>
        <w:rPr>
          <w:color w:val="auto"/>
          <w:lang w:val="en-US"/>
        </w:rPr>
      </w:pPr>
      <w:r w:rsidRPr="00E84D7D">
        <w:rPr>
          <w:color w:val="auto"/>
          <w:lang w:val="en-US"/>
        </w:rPr>
        <w:t xml:space="preserve">44 Ellis R. Task-Based Language Teaching and Learning. </w:t>
      </w:r>
      <w:r w:rsidR="00E84D7D" w:rsidRPr="00E84D7D">
        <w:rPr>
          <w:color w:val="auto"/>
          <w:lang w:val="en-US"/>
        </w:rPr>
        <w:t xml:space="preserve">- </w:t>
      </w:r>
      <w:r w:rsidRPr="00E84D7D">
        <w:rPr>
          <w:color w:val="auto"/>
          <w:lang w:val="en-US"/>
        </w:rPr>
        <w:t>Oxford: Oxford University Press</w:t>
      </w:r>
      <w:r w:rsidR="00E84D7D" w:rsidRPr="00E84D7D">
        <w:rPr>
          <w:color w:val="auto"/>
          <w:lang w:val="en-US"/>
        </w:rPr>
        <w:t xml:space="preserve">, 2003. </w:t>
      </w:r>
      <w:r w:rsidR="00E84D7D">
        <w:rPr>
          <w:color w:val="auto"/>
          <w:lang w:val="en-US"/>
        </w:rPr>
        <w:t>–</w:t>
      </w:r>
      <w:r w:rsidR="00E84D7D" w:rsidRPr="00E84D7D">
        <w:rPr>
          <w:color w:val="auto"/>
          <w:lang w:val="en-US"/>
        </w:rPr>
        <w:t xml:space="preserve"> 178 </w:t>
      </w:r>
      <w:r w:rsidR="00E84D7D">
        <w:rPr>
          <w:color w:val="auto"/>
        </w:rPr>
        <w:t>р</w:t>
      </w:r>
      <w:r w:rsidR="00E84D7D" w:rsidRPr="00E84D7D">
        <w:rPr>
          <w:color w:val="auto"/>
          <w:lang w:val="en-US"/>
        </w:rPr>
        <w:t>.</w:t>
      </w:r>
    </w:p>
    <w:p w14:paraId="4ECC3D09" w14:textId="1E4DE22E" w:rsidR="003B012B" w:rsidRPr="00E84D7D" w:rsidRDefault="003B012B" w:rsidP="003B012B">
      <w:pPr>
        <w:ind w:firstLine="567"/>
        <w:jc w:val="both"/>
        <w:rPr>
          <w:color w:val="auto"/>
          <w:lang w:val="en-US"/>
        </w:rPr>
      </w:pPr>
      <w:r w:rsidRPr="009538B2">
        <w:rPr>
          <w:color w:val="auto"/>
          <w:lang w:val="en-US"/>
        </w:rPr>
        <w:t xml:space="preserve">45 Pedagogical tasks for shaping </w:t>
      </w:r>
      <w:proofErr w:type="spellStart"/>
      <w:r w:rsidRPr="009538B2">
        <w:rPr>
          <w:color w:val="auto"/>
          <w:lang w:val="en-US"/>
        </w:rPr>
        <w:t>eflcollege</w:t>
      </w:r>
      <w:proofErr w:type="spellEnd"/>
      <w:r w:rsidRPr="009538B2">
        <w:rPr>
          <w:color w:val="auto"/>
          <w:lang w:val="en-US"/>
        </w:rPr>
        <w:t xml:space="preserve"> student writers' critical thinking and self voicing</w:t>
      </w:r>
      <w:r w:rsidR="00E84D7D" w:rsidRPr="00E84D7D">
        <w:rPr>
          <w:color w:val="auto"/>
          <w:lang w:val="en-US"/>
        </w:rPr>
        <w:t xml:space="preserve"> //</w:t>
      </w:r>
      <w:r w:rsidRPr="009538B2">
        <w:rPr>
          <w:color w:val="auto"/>
          <w:lang w:val="en-US"/>
        </w:rPr>
        <w:t xml:space="preserve"> International Journal of Innovation in English Language Teaching and Research</w:t>
      </w:r>
      <w:r w:rsidR="00E84D7D" w:rsidRPr="00E84D7D">
        <w:rPr>
          <w:color w:val="auto"/>
          <w:lang w:val="en-US"/>
        </w:rPr>
        <w:t>. –</w:t>
      </w:r>
      <w:r w:rsidRPr="009538B2">
        <w:rPr>
          <w:color w:val="auto"/>
          <w:lang w:val="en-US"/>
        </w:rPr>
        <w:t xml:space="preserve"> Hauppauge</w:t>
      </w:r>
      <w:r w:rsidR="00E84D7D" w:rsidRPr="00E84D7D">
        <w:rPr>
          <w:color w:val="auto"/>
          <w:lang w:val="en-US"/>
        </w:rPr>
        <w:t>,</w:t>
      </w:r>
      <w:r w:rsidRPr="009538B2">
        <w:rPr>
          <w:color w:val="auto"/>
          <w:lang w:val="en-US"/>
        </w:rPr>
        <w:t xml:space="preserve"> </w:t>
      </w:r>
      <w:r w:rsidR="00E84D7D" w:rsidRPr="009538B2">
        <w:rPr>
          <w:color w:val="auto"/>
          <w:lang w:val="en-US"/>
        </w:rPr>
        <w:t>2012</w:t>
      </w:r>
      <w:r w:rsidR="00E84D7D" w:rsidRPr="00E84D7D">
        <w:rPr>
          <w:color w:val="auto"/>
          <w:lang w:val="en-US"/>
        </w:rPr>
        <w:t xml:space="preserve">. - </w:t>
      </w:r>
      <w:r w:rsidRPr="009538B2">
        <w:rPr>
          <w:color w:val="auto"/>
          <w:lang w:val="en-US"/>
        </w:rPr>
        <w:t xml:space="preserve">Vol. 1, </w:t>
      </w:r>
      <w:r w:rsidR="00E84D7D" w:rsidRPr="00E84D7D">
        <w:rPr>
          <w:color w:val="auto"/>
          <w:lang w:val="en-US"/>
        </w:rPr>
        <w:t>№</w:t>
      </w:r>
      <w:r w:rsidRPr="009538B2">
        <w:rPr>
          <w:color w:val="auto"/>
          <w:lang w:val="en-US"/>
        </w:rPr>
        <w:t>1</w:t>
      </w:r>
      <w:r w:rsidR="00E84D7D" w:rsidRPr="00E84D7D">
        <w:rPr>
          <w:color w:val="auto"/>
          <w:lang w:val="en-US"/>
        </w:rPr>
        <w:t>. -</w:t>
      </w:r>
      <w:r w:rsidRPr="009538B2">
        <w:rPr>
          <w:color w:val="auto"/>
          <w:lang w:val="en-US"/>
        </w:rPr>
        <w:t xml:space="preserve"> </w:t>
      </w:r>
      <w:r w:rsidR="00E84D7D" w:rsidRPr="009538B2">
        <w:rPr>
          <w:color w:val="auto"/>
          <w:lang w:val="en-US"/>
        </w:rPr>
        <w:t>P</w:t>
      </w:r>
      <w:r w:rsidRPr="009538B2">
        <w:rPr>
          <w:color w:val="auto"/>
          <w:lang w:val="en-US"/>
        </w:rPr>
        <w:t>.</w:t>
      </w:r>
      <w:r w:rsidR="00E84D7D" w:rsidRPr="00E84D7D">
        <w:rPr>
          <w:color w:val="auto"/>
          <w:lang w:val="en-US"/>
        </w:rPr>
        <w:t xml:space="preserve"> </w:t>
      </w:r>
      <w:r w:rsidRPr="009538B2">
        <w:rPr>
          <w:color w:val="auto"/>
          <w:lang w:val="en-US"/>
        </w:rPr>
        <w:t>87-99</w:t>
      </w:r>
      <w:r w:rsidR="00E84D7D" w:rsidRPr="00E84D7D">
        <w:rPr>
          <w:color w:val="auto"/>
          <w:lang w:val="en-US"/>
        </w:rPr>
        <w:t>.</w:t>
      </w:r>
    </w:p>
    <w:p w14:paraId="0C4E71EB" w14:textId="3FF9A687" w:rsidR="003B012B" w:rsidRPr="00E84D7D" w:rsidRDefault="003B012B" w:rsidP="003B012B">
      <w:pPr>
        <w:ind w:firstLine="567"/>
        <w:jc w:val="both"/>
        <w:rPr>
          <w:color w:val="auto"/>
        </w:rPr>
      </w:pPr>
      <w:r w:rsidRPr="009538B2">
        <w:rPr>
          <w:color w:val="auto"/>
          <w:lang w:val="en-US"/>
        </w:rPr>
        <w:t xml:space="preserve">46 Agnes </w:t>
      </w:r>
      <w:proofErr w:type="spellStart"/>
      <w:r w:rsidRPr="009538B2">
        <w:rPr>
          <w:color w:val="auto"/>
          <w:lang w:val="en-US"/>
        </w:rPr>
        <w:t>Widyaningrum</w:t>
      </w:r>
      <w:proofErr w:type="spellEnd"/>
      <w:r w:rsidRPr="009538B2">
        <w:rPr>
          <w:color w:val="auto"/>
          <w:lang w:val="en-US"/>
        </w:rPr>
        <w:t xml:space="preserve">, </w:t>
      </w:r>
      <w:proofErr w:type="spellStart"/>
      <w:r w:rsidRPr="009538B2">
        <w:rPr>
          <w:color w:val="auto"/>
          <w:lang w:val="en-US"/>
        </w:rPr>
        <w:t>Mursid</w:t>
      </w:r>
      <w:proofErr w:type="spellEnd"/>
      <w:r w:rsidRPr="009538B2">
        <w:rPr>
          <w:color w:val="auto"/>
          <w:lang w:val="en-US"/>
        </w:rPr>
        <w:t xml:space="preserve"> Saleh, </w:t>
      </w:r>
      <w:proofErr w:type="spellStart"/>
      <w:proofErr w:type="gramStart"/>
      <w:r w:rsidRPr="009538B2">
        <w:rPr>
          <w:color w:val="auto"/>
          <w:lang w:val="en-US"/>
        </w:rPr>
        <w:t>Warsono</w:t>
      </w:r>
      <w:proofErr w:type="spellEnd"/>
      <w:r w:rsidRPr="009538B2">
        <w:rPr>
          <w:color w:val="auto"/>
          <w:lang w:val="en-US"/>
        </w:rPr>
        <w:t xml:space="preserve"> ,</w:t>
      </w:r>
      <w:proofErr w:type="gramEnd"/>
      <w:r w:rsidRPr="009538B2">
        <w:rPr>
          <w:color w:val="auto"/>
          <w:lang w:val="en-US"/>
        </w:rPr>
        <w:t xml:space="preserve"> Djoko Sutopo. Pedagogic Task </w:t>
      </w:r>
      <w:proofErr w:type="spellStart"/>
      <w:r w:rsidRPr="009538B2">
        <w:rPr>
          <w:color w:val="auto"/>
          <w:lang w:val="en-US"/>
        </w:rPr>
        <w:t>BasedActivity</w:t>
      </w:r>
      <w:proofErr w:type="spellEnd"/>
      <w:r w:rsidRPr="009538B2">
        <w:rPr>
          <w:color w:val="auto"/>
          <w:lang w:val="en-US"/>
        </w:rPr>
        <w:t xml:space="preserve"> to Develop Students’ Intercultural Communicative Competence</w:t>
      </w:r>
      <w:r w:rsidR="00E84D7D" w:rsidRPr="00E84D7D">
        <w:rPr>
          <w:color w:val="auto"/>
          <w:lang w:val="en-US"/>
        </w:rPr>
        <w:t xml:space="preserve"> //</w:t>
      </w:r>
      <w:r w:rsidRPr="009538B2">
        <w:rPr>
          <w:color w:val="auto"/>
          <w:lang w:val="en-US"/>
        </w:rPr>
        <w:t xml:space="preserve"> The Journal of Educational Development</w:t>
      </w:r>
      <w:r w:rsidR="00347944" w:rsidRPr="00347944">
        <w:rPr>
          <w:color w:val="auto"/>
          <w:lang w:val="en-US"/>
        </w:rPr>
        <w:t>.</w:t>
      </w:r>
      <w:r w:rsidRPr="009538B2">
        <w:rPr>
          <w:color w:val="auto"/>
          <w:lang w:val="en-US"/>
        </w:rPr>
        <w:t xml:space="preserve"> JED</w:t>
      </w:r>
      <w:r w:rsidR="00E84D7D" w:rsidRPr="00E84D7D">
        <w:rPr>
          <w:color w:val="auto"/>
        </w:rPr>
        <w:t>. –</w:t>
      </w:r>
      <w:r w:rsidRPr="00E84D7D">
        <w:rPr>
          <w:color w:val="auto"/>
        </w:rPr>
        <w:t xml:space="preserve"> </w:t>
      </w:r>
      <w:r w:rsidR="00E84D7D" w:rsidRPr="00E84D7D">
        <w:rPr>
          <w:color w:val="auto"/>
        </w:rPr>
        <w:t>2018. - №</w:t>
      </w:r>
      <w:r w:rsidRPr="00E84D7D">
        <w:rPr>
          <w:color w:val="auto"/>
        </w:rPr>
        <w:t>6(3)</w:t>
      </w:r>
      <w:r w:rsidR="00E84D7D" w:rsidRPr="00E84D7D">
        <w:rPr>
          <w:color w:val="auto"/>
        </w:rPr>
        <w:t xml:space="preserve">. - </w:t>
      </w:r>
      <w:r w:rsidRPr="00E84D7D">
        <w:rPr>
          <w:color w:val="auto"/>
        </w:rPr>
        <w:t xml:space="preserve"> </w:t>
      </w:r>
      <w:r w:rsidR="00E84D7D">
        <w:rPr>
          <w:color w:val="auto"/>
        </w:rPr>
        <w:t>Р</w:t>
      </w:r>
      <w:r w:rsidRPr="00E84D7D">
        <w:rPr>
          <w:color w:val="auto"/>
        </w:rPr>
        <w:t>.</w:t>
      </w:r>
      <w:r w:rsidR="00E84D7D" w:rsidRPr="00E84D7D">
        <w:rPr>
          <w:color w:val="auto"/>
        </w:rPr>
        <w:t xml:space="preserve"> </w:t>
      </w:r>
      <w:r w:rsidRPr="00E84D7D">
        <w:rPr>
          <w:color w:val="auto"/>
        </w:rPr>
        <w:t xml:space="preserve">291 – 301. </w:t>
      </w:r>
      <w:r w:rsidR="00E84D7D">
        <w:rPr>
          <w:color w:val="auto"/>
        </w:rPr>
        <w:t xml:space="preserve"> </w:t>
      </w:r>
    </w:p>
    <w:p w14:paraId="3874EA36" w14:textId="1D19A1C7" w:rsidR="003B012B" w:rsidRPr="009538B2" w:rsidRDefault="003B012B" w:rsidP="003B012B">
      <w:pPr>
        <w:ind w:firstLine="567"/>
        <w:jc w:val="both"/>
        <w:rPr>
          <w:color w:val="auto"/>
        </w:rPr>
      </w:pPr>
      <w:r w:rsidRPr="009538B2">
        <w:rPr>
          <w:color w:val="auto"/>
        </w:rPr>
        <w:t xml:space="preserve">47 Кондаков Н.И. Логический словарь-справочник. </w:t>
      </w:r>
      <w:r w:rsidR="00E84D7D">
        <w:rPr>
          <w:color w:val="auto"/>
        </w:rPr>
        <w:t xml:space="preserve">- </w:t>
      </w:r>
      <w:r w:rsidR="00E84D7D" w:rsidRPr="009538B2">
        <w:rPr>
          <w:color w:val="auto"/>
        </w:rPr>
        <w:t>Изд. 2-е</w:t>
      </w:r>
      <w:r w:rsidR="00E84D7D">
        <w:rPr>
          <w:color w:val="auto"/>
        </w:rPr>
        <w:t xml:space="preserve">. </w:t>
      </w:r>
      <w:r w:rsidR="00E84D7D" w:rsidRPr="009538B2">
        <w:rPr>
          <w:color w:val="auto"/>
        </w:rPr>
        <w:t xml:space="preserve"> </w:t>
      </w:r>
      <w:r w:rsidRPr="009538B2">
        <w:rPr>
          <w:color w:val="auto"/>
        </w:rPr>
        <w:t>– М.: Наука, 1975. – 721 с.</w:t>
      </w:r>
    </w:p>
    <w:p w14:paraId="7849E90A" w14:textId="15FE2622" w:rsidR="003B012B" w:rsidRPr="009538B2" w:rsidRDefault="003B012B" w:rsidP="003B012B">
      <w:pPr>
        <w:ind w:firstLine="567"/>
        <w:jc w:val="both"/>
        <w:rPr>
          <w:color w:val="auto"/>
        </w:rPr>
      </w:pPr>
      <w:r w:rsidRPr="009538B2">
        <w:rPr>
          <w:color w:val="auto"/>
        </w:rPr>
        <w:t xml:space="preserve">48 Фридман Л.М., Турецкий Е.Н. Как научиться решать задачи? – М.: Просвещение, 1984. – </w:t>
      </w:r>
      <w:r w:rsidR="00E84D7D" w:rsidRPr="009538B2">
        <w:rPr>
          <w:color w:val="auto"/>
        </w:rPr>
        <w:t xml:space="preserve">С. </w:t>
      </w:r>
      <w:r w:rsidRPr="009538B2">
        <w:rPr>
          <w:color w:val="auto"/>
        </w:rPr>
        <w:t>3-21.</w:t>
      </w:r>
    </w:p>
    <w:p w14:paraId="467E1327" w14:textId="640B32EB" w:rsidR="003B012B" w:rsidRPr="009538B2" w:rsidRDefault="003B012B" w:rsidP="003B012B">
      <w:pPr>
        <w:ind w:firstLine="567"/>
        <w:jc w:val="both"/>
        <w:rPr>
          <w:color w:val="auto"/>
        </w:rPr>
      </w:pPr>
      <w:r w:rsidRPr="009538B2">
        <w:rPr>
          <w:color w:val="auto"/>
        </w:rPr>
        <w:t xml:space="preserve">49 </w:t>
      </w:r>
      <w:proofErr w:type="spellStart"/>
      <w:r w:rsidRPr="009538B2">
        <w:rPr>
          <w:color w:val="auto"/>
        </w:rPr>
        <w:t>Гинецинский</w:t>
      </w:r>
      <w:proofErr w:type="spellEnd"/>
      <w:r w:rsidRPr="009538B2">
        <w:rPr>
          <w:color w:val="auto"/>
        </w:rPr>
        <w:t xml:space="preserve"> В.И. Предмет психологии: дидактический аспект</w:t>
      </w:r>
      <w:r w:rsidR="00E84D7D">
        <w:rPr>
          <w:color w:val="auto"/>
        </w:rPr>
        <w:t>:</w:t>
      </w:r>
      <w:r w:rsidRPr="009538B2">
        <w:rPr>
          <w:color w:val="auto"/>
        </w:rPr>
        <w:t xml:space="preserve"> </w:t>
      </w:r>
      <w:r w:rsidR="00E84D7D" w:rsidRPr="009538B2">
        <w:rPr>
          <w:color w:val="auto"/>
        </w:rPr>
        <w:t>по</w:t>
      </w:r>
      <w:r w:rsidRPr="009538B2">
        <w:rPr>
          <w:color w:val="auto"/>
        </w:rPr>
        <w:t>собие для преподавателей. – М.: Логос</w:t>
      </w:r>
      <w:r w:rsidR="00E84D7D">
        <w:rPr>
          <w:color w:val="auto"/>
        </w:rPr>
        <w:t xml:space="preserve">, </w:t>
      </w:r>
      <w:r w:rsidRPr="009538B2">
        <w:rPr>
          <w:color w:val="auto"/>
        </w:rPr>
        <w:t>1994. – 211</w:t>
      </w:r>
      <w:r w:rsidR="00E84D7D">
        <w:rPr>
          <w:color w:val="auto"/>
        </w:rPr>
        <w:t xml:space="preserve"> </w:t>
      </w:r>
      <w:r w:rsidRPr="009538B2">
        <w:rPr>
          <w:color w:val="auto"/>
        </w:rPr>
        <w:t>с.</w:t>
      </w:r>
    </w:p>
    <w:p w14:paraId="6DB19602" w14:textId="39F28E8E" w:rsidR="003B012B" w:rsidRPr="009538B2" w:rsidRDefault="003B012B" w:rsidP="003B012B">
      <w:pPr>
        <w:ind w:firstLine="567"/>
        <w:jc w:val="both"/>
        <w:rPr>
          <w:color w:val="auto"/>
        </w:rPr>
      </w:pPr>
      <w:r w:rsidRPr="009538B2">
        <w:rPr>
          <w:color w:val="auto"/>
        </w:rPr>
        <w:t>50 Аванесов В.С. Теоретические основы разработки заданий в тестевой форме. -</w:t>
      </w:r>
      <w:r w:rsidR="00E84D7D">
        <w:rPr>
          <w:color w:val="auto"/>
        </w:rPr>
        <w:t xml:space="preserve"> </w:t>
      </w:r>
      <w:r w:rsidRPr="009538B2">
        <w:rPr>
          <w:color w:val="auto"/>
        </w:rPr>
        <w:t>М.</w:t>
      </w:r>
      <w:r w:rsidR="00E84D7D">
        <w:rPr>
          <w:color w:val="auto"/>
        </w:rPr>
        <w:t>,</w:t>
      </w:r>
      <w:r w:rsidRPr="009538B2">
        <w:rPr>
          <w:color w:val="auto"/>
        </w:rPr>
        <w:t xml:space="preserve"> 1996. – 116 с.</w:t>
      </w:r>
    </w:p>
    <w:p w14:paraId="50D4B892" w14:textId="64354E76" w:rsidR="003B012B" w:rsidRPr="009538B2" w:rsidRDefault="003B012B" w:rsidP="003B012B">
      <w:pPr>
        <w:ind w:firstLine="567"/>
        <w:jc w:val="both"/>
        <w:rPr>
          <w:color w:val="auto"/>
        </w:rPr>
      </w:pPr>
      <w:r w:rsidRPr="009538B2">
        <w:rPr>
          <w:color w:val="auto"/>
        </w:rPr>
        <w:t>51 Барр С. Россыпи головоломок</w:t>
      </w:r>
      <w:r w:rsidR="00E84D7D">
        <w:rPr>
          <w:color w:val="auto"/>
        </w:rPr>
        <w:t xml:space="preserve"> </w:t>
      </w:r>
      <w:r w:rsidRPr="009538B2">
        <w:rPr>
          <w:color w:val="auto"/>
        </w:rPr>
        <w:t>/</w:t>
      </w:r>
      <w:r w:rsidR="00E84D7D" w:rsidRPr="009538B2">
        <w:rPr>
          <w:color w:val="auto"/>
        </w:rPr>
        <w:t xml:space="preserve"> пер</w:t>
      </w:r>
      <w:r w:rsidRPr="009538B2">
        <w:rPr>
          <w:color w:val="auto"/>
        </w:rPr>
        <w:t>. с англ.</w:t>
      </w:r>
      <w:r w:rsidR="00E84D7D">
        <w:rPr>
          <w:color w:val="auto"/>
        </w:rPr>
        <w:t xml:space="preserve"> – Изд.</w:t>
      </w:r>
      <w:r w:rsidRPr="009538B2">
        <w:rPr>
          <w:color w:val="auto"/>
        </w:rPr>
        <w:t xml:space="preserve"> 3. - М.: Мир, 1987. </w:t>
      </w:r>
      <w:r w:rsidR="00E84D7D">
        <w:rPr>
          <w:color w:val="auto"/>
        </w:rPr>
        <w:t>–</w:t>
      </w:r>
      <w:r w:rsidRPr="009538B2">
        <w:rPr>
          <w:color w:val="auto"/>
        </w:rPr>
        <w:t xml:space="preserve"> 415</w:t>
      </w:r>
      <w:r w:rsidR="00E84D7D">
        <w:rPr>
          <w:color w:val="auto"/>
        </w:rPr>
        <w:t xml:space="preserve"> </w:t>
      </w:r>
      <w:r w:rsidRPr="009538B2">
        <w:rPr>
          <w:color w:val="auto"/>
        </w:rPr>
        <w:t>с.</w:t>
      </w:r>
    </w:p>
    <w:p w14:paraId="0BB99DF9" w14:textId="1CB59AE5" w:rsidR="003B012B" w:rsidRPr="009538B2" w:rsidRDefault="003B012B" w:rsidP="003B012B">
      <w:pPr>
        <w:ind w:firstLine="567"/>
        <w:jc w:val="both"/>
        <w:rPr>
          <w:color w:val="auto"/>
        </w:rPr>
      </w:pPr>
      <w:r w:rsidRPr="009538B2">
        <w:rPr>
          <w:color w:val="auto"/>
        </w:rPr>
        <w:t xml:space="preserve">52 </w:t>
      </w:r>
      <w:proofErr w:type="spellStart"/>
      <w:r w:rsidRPr="009538B2">
        <w:rPr>
          <w:color w:val="auto"/>
        </w:rPr>
        <w:t>Пидкасистый</w:t>
      </w:r>
      <w:proofErr w:type="spellEnd"/>
      <w:r w:rsidRPr="009538B2">
        <w:rPr>
          <w:color w:val="auto"/>
        </w:rPr>
        <w:t xml:space="preserve"> П.И. Педагогика: </w:t>
      </w:r>
      <w:r w:rsidR="00E84D7D" w:rsidRPr="009538B2">
        <w:rPr>
          <w:color w:val="auto"/>
        </w:rPr>
        <w:t>у</w:t>
      </w:r>
      <w:r w:rsidRPr="009538B2">
        <w:rPr>
          <w:color w:val="auto"/>
        </w:rPr>
        <w:t xml:space="preserve">чебное пособие. – М.: Российское педагогическое </w:t>
      </w:r>
      <w:proofErr w:type="spellStart"/>
      <w:r w:rsidRPr="009538B2">
        <w:rPr>
          <w:color w:val="auto"/>
        </w:rPr>
        <w:t>агенство</w:t>
      </w:r>
      <w:proofErr w:type="spellEnd"/>
      <w:r w:rsidRPr="009538B2">
        <w:rPr>
          <w:color w:val="auto"/>
        </w:rPr>
        <w:t>, 1955. –</w:t>
      </w:r>
      <w:r w:rsidR="00E84D7D">
        <w:rPr>
          <w:color w:val="auto"/>
        </w:rPr>
        <w:t xml:space="preserve"> </w:t>
      </w:r>
      <w:r w:rsidRPr="009538B2">
        <w:rPr>
          <w:color w:val="auto"/>
        </w:rPr>
        <w:t>С.</w:t>
      </w:r>
      <w:r w:rsidR="00E84D7D">
        <w:rPr>
          <w:color w:val="auto"/>
        </w:rPr>
        <w:t xml:space="preserve"> </w:t>
      </w:r>
      <w:r w:rsidRPr="009538B2">
        <w:rPr>
          <w:color w:val="auto"/>
        </w:rPr>
        <w:t>150-161</w:t>
      </w:r>
      <w:r w:rsidR="00E84D7D">
        <w:rPr>
          <w:color w:val="auto"/>
        </w:rPr>
        <w:t>.</w:t>
      </w:r>
    </w:p>
    <w:p w14:paraId="6AEE0045" w14:textId="7E040C2B" w:rsidR="003B012B" w:rsidRPr="009538B2" w:rsidRDefault="003B012B" w:rsidP="003B012B">
      <w:pPr>
        <w:ind w:firstLine="567"/>
        <w:jc w:val="both"/>
        <w:rPr>
          <w:color w:val="auto"/>
        </w:rPr>
      </w:pPr>
      <w:r w:rsidRPr="009538B2">
        <w:rPr>
          <w:color w:val="auto"/>
        </w:rPr>
        <w:lastRenderedPageBreak/>
        <w:t>53 Шамова Т.И. Управление процессом формирования системы качеств знаний учащихся. – М.: Прометей, 1990. -</w:t>
      </w:r>
      <w:r w:rsidR="00E84D7D">
        <w:rPr>
          <w:color w:val="auto"/>
        </w:rPr>
        <w:t xml:space="preserve"> </w:t>
      </w:r>
      <w:r w:rsidRPr="009538B2">
        <w:rPr>
          <w:color w:val="auto"/>
        </w:rPr>
        <w:t>112 с.</w:t>
      </w:r>
    </w:p>
    <w:p w14:paraId="478D345A" w14:textId="41DC3F5F" w:rsidR="003B012B" w:rsidRPr="009538B2" w:rsidRDefault="003B012B" w:rsidP="003B012B">
      <w:pPr>
        <w:ind w:firstLine="567"/>
        <w:jc w:val="both"/>
        <w:rPr>
          <w:color w:val="auto"/>
        </w:rPr>
      </w:pPr>
      <w:r w:rsidRPr="009538B2">
        <w:rPr>
          <w:color w:val="auto"/>
        </w:rPr>
        <w:t xml:space="preserve">54 Основы профессиональной педагогики / </w:t>
      </w:r>
      <w:r w:rsidR="00E84D7D" w:rsidRPr="009538B2">
        <w:rPr>
          <w:color w:val="auto"/>
        </w:rPr>
        <w:t>п</w:t>
      </w:r>
      <w:r w:rsidRPr="009538B2">
        <w:rPr>
          <w:color w:val="auto"/>
        </w:rPr>
        <w:t>од ред. С.Я.</w:t>
      </w:r>
      <w:r w:rsidR="00E84D7D">
        <w:rPr>
          <w:color w:val="auto"/>
        </w:rPr>
        <w:t xml:space="preserve"> </w:t>
      </w:r>
      <w:proofErr w:type="spellStart"/>
      <w:r w:rsidRPr="009538B2">
        <w:rPr>
          <w:color w:val="auto"/>
        </w:rPr>
        <w:t>Батышева</w:t>
      </w:r>
      <w:proofErr w:type="spellEnd"/>
      <w:r w:rsidRPr="009538B2">
        <w:rPr>
          <w:color w:val="auto"/>
        </w:rPr>
        <w:t xml:space="preserve"> и С.А. </w:t>
      </w:r>
      <w:proofErr w:type="spellStart"/>
      <w:r w:rsidRPr="009538B2">
        <w:rPr>
          <w:color w:val="auto"/>
        </w:rPr>
        <w:t>Шапоринского</w:t>
      </w:r>
      <w:proofErr w:type="spellEnd"/>
      <w:r w:rsidRPr="009538B2">
        <w:rPr>
          <w:color w:val="auto"/>
        </w:rPr>
        <w:t xml:space="preserve">. </w:t>
      </w:r>
      <w:r w:rsidR="00E84D7D">
        <w:rPr>
          <w:color w:val="auto"/>
        </w:rPr>
        <w:t xml:space="preserve">- </w:t>
      </w:r>
      <w:r w:rsidRPr="009538B2">
        <w:rPr>
          <w:color w:val="auto"/>
        </w:rPr>
        <w:t xml:space="preserve">Изд. 2-е, </w:t>
      </w:r>
      <w:proofErr w:type="spellStart"/>
      <w:r w:rsidRPr="009538B2">
        <w:rPr>
          <w:color w:val="auto"/>
        </w:rPr>
        <w:t>перераб</w:t>
      </w:r>
      <w:proofErr w:type="spellEnd"/>
      <w:proofErr w:type="gramStart"/>
      <w:r w:rsidRPr="009538B2">
        <w:rPr>
          <w:color w:val="auto"/>
        </w:rPr>
        <w:t>.</w:t>
      </w:r>
      <w:proofErr w:type="gramEnd"/>
      <w:r w:rsidRPr="009538B2">
        <w:rPr>
          <w:color w:val="auto"/>
        </w:rPr>
        <w:t xml:space="preserve"> и доп. </w:t>
      </w:r>
      <w:r w:rsidR="00347944" w:rsidRPr="009538B2">
        <w:rPr>
          <w:color w:val="auto"/>
        </w:rPr>
        <w:t>п</w:t>
      </w:r>
      <w:r w:rsidRPr="009538B2">
        <w:rPr>
          <w:color w:val="auto"/>
        </w:rPr>
        <w:t>роф</w:t>
      </w:r>
      <w:r w:rsidR="00E84D7D">
        <w:rPr>
          <w:color w:val="auto"/>
        </w:rPr>
        <w:t xml:space="preserve">. </w:t>
      </w:r>
      <w:r w:rsidRPr="009538B2">
        <w:rPr>
          <w:color w:val="auto"/>
        </w:rPr>
        <w:t>педагогика. -</w:t>
      </w:r>
      <w:r w:rsidR="00E84D7D">
        <w:rPr>
          <w:color w:val="auto"/>
        </w:rPr>
        <w:t xml:space="preserve"> </w:t>
      </w:r>
      <w:r w:rsidRPr="009538B2">
        <w:rPr>
          <w:color w:val="auto"/>
        </w:rPr>
        <w:t xml:space="preserve">М.: </w:t>
      </w:r>
      <w:proofErr w:type="spellStart"/>
      <w:r w:rsidRPr="009538B2">
        <w:rPr>
          <w:color w:val="auto"/>
        </w:rPr>
        <w:t>Высш</w:t>
      </w:r>
      <w:proofErr w:type="spellEnd"/>
      <w:r w:rsidRPr="009538B2">
        <w:rPr>
          <w:color w:val="auto"/>
        </w:rPr>
        <w:t>.</w:t>
      </w:r>
      <w:r w:rsidR="00E84D7D">
        <w:rPr>
          <w:color w:val="auto"/>
        </w:rPr>
        <w:t xml:space="preserve"> </w:t>
      </w:r>
      <w:r w:rsidR="00E84D7D" w:rsidRPr="009538B2">
        <w:rPr>
          <w:color w:val="auto"/>
        </w:rPr>
        <w:t>Ш</w:t>
      </w:r>
      <w:r w:rsidRPr="009538B2">
        <w:rPr>
          <w:color w:val="auto"/>
        </w:rPr>
        <w:t>кола</w:t>
      </w:r>
      <w:r w:rsidR="00E84D7D">
        <w:rPr>
          <w:color w:val="auto"/>
        </w:rPr>
        <w:t>,</w:t>
      </w:r>
      <w:r w:rsidRPr="009538B2">
        <w:rPr>
          <w:color w:val="auto"/>
        </w:rPr>
        <w:t xml:space="preserve"> 1977. -</w:t>
      </w:r>
      <w:r w:rsidR="00E84D7D">
        <w:rPr>
          <w:color w:val="auto"/>
        </w:rPr>
        <w:t xml:space="preserve"> </w:t>
      </w:r>
      <w:r w:rsidRPr="009538B2">
        <w:rPr>
          <w:color w:val="auto"/>
        </w:rPr>
        <w:t>504 с.</w:t>
      </w:r>
    </w:p>
    <w:p w14:paraId="0F1E4015" w14:textId="2F625D13" w:rsidR="003B012B" w:rsidRPr="009538B2" w:rsidRDefault="003B012B" w:rsidP="003B012B">
      <w:pPr>
        <w:ind w:firstLine="567"/>
        <w:jc w:val="both"/>
        <w:rPr>
          <w:color w:val="auto"/>
        </w:rPr>
      </w:pPr>
      <w:r w:rsidRPr="009538B2">
        <w:rPr>
          <w:color w:val="auto"/>
        </w:rPr>
        <w:t>55 Зуев Д.Д. Школьный учебник. –</w:t>
      </w:r>
      <w:r w:rsidR="00E84D7D">
        <w:rPr>
          <w:color w:val="auto"/>
        </w:rPr>
        <w:t xml:space="preserve"> </w:t>
      </w:r>
      <w:r w:rsidRPr="009538B2">
        <w:rPr>
          <w:color w:val="auto"/>
        </w:rPr>
        <w:t>М.: Педагогика, 1983</w:t>
      </w:r>
      <w:r w:rsidR="00E84D7D">
        <w:rPr>
          <w:color w:val="auto"/>
        </w:rPr>
        <w:t xml:space="preserve">. - </w:t>
      </w:r>
      <w:r w:rsidR="00E84D7D" w:rsidRPr="009538B2">
        <w:rPr>
          <w:color w:val="auto"/>
        </w:rPr>
        <w:t>С</w:t>
      </w:r>
      <w:r w:rsidRPr="009538B2">
        <w:rPr>
          <w:color w:val="auto"/>
        </w:rPr>
        <w:t>.</w:t>
      </w:r>
      <w:r w:rsidR="00E84D7D">
        <w:rPr>
          <w:color w:val="auto"/>
        </w:rPr>
        <w:t xml:space="preserve"> </w:t>
      </w:r>
      <w:r w:rsidRPr="009538B2">
        <w:rPr>
          <w:color w:val="auto"/>
        </w:rPr>
        <w:t>34-46</w:t>
      </w:r>
      <w:r w:rsidR="00E84D7D">
        <w:rPr>
          <w:color w:val="auto"/>
        </w:rPr>
        <w:t>.</w:t>
      </w:r>
    </w:p>
    <w:p w14:paraId="168D21E0" w14:textId="2AB74157" w:rsidR="003B012B" w:rsidRPr="009538B2" w:rsidRDefault="003B012B" w:rsidP="003B012B">
      <w:pPr>
        <w:ind w:firstLine="567"/>
        <w:jc w:val="both"/>
        <w:rPr>
          <w:color w:val="auto"/>
        </w:rPr>
      </w:pPr>
      <w:r w:rsidRPr="009538B2">
        <w:rPr>
          <w:color w:val="auto"/>
        </w:rPr>
        <w:t>56 Коробов Е.Т. Психолого-педагогические функции вопроса в обучении // Среднее специальное образование.</w:t>
      </w:r>
      <w:r w:rsidR="00E84D7D">
        <w:rPr>
          <w:color w:val="auto"/>
        </w:rPr>
        <w:t xml:space="preserve"> -</w:t>
      </w:r>
      <w:r w:rsidRPr="009538B2">
        <w:rPr>
          <w:color w:val="auto"/>
        </w:rPr>
        <w:t xml:space="preserve"> 1991. </w:t>
      </w:r>
      <w:r w:rsidR="00E84D7D">
        <w:rPr>
          <w:color w:val="auto"/>
        </w:rPr>
        <w:t xml:space="preserve">- </w:t>
      </w:r>
      <w:r w:rsidRPr="009538B2">
        <w:rPr>
          <w:color w:val="auto"/>
        </w:rPr>
        <w:t xml:space="preserve">№6. </w:t>
      </w:r>
      <w:r w:rsidR="00E84D7D">
        <w:rPr>
          <w:color w:val="auto"/>
        </w:rPr>
        <w:t xml:space="preserve">- </w:t>
      </w:r>
      <w:r w:rsidRPr="009538B2">
        <w:rPr>
          <w:color w:val="auto"/>
        </w:rPr>
        <w:t>С.</w:t>
      </w:r>
      <w:r w:rsidR="00E84D7D">
        <w:rPr>
          <w:color w:val="auto"/>
        </w:rPr>
        <w:t xml:space="preserve"> </w:t>
      </w:r>
      <w:r w:rsidRPr="009538B2">
        <w:rPr>
          <w:color w:val="auto"/>
        </w:rPr>
        <w:t>28-30.</w:t>
      </w:r>
    </w:p>
    <w:p w14:paraId="3F59435A" w14:textId="69EE857E" w:rsidR="003B012B" w:rsidRPr="009538B2" w:rsidRDefault="003B012B" w:rsidP="003B012B">
      <w:pPr>
        <w:ind w:firstLine="567"/>
        <w:jc w:val="both"/>
        <w:rPr>
          <w:color w:val="auto"/>
        </w:rPr>
      </w:pPr>
      <w:r w:rsidRPr="009538B2">
        <w:rPr>
          <w:color w:val="auto"/>
        </w:rPr>
        <w:t>57 Онищук В.А. Психолого-дидактические требования к знаниям и упражнениям в учебнике</w:t>
      </w:r>
      <w:r w:rsidR="00E84D7D">
        <w:rPr>
          <w:color w:val="auto"/>
        </w:rPr>
        <w:t>.</w:t>
      </w:r>
      <w:r w:rsidRPr="009538B2">
        <w:rPr>
          <w:color w:val="auto"/>
        </w:rPr>
        <w:t xml:space="preserve"> Проблемы школьного учебника.</w:t>
      </w:r>
      <w:r w:rsidR="00E84D7D">
        <w:rPr>
          <w:color w:val="auto"/>
        </w:rPr>
        <w:t xml:space="preserve"> </w:t>
      </w:r>
      <w:r w:rsidRPr="009538B2">
        <w:rPr>
          <w:color w:val="auto"/>
        </w:rPr>
        <w:t>–</w:t>
      </w:r>
      <w:r w:rsidR="00E84D7D">
        <w:rPr>
          <w:color w:val="auto"/>
        </w:rPr>
        <w:t xml:space="preserve"> </w:t>
      </w:r>
      <w:r w:rsidRPr="009538B2">
        <w:rPr>
          <w:color w:val="auto"/>
        </w:rPr>
        <w:t xml:space="preserve">М.: Просвещение, 1975. </w:t>
      </w:r>
      <w:r w:rsidR="00E84D7D">
        <w:rPr>
          <w:color w:val="auto"/>
        </w:rPr>
        <w:t xml:space="preserve">- </w:t>
      </w:r>
      <w:proofErr w:type="spellStart"/>
      <w:r w:rsidR="00E84D7D" w:rsidRPr="009538B2">
        <w:rPr>
          <w:color w:val="auto"/>
        </w:rPr>
        <w:t>Вып</w:t>
      </w:r>
      <w:proofErr w:type="spellEnd"/>
      <w:r w:rsidR="00E84D7D" w:rsidRPr="009538B2">
        <w:rPr>
          <w:color w:val="auto"/>
        </w:rPr>
        <w:t>.</w:t>
      </w:r>
      <w:r w:rsidR="00E84D7D">
        <w:rPr>
          <w:color w:val="auto"/>
        </w:rPr>
        <w:t xml:space="preserve"> </w:t>
      </w:r>
      <w:r w:rsidR="00E84D7D" w:rsidRPr="009538B2">
        <w:rPr>
          <w:color w:val="auto"/>
        </w:rPr>
        <w:t>3.</w:t>
      </w:r>
      <w:r w:rsidR="00E84D7D">
        <w:rPr>
          <w:color w:val="auto"/>
        </w:rPr>
        <w:t xml:space="preserve"> -</w:t>
      </w:r>
      <w:r w:rsidR="00E84D7D" w:rsidRPr="009538B2">
        <w:rPr>
          <w:color w:val="auto"/>
        </w:rPr>
        <w:t xml:space="preserve"> </w:t>
      </w:r>
      <w:r w:rsidRPr="009538B2">
        <w:rPr>
          <w:color w:val="auto"/>
        </w:rPr>
        <w:t>С.</w:t>
      </w:r>
      <w:r w:rsidR="00E84D7D">
        <w:rPr>
          <w:color w:val="auto"/>
        </w:rPr>
        <w:t xml:space="preserve"> </w:t>
      </w:r>
      <w:r w:rsidRPr="009538B2">
        <w:rPr>
          <w:color w:val="auto"/>
        </w:rPr>
        <w:t>130-137</w:t>
      </w:r>
      <w:r w:rsidR="00E84D7D">
        <w:rPr>
          <w:color w:val="auto"/>
        </w:rPr>
        <w:t>.</w:t>
      </w:r>
    </w:p>
    <w:p w14:paraId="5E799747" w14:textId="25457817" w:rsidR="003B012B" w:rsidRPr="009538B2" w:rsidRDefault="003B012B" w:rsidP="003B012B">
      <w:pPr>
        <w:ind w:firstLine="567"/>
        <w:jc w:val="both"/>
        <w:rPr>
          <w:color w:val="auto"/>
        </w:rPr>
      </w:pPr>
      <w:r w:rsidRPr="009538B2">
        <w:rPr>
          <w:color w:val="auto"/>
        </w:rPr>
        <w:t xml:space="preserve">58 Костюк Г.С. Избранные психологические труды. </w:t>
      </w:r>
      <w:r w:rsidR="00E84D7D">
        <w:rPr>
          <w:color w:val="auto"/>
        </w:rPr>
        <w:t xml:space="preserve">- </w:t>
      </w:r>
      <w:r w:rsidRPr="009538B2">
        <w:rPr>
          <w:color w:val="auto"/>
        </w:rPr>
        <w:t>М.</w:t>
      </w:r>
      <w:r w:rsidR="00E84D7D">
        <w:rPr>
          <w:color w:val="auto"/>
        </w:rPr>
        <w:t>,</w:t>
      </w:r>
      <w:r w:rsidRPr="009538B2">
        <w:rPr>
          <w:color w:val="auto"/>
        </w:rPr>
        <w:t xml:space="preserve"> 1988. -</w:t>
      </w:r>
      <w:r w:rsidR="00E84D7D">
        <w:rPr>
          <w:color w:val="auto"/>
        </w:rPr>
        <w:t xml:space="preserve"> </w:t>
      </w:r>
      <w:r w:rsidRPr="009538B2">
        <w:rPr>
          <w:color w:val="auto"/>
        </w:rPr>
        <w:t>304 с.</w:t>
      </w:r>
    </w:p>
    <w:p w14:paraId="79AD78D9" w14:textId="19752079" w:rsidR="003B012B" w:rsidRPr="009538B2" w:rsidRDefault="003B012B" w:rsidP="003B012B">
      <w:pPr>
        <w:ind w:firstLine="567"/>
        <w:jc w:val="both"/>
        <w:rPr>
          <w:color w:val="auto"/>
        </w:rPr>
      </w:pPr>
      <w:r w:rsidRPr="009538B2">
        <w:rPr>
          <w:color w:val="auto"/>
        </w:rPr>
        <w:t xml:space="preserve">59 </w:t>
      </w:r>
      <w:r w:rsidR="00E84D7D" w:rsidRPr="009538B2">
        <w:rPr>
          <w:color w:val="auto"/>
        </w:rPr>
        <w:t>Васильева</w:t>
      </w:r>
      <w:r w:rsidR="00E84D7D" w:rsidRPr="00E84D7D">
        <w:rPr>
          <w:color w:val="auto"/>
        </w:rPr>
        <w:t xml:space="preserve"> </w:t>
      </w:r>
      <w:r w:rsidR="00E84D7D" w:rsidRPr="009538B2">
        <w:rPr>
          <w:color w:val="auto"/>
        </w:rPr>
        <w:t xml:space="preserve">З.И., </w:t>
      </w:r>
      <w:proofErr w:type="spellStart"/>
      <w:r w:rsidR="00E84D7D" w:rsidRPr="009538B2">
        <w:rPr>
          <w:color w:val="auto"/>
        </w:rPr>
        <w:t>Ахаян</w:t>
      </w:r>
      <w:proofErr w:type="spellEnd"/>
      <w:r w:rsidR="00E84D7D" w:rsidRPr="00E84D7D">
        <w:rPr>
          <w:color w:val="auto"/>
        </w:rPr>
        <w:t xml:space="preserve"> </w:t>
      </w:r>
      <w:r w:rsidR="00E84D7D" w:rsidRPr="009538B2">
        <w:rPr>
          <w:color w:val="auto"/>
        </w:rPr>
        <w:t>Т.К., Белозерцев Е.П. и др.</w:t>
      </w:r>
      <w:r w:rsidR="00E84D7D">
        <w:rPr>
          <w:color w:val="auto"/>
        </w:rPr>
        <w:t xml:space="preserve"> </w:t>
      </w:r>
      <w:r w:rsidRPr="009538B2">
        <w:rPr>
          <w:color w:val="auto"/>
        </w:rPr>
        <w:t xml:space="preserve">Практикум по педагогике: </w:t>
      </w:r>
      <w:r w:rsidR="00E84D7D" w:rsidRPr="009538B2">
        <w:rPr>
          <w:color w:val="auto"/>
        </w:rPr>
        <w:t>у</w:t>
      </w:r>
      <w:r w:rsidRPr="009538B2">
        <w:rPr>
          <w:color w:val="auto"/>
        </w:rPr>
        <w:t>чеб. пособие для студентов пед. ин-</w:t>
      </w:r>
      <w:proofErr w:type="spellStart"/>
      <w:r w:rsidRPr="009538B2">
        <w:rPr>
          <w:color w:val="auto"/>
        </w:rPr>
        <w:t>тов</w:t>
      </w:r>
      <w:proofErr w:type="spellEnd"/>
      <w:r w:rsidRPr="009538B2">
        <w:rPr>
          <w:color w:val="auto"/>
        </w:rPr>
        <w:t xml:space="preserve"> /</w:t>
      </w:r>
      <w:r w:rsidR="00E84D7D">
        <w:rPr>
          <w:color w:val="auto"/>
        </w:rPr>
        <w:t xml:space="preserve"> </w:t>
      </w:r>
      <w:r w:rsidR="00E84D7D" w:rsidRPr="009538B2">
        <w:rPr>
          <w:color w:val="auto"/>
        </w:rPr>
        <w:t>п</w:t>
      </w:r>
      <w:r w:rsidRPr="009538B2">
        <w:rPr>
          <w:color w:val="auto"/>
        </w:rPr>
        <w:t>од ред. З.И. Васильевой, - М.: Просвещение, 1988. – 144 с.</w:t>
      </w:r>
    </w:p>
    <w:p w14:paraId="0F0218EB" w14:textId="4D3FF6B6" w:rsidR="003B012B" w:rsidRPr="009538B2" w:rsidRDefault="003B012B" w:rsidP="003B012B">
      <w:pPr>
        <w:ind w:firstLine="567"/>
        <w:jc w:val="both"/>
        <w:rPr>
          <w:color w:val="auto"/>
        </w:rPr>
      </w:pPr>
      <w:r w:rsidRPr="009538B2">
        <w:rPr>
          <w:color w:val="auto"/>
        </w:rPr>
        <w:t>60 Аванесов В.С. Основы педагогической теории измерений // Педагогические Измерения</w:t>
      </w:r>
      <w:r w:rsidR="00E84D7D">
        <w:rPr>
          <w:color w:val="auto"/>
        </w:rPr>
        <w:t xml:space="preserve">. - </w:t>
      </w:r>
      <w:r w:rsidRPr="009538B2">
        <w:rPr>
          <w:color w:val="auto"/>
        </w:rPr>
        <w:t>2004.</w:t>
      </w:r>
      <w:r w:rsidR="00E84D7D" w:rsidRPr="00E84D7D">
        <w:rPr>
          <w:color w:val="auto"/>
        </w:rPr>
        <w:t xml:space="preserve"> </w:t>
      </w:r>
      <w:r w:rsidR="00E84D7D">
        <w:rPr>
          <w:color w:val="auto"/>
        </w:rPr>
        <w:t xml:space="preserve">- </w:t>
      </w:r>
      <w:r w:rsidR="00E84D7D" w:rsidRPr="009538B2">
        <w:rPr>
          <w:color w:val="auto"/>
        </w:rPr>
        <w:t>№1</w:t>
      </w:r>
      <w:r w:rsidR="00E84D7D">
        <w:rPr>
          <w:color w:val="auto"/>
        </w:rPr>
        <w:t>.</w:t>
      </w:r>
      <w:r w:rsidR="00E84D7D" w:rsidRPr="009538B2">
        <w:rPr>
          <w:color w:val="auto"/>
        </w:rPr>
        <w:t xml:space="preserve"> </w:t>
      </w:r>
      <w:r w:rsidRPr="009538B2">
        <w:rPr>
          <w:color w:val="auto"/>
        </w:rPr>
        <w:t>- С.</w:t>
      </w:r>
      <w:r w:rsidR="00E84D7D">
        <w:rPr>
          <w:color w:val="auto"/>
        </w:rPr>
        <w:t xml:space="preserve"> </w:t>
      </w:r>
      <w:r w:rsidRPr="009538B2">
        <w:rPr>
          <w:color w:val="auto"/>
        </w:rPr>
        <w:t>15-21</w:t>
      </w:r>
      <w:r w:rsidR="00E84D7D">
        <w:rPr>
          <w:color w:val="auto"/>
        </w:rPr>
        <w:t>.</w:t>
      </w:r>
    </w:p>
    <w:p w14:paraId="5E829B0E" w14:textId="00A4D41D" w:rsidR="003B012B" w:rsidRPr="009538B2" w:rsidRDefault="003B012B" w:rsidP="003B012B">
      <w:pPr>
        <w:ind w:firstLine="567"/>
        <w:jc w:val="both"/>
        <w:rPr>
          <w:color w:val="auto"/>
        </w:rPr>
      </w:pPr>
      <w:r w:rsidRPr="009538B2">
        <w:rPr>
          <w:color w:val="auto"/>
        </w:rPr>
        <w:t xml:space="preserve">61 Гуськов Ю.К., Кобозев Н.Н. Задачи и задания по совершенствованию профессиональной подготовки учителей труда / </w:t>
      </w:r>
      <w:r w:rsidR="00E84D7D" w:rsidRPr="009538B2">
        <w:rPr>
          <w:color w:val="auto"/>
        </w:rPr>
        <w:t>п</w:t>
      </w:r>
      <w:r w:rsidRPr="009538B2">
        <w:rPr>
          <w:color w:val="auto"/>
        </w:rPr>
        <w:t>од ред. Гуськова Ю.К. – М.: АПН СССР</w:t>
      </w:r>
      <w:r w:rsidR="00E84D7D">
        <w:rPr>
          <w:color w:val="auto"/>
        </w:rPr>
        <w:t xml:space="preserve">, </w:t>
      </w:r>
      <w:r w:rsidRPr="009538B2">
        <w:rPr>
          <w:color w:val="auto"/>
        </w:rPr>
        <w:t xml:space="preserve">1989. </w:t>
      </w:r>
      <w:r w:rsidR="00E84D7D">
        <w:rPr>
          <w:color w:val="auto"/>
        </w:rPr>
        <w:t xml:space="preserve">- </w:t>
      </w:r>
      <w:r w:rsidRPr="009538B2">
        <w:rPr>
          <w:color w:val="auto"/>
        </w:rPr>
        <w:t>С.</w:t>
      </w:r>
      <w:r w:rsidR="00E84D7D">
        <w:rPr>
          <w:color w:val="auto"/>
        </w:rPr>
        <w:t xml:space="preserve"> </w:t>
      </w:r>
      <w:r w:rsidRPr="009538B2">
        <w:rPr>
          <w:color w:val="auto"/>
        </w:rPr>
        <w:t>58-65</w:t>
      </w:r>
      <w:r w:rsidR="00E84D7D">
        <w:rPr>
          <w:color w:val="auto"/>
        </w:rPr>
        <w:t>.</w:t>
      </w:r>
    </w:p>
    <w:p w14:paraId="53833DF4" w14:textId="75873F85" w:rsidR="003B012B" w:rsidRPr="009538B2" w:rsidRDefault="003B012B" w:rsidP="003B012B">
      <w:pPr>
        <w:ind w:firstLine="567"/>
        <w:jc w:val="both"/>
        <w:rPr>
          <w:color w:val="auto"/>
        </w:rPr>
      </w:pPr>
      <w:r w:rsidRPr="009538B2">
        <w:rPr>
          <w:color w:val="auto"/>
        </w:rPr>
        <w:t xml:space="preserve">62 </w:t>
      </w:r>
      <w:proofErr w:type="spellStart"/>
      <w:r w:rsidR="00E84D7D" w:rsidRPr="009538B2">
        <w:rPr>
          <w:color w:val="auto"/>
        </w:rPr>
        <w:t>Зязюн</w:t>
      </w:r>
      <w:proofErr w:type="spellEnd"/>
      <w:r w:rsidR="00E84D7D" w:rsidRPr="00E84D7D">
        <w:rPr>
          <w:color w:val="auto"/>
        </w:rPr>
        <w:t xml:space="preserve"> </w:t>
      </w:r>
      <w:r w:rsidR="00E84D7D" w:rsidRPr="009538B2">
        <w:rPr>
          <w:color w:val="auto"/>
        </w:rPr>
        <w:t>И.А., Кривонос</w:t>
      </w:r>
      <w:r w:rsidR="00E84D7D" w:rsidRPr="00E84D7D">
        <w:rPr>
          <w:color w:val="auto"/>
        </w:rPr>
        <w:t xml:space="preserve"> </w:t>
      </w:r>
      <w:r w:rsidR="00E84D7D" w:rsidRPr="009538B2">
        <w:rPr>
          <w:color w:val="auto"/>
        </w:rPr>
        <w:t>И.Ф., Тарасевич Н.Н. и др.</w:t>
      </w:r>
      <w:r w:rsidR="00E84D7D">
        <w:rPr>
          <w:color w:val="auto"/>
        </w:rPr>
        <w:t xml:space="preserve"> </w:t>
      </w:r>
      <w:r w:rsidRPr="009538B2">
        <w:rPr>
          <w:color w:val="auto"/>
        </w:rPr>
        <w:t xml:space="preserve">Основы педагогического мастерства: </w:t>
      </w:r>
      <w:proofErr w:type="spellStart"/>
      <w:r w:rsidR="00E84D7D" w:rsidRPr="009538B2">
        <w:rPr>
          <w:color w:val="auto"/>
        </w:rPr>
        <w:t>у</w:t>
      </w:r>
      <w:r w:rsidRPr="009538B2">
        <w:rPr>
          <w:color w:val="auto"/>
        </w:rPr>
        <w:t>чебн</w:t>
      </w:r>
      <w:proofErr w:type="spellEnd"/>
      <w:r w:rsidRPr="009538B2">
        <w:rPr>
          <w:color w:val="auto"/>
        </w:rPr>
        <w:t xml:space="preserve">. пособие для пед. спец. </w:t>
      </w:r>
      <w:proofErr w:type="spellStart"/>
      <w:r w:rsidRPr="009538B2">
        <w:rPr>
          <w:color w:val="auto"/>
        </w:rPr>
        <w:t>высш</w:t>
      </w:r>
      <w:proofErr w:type="spellEnd"/>
      <w:r w:rsidRPr="009538B2">
        <w:rPr>
          <w:color w:val="auto"/>
        </w:rPr>
        <w:t xml:space="preserve">. учеб. заведений / </w:t>
      </w:r>
      <w:r w:rsidR="00E84D7D" w:rsidRPr="009538B2">
        <w:rPr>
          <w:color w:val="auto"/>
        </w:rPr>
        <w:t>п</w:t>
      </w:r>
      <w:r w:rsidRPr="009538B2">
        <w:rPr>
          <w:color w:val="auto"/>
        </w:rPr>
        <w:t xml:space="preserve">од ред. И.А. </w:t>
      </w:r>
      <w:proofErr w:type="spellStart"/>
      <w:r w:rsidRPr="009538B2">
        <w:rPr>
          <w:color w:val="auto"/>
        </w:rPr>
        <w:t>Зязюна</w:t>
      </w:r>
      <w:proofErr w:type="spellEnd"/>
      <w:r w:rsidRPr="009538B2">
        <w:rPr>
          <w:color w:val="auto"/>
        </w:rPr>
        <w:t>. – М.: Просвещение, 1989. – 302 с.</w:t>
      </w:r>
    </w:p>
    <w:p w14:paraId="6CEC999F" w14:textId="779255ED" w:rsidR="003B012B" w:rsidRPr="009538B2" w:rsidRDefault="003B012B" w:rsidP="003B012B">
      <w:pPr>
        <w:ind w:firstLine="567"/>
        <w:jc w:val="both"/>
        <w:rPr>
          <w:color w:val="auto"/>
        </w:rPr>
      </w:pPr>
      <w:r w:rsidRPr="009538B2">
        <w:rPr>
          <w:color w:val="auto"/>
        </w:rPr>
        <w:t xml:space="preserve">63 Педагогика. </w:t>
      </w:r>
      <w:proofErr w:type="spellStart"/>
      <w:r w:rsidRPr="009538B2">
        <w:rPr>
          <w:color w:val="auto"/>
        </w:rPr>
        <w:t>Дәріс</w:t>
      </w:r>
      <w:proofErr w:type="spellEnd"/>
      <w:r w:rsidRPr="009538B2">
        <w:rPr>
          <w:color w:val="auto"/>
        </w:rPr>
        <w:t xml:space="preserve"> курсы. </w:t>
      </w:r>
      <w:r w:rsidR="00E84D7D">
        <w:rPr>
          <w:color w:val="auto"/>
        </w:rPr>
        <w:t xml:space="preserve">- </w:t>
      </w:r>
      <w:r w:rsidRPr="009538B2">
        <w:rPr>
          <w:color w:val="auto"/>
        </w:rPr>
        <w:t xml:space="preserve">Алматы: </w:t>
      </w:r>
      <w:proofErr w:type="spellStart"/>
      <w:r w:rsidRPr="009538B2">
        <w:rPr>
          <w:color w:val="auto"/>
        </w:rPr>
        <w:t>Нұрлы</w:t>
      </w:r>
      <w:proofErr w:type="spellEnd"/>
      <w:r w:rsidRPr="009538B2">
        <w:rPr>
          <w:color w:val="auto"/>
        </w:rPr>
        <w:t xml:space="preserve"> </w:t>
      </w:r>
      <w:proofErr w:type="spellStart"/>
      <w:r w:rsidRPr="009538B2">
        <w:rPr>
          <w:color w:val="auto"/>
        </w:rPr>
        <w:t>Әлем</w:t>
      </w:r>
      <w:proofErr w:type="spellEnd"/>
      <w:r w:rsidRPr="009538B2">
        <w:rPr>
          <w:color w:val="auto"/>
        </w:rPr>
        <w:t>, 2003. – 368 б.</w:t>
      </w:r>
    </w:p>
    <w:p w14:paraId="4BCE5CC0" w14:textId="059FA52B" w:rsidR="003B012B" w:rsidRPr="009538B2" w:rsidRDefault="003B012B" w:rsidP="003B012B">
      <w:pPr>
        <w:ind w:firstLine="567"/>
        <w:jc w:val="both"/>
        <w:rPr>
          <w:color w:val="auto"/>
        </w:rPr>
      </w:pPr>
      <w:r w:rsidRPr="009538B2">
        <w:rPr>
          <w:color w:val="auto"/>
        </w:rPr>
        <w:t xml:space="preserve">64 Беспалько В.П. Педагогика и </w:t>
      </w:r>
      <w:proofErr w:type="spellStart"/>
      <w:r w:rsidRPr="009538B2">
        <w:rPr>
          <w:color w:val="auto"/>
        </w:rPr>
        <w:t>профессивные</w:t>
      </w:r>
      <w:proofErr w:type="spellEnd"/>
      <w:r w:rsidRPr="009538B2">
        <w:rPr>
          <w:color w:val="auto"/>
        </w:rPr>
        <w:t xml:space="preserve"> технологии обучения. - М.: Изд-во </w:t>
      </w:r>
      <w:proofErr w:type="gramStart"/>
      <w:r w:rsidRPr="009538B2">
        <w:rPr>
          <w:color w:val="auto"/>
        </w:rPr>
        <w:t>Ин-та</w:t>
      </w:r>
      <w:proofErr w:type="gramEnd"/>
      <w:r w:rsidRPr="009538B2">
        <w:rPr>
          <w:color w:val="auto"/>
        </w:rPr>
        <w:t xml:space="preserve"> </w:t>
      </w:r>
      <w:proofErr w:type="spellStart"/>
      <w:r w:rsidRPr="009538B2">
        <w:rPr>
          <w:color w:val="auto"/>
        </w:rPr>
        <w:t>проф</w:t>
      </w:r>
      <w:proofErr w:type="spellEnd"/>
      <w:r w:rsidR="00E84D7D">
        <w:rPr>
          <w:color w:val="auto"/>
        </w:rPr>
        <w:t>;</w:t>
      </w:r>
      <w:r w:rsidRPr="009538B2">
        <w:rPr>
          <w:color w:val="auto"/>
        </w:rPr>
        <w:t xml:space="preserve"> М-</w:t>
      </w:r>
      <w:proofErr w:type="spellStart"/>
      <w:r w:rsidRPr="009538B2">
        <w:rPr>
          <w:color w:val="auto"/>
        </w:rPr>
        <w:t>ва</w:t>
      </w:r>
      <w:proofErr w:type="spellEnd"/>
      <w:r w:rsidRPr="009538B2">
        <w:rPr>
          <w:color w:val="auto"/>
        </w:rPr>
        <w:t xml:space="preserve"> образования, 1995. - 336 с. </w:t>
      </w:r>
    </w:p>
    <w:p w14:paraId="46C9127B" w14:textId="2AC0ADDA" w:rsidR="003B012B" w:rsidRPr="009538B2" w:rsidRDefault="003B012B" w:rsidP="003B012B">
      <w:pPr>
        <w:ind w:firstLine="567"/>
        <w:jc w:val="both"/>
        <w:rPr>
          <w:color w:val="auto"/>
        </w:rPr>
      </w:pPr>
      <w:r w:rsidRPr="009538B2">
        <w:rPr>
          <w:color w:val="auto"/>
        </w:rPr>
        <w:t>65 Беспалько В.П. Слагаемые педагогической технологии. - М.: Педагогика, 1989.</w:t>
      </w:r>
      <w:r w:rsidR="00E84D7D">
        <w:rPr>
          <w:color w:val="auto"/>
        </w:rPr>
        <w:t xml:space="preserve"> </w:t>
      </w:r>
      <w:r w:rsidRPr="009538B2">
        <w:rPr>
          <w:color w:val="auto"/>
        </w:rPr>
        <w:t>-</w:t>
      </w:r>
      <w:r w:rsidR="00E84D7D">
        <w:rPr>
          <w:color w:val="auto"/>
        </w:rPr>
        <w:t xml:space="preserve"> </w:t>
      </w:r>
      <w:r w:rsidRPr="009538B2">
        <w:rPr>
          <w:color w:val="auto"/>
        </w:rPr>
        <w:t>190 с.</w:t>
      </w:r>
    </w:p>
    <w:p w14:paraId="2AD6E5A2" w14:textId="77777777" w:rsidR="003B012B" w:rsidRPr="009538B2" w:rsidRDefault="003B012B" w:rsidP="003B012B">
      <w:pPr>
        <w:ind w:firstLine="567"/>
        <w:jc w:val="both"/>
        <w:rPr>
          <w:color w:val="auto"/>
        </w:rPr>
      </w:pPr>
      <w:r w:rsidRPr="009538B2">
        <w:rPr>
          <w:color w:val="auto"/>
        </w:rPr>
        <w:t>66 Кларин М.В. Инновации в мировой педагогике: Обучение на основе исследований, игр, дискуссий: Анализ зарубежного опыта. - Рига: Пед. центр «Эксперимент», 1994. - 176 с.</w:t>
      </w:r>
    </w:p>
    <w:p w14:paraId="11342F60" w14:textId="336247DD" w:rsidR="003B012B" w:rsidRPr="009538B2" w:rsidRDefault="003B012B" w:rsidP="003B012B">
      <w:pPr>
        <w:ind w:firstLine="567"/>
        <w:jc w:val="both"/>
        <w:rPr>
          <w:color w:val="auto"/>
        </w:rPr>
      </w:pPr>
      <w:r w:rsidRPr="009538B2">
        <w:rPr>
          <w:color w:val="auto"/>
        </w:rPr>
        <w:t xml:space="preserve">67 </w:t>
      </w:r>
      <w:proofErr w:type="spellStart"/>
      <w:r w:rsidRPr="009538B2">
        <w:rPr>
          <w:color w:val="auto"/>
        </w:rPr>
        <w:t>Щуркова</w:t>
      </w:r>
      <w:proofErr w:type="spellEnd"/>
      <w:r w:rsidRPr="009538B2">
        <w:rPr>
          <w:color w:val="auto"/>
        </w:rPr>
        <w:t xml:space="preserve"> Н.Е. Практикум по педагогической технологии. </w:t>
      </w:r>
      <w:r w:rsidR="00E84D7D" w:rsidRPr="009538B2">
        <w:rPr>
          <w:color w:val="auto"/>
        </w:rPr>
        <w:t>Профессиональная культура педагога</w:t>
      </w:r>
      <w:r w:rsidR="00E84D7D">
        <w:rPr>
          <w:color w:val="auto"/>
        </w:rPr>
        <w:t>.</w:t>
      </w:r>
      <w:r w:rsidR="00E84D7D" w:rsidRPr="009538B2">
        <w:rPr>
          <w:color w:val="auto"/>
        </w:rPr>
        <w:t xml:space="preserve"> </w:t>
      </w:r>
      <w:r w:rsidR="00E84D7D">
        <w:rPr>
          <w:color w:val="auto"/>
        </w:rPr>
        <w:t>–</w:t>
      </w:r>
      <w:r w:rsidRPr="009538B2">
        <w:rPr>
          <w:color w:val="auto"/>
        </w:rPr>
        <w:t xml:space="preserve"> М</w:t>
      </w:r>
      <w:r w:rsidR="00E84D7D">
        <w:rPr>
          <w:color w:val="auto"/>
        </w:rPr>
        <w:t>.</w:t>
      </w:r>
      <w:r w:rsidRPr="009538B2">
        <w:rPr>
          <w:color w:val="auto"/>
        </w:rPr>
        <w:t>: Педагогическое общество России, 1998.</w:t>
      </w:r>
      <w:r w:rsidR="00E84D7D">
        <w:rPr>
          <w:color w:val="auto"/>
        </w:rPr>
        <w:t xml:space="preserve"> </w:t>
      </w:r>
      <w:r w:rsidRPr="009538B2">
        <w:rPr>
          <w:color w:val="auto"/>
        </w:rPr>
        <w:t>- 249 с.</w:t>
      </w:r>
    </w:p>
    <w:p w14:paraId="1A0A4035" w14:textId="28E47BCC" w:rsidR="003B012B" w:rsidRPr="009538B2" w:rsidRDefault="003B012B" w:rsidP="003B012B">
      <w:pPr>
        <w:ind w:firstLine="567"/>
        <w:jc w:val="both"/>
        <w:rPr>
          <w:color w:val="auto"/>
        </w:rPr>
      </w:pPr>
      <w:r w:rsidRPr="009538B2">
        <w:rPr>
          <w:color w:val="auto"/>
        </w:rPr>
        <w:t xml:space="preserve">68 Выготский JI.C. Педагогическая психология / </w:t>
      </w:r>
      <w:r w:rsidR="00E84D7D" w:rsidRPr="009538B2">
        <w:rPr>
          <w:color w:val="auto"/>
        </w:rPr>
        <w:t>п</w:t>
      </w:r>
      <w:r w:rsidRPr="009538B2">
        <w:rPr>
          <w:color w:val="auto"/>
        </w:rPr>
        <w:t>од ред. В.В. Давыдова. - М.: Педагогика, 1991.</w:t>
      </w:r>
      <w:r w:rsidR="00E84D7D">
        <w:rPr>
          <w:color w:val="auto"/>
        </w:rPr>
        <w:t xml:space="preserve"> </w:t>
      </w:r>
      <w:r w:rsidRPr="009538B2">
        <w:rPr>
          <w:color w:val="auto"/>
        </w:rPr>
        <w:t>-</w:t>
      </w:r>
      <w:r w:rsidR="00E84D7D">
        <w:rPr>
          <w:color w:val="auto"/>
        </w:rPr>
        <w:t xml:space="preserve"> </w:t>
      </w:r>
      <w:r w:rsidRPr="009538B2">
        <w:rPr>
          <w:color w:val="auto"/>
        </w:rPr>
        <w:t>480 с.</w:t>
      </w:r>
    </w:p>
    <w:p w14:paraId="164DEBED" w14:textId="42C12547" w:rsidR="003B012B" w:rsidRPr="009538B2" w:rsidRDefault="003B012B" w:rsidP="003B012B">
      <w:pPr>
        <w:ind w:firstLine="567"/>
        <w:jc w:val="both"/>
        <w:rPr>
          <w:color w:val="auto"/>
        </w:rPr>
      </w:pPr>
      <w:r w:rsidRPr="009538B2">
        <w:rPr>
          <w:color w:val="auto"/>
        </w:rPr>
        <w:t xml:space="preserve">69 Гальперин П.Я. Типы ориентировки и типы формирования действий и понятий // Доклады АПН РСФСР. – 1958. - №2. </w:t>
      </w:r>
      <w:r w:rsidR="00E84D7D">
        <w:rPr>
          <w:color w:val="auto"/>
        </w:rPr>
        <w:t>– С. 15-29.</w:t>
      </w:r>
    </w:p>
    <w:p w14:paraId="46609F31" w14:textId="562B2E20" w:rsidR="003B012B" w:rsidRPr="009538B2" w:rsidRDefault="003B012B" w:rsidP="003B012B">
      <w:pPr>
        <w:ind w:firstLine="567"/>
        <w:jc w:val="both"/>
        <w:rPr>
          <w:color w:val="auto"/>
        </w:rPr>
      </w:pPr>
      <w:r w:rsidRPr="009538B2">
        <w:rPr>
          <w:color w:val="auto"/>
        </w:rPr>
        <w:t>70 Леонтьев А.Н. Проблема деятельности в психологии // Вопросы философии</w:t>
      </w:r>
      <w:r w:rsidR="00E84D7D">
        <w:rPr>
          <w:color w:val="auto"/>
        </w:rPr>
        <w:t>. -</w:t>
      </w:r>
      <w:r w:rsidRPr="009538B2">
        <w:rPr>
          <w:color w:val="auto"/>
        </w:rPr>
        <w:t xml:space="preserve"> 1972. - №3</w:t>
      </w:r>
      <w:r w:rsidR="00E84D7D">
        <w:rPr>
          <w:color w:val="auto"/>
        </w:rPr>
        <w:t>.</w:t>
      </w:r>
      <w:r w:rsidRPr="009538B2">
        <w:rPr>
          <w:color w:val="auto"/>
        </w:rPr>
        <w:t xml:space="preserve"> - С. 103-106.</w:t>
      </w:r>
    </w:p>
    <w:p w14:paraId="03C7E835" w14:textId="29B47DA0" w:rsidR="003B012B" w:rsidRPr="009538B2" w:rsidRDefault="003B012B" w:rsidP="003B012B">
      <w:pPr>
        <w:ind w:firstLine="567"/>
        <w:jc w:val="both"/>
        <w:rPr>
          <w:color w:val="auto"/>
        </w:rPr>
      </w:pPr>
      <w:r w:rsidRPr="009538B2">
        <w:rPr>
          <w:color w:val="auto"/>
        </w:rPr>
        <w:t>71 Давыдов В.В. Проблемы развивающего обучения: Опыт теоретического и экспериментального психологического исследования. – М.: Педагогика, 1986.</w:t>
      </w:r>
      <w:r w:rsidR="00E84D7D">
        <w:rPr>
          <w:color w:val="auto"/>
        </w:rPr>
        <w:t xml:space="preserve"> – 146 с.</w:t>
      </w:r>
    </w:p>
    <w:p w14:paraId="2723DEB8" w14:textId="675BE54F" w:rsidR="003B012B" w:rsidRPr="009538B2" w:rsidRDefault="003B012B" w:rsidP="003B012B">
      <w:pPr>
        <w:ind w:firstLine="567"/>
        <w:jc w:val="both"/>
        <w:rPr>
          <w:color w:val="auto"/>
        </w:rPr>
      </w:pPr>
      <w:r w:rsidRPr="009538B2">
        <w:rPr>
          <w:color w:val="auto"/>
        </w:rPr>
        <w:t>72 Зимняя И.А. Педагогическая психология: учеб. для вузов. - М.: МПСИ, 2010. - 448 с.</w:t>
      </w:r>
    </w:p>
    <w:p w14:paraId="26240BCB" w14:textId="7970E5C8" w:rsidR="003B012B" w:rsidRPr="009538B2" w:rsidRDefault="003B012B" w:rsidP="003B012B">
      <w:pPr>
        <w:ind w:firstLine="567"/>
        <w:jc w:val="both"/>
        <w:rPr>
          <w:color w:val="auto"/>
        </w:rPr>
      </w:pPr>
      <w:r w:rsidRPr="009538B2">
        <w:rPr>
          <w:color w:val="auto"/>
        </w:rPr>
        <w:lastRenderedPageBreak/>
        <w:t xml:space="preserve">73 </w:t>
      </w:r>
      <w:proofErr w:type="spellStart"/>
      <w:r w:rsidRPr="009538B2">
        <w:rPr>
          <w:color w:val="auto"/>
        </w:rPr>
        <w:t>Джакупов</w:t>
      </w:r>
      <w:proofErr w:type="spellEnd"/>
      <w:r w:rsidRPr="009538B2">
        <w:rPr>
          <w:color w:val="auto"/>
        </w:rPr>
        <w:t xml:space="preserve"> С.М. Управление </w:t>
      </w:r>
      <w:proofErr w:type="spellStart"/>
      <w:r w:rsidRPr="009538B2">
        <w:rPr>
          <w:color w:val="auto"/>
        </w:rPr>
        <w:t>позновательной</w:t>
      </w:r>
      <w:proofErr w:type="spellEnd"/>
      <w:r w:rsidRPr="009538B2">
        <w:rPr>
          <w:color w:val="auto"/>
        </w:rPr>
        <w:t xml:space="preserve"> деятельностью студентов в процессе обучения: </w:t>
      </w:r>
      <w:r w:rsidR="00E84D7D" w:rsidRPr="009538B2">
        <w:rPr>
          <w:color w:val="auto"/>
        </w:rPr>
        <w:t>у</w:t>
      </w:r>
      <w:r w:rsidRPr="009538B2">
        <w:rPr>
          <w:color w:val="auto"/>
        </w:rPr>
        <w:t xml:space="preserve">чебное пособие. – Алматы: </w:t>
      </w:r>
      <w:proofErr w:type="spellStart"/>
      <w:r w:rsidRPr="009538B2">
        <w:rPr>
          <w:color w:val="auto"/>
        </w:rPr>
        <w:t>Қазақ</w:t>
      </w:r>
      <w:proofErr w:type="spellEnd"/>
      <w:r w:rsidRPr="009538B2">
        <w:rPr>
          <w:color w:val="auto"/>
        </w:rPr>
        <w:t xml:space="preserve"> </w:t>
      </w:r>
      <w:proofErr w:type="spellStart"/>
      <w:r w:rsidRPr="009538B2">
        <w:rPr>
          <w:color w:val="auto"/>
        </w:rPr>
        <w:t>университеті</w:t>
      </w:r>
      <w:proofErr w:type="spellEnd"/>
      <w:r w:rsidRPr="009538B2">
        <w:rPr>
          <w:color w:val="auto"/>
        </w:rPr>
        <w:t>, 2002. – 157 с.</w:t>
      </w:r>
    </w:p>
    <w:p w14:paraId="4FE52125" w14:textId="1D15E8DF" w:rsidR="003B012B" w:rsidRPr="009538B2" w:rsidRDefault="003B012B" w:rsidP="003B012B">
      <w:pPr>
        <w:ind w:firstLine="567"/>
        <w:jc w:val="both"/>
        <w:rPr>
          <w:color w:val="auto"/>
        </w:rPr>
      </w:pPr>
      <w:r w:rsidRPr="009538B2">
        <w:rPr>
          <w:color w:val="auto"/>
        </w:rPr>
        <w:t xml:space="preserve">74 </w:t>
      </w:r>
      <w:proofErr w:type="spellStart"/>
      <w:r w:rsidRPr="009538B2">
        <w:rPr>
          <w:color w:val="auto"/>
        </w:rPr>
        <w:t>Таубаева</w:t>
      </w:r>
      <w:proofErr w:type="spellEnd"/>
      <w:r w:rsidRPr="009538B2">
        <w:rPr>
          <w:color w:val="auto"/>
        </w:rPr>
        <w:t xml:space="preserve"> Ш.Т., </w:t>
      </w:r>
      <w:proofErr w:type="spellStart"/>
      <w:r w:rsidRPr="009538B2">
        <w:rPr>
          <w:color w:val="auto"/>
        </w:rPr>
        <w:t>Мақсұтова</w:t>
      </w:r>
      <w:proofErr w:type="spellEnd"/>
      <w:r w:rsidRPr="009538B2">
        <w:rPr>
          <w:color w:val="auto"/>
        </w:rPr>
        <w:t xml:space="preserve"> И.О. </w:t>
      </w:r>
      <w:proofErr w:type="spellStart"/>
      <w:r w:rsidRPr="009538B2">
        <w:rPr>
          <w:color w:val="auto"/>
        </w:rPr>
        <w:t>Дидактикалық</w:t>
      </w:r>
      <w:proofErr w:type="spellEnd"/>
      <w:r w:rsidRPr="009538B2">
        <w:rPr>
          <w:color w:val="auto"/>
        </w:rPr>
        <w:t xml:space="preserve"> инновация</w:t>
      </w:r>
      <w:r w:rsidR="00E84D7D">
        <w:rPr>
          <w:color w:val="auto"/>
        </w:rPr>
        <w:t>:</w:t>
      </w:r>
      <w:r w:rsidRPr="009538B2">
        <w:rPr>
          <w:color w:val="auto"/>
        </w:rPr>
        <w:t xml:space="preserve"> </w:t>
      </w:r>
      <w:proofErr w:type="spellStart"/>
      <w:r w:rsidR="00E84D7D" w:rsidRPr="009538B2">
        <w:rPr>
          <w:color w:val="auto"/>
        </w:rPr>
        <w:t>о</w:t>
      </w:r>
      <w:r w:rsidRPr="009538B2">
        <w:rPr>
          <w:color w:val="auto"/>
        </w:rPr>
        <w:t>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Алматы: </w:t>
      </w:r>
      <w:proofErr w:type="spellStart"/>
      <w:r w:rsidRPr="009538B2">
        <w:rPr>
          <w:color w:val="auto"/>
        </w:rPr>
        <w:t>Қарасай</w:t>
      </w:r>
      <w:proofErr w:type="spellEnd"/>
      <w:r w:rsidRPr="009538B2">
        <w:rPr>
          <w:color w:val="auto"/>
        </w:rPr>
        <w:t xml:space="preserve">, 2020. – 368 б.  </w:t>
      </w:r>
    </w:p>
    <w:p w14:paraId="24355D56" w14:textId="4A3B6827" w:rsidR="003B012B" w:rsidRPr="009538B2" w:rsidRDefault="003B012B" w:rsidP="003B012B">
      <w:pPr>
        <w:ind w:firstLine="567"/>
        <w:jc w:val="both"/>
        <w:rPr>
          <w:color w:val="auto"/>
        </w:rPr>
      </w:pPr>
      <w:r w:rsidRPr="009538B2">
        <w:rPr>
          <w:color w:val="auto"/>
        </w:rPr>
        <w:t xml:space="preserve">75 </w:t>
      </w:r>
      <w:proofErr w:type="spellStart"/>
      <w:r w:rsidRPr="009538B2">
        <w:rPr>
          <w:color w:val="auto"/>
        </w:rPr>
        <w:t>Таубаева</w:t>
      </w:r>
      <w:proofErr w:type="spellEnd"/>
      <w:r w:rsidRPr="009538B2">
        <w:rPr>
          <w:color w:val="auto"/>
        </w:rPr>
        <w:t xml:space="preserve"> Ш.Т.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зерттеулердің</w:t>
      </w:r>
      <w:proofErr w:type="spellEnd"/>
      <w:r w:rsidRPr="009538B2">
        <w:rPr>
          <w:color w:val="auto"/>
        </w:rPr>
        <w:t xml:space="preserve"> </w:t>
      </w:r>
      <w:proofErr w:type="spellStart"/>
      <w:r w:rsidRPr="009538B2">
        <w:rPr>
          <w:color w:val="auto"/>
        </w:rPr>
        <w:t>әдіснамасы</w:t>
      </w:r>
      <w:proofErr w:type="spellEnd"/>
      <w:r w:rsidRPr="009538B2">
        <w:rPr>
          <w:color w:val="auto"/>
        </w:rPr>
        <w:t xml:space="preserve"> мен </w:t>
      </w:r>
      <w:proofErr w:type="spellStart"/>
      <w:r w:rsidRPr="009538B2">
        <w:rPr>
          <w:color w:val="auto"/>
        </w:rPr>
        <w:t>әдістері</w:t>
      </w:r>
      <w:proofErr w:type="spellEnd"/>
      <w:r w:rsidRPr="009538B2">
        <w:rPr>
          <w:color w:val="auto"/>
        </w:rPr>
        <w:t xml:space="preserve">: </w:t>
      </w:r>
      <w:proofErr w:type="spellStart"/>
      <w:r w:rsidRPr="009538B2">
        <w:rPr>
          <w:color w:val="auto"/>
        </w:rPr>
        <w:t>оқулық</w:t>
      </w:r>
      <w:proofErr w:type="spellEnd"/>
      <w:r w:rsidRPr="009538B2">
        <w:rPr>
          <w:color w:val="auto"/>
        </w:rPr>
        <w:t xml:space="preserve">. Стер. бас. – Алматы: </w:t>
      </w:r>
      <w:proofErr w:type="spellStart"/>
      <w:r w:rsidRPr="009538B2">
        <w:rPr>
          <w:color w:val="auto"/>
        </w:rPr>
        <w:t>Қазақ</w:t>
      </w:r>
      <w:proofErr w:type="spellEnd"/>
      <w:r w:rsidRPr="009538B2">
        <w:rPr>
          <w:color w:val="auto"/>
        </w:rPr>
        <w:t xml:space="preserve"> </w:t>
      </w:r>
      <w:proofErr w:type="spellStart"/>
      <w:r w:rsidRPr="009538B2">
        <w:rPr>
          <w:color w:val="auto"/>
        </w:rPr>
        <w:t>университеті</w:t>
      </w:r>
      <w:proofErr w:type="spellEnd"/>
      <w:r w:rsidRPr="009538B2">
        <w:rPr>
          <w:color w:val="auto"/>
        </w:rPr>
        <w:t xml:space="preserve">, 2020. </w:t>
      </w:r>
      <w:r w:rsidR="00DD417C">
        <w:rPr>
          <w:color w:val="auto"/>
        </w:rPr>
        <w:t>–</w:t>
      </w:r>
      <w:r w:rsidRPr="009538B2">
        <w:rPr>
          <w:color w:val="auto"/>
        </w:rPr>
        <w:t xml:space="preserve"> 360</w:t>
      </w:r>
      <w:r w:rsidR="00DD417C">
        <w:rPr>
          <w:color w:val="auto"/>
        </w:rPr>
        <w:t xml:space="preserve"> </w:t>
      </w:r>
      <w:r w:rsidRPr="009538B2">
        <w:rPr>
          <w:color w:val="auto"/>
        </w:rPr>
        <w:t xml:space="preserve">б. </w:t>
      </w:r>
    </w:p>
    <w:p w14:paraId="2E4A7E5D" w14:textId="6457EFE9" w:rsidR="003B012B" w:rsidRPr="009538B2" w:rsidRDefault="003B012B" w:rsidP="003B012B">
      <w:pPr>
        <w:ind w:firstLine="567"/>
        <w:jc w:val="both"/>
        <w:rPr>
          <w:color w:val="auto"/>
        </w:rPr>
      </w:pPr>
      <w:r w:rsidRPr="009538B2">
        <w:rPr>
          <w:color w:val="auto"/>
        </w:rPr>
        <w:t xml:space="preserve">76 </w:t>
      </w:r>
      <w:proofErr w:type="spellStart"/>
      <w:r w:rsidRPr="009538B2">
        <w:rPr>
          <w:color w:val="auto"/>
        </w:rPr>
        <w:t>Қастаев</w:t>
      </w:r>
      <w:proofErr w:type="spellEnd"/>
      <w:r w:rsidRPr="009538B2">
        <w:rPr>
          <w:color w:val="auto"/>
        </w:rPr>
        <w:t xml:space="preserve"> С.Қ.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қалыптастырудың</w:t>
      </w:r>
      <w:proofErr w:type="spellEnd"/>
      <w:r w:rsidRPr="009538B2">
        <w:rPr>
          <w:color w:val="auto"/>
        </w:rPr>
        <w:t xml:space="preserve"> </w:t>
      </w:r>
      <w:proofErr w:type="spellStart"/>
      <w:r w:rsidRPr="009538B2">
        <w:rPr>
          <w:color w:val="auto"/>
        </w:rPr>
        <w:t>мәні</w:t>
      </w:r>
      <w:proofErr w:type="spellEnd"/>
      <w:r w:rsidRPr="009538B2">
        <w:rPr>
          <w:color w:val="auto"/>
        </w:rPr>
        <w:t xml:space="preserve"> // </w:t>
      </w:r>
      <w:proofErr w:type="spellStart"/>
      <w:r w:rsidRPr="009538B2">
        <w:rPr>
          <w:color w:val="auto"/>
        </w:rPr>
        <w:t>Тәуелсіз</w:t>
      </w:r>
      <w:proofErr w:type="spellEnd"/>
      <w:r w:rsidRPr="009538B2">
        <w:rPr>
          <w:color w:val="auto"/>
        </w:rPr>
        <w:t xml:space="preserve"> </w:t>
      </w:r>
      <w:proofErr w:type="spellStart"/>
      <w:r w:rsidRPr="009538B2">
        <w:rPr>
          <w:color w:val="auto"/>
        </w:rPr>
        <w:t>Қазақстанның</w:t>
      </w:r>
      <w:proofErr w:type="spellEnd"/>
      <w:r w:rsidRPr="009538B2">
        <w:rPr>
          <w:color w:val="auto"/>
        </w:rPr>
        <w:t xml:space="preserve"> 30 </w:t>
      </w:r>
      <w:proofErr w:type="spellStart"/>
      <w:r w:rsidRPr="009538B2">
        <w:rPr>
          <w:color w:val="auto"/>
        </w:rPr>
        <w:t>жылдығы</w:t>
      </w:r>
      <w:proofErr w:type="spellEnd"/>
      <w:r w:rsidRPr="009538B2">
        <w:rPr>
          <w:color w:val="auto"/>
        </w:rPr>
        <w:t xml:space="preserve"> даму </w:t>
      </w:r>
      <w:proofErr w:type="spellStart"/>
      <w:r w:rsidRPr="009538B2">
        <w:rPr>
          <w:color w:val="auto"/>
        </w:rPr>
        <w:t>кезеңдері</w:t>
      </w:r>
      <w:proofErr w:type="spellEnd"/>
      <w:r w:rsidRPr="009538B2">
        <w:rPr>
          <w:color w:val="auto"/>
        </w:rPr>
        <w:t xml:space="preserve">, </w:t>
      </w:r>
      <w:proofErr w:type="spellStart"/>
      <w:r w:rsidRPr="009538B2">
        <w:rPr>
          <w:color w:val="auto"/>
        </w:rPr>
        <w:t>жетістіктері</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мен </w:t>
      </w:r>
      <w:proofErr w:type="spellStart"/>
      <w:r w:rsidRPr="009538B2">
        <w:rPr>
          <w:color w:val="auto"/>
        </w:rPr>
        <w:t>перспективалары</w:t>
      </w:r>
      <w:proofErr w:type="spellEnd"/>
      <w:r w:rsidRPr="009538B2">
        <w:rPr>
          <w:color w:val="auto"/>
        </w:rPr>
        <w:t xml:space="preserve">: </w:t>
      </w:r>
      <w:proofErr w:type="spellStart"/>
      <w:r w:rsidRPr="009538B2">
        <w:rPr>
          <w:color w:val="auto"/>
        </w:rPr>
        <w:t>Халықаралық</w:t>
      </w:r>
      <w:proofErr w:type="spellEnd"/>
      <w:r w:rsidRPr="009538B2">
        <w:rPr>
          <w:color w:val="auto"/>
        </w:rPr>
        <w:t xml:space="preserve"> </w:t>
      </w:r>
      <w:proofErr w:type="spellStart"/>
      <w:r w:rsidRPr="009538B2">
        <w:rPr>
          <w:color w:val="auto"/>
        </w:rPr>
        <w:t>ғылыми-тәжірибелік</w:t>
      </w:r>
      <w:proofErr w:type="spellEnd"/>
      <w:r w:rsidRPr="009538B2">
        <w:rPr>
          <w:color w:val="auto"/>
        </w:rPr>
        <w:t xml:space="preserve"> </w:t>
      </w:r>
      <w:proofErr w:type="spellStart"/>
      <w:r w:rsidRPr="009538B2">
        <w:rPr>
          <w:color w:val="auto"/>
        </w:rPr>
        <w:t>конф</w:t>
      </w:r>
      <w:proofErr w:type="spellEnd"/>
      <w:r w:rsidRPr="009538B2">
        <w:rPr>
          <w:color w:val="auto"/>
        </w:rPr>
        <w:t xml:space="preserve">. </w:t>
      </w:r>
      <w:proofErr w:type="spellStart"/>
      <w:r w:rsidRPr="009538B2">
        <w:rPr>
          <w:color w:val="auto"/>
        </w:rPr>
        <w:t>еңбектері</w:t>
      </w:r>
      <w:proofErr w:type="spellEnd"/>
      <w:r w:rsidRPr="009538B2">
        <w:rPr>
          <w:color w:val="auto"/>
        </w:rPr>
        <w:t>. –</w:t>
      </w:r>
      <w:r w:rsidR="004D3535" w:rsidRPr="009538B2">
        <w:rPr>
          <w:color w:val="auto"/>
          <w:lang w:val="kk-KZ"/>
        </w:rPr>
        <w:t xml:space="preserve"> </w:t>
      </w:r>
      <w:r w:rsidRPr="009538B2">
        <w:rPr>
          <w:color w:val="auto"/>
        </w:rPr>
        <w:t>Шымкент</w:t>
      </w:r>
      <w:r w:rsidR="00347944">
        <w:rPr>
          <w:color w:val="auto"/>
        </w:rPr>
        <w:t>:</w:t>
      </w:r>
      <w:r w:rsidR="004D3535" w:rsidRPr="009538B2">
        <w:rPr>
          <w:color w:val="auto"/>
        </w:rPr>
        <w:t xml:space="preserve"> «</w:t>
      </w:r>
      <w:proofErr w:type="spellStart"/>
      <w:r w:rsidR="004D3535" w:rsidRPr="009538B2">
        <w:rPr>
          <w:color w:val="auto"/>
        </w:rPr>
        <w:t>Әлем</w:t>
      </w:r>
      <w:proofErr w:type="spellEnd"/>
      <w:r w:rsidR="004D3535" w:rsidRPr="009538B2">
        <w:rPr>
          <w:color w:val="auto"/>
        </w:rPr>
        <w:t xml:space="preserve">» </w:t>
      </w:r>
      <w:proofErr w:type="spellStart"/>
      <w:r w:rsidR="004D3535" w:rsidRPr="009538B2">
        <w:rPr>
          <w:color w:val="auto"/>
        </w:rPr>
        <w:t>баспаханасы</w:t>
      </w:r>
      <w:proofErr w:type="spellEnd"/>
      <w:r w:rsidR="00347944">
        <w:rPr>
          <w:color w:val="auto"/>
          <w:lang w:val="kk-KZ"/>
        </w:rPr>
        <w:t>,</w:t>
      </w:r>
      <w:r w:rsidR="004D3535" w:rsidRPr="009538B2">
        <w:rPr>
          <w:color w:val="auto"/>
          <w:lang w:val="kk-KZ"/>
        </w:rPr>
        <w:t xml:space="preserve"> 2</w:t>
      </w:r>
      <w:r w:rsidRPr="009538B2">
        <w:rPr>
          <w:color w:val="auto"/>
        </w:rPr>
        <w:t xml:space="preserve">021. - 460 б. </w:t>
      </w:r>
      <w:r w:rsidR="00DD417C">
        <w:rPr>
          <w:color w:val="auto"/>
        </w:rPr>
        <w:t xml:space="preserve"> </w:t>
      </w:r>
    </w:p>
    <w:p w14:paraId="7ADE929E" w14:textId="270E6D5E" w:rsidR="003B012B" w:rsidRPr="009538B2" w:rsidRDefault="003B012B" w:rsidP="003B012B">
      <w:pPr>
        <w:ind w:firstLine="567"/>
        <w:jc w:val="both"/>
        <w:rPr>
          <w:color w:val="auto"/>
        </w:rPr>
      </w:pPr>
      <w:r w:rsidRPr="009538B2">
        <w:rPr>
          <w:color w:val="auto"/>
        </w:rPr>
        <w:t xml:space="preserve">77 </w:t>
      </w:r>
      <w:proofErr w:type="spellStart"/>
      <w:r w:rsidRPr="009538B2">
        <w:rPr>
          <w:color w:val="auto"/>
        </w:rPr>
        <w:t>Оскарссон</w:t>
      </w:r>
      <w:proofErr w:type="spellEnd"/>
      <w:r w:rsidRPr="009538B2">
        <w:rPr>
          <w:color w:val="auto"/>
        </w:rPr>
        <w:t xml:space="preserve"> Б. Базовые навыки как обязательный компонент высококачественного профессионального </w:t>
      </w:r>
      <w:proofErr w:type="spellStart"/>
      <w:r w:rsidRPr="009538B2">
        <w:rPr>
          <w:color w:val="auto"/>
        </w:rPr>
        <w:t>образовани</w:t>
      </w:r>
      <w:proofErr w:type="spellEnd"/>
      <w:r w:rsidRPr="009538B2">
        <w:rPr>
          <w:color w:val="auto"/>
        </w:rPr>
        <w:t xml:space="preserve"> // Оценка качества профессионального образования: доклад 5; Европейский фонд подготовки кадров. Проект ДЕЛФИ / ред. </w:t>
      </w:r>
      <w:proofErr w:type="spellStart"/>
      <w:r w:rsidRPr="009538B2">
        <w:rPr>
          <w:color w:val="auto"/>
        </w:rPr>
        <w:t>В.И.Байденко</w:t>
      </w:r>
      <w:proofErr w:type="spellEnd"/>
      <w:r w:rsidRPr="009538B2">
        <w:rPr>
          <w:color w:val="auto"/>
        </w:rPr>
        <w:t xml:space="preserve">, </w:t>
      </w:r>
      <w:proofErr w:type="spellStart"/>
      <w:proofErr w:type="gramStart"/>
      <w:r w:rsidRPr="009538B2">
        <w:rPr>
          <w:color w:val="auto"/>
        </w:rPr>
        <w:t>Дж.ван</w:t>
      </w:r>
      <w:proofErr w:type="spellEnd"/>
      <w:proofErr w:type="gramEnd"/>
      <w:r w:rsidRPr="009538B2">
        <w:rPr>
          <w:color w:val="auto"/>
        </w:rPr>
        <w:t xml:space="preserve"> </w:t>
      </w:r>
      <w:proofErr w:type="spellStart"/>
      <w:r w:rsidRPr="009538B2">
        <w:rPr>
          <w:color w:val="auto"/>
        </w:rPr>
        <w:t>Зантворта</w:t>
      </w:r>
      <w:proofErr w:type="spellEnd"/>
      <w:r w:rsidRPr="009538B2">
        <w:rPr>
          <w:color w:val="auto"/>
        </w:rPr>
        <w:t>. – М., 2001. – С.</w:t>
      </w:r>
      <w:r w:rsidR="00DD417C">
        <w:rPr>
          <w:color w:val="auto"/>
        </w:rPr>
        <w:t xml:space="preserve"> </w:t>
      </w:r>
      <w:r w:rsidRPr="009538B2">
        <w:rPr>
          <w:color w:val="auto"/>
        </w:rPr>
        <w:t xml:space="preserve">42-46. </w:t>
      </w:r>
    </w:p>
    <w:p w14:paraId="47ABB9A0" w14:textId="135410D9" w:rsidR="003B012B" w:rsidRPr="009538B2" w:rsidRDefault="003B012B" w:rsidP="003B012B">
      <w:pPr>
        <w:ind w:firstLine="567"/>
        <w:jc w:val="both"/>
        <w:rPr>
          <w:color w:val="auto"/>
        </w:rPr>
      </w:pPr>
      <w:r w:rsidRPr="009538B2">
        <w:rPr>
          <w:color w:val="auto"/>
        </w:rPr>
        <w:t xml:space="preserve">78 Равен Джон. Компетентность в современном обществе: выявление, развитие и реализация / пер. с англ. – М.: </w:t>
      </w:r>
      <w:proofErr w:type="spellStart"/>
      <w:r w:rsidRPr="009538B2">
        <w:rPr>
          <w:color w:val="auto"/>
        </w:rPr>
        <w:t>Когито</w:t>
      </w:r>
      <w:proofErr w:type="spellEnd"/>
      <w:r w:rsidRPr="009538B2">
        <w:rPr>
          <w:color w:val="auto"/>
        </w:rPr>
        <w:t>-центр, 2002.– 396 с.</w:t>
      </w:r>
      <w:r w:rsidR="00DD417C">
        <w:rPr>
          <w:color w:val="auto"/>
        </w:rPr>
        <w:t xml:space="preserve"> </w:t>
      </w:r>
    </w:p>
    <w:p w14:paraId="21FCFD47" w14:textId="77777777" w:rsidR="003B012B" w:rsidRPr="009538B2" w:rsidRDefault="003B012B" w:rsidP="003B012B">
      <w:pPr>
        <w:ind w:firstLine="567"/>
        <w:jc w:val="both"/>
        <w:rPr>
          <w:color w:val="auto"/>
        </w:rPr>
      </w:pPr>
      <w:r w:rsidRPr="009538B2">
        <w:rPr>
          <w:color w:val="auto"/>
        </w:rPr>
        <w:t xml:space="preserve">79 Методические рекомендации </w:t>
      </w:r>
      <w:proofErr w:type="gramStart"/>
      <w:r w:rsidRPr="009538B2">
        <w:rPr>
          <w:color w:val="auto"/>
        </w:rPr>
        <w:t>по государственных образовательных стандартов</w:t>
      </w:r>
      <w:proofErr w:type="gramEnd"/>
      <w:r w:rsidRPr="009538B2">
        <w:rPr>
          <w:color w:val="auto"/>
        </w:rPr>
        <w:t xml:space="preserve"> высшего профессионального образования на основе компетентностного подхода и конструированию на их основе учебных планов и программ в вузах Кыргызской Республики. – Бишкек, 2012. – 92 с.</w:t>
      </w:r>
    </w:p>
    <w:p w14:paraId="018D5195" w14:textId="77777777" w:rsidR="003B012B" w:rsidRPr="009538B2" w:rsidRDefault="003B012B" w:rsidP="003B012B">
      <w:pPr>
        <w:ind w:firstLine="567"/>
        <w:jc w:val="both"/>
        <w:rPr>
          <w:color w:val="auto"/>
        </w:rPr>
      </w:pPr>
      <w:r w:rsidRPr="009538B2">
        <w:rPr>
          <w:color w:val="auto"/>
        </w:rPr>
        <w:t xml:space="preserve">80 Ключевые ориентиры для разработки и реализации образовательных программ в предметной области «Образование». – Бильбао: Университет </w:t>
      </w:r>
      <w:proofErr w:type="spellStart"/>
      <w:r w:rsidRPr="009538B2">
        <w:rPr>
          <w:color w:val="auto"/>
        </w:rPr>
        <w:t>Деусто</w:t>
      </w:r>
      <w:proofErr w:type="spellEnd"/>
      <w:r w:rsidRPr="009538B2">
        <w:rPr>
          <w:color w:val="auto"/>
        </w:rPr>
        <w:t>, 2013. - 80 с.</w:t>
      </w:r>
    </w:p>
    <w:p w14:paraId="257F6ADE" w14:textId="7A4B5528" w:rsidR="003B012B" w:rsidRPr="009538B2" w:rsidRDefault="003B012B" w:rsidP="003B012B">
      <w:pPr>
        <w:ind w:firstLine="567"/>
        <w:jc w:val="both"/>
        <w:rPr>
          <w:color w:val="auto"/>
        </w:rPr>
      </w:pPr>
      <w:r w:rsidRPr="009538B2">
        <w:rPr>
          <w:color w:val="auto"/>
        </w:rPr>
        <w:t xml:space="preserve">81 Алферов Ю.С., </w:t>
      </w:r>
      <w:proofErr w:type="spellStart"/>
      <w:r w:rsidRPr="009538B2">
        <w:rPr>
          <w:color w:val="auto"/>
        </w:rPr>
        <w:t>Осовский</w:t>
      </w:r>
      <w:proofErr w:type="spellEnd"/>
      <w:r w:rsidRPr="009538B2">
        <w:rPr>
          <w:color w:val="auto"/>
        </w:rPr>
        <w:t xml:space="preserve"> Е.Г. К вопросу о </w:t>
      </w:r>
      <w:proofErr w:type="spellStart"/>
      <w:r w:rsidRPr="009538B2">
        <w:rPr>
          <w:color w:val="auto"/>
        </w:rPr>
        <w:t>профессиограмме</w:t>
      </w:r>
      <w:proofErr w:type="spellEnd"/>
      <w:r w:rsidRPr="009538B2">
        <w:rPr>
          <w:color w:val="auto"/>
        </w:rPr>
        <w:t xml:space="preserve"> </w:t>
      </w:r>
      <w:proofErr w:type="spellStart"/>
      <w:r w:rsidRPr="009538B2">
        <w:rPr>
          <w:color w:val="auto"/>
        </w:rPr>
        <w:t>севетского</w:t>
      </w:r>
      <w:proofErr w:type="spellEnd"/>
      <w:r w:rsidRPr="009538B2">
        <w:rPr>
          <w:color w:val="auto"/>
        </w:rPr>
        <w:t xml:space="preserve"> учителя // Советская педагогика. </w:t>
      </w:r>
      <w:r w:rsidR="00DD417C">
        <w:rPr>
          <w:color w:val="auto"/>
        </w:rPr>
        <w:t xml:space="preserve">– </w:t>
      </w:r>
      <w:r w:rsidRPr="009538B2">
        <w:rPr>
          <w:color w:val="auto"/>
        </w:rPr>
        <w:t>1971</w:t>
      </w:r>
      <w:r w:rsidR="00DD417C">
        <w:rPr>
          <w:color w:val="auto"/>
        </w:rPr>
        <w:t>. -</w:t>
      </w:r>
      <w:r w:rsidRPr="009538B2">
        <w:rPr>
          <w:color w:val="auto"/>
        </w:rPr>
        <w:t xml:space="preserve"> №2</w:t>
      </w:r>
      <w:r w:rsidR="00DD417C">
        <w:rPr>
          <w:color w:val="auto"/>
        </w:rPr>
        <w:t xml:space="preserve">. </w:t>
      </w:r>
      <w:proofErr w:type="gramStart"/>
      <w:r w:rsidR="00DD417C">
        <w:rPr>
          <w:color w:val="auto"/>
        </w:rPr>
        <w:t xml:space="preserve">- </w:t>
      </w:r>
      <w:r w:rsidRPr="009538B2">
        <w:rPr>
          <w:color w:val="auto"/>
        </w:rPr>
        <w:t xml:space="preserve"> </w:t>
      </w:r>
      <w:r w:rsidR="00DD417C">
        <w:rPr>
          <w:color w:val="auto"/>
        </w:rPr>
        <w:t>С</w:t>
      </w:r>
      <w:r w:rsidRPr="009538B2">
        <w:rPr>
          <w:color w:val="auto"/>
        </w:rPr>
        <w:t>.</w:t>
      </w:r>
      <w:proofErr w:type="gramEnd"/>
      <w:r w:rsidR="00DD417C">
        <w:rPr>
          <w:color w:val="auto"/>
        </w:rPr>
        <w:t xml:space="preserve"> </w:t>
      </w:r>
      <w:r w:rsidRPr="009538B2">
        <w:rPr>
          <w:color w:val="auto"/>
        </w:rPr>
        <w:t>83-90</w:t>
      </w:r>
      <w:r w:rsidR="00DD417C">
        <w:rPr>
          <w:color w:val="auto"/>
        </w:rPr>
        <w:t>.</w:t>
      </w:r>
    </w:p>
    <w:p w14:paraId="243380CC" w14:textId="77777777" w:rsidR="003B012B" w:rsidRPr="009538B2" w:rsidRDefault="003B012B" w:rsidP="003B012B">
      <w:pPr>
        <w:ind w:firstLine="567"/>
        <w:jc w:val="both"/>
        <w:rPr>
          <w:color w:val="auto"/>
        </w:rPr>
      </w:pPr>
      <w:r w:rsidRPr="009538B2">
        <w:rPr>
          <w:color w:val="auto"/>
        </w:rPr>
        <w:t xml:space="preserve">82 </w:t>
      </w:r>
      <w:proofErr w:type="spellStart"/>
      <w:r w:rsidRPr="009538B2">
        <w:rPr>
          <w:color w:val="auto"/>
        </w:rPr>
        <w:t>Гоноболин</w:t>
      </w:r>
      <w:proofErr w:type="spellEnd"/>
      <w:r w:rsidRPr="009538B2">
        <w:rPr>
          <w:color w:val="auto"/>
        </w:rPr>
        <w:t xml:space="preserve"> Ф.Н. Книга об учителя. – М.: Просвещение, 1969. – 260 с.</w:t>
      </w:r>
    </w:p>
    <w:p w14:paraId="66E0CF49" w14:textId="77777777" w:rsidR="003B012B" w:rsidRPr="009538B2" w:rsidRDefault="003B012B" w:rsidP="003B012B">
      <w:pPr>
        <w:ind w:firstLine="567"/>
        <w:jc w:val="both"/>
        <w:rPr>
          <w:color w:val="auto"/>
        </w:rPr>
      </w:pPr>
      <w:r w:rsidRPr="009538B2">
        <w:rPr>
          <w:color w:val="auto"/>
        </w:rPr>
        <w:t>83 Кузьмина Н.В. Очерки психологии труда учителя. Психологическая структура деятельности учителя и формирование его личности. – Л.: ЛГУ, 1967. – 183 с.</w:t>
      </w:r>
    </w:p>
    <w:p w14:paraId="597D1C6A" w14:textId="5683DD35" w:rsidR="003B012B" w:rsidRPr="009538B2" w:rsidRDefault="003B012B" w:rsidP="003B012B">
      <w:pPr>
        <w:ind w:firstLine="567"/>
        <w:jc w:val="both"/>
        <w:rPr>
          <w:color w:val="auto"/>
        </w:rPr>
      </w:pPr>
      <w:r w:rsidRPr="009538B2">
        <w:rPr>
          <w:color w:val="auto"/>
        </w:rPr>
        <w:t xml:space="preserve">84 </w:t>
      </w:r>
      <w:proofErr w:type="spellStart"/>
      <w:r w:rsidRPr="009538B2">
        <w:rPr>
          <w:color w:val="auto"/>
        </w:rPr>
        <w:t>Миттельман</w:t>
      </w:r>
      <w:proofErr w:type="spellEnd"/>
      <w:r w:rsidRPr="009538B2">
        <w:rPr>
          <w:color w:val="auto"/>
        </w:rPr>
        <w:t xml:space="preserve"> Р.И. К вопросу о </w:t>
      </w:r>
      <w:proofErr w:type="spellStart"/>
      <w:r w:rsidRPr="009538B2">
        <w:rPr>
          <w:color w:val="auto"/>
        </w:rPr>
        <w:t>профессиограмме</w:t>
      </w:r>
      <w:proofErr w:type="spellEnd"/>
      <w:r w:rsidRPr="009538B2">
        <w:rPr>
          <w:color w:val="auto"/>
        </w:rPr>
        <w:t xml:space="preserve"> учителя начальной школы</w:t>
      </w:r>
      <w:r w:rsidR="00DD417C">
        <w:rPr>
          <w:color w:val="auto"/>
        </w:rPr>
        <w:t xml:space="preserve"> //</w:t>
      </w:r>
      <w:r w:rsidRPr="009538B2">
        <w:rPr>
          <w:color w:val="auto"/>
        </w:rPr>
        <w:t xml:space="preserve"> В сб.: Профессиональная ориентация и консультация молодежи</w:t>
      </w:r>
      <w:r w:rsidR="00DD417C">
        <w:rPr>
          <w:color w:val="auto"/>
        </w:rPr>
        <w:t xml:space="preserve">. </w:t>
      </w:r>
      <w:r w:rsidRPr="009538B2">
        <w:rPr>
          <w:color w:val="auto"/>
        </w:rPr>
        <w:t xml:space="preserve">МП УССР НИИ психологии. – Киев: </w:t>
      </w:r>
      <w:proofErr w:type="spellStart"/>
      <w:r w:rsidRPr="009538B2">
        <w:rPr>
          <w:color w:val="auto"/>
        </w:rPr>
        <w:t>радянська</w:t>
      </w:r>
      <w:proofErr w:type="spellEnd"/>
      <w:r w:rsidRPr="009538B2">
        <w:rPr>
          <w:color w:val="auto"/>
        </w:rPr>
        <w:t xml:space="preserve"> школа, 1966</w:t>
      </w:r>
      <w:r w:rsidR="000D20F0">
        <w:rPr>
          <w:color w:val="auto"/>
        </w:rPr>
        <w:t>.</w:t>
      </w:r>
      <w:r w:rsidRPr="009538B2">
        <w:rPr>
          <w:color w:val="auto"/>
        </w:rPr>
        <w:t xml:space="preserve"> </w:t>
      </w:r>
      <w:r w:rsidR="00DD417C">
        <w:rPr>
          <w:color w:val="auto"/>
        </w:rPr>
        <w:t xml:space="preserve">- С. </w:t>
      </w:r>
      <w:r w:rsidRPr="009538B2">
        <w:rPr>
          <w:color w:val="auto"/>
        </w:rPr>
        <w:t>99-102</w:t>
      </w:r>
      <w:r w:rsidR="00DD417C">
        <w:rPr>
          <w:color w:val="auto"/>
        </w:rPr>
        <w:t>.</w:t>
      </w:r>
    </w:p>
    <w:p w14:paraId="2FB7FE74" w14:textId="1BCA0DF4" w:rsidR="003B012B" w:rsidRPr="009538B2" w:rsidRDefault="003B012B" w:rsidP="003B012B">
      <w:pPr>
        <w:ind w:firstLine="567"/>
        <w:jc w:val="both"/>
        <w:rPr>
          <w:color w:val="auto"/>
        </w:rPr>
      </w:pPr>
      <w:r w:rsidRPr="009538B2">
        <w:rPr>
          <w:color w:val="auto"/>
        </w:rPr>
        <w:t>85 Щербаков А.И. Психологии труда и личности учителя. – Л., 1976. –</w:t>
      </w:r>
      <w:r w:rsidR="000D20F0">
        <w:rPr>
          <w:color w:val="auto"/>
        </w:rPr>
        <w:t xml:space="preserve"> </w:t>
      </w:r>
      <w:r w:rsidRPr="009538B2">
        <w:rPr>
          <w:color w:val="auto"/>
        </w:rPr>
        <w:t>134 с.</w:t>
      </w:r>
    </w:p>
    <w:p w14:paraId="40A969DA" w14:textId="07F9EC17" w:rsidR="003B012B" w:rsidRPr="009538B2" w:rsidRDefault="003B012B" w:rsidP="003B012B">
      <w:pPr>
        <w:ind w:firstLine="567"/>
        <w:jc w:val="both"/>
        <w:rPr>
          <w:color w:val="auto"/>
        </w:rPr>
      </w:pPr>
      <w:r w:rsidRPr="009538B2">
        <w:rPr>
          <w:color w:val="auto"/>
        </w:rPr>
        <w:t xml:space="preserve">86 </w:t>
      </w:r>
      <w:proofErr w:type="spellStart"/>
      <w:r w:rsidRPr="009538B2">
        <w:rPr>
          <w:color w:val="auto"/>
        </w:rPr>
        <w:t>Сластенин</w:t>
      </w:r>
      <w:proofErr w:type="spellEnd"/>
      <w:r w:rsidRPr="009538B2">
        <w:rPr>
          <w:color w:val="auto"/>
        </w:rPr>
        <w:t xml:space="preserve"> В.А. Профессиональная готовность учителя к воспитательной работе: Содержание, структура, функционирование // Процесс подготовки учителя в системе высшего педагогического образования: </w:t>
      </w:r>
      <w:proofErr w:type="spellStart"/>
      <w:r w:rsidRPr="009538B2">
        <w:rPr>
          <w:color w:val="auto"/>
        </w:rPr>
        <w:t>Межвуз</w:t>
      </w:r>
      <w:proofErr w:type="spellEnd"/>
      <w:r w:rsidRPr="009538B2">
        <w:rPr>
          <w:color w:val="auto"/>
        </w:rPr>
        <w:t>. сб. науч. тр. /</w:t>
      </w:r>
      <w:r w:rsidR="00DD417C">
        <w:rPr>
          <w:color w:val="auto"/>
        </w:rPr>
        <w:t xml:space="preserve"> </w:t>
      </w:r>
      <w:r w:rsidR="00DD417C" w:rsidRPr="009538B2">
        <w:rPr>
          <w:color w:val="auto"/>
        </w:rPr>
        <w:t>п</w:t>
      </w:r>
      <w:r w:rsidRPr="009538B2">
        <w:rPr>
          <w:color w:val="auto"/>
        </w:rPr>
        <w:t xml:space="preserve">од ред. В.А. </w:t>
      </w:r>
      <w:proofErr w:type="spellStart"/>
      <w:r w:rsidRPr="009538B2">
        <w:rPr>
          <w:color w:val="auto"/>
        </w:rPr>
        <w:t>Сластенина</w:t>
      </w:r>
      <w:proofErr w:type="spellEnd"/>
      <w:r w:rsidRPr="009538B2">
        <w:rPr>
          <w:color w:val="auto"/>
        </w:rPr>
        <w:t>.</w:t>
      </w:r>
      <w:r w:rsidR="00DD417C">
        <w:rPr>
          <w:color w:val="auto"/>
        </w:rPr>
        <w:t xml:space="preserve"> </w:t>
      </w:r>
      <w:r w:rsidRPr="009538B2">
        <w:rPr>
          <w:color w:val="auto"/>
        </w:rPr>
        <w:t>-</w:t>
      </w:r>
      <w:r w:rsidR="00DD417C">
        <w:rPr>
          <w:color w:val="auto"/>
        </w:rPr>
        <w:t xml:space="preserve"> </w:t>
      </w:r>
      <w:r w:rsidRPr="009538B2">
        <w:rPr>
          <w:color w:val="auto"/>
        </w:rPr>
        <w:t>М., 1982.</w:t>
      </w:r>
      <w:r w:rsidR="00DD417C">
        <w:rPr>
          <w:color w:val="auto"/>
        </w:rPr>
        <w:t xml:space="preserve"> </w:t>
      </w:r>
      <w:r w:rsidRPr="009538B2">
        <w:rPr>
          <w:color w:val="auto"/>
        </w:rPr>
        <w:t>-</w:t>
      </w:r>
      <w:r w:rsidR="00DD417C">
        <w:rPr>
          <w:color w:val="auto"/>
        </w:rPr>
        <w:t xml:space="preserve"> </w:t>
      </w:r>
      <w:r w:rsidRPr="009538B2">
        <w:rPr>
          <w:color w:val="auto"/>
        </w:rPr>
        <w:t>С. 10-28.</w:t>
      </w:r>
    </w:p>
    <w:p w14:paraId="3E4EB580" w14:textId="38934A47" w:rsidR="003B012B" w:rsidRPr="009538B2" w:rsidRDefault="003B012B" w:rsidP="003B012B">
      <w:pPr>
        <w:ind w:firstLine="567"/>
        <w:jc w:val="both"/>
        <w:rPr>
          <w:color w:val="auto"/>
        </w:rPr>
      </w:pPr>
      <w:r w:rsidRPr="009538B2">
        <w:rPr>
          <w:color w:val="auto"/>
        </w:rPr>
        <w:t xml:space="preserve">87 </w:t>
      </w:r>
      <w:proofErr w:type="spellStart"/>
      <w:r w:rsidRPr="009538B2">
        <w:rPr>
          <w:color w:val="auto"/>
        </w:rPr>
        <w:t>Каджаспирова</w:t>
      </w:r>
      <w:proofErr w:type="spellEnd"/>
      <w:r w:rsidRPr="009538B2">
        <w:rPr>
          <w:color w:val="auto"/>
        </w:rPr>
        <w:t xml:space="preserve"> Г.М. Культура профессионального самообразования педагога: </w:t>
      </w:r>
      <w:r w:rsidR="00DD417C" w:rsidRPr="009538B2">
        <w:rPr>
          <w:color w:val="auto"/>
        </w:rPr>
        <w:t>п</w:t>
      </w:r>
      <w:r w:rsidRPr="009538B2">
        <w:rPr>
          <w:color w:val="auto"/>
        </w:rPr>
        <w:t xml:space="preserve">особие. - М., 1994. - </w:t>
      </w:r>
      <w:r w:rsidR="00DD417C">
        <w:rPr>
          <w:color w:val="auto"/>
        </w:rPr>
        <w:t xml:space="preserve"> </w:t>
      </w:r>
      <w:r w:rsidRPr="009538B2">
        <w:rPr>
          <w:color w:val="auto"/>
        </w:rPr>
        <w:t>344 с.</w:t>
      </w:r>
    </w:p>
    <w:p w14:paraId="6C95B927" w14:textId="2C31DF6C" w:rsidR="003B012B" w:rsidRPr="009538B2" w:rsidRDefault="003B012B" w:rsidP="003B012B">
      <w:pPr>
        <w:ind w:firstLine="567"/>
        <w:jc w:val="both"/>
        <w:rPr>
          <w:color w:val="auto"/>
        </w:rPr>
      </w:pPr>
      <w:r w:rsidRPr="009538B2">
        <w:rPr>
          <w:color w:val="auto"/>
        </w:rPr>
        <w:t xml:space="preserve">88 </w:t>
      </w:r>
      <w:proofErr w:type="spellStart"/>
      <w:r w:rsidRPr="009538B2">
        <w:rPr>
          <w:color w:val="auto"/>
        </w:rPr>
        <w:t>Кастаев</w:t>
      </w:r>
      <w:proofErr w:type="spellEnd"/>
      <w:r w:rsidRPr="009538B2">
        <w:rPr>
          <w:color w:val="auto"/>
        </w:rPr>
        <w:t xml:space="preserve"> С., Бабаев Д., </w:t>
      </w:r>
      <w:proofErr w:type="spellStart"/>
      <w:r w:rsidRPr="009538B2">
        <w:rPr>
          <w:color w:val="auto"/>
        </w:rPr>
        <w:t>Ауезов</w:t>
      </w:r>
      <w:proofErr w:type="spellEnd"/>
      <w:r w:rsidRPr="009538B2">
        <w:rPr>
          <w:color w:val="auto"/>
        </w:rPr>
        <w:t xml:space="preserve"> Б. Историко-педагогические предпосылки формирования </w:t>
      </w:r>
      <w:proofErr w:type="spellStart"/>
      <w:r w:rsidRPr="009538B2">
        <w:rPr>
          <w:color w:val="auto"/>
        </w:rPr>
        <w:t>профессиональнй</w:t>
      </w:r>
      <w:proofErr w:type="spellEnd"/>
      <w:r w:rsidRPr="009538B2">
        <w:rPr>
          <w:color w:val="auto"/>
        </w:rPr>
        <w:t xml:space="preserve"> культуры будущих педагогов // Наука, новые технологии и инновации Кыргызстана</w:t>
      </w:r>
      <w:r w:rsidR="00DD417C">
        <w:rPr>
          <w:color w:val="auto"/>
        </w:rPr>
        <w:t xml:space="preserve">. - </w:t>
      </w:r>
      <w:r w:rsidRPr="009538B2">
        <w:rPr>
          <w:color w:val="auto"/>
        </w:rPr>
        <w:t>2021.</w:t>
      </w:r>
      <w:r w:rsidR="00DD417C">
        <w:rPr>
          <w:color w:val="auto"/>
        </w:rPr>
        <w:t xml:space="preserve"> -</w:t>
      </w:r>
      <w:r w:rsidR="00DD417C" w:rsidRPr="009538B2">
        <w:rPr>
          <w:color w:val="auto"/>
        </w:rPr>
        <w:t xml:space="preserve"> №3</w:t>
      </w:r>
      <w:r w:rsidR="00DD417C">
        <w:rPr>
          <w:color w:val="auto"/>
        </w:rPr>
        <w:t>. -</w:t>
      </w:r>
      <w:r w:rsidRPr="009538B2">
        <w:rPr>
          <w:color w:val="auto"/>
        </w:rPr>
        <w:t xml:space="preserve"> С.</w:t>
      </w:r>
      <w:r w:rsidR="00DD417C">
        <w:rPr>
          <w:color w:val="auto"/>
        </w:rPr>
        <w:t xml:space="preserve"> </w:t>
      </w:r>
      <w:r w:rsidRPr="009538B2">
        <w:rPr>
          <w:color w:val="auto"/>
        </w:rPr>
        <w:t>234-247</w:t>
      </w:r>
      <w:r w:rsidR="00DD417C">
        <w:rPr>
          <w:color w:val="auto"/>
        </w:rPr>
        <w:t>.</w:t>
      </w:r>
    </w:p>
    <w:p w14:paraId="46ECFC36" w14:textId="3185F8FF" w:rsidR="003B012B" w:rsidRPr="009538B2" w:rsidRDefault="003B012B" w:rsidP="003B012B">
      <w:pPr>
        <w:ind w:firstLine="567"/>
        <w:jc w:val="both"/>
        <w:rPr>
          <w:color w:val="auto"/>
        </w:rPr>
      </w:pPr>
      <w:r w:rsidRPr="009538B2">
        <w:rPr>
          <w:color w:val="auto"/>
        </w:rPr>
        <w:lastRenderedPageBreak/>
        <w:t xml:space="preserve">89 </w:t>
      </w:r>
      <w:proofErr w:type="spellStart"/>
      <w:r w:rsidRPr="009538B2">
        <w:rPr>
          <w:color w:val="auto"/>
        </w:rPr>
        <w:t>Сластенин</w:t>
      </w:r>
      <w:proofErr w:type="spellEnd"/>
      <w:r w:rsidRPr="009538B2">
        <w:rPr>
          <w:color w:val="auto"/>
        </w:rPr>
        <w:t xml:space="preserve"> В.А.</w:t>
      </w:r>
      <w:r w:rsidR="00DD417C">
        <w:rPr>
          <w:color w:val="auto"/>
        </w:rPr>
        <w:t>,</w:t>
      </w:r>
      <w:r w:rsidRPr="009538B2">
        <w:rPr>
          <w:color w:val="auto"/>
        </w:rPr>
        <w:t xml:space="preserve"> </w:t>
      </w:r>
      <w:r w:rsidR="00DD417C" w:rsidRPr="009538B2">
        <w:rPr>
          <w:color w:val="auto"/>
        </w:rPr>
        <w:t>Исаев</w:t>
      </w:r>
      <w:r w:rsidR="00DD417C" w:rsidRPr="00DD417C">
        <w:rPr>
          <w:color w:val="auto"/>
        </w:rPr>
        <w:t xml:space="preserve"> </w:t>
      </w:r>
      <w:r w:rsidR="00DD417C" w:rsidRPr="009538B2">
        <w:rPr>
          <w:color w:val="auto"/>
        </w:rPr>
        <w:t>И.Ф., Шиянов</w:t>
      </w:r>
      <w:r w:rsidR="00DD417C" w:rsidRPr="00DD417C">
        <w:rPr>
          <w:color w:val="auto"/>
        </w:rPr>
        <w:t xml:space="preserve"> </w:t>
      </w:r>
      <w:r w:rsidR="00DD417C" w:rsidRPr="009538B2">
        <w:rPr>
          <w:color w:val="auto"/>
        </w:rPr>
        <w:t>Е.Н.</w:t>
      </w:r>
      <w:r w:rsidR="00DD417C">
        <w:rPr>
          <w:color w:val="auto"/>
        </w:rPr>
        <w:t xml:space="preserve"> </w:t>
      </w:r>
      <w:r w:rsidRPr="009538B2">
        <w:rPr>
          <w:color w:val="auto"/>
        </w:rPr>
        <w:t xml:space="preserve">Педагогика: учеб. пособие для студентов пед. учеб. </w:t>
      </w:r>
      <w:r w:rsidR="00DD417C" w:rsidRPr="009538B2">
        <w:rPr>
          <w:color w:val="auto"/>
        </w:rPr>
        <w:t>за</w:t>
      </w:r>
      <w:r w:rsidRPr="009538B2">
        <w:rPr>
          <w:color w:val="auto"/>
        </w:rPr>
        <w:t>ведений</w:t>
      </w:r>
      <w:r w:rsidR="00DD417C">
        <w:rPr>
          <w:color w:val="auto"/>
        </w:rPr>
        <w:t>.</w:t>
      </w:r>
      <w:r w:rsidRPr="009538B2">
        <w:rPr>
          <w:color w:val="auto"/>
        </w:rPr>
        <w:t xml:space="preserve"> </w:t>
      </w:r>
      <w:r w:rsidR="00DD417C">
        <w:rPr>
          <w:color w:val="auto"/>
        </w:rPr>
        <w:t xml:space="preserve"> </w:t>
      </w:r>
      <w:r w:rsidRPr="009538B2">
        <w:rPr>
          <w:color w:val="auto"/>
        </w:rPr>
        <w:t>- М.: Академия, 2013.</w:t>
      </w:r>
      <w:r w:rsidR="00DD417C">
        <w:rPr>
          <w:color w:val="auto"/>
        </w:rPr>
        <w:t xml:space="preserve"> </w:t>
      </w:r>
      <w:r w:rsidRPr="009538B2">
        <w:rPr>
          <w:color w:val="auto"/>
        </w:rPr>
        <w:t>-</w:t>
      </w:r>
      <w:r w:rsidR="00DD417C">
        <w:rPr>
          <w:color w:val="auto"/>
        </w:rPr>
        <w:t xml:space="preserve"> </w:t>
      </w:r>
      <w:r w:rsidRPr="009538B2">
        <w:rPr>
          <w:color w:val="auto"/>
        </w:rPr>
        <w:t>496 с.</w:t>
      </w:r>
    </w:p>
    <w:p w14:paraId="0C9484F4" w14:textId="77777777" w:rsidR="003B012B" w:rsidRPr="009538B2" w:rsidRDefault="003B012B" w:rsidP="003B012B">
      <w:pPr>
        <w:ind w:firstLine="567"/>
        <w:jc w:val="both"/>
        <w:rPr>
          <w:color w:val="auto"/>
        </w:rPr>
      </w:pPr>
      <w:r w:rsidRPr="009538B2">
        <w:rPr>
          <w:color w:val="auto"/>
        </w:rPr>
        <w:t xml:space="preserve">90 </w:t>
      </w:r>
      <w:proofErr w:type="spellStart"/>
      <w:r w:rsidRPr="009538B2">
        <w:rPr>
          <w:color w:val="auto"/>
        </w:rPr>
        <w:t>Вершловский</w:t>
      </w:r>
      <w:proofErr w:type="spellEnd"/>
      <w:r w:rsidRPr="009538B2">
        <w:rPr>
          <w:color w:val="auto"/>
        </w:rPr>
        <w:t xml:space="preserve"> С.Г., </w:t>
      </w:r>
      <w:proofErr w:type="spellStart"/>
      <w:r w:rsidRPr="009538B2">
        <w:rPr>
          <w:color w:val="auto"/>
        </w:rPr>
        <w:t>Салохина</w:t>
      </w:r>
      <w:proofErr w:type="spellEnd"/>
      <w:r w:rsidRPr="009538B2">
        <w:rPr>
          <w:color w:val="auto"/>
        </w:rPr>
        <w:t xml:space="preserve"> С.Н. Профессиональная деятельность молодого учителя. - М., 1982. - 178 с.</w:t>
      </w:r>
    </w:p>
    <w:p w14:paraId="38BD363E" w14:textId="77777777" w:rsidR="003B012B" w:rsidRPr="009538B2" w:rsidRDefault="003B012B" w:rsidP="003B012B">
      <w:pPr>
        <w:ind w:firstLine="567"/>
        <w:jc w:val="both"/>
        <w:rPr>
          <w:color w:val="auto"/>
        </w:rPr>
      </w:pPr>
      <w:r w:rsidRPr="009538B2">
        <w:rPr>
          <w:color w:val="auto"/>
        </w:rPr>
        <w:t xml:space="preserve">91 Платонов К.К. Вопросы психологии труда. - М.: Изд-во </w:t>
      </w:r>
      <w:proofErr w:type="spellStart"/>
      <w:r w:rsidRPr="009538B2">
        <w:rPr>
          <w:color w:val="auto"/>
        </w:rPr>
        <w:t>Медгиз</w:t>
      </w:r>
      <w:proofErr w:type="spellEnd"/>
      <w:r w:rsidRPr="009538B2">
        <w:rPr>
          <w:color w:val="auto"/>
        </w:rPr>
        <w:t>, 1962. - 219 с.</w:t>
      </w:r>
    </w:p>
    <w:p w14:paraId="4DD6CBCE" w14:textId="77777777" w:rsidR="003B012B" w:rsidRPr="009538B2" w:rsidRDefault="003B012B" w:rsidP="003B012B">
      <w:pPr>
        <w:ind w:firstLine="567"/>
        <w:jc w:val="both"/>
        <w:rPr>
          <w:color w:val="auto"/>
        </w:rPr>
      </w:pPr>
      <w:r w:rsidRPr="009538B2">
        <w:rPr>
          <w:color w:val="auto"/>
        </w:rPr>
        <w:t>92 Спирин Л.Ф. Формирование профессионально-педагогических умений учителя-воспитателя. - Ярославль, 1976. - 146 с.</w:t>
      </w:r>
    </w:p>
    <w:p w14:paraId="44556B29" w14:textId="77777777" w:rsidR="003B012B" w:rsidRPr="009538B2" w:rsidRDefault="003B012B" w:rsidP="003B012B">
      <w:pPr>
        <w:ind w:firstLine="567"/>
        <w:jc w:val="both"/>
        <w:rPr>
          <w:color w:val="auto"/>
        </w:rPr>
      </w:pPr>
      <w:r w:rsidRPr="009538B2">
        <w:rPr>
          <w:color w:val="auto"/>
        </w:rPr>
        <w:t>93 Красовский Ю.Д. Мир деловой игры: Опыт обучения хоз. руководителей. - М.: Экономика, 1989. - 173 с.</w:t>
      </w:r>
    </w:p>
    <w:p w14:paraId="1BFCEF1F" w14:textId="444D623A" w:rsidR="003B012B" w:rsidRPr="009538B2" w:rsidRDefault="003B012B" w:rsidP="003B012B">
      <w:pPr>
        <w:ind w:firstLine="567"/>
        <w:jc w:val="both"/>
        <w:rPr>
          <w:color w:val="auto"/>
        </w:rPr>
      </w:pPr>
      <w:r w:rsidRPr="009538B2">
        <w:rPr>
          <w:color w:val="auto"/>
        </w:rPr>
        <w:t>94 Уманский Л.И. Психология организаторских способностей</w:t>
      </w:r>
      <w:r w:rsidR="00DD417C">
        <w:rPr>
          <w:color w:val="auto"/>
        </w:rPr>
        <w:t xml:space="preserve">: </w:t>
      </w:r>
      <w:proofErr w:type="spellStart"/>
      <w:r w:rsidR="00DD417C" w:rsidRPr="009538B2">
        <w:rPr>
          <w:color w:val="auto"/>
        </w:rPr>
        <w:t>а</w:t>
      </w:r>
      <w:r w:rsidRPr="009538B2">
        <w:rPr>
          <w:color w:val="auto"/>
        </w:rPr>
        <w:t>втореф</w:t>
      </w:r>
      <w:proofErr w:type="spellEnd"/>
      <w:r w:rsidRPr="009538B2">
        <w:rPr>
          <w:color w:val="auto"/>
        </w:rPr>
        <w:t xml:space="preserve">. </w:t>
      </w:r>
      <w:r w:rsidR="00DD417C">
        <w:rPr>
          <w:color w:val="auto"/>
        </w:rPr>
        <w:t xml:space="preserve"> </w:t>
      </w:r>
      <w:r w:rsidRPr="009538B2">
        <w:rPr>
          <w:color w:val="auto"/>
        </w:rPr>
        <w:t xml:space="preserve"> ... док. психол. наук. - M., 1968. - 31 с.</w:t>
      </w:r>
    </w:p>
    <w:p w14:paraId="516E28F7" w14:textId="40308BA5" w:rsidR="003B012B" w:rsidRPr="009538B2" w:rsidRDefault="003B012B" w:rsidP="003B012B">
      <w:pPr>
        <w:ind w:firstLine="567"/>
        <w:jc w:val="both"/>
        <w:rPr>
          <w:color w:val="auto"/>
        </w:rPr>
      </w:pPr>
      <w:r w:rsidRPr="009538B2">
        <w:rPr>
          <w:color w:val="auto"/>
        </w:rPr>
        <w:t xml:space="preserve">95 Уманский Л.И. Психология организаторской деятельности школьников: </w:t>
      </w:r>
      <w:r w:rsidR="00DD417C" w:rsidRPr="009538B2">
        <w:rPr>
          <w:color w:val="auto"/>
        </w:rPr>
        <w:t>у</w:t>
      </w:r>
      <w:r w:rsidRPr="009538B2">
        <w:rPr>
          <w:color w:val="auto"/>
        </w:rPr>
        <w:t>чебное пособие для студентов пед. ин-тов. - М.: Просвещение, 1980.</w:t>
      </w:r>
      <w:r w:rsidR="00DD417C">
        <w:rPr>
          <w:color w:val="auto"/>
        </w:rPr>
        <w:t xml:space="preserve"> </w:t>
      </w:r>
      <w:r w:rsidRPr="009538B2">
        <w:rPr>
          <w:color w:val="auto"/>
        </w:rPr>
        <w:t>- 160 с.</w:t>
      </w:r>
    </w:p>
    <w:p w14:paraId="0A26681F" w14:textId="77777777" w:rsidR="003B012B" w:rsidRPr="009538B2" w:rsidRDefault="003B012B" w:rsidP="003B012B">
      <w:pPr>
        <w:ind w:firstLine="567"/>
        <w:jc w:val="both"/>
        <w:rPr>
          <w:color w:val="auto"/>
        </w:rPr>
      </w:pPr>
      <w:r w:rsidRPr="009538B2">
        <w:rPr>
          <w:color w:val="auto"/>
        </w:rPr>
        <w:t xml:space="preserve">96 </w:t>
      </w:r>
      <w:proofErr w:type="spellStart"/>
      <w:r w:rsidRPr="009538B2">
        <w:rPr>
          <w:color w:val="auto"/>
        </w:rPr>
        <w:t>Елканов</w:t>
      </w:r>
      <w:proofErr w:type="spellEnd"/>
      <w:r w:rsidRPr="009538B2">
        <w:rPr>
          <w:color w:val="auto"/>
        </w:rPr>
        <w:t xml:space="preserve"> С.Б. Основы профессионального самовоспитания будущего учителя. - М.: Просвещение, 1986. - 189 с.</w:t>
      </w:r>
    </w:p>
    <w:p w14:paraId="7E751F4F" w14:textId="76D33C78" w:rsidR="003B012B" w:rsidRPr="009538B2" w:rsidRDefault="003B012B" w:rsidP="003B012B">
      <w:pPr>
        <w:ind w:firstLine="567"/>
        <w:jc w:val="both"/>
        <w:rPr>
          <w:color w:val="auto"/>
        </w:rPr>
      </w:pPr>
      <w:r w:rsidRPr="009538B2">
        <w:rPr>
          <w:color w:val="auto"/>
        </w:rPr>
        <w:t xml:space="preserve">97 Кузьмина Н.В. Методы системного педагогического исследования. - Л.: </w:t>
      </w:r>
      <w:r w:rsidR="00DD417C" w:rsidRPr="009538B2">
        <w:rPr>
          <w:color w:val="auto"/>
        </w:rPr>
        <w:t xml:space="preserve">Ленингр. гос. ун-т </w:t>
      </w:r>
      <w:r w:rsidRPr="009538B2">
        <w:rPr>
          <w:color w:val="auto"/>
        </w:rPr>
        <w:t>ЛГУ, 1980. - 172 с.</w:t>
      </w:r>
    </w:p>
    <w:p w14:paraId="6E3F26C9" w14:textId="7618833B" w:rsidR="003B012B" w:rsidRPr="009538B2" w:rsidRDefault="003B012B" w:rsidP="003B012B">
      <w:pPr>
        <w:ind w:firstLine="567"/>
        <w:jc w:val="both"/>
        <w:rPr>
          <w:color w:val="auto"/>
        </w:rPr>
      </w:pPr>
      <w:r w:rsidRPr="009538B2">
        <w:rPr>
          <w:color w:val="auto"/>
        </w:rPr>
        <w:t xml:space="preserve">98 </w:t>
      </w:r>
      <w:proofErr w:type="spellStart"/>
      <w:r w:rsidRPr="009538B2">
        <w:rPr>
          <w:color w:val="auto"/>
        </w:rPr>
        <w:t>Тюптя</w:t>
      </w:r>
      <w:proofErr w:type="spellEnd"/>
      <w:r w:rsidRPr="009538B2">
        <w:rPr>
          <w:color w:val="auto"/>
        </w:rPr>
        <w:t xml:space="preserve"> Л.Т. Формирование умений организаторской деятельности у будущих учителей: </w:t>
      </w:r>
      <w:proofErr w:type="spellStart"/>
      <w:r w:rsidRPr="009538B2">
        <w:rPr>
          <w:color w:val="auto"/>
        </w:rPr>
        <w:t>дис</w:t>
      </w:r>
      <w:proofErr w:type="spellEnd"/>
      <w:r w:rsidR="00DD417C">
        <w:rPr>
          <w:color w:val="auto"/>
        </w:rPr>
        <w:t xml:space="preserve">.  </w:t>
      </w:r>
      <w:r w:rsidRPr="009538B2">
        <w:rPr>
          <w:color w:val="auto"/>
        </w:rPr>
        <w:t xml:space="preserve"> ...</w:t>
      </w:r>
      <w:r w:rsidR="00DD417C">
        <w:rPr>
          <w:color w:val="auto"/>
        </w:rPr>
        <w:t xml:space="preserve">  </w:t>
      </w:r>
      <w:r w:rsidRPr="009538B2">
        <w:rPr>
          <w:color w:val="auto"/>
        </w:rPr>
        <w:t xml:space="preserve"> канд. пед. наук: 13.00.01. - Киев, 1979. - 207 с.</w:t>
      </w:r>
    </w:p>
    <w:p w14:paraId="07BFEE6D" w14:textId="0DC680A4" w:rsidR="003B012B" w:rsidRPr="009538B2" w:rsidRDefault="003B012B" w:rsidP="003B012B">
      <w:pPr>
        <w:ind w:firstLine="567"/>
        <w:jc w:val="both"/>
        <w:rPr>
          <w:color w:val="auto"/>
        </w:rPr>
      </w:pPr>
      <w:r w:rsidRPr="009538B2">
        <w:rPr>
          <w:color w:val="auto"/>
        </w:rPr>
        <w:t xml:space="preserve">99 Станкин М.Н. Профессиональные способности педагога: </w:t>
      </w:r>
      <w:proofErr w:type="spellStart"/>
      <w:r w:rsidRPr="009538B2">
        <w:rPr>
          <w:color w:val="auto"/>
        </w:rPr>
        <w:t>Акмеология</w:t>
      </w:r>
      <w:proofErr w:type="spellEnd"/>
      <w:r w:rsidRPr="009538B2">
        <w:rPr>
          <w:color w:val="auto"/>
        </w:rPr>
        <w:t xml:space="preserve"> воспитания и обучения: </w:t>
      </w:r>
      <w:r w:rsidR="00DD417C" w:rsidRPr="009538B2">
        <w:rPr>
          <w:color w:val="auto"/>
        </w:rPr>
        <w:t>к</w:t>
      </w:r>
      <w:r w:rsidRPr="009538B2">
        <w:rPr>
          <w:color w:val="auto"/>
        </w:rPr>
        <w:t>н. для учителей шк., преподавателей сред, спец.</w:t>
      </w:r>
      <w:r w:rsidR="000D20F0">
        <w:rPr>
          <w:color w:val="auto"/>
        </w:rPr>
        <w:t xml:space="preserve"> </w:t>
      </w:r>
      <w:r w:rsidR="000D20F0" w:rsidRPr="009538B2">
        <w:rPr>
          <w:color w:val="auto"/>
        </w:rPr>
        <w:t>И</w:t>
      </w:r>
      <w:r w:rsidR="000D20F0">
        <w:rPr>
          <w:color w:val="auto"/>
        </w:rPr>
        <w:t xml:space="preserve"> </w:t>
      </w:r>
      <w:proofErr w:type="spellStart"/>
      <w:r w:rsidRPr="009538B2">
        <w:rPr>
          <w:color w:val="auto"/>
        </w:rPr>
        <w:t>высш</w:t>
      </w:r>
      <w:proofErr w:type="spellEnd"/>
      <w:r w:rsidRPr="009538B2">
        <w:rPr>
          <w:color w:val="auto"/>
        </w:rPr>
        <w:t>. учеб. заведений. - М.: Флинта, 1998. - 364 с.</w:t>
      </w:r>
    </w:p>
    <w:p w14:paraId="692A7362" w14:textId="7EC1A779" w:rsidR="003B012B" w:rsidRPr="009538B2" w:rsidRDefault="003B012B" w:rsidP="003B012B">
      <w:pPr>
        <w:ind w:firstLine="567"/>
        <w:jc w:val="both"/>
        <w:rPr>
          <w:color w:val="auto"/>
        </w:rPr>
      </w:pPr>
      <w:r w:rsidRPr="009538B2">
        <w:rPr>
          <w:color w:val="auto"/>
        </w:rPr>
        <w:t>100 Кузовлев В.П. Профессиональная подготовка студентов в педагогическом вузе</w:t>
      </w:r>
      <w:r w:rsidR="00DD417C">
        <w:rPr>
          <w:color w:val="auto"/>
        </w:rPr>
        <w:t xml:space="preserve">: </w:t>
      </w:r>
      <w:proofErr w:type="spellStart"/>
      <w:r w:rsidR="00DD417C" w:rsidRPr="009538B2">
        <w:rPr>
          <w:color w:val="auto"/>
        </w:rPr>
        <w:t>д</w:t>
      </w:r>
      <w:r w:rsidRPr="009538B2">
        <w:rPr>
          <w:color w:val="auto"/>
        </w:rPr>
        <w:t>ис</w:t>
      </w:r>
      <w:proofErr w:type="spellEnd"/>
      <w:r w:rsidRPr="009538B2">
        <w:rPr>
          <w:color w:val="auto"/>
        </w:rPr>
        <w:t xml:space="preserve">. </w:t>
      </w:r>
      <w:r w:rsidR="00DD417C">
        <w:rPr>
          <w:color w:val="auto"/>
        </w:rPr>
        <w:t xml:space="preserve"> </w:t>
      </w:r>
      <w:r w:rsidRPr="009538B2">
        <w:rPr>
          <w:color w:val="auto"/>
        </w:rPr>
        <w:t>...</w:t>
      </w:r>
      <w:r w:rsidR="00DD417C">
        <w:rPr>
          <w:color w:val="auto"/>
        </w:rPr>
        <w:t xml:space="preserve">  </w:t>
      </w:r>
      <w:r w:rsidRPr="009538B2">
        <w:rPr>
          <w:color w:val="auto"/>
        </w:rPr>
        <w:t>док.</w:t>
      </w:r>
      <w:r w:rsidR="00DD417C">
        <w:rPr>
          <w:color w:val="auto"/>
        </w:rPr>
        <w:t xml:space="preserve">  </w:t>
      </w:r>
      <w:r w:rsidRPr="009538B2">
        <w:rPr>
          <w:color w:val="auto"/>
        </w:rPr>
        <w:t>пед.</w:t>
      </w:r>
      <w:r w:rsidR="00DD417C">
        <w:rPr>
          <w:color w:val="auto"/>
        </w:rPr>
        <w:t xml:space="preserve"> </w:t>
      </w:r>
      <w:r w:rsidRPr="009538B2">
        <w:rPr>
          <w:color w:val="auto"/>
        </w:rPr>
        <w:t>наук.</w:t>
      </w:r>
      <w:r w:rsidR="00DD417C">
        <w:rPr>
          <w:color w:val="auto"/>
        </w:rPr>
        <w:t xml:space="preserve"> -</w:t>
      </w:r>
      <w:r w:rsidRPr="009538B2">
        <w:rPr>
          <w:color w:val="auto"/>
        </w:rPr>
        <w:t xml:space="preserve"> М., 1999. - </w:t>
      </w:r>
      <w:r w:rsidR="00DD417C">
        <w:rPr>
          <w:color w:val="auto"/>
        </w:rPr>
        <w:t xml:space="preserve"> </w:t>
      </w:r>
      <w:r w:rsidRPr="009538B2">
        <w:rPr>
          <w:color w:val="auto"/>
        </w:rPr>
        <w:t>Т.</w:t>
      </w:r>
      <w:r w:rsidR="00DD417C">
        <w:rPr>
          <w:color w:val="auto"/>
        </w:rPr>
        <w:t xml:space="preserve"> 2. – 169 с.</w:t>
      </w:r>
    </w:p>
    <w:p w14:paraId="1C9961C0" w14:textId="561D74A2" w:rsidR="003B012B" w:rsidRPr="009538B2" w:rsidRDefault="003B012B" w:rsidP="003B012B">
      <w:pPr>
        <w:ind w:firstLine="567"/>
        <w:jc w:val="both"/>
        <w:rPr>
          <w:color w:val="auto"/>
        </w:rPr>
      </w:pPr>
      <w:r w:rsidRPr="009538B2">
        <w:rPr>
          <w:color w:val="auto"/>
        </w:rPr>
        <w:t>101 Кузовлев В.П. Преподавание в вузе: наука и искусство // Педагогика</w:t>
      </w:r>
      <w:r w:rsidR="00DD417C">
        <w:rPr>
          <w:color w:val="auto"/>
        </w:rPr>
        <w:t>. -</w:t>
      </w:r>
      <w:r w:rsidRPr="009538B2">
        <w:rPr>
          <w:color w:val="auto"/>
        </w:rPr>
        <w:t xml:space="preserve"> 2000.</w:t>
      </w:r>
      <w:r w:rsidR="00DD417C">
        <w:rPr>
          <w:color w:val="auto"/>
        </w:rPr>
        <w:t xml:space="preserve"> </w:t>
      </w:r>
      <w:r w:rsidRPr="009538B2">
        <w:rPr>
          <w:color w:val="auto"/>
        </w:rPr>
        <w:t>-</w:t>
      </w:r>
      <w:r w:rsidR="00DD417C">
        <w:rPr>
          <w:color w:val="auto"/>
        </w:rPr>
        <w:t xml:space="preserve"> </w:t>
      </w:r>
      <w:r w:rsidRPr="009538B2">
        <w:rPr>
          <w:color w:val="auto"/>
        </w:rPr>
        <w:t>№1.</w:t>
      </w:r>
      <w:r w:rsidR="00DD417C">
        <w:rPr>
          <w:color w:val="auto"/>
        </w:rPr>
        <w:t xml:space="preserve"> </w:t>
      </w:r>
      <w:r w:rsidRPr="009538B2">
        <w:rPr>
          <w:color w:val="auto"/>
        </w:rPr>
        <w:t>-</w:t>
      </w:r>
      <w:r w:rsidR="00DD417C">
        <w:rPr>
          <w:color w:val="auto"/>
        </w:rPr>
        <w:t xml:space="preserve"> </w:t>
      </w:r>
      <w:r w:rsidRPr="009538B2">
        <w:rPr>
          <w:color w:val="auto"/>
        </w:rPr>
        <w:t>С. 52-57.</w:t>
      </w:r>
    </w:p>
    <w:p w14:paraId="4347D2D9" w14:textId="71A15CC0" w:rsidR="003B012B" w:rsidRPr="009538B2" w:rsidRDefault="003B012B" w:rsidP="003B012B">
      <w:pPr>
        <w:ind w:firstLine="567"/>
        <w:jc w:val="both"/>
        <w:rPr>
          <w:color w:val="auto"/>
        </w:rPr>
      </w:pPr>
      <w:r w:rsidRPr="009538B2">
        <w:rPr>
          <w:color w:val="auto"/>
        </w:rPr>
        <w:t>102 Шадриков В.Д. Психология деятельности и способности человека. - М.: Логос, 1996. - 320 с.</w:t>
      </w:r>
    </w:p>
    <w:p w14:paraId="3570AF57" w14:textId="7F15B3E6" w:rsidR="003B012B" w:rsidRPr="009538B2" w:rsidRDefault="003B012B" w:rsidP="003B012B">
      <w:pPr>
        <w:ind w:firstLine="567"/>
        <w:jc w:val="both"/>
        <w:rPr>
          <w:color w:val="auto"/>
        </w:rPr>
      </w:pPr>
      <w:r w:rsidRPr="009538B2">
        <w:rPr>
          <w:color w:val="auto"/>
        </w:rPr>
        <w:t xml:space="preserve">103 </w:t>
      </w:r>
      <w:proofErr w:type="spellStart"/>
      <w:r w:rsidRPr="009538B2">
        <w:rPr>
          <w:color w:val="auto"/>
        </w:rPr>
        <w:t>Ценч</w:t>
      </w:r>
      <w:proofErr w:type="spellEnd"/>
      <w:r w:rsidRPr="009538B2">
        <w:rPr>
          <w:color w:val="auto"/>
        </w:rPr>
        <w:t xml:space="preserve"> Ю.С. Развитие организаторской компетенции преподавателей в учреждениях среднего профессионального образования: </w:t>
      </w:r>
      <w:proofErr w:type="spellStart"/>
      <w:r w:rsidRPr="009538B2">
        <w:rPr>
          <w:color w:val="auto"/>
        </w:rPr>
        <w:t>дис</w:t>
      </w:r>
      <w:proofErr w:type="spellEnd"/>
      <w:r w:rsidRPr="009538B2">
        <w:rPr>
          <w:color w:val="auto"/>
        </w:rPr>
        <w:t xml:space="preserve">. </w:t>
      </w:r>
      <w:r w:rsidR="00DD417C">
        <w:rPr>
          <w:color w:val="auto"/>
        </w:rPr>
        <w:t xml:space="preserve"> </w:t>
      </w:r>
      <w:r w:rsidRPr="009538B2">
        <w:rPr>
          <w:color w:val="auto"/>
        </w:rPr>
        <w:t xml:space="preserve">… </w:t>
      </w:r>
      <w:r w:rsidR="00DD417C">
        <w:rPr>
          <w:color w:val="auto"/>
        </w:rPr>
        <w:t xml:space="preserve"> </w:t>
      </w:r>
      <w:r w:rsidRPr="009538B2">
        <w:rPr>
          <w:color w:val="auto"/>
        </w:rPr>
        <w:t>канд. пед. наук: 13.00.08. – Челябинск, 2006. – 156 с.</w:t>
      </w:r>
    </w:p>
    <w:p w14:paraId="3F0374A6" w14:textId="2279F97F" w:rsidR="003B012B" w:rsidRPr="009538B2" w:rsidRDefault="003B012B" w:rsidP="003B012B">
      <w:pPr>
        <w:ind w:firstLine="567"/>
        <w:jc w:val="both"/>
        <w:rPr>
          <w:color w:val="auto"/>
        </w:rPr>
      </w:pPr>
      <w:r w:rsidRPr="009538B2">
        <w:rPr>
          <w:color w:val="auto"/>
        </w:rPr>
        <w:t xml:space="preserve">104 Суранов В.Г. Формирование организаторской компетенции у студентов педагогического вуза в </w:t>
      </w:r>
      <w:proofErr w:type="spellStart"/>
      <w:r w:rsidRPr="009538B2">
        <w:rPr>
          <w:color w:val="auto"/>
        </w:rPr>
        <w:t>услових</w:t>
      </w:r>
      <w:proofErr w:type="spellEnd"/>
      <w:r w:rsidRPr="009538B2">
        <w:rPr>
          <w:color w:val="auto"/>
        </w:rPr>
        <w:t xml:space="preserve"> студенческого клуба // Вестник ЧГПУ им. И.Я. Яковлева. </w:t>
      </w:r>
      <w:r w:rsidR="00DD417C">
        <w:rPr>
          <w:color w:val="auto"/>
        </w:rPr>
        <w:t xml:space="preserve">- </w:t>
      </w:r>
      <w:r w:rsidRPr="009538B2">
        <w:rPr>
          <w:color w:val="auto"/>
        </w:rPr>
        <w:t>2010.</w:t>
      </w:r>
      <w:r w:rsidR="00DD417C">
        <w:rPr>
          <w:color w:val="auto"/>
        </w:rPr>
        <w:t xml:space="preserve"> -</w:t>
      </w:r>
      <w:r w:rsidRPr="009538B2">
        <w:rPr>
          <w:color w:val="auto"/>
        </w:rPr>
        <w:t xml:space="preserve"> </w:t>
      </w:r>
      <w:r w:rsidR="00DD417C" w:rsidRPr="009538B2">
        <w:rPr>
          <w:color w:val="auto"/>
        </w:rPr>
        <w:t>Т. 1</w:t>
      </w:r>
      <w:r w:rsidR="00DD417C">
        <w:rPr>
          <w:color w:val="auto"/>
        </w:rPr>
        <w:t>,</w:t>
      </w:r>
      <w:r w:rsidR="00DD417C" w:rsidRPr="009538B2">
        <w:rPr>
          <w:color w:val="auto"/>
        </w:rPr>
        <w:t xml:space="preserve"> </w:t>
      </w:r>
      <w:r w:rsidRPr="009538B2">
        <w:rPr>
          <w:color w:val="auto"/>
        </w:rPr>
        <w:t>№3(67).</w:t>
      </w:r>
      <w:r w:rsidR="00DD417C">
        <w:rPr>
          <w:color w:val="auto"/>
        </w:rPr>
        <w:t xml:space="preserve"> -</w:t>
      </w:r>
      <w:r w:rsidRPr="009538B2">
        <w:rPr>
          <w:color w:val="auto"/>
        </w:rPr>
        <w:t xml:space="preserve"> С. 170.</w:t>
      </w:r>
    </w:p>
    <w:p w14:paraId="029EC832" w14:textId="400B06BE" w:rsidR="003B012B" w:rsidRPr="009538B2" w:rsidRDefault="003B012B" w:rsidP="003B012B">
      <w:pPr>
        <w:ind w:firstLine="567"/>
        <w:jc w:val="both"/>
        <w:rPr>
          <w:color w:val="auto"/>
        </w:rPr>
      </w:pPr>
      <w:r w:rsidRPr="009538B2">
        <w:rPr>
          <w:color w:val="auto"/>
        </w:rPr>
        <w:t xml:space="preserve">105 </w:t>
      </w:r>
      <w:proofErr w:type="spellStart"/>
      <w:r w:rsidRPr="009538B2">
        <w:rPr>
          <w:color w:val="auto"/>
        </w:rPr>
        <w:t>Кастаев</w:t>
      </w:r>
      <w:proofErr w:type="spellEnd"/>
      <w:r w:rsidRPr="009538B2">
        <w:rPr>
          <w:color w:val="auto"/>
        </w:rPr>
        <w:t xml:space="preserve"> С.К., </w:t>
      </w:r>
      <w:proofErr w:type="spellStart"/>
      <w:r w:rsidRPr="009538B2">
        <w:rPr>
          <w:color w:val="auto"/>
        </w:rPr>
        <w:t>Беркимбаев</w:t>
      </w:r>
      <w:proofErr w:type="spellEnd"/>
      <w:r w:rsidRPr="009538B2">
        <w:rPr>
          <w:color w:val="auto"/>
        </w:rPr>
        <w:t xml:space="preserve"> К.М.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оқу-тәрбие</w:t>
      </w:r>
      <w:proofErr w:type="spellEnd"/>
      <w:r w:rsidRPr="009538B2">
        <w:rPr>
          <w:color w:val="auto"/>
        </w:rPr>
        <w:t xml:space="preserve"> </w:t>
      </w:r>
      <w:proofErr w:type="spellStart"/>
      <w:r w:rsidRPr="009538B2">
        <w:rPr>
          <w:color w:val="auto"/>
        </w:rPr>
        <w:t>үдерісіндегі</w:t>
      </w:r>
      <w:proofErr w:type="spellEnd"/>
      <w:r w:rsidRPr="009538B2">
        <w:rPr>
          <w:color w:val="auto"/>
        </w:rPr>
        <w:t xml:space="preserve"> </w:t>
      </w:r>
      <w:proofErr w:type="spellStart"/>
      <w:r w:rsidRPr="009538B2">
        <w:rPr>
          <w:color w:val="auto"/>
        </w:rPr>
        <w:t>түрлері</w:t>
      </w:r>
      <w:proofErr w:type="spellEnd"/>
      <w:r w:rsidRPr="009538B2">
        <w:rPr>
          <w:color w:val="auto"/>
        </w:rPr>
        <w:t xml:space="preserve"> // </w:t>
      </w:r>
      <w:proofErr w:type="spellStart"/>
      <w:r w:rsidRPr="009538B2">
        <w:rPr>
          <w:color w:val="auto"/>
        </w:rPr>
        <w:t>Қазақстанның</w:t>
      </w:r>
      <w:proofErr w:type="spellEnd"/>
      <w:r w:rsidRPr="009538B2">
        <w:rPr>
          <w:color w:val="auto"/>
        </w:rPr>
        <w:t xml:space="preserve"> </w:t>
      </w:r>
      <w:proofErr w:type="spellStart"/>
      <w:r w:rsidRPr="009538B2">
        <w:rPr>
          <w:color w:val="auto"/>
        </w:rPr>
        <w:t>ғылымы</w:t>
      </w:r>
      <w:proofErr w:type="spellEnd"/>
      <w:r w:rsidRPr="009538B2">
        <w:rPr>
          <w:color w:val="auto"/>
        </w:rPr>
        <w:t xml:space="preserve"> мен </w:t>
      </w:r>
      <w:proofErr w:type="spellStart"/>
      <w:r w:rsidRPr="009538B2">
        <w:rPr>
          <w:color w:val="auto"/>
        </w:rPr>
        <w:t>өмірі</w:t>
      </w:r>
      <w:proofErr w:type="spellEnd"/>
      <w:r w:rsidRPr="009538B2">
        <w:rPr>
          <w:color w:val="auto"/>
        </w:rPr>
        <w:t>.</w:t>
      </w:r>
      <w:r w:rsidR="00DD417C">
        <w:rPr>
          <w:color w:val="auto"/>
        </w:rPr>
        <w:t xml:space="preserve"> -</w:t>
      </w:r>
      <w:r w:rsidRPr="009538B2">
        <w:rPr>
          <w:color w:val="auto"/>
        </w:rPr>
        <w:t xml:space="preserve"> </w:t>
      </w:r>
      <w:r w:rsidR="00DD417C" w:rsidRPr="009538B2">
        <w:rPr>
          <w:color w:val="auto"/>
        </w:rPr>
        <w:t>2020.</w:t>
      </w:r>
      <w:r w:rsidR="00DD417C">
        <w:rPr>
          <w:color w:val="auto"/>
        </w:rPr>
        <w:t xml:space="preserve"> -</w:t>
      </w:r>
      <w:r w:rsidR="00DD417C" w:rsidRPr="009538B2">
        <w:rPr>
          <w:color w:val="auto"/>
        </w:rPr>
        <w:t xml:space="preserve"> </w:t>
      </w:r>
      <w:r w:rsidRPr="009538B2">
        <w:rPr>
          <w:color w:val="auto"/>
        </w:rPr>
        <w:t>№10/2 (142)</w:t>
      </w:r>
      <w:r w:rsidR="00DD417C">
        <w:rPr>
          <w:color w:val="auto"/>
        </w:rPr>
        <w:t>. - Б</w:t>
      </w:r>
      <w:r w:rsidRPr="009538B2">
        <w:rPr>
          <w:color w:val="auto"/>
        </w:rPr>
        <w:t>.</w:t>
      </w:r>
      <w:r w:rsidR="00DD417C">
        <w:rPr>
          <w:color w:val="auto"/>
        </w:rPr>
        <w:t xml:space="preserve"> </w:t>
      </w:r>
      <w:r w:rsidRPr="009538B2">
        <w:rPr>
          <w:color w:val="auto"/>
        </w:rPr>
        <w:t>231-237</w:t>
      </w:r>
      <w:r w:rsidR="00DD417C">
        <w:rPr>
          <w:color w:val="auto"/>
        </w:rPr>
        <w:t>.</w:t>
      </w:r>
    </w:p>
    <w:p w14:paraId="2072C902" w14:textId="368EA7ED" w:rsidR="003B012B" w:rsidRPr="009538B2" w:rsidRDefault="003B012B" w:rsidP="003B012B">
      <w:pPr>
        <w:ind w:firstLine="567"/>
        <w:jc w:val="both"/>
        <w:rPr>
          <w:color w:val="auto"/>
        </w:rPr>
      </w:pPr>
      <w:r w:rsidRPr="009538B2">
        <w:rPr>
          <w:color w:val="auto"/>
        </w:rPr>
        <w:t xml:space="preserve">106 Ожегов С.И. Словарь русского языка: 70000 слов / </w:t>
      </w:r>
      <w:r w:rsidR="00DD417C" w:rsidRPr="00DD417C">
        <w:rPr>
          <w:color w:val="auto"/>
          <w:szCs w:val="28"/>
        </w:rPr>
        <w:t>п</w:t>
      </w:r>
      <w:r w:rsidRPr="009538B2">
        <w:rPr>
          <w:color w:val="auto"/>
        </w:rPr>
        <w:t xml:space="preserve">од ред. Н.Ю. Шведовой. – </w:t>
      </w:r>
      <w:r w:rsidR="00DD417C">
        <w:rPr>
          <w:color w:val="auto"/>
        </w:rPr>
        <w:t xml:space="preserve">Изд. </w:t>
      </w:r>
      <w:r w:rsidRPr="009538B2">
        <w:rPr>
          <w:color w:val="auto"/>
        </w:rPr>
        <w:t xml:space="preserve">21-е, </w:t>
      </w:r>
      <w:proofErr w:type="spellStart"/>
      <w:r w:rsidRPr="009538B2">
        <w:rPr>
          <w:color w:val="auto"/>
        </w:rPr>
        <w:t>перераб</w:t>
      </w:r>
      <w:proofErr w:type="spellEnd"/>
      <w:proofErr w:type="gramStart"/>
      <w:r w:rsidRPr="009538B2">
        <w:rPr>
          <w:color w:val="auto"/>
        </w:rPr>
        <w:t>.</w:t>
      </w:r>
      <w:proofErr w:type="gramEnd"/>
      <w:r w:rsidRPr="009538B2">
        <w:rPr>
          <w:color w:val="auto"/>
        </w:rPr>
        <w:t xml:space="preserve"> и доп. – М.: </w:t>
      </w:r>
      <w:proofErr w:type="spellStart"/>
      <w:r w:rsidRPr="009538B2">
        <w:rPr>
          <w:color w:val="auto"/>
        </w:rPr>
        <w:t>Рус.яз</w:t>
      </w:r>
      <w:proofErr w:type="spellEnd"/>
      <w:r w:rsidRPr="009538B2">
        <w:rPr>
          <w:color w:val="auto"/>
        </w:rPr>
        <w:t>., 1989. – 924 с.</w:t>
      </w:r>
    </w:p>
    <w:p w14:paraId="6E9616F6" w14:textId="56012457" w:rsidR="003B012B" w:rsidRPr="009538B2" w:rsidRDefault="003B012B" w:rsidP="003B012B">
      <w:pPr>
        <w:ind w:firstLine="567"/>
        <w:jc w:val="both"/>
        <w:rPr>
          <w:color w:val="auto"/>
        </w:rPr>
      </w:pPr>
      <w:r w:rsidRPr="009538B2">
        <w:rPr>
          <w:color w:val="auto"/>
        </w:rPr>
        <w:t>107 Аванесов В. Основы теории педагогических заданий</w:t>
      </w:r>
      <w:r w:rsidR="00DD417C">
        <w:rPr>
          <w:color w:val="auto"/>
        </w:rPr>
        <w:t xml:space="preserve"> </w:t>
      </w:r>
      <w:hyperlink w:history="1">
        <w:r w:rsidRPr="009538B2">
          <w:rPr>
            <w:rStyle w:val="af2"/>
            <w:color w:val="auto"/>
            <w:u w:val="none"/>
          </w:rPr>
          <w:t>http:// testolog.narod.ru/EdMeasmt10.html#:~:</w:t>
        </w:r>
        <w:proofErr w:type="spellStart"/>
        <w:r w:rsidRPr="009538B2">
          <w:rPr>
            <w:rStyle w:val="af2"/>
            <w:color w:val="auto"/>
            <w:u w:val="none"/>
          </w:rPr>
          <w:t>text</w:t>
        </w:r>
        <w:proofErr w:type="spellEnd"/>
      </w:hyperlink>
      <w:proofErr w:type="gramStart"/>
      <w:r w:rsidRPr="009538B2">
        <w:rPr>
          <w:color w:val="auto"/>
        </w:rPr>
        <w:t>=</w:t>
      </w:r>
      <w:r w:rsidR="00DD417C">
        <w:rPr>
          <w:color w:val="auto"/>
        </w:rPr>
        <w:t xml:space="preserve">  17.09.2023.</w:t>
      </w:r>
      <w:proofErr w:type="gramEnd"/>
    </w:p>
    <w:p w14:paraId="0EFBC5EB" w14:textId="41CC2BB0" w:rsidR="003B012B" w:rsidRPr="009538B2" w:rsidRDefault="003B012B" w:rsidP="003B012B">
      <w:pPr>
        <w:ind w:firstLine="567"/>
        <w:jc w:val="both"/>
        <w:rPr>
          <w:color w:val="auto"/>
        </w:rPr>
      </w:pPr>
      <w:r w:rsidRPr="009538B2">
        <w:rPr>
          <w:color w:val="auto"/>
        </w:rPr>
        <w:t xml:space="preserve">108 </w:t>
      </w:r>
      <w:proofErr w:type="spellStart"/>
      <w:r w:rsidRPr="009538B2">
        <w:rPr>
          <w:color w:val="auto"/>
        </w:rPr>
        <w:t>Бабакова</w:t>
      </w:r>
      <w:proofErr w:type="spellEnd"/>
      <w:r w:rsidRPr="009538B2">
        <w:rPr>
          <w:color w:val="auto"/>
        </w:rPr>
        <w:t xml:space="preserve"> Т.А. </w:t>
      </w:r>
      <w:proofErr w:type="spellStart"/>
      <w:r w:rsidRPr="009538B2">
        <w:rPr>
          <w:color w:val="auto"/>
        </w:rPr>
        <w:t>Общеучебные</w:t>
      </w:r>
      <w:proofErr w:type="spellEnd"/>
      <w:r w:rsidRPr="009538B2">
        <w:rPr>
          <w:color w:val="auto"/>
        </w:rPr>
        <w:t xml:space="preserve"> умения обучающихся как фактор адаптации к учебной деятельности в высшей школе</w:t>
      </w:r>
      <w:r w:rsidR="00DD417C">
        <w:rPr>
          <w:color w:val="auto"/>
        </w:rPr>
        <w:t xml:space="preserve"> </w:t>
      </w:r>
      <w:r w:rsidRPr="009538B2">
        <w:rPr>
          <w:color w:val="auto"/>
        </w:rPr>
        <w:t xml:space="preserve">// Непрерывное образование: XXI век. – 2017. – </w:t>
      </w:r>
      <w:proofErr w:type="spellStart"/>
      <w:r w:rsidRPr="009538B2">
        <w:rPr>
          <w:color w:val="auto"/>
        </w:rPr>
        <w:t>Вып</w:t>
      </w:r>
      <w:proofErr w:type="spellEnd"/>
      <w:r w:rsidRPr="009538B2">
        <w:rPr>
          <w:color w:val="auto"/>
        </w:rPr>
        <w:t xml:space="preserve">. 2(18). </w:t>
      </w:r>
      <w:r w:rsidR="00DD417C">
        <w:rPr>
          <w:color w:val="auto"/>
        </w:rPr>
        <w:t xml:space="preserve"> – С. 39-59.</w:t>
      </w:r>
    </w:p>
    <w:p w14:paraId="6BE4873C" w14:textId="77777777" w:rsidR="003B012B" w:rsidRPr="009538B2" w:rsidRDefault="003B012B" w:rsidP="003B012B">
      <w:pPr>
        <w:ind w:firstLine="567"/>
        <w:jc w:val="both"/>
        <w:rPr>
          <w:color w:val="auto"/>
        </w:rPr>
      </w:pPr>
      <w:r w:rsidRPr="009538B2">
        <w:rPr>
          <w:color w:val="auto"/>
        </w:rPr>
        <w:lastRenderedPageBreak/>
        <w:t xml:space="preserve">109 </w:t>
      </w:r>
      <w:proofErr w:type="spellStart"/>
      <w:r w:rsidRPr="009538B2">
        <w:rPr>
          <w:color w:val="auto"/>
        </w:rPr>
        <w:t>Ортаев</w:t>
      </w:r>
      <w:proofErr w:type="spellEnd"/>
      <w:r w:rsidRPr="009538B2">
        <w:rPr>
          <w:color w:val="auto"/>
        </w:rPr>
        <w:t xml:space="preserve"> Б.Т.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технологиялар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Шымкент: </w:t>
      </w:r>
      <w:proofErr w:type="spellStart"/>
      <w:r w:rsidRPr="009538B2">
        <w:rPr>
          <w:color w:val="auto"/>
        </w:rPr>
        <w:t>Әлем</w:t>
      </w:r>
      <w:proofErr w:type="spellEnd"/>
      <w:r w:rsidRPr="009538B2">
        <w:rPr>
          <w:color w:val="auto"/>
        </w:rPr>
        <w:t>, 2016. – 144 б.</w:t>
      </w:r>
    </w:p>
    <w:p w14:paraId="3924F1D9" w14:textId="436BED4B" w:rsidR="003B012B" w:rsidRPr="009538B2" w:rsidRDefault="003B012B" w:rsidP="003B012B">
      <w:pPr>
        <w:ind w:firstLine="567"/>
        <w:jc w:val="both"/>
        <w:rPr>
          <w:color w:val="auto"/>
        </w:rPr>
      </w:pPr>
      <w:r w:rsidRPr="009538B2">
        <w:rPr>
          <w:color w:val="auto"/>
        </w:rPr>
        <w:t xml:space="preserve">110 </w:t>
      </w:r>
      <w:proofErr w:type="spellStart"/>
      <w:r w:rsidRPr="009538B2">
        <w:rPr>
          <w:color w:val="auto"/>
        </w:rPr>
        <w:t>Пошаев</w:t>
      </w:r>
      <w:proofErr w:type="spellEnd"/>
      <w:r w:rsidRPr="009538B2">
        <w:rPr>
          <w:color w:val="auto"/>
        </w:rPr>
        <w:t xml:space="preserve"> Д.Қ. </w:t>
      </w:r>
      <w:proofErr w:type="spellStart"/>
      <w:r w:rsidRPr="009538B2">
        <w:rPr>
          <w:color w:val="auto"/>
        </w:rPr>
        <w:t>Оқытудың</w:t>
      </w:r>
      <w:proofErr w:type="spellEnd"/>
      <w:r w:rsidRPr="009538B2">
        <w:rPr>
          <w:color w:val="auto"/>
        </w:rPr>
        <w:t xml:space="preserve"> </w:t>
      </w:r>
      <w:proofErr w:type="spellStart"/>
      <w:r w:rsidRPr="009538B2">
        <w:rPr>
          <w:color w:val="auto"/>
        </w:rPr>
        <w:t>бірыңғай</w:t>
      </w:r>
      <w:proofErr w:type="spellEnd"/>
      <w:r w:rsidRPr="009538B2">
        <w:rPr>
          <w:color w:val="auto"/>
        </w:rPr>
        <w:t xml:space="preserve"> </w:t>
      </w:r>
      <w:proofErr w:type="spellStart"/>
      <w:r w:rsidRPr="009538B2">
        <w:rPr>
          <w:color w:val="auto"/>
        </w:rPr>
        <w:t>технологиясы</w:t>
      </w:r>
      <w:proofErr w:type="spellEnd"/>
      <w:r w:rsidRPr="009538B2">
        <w:rPr>
          <w:color w:val="auto"/>
        </w:rPr>
        <w:t xml:space="preserve">: </w:t>
      </w:r>
      <w:proofErr w:type="spellStart"/>
      <w:r w:rsidRPr="009538B2">
        <w:rPr>
          <w:color w:val="auto"/>
        </w:rPr>
        <w:t>теориясы</w:t>
      </w:r>
      <w:proofErr w:type="spellEnd"/>
      <w:r w:rsidRPr="009538B2">
        <w:rPr>
          <w:color w:val="auto"/>
        </w:rPr>
        <w:t xml:space="preserve">, </w:t>
      </w:r>
      <w:proofErr w:type="spellStart"/>
      <w:r w:rsidRPr="009538B2">
        <w:rPr>
          <w:color w:val="auto"/>
        </w:rPr>
        <w:t>әдіснамасы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практикасы</w:t>
      </w:r>
      <w:proofErr w:type="spellEnd"/>
      <w:r w:rsidRPr="009538B2">
        <w:rPr>
          <w:color w:val="auto"/>
        </w:rPr>
        <w:t xml:space="preserve">. – Шымкент: </w:t>
      </w:r>
      <w:proofErr w:type="spellStart"/>
      <w:r w:rsidRPr="009538B2">
        <w:rPr>
          <w:color w:val="auto"/>
        </w:rPr>
        <w:t>Әлем</w:t>
      </w:r>
      <w:proofErr w:type="spellEnd"/>
      <w:r w:rsidRPr="009538B2">
        <w:rPr>
          <w:color w:val="auto"/>
        </w:rPr>
        <w:t>, 2016. –178 б.</w:t>
      </w:r>
    </w:p>
    <w:p w14:paraId="595EDEC8" w14:textId="118F4E7D" w:rsidR="003B012B" w:rsidRPr="00DD417C" w:rsidRDefault="003B012B" w:rsidP="003B012B">
      <w:pPr>
        <w:ind w:firstLine="567"/>
        <w:jc w:val="both"/>
        <w:rPr>
          <w:color w:val="auto"/>
          <w:lang w:val="en-US"/>
        </w:rPr>
      </w:pPr>
      <w:r w:rsidRPr="009538B2">
        <w:rPr>
          <w:color w:val="auto"/>
          <w:lang w:val="en-US"/>
        </w:rPr>
        <w:t xml:space="preserve">111 </w:t>
      </w:r>
      <w:proofErr w:type="spellStart"/>
      <w:r w:rsidRPr="009538B2">
        <w:rPr>
          <w:color w:val="auto"/>
          <w:lang w:val="en-US"/>
        </w:rPr>
        <w:t>Abdigapbarova</w:t>
      </w:r>
      <w:proofErr w:type="spellEnd"/>
      <w:r w:rsidRPr="009538B2">
        <w:rPr>
          <w:color w:val="auto"/>
          <w:lang w:val="en-US"/>
        </w:rPr>
        <w:t xml:space="preserve"> U., </w:t>
      </w:r>
      <w:proofErr w:type="spellStart"/>
      <w:r w:rsidRPr="009538B2">
        <w:rPr>
          <w:color w:val="auto"/>
          <w:lang w:val="en-US"/>
        </w:rPr>
        <w:t>Yeshenkulova</w:t>
      </w:r>
      <w:proofErr w:type="spellEnd"/>
      <w:r w:rsidRPr="009538B2">
        <w:rPr>
          <w:color w:val="auto"/>
          <w:lang w:val="en-US"/>
        </w:rPr>
        <w:t xml:space="preserve"> D., </w:t>
      </w:r>
      <w:proofErr w:type="spellStart"/>
      <w:r w:rsidRPr="009538B2">
        <w:rPr>
          <w:color w:val="auto"/>
          <w:lang w:val="en-US"/>
        </w:rPr>
        <w:t>Kassimbekova</w:t>
      </w:r>
      <w:proofErr w:type="spellEnd"/>
      <w:r w:rsidRPr="009538B2">
        <w:rPr>
          <w:color w:val="auto"/>
          <w:lang w:val="en-US"/>
        </w:rPr>
        <w:t xml:space="preserve"> B., </w:t>
      </w:r>
      <w:proofErr w:type="spellStart"/>
      <w:r w:rsidRPr="009538B2">
        <w:rPr>
          <w:color w:val="auto"/>
          <w:lang w:val="en-US"/>
        </w:rPr>
        <w:t>Muratbaeva</w:t>
      </w:r>
      <w:proofErr w:type="spellEnd"/>
      <w:r w:rsidRPr="009538B2">
        <w:rPr>
          <w:color w:val="auto"/>
          <w:lang w:val="en-US"/>
        </w:rPr>
        <w:t xml:space="preserve"> G.</w:t>
      </w:r>
      <w:r w:rsidR="00DD417C" w:rsidRPr="00DD417C">
        <w:rPr>
          <w:color w:val="auto"/>
          <w:lang w:val="en-US"/>
        </w:rPr>
        <w:t>,</w:t>
      </w:r>
      <w:r w:rsidRPr="009538B2">
        <w:rPr>
          <w:color w:val="auto"/>
          <w:lang w:val="en-US"/>
        </w:rPr>
        <w:t xml:space="preserve"> </w:t>
      </w:r>
      <w:proofErr w:type="spellStart"/>
      <w:r w:rsidRPr="009538B2">
        <w:rPr>
          <w:color w:val="auto"/>
          <w:lang w:val="en-US"/>
        </w:rPr>
        <w:t>Kastayev</w:t>
      </w:r>
      <w:proofErr w:type="spellEnd"/>
      <w:r w:rsidRPr="009538B2">
        <w:rPr>
          <w:color w:val="auto"/>
          <w:lang w:val="en-US"/>
        </w:rPr>
        <w:t xml:space="preserve"> S.</w:t>
      </w:r>
      <w:r w:rsidR="00DD417C" w:rsidRPr="00DD417C">
        <w:rPr>
          <w:color w:val="auto"/>
          <w:lang w:val="en-US"/>
        </w:rPr>
        <w:t xml:space="preserve"> </w:t>
      </w:r>
      <w:r w:rsidRPr="009538B2">
        <w:rPr>
          <w:color w:val="auto"/>
          <w:lang w:val="en-US"/>
        </w:rPr>
        <w:t>Technology for forming students' ability to manage independent educational activities</w:t>
      </w:r>
      <w:r w:rsidR="000D20F0" w:rsidRPr="000D20F0">
        <w:rPr>
          <w:color w:val="auto"/>
          <w:lang w:val="en-US"/>
        </w:rPr>
        <w:t xml:space="preserve"> // </w:t>
      </w:r>
      <w:r w:rsidRPr="009538B2">
        <w:rPr>
          <w:color w:val="auto"/>
          <w:lang w:val="en-US"/>
        </w:rPr>
        <w:t xml:space="preserve">Cypriot Journal of Educational Science. </w:t>
      </w:r>
      <w:r w:rsidR="00DD417C" w:rsidRPr="00DD417C">
        <w:rPr>
          <w:color w:val="auto"/>
          <w:lang w:val="en-US"/>
        </w:rPr>
        <w:t xml:space="preserve">- </w:t>
      </w:r>
      <w:r w:rsidR="00DD417C" w:rsidRPr="009538B2">
        <w:rPr>
          <w:color w:val="auto"/>
          <w:lang w:val="en-US"/>
        </w:rPr>
        <w:t>2022.</w:t>
      </w:r>
      <w:r w:rsidR="00DD417C" w:rsidRPr="00DD417C">
        <w:rPr>
          <w:color w:val="auto"/>
          <w:lang w:val="en-US"/>
        </w:rPr>
        <w:t xml:space="preserve"> –</w:t>
      </w:r>
      <w:r w:rsidR="00DD417C" w:rsidRPr="009538B2">
        <w:rPr>
          <w:color w:val="auto"/>
          <w:lang w:val="en-US"/>
        </w:rPr>
        <w:t xml:space="preserve"> </w:t>
      </w:r>
      <w:r w:rsidR="00DD417C">
        <w:rPr>
          <w:color w:val="auto"/>
          <w:lang w:val="en-US"/>
        </w:rPr>
        <w:t xml:space="preserve">Vol. </w:t>
      </w:r>
      <w:r w:rsidRPr="009538B2">
        <w:rPr>
          <w:color w:val="auto"/>
          <w:lang w:val="en-US"/>
        </w:rPr>
        <w:t>17</w:t>
      </w:r>
      <w:r w:rsidR="00DD417C" w:rsidRPr="00DD417C">
        <w:rPr>
          <w:color w:val="auto"/>
          <w:lang w:val="en-US"/>
        </w:rPr>
        <w:t>, №</w:t>
      </w:r>
      <w:r w:rsidRPr="009538B2">
        <w:rPr>
          <w:color w:val="auto"/>
          <w:lang w:val="en-US"/>
        </w:rPr>
        <w:t>4</w:t>
      </w:r>
      <w:r w:rsidR="00DD417C" w:rsidRPr="00DD417C">
        <w:rPr>
          <w:color w:val="auto"/>
          <w:lang w:val="en-US"/>
        </w:rPr>
        <w:t xml:space="preserve">. – </w:t>
      </w:r>
      <w:r w:rsidR="00DD417C">
        <w:rPr>
          <w:color w:val="auto"/>
        </w:rPr>
        <w:t>Р</w:t>
      </w:r>
      <w:r w:rsidR="00DD417C" w:rsidRPr="00DD417C">
        <w:rPr>
          <w:color w:val="auto"/>
          <w:lang w:val="en-US"/>
        </w:rPr>
        <w:t>.</w:t>
      </w:r>
      <w:r w:rsidRPr="009538B2">
        <w:rPr>
          <w:color w:val="auto"/>
          <w:lang w:val="en-US"/>
        </w:rPr>
        <w:t xml:space="preserve"> 1106-</w:t>
      </w:r>
      <w:r w:rsidR="00DD417C" w:rsidRPr="00DD417C">
        <w:rPr>
          <w:color w:val="auto"/>
          <w:lang w:val="en-US"/>
        </w:rPr>
        <w:t>12</w:t>
      </w:r>
      <w:r w:rsidRPr="009538B2">
        <w:rPr>
          <w:color w:val="auto"/>
          <w:lang w:val="en-US"/>
        </w:rPr>
        <w:t xml:space="preserve">00. </w:t>
      </w:r>
      <w:hyperlink r:id="rId37" w:history="1"/>
      <w:r w:rsidR="00DD417C" w:rsidRPr="00DD417C">
        <w:rPr>
          <w:color w:val="auto"/>
          <w:lang w:val="en-US"/>
        </w:rPr>
        <w:t xml:space="preserve"> </w:t>
      </w:r>
    </w:p>
    <w:p w14:paraId="27958D67" w14:textId="75C1E7C5" w:rsidR="003B012B" w:rsidRPr="009538B2" w:rsidRDefault="003B012B" w:rsidP="003B012B">
      <w:pPr>
        <w:ind w:firstLine="567"/>
        <w:jc w:val="both"/>
        <w:rPr>
          <w:color w:val="auto"/>
        </w:rPr>
      </w:pPr>
      <w:r w:rsidRPr="00DD417C">
        <w:rPr>
          <w:color w:val="auto"/>
        </w:rPr>
        <w:t xml:space="preserve">112 </w:t>
      </w:r>
      <w:proofErr w:type="spellStart"/>
      <w:r w:rsidRPr="009538B2">
        <w:rPr>
          <w:color w:val="auto"/>
        </w:rPr>
        <w:t>Сластенин</w:t>
      </w:r>
      <w:proofErr w:type="spellEnd"/>
      <w:r w:rsidRPr="00DD417C">
        <w:rPr>
          <w:color w:val="auto"/>
        </w:rPr>
        <w:t xml:space="preserve"> </w:t>
      </w:r>
      <w:r w:rsidRPr="009538B2">
        <w:rPr>
          <w:color w:val="auto"/>
        </w:rPr>
        <w:t>В</w:t>
      </w:r>
      <w:r w:rsidRPr="00DD417C">
        <w:rPr>
          <w:color w:val="auto"/>
        </w:rPr>
        <w:t>.</w:t>
      </w:r>
      <w:r w:rsidRPr="009538B2">
        <w:rPr>
          <w:color w:val="auto"/>
        </w:rPr>
        <w:t>А</w:t>
      </w:r>
      <w:r w:rsidRPr="00DD417C">
        <w:rPr>
          <w:color w:val="auto"/>
        </w:rPr>
        <w:t>.</w:t>
      </w:r>
      <w:r w:rsidR="00DD417C">
        <w:rPr>
          <w:color w:val="auto"/>
        </w:rPr>
        <w:t xml:space="preserve">, </w:t>
      </w:r>
      <w:r w:rsidR="00DD417C" w:rsidRPr="009538B2">
        <w:rPr>
          <w:color w:val="auto"/>
        </w:rPr>
        <w:t>Исаев</w:t>
      </w:r>
      <w:r w:rsidR="00DD417C" w:rsidRPr="00DD417C">
        <w:rPr>
          <w:color w:val="auto"/>
        </w:rPr>
        <w:t xml:space="preserve"> </w:t>
      </w:r>
      <w:r w:rsidR="00DD417C" w:rsidRPr="009538B2">
        <w:rPr>
          <w:color w:val="auto"/>
        </w:rPr>
        <w:t>И</w:t>
      </w:r>
      <w:r w:rsidR="00DD417C" w:rsidRPr="00DD417C">
        <w:rPr>
          <w:color w:val="auto"/>
        </w:rPr>
        <w:t>.</w:t>
      </w:r>
      <w:r w:rsidR="00DD417C" w:rsidRPr="009538B2">
        <w:rPr>
          <w:color w:val="auto"/>
        </w:rPr>
        <w:t>Ф</w:t>
      </w:r>
      <w:r w:rsidR="00DD417C" w:rsidRPr="00DD417C">
        <w:rPr>
          <w:color w:val="auto"/>
        </w:rPr>
        <w:t xml:space="preserve">., </w:t>
      </w:r>
      <w:r w:rsidR="00DD417C" w:rsidRPr="009538B2">
        <w:rPr>
          <w:color w:val="auto"/>
        </w:rPr>
        <w:t>Шиянов</w:t>
      </w:r>
      <w:r w:rsidR="00DD417C" w:rsidRPr="00DD417C">
        <w:rPr>
          <w:color w:val="auto"/>
        </w:rPr>
        <w:t xml:space="preserve"> </w:t>
      </w:r>
      <w:r w:rsidR="00DD417C" w:rsidRPr="009538B2">
        <w:rPr>
          <w:color w:val="auto"/>
        </w:rPr>
        <w:t>Е</w:t>
      </w:r>
      <w:r w:rsidR="00DD417C" w:rsidRPr="00DD417C">
        <w:rPr>
          <w:color w:val="auto"/>
        </w:rPr>
        <w:t>.</w:t>
      </w:r>
      <w:r w:rsidR="00DD417C" w:rsidRPr="009538B2">
        <w:rPr>
          <w:color w:val="auto"/>
        </w:rPr>
        <w:t>Н</w:t>
      </w:r>
      <w:r w:rsidR="00DD417C" w:rsidRPr="00DD417C">
        <w:rPr>
          <w:color w:val="auto"/>
        </w:rPr>
        <w:t>.</w:t>
      </w:r>
      <w:r w:rsidR="00DD417C">
        <w:rPr>
          <w:color w:val="auto"/>
        </w:rPr>
        <w:t xml:space="preserve"> </w:t>
      </w:r>
      <w:r w:rsidRPr="009538B2">
        <w:rPr>
          <w:color w:val="auto"/>
        </w:rPr>
        <w:t>и</w:t>
      </w:r>
      <w:r w:rsidRPr="00DD417C">
        <w:rPr>
          <w:color w:val="auto"/>
        </w:rPr>
        <w:t xml:space="preserve"> </w:t>
      </w:r>
      <w:r w:rsidRPr="009538B2">
        <w:rPr>
          <w:color w:val="auto"/>
        </w:rPr>
        <w:t>др</w:t>
      </w:r>
      <w:r w:rsidRPr="00DD417C">
        <w:rPr>
          <w:color w:val="auto"/>
        </w:rPr>
        <w:t xml:space="preserve">. </w:t>
      </w:r>
      <w:r w:rsidRPr="009538B2">
        <w:rPr>
          <w:color w:val="auto"/>
        </w:rPr>
        <w:t xml:space="preserve">Педагогика: </w:t>
      </w:r>
      <w:r w:rsidR="00DD417C" w:rsidRPr="009538B2">
        <w:rPr>
          <w:color w:val="auto"/>
        </w:rPr>
        <w:t>у</w:t>
      </w:r>
      <w:r w:rsidRPr="009538B2">
        <w:rPr>
          <w:color w:val="auto"/>
        </w:rPr>
        <w:t xml:space="preserve">чеб. пособие для студ. </w:t>
      </w:r>
      <w:proofErr w:type="spellStart"/>
      <w:r w:rsidRPr="009538B2">
        <w:rPr>
          <w:color w:val="auto"/>
        </w:rPr>
        <w:t>высш</w:t>
      </w:r>
      <w:proofErr w:type="spellEnd"/>
      <w:r w:rsidRPr="009538B2">
        <w:rPr>
          <w:color w:val="auto"/>
        </w:rPr>
        <w:t xml:space="preserve">. пед. учеб. заведений </w:t>
      </w:r>
      <w:proofErr w:type="gramStart"/>
      <w:r w:rsidRPr="009538B2">
        <w:rPr>
          <w:color w:val="auto"/>
        </w:rPr>
        <w:t xml:space="preserve">/ </w:t>
      </w:r>
      <w:r w:rsidR="00DD417C">
        <w:rPr>
          <w:color w:val="auto"/>
        </w:rPr>
        <w:t xml:space="preserve"> </w:t>
      </w:r>
      <w:r w:rsidR="00DD417C" w:rsidRPr="009538B2">
        <w:rPr>
          <w:color w:val="auto"/>
        </w:rPr>
        <w:t>п</w:t>
      </w:r>
      <w:r w:rsidRPr="009538B2">
        <w:rPr>
          <w:color w:val="auto"/>
        </w:rPr>
        <w:t>од</w:t>
      </w:r>
      <w:proofErr w:type="gramEnd"/>
      <w:r w:rsidRPr="009538B2">
        <w:rPr>
          <w:color w:val="auto"/>
        </w:rPr>
        <w:t xml:space="preserve"> ред. В.А. </w:t>
      </w:r>
      <w:proofErr w:type="spellStart"/>
      <w:r w:rsidRPr="009538B2">
        <w:rPr>
          <w:color w:val="auto"/>
        </w:rPr>
        <w:t>Сластенина</w:t>
      </w:r>
      <w:proofErr w:type="spellEnd"/>
      <w:r w:rsidRPr="009538B2">
        <w:rPr>
          <w:color w:val="auto"/>
        </w:rPr>
        <w:t>. - М.: Издательский центр "Академия", 2002. - 576 с.</w:t>
      </w:r>
    </w:p>
    <w:p w14:paraId="2F5E6DBA" w14:textId="6090BBFF" w:rsidR="003B012B" w:rsidRPr="009538B2" w:rsidRDefault="003B012B" w:rsidP="003B012B">
      <w:pPr>
        <w:ind w:firstLine="567"/>
        <w:jc w:val="both"/>
        <w:rPr>
          <w:color w:val="auto"/>
        </w:rPr>
      </w:pPr>
      <w:r w:rsidRPr="009538B2">
        <w:rPr>
          <w:color w:val="auto"/>
        </w:rPr>
        <w:t xml:space="preserve">113 </w:t>
      </w:r>
      <w:proofErr w:type="spellStart"/>
      <w:r w:rsidRPr="009538B2">
        <w:rPr>
          <w:color w:val="auto"/>
        </w:rPr>
        <w:t>Борытко</w:t>
      </w:r>
      <w:proofErr w:type="spellEnd"/>
      <w:r w:rsidRPr="009538B2">
        <w:rPr>
          <w:color w:val="auto"/>
        </w:rPr>
        <w:t xml:space="preserve"> Н.М.</w:t>
      </w:r>
      <w:r w:rsidR="00DD417C">
        <w:rPr>
          <w:color w:val="auto"/>
        </w:rPr>
        <w:t>,</w:t>
      </w:r>
      <w:r w:rsidRPr="009538B2">
        <w:rPr>
          <w:color w:val="auto"/>
        </w:rPr>
        <w:t xml:space="preserve"> </w:t>
      </w:r>
      <w:r w:rsidR="00DD417C" w:rsidRPr="009538B2">
        <w:rPr>
          <w:color w:val="auto"/>
        </w:rPr>
        <w:t>Соловцова</w:t>
      </w:r>
      <w:r w:rsidR="00DD417C" w:rsidRPr="00DD417C">
        <w:rPr>
          <w:color w:val="auto"/>
        </w:rPr>
        <w:t xml:space="preserve"> </w:t>
      </w:r>
      <w:r w:rsidR="00DD417C" w:rsidRPr="009538B2">
        <w:rPr>
          <w:color w:val="auto"/>
        </w:rPr>
        <w:t>И.А., Байбаков</w:t>
      </w:r>
      <w:r w:rsidR="00DD417C" w:rsidRPr="00DD417C">
        <w:rPr>
          <w:color w:val="auto"/>
        </w:rPr>
        <w:t xml:space="preserve"> </w:t>
      </w:r>
      <w:r w:rsidR="00DD417C" w:rsidRPr="009538B2">
        <w:rPr>
          <w:color w:val="auto"/>
        </w:rPr>
        <w:t xml:space="preserve">А.М. </w:t>
      </w:r>
      <w:r w:rsidRPr="009538B2">
        <w:rPr>
          <w:color w:val="auto"/>
        </w:rPr>
        <w:t xml:space="preserve">Педагогические технологии: </w:t>
      </w:r>
      <w:r w:rsidR="00DD417C" w:rsidRPr="009538B2">
        <w:rPr>
          <w:color w:val="auto"/>
        </w:rPr>
        <w:t>у</w:t>
      </w:r>
      <w:r w:rsidRPr="009538B2">
        <w:rPr>
          <w:color w:val="auto"/>
        </w:rPr>
        <w:t>чебник для студентов педагогических вузов</w:t>
      </w:r>
      <w:r w:rsidR="00DD417C">
        <w:rPr>
          <w:color w:val="auto"/>
        </w:rPr>
        <w:t xml:space="preserve"> /</w:t>
      </w:r>
      <w:r w:rsidRPr="009538B2">
        <w:rPr>
          <w:color w:val="auto"/>
        </w:rPr>
        <w:t xml:space="preserve"> </w:t>
      </w:r>
      <w:r w:rsidR="00DD417C" w:rsidRPr="009538B2">
        <w:rPr>
          <w:color w:val="auto"/>
        </w:rPr>
        <w:t>п</w:t>
      </w:r>
      <w:r w:rsidRPr="009538B2">
        <w:rPr>
          <w:color w:val="auto"/>
        </w:rPr>
        <w:t xml:space="preserve">од ред. Н.М. </w:t>
      </w:r>
      <w:proofErr w:type="spellStart"/>
      <w:r w:rsidRPr="009538B2">
        <w:rPr>
          <w:color w:val="auto"/>
        </w:rPr>
        <w:t>Борытко</w:t>
      </w:r>
      <w:proofErr w:type="spellEnd"/>
      <w:r w:rsidRPr="009538B2">
        <w:rPr>
          <w:color w:val="auto"/>
        </w:rPr>
        <w:t>.</w:t>
      </w:r>
      <w:r w:rsidR="00DD417C" w:rsidRPr="00DD417C">
        <w:rPr>
          <w:color w:val="auto"/>
        </w:rPr>
        <w:t xml:space="preserve"> </w:t>
      </w:r>
      <w:r w:rsidR="00DD417C" w:rsidRPr="009538B2">
        <w:rPr>
          <w:color w:val="auto"/>
        </w:rPr>
        <w:t>Сер. «Гуманитарная педагогика»</w:t>
      </w:r>
      <w:r w:rsidR="00DD417C">
        <w:rPr>
          <w:color w:val="auto"/>
        </w:rPr>
        <w:t>. -</w:t>
      </w:r>
      <w:r w:rsidRPr="009538B2">
        <w:rPr>
          <w:color w:val="auto"/>
        </w:rPr>
        <w:t xml:space="preserve"> Волгоград: Изд-во ВГИПК РО, 2006. </w:t>
      </w:r>
      <w:r w:rsidR="00DD417C">
        <w:rPr>
          <w:color w:val="auto"/>
        </w:rPr>
        <w:t xml:space="preserve">- </w:t>
      </w:r>
      <w:proofErr w:type="spellStart"/>
      <w:r w:rsidR="00DD417C" w:rsidRPr="009538B2">
        <w:rPr>
          <w:color w:val="auto"/>
        </w:rPr>
        <w:t>Вып</w:t>
      </w:r>
      <w:proofErr w:type="spellEnd"/>
      <w:r w:rsidR="00DD417C" w:rsidRPr="009538B2">
        <w:rPr>
          <w:color w:val="auto"/>
        </w:rPr>
        <w:t>. 2.</w:t>
      </w:r>
      <w:r w:rsidR="00DD417C">
        <w:rPr>
          <w:color w:val="auto"/>
        </w:rPr>
        <w:t xml:space="preserve"> </w:t>
      </w:r>
      <w:r w:rsidRPr="009538B2">
        <w:rPr>
          <w:color w:val="auto"/>
        </w:rPr>
        <w:t xml:space="preserve">- 59 с. </w:t>
      </w:r>
      <w:r w:rsidR="00DD417C">
        <w:rPr>
          <w:color w:val="auto"/>
        </w:rPr>
        <w:t xml:space="preserve"> </w:t>
      </w:r>
    </w:p>
    <w:p w14:paraId="54A45315" w14:textId="229EDC01" w:rsidR="003B012B" w:rsidRPr="009538B2" w:rsidRDefault="003B012B" w:rsidP="003B012B">
      <w:pPr>
        <w:ind w:firstLine="567"/>
        <w:jc w:val="both"/>
        <w:rPr>
          <w:color w:val="auto"/>
        </w:rPr>
      </w:pPr>
      <w:r w:rsidRPr="009538B2">
        <w:rPr>
          <w:color w:val="auto"/>
        </w:rPr>
        <w:t xml:space="preserve">114 </w:t>
      </w:r>
      <w:proofErr w:type="spellStart"/>
      <w:r w:rsidRPr="009538B2">
        <w:rPr>
          <w:color w:val="auto"/>
        </w:rPr>
        <w:t>Скульский</w:t>
      </w:r>
      <w:proofErr w:type="spellEnd"/>
      <w:r w:rsidRPr="009538B2">
        <w:rPr>
          <w:color w:val="auto"/>
        </w:rPr>
        <w:t xml:space="preserve"> Р.П. Учиться быть учителем. - М., 1986. - С. 25.</w:t>
      </w:r>
    </w:p>
    <w:p w14:paraId="3F1436A7" w14:textId="083746EF" w:rsidR="003B012B" w:rsidRPr="009538B2" w:rsidRDefault="003B012B" w:rsidP="003B012B">
      <w:pPr>
        <w:ind w:firstLine="567"/>
        <w:jc w:val="both"/>
        <w:rPr>
          <w:color w:val="auto"/>
        </w:rPr>
      </w:pPr>
      <w:r w:rsidRPr="009538B2">
        <w:rPr>
          <w:color w:val="auto"/>
        </w:rPr>
        <w:t xml:space="preserve">115 </w:t>
      </w:r>
      <w:proofErr w:type="spellStart"/>
      <w:r w:rsidRPr="009538B2">
        <w:rPr>
          <w:color w:val="auto"/>
        </w:rPr>
        <w:t>Зязюн</w:t>
      </w:r>
      <w:proofErr w:type="spellEnd"/>
      <w:r w:rsidRPr="009538B2">
        <w:rPr>
          <w:color w:val="auto"/>
        </w:rPr>
        <w:t xml:space="preserve"> И.А.</w:t>
      </w:r>
      <w:r w:rsidR="00DD417C">
        <w:rPr>
          <w:color w:val="auto"/>
        </w:rPr>
        <w:t>,</w:t>
      </w:r>
      <w:r w:rsidR="00DD417C" w:rsidRPr="00DD417C">
        <w:rPr>
          <w:color w:val="auto"/>
        </w:rPr>
        <w:t xml:space="preserve"> </w:t>
      </w:r>
      <w:r w:rsidR="00DD417C" w:rsidRPr="009538B2">
        <w:rPr>
          <w:color w:val="auto"/>
        </w:rPr>
        <w:t>Кривонос</w:t>
      </w:r>
      <w:r w:rsidR="00DD417C" w:rsidRPr="00DD417C">
        <w:rPr>
          <w:color w:val="auto"/>
        </w:rPr>
        <w:t xml:space="preserve"> </w:t>
      </w:r>
      <w:r w:rsidR="00DD417C" w:rsidRPr="009538B2">
        <w:rPr>
          <w:color w:val="auto"/>
        </w:rPr>
        <w:t>И.Ф., Тарасевич Н.Н. и др.</w:t>
      </w:r>
      <w:r w:rsidRPr="009538B2">
        <w:rPr>
          <w:color w:val="auto"/>
        </w:rPr>
        <w:t xml:space="preserve"> Основы педагогического мастерства: </w:t>
      </w:r>
      <w:r w:rsidR="00DD417C" w:rsidRPr="009538B2">
        <w:rPr>
          <w:color w:val="auto"/>
        </w:rPr>
        <w:t>у</w:t>
      </w:r>
      <w:r w:rsidRPr="009538B2">
        <w:rPr>
          <w:color w:val="auto"/>
        </w:rPr>
        <w:t xml:space="preserve">чеб. пособие для пед. спец. </w:t>
      </w:r>
      <w:proofErr w:type="spellStart"/>
      <w:r w:rsidRPr="009538B2">
        <w:rPr>
          <w:color w:val="auto"/>
        </w:rPr>
        <w:t>высш</w:t>
      </w:r>
      <w:proofErr w:type="spellEnd"/>
      <w:r w:rsidRPr="009538B2">
        <w:rPr>
          <w:color w:val="auto"/>
        </w:rPr>
        <w:t xml:space="preserve">. учеб. заведений </w:t>
      </w:r>
      <w:r w:rsidR="00DD417C">
        <w:rPr>
          <w:color w:val="auto"/>
        </w:rPr>
        <w:t>/</w:t>
      </w:r>
      <w:r w:rsidRPr="009538B2">
        <w:rPr>
          <w:color w:val="auto"/>
        </w:rPr>
        <w:t xml:space="preserve"> </w:t>
      </w:r>
      <w:r w:rsidR="00DD417C" w:rsidRPr="009538B2">
        <w:rPr>
          <w:color w:val="auto"/>
        </w:rPr>
        <w:t>п</w:t>
      </w:r>
      <w:r w:rsidRPr="009538B2">
        <w:rPr>
          <w:color w:val="auto"/>
        </w:rPr>
        <w:t xml:space="preserve">од ред. И.А. </w:t>
      </w:r>
      <w:proofErr w:type="spellStart"/>
      <w:r w:rsidRPr="009538B2">
        <w:rPr>
          <w:color w:val="auto"/>
        </w:rPr>
        <w:t>Зязюна</w:t>
      </w:r>
      <w:proofErr w:type="spellEnd"/>
      <w:r w:rsidRPr="009538B2">
        <w:rPr>
          <w:color w:val="auto"/>
        </w:rPr>
        <w:t>. - М.: Просвещение, 1989. - С.</w:t>
      </w:r>
      <w:r w:rsidR="00DD417C">
        <w:rPr>
          <w:color w:val="auto"/>
        </w:rPr>
        <w:t xml:space="preserve"> </w:t>
      </w:r>
      <w:r w:rsidRPr="009538B2">
        <w:rPr>
          <w:color w:val="auto"/>
        </w:rPr>
        <w:t>17.</w:t>
      </w:r>
    </w:p>
    <w:p w14:paraId="05817F56" w14:textId="154F3690" w:rsidR="003B012B" w:rsidRPr="009538B2" w:rsidRDefault="003B012B" w:rsidP="003B012B">
      <w:pPr>
        <w:ind w:firstLine="567"/>
        <w:jc w:val="both"/>
        <w:rPr>
          <w:color w:val="auto"/>
        </w:rPr>
      </w:pPr>
      <w:r w:rsidRPr="009538B2">
        <w:rPr>
          <w:color w:val="auto"/>
        </w:rPr>
        <w:t xml:space="preserve">116 Бакулевская С.С. Становление интеллектуально-творческой деятельности старшеклассника в процессе решения эвристических задач: </w:t>
      </w:r>
      <w:proofErr w:type="spellStart"/>
      <w:r w:rsidR="00DD417C" w:rsidRPr="009538B2">
        <w:rPr>
          <w:color w:val="auto"/>
        </w:rPr>
        <w:t>д</w:t>
      </w:r>
      <w:r w:rsidRPr="009538B2">
        <w:rPr>
          <w:color w:val="auto"/>
        </w:rPr>
        <w:t>ис</w:t>
      </w:r>
      <w:proofErr w:type="spellEnd"/>
      <w:r w:rsidRPr="009538B2">
        <w:rPr>
          <w:color w:val="auto"/>
        </w:rPr>
        <w:t xml:space="preserve">. … </w:t>
      </w:r>
      <w:r w:rsidR="00DD417C">
        <w:rPr>
          <w:color w:val="auto"/>
        </w:rPr>
        <w:t xml:space="preserve">  </w:t>
      </w:r>
      <w:r w:rsidRPr="009538B2">
        <w:rPr>
          <w:color w:val="auto"/>
        </w:rPr>
        <w:t>канд. пед. наук. - Волгоград, 2001. - С. 77–79.</w:t>
      </w:r>
    </w:p>
    <w:p w14:paraId="53FEB17A" w14:textId="3EF7A694" w:rsidR="003B012B" w:rsidRPr="009538B2" w:rsidRDefault="003B012B" w:rsidP="003B012B">
      <w:pPr>
        <w:ind w:firstLine="567"/>
        <w:jc w:val="both"/>
        <w:rPr>
          <w:color w:val="auto"/>
        </w:rPr>
      </w:pPr>
      <w:r w:rsidRPr="009538B2">
        <w:rPr>
          <w:color w:val="auto"/>
        </w:rPr>
        <w:t>117 Корзун А.В. Применение алгоритма анализа творческих задач для решения проблем преподавания курса на основе ОТСМ-ТРИЗ. - Минск, 2004</w:t>
      </w:r>
      <w:r w:rsidR="00DD417C">
        <w:rPr>
          <w:color w:val="auto"/>
        </w:rPr>
        <w:t xml:space="preserve"> </w:t>
      </w:r>
      <w:r w:rsidRPr="009538B2">
        <w:rPr>
          <w:color w:val="auto"/>
        </w:rPr>
        <w:t xml:space="preserve"> </w:t>
      </w:r>
      <w:r w:rsidR="00DD417C">
        <w:rPr>
          <w:color w:val="auto"/>
        </w:rPr>
        <w:t xml:space="preserve"> </w:t>
      </w:r>
      <w:r w:rsidRPr="009538B2">
        <w:rPr>
          <w:color w:val="auto"/>
        </w:rPr>
        <w:t xml:space="preserve">http://www.trizminsk.org/e/prs/ </w:t>
      </w:r>
      <w:proofErr w:type="gramStart"/>
      <w:r w:rsidRPr="009538B2">
        <w:rPr>
          <w:color w:val="auto"/>
        </w:rPr>
        <w:t>232049.htm</w:t>
      </w:r>
      <w:r w:rsidR="00DD417C">
        <w:rPr>
          <w:color w:val="auto"/>
        </w:rPr>
        <w:t xml:space="preserve">  19.02.2023.</w:t>
      </w:r>
      <w:proofErr w:type="gramEnd"/>
      <w:r w:rsidR="00DD417C">
        <w:rPr>
          <w:color w:val="auto"/>
        </w:rPr>
        <w:t xml:space="preserve"> </w:t>
      </w:r>
    </w:p>
    <w:p w14:paraId="6CEB67BD" w14:textId="2211B10E" w:rsidR="003B012B" w:rsidRPr="009538B2" w:rsidRDefault="003B012B" w:rsidP="003B012B">
      <w:pPr>
        <w:ind w:firstLine="567"/>
        <w:jc w:val="both"/>
        <w:rPr>
          <w:color w:val="auto"/>
        </w:rPr>
      </w:pPr>
      <w:r w:rsidRPr="009538B2">
        <w:rPr>
          <w:color w:val="auto"/>
        </w:rPr>
        <w:t xml:space="preserve">118 Кисляков Н.И., </w:t>
      </w:r>
      <w:proofErr w:type="spellStart"/>
      <w:r w:rsidRPr="009538B2">
        <w:rPr>
          <w:color w:val="auto"/>
        </w:rPr>
        <w:t>Моногарова</w:t>
      </w:r>
      <w:proofErr w:type="spellEnd"/>
      <w:r w:rsidRPr="009538B2">
        <w:rPr>
          <w:color w:val="auto"/>
        </w:rPr>
        <w:t xml:space="preserve"> И.И., Мороз Т.Г., Щегольков Д.А. Алгоритм решения профессиональной педагогической задачи, направленной на педагогическую поддержку одаренных обучающихся // Современные проблемы науки и образования. - 2019. - №6</w:t>
      </w:r>
      <w:r w:rsidR="00DD417C">
        <w:rPr>
          <w:color w:val="auto"/>
        </w:rPr>
        <w:t>. – С. 36-46.</w:t>
      </w:r>
    </w:p>
    <w:p w14:paraId="1DF7B65F" w14:textId="42C408D1" w:rsidR="003B012B" w:rsidRPr="009538B2" w:rsidRDefault="003B012B" w:rsidP="003B012B">
      <w:pPr>
        <w:ind w:firstLine="567"/>
        <w:jc w:val="both"/>
        <w:rPr>
          <w:color w:val="auto"/>
        </w:rPr>
      </w:pPr>
      <w:r w:rsidRPr="009538B2">
        <w:rPr>
          <w:color w:val="auto"/>
        </w:rPr>
        <w:t>119 Яруллин И.Ф. Педагогика: Практическая педагогика: Краткий конспект лекций. – Казань</w:t>
      </w:r>
      <w:r w:rsidR="00DD417C">
        <w:rPr>
          <w:color w:val="auto"/>
        </w:rPr>
        <w:t>:</w:t>
      </w:r>
      <w:r w:rsidR="00DD417C" w:rsidRPr="00DD417C">
        <w:rPr>
          <w:color w:val="auto"/>
        </w:rPr>
        <w:t xml:space="preserve"> </w:t>
      </w:r>
      <w:r w:rsidR="00DD417C" w:rsidRPr="009538B2">
        <w:rPr>
          <w:color w:val="auto"/>
        </w:rPr>
        <w:t>Казанский (Приволжский) федеральный университет</w:t>
      </w:r>
      <w:r w:rsidRPr="009538B2">
        <w:rPr>
          <w:color w:val="auto"/>
        </w:rPr>
        <w:t>, 2013. – 136 с.</w:t>
      </w:r>
    </w:p>
    <w:p w14:paraId="431C25F7" w14:textId="449A19BF" w:rsidR="003B012B" w:rsidRPr="009538B2" w:rsidRDefault="003B012B" w:rsidP="003B012B">
      <w:pPr>
        <w:ind w:firstLine="567"/>
        <w:jc w:val="both"/>
        <w:rPr>
          <w:color w:val="auto"/>
        </w:rPr>
      </w:pPr>
      <w:r w:rsidRPr="009538B2">
        <w:rPr>
          <w:color w:val="auto"/>
        </w:rPr>
        <w:t xml:space="preserve">120 </w:t>
      </w:r>
      <w:proofErr w:type="spellStart"/>
      <w:r w:rsidRPr="009538B2">
        <w:rPr>
          <w:color w:val="auto"/>
        </w:rPr>
        <w:t>Селевко</w:t>
      </w:r>
      <w:proofErr w:type="spellEnd"/>
      <w:r w:rsidRPr="009538B2">
        <w:rPr>
          <w:color w:val="auto"/>
        </w:rPr>
        <w:t xml:space="preserve"> Г.К., </w:t>
      </w:r>
      <w:proofErr w:type="spellStart"/>
      <w:r w:rsidRPr="009538B2">
        <w:rPr>
          <w:color w:val="auto"/>
        </w:rPr>
        <w:t>Селевко</w:t>
      </w:r>
      <w:proofErr w:type="spellEnd"/>
      <w:r w:rsidRPr="009538B2">
        <w:rPr>
          <w:color w:val="auto"/>
        </w:rPr>
        <w:t xml:space="preserve"> А.Г. Социально-воспитательные технологии. </w:t>
      </w:r>
      <w:r w:rsidR="00DD417C">
        <w:rPr>
          <w:color w:val="auto"/>
        </w:rPr>
        <w:t xml:space="preserve">- </w:t>
      </w:r>
      <w:r w:rsidRPr="009538B2">
        <w:rPr>
          <w:color w:val="auto"/>
        </w:rPr>
        <w:t xml:space="preserve">М.: Народное </w:t>
      </w:r>
      <w:proofErr w:type="gramStart"/>
      <w:r w:rsidRPr="009538B2">
        <w:rPr>
          <w:color w:val="auto"/>
        </w:rPr>
        <w:t>образование,</w:t>
      </w:r>
      <w:r w:rsidR="00DD417C">
        <w:rPr>
          <w:color w:val="auto"/>
        </w:rPr>
        <w:t xml:space="preserve"> </w:t>
      </w:r>
      <w:r w:rsidRPr="009538B2">
        <w:rPr>
          <w:color w:val="auto"/>
        </w:rPr>
        <w:t xml:space="preserve"> 2002</w:t>
      </w:r>
      <w:proofErr w:type="gramEnd"/>
      <w:r w:rsidRPr="009538B2">
        <w:rPr>
          <w:color w:val="auto"/>
        </w:rPr>
        <w:t>.</w:t>
      </w:r>
      <w:r w:rsidR="00DD417C">
        <w:rPr>
          <w:color w:val="auto"/>
        </w:rPr>
        <w:t xml:space="preserve"> </w:t>
      </w:r>
      <w:r w:rsidRPr="009538B2">
        <w:rPr>
          <w:color w:val="auto"/>
        </w:rPr>
        <w:t>- 176 с.</w:t>
      </w:r>
    </w:p>
    <w:p w14:paraId="29E94B33" w14:textId="66DA8BAD" w:rsidR="003B012B" w:rsidRPr="009538B2" w:rsidRDefault="003B012B" w:rsidP="003B012B">
      <w:pPr>
        <w:ind w:firstLine="567"/>
        <w:jc w:val="both"/>
        <w:rPr>
          <w:color w:val="auto"/>
        </w:rPr>
      </w:pPr>
      <w:r w:rsidRPr="009538B2">
        <w:rPr>
          <w:color w:val="auto"/>
        </w:rPr>
        <w:t>121 Арсеньев Ю.Н. Принятие решений. – М.: Юнити-Дана, 2003. – 272 с.</w:t>
      </w:r>
    </w:p>
    <w:p w14:paraId="75F6AE87" w14:textId="59A3AE0D" w:rsidR="003B012B" w:rsidRPr="009538B2" w:rsidRDefault="003B012B" w:rsidP="003B012B">
      <w:pPr>
        <w:ind w:firstLine="567"/>
        <w:jc w:val="both"/>
        <w:rPr>
          <w:color w:val="auto"/>
        </w:rPr>
      </w:pPr>
      <w:r w:rsidRPr="009538B2">
        <w:rPr>
          <w:color w:val="auto"/>
        </w:rPr>
        <w:t>122 Большой толковый психологический словарь</w:t>
      </w:r>
      <w:r w:rsidR="00DD417C">
        <w:rPr>
          <w:color w:val="auto"/>
        </w:rPr>
        <w:t xml:space="preserve"> //</w:t>
      </w:r>
      <w:r w:rsidRPr="009538B2">
        <w:rPr>
          <w:color w:val="auto"/>
        </w:rPr>
        <w:t xml:space="preserve"> </w:t>
      </w:r>
      <w:r w:rsidR="00DD417C" w:rsidRPr="009538B2">
        <w:rPr>
          <w:color w:val="auto"/>
        </w:rPr>
        <w:t>В</w:t>
      </w:r>
      <w:r w:rsidRPr="009538B2">
        <w:rPr>
          <w:color w:val="auto"/>
        </w:rPr>
        <w:t xml:space="preserve"> </w:t>
      </w:r>
      <w:proofErr w:type="gramStart"/>
      <w:r w:rsidRPr="009538B2">
        <w:rPr>
          <w:color w:val="auto"/>
        </w:rPr>
        <w:t>2</w:t>
      </w:r>
      <w:r w:rsidR="00DD417C">
        <w:rPr>
          <w:color w:val="auto"/>
        </w:rPr>
        <w:t xml:space="preserve"> </w:t>
      </w:r>
      <w:r w:rsidRPr="009538B2">
        <w:rPr>
          <w:color w:val="auto"/>
        </w:rPr>
        <w:t xml:space="preserve"> т.</w:t>
      </w:r>
      <w:proofErr w:type="gramEnd"/>
      <w:r w:rsidRPr="009538B2">
        <w:rPr>
          <w:color w:val="auto"/>
        </w:rPr>
        <w:t xml:space="preserve"> – М., 2000.</w:t>
      </w:r>
      <w:r w:rsidR="00DD417C">
        <w:rPr>
          <w:color w:val="auto"/>
        </w:rPr>
        <w:t xml:space="preserve"> - </w:t>
      </w:r>
      <w:r w:rsidRPr="009538B2">
        <w:rPr>
          <w:color w:val="auto"/>
        </w:rPr>
        <w:t>Т. 1</w:t>
      </w:r>
      <w:r w:rsidR="00DD417C">
        <w:rPr>
          <w:color w:val="auto"/>
        </w:rPr>
        <w:t>. – 139 с.</w:t>
      </w:r>
    </w:p>
    <w:p w14:paraId="13926A6E" w14:textId="21003453" w:rsidR="003B012B" w:rsidRPr="009538B2" w:rsidRDefault="003B012B" w:rsidP="003B012B">
      <w:pPr>
        <w:ind w:firstLine="567"/>
        <w:jc w:val="both"/>
        <w:rPr>
          <w:color w:val="auto"/>
        </w:rPr>
      </w:pPr>
      <w:r w:rsidRPr="009538B2">
        <w:rPr>
          <w:color w:val="auto"/>
        </w:rPr>
        <w:t xml:space="preserve">123 Ашихмин А.А. Разработка и принятие управленческих решений: формальные модели и методы выбора. </w:t>
      </w:r>
      <w:r w:rsidR="00DD417C">
        <w:rPr>
          <w:color w:val="auto"/>
        </w:rPr>
        <w:t>–</w:t>
      </w:r>
      <w:r w:rsidRPr="009538B2">
        <w:rPr>
          <w:color w:val="auto"/>
        </w:rPr>
        <w:t xml:space="preserve"> </w:t>
      </w:r>
      <w:r w:rsidR="00DD417C">
        <w:rPr>
          <w:color w:val="auto"/>
        </w:rPr>
        <w:t xml:space="preserve">Изд. </w:t>
      </w:r>
      <w:r w:rsidRPr="009538B2">
        <w:rPr>
          <w:color w:val="auto"/>
        </w:rPr>
        <w:t>3-е, стер. - М.: Издательство Московского государственного горного университета, 2004. - 80 с.</w:t>
      </w:r>
    </w:p>
    <w:p w14:paraId="7309BB53" w14:textId="0ECE0612" w:rsidR="003B012B" w:rsidRPr="009538B2" w:rsidRDefault="003B012B" w:rsidP="003B012B">
      <w:pPr>
        <w:ind w:firstLine="567"/>
        <w:jc w:val="both"/>
        <w:rPr>
          <w:color w:val="auto"/>
        </w:rPr>
      </w:pPr>
      <w:r w:rsidRPr="009538B2">
        <w:rPr>
          <w:color w:val="auto"/>
        </w:rPr>
        <w:t>124 Анохин П. К. Принятие решения в психологии. - М., 1974.</w:t>
      </w:r>
      <w:r w:rsidR="00DD417C">
        <w:rPr>
          <w:color w:val="auto"/>
        </w:rPr>
        <w:t xml:space="preserve"> -</w:t>
      </w:r>
      <w:r w:rsidRPr="009538B2">
        <w:rPr>
          <w:color w:val="auto"/>
        </w:rPr>
        <w:t xml:space="preserve"> С. 42.</w:t>
      </w:r>
    </w:p>
    <w:p w14:paraId="5764564A" w14:textId="77777777" w:rsidR="003B012B" w:rsidRPr="009538B2" w:rsidRDefault="003B012B" w:rsidP="003B012B">
      <w:pPr>
        <w:ind w:firstLine="567"/>
        <w:jc w:val="both"/>
        <w:rPr>
          <w:color w:val="auto"/>
        </w:rPr>
      </w:pPr>
      <w:r w:rsidRPr="009538B2">
        <w:rPr>
          <w:color w:val="auto"/>
        </w:rPr>
        <w:t xml:space="preserve">125 </w:t>
      </w:r>
      <w:proofErr w:type="spellStart"/>
      <w:r w:rsidRPr="009538B2">
        <w:rPr>
          <w:color w:val="auto"/>
        </w:rPr>
        <w:t>Кулюткин</w:t>
      </w:r>
      <w:proofErr w:type="spellEnd"/>
      <w:r w:rsidRPr="009538B2">
        <w:rPr>
          <w:color w:val="auto"/>
        </w:rPr>
        <w:t xml:space="preserve"> Ю.Н. Эвристические методы в структуре решений. – М.: Педагогика, 1970. – 229 с.</w:t>
      </w:r>
    </w:p>
    <w:p w14:paraId="3F4F2787" w14:textId="63AA9746" w:rsidR="003B012B" w:rsidRPr="009538B2" w:rsidRDefault="003B012B" w:rsidP="003B012B">
      <w:pPr>
        <w:ind w:firstLine="567"/>
        <w:jc w:val="both"/>
        <w:rPr>
          <w:color w:val="auto"/>
        </w:rPr>
      </w:pPr>
      <w:proofErr w:type="gramStart"/>
      <w:r w:rsidRPr="009538B2">
        <w:rPr>
          <w:color w:val="auto"/>
        </w:rPr>
        <w:lastRenderedPageBreak/>
        <w:t>126  Спирин</w:t>
      </w:r>
      <w:proofErr w:type="gramEnd"/>
      <w:r w:rsidRPr="009538B2">
        <w:rPr>
          <w:color w:val="auto"/>
        </w:rPr>
        <w:t xml:space="preserve"> Л.Ф. Теория и технология решения педагогических задач / </w:t>
      </w:r>
      <w:r w:rsidR="00DD417C" w:rsidRPr="009538B2">
        <w:rPr>
          <w:color w:val="auto"/>
        </w:rPr>
        <w:t>п</w:t>
      </w:r>
      <w:r w:rsidRPr="009538B2">
        <w:rPr>
          <w:color w:val="auto"/>
        </w:rPr>
        <w:t xml:space="preserve">од ред. П.И. </w:t>
      </w:r>
      <w:proofErr w:type="spellStart"/>
      <w:r w:rsidRPr="009538B2">
        <w:rPr>
          <w:color w:val="auto"/>
        </w:rPr>
        <w:t>Пидкасистого</w:t>
      </w:r>
      <w:proofErr w:type="spellEnd"/>
      <w:r w:rsidRPr="009538B2">
        <w:rPr>
          <w:color w:val="auto"/>
        </w:rPr>
        <w:t>.</w:t>
      </w:r>
      <w:r w:rsidR="00DD417C">
        <w:rPr>
          <w:color w:val="auto"/>
        </w:rPr>
        <w:t xml:space="preserve"> -</w:t>
      </w:r>
      <w:r w:rsidRPr="009538B2">
        <w:rPr>
          <w:color w:val="auto"/>
        </w:rPr>
        <w:t xml:space="preserve"> М.: Российское педагогическое агентство, 1997. – 174 с.</w:t>
      </w:r>
    </w:p>
    <w:p w14:paraId="5AAC4D4B" w14:textId="77777777" w:rsidR="003B012B" w:rsidRPr="009538B2" w:rsidRDefault="003B012B" w:rsidP="003B012B">
      <w:pPr>
        <w:ind w:firstLine="567"/>
        <w:jc w:val="both"/>
        <w:rPr>
          <w:color w:val="auto"/>
        </w:rPr>
      </w:pPr>
      <w:r w:rsidRPr="009538B2">
        <w:rPr>
          <w:color w:val="auto"/>
        </w:rPr>
        <w:t xml:space="preserve">127 Рекомендации по проектированию и использованию оценочных средств при реализации основной образовательной программы высшего образования (ООО ВПО) нового </w:t>
      </w:r>
      <w:proofErr w:type="gramStart"/>
      <w:r w:rsidRPr="009538B2">
        <w:rPr>
          <w:color w:val="auto"/>
        </w:rPr>
        <w:t>поколения  /</w:t>
      </w:r>
      <w:proofErr w:type="gramEnd"/>
      <w:r w:rsidRPr="009538B2">
        <w:rPr>
          <w:color w:val="auto"/>
        </w:rPr>
        <w:t xml:space="preserve"> сост. Е. И. Сафонова. – М.: РГГУ, 2013. – 75 с.</w:t>
      </w:r>
    </w:p>
    <w:p w14:paraId="1F1E1BA0" w14:textId="77777777" w:rsidR="003B012B" w:rsidRPr="009538B2" w:rsidRDefault="003B012B" w:rsidP="003B012B">
      <w:pPr>
        <w:ind w:firstLine="567"/>
        <w:jc w:val="both"/>
        <w:rPr>
          <w:color w:val="auto"/>
        </w:rPr>
      </w:pPr>
      <w:r w:rsidRPr="009538B2">
        <w:rPr>
          <w:color w:val="auto"/>
        </w:rPr>
        <w:t xml:space="preserve">128 </w:t>
      </w:r>
      <w:proofErr w:type="spellStart"/>
      <w:r w:rsidRPr="009538B2">
        <w:rPr>
          <w:color w:val="auto"/>
        </w:rPr>
        <w:t>Пидкасистый</w:t>
      </w:r>
      <w:proofErr w:type="spellEnd"/>
      <w:r w:rsidRPr="009538B2">
        <w:rPr>
          <w:color w:val="auto"/>
        </w:rPr>
        <w:t xml:space="preserve"> П.И., Фридман Л.М., </w:t>
      </w:r>
      <w:proofErr w:type="spellStart"/>
      <w:r w:rsidRPr="009538B2">
        <w:rPr>
          <w:color w:val="auto"/>
        </w:rPr>
        <w:t>Гарунов</w:t>
      </w:r>
      <w:proofErr w:type="spellEnd"/>
      <w:r w:rsidRPr="009538B2">
        <w:rPr>
          <w:color w:val="auto"/>
        </w:rPr>
        <w:t xml:space="preserve"> </w:t>
      </w:r>
      <w:proofErr w:type="spellStart"/>
      <w:r w:rsidRPr="009538B2">
        <w:rPr>
          <w:color w:val="auto"/>
        </w:rPr>
        <w:t>М.Г.Психолого</w:t>
      </w:r>
      <w:proofErr w:type="spellEnd"/>
      <w:r w:rsidRPr="009538B2">
        <w:rPr>
          <w:color w:val="auto"/>
        </w:rPr>
        <w:t>-дидактический справочник преподавателя высшей школы. - М.: Пед. общество России, 1999. - 352 с.</w:t>
      </w:r>
    </w:p>
    <w:p w14:paraId="611699BF" w14:textId="4A56CE1D" w:rsidR="003B012B" w:rsidRPr="009538B2" w:rsidRDefault="003B012B" w:rsidP="003B012B">
      <w:pPr>
        <w:ind w:firstLine="567"/>
        <w:jc w:val="both"/>
        <w:rPr>
          <w:color w:val="auto"/>
        </w:rPr>
      </w:pPr>
      <w:r w:rsidRPr="009538B2">
        <w:rPr>
          <w:color w:val="auto"/>
        </w:rPr>
        <w:t>129 Краевский В.В. Проблемы научного обоснования обучения: Методологический анализ - М.: Педагогика, 1977</w:t>
      </w:r>
      <w:r w:rsidR="00DD417C">
        <w:rPr>
          <w:color w:val="auto"/>
        </w:rPr>
        <w:t>. -</w:t>
      </w:r>
      <w:r w:rsidRPr="009538B2">
        <w:rPr>
          <w:color w:val="auto"/>
        </w:rPr>
        <w:t xml:space="preserve"> </w:t>
      </w:r>
      <w:r w:rsidR="00DD417C">
        <w:rPr>
          <w:color w:val="auto"/>
        </w:rPr>
        <w:t>С</w:t>
      </w:r>
      <w:r w:rsidRPr="009538B2">
        <w:rPr>
          <w:color w:val="auto"/>
        </w:rPr>
        <w:t>.</w:t>
      </w:r>
      <w:r w:rsidR="00DD417C">
        <w:rPr>
          <w:color w:val="auto"/>
        </w:rPr>
        <w:t xml:space="preserve"> </w:t>
      </w:r>
      <w:r w:rsidRPr="009538B2">
        <w:rPr>
          <w:color w:val="auto"/>
        </w:rPr>
        <w:t>139-161.</w:t>
      </w:r>
    </w:p>
    <w:p w14:paraId="3B151F4F" w14:textId="77777777" w:rsidR="003B012B" w:rsidRPr="009538B2" w:rsidRDefault="003B012B" w:rsidP="003B012B">
      <w:pPr>
        <w:ind w:firstLine="567"/>
        <w:jc w:val="both"/>
        <w:rPr>
          <w:color w:val="auto"/>
        </w:rPr>
      </w:pPr>
      <w:r w:rsidRPr="009538B2">
        <w:rPr>
          <w:color w:val="auto"/>
        </w:rPr>
        <w:t xml:space="preserve">130 </w:t>
      </w:r>
      <w:proofErr w:type="spellStart"/>
      <w:r w:rsidRPr="009538B2">
        <w:rPr>
          <w:color w:val="auto"/>
        </w:rPr>
        <w:t>Загвязинский</w:t>
      </w:r>
      <w:proofErr w:type="spellEnd"/>
      <w:r w:rsidRPr="009538B2">
        <w:rPr>
          <w:color w:val="auto"/>
        </w:rPr>
        <w:t xml:space="preserve"> В.И. Методология и методика дидактического исследования. - М.: Педагогика, 1982. - 160 с.</w:t>
      </w:r>
    </w:p>
    <w:p w14:paraId="345EFB42" w14:textId="72E6D33B" w:rsidR="003B012B" w:rsidRPr="009538B2" w:rsidRDefault="003B012B" w:rsidP="003B012B">
      <w:pPr>
        <w:ind w:firstLine="567"/>
        <w:jc w:val="both"/>
        <w:rPr>
          <w:color w:val="auto"/>
        </w:rPr>
      </w:pPr>
      <w:r w:rsidRPr="009538B2">
        <w:rPr>
          <w:color w:val="auto"/>
        </w:rPr>
        <w:t xml:space="preserve">131 </w:t>
      </w:r>
      <w:proofErr w:type="spellStart"/>
      <w:r w:rsidRPr="009538B2">
        <w:rPr>
          <w:color w:val="auto"/>
        </w:rPr>
        <w:t>Гревцева</w:t>
      </w:r>
      <w:proofErr w:type="spellEnd"/>
      <w:r w:rsidRPr="009538B2">
        <w:rPr>
          <w:color w:val="auto"/>
        </w:rPr>
        <w:t xml:space="preserve"> Г.Я.</w:t>
      </w:r>
      <w:r w:rsidR="00DD417C">
        <w:rPr>
          <w:color w:val="auto"/>
        </w:rPr>
        <w:t>,</w:t>
      </w:r>
      <w:r w:rsidRPr="009538B2">
        <w:rPr>
          <w:color w:val="auto"/>
        </w:rPr>
        <w:t xml:space="preserve"> </w:t>
      </w:r>
      <w:proofErr w:type="spellStart"/>
      <w:r w:rsidR="00DD417C" w:rsidRPr="009538B2">
        <w:rPr>
          <w:color w:val="auto"/>
        </w:rPr>
        <w:t>Циулина</w:t>
      </w:r>
      <w:proofErr w:type="spellEnd"/>
      <w:r w:rsidR="00DD417C" w:rsidRPr="00DD417C">
        <w:rPr>
          <w:color w:val="auto"/>
        </w:rPr>
        <w:t xml:space="preserve"> </w:t>
      </w:r>
      <w:r w:rsidR="00DD417C" w:rsidRPr="009538B2">
        <w:rPr>
          <w:color w:val="auto"/>
        </w:rPr>
        <w:t xml:space="preserve">М.В., </w:t>
      </w:r>
      <w:proofErr w:type="spellStart"/>
      <w:r w:rsidR="00DD417C" w:rsidRPr="009538B2">
        <w:rPr>
          <w:color w:val="auto"/>
        </w:rPr>
        <w:t>Болодурина</w:t>
      </w:r>
      <w:proofErr w:type="spellEnd"/>
      <w:r w:rsidR="00DD417C" w:rsidRPr="009538B2">
        <w:rPr>
          <w:color w:val="auto"/>
        </w:rPr>
        <w:t xml:space="preserve"> Э.А. и др. </w:t>
      </w:r>
      <w:r w:rsidRPr="009538B2">
        <w:rPr>
          <w:color w:val="auto"/>
        </w:rPr>
        <w:t>Интегративный подход в учебном процессе вуза // Современные проблемы науки и образования. – 2017. – №5. –</w:t>
      </w:r>
      <w:r w:rsidR="00DD417C">
        <w:rPr>
          <w:color w:val="auto"/>
        </w:rPr>
        <w:t xml:space="preserve"> С. 10-61.</w:t>
      </w:r>
    </w:p>
    <w:p w14:paraId="3AD9D97C" w14:textId="6B9EE490" w:rsidR="003B012B" w:rsidRPr="009538B2" w:rsidRDefault="003B012B" w:rsidP="003B012B">
      <w:pPr>
        <w:ind w:firstLine="567"/>
        <w:jc w:val="both"/>
        <w:rPr>
          <w:color w:val="auto"/>
        </w:rPr>
      </w:pPr>
      <w:r w:rsidRPr="009538B2">
        <w:rPr>
          <w:color w:val="auto"/>
        </w:rPr>
        <w:t xml:space="preserve">132 Каримов З.Ш. Теория и практика институциональной интеграции высшего профессионального педагогического образования на основе синтеза внешнего и внутреннего компонентов: </w:t>
      </w:r>
      <w:proofErr w:type="spellStart"/>
      <w:r w:rsidRPr="009538B2">
        <w:rPr>
          <w:color w:val="auto"/>
        </w:rPr>
        <w:t>автореф</w:t>
      </w:r>
      <w:proofErr w:type="spellEnd"/>
      <w:r w:rsidRPr="009538B2">
        <w:rPr>
          <w:color w:val="auto"/>
        </w:rPr>
        <w:t xml:space="preserve">. </w:t>
      </w:r>
      <w:r w:rsidR="00DD417C">
        <w:rPr>
          <w:color w:val="auto"/>
        </w:rPr>
        <w:t xml:space="preserve"> </w:t>
      </w:r>
      <w:r w:rsidRPr="009538B2">
        <w:rPr>
          <w:color w:val="auto"/>
        </w:rPr>
        <w:t>...</w:t>
      </w:r>
      <w:r w:rsidR="00DD417C">
        <w:rPr>
          <w:color w:val="auto"/>
        </w:rPr>
        <w:t xml:space="preserve">  </w:t>
      </w:r>
      <w:r w:rsidRPr="009538B2">
        <w:rPr>
          <w:color w:val="auto"/>
        </w:rPr>
        <w:t xml:space="preserve"> док. пед. наук. - Уфа, 2009. - 46 с.</w:t>
      </w:r>
    </w:p>
    <w:p w14:paraId="527940F7" w14:textId="38A8AAF0" w:rsidR="003B012B" w:rsidRPr="009538B2" w:rsidRDefault="003B012B" w:rsidP="003B012B">
      <w:pPr>
        <w:ind w:firstLine="567"/>
        <w:jc w:val="both"/>
        <w:rPr>
          <w:color w:val="auto"/>
        </w:rPr>
      </w:pPr>
      <w:r w:rsidRPr="009538B2">
        <w:rPr>
          <w:color w:val="auto"/>
        </w:rPr>
        <w:t>133 Яковлева Н.М. Подготовка студентов к творческой воспитательной деятельности.</w:t>
      </w:r>
      <w:r w:rsidR="00E66BBA">
        <w:rPr>
          <w:color w:val="auto"/>
        </w:rPr>
        <w:t xml:space="preserve">  </w:t>
      </w:r>
      <w:r w:rsidRPr="009538B2">
        <w:rPr>
          <w:color w:val="auto"/>
        </w:rPr>
        <w:t>-</w:t>
      </w:r>
      <w:r w:rsidR="00E66BBA">
        <w:rPr>
          <w:color w:val="auto"/>
        </w:rPr>
        <w:t xml:space="preserve"> </w:t>
      </w:r>
      <w:r w:rsidRPr="009538B2">
        <w:rPr>
          <w:color w:val="auto"/>
        </w:rPr>
        <w:t>Челябинск: Изд-во Ч</w:t>
      </w:r>
      <w:r w:rsidR="00746255" w:rsidRPr="009538B2">
        <w:rPr>
          <w:color w:val="auto"/>
          <w:lang w:val="kk-KZ"/>
        </w:rPr>
        <w:t>е</w:t>
      </w:r>
      <w:proofErr w:type="spellStart"/>
      <w:r w:rsidRPr="009538B2">
        <w:rPr>
          <w:color w:val="auto"/>
        </w:rPr>
        <w:t>ляб</w:t>
      </w:r>
      <w:proofErr w:type="spellEnd"/>
      <w:r w:rsidRPr="009538B2">
        <w:rPr>
          <w:color w:val="auto"/>
        </w:rPr>
        <w:t>.</w:t>
      </w:r>
      <w:r w:rsidR="000D20F0">
        <w:rPr>
          <w:color w:val="auto"/>
        </w:rPr>
        <w:t xml:space="preserve"> </w:t>
      </w:r>
      <w:r w:rsidRPr="009538B2">
        <w:rPr>
          <w:color w:val="auto"/>
        </w:rPr>
        <w:t>гос.</w:t>
      </w:r>
      <w:r w:rsidR="000D20F0">
        <w:rPr>
          <w:color w:val="auto"/>
        </w:rPr>
        <w:t xml:space="preserve"> </w:t>
      </w:r>
      <w:r w:rsidRPr="009538B2">
        <w:rPr>
          <w:color w:val="auto"/>
        </w:rPr>
        <w:t>пед.</w:t>
      </w:r>
      <w:r w:rsidR="000D20F0">
        <w:rPr>
          <w:color w:val="auto"/>
        </w:rPr>
        <w:t xml:space="preserve"> </w:t>
      </w:r>
      <w:r w:rsidRPr="009538B2">
        <w:rPr>
          <w:color w:val="auto"/>
        </w:rPr>
        <w:t>ин-та, 1991.</w:t>
      </w:r>
      <w:r w:rsidR="00E66BBA">
        <w:rPr>
          <w:color w:val="auto"/>
        </w:rPr>
        <w:t xml:space="preserve"> </w:t>
      </w:r>
      <w:r w:rsidRPr="009538B2">
        <w:rPr>
          <w:color w:val="auto"/>
        </w:rPr>
        <w:t>-</w:t>
      </w:r>
      <w:r w:rsidR="00E66BBA">
        <w:rPr>
          <w:color w:val="auto"/>
        </w:rPr>
        <w:t xml:space="preserve"> </w:t>
      </w:r>
      <w:r w:rsidRPr="009538B2">
        <w:rPr>
          <w:color w:val="auto"/>
        </w:rPr>
        <w:t>126 с.</w:t>
      </w:r>
    </w:p>
    <w:p w14:paraId="10BE122F" w14:textId="4713CA67" w:rsidR="003B012B" w:rsidRPr="009538B2" w:rsidRDefault="003B012B" w:rsidP="003B012B">
      <w:pPr>
        <w:ind w:firstLine="567"/>
        <w:jc w:val="both"/>
        <w:rPr>
          <w:color w:val="auto"/>
        </w:rPr>
      </w:pPr>
      <w:r w:rsidRPr="009538B2">
        <w:rPr>
          <w:color w:val="auto"/>
        </w:rPr>
        <w:t xml:space="preserve">134 Панферов В.Н. Интегративный подход в образовании // Известия РГПУ им. А.И. Герцена. </w:t>
      </w:r>
      <w:r w:rsidR="00E66BBA">
        <w:rPr>
          <w:color w:val="auto"/>
        </w:rPr>
        <w:t xml:space="preserve">- </w:t>
      </w:r>
      <w:r w:rsidRPr="009538B2">
        <w:rPr>
          <w:color w:val="auto"/>
        </w:rPr>
        <w:t>2003.</w:t>
      </w:r>
      <w:r w:rsidR="00E66BBA">
        <w:rPr>
          <w:color w:val="auto"/>
        </w:rPr>
        <w:t xml:space="preserve"> -</w:t>
      </w:r>
      <w:r w:rsidRPr="009538B2">
        <w:rPr>
          <w:color w:val="auto"/>
        </w:rPr>
        <w:t xml:space="preserve"> №6.</w:t>
      </w:r>
      <w:r w:rsidR="00E66BBA">
        <w:rPr>
          <w:color w:val="auto"/>
        </w:rPr>
        <w:t xml:space="preserve"> – С. 36-46.</w:t>
      </w:r>
    </w:p>
    <w:p w14:paraId="66CC4F5E" w14:textId="72AB7B8A" w:rsidR="003B012B" w:rsidRPr="009538B2" w:rsidRDefault="003B012B" w:rsidP="003B012B">
      <w:pPr>
        <w:ind w:firstLine="567"/>
        <w:jc w:val="both"/>
        <w:rPr>
          <w:color w:val="auto"/>
        </w:rPr>
      </w:pPr>
      <w:r w:rsidRPr="009538B2">
        <w:rPr>
          <w:color w:val="auto"/>
        </w:rPr>
        <w:t xml:space="preserve">135 </w:t>
      </w:r>
      <w:proofErr w:type="spellStart"/>
      <w:r w:rsidRPr="009538B2">
        <w:rPr>
          <w:color w:val="auto"/>
        </w:rPr>
        <w:t>Галиев</w:t>
      </w:r>
      <w:proofErr w:type="spellEnd"/>
      <w:r w:rsidRPr="009538B2">
        <w:rPr>
          <w:color w:val="auto"/>
        </w:rPr>
        <w:t xml:space="preserve"> Т.Т., </w:t>
      </w:r>
      <w:proofErr w:type="spellStart"/>
      <w:r w:rsidRPr="009538B2">
        <w:rPr>
          <w:color w:val="auto"/>
        </w:rPr>
        <w:t>Кайкенова</w:t>
      </w:r>
      <w:proofErr w:type="spellEnd"/>
      <w:r w:rsidRPr="009538B2">
        <w:rPr>
          <w:color w:val="auto"/>
        </w:rPr>
        <w:t xml:space="preserve"> Ж., </w:t>
      </w:r>
      <w:proofErr w:type="spellStart"/>
      <w:r w:rsidRPr="009538B2">
        <w:rPr>
          <w:color w:val="auto"/>
        </w:rPr>
        <w:t>Кульгильдинова</w:t>
      </w:r>
      <w:proofErr w:type="spellEnd"/>
      <w:r w:rsidRPr="009538B2">
        <w:rPr>
          <w:color w:val="auto"/>
        </w:rPr>
        <w:t xml:space="preserve"> Т.А. Актуализация системного подхода и его внедрение в учебный процесс // Вестник </w:t>
      </w:r>
      <w:proofErr w:type="spellStart"/>
      <w:r w:rsidRPr="009538B2">
        <w:rPr>
          <w:color w:val="auto"/>
        </w:rPr>
        <w:t>КазНПУ</w:t>
      </w:r>
      <w:proofErr w:type="spellEnd"/>
      <w:r w:rsidRPr="009538B2">
        <w:rPr>
          <w:color w:val="auto"/>
        </w:rPr>
        <w:t xml:space="preserve"> имени Абая, Серия «Педагогические науки»</w:t>
      </w:r>
      <w:r w:rsidR="00E66BBA">
        <w:rPr>
          <w:color w:val="auto"/>
        </w:rPr>
        <w:t>. -</w:t>
      </w:r>
      <w:r w:rsidRPr="009538B2">
        <w:rPr>
          <w:color w:val="auto"/>
        </w:rPr>
        <w:t xml:space="preserve"> 2016.</w:t>
      </w:r>
      <w:r w:rsidR="00E66BBA">
        <w:rPr>
          <w:color w:val="auto"/>
        </w:rPr>
        <w:t xml:space="preserve"> -</w:t>
      </w:r>
      <w:r w:rsidR="00E66BBA" w:rsidRPr="00E66BBA">
        <w:rPr>
          <w:color w:val="auto"/>
        </w:rPr>
        <w:t xml:space="preserve"> </w:t>
      </w:r>
      <w:r w:rsidR="00E66BBA" w:rsidRPr="009538B2">
        <w:rPr>
          <w:color w:val="auto"/>
        </w:rPr>
        <w:t>№4(52)</w:t>
      </w:r>
      <w:r w:rsidR="00E66BBA">
        <w:rPr>
          <w:color w:val="auto"/>
        </w:rPr>
        <w:t xml:space="preserve">. - </w:t>
      </w:r>
      <w:r w:rsidRPr="009538B2">
        <w:rPr>
          <w:color w:val="auto"/>
        </w:rPr>
        <w:t xml:space="preserve"> С.</w:t>
      </w:r>
      <w:r w:rsidR="00E66BBA">
        <w:rPr>
          <w:color w:val="auto"/>
        </w:rPr>
        <w:t xml:space="preserve"> </w:t>
      </w:r>
      <w:r w:rsidRPr="009538B2">
        <w:rPr>
          <w:color w:val="auto"/>
        </w:rPr>
        <w:t>115-117</w:t>
      </w:r>
      <w:r w:rsidR="00E66BBA">
        <w:rPr>
          <w:color w:val="auto"/>
        </w:rPr>
        <w:t>.</w:t>
      </w:r>
    </w:p>
    <w:p w14:paraId="470DAF20" w14:textId="77777777" w:rsidR="003B012B" w:rsidRPr="009538B2" w:rsidRDefault="003B012B" w:rsidP="003B012B">
      <w:pPr>
        <w:ind w:firstLine="567"/>
        <w:jc w:val="both"/>
        <w:rPr>
          <w:color w:val="auto"/>
        </w:rPr>
      </w:pPr>
      <w:r w:rsidRPr="009538B2">
        <w:rPr>
          <w:color w:val="auto"/>
        </w:rPr>
        <w:t>136 Ильина Т.А. Структурно-системный подход к организации обучения. – М.: Знание, 1972. – 72 с.</w:t>
      </w:r>
    </w:p>
    <w:p w14:paraId="730440A1" w14:textId="7162695E" w:rsidR="003B012B" w:rsidRPr="009538B2" w:rsidRDefault="003B012B" w:rsidP="003B012B">
      <w:pPr>
        <w:ind w:firstLine="567"/>
        <w:jc w:val="both"/>
        <w:rPr>
          <w:color w:val="auto"/>
        </w:rPr>
      </w:pPr>
      <w:proofErr w:type="gramStart"/>
      <w:r w:rsidRPr="009538B2">
        <w:rPr>
          <w:color w:val="auto"/>
        </w:rPr>
        <w:t xml:space="preserve">137  </w:t>
      </w:r>
      <w:proofErr w:type="spellStart"/>
      <w:r w:rsidRPr="009538B2">
        <w:rPr>
          <w:color w:val="auto"/>
        </w:rPr>
        <w:t>Уемов</w:t>
      </w:r>
      <w:proofErr w:type="spellEnd"/>
      <w:proofErr w:type="gramEnd"/>
      <w:r w:rsidRPr="009538B2">
        <w:rPr>
          <w:color w:val="auto"/>
        </w:rPr>
        <w:t xml:space="preserve"> А.И. Системный подход и общая теория систем</w:t>
      </w:r>
      <w:r w:rsidR="00E66BBA">
        <w:rPr>
          <w:color w:val="auto"/>
        </w:rPr>
        <w:t xml:space="preserve"> //</w:t>
      </w:r>
      <w:r w:rsidRPr="009538B2">
        <w:rPr>
          <w:color w:val="auto"/>
        </w:rPr>
        <w:t xml:space="preserve"> В кн.</w:t>
      </w:r>
      <w:r w:rsidR="00E66BBA">
        <w:rPr>
          <w:color w:val="auto"/>
        </w:rPr>
        <w:t>:</w:t>
      </w:r>
      <w:r w:rsidRPr="009538B2">
        <w:rPr>
          <w:color w:val="auto"/>
        </w:rPr>
        <w:t xml:space="preserve"> Теория управления. Менеджмент</w:t>
      </w:r>
      <w:r w:rsidR="00E66BBA">
        <w:rPr>
          <w:color w:val="auto"/>
        </w:rPr>
        <w:t>:</w:t>
      </w:r>
      <w:r w:rsidRPr="009538B2">
        <w:rPr>
          <w:color w:val="auto"/>
        </w:rPr>
        <w:t xml:space="preserve"> В 3 ч. Общая теория систем – основа теории управления: хрестоматия. – Минск: ГИУСТ БГУ, 2007. </w:t>
      </w:r>
      <w:r w:rsidR="00E66BBA">
        <w:rPr>
          <w:color w:val="auto"/>
        </w:rPr>
        <w:t xml:space="preserve">- </w:t>
      </w:r>
      <w:r w:rsidR="00E66BBA" w:rsidRPr="009538B2">
        <w:rPr>
          <w:color w:val="auto"/>
        </w:rPr>
        <w:t>Ч.</w:t>
      </w:r>
      <w:r w:rsidR="00E66BBA">
        <w:rPr>
          <w:color w:val="auto"/>
        </w:rPr>
        <w:t xml:space="preserve"> </w:t>
      </w:r>
      <w:r w:rsidR="00E66BBA" w:rsidRPr="009538B2">
        <w:rPr>
          <w:color w:val="auto"/>
        </w:rPr>
        <w:t xml:space="preserve">1. </w:t>
      </w:r>
      <w:r w:rsidRPr="009538B2">
        <w:rPr>
          <w:color w:val="auto"/>
        </w:rPr>
        <w:t>– 223 с.</w:t>
      </w:r>
    </w:p>
    <w:p w14:paraId="053050CF" w14:textId="16A12ADE" w:rsidR="003B012B" w:rsidRPr="009538B2" w:rsidRDefault="003B012B" w:rsidP="003B012B">
      <w:pPr>
        <w:ind w:firstLine="567"/>
        <w:jc w:val="both"/>
        <w:rPr>
          <w:color w:val="auto"/>
        </w:rPr>
      </w:pPr>
      <w:r w:rsidRPr="009538B2">
        <w:rPr>
          <w:color w:val="auto"/>
        </w:rPr>
        <w:t xml:space="preserve">138 Формирование системного мышления в обучении: </w:t>
      </w:r>
      <w:r w:rsidR="00E66BBA" w:rsidRPr="00E66BBA">
        <w:rPr>
          <w:color w:val="auto"/>
          <w:szCs w:val="28"/>
        </w:rPr>
        <w:t>у</w:t>
      </w:r>
      <w:r w:rsidRPr="009538B2">
        <w:rPr>
          <w:color w:val="auto"/>
        </w:rPr>
        <w:t xml:space="preserve">чебное пособие / </w:t>
      </w:r>
      <w:r w:rsidR="00E66BBA" w:rsidRPr="009538B2">
        <w:rPr>
          <w:color w:val="auto"/>
        </w:rPr>
        <w:t>по</w:t>
      </w:r>
      <w:r w:rsidRPr="009538B2">
        <w:rPr>
          <w:color w:val="auto"/>
        </w:rPr>
        <w:t xml:space="preserve">д ред. проф. </w:t>
      </w:r>
      <w:proofErr w:type="spellStart"/>
      <w:r w:rsidRPr="009538B2">
        <w:rPr>
          <w:color w:val="auto"/>
        </w:rPr>
        <w:t>З.А.Решетовой</w:t>
      </w:r>
      <w:proofErr w:type="spellEnd"/>
      <w:r w:rsidRPr="009538B2">
        <w:rPr>
          <w:color w:val="auto"/>
        </w:rPr>
        <w:t>. – М.: ЮНИТИ-ДАНА, 2002. – 344 с.</w:t>
      </w:r>
    </w:p>
    <w:p w14:paraId="2998D377" w14:textId="67D5449E" w:rsidR="003B012B" w:rsidRPr="009538B2" w:rsidRDefault="003B012B" w:rsidP="003B012B">
      <w:pPr>
        <w:ind w:firstLine="567"/>
        <w:jc w:val="both"/>
        <w:rPr>
          <w:color w:val="auto"/>
        </w:rPr>
      </w:pPr>
      <w:r w:rsidRPr="009538B2">
        <w:rPr>
          <w:color w:val="auto"/>
        </w:rPr>
        <w:t xml:space="preserve">139 </w:t>
      </w:r>
      <w:proofErr w:type="spellStart"/>
      <w:r w:rsidRPr="009538B2">
        <w:rPr>
          <w:color w:val="auto"/>
        </w:rPr>
        <w:t>Галиев</w:t>
      </w:r>
      <w:proofErr w:type="spellEnd"/>
      <w:r w:rsidRPr="009538B2">
        <w:rPr>
          <w:color w:val="auto"/>
        </w:rPr>
        <w:t xml:space="preserve"> Т.Т. </w:t>
      </w:r>
      <w:proofErr w:type="spellStart"/>
      <w:r w:rsidRPr="009538B2">
        <w:rPr>
          <w:color w:val="auto"/>
        </w:rPr>
        <w:t>Операжающая</w:t>
      </w:r>
      <w:proofErr w:type="spellEnd"/>
      <w:r w:rsidRPr="009538B2">
        <w:rPr>
          <w:color w:val="auto"/>
        </w:rPr>
        <w:t xml:space="preserve"> подготовка специалистов: </w:t>
      </w:r>
      <w:r w:rsidR="00E66BBA" w:rsidRPr="009538B2">
        <w:rPr>
          <w:color w:val="auto"/>
        </w:rPr>
        <w:t>на</w:t>
      </w:r>
      <w:r w:rsidRPr="009538B2">
        <w:rPr>
          <w:color w:val="auto"/>
        </w:rPr>
        <w:t>учно-методическое пособие. – Астана: Изд-во Парламент РК, 2017. – 320 с.</w:t>
      </w:r>
    </w:p>
    <w:p w14:paraId="66F553E5" w14:textId="063667D0" w:rsidR="003B012B" w:rsidRPr="009538B2" w:rsidRDefault="003B012B" w:rsidP="003B012B">
      <w:pPr>
        <w:ind w:firstLine="567"/>
        <w:jc w:val="both"/>
        <w:rPr>
          <w:color w:val="auto"/>
          <w:lang w:val="en-US"/>
        </w:rPr>
      </w:pPr>
      <w:r w:rsidRPr="009538B2">
        <w:rPr>
          <w:color w:val="auto"/>
          <w:lang w:val="en-US"/>
        </w:rPr>
        <w:t xml:space="preserve">140 Aronson Elliot, Timothy </w:t>
      </w:r>
      <w:proofErr w:type="spellStart"/>
      <w:proofErr w:type="gramStart"/>
      <w:r w:rsidRPr="009538B2">
        <w:rPr>
          <w:color w:val="auto"/>
          <w:lang w:val="en-US"/>
        </w:rPr>
        <w:t>D.Wilson</w:t>
      </w:r>
      <w:proofErr w:type="spellEnd"/>
      <w:proofErr w:type="gramEnd"/>
      <w:r w:rsidRPr="009538B2">
        <w:rPr>
          <w:color w:val="auto"/>
          <w:lang w:val="en-US"/>
        </w:rPr>
        <w:t>. – Social Psychology, 2004. –</w:t>
      </w:r>
      <w:r w:rsidR="00E66BBA" w:rsidRPr="00E66BBA">
        <w:rPr>
          <w:color w:val="auto"/>
          <w:lang w:val="en-US"/>
        </w:rPr>
        <w:t xml:space="preserve"> </w:t>
      </w:r>
      <w:r w:rsidRPr="009538B2">
        <w:rPr>
          <w:color w:val="auto"/>
          <w:lang w:val="en-US"/>
        </w:rPr>
        <w:t>40</w:t>
      </w:r>
      <w:r w:rsidR="00E66BBA" w:rsidRPr="00E66BBA">
        <w:rPr>
          <w:color w:val="auto"/>
          <w:lang w:val="en-US"/>
        </w:rPr>
        <w:t xml:space="preserve"> </w:t>
      </w:r>
      <w:r w:rsidR="00E66BBA" w:rsidRPr="009538B2">
        <w:rPr>
          <w:color w:val="auto"/>
          <w:lang w:val="en-US"/>
        </w:rPr>
        <w:t>p.</w:t>
      </w:r>
    </w:p>
    <w:p w14:paraId="6CA065F5" w14:textId="77777777" w:rsidR="003B012B" w:rsidRPr="009538B2" w:rsidRDefault="003B012B" w:rsidP="003B012B">
      <w:pPr>
        <w:ind w:firstLine="567"/>
        <w:jc w:val="both"/>
        <w:rPr>
          <w:color w:val="auto"/>
        </w:rPr>
      </w:pPr>
      <w:r w:rsidRPr="009538B2">
        <w:rPr>
          <w:color w:val="auto"/>
        </w:rPr>
        <w:t>141 Асмолов А.Г. Психология личности: культурно-историческое понимание развития человека. – М.: Смысл, 2007. – 528 с.</w:t>
      </w:r>
    </w:p>
    <w:p w14:paraId="60746C2D" w14:textId="0FCE2A58" w:rsidR="003B012B" w:rsidRPr="009538B2" w:rsidRDefault="003B012B" w:rsidP="003B012B">
      <w:pPr>
        <w:ind w:firstLine="567"/>
        <w:jc w:val="both"/>
        <w:rPr>
          <w:color w:val="auto"/>
        </w:rPr>
      </w:pPr>
      <w:r w:rsidRPr="009538B2">
        <w:rPr>
          <w:color w:val="auto"/>
        </w:rPr>
        <w:t xml:space="preserve">142 Каган М.С. Введение в историю мировой </w:t>
      </w:r>
      <w:proofErr w:type="gramStart"/>
      <w:r w:rsidRPr="009538B2">
        <w:rPr>
          <w:color w:val="auto"/>
        </w:rPr>
        <w:t>культуры.–</w:t>
      </w:r>
      <w:proofErr w:type="gramEnd"/>
      <w:r w:rsidRPr="009538B2">
        <w:rPr>
          <w:color w:val="auto"/>
        </w:rPr>
        <w:t xml:space="preserve"> </w:t>
      </w:r>
      <w:proofErr w:type="spellStart"/>
      <w:r w:rsidRPr="009538B2">
        <w:rPr>
          <w:color w:val="auto"/>
        </w:rPr>
        <w:t>С</w:t>
      </w:r>
      <w:r w:rsidR="00E66BBA">
        <w:rPr>
          <w:color w:val="auto"/>
        </w:rPr>
        <w:t>пб</w:t>
      </w:r>
      <w:proofErr w:type="spellEnd"/>
      <w:r w:rsidR="00E66BBA">
        <w:rPr>
          <w:color w:val="auto"/>
        </w:rPr>
        <w:t>.</w:t>
      </w:r>
      <w:r w:rsidRPr="009538B2">
        <w:rPr>
          <w:color w:val="auto"/>
        </w:rPr>
        <w:t xml:space="preserve">: </w:t>
      </w:r>
      <w:proofErr w:type="spellStart"/>
      <w:r w:rsidRPr="009538B2">
        <w:rPr>
          <w:color w:val="auto"/>
        </w:rPr>
        <w:t>Петрополис</w:t>
      </w:r>
      <w:proofErr w:type="spellEnd"/>
      <w:r w:rsidRPr="009538B2">
        <w:rPr>
          <w:color w:val="auto"/>
        </w:rPr>
        <w:t xml:space="preserve">, 2003. </w:t>
      </w:r>
      <w:r w:rsidR="00E66BBA">
        <w:rPr>
          <w:color w:val="auto"/>
        </w:rPr>
        <w:t xml:space="preserve">- </w:t>
      </w:r>
      <w:r w:rsidR="00E66BBA" w:rsidRPr="009538B2">
        <w:rPr>
          <w:color w:val="auto"/>
        </w:rPr>
        <w:t xml:space="preserve">Книга </w:t>
      </w:r>
      <w:r w:rsidR="00E66BBA">
        <w:rPr>
          <w:color w:val="auto"/>
        </w:rPr>
        <w:t>1</w:t>
      </w:r>
      <w:r w:rsidR="00E66BBA" w:rsidRPr="009538B2">
        <w:rPr>
          <w:color w:val="auto"/>
        </w:rPr>
        <w:t xml:space="preserve">. </w:t>
      </w:r>
      <w:r w:rsidRPr="009538B2">
        <w:rPr>
          <w:color w:val="auto"/>
        </w:rPr>
        <w:t>– 368 с.</w:t>
      </w:r>
    </w:p>
    <w:p w14:paraId="6D66E412" w14:textId="406B88D3" w:rsidR="003B012B" w:rsidRPr="009538B2" w:rsidRDefault="003B012B" w:rsidP="003B012B">
      <w:pPr>
        <w:ind w:firstLine="567"/>
        <w:jc w:val="both"/>
        <w:rPr>
          <w:color w:val="auto"/>
        </w:rPr>
      </w:pPr>
      <w:r w:rsidRPr="009538B2">
        <w:rPr>
          <w:color w:val="auto"/>
        </w:rPr>
        <w:t xml:space="preserve">143 Исаева Т.Е. Педагогическая культура преподавателя как условие и показатель качества образовательного процесса в высшей школе: </w:t>
      </w:r>
      <w:proofErr w:type="spellStart"/>
      <w:r w:rsidRPr="009538B2">
        <w:rPr>
          <w:color w:val="auto"/>
        </w:rPr>
        <w:t>дис</w:t>
      </w:r>
      <w:proofErr w:type="spellEnd"/>
      <w:r w:rsidRPr="009538B2">
        <w:rPr>
          <w:color w:val="auto"/>
        </w:rPr>
        <w:t>. … док.</w:t>
      </w:r>
      <w:r w:rsidR="00E66BBA">
        <w:rPr>
          <w:color w:val="auto"/>
        </w:rPr>
        <w:t xml:space="preserve"> </w:t>
      </w:r>
      <w:r w:rsidRPr="009538B2">
        <w:rPr>
          <w:color w:val="auto"/>
        </w:rPr>
        <w:t>пед.</w:t>
      </w:r>
      <w:r w:rsidR="00E66BBA">
        <w:rPr>
          <w:color w:val="auto"/>
        </w:rPr>
        <w:t xml:space="preserve"> </w:t>
      </w:r>
      <w:r w:rsidRPr="009538B2">
        <w:rPr>
          <w:color w:val="auto"/>
        </w:rPr>
        <w:t>наук. – М., 2003. – 427 с.</w:t>
      </w:r>
    </w:p>
    <w:p w14:paraId="1F486BB2" w14:textId="77777777" w:rsidR="003B012B" w:rsidRPr="009538B2" w:rsidRDefault="003B012B" w:rsidP="003B012B">
      <w:pPr>
        <w:ind w:firstLine="567"/>
        <w:jc w:val="both"/>
        <w:rPr>
          <w:color w:val="auto"/>
        </w:rPr>
      </w:pPr>
      <w:r w:rsidRPr="009538B2">
        <w:rPr>
          <w:color w:val="auto"/>
        </w:rPr>
        <w:lastRenderedPageBreak/>
        <w:t>144 Исаев И.Ф. Профессионально-педагогическая культура преподавателя. - М., 2003. – 200 с.</w:t>
      </w:r>
    </w:p>
    <w:p w14:paraId="38584788" w14:textId="786CEC7A" w:rsidR="003B012B" w:rsidRPr="009538B2" w:rsidRDefault="003B012B" w:rsidP="003B012B">
      <w:pPr>
        <w:ind w:firstLine="567"/>
        <w:jc w:val="both"/>
        <w:rPr>
          <w:color w:val="auto"/>
        </w:rPr>
      </w:pPr>
      <w:r w:rsidRPr="009538B2">
        <w:rPr>
          <w:color w:val="auto"/>
        </w:rPr>
        <w:t>145 Никандров Н.Д. Образование в процессе социализации личности» // Вестник УРАО. – 2008. - №5. – С. 56.</w:t>
      </w:r>
    </w:p>
    <w:p w14:paraId="2DBD0B44" w14:textId="78AEA2CE" w:rsidR="003B012B" w:rsidRPr="00E66BBA" w:rsidRDefault="003B012B" w:rsidP="003B012B">
      <w:pPr>
        <w:ind w:firstLine="567"/>
        <w:jc w:val="both"/>
        <w:rPr>
          <w:color w:val="auto"/>
        </w:rPr>
      </w:pPr>
      <w:r w:rsidRPr="009538B2">
        <w:rPr>
          <w:color w:val="auto"/>
        </w:rPr>
        <w:t xml:space="preserve">146 </w:t>
      </w:r>
      <w:proofErr w:type="spellStart"/>
      <w:r w:rsidRPr="009538B2">
        <w:rPr>
          <w:color w:val="auto"/>
        </w:rPr>
        <w:t>Кастаев</w:t>
      </w:r>
      <w:proofErr w:type="spellEnd"/>
      <w:r w:rsidRPr="009538B2">
        <w:rPr>
          <w:color w:val="auto"/>
        </w:rPr>
        <w:t xml:space="preserve"> С.К., </w:t>
      </w:r>
      <w:proofErr w:type="spellStart"/>
      <w:r w:rsidRPr="009538B2">
        <w:rPr>
          <w:color w:val="auto"/>
        </w:rPr>
        <w:t>Ауезов</w:t>
      </w:r>
      <w:proofErr w:type="spellEnd"/>
      <w:r w:rsidRPr="009538B2">
        <w:rPr>
          <w:color w:val="auto"/>
        </w:rPr>
        <w:t xml:space="preserve"> Б.Н. Методологические подходы к подготовке будущих педагогов в условиях инновационного обучения // Наука и жизнь Казахстана. </w:t>
      </w:r>
      <w:r w:rsidR="00E66BBA">
        <w:rPr>
          <w:color w:val="auto"/>
        </w:rPr>
        <w:t xml:space="preserve">- </w:t>
      </w:r>
      <w:r w:rsidRPr="00E66BBA">
        <w:rPr>
          <w:color w:val="auto"/>
        </w:rPr>
        <w:t>2020.</w:t>
      </w:r>
      <w:r w:rsidR="00E66BBA">
        <w:rPr>
          <w:color w:val="auto"/>
        </w:rPr>
        <w:t xml:space="preserve"> -</w:t>
      </w:r>
      <w:r w:rsidRPr="00E66BBA">
        <w:rPr>
          <w:color w:val="auto"/>
        </w:rPr>
        <w:t xml:space="preserve"> </w:t>
      </w:r>
      <w:r w:rsidR="00E66BBA" w:rsidRPr="00E66BBA">
        <w:rPr>
          <w:color w:val="auto"/>
        </w:rPr>
        <w:t>№12/8(154)</w:t>
      </w:r>
      <w:r w:rsidR="00E66BBA">
        <w:rPr>
          <w:color w:val="auto"/>
        </w:rPr>
        <w:t xml:space="preserve">. </w:t>
      </w:r>
      <w:r w:rsidRPr="00E66BBA">
        <w:rPr>
          <w:color w:val="auto"/>
        </w:rPr>
        <w:t xml:space="preserve">- </w:t>
      </w:r>
      <w:r w:rsidR="00E66BBA">
        <w:rPr>
          <w:color w:val="auto"/>
        </w:rPr>
        <w:t>С</w:t>
      </w:r>
      <w:r w:rsidRPr="00E66BBA">
        <w:rPr>
          <w:color w:val="auto"/>
        </w:rPr>
        <w:t>.</w:t>
      </w:r>
      <w:r w:rsidR="00E66BBA">
        <w:rPr>
          <w:color w:val="auto"/>
        </w:rPr>
        <w:t xml:space="preserve"> </w:t>
      </w:r>
      <w:r w:rsidRPr="00E66BBA">
        <w:rPr>
          <w:color w:val="auto"/>
        </w:rPr>
        <w:t>274-277</w:t>
      </w:r>
      <w:r w:rsidR="00E66BBA">
        <w:rPr>
          <w:color w:val="auto"/>
        </w:rPr>
        <w:t>.</w:t>
      </w:r>
    </w:p>
    <w:p w14:paraId="486607E5" w14:textId="310A3E43" w:rsidR="003B012B" w:rsidRPr="009538B2" w:rsidRDefault="003B012B" w:rsidP="003B012B">
      <w:pPr>
        <w:ind w:firstLine="567"/>
        <w:jc w:val="both"/>
        <w:rPr>
          <w:color w:val="auto"/>
          <w:lang w:val="en-US"/>
        </w:rPr>
      </w:pPr>
      <w:r w:rsidRPr="009538B2">
        <w:rPr>
          <w:color w:val="auto"/>
          <w:lang w:val="en-US"/>
        </w:rPr>
        <w:t xml:space="preserve">147 </w:t>
      </w:r>
      <w:proofErr w:type="spellStart"/>
      <w:r w:rsidRPr="009538B2">
        <w:rPr>
          <w:color w:val="auto"/>
          <w:lang w:val="en-US"/>
        </w:rPr>
        <w:t>Sagdullaev</w:t>
      </w:r>
      <w:proofErr w:type="spellEnd"/>
      <w:r w:rsidRPr="009538B2">
        <w:rPr>
          <w:color w:val="auto"/>
          <w:lang w:val="en-US"/>
        </w:rPr>
        <w:t xml:space="preserve"> I.I.</w:t>
      </w:r>
      <w:r w:rsidR="00E66BBA" w:rsidRPr="00E66BBA">
        <w:rPr>
          <w:color w:val="auto"/>
          <w:lang w:val="en-US"/>
        </w:rPr>
        <w:t>,</w:t>
      </w:r>
      <w:r w:rsidRPr="009538B2">
        <w:rPr>
          <w:color w:val="auto"/>
          <w:lang w:val="en-US"/>
        </w:rPr>
        <w:t xml:space="preserve"> </w:t>
      </w:r>
      <w:proofErr w:type="spellStart"/>
      <w:r w:rsidR="00E66BBA" w:rsidRPr="009538B2">
        <w:rPr>
          <w:color w:val="auto"/>
          <w:lang w:val="en-US"/>
        </w:rPr>
        <w:t>Ospanova</w:t>
      </w:r>
      <w:proofErr w:type="spellEnd"/>
      <w:r w:rsidR="00E66BBA" w:rsidRPr="009538B2">
        <w:rPr>
          <w:color w:val="auto"/>
          <w:lang w:val="en-US"/>
        </w:rPr>
        <w:t xml:space="preserve"> B.A., </w:t>
      </w:r>
      <w:proofErr w:type="spellStart"/>
      <w:r w:rsidR="00E66BBA" w:rsidRPr="009538B2">
        <w:rPr>
          <w:color w:val="auto"/>
          <w:lang w:val="en-US"/>
        </w:rPr>
        <w:t>Kaliyeva</w:t>
      </w:r>
      <w:proofErr w:type="spellEnd"/>
      <w:r w:rsidR="00E66BBA" w:rsidRPr="009538B2">
        <w:rPr>
          <w:color w:val="auto"/>
          <w:lang w:val="en-US"/>
        </w:rPr>
        <w:t xml:space="preserve"> A.K. </w:t>
      </w:r>
      <w:r w:rsidRPr="009538B2">
        <w:rPr>
          <w:color w:val="auto"/>
          <w:lang w:val="en-US"/>
        </w:rPr>
        <w:t xml:space="preserve">The reflexive mechanism of acme-creative activity of future specialist // </w:t>
      </w:r>
      <w:r w:rsidRPr="009538B2">
        <w:rPr>
          <w:color w:val="auto"/>
        </w:rPr>
        <w:t>Вестник</w:t>
      </w:r>
      <w:r w:rsidRPr="009538B2">
        <w:rPr>
          <w:color w:val="auto"/>
          <w:lang w:val="en-US"/>
        </w:rPr>
        <w:t xml:space="preserve"> </w:t>
      </w:r>
      <w:proofErr w:type="spellStart"/>
      <w:r w:rsidRPr="009538B2">
        <w:rPr>
          <w:color w:val="auto"/>
        </w:rPr>
        <w:t>КазНПУ</w:t>
      </w:r>
      <w:proofErr w:type="spellEnd"/>
      <w:r w:rsidRPr="009538B2">
        <w:rPr>
          <w:color w:val="auto"/>
          <w:lang w:val="en-US"/>
        </w:rPr>
        <w:t xml:space="preserve"> </w:t>
      </w:r>
      <w:r w:rsidRPr="009538B2">
        <w:rPr>
          <w:color w:val="auto"/>
        </w:rPr>
        <w:t>имени</w:t>
      </w:r>
      <w:r w:rsidRPr="009538B2">
        <w:rPr>
          <w:color w:val="auto"/>
          <w:lang w:val="en-US"/>
        </w:rPr>
        <w:t xml:space="preserve"> </w:t>
      </w:r>
      <w:r w:rsidRPr="009538B2">
        <w:rPr>
          <w:color w:val="auto"/>
        </w:rPr>
        <w:t>Абая</w:t>
      </w:r>
      <w:r w:rsidRPr="009538B2">
        <w:rPr>
          <w:color w:val="auto"/>
          <w:lang w:val="en-US"/>
        </w:rPr>
        <w:t xml:space="preserve">. </w:t>
      </w:r>
      <w:r w:rsidRPr="009538B2">
        <w:rPr>
          <w:color w:val="auto"/>
        </w:rPr>
        <w:t>Серия</w:t>
      </w:r>
      <w:r w:rsidRPr="009538B2">
        <w:rPr>
          <w:color w:val="auto"/>
          <w:lang w:val="en-US"/>
        </w:rPr>
        <w:t xml:space="preserve"> «</w:t>
      </w:r>
      <w:r w:rsidRPr="009538B2">
        <w:rPr>
          <w:color w:val="auto"/>
        </w:rPr>
        <w:t>Педагогические</w:t>
      </w:r>
      <w:r w:rsidRPr="009538B2">
        <w:rPr>
          <w:color w:val="auto"/>
          <w:lang w:val="en-US"/>
        </w:rPr>
        <w:t xml:space="preserve"> </w:t>
      </w:r>
      <w:r w:rsidRPr="009538B2">
        <w:rPr>
          <w:color w:val="auto"/>
        </w:rPr>
        <w:t>науки</w:t>
      </w:r>
      <w:r w:rsidRPr="009538B2">
        <w:rPr>
          <w:color w:val="auto"/>
          <w:lang w:val="en-US"/>
        </w:rPr>
        <w:t xml:space="preserve">». - </w:t>
      </w:r>
      <w:r w:rsidRPr="009538B2">
        <w:rPr>
          <w:color w:val="auto"/>
        </w:rPr>
        <w:t>Алматы</w:t>
      </w:r>
      <w:r w:rsidRPr="009538B2">
        <w:rPr>
          <w:color w:val="auto"/>
          <w:lang w:val="en-US"/>
        </w:rPr>
        <w:t>, 2014. - №4(44).</w:t>
      </w:r>
      <w:r w:rsidR="00E66BBA" w:rsidRPr="00E66BBA">
        <w:rPr>
          <w:color w:val="auto"/>
          <w:lang w:val="en-US"/>
        </w:rPr>
        <w:t xml:space="preserve"> </w:t>
      </w:r>
      <w:r w:rsidRPr="009538B2">
        <w:rPr>
          <w:color w:val="auto"/>
          <w:lang w:val="en-US"/>
        </w:rPr>
        <w:t>-</w:t>
      </w:r>
      <w:r w:rsidR="00E66BBA" w:rsidRPr="00E66BBA">
        <w:rPr>
          <w:color w:val="auto"/>
          <w:lang w:val="en-US"/>
        </w:rPr>
        <w:t xml:space="preserve"> </w:t>
      </w:r>
      <w:r w:rsidRPr="009538B2">
        <w:rPr>
          <w:color w:val="auto"/>
          <w:lang w:val="en-US"/>
        </w:rPr>
        <w:t xml:space="preserve"> </w:t>
      </w:r>
      <w:r w:rsidR="00E66BBA">
        <w:rPr>
          <w:color w:val="auto"/>
        </w:rPr>
        <w:t>Р</w:t>
      </w:r>
      <w:r w:rsidRPr="009538B2">
        <w:rPr>
          <w:color w:val="auto"/>
          <w:lang w:val="en-US"/>
        </w:rPr>
        <w:t>. 82-86.</w:t>
      </w:r>
    </w:p>
    <w:p w14:paraId="0D49AE04" w14:textId="018EE737" w:rsidR="003B012B" w:rsidRPr="00E66BBA" w:rsidRDefault="003B012B" w:rsidP="003B012B">
      <w:pPr>
        <w:ind w:firstLine="567"/>
        <w:jc w:val="both"/>
        <w:rPr>
          <w:color w:val="auto"/>
          <w:lang w:val="en-US"/>
        </w:rPr>
      </w:pPr>
      <w:r w:rsidRPr="009538B2">
        <w:rPr>
          <w:color w:val="auto"/>
          <w:lang w:val="en-US"/>
        </w:rPr>
        <w:t xml:space="preserve">148 Gore </w:t>
      </w:r>
      <w:hyperlink r:id="rId38" w:history="1">
        <w:r w:rsidRPr="009538B2">
          <w:rPr>
            <w:rStyle w:val="af2"/>
            <w:color w:val="auto"/>
            <w:u w:val="none"/>
            <w:lang w:val="en-US"/>
          </w:rPr>
          <w:t>Going to the next level: How health librarians are engaging with critical appraisal</w:t>
        </w:r>
      </w:hyperlink>
      <w:r w:rsidRPr="009538B2">
        <w:rPr>
          <w:color w:val="auto"/>
          <w:lang w:val="en-US"/>
        </w:rPr>
        <w:t xml:space="preserve"> // World Library and Information Conference (WLIC). – Lyon; France, 2014. </w:t>
      </w:r>
      <w:r w:rsidR="00E66BBA" w:rsidRPr="00E66BBA">
        <w:rPr>
          <w:color w:val="auto"/>
          <w:lang w:val="en-US"/>
        </w:rPr>
        <w:t xml:space="preserve">- </w:t>
      </w:r>
      <w:r w:rsidR="00E66BBA" w:rsidRPr="009538B2">
        <w:rPr>
          <w:color w:val="auto"/>
        </w:rPr>
        <w:t>Р</w:t>
      </w:r>
      <w:r w:rsidR="00E66BBA" w:rsidRPr="009538B2">
        <w:rPr>
          <w:color w:val="auto"/>
          <w:lang w:val="en-US"/>
        </w:rPr>
        <w:t>.</w:t>
      </w:r>
      <w:r w:rsidR="00E66BBA" w:rsidRPr="00E66BBA">
        <w:rPr>
          <w:color w:val="auto"/>
          <w:lang w:val="en-US"/>
        </w:rPr>
        <w:t xml:space="preserve"> </w:t>
      </w:r>
      <w:r w:rsidRPr="009538B2">
        <w:rPr>
          <w:color w:val="auto"/>
          <w:lang w:val="en-US"/>
        </w:rPr>
        <w:t>81-84</w:t>
      </w:r>
      <w:r w:rsidR="00E66BBA" w:rsidRPr="00E66BBA">
        <w:rPr>
          <w:color w:val="auto"/>
          <w:lang w:val="en-US"/>
        </w:rPr>
        <w:t>.</w:t>
      </w:r>
    </w:p>
    <w:p w14:paraId="5EA5906A" w14:textId="33E099B1" w:rsidR="003B012B" w:rsidRPr="009538B2" w:rsidRDefault="003B012B" w:rsidP="003B012B">
      <w:pPr>
        <w:ind w:firstLine="567"/>
        <w:jc w:val="both"/>
        <w:rPr>
          <w:color w:val="auto"/>
        </w:rPr>
      </w:pPr>
      <w:r w:rsidRPr="009538B2">
        <w:rPr>
          <w:color w:val="auto"/>
        </w:rPr>
        <w:t xml:space="preserve">149 Ибрагимов Г.И. Компетентностный подход в профессиональном образовании // Образовательные технологии и общество. – 2007. </w:t>
      </w:r>
      <w:r w:rsidR="00E66BBA">
        <w:rPr>
          <w:color w:val="auto"/>
        </w:rPr>
        <w:t xml:space="preserve">- </w:t>
      </w:r>
      <w:r w:rsidRPr="009538B2">
        <w:rPr>
          <w:color w:val="auto"/>
        </w:rPr>
        <w:t xml:space="preserve">№3. – </w:t>
      </w:r>
      <w:r w:rsidR="00E66BBA">
        <w:rPr>
          <w:color w:val="auto"/>
        </w:rPr>
        <w:t>С</w:t>
      </w:r>
      <w:r w:rsidRPr="009538B2">
        <w:rPr>
          <w:color w:val="auto"/>
        </w:rPr>
        <w:t>.</w:t>
      </w:r>
      <w:r w:rsidR="00E66BBA">
        <w:rPr>
          <w:color w:val="auto"/>
        </w:rPr>
        <w:t xml:space="preserve"> </w:t>
      </w:r>
      <w:r w:rsidRPr="009538B2">
        <w:rPr>
          <w:color w:val="auto"/>
        </w:rPr>
        <w:t>361-365</w:t>
      </w:r>
      <w:r w:rsidR="00EC6E67">
        <w:rPr>
          <w:color w:val="auto"/>
        </w:rPr>
        <w:t>.</w:t>
      </w:r>
    </w:p>
    <w:p w14:paraId="10A21EDB" w14:textId="64955910" w:rsidR="003B012B" w:rsidRPr="009538B2" w:rsidRDefault="003B012B" w:rsidP="003B012B">
      <w:pPr>
        <w:ind w:firstLine="567"/>
        <w:jc w:val="both"/>
        <w:rPr>
          <w:color w:val="auto"/>
        </w:rPr>
      </w:pPr>
      <w:r w:rsidRPr="009538B2">
        <w:rPr>
          <w:color w:val="auto"/>
        </w:rPr>
        <w:t xml:space="preserve">150 </w:t>
      </w:r>
      <w:proofErr w:type="spellStart"/>
      <w:r w:rsidRPr="009538B2">
        <w:rPr>
          <w:color w:val="auto"/>
        </w:rPr>
        <w:t>Шагатаева</w:t>
      </w:r>
      <w:proofErr w:type="spellEnd"/>
      <w:r w:rsidRPr="009538B2">
        <w:rPr>
          <w:color w:val="auto"/>
        </w:rPr>
        <w:t xml:space="preserve"> З.Е., </w:t>
      </w:r>
      <w:proofErr w:type="spellStart"/>
      <w:r w:rsidRPr="009538B2">
        <w:rPr>
          <w:color w:val="auto"/>
        </w:rPr>
        <w:t>Сарбасов</w:t>
      </w:r>
      <w:proofErr w:type="spellEnd"/>
      <w:r w:rsidRPr="009538B2">
        <w:rPr>
          <w:color w:val="auto"/>
        </w:rPr>
        <w:t xml:space="preserve"> Е.К. Научно-методические основы </w:t>
      </w:r>
      <w:proofErr w:type="spellStart"/>
      <w:r w:rsidRPr="009538B2">
        <w:rPr>
          <w:color w:val="auto"/>
        </w:rPr>
        <w:t>общетехнологических</w:t>
      </w:r>
      <w:proofErr w:type="spellEnd"/>
      <w:r w:rsidRPr="009538B2">
        <w:rPr>
          <w:color w:val="auto"/>
        </w:rPr>
        <w:t xml:space="preserve"> компетенций будущего преподавателя профессионального обучения на основе моделирования педагогической деятельности // Наука и жизнь Казахстана. </w:t>
      </w:r>
      <w:r w:rsidR="00E66BBA">
        <w:rPr>
          <w:color w:val="auto"/>
        </w:rPr>
        <w:t xml:space="preserve">- </w:t>
      </w:r>
      <w:r w:rsidRPr="009538B2">
        <w:rPr>
          <w:color w:val="auto"/>
        </w:rPr>
        <w:t>2019.</w:t>
      </w:r>
      <w:r w:rsidR="00E66BBA">
        <w:rPr>
          <w:color w:val="auto"/>
        </w:rPr>
        <w:t xml:space="preserve"> -</w:t>
      </w:r>
      <w:r w:rsidRPr="009538B2">
        <w:rPr>
          <w:color w:val="auto"/>
        </w:rPr>
        <w:t xml:space="preserve"> </w:t>
      </w:r>
      <w:r w:rsidR="00E66BBA" w:rsidRPr="009538B2">
        <w:rPr>
          <w:color w:val="auto"/>
        </w:rPr>
        <w:t>№12</w:t>
      </w:r>
      <w:r w:rsidR="00EC6E67">
        <w:rPr>
          <w:color w:val="auto"/>
        </w:rPr>
        <w:t>(</w:t>
      </w:r>
      <w:r w:rsidR="00E66BBA" w:rsidRPr="009538B2">
        <w:rPr>
          <w:color w:val="auto"/>
        </w:rPr>
        <w:t>3</w:t>
      </w:r>
      <w:r w:rsidR="00EC6E67">
        <w:rPr>
          <w:color w:val="auto"/>
        </w:rPr>
        <w:t>)</w:t>
      </w:r>
      <w:r w:rsidR="00E66BBA">
        <w:rPr>
          <w:color w:val="auto"/>
        </w:rPr>
        <w:t>.</w:t>
      </w:r>
      <w:r w:rsidR="00E66BBA" w:rsidRPr="009538B2">
        <w:rPr>
          <w:color w:val="auto"/>
        </w:rPr>
        <w:t xml:space="preserve"> </w:t>
      </w:r>
      <w:r w:rsidRPr="009538B2">
        <w:rPr>
          <w:color w:val="auto"/>
        </w:rPr>
        <w:t xml:space="preserve">– </w:t>
      </w:r>
      <w:r w:rsidR="00E66BBA">
        <w:rPr>
          <w:color w:val="auto"/>
        </w:rPr>
        <w:t>С</w:t>
      </w:r>
      <w:r w:rsidRPr="009538B2">
        <w:rPr>
          <w:color w:val="auto"/>
        </w:rPr>
        <w:t>. 181-184</w:t>
      </w:r>
      <w:r w:rsidR="00E66BBA">
        <w:rPr>
          <w:color w:val="auto"/>
        </w:rPr>
        <w:t>.</w:t>
      </w:r>
    </w:p>
    <w:p w14:paraId="36868410" w14:textId="77777777" w:rsidR="003B012B" w:rsidRPr="009538B2" w:rsidRDefault="003B012B" w:rsidP="003B012B">
      <w:pPr>
        <w:ind w:firstLine="567"/>
        <w:jc w:val="both"/>
        <w:rPr>
          <w:color w:val="auto"/>
        </w:rPr>
      </w:pPr>
      <w:r w:rsidRPr="009538B2">
        <w:rPr>
          <w:color w:val="auto"/>
        </w:rPr>
        <w:t xml:space="preserve">151 Ахметова Г.К., Исаева З.А. Педагогика. – Алматы: </w:t>
      </w:r>
      <w:proofErr w:type="spellStart"/>
      <w:r w:rsidRPr="009538B2">
        <w:rPr>
          <w:color w:val="auto"/>
        </w:rPr>
        <w:t>Қазақ</w:t>
      </w:r>
      <w:proofErr w:type="spellEnd"/>
      <w:r w:rsidRPr="009538B2">
        <w:rPr>
          <w:color w:val="auto"/>
        </w:rPr>
        <w:t xml:space="preserve"> </w:t>
      </w:r>
      <w:proofErr w:type="spellStart"/>
      <w:r w:rsidRPr="009538B2">
        <w:rPr>
          <w:color w:val="auto"/>
        </w:rPr>
        <w:t>университеті</w:t>
      </w:r>
      <w:proofErr w:type="spellEnd"/>
      <w:r w:rsidRPr="009538B2">
        <w:rPr>
          <w:color w:val="auto"/>
        </w:rPr>
        <w:t>, 2006. – 328 с.</w:t>
      </w:r>
    </w:p>
    <w:p w14:paraId="61851EBF" w14:textId="3A398F98" w:rsidR="003B012B" w:rsidRPr="009538B2" w:rsidRDefault="003B012B" w:rsidP="003B012B">
      <w:pPr>
        <w:ind w:firstLine="567"/>
        <w:jc w:val="both"/>
        <w:rPr>
          <w:color w:val="auto"/>
        </w:rPr>
      </w:pPr>
      <w:r w:rsidRPr="009538B2">
        <w:rPr>
          <w:color w:val="auto"/>
        </w:rPr>
        <w:t xml:space="preserve">152 </w:t>
      </w:r>
      <w:proofErr w:type="spellStart"/>
      <w:r w:rsidRPr="009538B2">
        <w:rPr>
          <w:color w:val="auto"/>
        </w:rPr>
        <w:t>Чошанов</w:t>
      </w:r>
      <w:proofErr w:type="spellEnd"/>
      <w:r w:rsidRPr="009538B2">
        <w:rPr>
          <w:color w:val="auto"/>
        </w:rPr>
        <w:t xml:space="preserve"> М.А. Гибкая технология проблемно-модульного обучения: </w:t>
      </w:r>
      <w:r w:rsidR="00E66BBA" w:rsidRPr="009538B2">
        <w:rPr>
          <w:color w:val="auto"/>
        </w:rPr>
        <w:t>м</w:t>
      </w:r>
      <w:r w:rsidRPr="009538B2">
        <w:rPr>
          <w:color w:val="auto"/>
        </w:rPr>
        <w:t>етодическое пособие. – М.: Народное образование, 1996. – 160 с.</w:t>
      </w:r>
    </w:p>
    <w:p w14:paraId="4AF9636C" w14:textId="36DE97AE" w:rsidR="003B012B" w:rsidRPr="00E66BBA" w:rsidRDefault="003B012B" w:rsidP="003B012B">
      <w:pPr>
        <w:ind w:firstLine="567"/>
        <w:jc w:val="both"/>
        <w:rPr>
          <w:color w:val="auto"/>
        </w:rPr>
      </w:pPr>
      <w:r w:rsidRPr="009538B2">
        <w:rPr>
          <w:color w:val="auto"/>
        </w:rPr>
        <w:t>153 Ашихмина Г.А. Методические подходы и проблемы использования информационно-коммуникационных технологий при разработке индивидуальных и групповых заданий для лабораторно-практических занятий в высшем образовании</w:t>
      </w:r>
      <w:r w:rsidR="00E66BBA">
        <w:rPr>
          <w:color w:val="auto"/>
        </w:rPr>
        <w:t xml:space="preserve">. - 2016 </w:t>
      </w:r>
      <w:hyperlink w:history="1">
        <w:r w:rsidRPr="009538B2">
          <w:rPr>
            <w:rStyle w:val="af2"/>
            <w:color w:val="auto"/>
            <w:u w:val="none"/>
            <w:lang w:val="en-US"/>
          </w:rPr>
          <w:t>http</w:t>
        </w:r>
        <w:r w:rsidRPr="00E66BBA">
          <w:rPr>
            <w:rStyle w:val="af2"/>
            <w:color w:val="auto"/>
            <w:u w:val="none"/>
          </w:rPr>
          <w:t xml:space="preserve">:// </w:t>
        </w:r>
        <w:r w:rsidRPr="009538B2">
          <w:rPr>
            <w:rStyle w:val="af2"/>
            <w:color w:val="auto"/>
            <w:u w:val="none"/>
            <w:lang w:val="en-US"/>
          </w:rPr>
          <w:t>www</w:t>
        </w:r>
        <w:r w:rsidRPr="00E66BBA">
          <w:rPr>
            <w:rStyle w:val="af2"/>
            <w:color w:val="auto"/>
            <w:u w:val="none"/>
          </w:rPr>
          <w:t>.</w:t>
        </w:r>
        <w:proofErr w:type="spellStart"/>
        <w:r w:rsidRPr="009538B2">
          <w:rPr>
            <w:rStyle w:val="af2"/>
            <w:color w:val="auto"/>
            <w:u w:val="none"/>
            <w:lang w:val="en-US"/>
          </w:rPr>
          <w:t>tsutmb</w:t>
        </w:r>
        <w:proofErr w:type="spellEnd"/>
        <w:r w:rsidRPr="00E66BBA">
          <w:rPr>
            <w:rStyle w:val="af2"/>
            <w:color w:val="auto"/>
            <w:u w:val="none"/>
          </w:rPr>
          <w:t>.</w:t>
        </w:r>
        <w:proofErr w:type="spellStart"/>
        <w:r w:rsidRPr="009538B2">
          <w:rPr>
            <w:rStyle w:val="af2"/>
            <w:color w:val="auto"/>
            <w:u w:val="none"/>
            <w:lang w:val="en-US"/>
          </w:rPr>
          <w:t>ru</w:t>
        </w:r>
        <w:proofErr w:type="spellEnd"/>
        <w:r w:rsidRPr="00E66BBA">
          <w:rPr>
            <w:rStyle w:val="af2"/>
            <w:color w:val="auto"/>
            <w:u w:val="none"/>
          </w:rPr>
          <w:t xml:space="preserve">/ </w:t>
        </w:r>
        <w:proofErr w:type="spellStart"/>
        <w:r w:rsidRPr="009538B2">
          <w:rPr>
            <w:rStyle w:val="af2"/>
            <w:color w:val="auto"/>
            <w:u w:val="none"/>
            <w:lang w:val="en-US"/>
          </w:rPr>
          <w:t>nauka</w:t>
        </w:r>
        <w:proofErr w:type="spellEnd"/>
        <w:r w:rsidRPr="00E66BBA">
          <w:rPr>
            <w:rStyle w:val="af2"/>
            <w:color w:val="auto"/>
            <w:u w:val="none"/>
          </w:rPr>
          <w:t xml:space="preserve">/ </w:t>
        </w:r>
        <w:proofErr w:type="spellStart"/>
        <w:r w:rsidRPr="009538B2">
          <w:rPr>
            <w:rStyle w:val="af2"/>
            <w:color w:val="auto"/>
            <w:u w:val="none"/>
            <w:lang w:val="en-US"/>
          </w:rPr>
          <w:t>konferencii</w:t>
        </w:r>
        <w:proofErr w:type="spellEnd"/>
        <w:r w:rsidRPr="00E66BBA">
          <w:rPr>
            <w:rStyle w:val="af2"/>
            <w:color w:val="auto"/>
            <w:u w:val="none"/>
          </w:rPr>
          <w:t xml:space="preserve">/ 2016/ </w:t>
        </w:r>
        <w:proofErr w:type="spellStart"/>
        <w:r w:rsidRPr="009538B2">
          <w:rPr>
            <w:rStyle w:val="af2"/>
            <w:color w:val="auto"/>
            <w:u w:val="none"/>
            <w:lang w:val="en-US"/>
          </w:rPr>
          <w:t>plps</w:t>
        </w:r>
        <w:proofErr w:type="spellEnd"/>
        <w:r w:rsidRPr="00E66BBA">
          <w:rPr>
            <w:rStyle w:val="af2"/>
            <w:color w:val="auto"/>
            <w:u w:val="none"/>
          </w:rPr>
          <w:t>_16/5/</w:t>
        </w:r>
        <w:proofErr w:type="spellStart"/>
        <w:r w:rsidRPr="009538B2">
          <w:rPr>
            <w:rStyle w:val="af2"/>
            <w:color w:val="auto"/>
            <w:u w:val="none"/>
            <w:lang w:val="en-US"/>
          </w:rPr>
          <w:t>ashihmina</w:t>
        </w:r>
        <w:proofErr w:type="spellEnd"/>
        <w:r w:rsidRPr="00E66BBA">
          <w:rPr>
            <w:rStyle w:val="af2"/>
            <w:color w:val="auto"/>
            <w:u w:val="none"/>
          </w:rPr>
          <w:t>.</w:t>
        </w:r>
        <w:r w:rsidRPr="009538B2">
          <w:rPr>
            <w:rStyle w:val="af2"/>
            <w:color w:val="auto"/>
            <w:u w:val="none"/>
            <w:lang w:val="en-US"/>
          </w:rPr>
          <w:t>pdf</w:t>
        </w:r>
      </w:hyperlink>
      <w:r w:rsidRPr="00E66BBA">
        <w:rPr>
          <w:color w:val="auto"/>
        </w:rPr>
        <w:t xml:space="preserve"> </w:t>
      </w:r>
      <w:r w:rsidR="00E66BBA">
        <w:rPr>
          <w:color w:val="auto"/>
        </w:rPr>
        <w:t xml:space="preserve"> 12.05.2023</w:t>
      </w:r>
      <w:r w:rsidRPr="00E66BBA">
        <w:rPr>
          <w:color w:val="auto"/>
        </w:rPr>
        <w:t>.</w:t>
      </w:r>
    </w:p>
    <w:p w14:paraId="5C67FE80" w14:textId="00E020D2" w:rsidR="003B012B" w:rsidRPr="009538B2" w:rsidRDefault="003B012B" w:rsidP="003B012B">
      <w:pPr>
        <w:ind w:firstLine="567"/>
        <w:jc w:val="both"/>
        <w:rPr>
          <w:color w:val="auto"/>
        </w:rPr>
      </w:pPr>
      <w:r w:rsidRPr="009538B2">
        <w:rPr>
          <w:color w:val="auto"/>
        </w:rPr>
        <w:t xml:space="preserve">154 </w:t>
      </w:r>
      <w:proofErr w:type="spellStart"/>
      <w:r w:rsidRPr="009538B2">
        <w:rPr>
          <w:color w:val="auto"/>
        </w:rPr>
        <w:t>Конопацкая</w:t>
      </w:r>
      <w:proofErr w:type="spellEnd"/>
      <w:r w:rsidRPr="009538B2">
        <w:rPr>
          <w:color w:val="auto"/>
        </w:rPr>
        <w:t xml:space="preserve"> Е.А. Формирование общекультурных компетенций студентов-бакалавров в поликультурном </w:t>
      </w:r>
      <w:proofErr w:type="spellStart"/>
      <w:r w:rsidRPr="009538B2">
        <w:rPr>
          <w:color w:val="auto"/>
        </w:rPr>
        <w:t>образоваиельном</w:t>
      </w:r>
      <w:proofErr w:type="spellEnd"/>
      <w:r w:rsidRPr="009538B2">
        <w:rPr>
          <w:color w:val="auto"/>
        </w:rPr>
        <w:t xml:space="preserve"> пространстве вуза (на примере профессиональных дисциплин гуманитарной направленности): </w:t>
      </w:r>
      <w:proofErr w:type="spellStart"/>
      <w:r w:rsidRPr="009538B2">
        <w:rPr>
          <w:color w:val="auto"/>
        </w:rPr>
        <w:t>дис</w:t>
      </w:r>
      <w:proofErr w:type="spellEnd"/>
      <w:r w:rsidRPr="009538B2">
        <w:rPr>
          <w:color w:val="auto"/>
        </w:rPr>
        <w:t xml:space="preserve">. </w:t>
      </w:r>
      <w:r w:rsidR="00E66BBA">
        <w:rPr>
          <w:color w:val="auto"/>
        </w:rPr>
        <w:t xml:space="preserve"> </w:t>
      </w:r>
      <w:r w:rsidRPr="009538B2">
        <w:rPr>
          <w:color w:val="auto"/>
        </w:rPr>
        <w:t>...</w:t>
      </w:r>
      <w:r w:rsidR="00E66BBA">
        <w:rPr>
          <w:color w:val="auto"/>
        </w:rPr>
        <w:t xml:space="preserve"> </w:t>
      </w:r>
      <w:r w:rsidRPr="009538B2">
        <w:rPr>
          <w:color w:val="auto"/>
        </w:rPr>
        <w:t xml:space="preserve"> к</w:t>
      </w:r>
      <w:r w:rsidR="00E66BBA">
        <w:rPr>
          <w:color w:val="auto"/>
        </w:rPr>
        <w:t>анд</w:t>
      </w:r>
      <w:r w:rsidRPr="009538B2">
        <w:rPr>
          <w:color w:val="auto"/>
        </w:rPr>
        <w:t>.</w:t>
      </w:r>
      <w:r w:rsidR="00E66BBA">
        <w:rPr>
          <w:color w:val="auto"/>
        </w:rPr>
        <w:t xml:space="preserve"> </w:t>
      </w:r>
      <w:r w:rsidRPr="009538B2">
        <w:rPr>
          <w:color w:val="auto"/>
        </w:rPr>
        <w:t>п</w:t>
      </w:r>
      <w:r w:rsidR="00E66BBA">
        <w:rPr>
          <w:color w:val="auto"/>
        </w:rPr>
        <w:t>ед</w:t>
      </w:r>
      <w:r w:rsidRPr="009538B2">
        <w:rPr>
          <w:color w:val="auto"/>
        </w:rPr>
        <w:t>.</w:t>
      </w:r>
      <w:r w:rsidR="00E66BBA">
        <w:rPr>
          <w:color w:val="auto"/>
        </w:rPr>
        <w:t xml:space="preserve"> </w:t>
      </w:r>
      <w:r w:rsidRPr="009538B2">
        <w:rPr>
          <w:color w:val="auto"/>
        </w:rPr>
        <w:t>н</w:t>
      </w:r>
      <w:r w:rsidR="00E66BBA">
        <w:rPr>
          <w:color w:val="auto"/>
        </w:rPr>
        <w:t>аук</w:t>
      </w:r>
      <w:r w:rsidRPr="009538B2">
        <w:rPr>
          <w:color w:val="auto"/>
        </w:rPr>
        <w:t>. – Казань, 2015. – 226 с.</w:t>
      </w:r>
    </w:p>
    <w:p w14:paraId="1C9B4D4B" w14:textId="31F1ACDB" w:rsidR="003B012B" w:rsidRPr="009538B2" w:rsidRDefault="003B012B" w:rsidP="003B012B">
      <w:pPr>
        <w:ind w:firstLine="567"/>
        <w:jc w:val="both"/>
        <w:rPr>
          <w:color w:val="auto"/>
        </w:rPr>
      </w:pPr>
      <w:r w:rsidRPr="009538B2">
        <w:rPr>
          <w:color w:val="auto"/>
        </w:rPr>
        <w:t>155 Бабина С.Н., Шарипова Э.Ф. Интегративный подход как условие формирование профессиональных компетенций учителей физики и технологии // Вестник Южно-Уральского государственного гуманитарно-</w:t>
      </w:r>
      <w:proofErr w:type="spellStart"/>
      <w:r w:rsidRPr="009538B2">
        <w:rPr>
          <w:color w:val="auto"/>
        </w:rPr>
        <w:t>педагогческого</w:t>
      </w:r>
      <w:proofErr w:type="spellEnd"/>
      <w:r w:rsidRPr="009538B2">
        <w:rPr>
          <w:color w:val="auto"/>
        </w:rPr>
        <w:t xml:space="preserve"> университета. – 2011. </w:t>
      </w:r>
      <w:r w:rsidR="00E66BBA">
        <w:rPr>
          <w:color w:val="auto"/>
        </w:rPr>
        <w:t xml:space="preserve">- </w:t>
      </w:r>
      <w:r w:rsidRPr="009538B2">
        <w:rPr>
          <w:color w:val="auto"/>
        </w:rPr>
        <w:t>№12</w:t>
      </w:r>
      <w:r w:rsidR="00E66BBA">
        <w:rPr>
          <w:color w:val="auto"/>
        </w:rPr>
        <w:t>(</w:t>
      </w:r>
      <w:r w:rsidRPr="009538B2">
        <w:rPr>
          <w:color w:val="auto"/>
        </w:rPr>
        <w:t>2</w:t>
      </w:r>
      <w:r w:rsidR="00E66BBA">
        <w:rPr>
          <w:color w:val="auto"/>
        </w:rPr>
        <w:t>)</w:t>
      </w:r>
      <w:r w:rsidRPr="009538B2">
        <w:rPr>
          <w:color w:val="auto"/>
        </w:rPr>
        <w:t>. – С.</w:t>
      </w:r>
      <w:r w:rsidR="00E66BBA">
        <w:rPr>
          <w:color w:val="auto"/>
        </w:rPr>
        <w:t xml:space="preserve"> </w:t>
      </w:r>
      <w:r w:rsidRPr="009538B2">
        <w:rPr>
          <w:color w:val="auto"/>
        </w:rPr>
        <w:t>7-14</w:t>
      </w:r>
      <w:r w:rsidR="00E66BBA">
        <w:rPr>
          <w:color w:val="auto"/>
        </w:rPr>
        <w:t>.</w:t>
      </w:r>
    </w:p>
    <w:p w14:paraId="0CF0F317" w14:textId="16D0CCB9" w:rsidR="003B012B" w:rsidRPr="009538B2" w:rsidRDefault="003B012B" w:rsidP="003B012B">
      <w:pPr>
        <w:ind w:firstLine="567"/>
        <w:jc w:val="both"/>
        <w:rPr>
          <w:color w:val="auto"/>
        </w:rPr>
      </w:pPr>
      <w:r w:rsidRPr="009538B2">
        <w:rPr>
          <w:color w:val="auto"/>
        </w:rPr>
        <w:t xml:space="preserve">156 </w:t>
      </w:r>
      <w:proofErr w:type="spellStart"/>
      <w:r w:rsidRPr="009538B2">
        <w:rPr>
          <w:color w:val="auto"/>
        </w:rPr>
        <w:t>Халмурадов</w:t>
      </w:r>
      <w:proofErr w:type="spellEnd"/>
      <w:r w:rsidRPr="009538B2">
        <w:rPr>
          <w:color w:val="auto"/>
        </w:rPr>
        <w:t xml:space="preserve"> Т.Н. Формирование интеллектуальных умений у учащихся 5-7 классов в процессе трудового обучения: </w:t>
      </w:r>
      <w:proofErr w:type="spellStart"/>
      <w:r w:rsidR="00E66BBA">
        <w:rPr>
          <w:color w:val="auto"/>
        </w:rPr>
        <w:t>д</w:t>
      </w:r>
      <w:r w:rsidRPr="009538B2">
        <w:rPr>
          <w:color w:val="auto"/>
        </w:rPr>
        <w:t>ис</w:t>
      </w:r>
      <w:proofErr w:type="spellEnd"/>
      <w:r w:rsidR="00E66BBA">
        <w:rPr>
          <w:color w:val="auto"/>
        </w:rPr>
        <w:t xml:space="preserve">.  … </w:t>
      </w:r>
      <w:r w:rsidRPr="009538B2">
        <w:rPr>
          <w:color w:val="auto"/>
        </w:rPr>
        <w:t xml:space="preserve"> канд. пед. наук. – М., 1992. – 17 с.</w:t>
      </w:r>
    </w:p>
    <w:p w14:paraId="12AA7FB7" w14:textId="50869D31" w:rsidR="003B012B" w:rsidRPr="009538B2" w:rsidRDefault="003B012B" w:rsidP="003B012B">
      <w:pPr>
        <w:ind w:firstLine="567"/>
        <w:jc w:val="both"/>
        <w:rPr>
          <w:color w:val="auto"/>
        </w:rPr>
      </w:pPr>
      <w:r w:rsidRPr="009538B2">
        <w:rPr>
          <w:color w:val="auto"/>
        </w:rPr>
        <w:t xml:space="preserve">157 Лошак А.А. Педагогические условия овладения студентами умением планировать познавательную деятельность в учебном процессе: </w:t>
      </w:r>
      <w:proofErr w:type="spellStart"/>
      <w:r w:rsidR="00E66BBA">
        <w:rPr>
          <w:color w:val="auto"/>
        </w:rPr>
        <w:t>д</w:t>
      </w:r>
      <w:r w:rsidRPr="009538B2">
        <w:rPr>
          <w:color w:val="auto"/>
        </w:rPr>
        <w:t>ис</w:t>
      </w:r>
      <w:proofErr w:type="spellEnd"/>
      <w:r w:rsidR="00E66BBA">
        <w:rPr>
          <w:color w:val="auto"/>
        </w:rPr>
        <w:t xml:space="preserve">.  </w:t>
      </w:r>
      <w:r w:rsidRPr="009538B2">
        <w:rPr>
          <w:color w:val="auto"/>
        </w:rPr>
        <w:t xml:space="preserve">... </w:t>
      </w:r>
      <w:r w:rsidR="00EC6E67">
        <w:rPr>
          <w:color w:val="auto"/>
        </w:rPr>
        <w:t xml:space="preserve"> </w:t>
      </w:r>
      <w:r w:rsidRPr="009538B2">
        <w:rPr>
          <w:color w:val="auto"/>
        </w:rPr>
        <w:t>канд.</w:t>
      </w:r>
      <w:r w:rsidR="00E66BBA">
        <w:rPr>
          <w:color w:val="auto"/>
        </w:rPr>
        <w:t xml:space="preserve"> </w:t>
      </w:r>
      <w:r w:rsidRPr="009538B2">
        <w:rPr>
          <w:color w:val="auto"/>
        </w:rPr>
        <w:t>пед.</w:t>
      </w:r>
      <w:r w:rsidR="00E66BBA">
        <w:rPr>
          <w:color w:val="auto"/>
        </w:rPr>
        <w:t xml:space="preserve"> </w:t>
      </w:r>
      <w:r w:rsidRPr="009538B2">
        <w:rPr>
          <w:color w:val="auto"/>
        </w:rPr>
        <w:t>наук. – Целиноград</w:t>
      </w:r>
      <w:r w:rsidR="00E66BBA">
        <w:rPr>
          <w:color w:val="auto"/>
        </w:rPr>
        <w:t>,</w:t>
      </w:r>
      <w:r w:rsidRPr="009538B2">
        <w:rPr>
          <w:color w:val="auto"/>
        </w:rPr>
        <w:t xml:space="preserve"> 1982. -</w:t>
      </w:r>
      <w:r w:rsidR="00E66BBA">
        <w:rPr>
          <w:color w:val="auto"/>
        </w:rPr>
        <w:t xml:space="preserve"> </w:t>
      </w:r>
      <w:r w:rsidRPr="009538B2">
        <w:rPr>
          <w:color w:val="auto"/>
        </w:rPr>
        <w:t>164 с.</w:t>
      </w:r>
    </w:p>
    <w:p w14:paraId="31F25876" w14:textId="7E0428C8" w:rsidR="003B012B" w:rsidRPr="009538B2" w:rsidRDefault="003B012B" w:rsidP="003B012B">
      <w:pPr>
        <w:ind w:firstLine="567"/>
        <w:jc w:val="both"/>
        <w:rPr>
          <w:color w:val="auto"/>
        </w:rPr>
      </w:pPr>
      <w:r w:rsidRPr="009538B2">
        <w:rPr>
          <w:color w:val="auto"/>
        </w:rPr>
        <w:t xml:space="preserve">158 </w:t>
      </w:r>
      <w:proofErr w:type="spellStart"/>
      <w:r w:rsidRPr="009538B2">
        <w:rPr>
          <w:color w:val="auto"/>
        </w:rPr>
        <w:t>Милерян</w:t>
      </w:r>
      <w:proofErr w:type="spellEnd"/>
      <w:r w:rsidRPr="009538B2">
        <w:rPr>
          <w:color w:val="auto"/>
        </w:rPr>
        <w:t xml:space="preserve"> Е.А. Психология формирования </w:t>
      </w:r>
      <w:proofErr w:type="spellStart"/>
      <w:r w:rsidRPr="009538B2">
        <w:rPr>
          <w:color w:val="auto"/>
        </w:rPr>
        <w:t>общетрудовых</w:t>
      </w:r>
      <w:proofErr w:type="spellEnd"/>
      <w:r w:rsidRPr="009538B2">
        <w:rPr>
          <w:color w:val="auto"/>
        </w:rPr>
        <w:t xml:space="preserve"> политехнических умений. – М.: Педагогика, 1973. </w:t>
      </w:r>
      <w:r w:rsidR="00E66BBA">
        <w:rPr>
          <w:color w:val="auto"/>
        </w:rPr>
        <w:t xml:space="preserve">- </w:t>
      </w:r>
      <w:r w:rsidRPr="009538B2">
        <w:rPr>
          <w:color w:val="auto"/>
        </w:rPr>
        <w:t>С.</w:t>
      </w:r>
      <w:r w:rsidR="00E66BBA">
        <w:rPr>
          <w:color w:val="auto"/>
        </w:rPr>
        <w:t xml:space="preserve"> </w:t>
      </w:r>
      <w:r w:rsidRPr="009538B2">
        <w:rPr>
          <w:color w:val="auto"/>
        </w:rPr>
        <w:t>56-71</w:t>
      </w:r>
      <w:r w:rsidR="00E66BBA">
        <w:rPr>
          <w:color w:val="auto"/>
        </w:rPr>
        <w:t>.</w:t>
      </w:r>
    </w:p>
    <w:p w14:paraId="39387D8F" w14:textId="2D3B31B3" w:rsidR="003B012B" w:rsidRPr="009538B2" w:rsidRDefault="003B012B" w:rsidP="003B012B">
      <w:pPr>
        <w:ind w:firstLine="567"/>
        <w:jc w:val="both"/>
        <w:rPr>
          <w:color w:val="auto"/>
        </w:rPr>
      </w:pPr>
      <w:r w:rsidRPr="009538B2">
        <w:rPr>
          <w:color w:val="auto"/>
        </w:rPr>
        <w:lastRenderedPageBreak/>
        <w:t xml:space="preserve">159 Раев А.И. Психологические основы управления </w:t>
      </w:r>
      <w:proofErr w:type="gramStart"/>
      <w:r w:rsidRPr="009538B2">
        <w:rPr>
          <w:color w:val="auto"/>
        </w:rPr>
        <w:t>умственной  деятельностью</w:t>
      </w:r>
      <w:proofErr w:type="gramEnd"/>
      <w:r w:rsidRPr="009538B2">
        <w:rPr>
          <w:color w:val="auto"/>
        </w:rPr>
        <w:t xml:space="preserve"> учащихся в процессе обучения. – Л., 1971. </w:t>
      </w:r>
      <w:r w:rsidR="00E66BBA">
        <w:rPr>
          <w:color w:val="auto"/>
        </w:rPr>
        <w:t xml:space="preserve">- </w:t>
      </w:r>
      <w:r w:rsidRPr="009538B2">
        <w:rPr>
          <w:color w:val="auto"/>
        </w:rPr>
        <w:t>С.</w:t>
      </w:r>
      <w:r w:rsidR="00E66BBA">
        <w:rPr>
          <w:color w:val="auto"/>
        </w:rPr>
        <w:t xml:space="preserve"> </w:t>
      </w:r>
      <w:r w:rsidRPr="009538B2">
        <w:rPr>
          <w:color w:val="auto"/>
        </w:rPr>
        <w:t>12-28.</w:t>
      </w:r>
    </w:p>
    <w:p w14:paraId="4735B6DB" w14:textId="03CE355F" w:rsidR="003B012B" w:rsidRPr="009538B2" w:rsidRDefault="003B012B" w:rsidP="003B012B">
      <w:pPr>
        <w:ind w:firstLine="567"/>
        <w:jc w:val="both"/>
        <w:rPr>
          <w:color w:val="auto"/>
        </w:rPr>
      </w:pPr>
      <w:r w:rsidRPr="009538B2">
        <w:rPr>
          <w:color w:val="auto"/>
        </w:rPr>
        <w:t>160 Платонов К.К. Структура и развитие личности. – М.: Наука, 1986.</w:t>
      </w:r>
      <w:r w:rsidR="00E66BBA">
        <w:rPr>
          <w:color w:val="auto"/>
        </w:rPr>
        <w:t xml:space="preserve"> – 145 с.</w:t>
      </w:r>
    </w:p>
    <w:p w14:paraId="72B4DC94" w14:textId="77777777" w:rsidR="003B012B" w:rsidRPr="009538B2" w:rsidRDefault="003B012B" w:rsidP="003B012B">
      <w:pPr>
        <w:ind w:firstLine="567"/>
        <w:jc w:val="both"/>
        <w:rPr>
          <w:color w:val="auto"/>
        </w:rPr>
      </w:pPr>
      <w:r w:rsidRPr="009538B2">
        <w:rPr>
          <w:color w:val="auto"/>
        </w:rPr>
        <w:t xml:space="preserve">161 Бабанский Ю.К., Поташник М.М.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процесті</w:t>
      </w:r>
      <w:proofErr w:type="spellEnd"/>
      <w:r w:rsidRPr="009538B2">
        <w:rPr>
          <w:color w:val="auto"/>
        </w:rPr>
        <w:t xml:space="preserve"> </w:t>
      </w:r>
      <w:proofErr w:type="spellStart"/>
      <w:r w:rsidRPr="009538B2">
        <w:rPr>
          <w:color w:val="auto"/>
        </w:rPr>
        <w:t>оптималдандыру</w:t>
      </w:r>
      <w:proofErr w:type="spellEnd"/>
      <w:r w:rsidRPr="009538B2">
        <w:rPr>
          <w:color w:val="auto"/>
        </w:rPr>
        <w:t xml:space="preserve"> (</w:t>
      </w:r>
      <w:proofErr w:type="spellStart"/>
      <w:r w:rsidRPr="009538B2">
        <w:rPr>
          <w:color w:val="auto"/>
        </w:rPr>
        <w:t>Сұрақтар</w:t>
      </w:r>
      <w:proofErr w:type="spellEnd"/>
      <w:r w:rsidRPr="009538B2">
        <w:rPr>
          <w:color w:val="auto"/>
        </w:rPr>
        <w:t xml:space="preserve"> мен </w:t>
      </w:r>
      <w:proofErr w:type="spellStart"/>
      <w:r w:rsidRPr="009538B2">
        <w:rPr>
          <w:color w:val="auto"/>
        </w:rPr>
        <w:t>жауаптар</w:t>
      </w:r>
      <w:proofErr w:type="spellEnd"/>
      <w:r w:rsidRPr="009538B2">
        <w:rPr>
          <w:color w:val="auto"/>
        </w:rPr>
        <w:t xml:space="preserve">). - Алматы: </w:t>
      </w:r>
      <w:proofErr w:type="spellStart"/>
      <w:r w:rsidRPr="009538B2">
        <w:rPr>
          <w:color w:val="auto"/>
        </w:rPr>
        <w:t>Мектеп</w:t>
      </w:r>
      <w:proofErr w:type="spellEnd"/>
      <w:r w:rsidRPr="009538B2">
        <w:rPr>
          <w:color w:val="auto"/>
        </w:rPr>
        <w:t>, 1984. – 152 б.</w:t>
      </w:r>
    </w:p>
    <w:p w14:paraId="1F7EFE9F" w14:textId="26DAAD6B" w:rsidR="003B012B" w:rsidRPr="009538B2" w:rsidRDefault="003B012B" w:rsidP="003B012B">
      <w:pPr>
        <w:ind w:firstLine="567"/>
        <w:jc w:val="both"/>
        <w:rPr>
          <w:color w:val="auto"/>
        </w:rPr>
      </w:pPr>
      <w:r w:rsidRPr="009538B2">
        <w:rPr>
          <w:color w:val="auto"/>
        </w:rPr>
        <w:t xml:space="preserve">162 Усова А.В. Психолого-дидактические основы формирования у учащихся научных понятий. – Челябинск.: </w:t>
      </w:r>
      <w:proofErr w:type="spellStart"/>
      <w:r w:rsidRPr="009538B2">
        <w:rPr>
          <w:color w:val="auto"/>
        </w:rPr>
        <w:t>Челяб</w:t>
      </w:r>
      <w:proofErr w:type="spellEnd"/>
      <w:r w:rsidRPr="009538B2">
        <w:rPr>
          <w:color w:val="auto"/>
        </w:rPr>
        <w:t>. ГПИ</w:t>
      </w:r>
      <w:r w:rsidR="00E66BBA">
        <w:rPr>
          <w:color w:val="auto"/>
        </w:rPr>
        <w:t>,</w:t>
      </w:r>
      <w:r w:rsidRPr="009538B2">
        <w:rPr>
          <w:color w:val="auto"/>
        </w:rPr>
        <w:t xml:space="preserve"> 1979.</w:t>
      </w:r>
      <w:r w:rsidR="00E66BBA">
        <w:rPr>
          <w:color w:val="auto"/>
        </w:rPr>
        <w:t xml:space="preserve"> – 160 с.</w:t>
      </w:r>
    </w:p>
    <w:p w14:paraId="65FAE01E" w14:textId="77777777" w:rsidR="003B012B" w:rsidRPr="009538B2" w:rsidRDefault="003B012B" w:rsidP="003B012B">
      <w:pPr>
        <w:ind w:firstLine="567"/>
        <w:jc w:val="both"/>
        <w:rPr>
          <w:color w:val="auto"/>
        </w:rPr>
      </w:pPr>
      <w:r w:rsidRPr="009538B2">
        <w:rPr>
          <w:color w:val="auto"/>
        </w:rPr>
        <w:t xml:space="preserve">163 Платонов К.К. Вопросы психологии труда. - М.: Изд-во </w:t>
      </w:r>
      <w:proofErr w:type="spellStart"/>
      <w:r w:rsidRPr="009538B2">
        <w:rPr>
          <w:color w:val="auto"/>
        </w:rPr>
        <w:t>Медгиз</w:t>
      </w:r>
      <w:proofErr w:type="spellEnd"/>
      <w:r w:rsidRPr="009538B2">
        <w:rPr>
          <w:color w:val="auto"/>
        </w:rPr>
        <w:t>, 1962. - 219 с.</w:t>
      </w:r>
    </w:p>
    <w:p w14:paraId="6474CE3D" w14:textId="5E9151FA" w:rsidR="003B012B" w:rsidRPr="009538B2" w:rsidRDefault="003B012B" w:rsidP="003B012B">
      <w:pPr>
        <w:ind w:firstLine="567"/>
        <w:jc w:val="both"/>
        <w:rPr>
          <w:color w:val="auto"/>
        </w:rPr>
      </w:pPr>
      <w:r w:rsidRPr="009538B2">
        <w:rPr>
          <w:color w:val="auto"/>
        </w:rPr>
        <w:t xml:space="preserve">164 Для описания </w:t>
      </w:r>
      <w:proofErr w:type="spellStart"/>
      <w:r w:rsidRPr="009538B2">
        <w:rPr>
          <w:color w:val="auto"/>
        </w:rPr>
        <w:t>надпредметных</w:t>
      </w:r>
      <w:proofErr w:type="spellEnd"/>
      <w:r w:rsidRPr="009538B2">
        <w:rPr>
          <w:color w:val="auto"/>
        </w:rPr>
        <w:t xml:space="preserve"> показателей обученности частично использован материал А.А. Елизаров</w:t>
      </w:r>
      <w:r w:rsidR="00E66BBA">
        <w:rPr>
          <w:color w:val="auto"/>
        </w:rPr>
        <w:t xml:space="preserve">. </w:t>
      </w:r>
      <w:r w:rsidRPr="009538B2">
        <w:rPr>
          <w:color w:val="auto"/>
        </w:rPr>
        <w:t xml:space="preserve">Педагогика: учеб. пособие / под ред. П.И. </w:t>
      </w:r>
      <w:proofErr w:type="spellStart"/>
      <w:r w:rsidRPr="009538B2">
        <w:rPr>
          <w:color w:val="auto"/>
        </w:rPr>
        <w:t>Пидкасистого</w:t>
      </w:r>
      <w:proofErr w:type="spellEnd"/>
      <w:r w:rsidRPr="009538B2">
        <w:rPr>
          <w:color w:val="auto"/>
        </w:rPr>
        <w:t>. –</w:t>
      </w:r>
      <w:r w:rsidR="00EC6E67">
        <w:rPr>
          <w:color w:val="auto"/>
        </w:rPr>
        <w:t xml:space="preserve"> </w:t>
      </w:r>
      <w:r w:rsidR="00E66BBA">
        <w:rPr>
          <w:color w:val="auto"/>
        </w:rPr>
        <w:t xml:space="preserve">Изд. </w:t>
      </w:r>
      <w:r w:rsidRPr="009538B2">
        <w:rPr>
          <w:color w:val="auto"/>
        </w:rPr>
        <w:t xml:space="preserve"> 2-е. – М., 1996.</w:t>
      </w:r>
      <w:r w:rsidR="00E66BBA">
        <w:rPr>
          <w:color w:val="auto"/>
        </w:rPr>
        <w:t xml:space="preserve"> – 163 с.</w:t>
      </w:r>
    </w:p>
    <w:p w14:paraId="7018F736" w14:textId="5986EA96" w:rsidR="003B012B" w:rsidRPr="009538B2" w:rsidRDefault="003B012B" w:rsidP="003B012B">
      <w:pPr>
        <w:ind w:firstLine="567"/>
        <w:jc w:val="both"/>
        <w:rPr>
          <w:color w:val="auto"/>
        </w:rPr>
      </w:pPr>
      <w:r w:rsidRPr="009538B2">
        <w:rPr>
          <w:color w:val="auto"/>
        </w:rPr>
        <w:t>165 Шадриков В.Д. Введение в психологию: способности человека. - М.: Логос, 2002. - 160 с.</w:t>
      </w:r>
    </w:p>
    <w:p w14:paraId="08D0D8E4" w14:textId="3C8F26D7" w:rsidR="003B012B" w:rsidRPr="009538B2" w:rsidRDefault="003B012B" w:rsidP="003B012B">
      <w:pPr>
        <w:ind w:firstLine="567"/>
        <w:jc w:val="both"/>
        <w:rPr>
          <w:color w:val="auto"/>
        </w:rPr>
      </w:pPr>
      <w:r w:rsidRPr="009538B2">
        <w:rPr>
          <w:color w:val="auto"/>
        </w:rPr>
        <w:t>166 Якиманская И.С. Технология личностно-ориентированного образования. - М.: Сентябрь, 2000. - 176 с.</w:t>
      </w:r>
    </w:p>
    <w:p w14:paraId="4F1D697C" w14:textId="5AD1E6C3" w:rsidR="003B012B" w:rsidRPr="009538B2" w:rsidRDefault="003B012B" w:rsidP="003B012B">
      <w:pPr>
        <w:ind w:firstLine="567"/>
        <w:jc w:val="both"/>
        <w:rPr>
          <w:color w:val="auto"/>
        </w:rPr>
      </w:pPr>
      <w:r w:rsidRPr="009538B2">
        <w:rPr>
          <w:color w:val="auto"/>
        </w:rPr>
        <w:t>167 Шадриков В.Д. Способности человека; Акад. пед</w:t>
      </w:r>
      <w:proofErr w:type="gramStart"/>
      <w:r w:rsidRPr="009538B2">
        <w:rPr>
          <w:color w:val="auto"/>
        </w:rPr>
        <w:t>.</w:t>
      </w:r>
      <w:proofErr w:type="gramEnd"/>
      <w:r w:rsidRPr="009538B2">
        <w:rPr>
          <w:color w:val="auto"/>
        </w:rPr>
        <w:t xml:space="preserve"> и соц. наук;</w:t>
      </w:r>
      <w:r w:rsidR="004D3535" w:rsidRPr="009538B2">
        <w:rPr>
          <w:color w:val="auto"/>
          <w:lang w:val="kk-KZ"/>
        </w:rPr>
        <w:t xml:space="preserve"> </w:t>
      </w:r>
      <w:proofErr w:type="spellStart"/>
      <w:r w:rsidRPr="009538B2">
        <w:rPr>
          <w:color w:val="auto"/>
        </w:rPr>
        <w:t>Моск</w:t>
      </w:r>
      <w:proofErr w:type="spellEnd"/>
      <w:r w:rsidRPr="009538B2">
        <w:rPr>
          <w:color w:val="auto"/>
        </w:rPr>
        <w:t>. психол.-соц. ин-т. - М.: Ин-т практ. психологии; Воронеж: МОДЭК, 1997. - 285 с.</w:t>
      </w:r>
    </w:p>
    <w:p w14:paraId="36649EE7" w14:textId="6D7E32BF" w:rsidR="003B012B" w:rsidRPr="009538B2" w:rsidRDefault="003B012B" w:rsidP="003B012B">
      <w:pPr>
        <w:ind w:firstLine="567"/>
        <w:jc w:val="both"/>
        <w:rPr>
          <w:color w:val="auto"/>
        </w:rPr>
      </w:pPr>
      <w:r w:rsidRPr="009538B2">
        <w:rPr>
          <w:color w:val="auto"/>
        </w:rPr>
        <w:t>168 Рубинштейн С.Л. Человек и мир</w:t>
      </w:r>
      <w:r w:rsidR="00EC6E67">
        <w:rPr>
          <w:color w:val="auto"/>
        </w:rPr>
        <w:t xml:space="preserve"> // С</w:t>
      </w:r>
      <w:r w:rsidRPr="009538B2">
        <w:rPr>
          <w:color w:val="auto"/>
        </w:rPr>
        <w:t>б</w:t>
      </w:r>
      <w:r w:rsidR="00EC6E67">
        <w:rPr>
          <w:color w:val="auto"/>
        </w:rPr>
        <w:t>орник.</w:t>
      </w:r>
      <w:r w:rsidRPr="009538B2">
        <w:rPr>
          <w:color w:val="auto"/>
        </w:rPr>
        <w:t xml:space="preserve"> - СПб.: Питер, 2012. - 224 с.</w:t>
      </w:r>
    </w:p>
    <w:p w14:paraId="4D30CA20" w14:textId="1D6DB01E" w:rsidR="003B012B" w:rsidRPr="009538B2" w:rsidRDefault="003B012B" w:rsidP="003B012B">
      <w:pPr>
        <w:ind w:firstLine="567"/>
        <w:jc w:val="both"/>
        <w:rPr>
          <w:color w:val="auto"/>
        </w:rPr>
      </w:pPr>
      <w:r w:rsidRPr="009538B2">
        <w:rPr>
          <w:color w:val="auto"/>
        </w:rPr>
        <w:t>169 Теплов Б.М. Способности и одаренность // Учен. зап. Гос. науч.-</w:t>
      </w:r>
      <w:proofErr w:type="spellStart"/>
      <w:r w:rsidRPr="009538B2">
        <w:rPr>
          <w:color w:val="auto"/>
        </w:rPr>
        <w:t>исслед</w:t>
      </w:r>
      <w:proofErr w:type="spellEnd"/>
      <w:r w:rsidRPr="009538B2">
        <w:rPr>
          <w:color w:val="auto"/>
        </w:rPr>
        <w:t>. ин-та психологии. - М., 1941.</w:t>
      </w:r>
      <w:r w:rsidR="00E66BBA" w:rsidRPr="00E66BBA">
        <w:rPr>
          <w:color w:val="auto"/>
        </w:rPr>
        <w:t xml:space="preserve"> </w:t>
      </w:r>
      <w:r w:rsidR="00E66BBA" w:rsidRPr="009538B2">
        <w:rPr>
          <w:color w:val="auto"/>
        </w:rPr>
        <w:t xml:space="preserve">- Т. 2. </w:t>
      </w:r>
      <w:r w:rsidRPr="009538B2">
        <w:rPr>
          <w:color w:val="auto"/>
        </w:rPr>
        <w:t xml:space="preserve"> - С. 3-56.</w:t>
      </w:r>
    </w:p>
    <w:p w14:paraId="63C70F08" w14:textId="019D65E6" w:rsidR="003B012B" w:rsidRPr="009538B2" w:rsidRDefault="003B012B" w:rsidP="003B012B">
      <w:pPr>
        <w:ind w:firstLine="567"/>
        <w:jc w:val="both"/>
        <w:rPr>
          <w:color w:val="auto"/>
        </w:rPr>
      </w:pPr>
      <w:r w:rsidRPr="009538B2">
        <w:rPr>
          <w:color w:val="auto"/>
        </w:rPr>
        <w:t>170 Леонтьев А.Н. Деятельность. Сознание. Личность. - М.: Политиздат, 1975.</w:t>
      </w:r>
      <w:r w:rsidR="00E66BBA">
        <w:rPr>
          <w:color w:val="auto"/>
        </w:rPr>
        <w:t xml:space="preserve"> </w:t>
      </w:r>
      <w:r w:rsidRPr="009538B2">
        <w:rPr>
          <w:color w:val="auto"/>
        </w:rPr>
        <w:t>-</w:t>
      </w:r>
      <w:r w:rsidR="00E66BBA">
        <w:rPr>
          <w:color w:val="auto"/>
        </w:rPr>
        <w:t xml:space="preserve"> </w:t>
      </w:r>
      <w:r w:rsidRPr="009538B2">
        <w:rPr>
          <w:color w:val="auto"/>
        </w:rPr>
        <w:t>286 с.</w:t>
      </w:r>
    </w:p>
    <w:p w14:paraId="669884D7" w14:textId="2B75992A" w:rsidR="003B012B" w:rsidRPr="009538B2" w:rsidRDefault="003B012B" w:rsidP="003B012B">
      <w:pPr>
        <w:ind w:firstLine="567"/>
        <w:jc w:val="both"/>
        <w:rPr>
          <w:color w:val="auto"/>
        </w:rPr>
      </w:pPr>
      <w:r w:rsidRPr="009538B2">
        <w:rPr>
          <w:color w:val="auto"/>
        </w:rPr>
        <w:t xml:space="preserve">171 Краткий словарь по философии / </w:t>
      </w:r>
      <w:r w:rsidR="00E66BBA" w:rsidRPr="009538B2">
        <w:rPr>
          <w:color w:val="auto"/>
        </w:rPr>
        <w:t>п</w:t>
      </w:r>
      <w:r w:rsidRPr="009538B2">
        <w:rPr>
          <w:color w:val="auto"/>
        </w:rPr>
        <w:t xml:space="preserve">од ред. И.В. </w:t>
      </w:r>
      <w:proofErr w:type="spellStart"/>
      <w:r w:rsidRPr="009538B2">
        <w:rPr>
          <w:color w:val="auto"/>
        </w:rPr>
        <w:t>Блауберга</w:t>
      </w:r>
      <w:proofErr w:type="spellEnd"/>
      <w:r w:rsidRPr="009538B2">
        <w:rPr>
          <w:color w:val="auto"/>
        </w:rPr>
        <w:t>, И.К. Пантина. –</w:t>
      </w:r>
      <w:r w:rsidR="00E66BBA">
        <w:rPr>
          <w:color w:val="auto"/>
        </w:rPr>
        <w:t xml:space="preserve"> Изд. </w:t>
      </w:r>
      <w:r w:rsidRPr="009538B2">
        <w:rPr>
          <w:color w:val="auto"/>
        </w:rPr>
        <w:t xml:space="preserve"> 3-е., </w:t>
      </w:r>
      <w:proofErr w:type="spellStart"/>
      <w:r w:rsidRPr="009538B2">
        <w:rPr>
          <w:color w:val="auto"/>
        </w:rPr>
        <w:t>доработ</w:t>
      </w:r>
      <w:proofErr w:type="spellEnd"/>
      <w:proofErr w:type="gramStart"/>
      <w:r w:rsidRPr="009538B2">
        <w:rPr>
          <w:color w:val="auto"/>
        </w:rPr>
        <w:t>.</w:t>
      </w:r>
      <w:proofErr w:type="gramEnd"/>
      <w:r w:rsidRPr="009538B2">
        <w:rPr>
          <w:color w:val="auto"/>
        </w:rPr>
        <w:t xml:space="preserve"> </w:t>
      </w:r>
      <w:r w:rsidR="00E66BBA" w:rsidRPr="009538B2">
        <w:rPr>
          <w:color w:val="auto"/>
        </w:rPr>
        <w:t>и</w:t>
      </w:r>
      <w:r w:rsidRPr="009538B2">
        <w:rPr>
          <w:color w:val="auto"/>
        </w:rPr>
        <w:t xml:space="preserve"> доп. – М.: Политиздат, 1979. – 413 с.</w:t>
      </w:r>
    </w:p>
    <w:p w14:paraId="042D0B45" w14:textId="59819E4C" w:rsidR="003B012B" w:rsidRPr="009538B2" w:rsidRDefault="003B012B" w:rsidP="003B012B">
      <w:pPr>
        <w:ind w:firstLine="567"/>
        <w:jc w:val="both"/>
        <w:rPr>
          <w:color w:val="auto"/>
        </w:rPr>
      </w:pPr>
      <w:r w:rsidRPr="009538B2">
        <w:rPr>
          <w:color w:val="auto"/>
        </w:rPr>
        <w:t xml:space="preserve">172 </w:t>
      </w:r>
      <w:proofErr w:type="spellStart"/>
      <w:r w:rsidRPr="009538B2">
        <w:rPr>
          <w:color w:val="auto"/>
        </w:rPr>
        <w:t>Қазақ</w:t>
      </w:r>
      <w:proofErr w:type="spellEnd"/>
      <w:r w:rsidRPr="009538B2">
        <w:rPr>
          <w:color w:val="auto"/>
        </w:rPr>
        <w:t xml:space="preserve"> </w:t>
      </w:r>
      <w:proofErr w:type="spellStart"/>
      <w:r w:rsidRPr="009538B2">
        <w:rPr>
          <w:color w:val="auto"/>
        </w:rPr>
        <w:t>тілі</w:t>
      </w:r>
      <w:proofErr w:type="spellEnd"/>
      <w:r w:rsidRPr="009538B2">
        <w:rPr>
          <w:color w:val="auto"/>
        </w:rPr>
        <w:t xml:space="preserve"> </w:t>
      </w:r>
      <w:proofErr w:type="spellStart"/>
      <w:r w:rsidRPr="009538B2">
        <w:rPr>
          <w:color w:val="auto"/>
        </w:rPr>
        <w:t>терминдерінің</w:t>
      </w:r>
      <w:proofErr w:type="spellEnd"/>
      <w:r w:rsidRPr="009538B2">
        <w:rPr>
          <w:color w:val="auto"/>
        </w:rPr>
        <w:t xml:space="preserve"> </w:t>
      </w:r>
      <w:proofErr w:type="spellStart"/>
      <w:r w:rsidRPr="009538B2">
        <w:rPr>
          <w:color w:val="auto"/>
        </w:rPr>
        <w:t>салалық</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түсіндірме</w:t>
      </w:r>
      <w:proofErr w:type="spellEnd"/>
      <w:r w:rsidRPr="009538B2">
        <w:rPr>
          <w:color w:val="auto"/>
        </w:rPr>
        <w:t xml:space="preserve"> </w:t>
      </w:r>
      <w:proofErr w:type="spellStart"/>
      <w:r w:rsidRPr="009538B2">
        <w:rPr>
          <w:color w:val="auto"/>
        </w:rPr>
        <w:t>сөздігі</w:t>
      </w:r>
      <w:proofErr w:type="spellEnd"/>
      <w:r w:rsidRPr="009538B2">
        <w:rPr>
          <w:color w:val="auto"/>
        </w:rPr>
        <w:t xml:space="preserve">: Педагогика </w:t>
      </w:r>
      <w:proofErr w:type="spellStart"/>
      <w:r w:rsidRPr="009538B2">
        <w:rPr>
          <w:color w:val="auto"/>
        </w:rPr>
        <w:t>және</w:t>
      </w:r>
      <w:proofErr w:type="spellEnd"/>
      <w:r w:rsidRPr="009538B2">
        <w:rPr>
          <w:color w:val="auto"/>
        </w:rPr>
        <w:t xml:space="preserve"> психология / </w:t>
      </w:r>
      <w:proofErr w:type="spellStart"/>
      <w:r w:rsidRPr="009538B2">
        <w:rPr>
          <w:color w:val="auto"/>
        </w:rPr>
        <w:t>жалпы</w:t>
      </w:r>
      <w:proofErr w:type="spellEnd"/>
      <w:r w:rsidRPr="009538B2">
        <w:rPr>
          <w:color w:val="auto"/>
        </w:rPr>
        <w:t xml:space="preserve"> ред.</w:t>
      </w:r>
      <w:r w:rsidR="00364316" w:rsidRPr="009538B2">
        <w:rPr>
          <w:color w:val="auto"/>
          <w:lang w:val="kk-KZ"/>
        </w:rPr>
        <w:t xml:space="preserve"> </w:t>
      </w:r>
      <w:proofErr w:type="spellStart"/>
      <w:r w:rsidRPr="009538B2">
        <w:rPr>
          <w:color w:val="auto"/>
        </w:rPr>
        <w:t>басқарған</w:t>
      </w:r>
      <w:proofErr w:type="spellEnd"/>
      <w:r w:rsidRPr="009538B2">
        <w:rPr>
          <w:color w:val="auto"/>
        </w:rPr>
        <w:t xml:space="preserve"> </w:t>
      </w:r>
      <w:proofErr w:type="spellStart"/>
      <w:r w:rsidRPr="009538B2">
        <w:rPr>
          <w:color w:val="auto"/>
        </w:rPr>
        <w:t>п.ғ.д</w:t>
      </w:r>
      <w:proofErr w:type="spellEnd"/>
      <w:r w:rsidRPr="009538B2">
        <w:rPr>
          <w:color w:val="auto"/>
        </w:rPr>
        <w:t xml:space="preserve">., профессор </w:t>
      </w:r>
      <w:proofErr w:type="spellStart"/>
      <w:r w:rsidRPr="009538B2">
        <w:rPr>
          <w:color w:val="auto"/>
        </w:rPr>
        <w:t>А.Қ.Құсайынов</w:t>
      </w:r>
      <w:proofErr w:type="spellEnd"/>
      <w:r w:rsidRPr="009538B2">
        <w:rPr>
          <w:color w:val="auto"/>
        </w:rPr>
        <w:t>. – Алматы: «</w:t>
      </w:r>
      <w:proofErr w:type="spellStart"/>
      <w:r w:rsidRPr="009538B2">
        <w:rPr>
          <w:color w:val="auto"/>
        </w:rPr>
        <w:t>Мектеп</w:t>
      </w:r>
      <w:proofErr w:type="spellEnd"/>
      <w:r w:rsidRPr="009538B2">
        <w:rPr>
          <w:color w:val="auto"/>
        </w:rPr>
        <w:t xml:space="preserve">» </w:t>
      </w:r>
      <w:proofErr w:type="spellStart"/>
      <w:r w:rsidRPr="009538B2">
        <w:rPr>
          <w:color w:val="auto"/>
        </w:rPr>
        <w:t>баспасы</w:t>
      </w:r>
      <w:proofErr w:type="spellEnd"/>
      <w:r w:rsidRPr="009538B2">
        <w:rPr>
          <w:color w:val="auto"/>
        </w:rPr>
        <w:t xml:space="preserve"> ЖАҚ, 2002. -</w:t>
      </w:r>
      <w:r w:rsidR="00E66BBA">
        <w:rPr>
          <w:color w:val="auto"/>
        </w:rPr>
        <w:t xml:space="preserve"> </w:t>
      </w:r>
      <w:r w:rsidRPr="009538B2">
        <w:rPr>
          <w:color w:val="auto"/>
        </w:rPr>
        <w:t>256 б.</w:t>
      </w:r>
    </w:p>
    <w:p w14:paraId="4F15FD67" w14:textId="0C9D0B76" w:rsidR="003B012B" w:rsidRPr="009538B2" w:rsidRDefault="003B012B" w:rsidP="003B012B">
      <w:pPr>
        <w:ind w:firstLine="567"/>
        <w:jc w:val="both"/>
        <w:rPr>
          <w:color w:val="auto"/>
        </w:rPr>
      </w:pPr>
      <w:r w:rsidRPr="009538B2">
        <w:rPr>
          <w:color w:val="auto"/>
        </w:rPr>
        <w:t>173 Лузина Л.М. Педагогу о современных подходах и концепциях воспитания. – М.: Сфера, 2004. – 160 с.</w:t>
      </w:r>
    </w:p>
    <w:p w14:paraId="19A7401F" w14:textId="542AB8F1" w:rsidR="003B012B" w:rsidRPr="009538B2" w:rsidRDefault="003B012B" w:rsidP="003B012B">
      <w:pPr>
        <w:ind w:firstLine="567"/>
        <w:jc w:val="both"/>
        <w:rPr>
          <w:color w:val="auto"/>
        </w:rPr>
      </w:pPr>
      <w:r w:rsidRPr="009538B2">
        <w:rPr>
          <w:color w:val="auto"/>
        </w:rPr>
        <w:t xml:space="preserve">174 Красовский Б.Д. Формирование руководителя нового типа // Проблемы теории и практики управления. – М., 1992. – №6. </w:t>
      </w:r>
      <w:proofErr w:type="gramStart"/>
      <w:r w:rsidRPr="009538B2">
        <w:rPr>
          <w:color w:val="auto"/>
        </w:rPr>
        <w:t xml:space="preserve">– </w:t>
      </w:r>
      <w:r w:rsidR="00E66BBA">
        <w:rPr>
          <w:color w:val="auto"/>
        </w:rPr>
        <w:t xml:space="preserve"> С.</w:t>
      </w:r>
      <w:proofErr w:type="gramEnd"/>
      <w:r w:rsidR="00E66BBA">
        <w:rPr>
          <w:color w:val="auto"/>
        </w:rPr>
        <w:t xml:space="preserve"> </w:t>
      </w:r>
      <w:r w:rsidRPr="009538B2">
        <w:rPr>
          <w:color w:val="auto"/>
        </w:rPr>
        <w:t>120.</w:t>
      </w:r>
    </w:p>
    <w:p w14:paraId="4053A7B9" w14:textId="44AFF314" w:rsidR="003B012B" w:rsidRPr="009538B2" w:rsidRDefault="003B012B" w:rsidP="003B012B">
      <w:pPr>
        <w:ind w:firstLine="567"/>
        <w:jc w:val="both"/>
        <w:rPr>
          <w:color w:val="auto"/>
        </w:rPr>
      </w:pPr>
      <w:r w:rsidRPr="009538B2">
        <w:rPr>
          <w:color w:val="auto"/>
        </w:rPr>
        <w:t xml:space="preserve">175 </w:t>
      </w:r>
      <w:proofErr w:type="spellStart"/>
      <w:r w:rsidRPr="009538B2">
        <w:rPr>
          <w:color w:val="auto"/>
        </w:rPr>
        <w:t>Тюптя</w:t>
      </w:r>
      <w:proofErr w:type="spellEnd"/>
      <w:r w:rsidRPr="009538B2">
        <w:rPr>
          <w:color w:val="auto"/>
        </w:rPr>
        <w:t xml:space="preserve"> О. В. Формирование психологической готовности к социальной профессиональной деятельности (на примере специальности «Социальный педагог»): </w:t>
      </w:r>
      <w:proofErr w:type="spellStart"/>
      <w:r w:rsidRPr="009538B2">
        <w:rPr>
          <w:color w:val="auto"/>
        </w:rPr>
        <w:t>дис</w:t>
      </w:r>
      <w:proofErr w:type="spellEnd"/>
      <w:r w:rsidRPr="009538B2">
        <w:rPr>
          <w:color w:val="auto"/>
        </w:rPr>
        <w:t xml:space="preserve">. </w:t>
      </w:r>
      <w:r w:rsidR="00E66BBA">
        <w:rPr>
          <w:color w:val="auto"/>
        </w:rPr>
        <w:t xml:space="preserve"> </w:t>
      </w:r>
      <w:r w:rsidRPr="009538B2">
        <w:rPr>
          <w:color w:val="auto"/>
        </w:rPr>
        <w:t xml:space="preserve">… </w:t>
      </w:r>
      <w:r w:rsidR="00E66BBA">
        <w:rPr>
          <w:color w:val="auto"/>
        </w:rPr>
        <w:t xml:space="preserve"> </w:t>
      </w:r>
      <w:r w:rsidRPr="009538B2">
        <w:rPr>
          <w:color w:val="auto"/>
        </w:rPr>
        <w:t>канд. психол. наук: 19.00.01. – Киев, 1999. – 252 с.</w:t>
      </w:r>
    </w:p>
    <w:p w14:paraId="64564277" w14:textId="6C39561B" w:rsidR="003B012B" w:rsidRPr="009538B2" w:rsidRDefault="003B012B" w:rsidP="003B012B">
      <w:pPr>
        <w:ind w:firstLine="567"/>
        <w:jc w:val="both"/>
        <w:rPr>
          <w:color w:val="auto"/>
        </w:rPr>
      </w:pPr>
      <w:r w:rsidRPr="009538B2">
        <w:rPr>
          <w:color w:val="auto"/>
        </w:rPr>
        <w:t xml:space="preserve">176 Оценка готовности студентов – будущих учителей труда к осуществлению политехнического образования, трудового воспитания и профориентации школьников / </w:t>
      </w:r>
      <w:r w:rsidR="00E66BBA" w:rsidRPr="009538B2">
        <w:rPr>
          <w:color w:val="auto"/>
        </w:rPr>
        <w:t>п</w:t>
      </w:r>
      <w:r w:rsidRPr="009538B2">
        <w:rPr>
          <w:color w:val="auto"/>
        </w:rPr>
        <w:t>од ред. Ю.К. Васильева. – М.: АПН СССР, 1990. – 25 с.</w:t>
      </w:r>
    </w:p>
    <w:p w14:paraId="5C40BC66" w14:textId="140A2393" w:rsidR="003B012B" w:rsidRPr="009538B2" w:rsidRDefault="003B012B" w:rsidP="003B012B">
      <w:pPr>
        <w:ind w:firstLine="567"/>
        <w:jc w:val="both"/>
        <w:rPr>
          <w:color w:val="auto"/>
        </w:rPr>
      </w:pPr>
      <w:r w:rsidRPr="009538B2">
        <w:rPr>
          <w:color w:val="auto"/>
        </w:rPr>
        <w:t xml:space="preserve">177 Карпова А.Л. Формирование организаторских качеств педагога в процессе профессиональной подготовки: </w:t>
      </w:r>
      <w:proofErr w:type="spellStart"/>
      <w:r w:rsidRPr="009538B2">
        <w:rPr>
          <w:color w:val="auto"/>
        </w:rPr>
        <w:t>дис</w:t>
      </w:r>
      <w:proofErr w:type="spellEnd"/>
      <w:r w:rsidRPr="009538B2">
        <w:rPr>
          <w:color w:val="auto"/>
        </w:rPr>
        <w:t>.</w:t>
      </w:r>
      <w:r w:rsidR="00E66BBA">
        <w:rPr>
          <w:color w:val="auto"/>
        </w:rPr>
        <w:t xml:space="preserve"> </w:t>
      </w:r>
      <w:r w:rsidRPr="009538B2">
        <w:rPr>
          <w:color w:val="auto"/>
        </w:rPr>
        <w:t xml:space="preserve"> ... </w:t>
      </w:r>
      <w:r w:rsidR="00EC6E67">
        <w:rPr>
          <w:color w:val="auto"/>
        </w:rPr>
        <w:t xml:space="preserve"> </w:t>
      </w:r>
      <w:r w:rsidRPr="009538B2">
        <w:rPr>
          <w:color w:val="auto"/>
        </w:rPr>
        <w:t>канд. пед. наук. -</w:t>
      </w:r>
      <w:r w:rsidR="00E66BBA">
        <w:rPr>
          <w:color w:val="auto"/>
        </w:rPr>
        <w:t xml:space="preserve"> </w:t>
      </w:r>
      <w:r w:rsidRPr="009538B2">
        <w:rPr>
          <w:color w:val="auto"/>
        </w:rPr>
        <w:t>М., 2004.</w:t>
      </w:r>
      <w:r w:rsidR="00E66BBA">
        <w:rPr>
          <w:color w:val="auto"/>
        </w:rPr>
        <w:t xml:space="preserve"> </w:t>
      </w:r>
      <w:r w:rsidRPr="009538B2">
        <w:rPr>
          <w:color w:val="auto"/>
        </w:rPr>
        <w:t>-396 с.</w:t>
      </w:r>
    </w:p>
    <w:p w14:paraId="3A8887D8" w14:textId="54641F8C" w:rsidR="003B012B" w:rsidRPr="009538B2" w:rsidRDefault="003B012B" w:rsidP="003B012B">
      <w:pPr>
        <w:ind w:firstLine="567"/>
        <w:jc w:val="both"/>
        <w:rPr>
          <w:color w:val="auto"/>
        </w:rPr>
      </w:pPr>
      <w:r w:rsidRPr="009538B2">
        <w:rPr>
          <w:color w:val="auto"/>
        </w:rPr>
        <w:lastRenderedPageBreak/>
        <w:t>178 Косов</w:t>
      </w:r>
      <w:r w:rsidR="00E66BBA">
        <w:rPr>
          <w:color w:val="auto"/>
        </w:rPr>
        <w:t xml:space="preserve"> </w:t>
      </w:r>
      <w:r w:rsidRPr="009538B2">
        <w:rPr>
          <w:color w:val="auto"/>
        </w:rPr>
        <w:t xml:space="preserve">А.В. Психологические особенности организаторских умений и их развитие у будущих учителей: </w:t>
      </w:r>
      <w:proofErr w:type="spellStart"/>
      <w:r w:rsidRPr="009538B2">
        <w:rPr>
          <w:color w:val="auto"/>
        </w:rPr>
        <w:t>дис</w:t>
      </w:r>
      <w:proofErr w:type="spellEnd"/>
      <w:r w:rsidRPr="009538B2">
        <w:rPr>
          <w:color w:val="auto"/>
        </w:rPr>
        <w:t>.</w:t>
      </w:r>
      <w:r w:rsidR="00E66BBA">
        <w:rPr>
          <w:color w:val="auto"/>
        </w:rPr>
        <w:t xml:space="preserve"> </w:t>
      </w:r>
      <w:r w:rsidRPr="009538B2">
        <w:rPr>
          <w:color w:val="auto"/>
        </w:rPr>
        <w:t xml:space="preserve"> ... </w:t>
      </w:r>
      <w:r w:rsidR="00E66BBA">
        <w:rPr>
          <w:color w:val="auto"/>
        </w:rPr>
        <w:t xml:space="preserve"> </w:t>
      </w:r>
      <w:r w:rsidRPr="009538B2">
        <w:rPr>
          <w:color w:val="auto"/>
        </w:rPr>
        <w:t>канд. психол. наук. - М., 1996. - 140 с.</w:t>
      </w:r>
    </w:p>
    <w:p w14:paraId="22D04DCD" w14:textId="1B823B1B" w:rsidR="003B012B" w:rsidRPr="009538B2" w:rsidRDefault="003B012B" w:rsidP="003B012B">
      <w:pPr>
        <w:ind w:firstLine="567"/>
        <w:jc w:val="both"/>
        <w:rPr>
          <w:color w:val="auto"/>
        </w:rPr>
      </w:pPr>
      <w:r w:rsidRPr="009538B2">
        <w:rPr>
          <w:color w:val="auto"/>
        </w:rPr>
        <w:t xml:space="preserve">179 </w:t>
      </w:r>
      <w:proofErr w:type="spellStart"/>
      <w:r w:rsidRPr="009538B2">
        <w:rPr>
          <w:color w:val="auto"/>
        </w:rPr>
        <w:t>Лутошкин</w:t>
      </w:r>
      <w:proofErr w:type="spellEnd"/>
      <w:r w:rsidRPr="009538B2">
        <w:rPr>
          <w:color w:val="auto"/>
        </w:rPr>
        <w:t xml:space="preserve"> А.Н. Психология и педагогика социального воспитания</w:t>
      </w:r>
      <w:r w:rsidR="00E66BBA">
        <w:rPr>
          <w:color w:val="auto"/>
        </w:rPr>
        <w:t xml:space="preserve"> //</w:t>
      </w:r>
      <w:r w:rsidRPr="009538B2">
        <w:rPr>
          <w:color w:val="auto"/>
        </w:rPr>
        <w:t xml:space="preserve"> материалы II </w:t>
      </w:r>
      <w:proofErr w:type="spellStart"/>
      <w:r w:rsidRPr="009538B2">
        <w:rPr>
          <w:color w:val="auto"/>
        </w:rPr>
        <w:t>Всерос</w:t>
      </w:r>
      <w:proofErr w:type="spellEnd"/>
      <w:r w:rsidRPr="009538B2">
        <w:rPr>
          <w:color w:val="auto"/>
        </w:rPr>
        <w:t xml:space="preserve">. науч.-практ. </w:t>
      </w:r>
      <w:proofErr w:type="spellStart"/>
      <w:r w:rsidRPr="009538B2">
        <w:rPr>
          <w:color w:val="auto"/>
        </w:rPr>
        <w:t>конф</w:t>
      </w:r>
      <w:proofErr w:type="spellEnd"/>
      <w:r w:rsidRPr="009538B2">
        <w:rPr>
          <w:color w:val="auto"/>
        </w:rPr>
        <w:t xml:space="preserve">., посвященной 75-летию со дня рождения А.Н. </w:t>
      </w:r>
      <w:proofErr w:type="spellStart"/>
      <w:r w:rsidRPr="009538B2">
        <w:rPr>
          <w:color w:val="auto"/>
        </w:rPr>
        <w:t>Лутошкина</w:t>
      </w:r>
      <w:proofErr w:type="spellEnd"/>
      <w:r w:rsidRPr="009538B2">
        <w:rPr>
          <w:color w:val="auto"/>
        </w:rPr>
        <w:t xml:space="preserve">. - Кострома: </w:t>
      </w:r>
      <w:r w:rsidR="00E66BBA" w:rsidRPr="009538B2">
        <w:rPr>
          <w:color w:val="auto"/>
        </w:rPr>
        <w:t xml:space="preserve">Костром, гос. ун-т им. Н.А. Некрасова </w:t>
      </w:r>
      <w:r w:rsidRPr="009538B2">
        <w:rPr>
          <w:color w:val="auto"/>
        </w:rPr>
        <w:t>КГУ, 2010.</w:t>
      </w:r>
      <w:r w:rsidR="00E66BBA">
        <w:rPr>
          <w:color w:val="auto"/>
        </w:rPr>
        <w:t xml:space="preserve"> </w:t>
      </w:r>
      <w:r w:rsidRPr="009538B2">
        <w:rPr>
          <w:color w:val="auto"/>
        </w:rPr>
        <w:t>- 185 с.</w:t>
      </w:r>
    </w:p>
    <w:p w14:paraId="2C456D44" w14:textId="4ACFC903" w:rsidR="003B012B" w:rsidRPr="009538B2" w:rsidRDefault="003B012B" w:rsidP="003B012B">
      <w:pPr>
        <w:ind w:firstLine="567"/>
        <w:jc w:val="both"/>
        <w:rPr>
          <w:color w:val="auto"/>
        </w:rPr>
      </w:pPr>
      <w:r w:rsidRPr="009538B2">
        <w:rPr>
          <w:color w:val="auto"/>
        </w:rPr>
        <w:t xml:space="preserve">180 Матвеева З.Г. Формирование организаторских умений младших подростков: </w:t>
      </w:r>
      <w:proofErr w:type="spellStart"/>
      <w:r w:rsidRPr="009538B2">
        <w:rPr>
          <w:color w:val="auto"/>
        </w:rPr>
        <w:t>автореф</w:t>
      </w:r>
      <w:proofErr w:type="spellEnd"/>
      <w:r w:rsidRPr="009538B2">
        <w:rPr>
          <w:color w:val="auto"/>
        </w:rPr>
        <w:t xml:space="preserve">. </w:t>
      </w:r>
      <w:r w:rsidR="00E66BBA">
        <w:rPr>
          <w:color w:val="auto"/>
        </w:rPr>
        <w:t xml:space="preserve"> </w:t>
      </w:r>
      <w:r w:rsidRPr="009538B2">
        <w:rPr>
          <w:color w:val="auto"/>
        </w:rPr>
        <w:t xml:space="preserve"> ... </w:t>
      </w:r>
      <w:r w:rsidR="00E66BBA">
        <w:rPr>
          <w:color w:val="auto"/>
        </w:rPr>
        <w:t xml:space="preserve">  </w:t>
      </w:r>
      <w:r w:rsidRPr="009538B2">
        <w:rPr>
          <w:color w:val="auto"/>
        </w:rPr>
        <w:t xml:space="preserve">канд. пед. наук. - Л., 1972. </w:t>
      </w:r>
      <w:r w:rsidR="00E66BBA">
        <w:rPr>
          <w:color w:val="auto"/>
        </w:rPr>
        <w:t xml:space="preserve"> </w:t>
      </w:r>
      <w:r w:rsidRPr="009538B2">
        <w:rPr>
          <w:color w:val="auto"/>
        </w:rPr>
        <w:t>-</w:t>
      </w:r>
      <w:r w:rsidR="00E66BBA">
        <w:rPr>
          <w:color w:val="auto"/>
        </w:rPr>
        <w:t xml:space="preserve"> </w:t>
      </w:r>
      <w:r w:rsidRPr="009538B2">
        <w:rPr>
          <w:color w:val="auto"/>
        </w:rPr>
        <w:t>27 с.</w:t>
      </w:r>
    </w:p>
    <w:p w14:paraId="7E7DA197" w14:textId="5302FD51" w:rsidR="003B012B" w:rsidRPr="009538B2" w:rsidRDefault="003B012B" w:rsidP="003B012B">
      <w:pPr>
        <w:ind w:firstLine="567"/>
        <w:jc w:val="both"/>
        <w:rPr>
          <w:color w:val="auto"/>
        </w:rPr>
      </w:pPr>
      <w:r w:rsidRPr="009538B2">
        <w:rPr>
          <w:color w:val="auto"/>
        </w:rPr>
        <w:t xml:space="preserve">181 Руденко И.Л. Формирование организаторских и коммуникативных умений будущего учителя (на примере студентов технолого-экономического факультета): </w:t>
      </w:r>
      <w:proofErr w:type="spellStart"/>
      <w:r w:rsidRPr="009538B2">
        <w:rPr>
          <w:color w:val="auto"/>
        </w:rPr>
        <w:t>дис</w:t>
      </w:r>
      <w:proofErr w:type="spellEnd"/>
      <w:r w:rsidRPr="009538B2">
        <w:rPr>
          <w:color w:val="auto"/>
        </w:rPr>
        <w:t xml:space="preserve">. </w:t>
      </w:r>
      <w:r w:rsidR="00E66BBA">
        <w:rPr>
          <w:color w:val="auto"/>
        </w:rPr>
        <w:t xml:space="preserve"> </w:t>
      </w:r>
      <w:r w:rsidRPr="009538B2">
        <w:rPr>
          <w:color w:val="auto"/>
        </w:rPr>
        <w:t xml:space="preserve">... </w:t>
      </w:r>
      <w:r w:rsidR="00E66BBA">
        <w:rPr>
          <w:color w:val="auto"/>
        </w:rPr>
        <w:t xml:space="preserve"> </w:t>
      </w:r>
      <w:r w:rsidRPr="009538B2">
        <w:rPr>
          <w:color w:val="auto"/>
        </w:rPr>
        <w:t>канд. пед. наук. - Махачкала, 1998. - 167 с.</w:t>
      </w:r>
    </w:p>
    <w:p w14:paraId="34AD2088" w14:textId="77397246" w:rsidR="003B012B" w:rsidRPr="009538B2" w:rsidRDefault="003B012B" w:rsidP="003B012B">
      <w:pPr>
        <w:ind w:firstLine="567"/>
        <w:jc w:val="both"/>
        <w:rPr>
          <w:color w:val="auto"/>
        </w:rPr>
      </w:pPr>
      <w:r w:rsidRPr="009538B2">
        <w:rPr>
          <w:color w:val="auto"/>
        </w:rPr>
        <w:t xml:space="preserve">182 </w:t>
      </w:r>
      <w:proofErr w:type="spellStart"/>
      <w:r w:rsidRPr="009538B2">
        <w:rPr>
          <w:color w:val="auto"/>
        </w:rPr>
        <w:t>Сапоровская</w:t>
      </w:r>
      <w:proofErr w:type="spellEnd"/>
      <w:r w:rsidRPr="009538B2">
        <w:rPr>
          <w:color w:val="auto"/>
        </w:rPr>
        <w:t xml:space="preserve"> В.Д. Планирование в организаторской деятельности подростков: </w:t>
      </w:r>
      <w:proofErr w:type="spellStart"/>
      <w:r w:rsidRPr="009538B2">
        <w:rPr>
          <w:color w:val="auto"/>
        </w:rPr>
        <w:t>автореф</w:t>
      </w:r>
      <w:proofErr w:type="spellEnd"/>
      <w:r w:rsidRPr="009538B2">
        <w:rPr>
          <w:color w:val="auto"/>
        </w:rPr>
        <w:t xml:space="preserve">. </w:t>
      </w:r>
      <w:r w:rsidR="00E66BBA">
        <w:rPr>
          <w:color w:val="auto"/>
        </w:rPr>
        <w:t xml:space="preserve"> </w:t>
      </w:r>
      <w:r w:rsidRPr="009538B2">
        <w:rPr>
          <w:color w:val="auto"/>
        </w:rPr>
        <w:t xml:space="preserve"> ...</w:t>
      </w:r>
      <w:r w:rsidR="00E66BBA">
        <w:rPr>
          <w:color w:val="auto"/>
        </w:rPr>
        <w:t xml:space="preserve">  </w:t>
      </w:r>
      <w:r w:rsidRPr="009538B2">
        <w:rPr>
          <w:color w:val="auto"/>
        </w:rPr>
        <w:t xml:space="preserve"> канд. пед. наук. - Ярославль, 1966. - 13 с.</w:t>
      </w:r>
    </w:p>
    <w:p w14:paraId="70C5D2DA" w14:textId="4AFBACC2" w:rsidR="003B012B" w:rsidRPr="009538B2" w:rsidRDefault="003B012B" w:rsidP="003B012B">
      <w:pPr>
        <w:ind w:firstLine="567"/>
        <w:jc w:val="both"/>
        <w:rPr>
          <w:color w:val="auto"/>
        </w:rPr>
      </w:pPr>
      <w:r w:rsidRPr="009538B2">
        <w:rPr>
          <w:color w:val="auto"/>
        </w:rPr>
        <w:t xml:space="preserve">183 </w:t>
      </w:r>
      <w:proofErr w:type="spellStart"/>
      <w:r w:rsidRPr="009538B2">
        <w:rPr>
          <w:color w:val="auto"/>
        </w:rPr>
        <w:t>Ярославова</w:t>
      </w:r>
      <w:proofErr w:type="spellEnd"/>
      <w:r w:rsidRPr="009538B2">
        <w:rPr>
          <w:color w:val="auto"/>
        </w:rPr>
        <w:t xml:space="preserve"> Г.Ю. Формирование организаторских умений будущего учителя в условиях студенческого педагогического отряда: </w:t>
      </w:r>
      <w:proofErr w:type="spellStart"/>
      <w:r w:rsidRPr="009538B2">
        <w:rPr>
          <w:color w:val="auto"/>
        </w:rPr>
        <w:t>дис</w:t>
      </w:r>
      <w:proofErr w:type="spellEnd"/>
      <w:r w:rsidRPr="009538B2">
        <w:rPr>
          <w:color w:val="auto"/>
        </w:rPr>
        <w:t xml:space="preserve">. </w:t>
      </w:r>
      <w:r w:rsidR="00E66BBA">
        <w:rPr>
          <w:color w:val="auto"/>
        </w:rPr>
        <w:t xml:space="preserve"> </w:t>
      </w:r>
      <w:r w:rsidRPr="009538B2">
        <w:rPr>
          <w:color w:val="auto"/>
        </w:rPr>
        <w:t xml:space="preserve">... </w:t>
      </w:r>
      <w:r w:rsidR="00E66BBA">
        <w:rPr>
          <w:color w:val="auto"/>
        </w:rPr>
        <w:t xml:space="preserve"> </w:t>
      </w:r>
      <w:r w:rsidRPr="009538B2">
        <w:rPr>
          <w:color w:val="auto"/>
        </w:rPr>
        <w:t>канд. пед. наук. - Челябинск, 2007. - 196 с.</w:t>
      </w:r>
    </w:p>
    <w:p w14:paraId="7036E00A" w14:textId="7731087F" w:rsidR="003B012B" w:rsidRPr="009538B2" w:rsidRDefault="003B012B" w:rsidP="003B012B">
      <w:pPr>
        <w:ind w:firstLine="567"/>
        <w:jc w:val="both"/>
        <w:rPr>
          <w:color w:val="auto"/>
        </w:rPr>
      </w:pPr>
      <w:r w:rsidRPr="009538B2">
        <w:rPr>
          <w:color w:val="auto"/>
        </w:rPr>
        <w:t xml:space="preserve">184 </w:t>
      </w:r>
      <w:proofErr w:type="spellStart"/>
      <w:r w:rsidRPr="009538B2">
        <w:rPr>
          <w:color w:val="auto"/>
        </w:rPr>
        <w:t>Қазақ</w:t>
      </w:r>
      <w:proofErr w:type="spellEnd"/>
      <w:r w:rsidRPr="009538B2">
        <w:rPr>
          <w:color w:val="auto"/>
        </w:rPr>
        <w:t xml:space="preserve"> </w:t>
      </w:r>
      <w:proofErr w:type="spellStart"/>
      <w:r w:rsidRPr="009538B2">
        <w:rPr>
          <w:color w:val="auto"/>
        </w:rPr>
        <w:t>тілінің</w:t>
      </w:r>
      <w:proofErr w:type="spellEnd"/>
      <w:r w:rsidRPr="009538B2">
        <w:rPr>
          <w:color w:val="auto"/>
        </w:rPr>
        <w:t xml:space="preserve"> </w:t>
      </w:r>
      <w:proofErr w:type="spellStart"/>
      <w:r w:rsidRPr="009538B2">
        <w:rPr>
          <w:color w:val="auto"/>
        </w:rPr>
        <w:t>түсіндірме</w:t>
      </w:r>
      <w:proofErr w:type="spellEnd"/>
      <w:r w:rsidRPr="009538B2">
        <w:rPr>
          <w:color w:val="auto"/>
        </w:rPr>
        <w:t xml:space="preserve"> </w:t>
      </w:r>
      <w:proofErr w:type="spellStart"/>
      <w:r w:rsidRPr="009538B2">
        <w:rPr>
          <w:color w:val="auto"/>
        </w:rPr>
        <w:t>сөздігі</w:t>
      </w:r>
      <w:proofErr w:type="spellEnd"/>
      <w:r w:rsidRPr="009538B2">
        <w:rPr>
          <w:color w:val="auto"/>
        </w:rPr>
        <w:t xml:space="preserve"> / </w:t>
      </w:r>
      <w:proofErr w:type="spellStart"/>
      <w:r w:rsidR="00E66BBA" w:rsidRPr="009538B2">
        <w:rPr>
          <w:color w:val="auto"/>
        </w:rPr>
        <w:t>ж</w:t>
      </w:r>
      <w:r w:rsidRPr="009538B2">
        <w:rPr>
          <w:color w:val="auto"/>
        </w:rPr>
        <w:t>алпы</w:t>
      </w:r>
      <w:proofErr w:type="spellEnd"/>
      <w:r w:rsidRPr="009538B2">
        <w:rPr>
          <w:color w:val="auto"/>
        </w:rPr>
        <w:t xml:space="preserve"> ред</w:t>
      </w:r>
      <w:r w:rsidR="00EC6E67">
        <w:rPr>
          <w:color w:val="auto"/>
        </w:rPr>
        <w:t>.</w:t>
      </w:r>
      <w:r w:rsidRPr="009538B2">
        <w:rPr>
          <w:color w:val="auto"/>
        </w:rPr>
        <w:t xml:space="preserve"> </w:t>
      </w:r>
      <w:proofErr w:type="spellStart"/>
      <w:r w:rsidRPr="009538B2">
        <w:rPr>
          <w:color w:val="auto"/>
        </w:rPr>
        <w:t>басқарған</w:t>
      </w:r>
      <w:proofErr w:type="spellEnd"/>
      <w:r w:rsidRPr="009538B2">
        <w:rPr>
          <w:color w:val="auto"/>
        </w:rPr>
        <w:t xml:space="preserve"> </w:t>
      </w:r>
      <w:proofErr w:type="spellStart"/>
      <w:r w:rsidRPr="009538B2">
        <w:rPr>
          <w:color w:val="auto"/>
        </w:rPr>
        <w:t>Т.Жанұзақов</w:t>
      </w:r>
      <w:proofErr w:type="spellEnd"/>
      <w:r w:rsidRPr="009538B2">
        <w:rPr>
          <w:color w:val="auto"/>
        </w:rPr>
        <w:t>. – Алматы: Дайк-Пресс, 2008. – 968 б.</w:t>
      </w:r>
    </w:p>
    <w:p w14:paraId="043DE0BD" w14:textId="4FD220C8" w:rsidR="003B012B" w:rsidRPr="009538B2" w:rsidRDefault="003B012B" w:rsidP="003B012B">
      <w:pPr>
        <w:ind w:firstLine="567"/>
        <w:jc w:val="both"/>
        <w:rPr>
          <w:color w:val="auto"/>
        </w:rPr>
      </w:pPr>
      <w:r w:rsidRPr="009538B2">
        <w:rPr>
          <w:color w:val="auto"/>
        </w:rPr>
        <w:t xml:space="preserve">185 Казахско-русский словарь: около 50000 слов </w:t>
      </w:r>
      <w:r w:rsidR="00E66BBA" w:rsidRPr="009538B2">
        <w:rPr>
          <w:color w:val="auto"/>
        </w:rPr>
        <w:t>/ п</w:t>
      </w:r>
      <w:r w:rsidRPr="009538B2">
        <w:rPr>
          <w:color w:val="auto"/>
        </w:rPr>
        <w:t xml:space="preserve">од ред. </w:t>
      </w:r>
      <w:proofErr w:type="spellStart"/>
      <w:r w:rsidRPr="009538B2">
        <w:rPr>
          <w:color w:val="auto"/>
        </w:rPr>
        <w:t>чл.корр</w:t>
      </w:r>
      <w:proofErr w:type="spellEnd"/>
      <w:r w:rsidRPr="009538B2">
        <w:rPr>
          <w:color w:val="auto"/>
        </w:rPr>
        <w:t>. НАН РК Р.Г. Сыздыковой, проф. К.Ш. Хусаин. – Алматы: Дайк-Пресс</w:t>
      </w:r>
      <w:r w:rsidR="00E66BBA">
        <w:rPr>
          <w:color w:val="auto"/>
        </w:rPr>
        <w:t>,</w:t>
      </w:r>
      <w:r w:rsidRPr="009538B2">
        <w:rPr>
          <w:color w:val="auto"/>
        </w:rPr>
        <w:t xml:space="preserve"> 2008. – 962 с.</w:t>
      </w:r>
    </w:p>
    <w:p w14:paraId="54E364F0" w14:textId="0CDA76A1" w:rsidR="003B012B" w:rsidRPr="009538B2" w:rsidRDefault="003B012B" w:rsidP="003B012B">
      <w:pPr>
        <w:ind w:firstLine="567"/>
        <w:jc w:val="both"/>
        <w:rPr>
          <w:color w:val="auto"/>
        </w:rPr>
      </w:pPr>
      <w:r w:rsidRPr="009538B2">
        <w:rPr>
          <w:color w:val="auto"/>
        </w:rPr>
        <w:t xml:space="preserve">186 </w:t>
      </w:r>
      <w:proofErr w:type="spellStart"/>
      <w:r w:rsidRPr="009538B2">
        <w:rPr>
          <w:color w:val="auto"/>
        </w:rPr>
        <w:t>Орысша-қазақша</w:t>
      </w:r>
      <w:proofErr w:type="spellEnd"/>
      <w:r w:rsidRPr="009538B2">
        <w:rPr>
          <w:color w:val="auto"/>
        </w:rPr>
        <w:t xml:space="preserve"> </w:t>
      </w:r>
      <w:proofErr w:type="spellStart"/>
      <w:r w:rsidRPr="009538B2">
        <w:rPr>
          <w:color w:val="auto"/>
        </w:rPr>
        <w:t>сөздік</w:t>
      </w:r>
      <w:proofErr w:type="spellEnd"/>
      <w:r w:rsidRPr="009538B2">
        <w:rPr>
          <w:color w:val="auto"/>
        </w:rPr>
        <w:t xml:space="preserve"> / </w:t>
      </w:r>
      <w:proofErr w:type="spellStart"/>
      <w:r w:rsidR="00E66BBA" w:rsidRPr="009538B2">
        <w:rPr>
          <w:color w:val="auto"/>
        </w:rPr>
        <w:t>ж</w:t>
      </w:r>
      <w:r w:rsidRPr="009538B2">
        <w:rPr>
          <w:color w:val="auto"/>
        </w:rPr>
        <w:t>алпы</w:t>
      </w:r>
      <w:proofErr w:type="spellEnd"/>
      <w:r w:rsidRPr="009538B2">
        <w:rPr>
          <w:color w:val="auto"/>
        </w:rPr>
        <w:t xml:space="preserve"> </w:t>
      </w:r>
      <w:proofErr w:type="spellStart"/>
      <w:proofErr w:type="gramStart"/>
      <w:r w:rsidRPr="009538B2">
        <w:rPr>
          <w:color w:val="auto"/>
        </w:rPr>
        <w:t>ред.басқ</w:t>
      </w:r>
      <w:proofErr w:type="spellEnd"/>
      <w:proofErr w:type="gramEnd"/>
      <w:r w:rsidRPr="009538B2">
        <w:rPr>
          <w:color w:val="auto"/>
        </w:rPr>
        <w:t xml:space="preserve">. Ғ.Ғ. </w:t>
      </w:r>
      <w:proofErr w:type="spellStart"/>
      <w:r w:rsidRPr="009538B2">
        <w:rPr>
          <w:color w:val="auto"/>
        </w:rPr>
        <w:t>Мұсабаев</w:t>
      </w:r>
      <w:proofErr w:type="spellEnd"/>
      <w:r w:rsidRPr="009538B2">
        <w:rPr>
          <w:color w:val="auto"/>
        </w:rPr>
        <w:t xml:space="preserve">. 65000 </w:t>
      </w:r>
      <w:proofErr w:type="spellStart"/>
      <w:r w:rsidRPr="009538B2">
        <w:rPr>
          <w:color w:val="auto"/>
        </w:rPr>
        <w:t>сөз</w:t>
      </w:r>
      <w:proofErr w:type="spellEnd"/>
      <w:proofErr w:type="gramStart"/>
      <w:r w:rsidR="00EC6E67">
        <w:rPr>
          <w:color w:val="auto"/>
        </w:rPr>
        <w:t xml:space="preserve">  </w:t>
      </w:r>
      <w:r w:rsidRPr="009538B2">
        <w:rPr>
          <w:color w:val="auto"/>
        </w:rPr>
        <w:t xml:space="preserve"> (</w:t>
      </w:r>
      <w:proofErr w:type="gramEnd"/>
      <w:r w:rsidRPr="009538B2">
        <w:rPr>
          <w:color w:val="auto"/>
        </w:rPr>
        <w:t xml:space="preserve">А-О). – Алматы: </w:t>
      </w:r>
      <w:proofErr w:type="spellStart"/>
      <w:r w:rsidRPr="009538B2">
        <w:rPr>
          <w:color w:val="auto"/>
        </w:rPr>
        <w:t>Қазақ</w:t>
      </w:r>
      <w:proofErr w:type="spellEnd"/>
      <w:r w:rsidRPr="009538B2">
        <w:rPr>
          <w:color w:val="auto"/>
        </w:rPr>
        <w:t xml:space="preserve"> Совет </w:t>
      </w:r>
      <w:proofErr w:type="spellStart"/>
      <w:r w:rsidRPr="009538B2">
        <w:rPr>
          <w:color w:val="auto"/>
        </w:rPr>
        <w:t>Энциклопелиясы</w:t>
      </w:r>
      <w:proofErr w:type="spellEnd"/>
      <w:r w:rsidR="00E66BBA">
        <w:rPr>
          <w:color w:val="auto"/>
        </w:rPr>
        <w:t>,</w:t>
      </w:r>
      <w:r w:rsidRPr="009538B2">
        <w:rPr>
          <w:color w:val="auto"/>
        </w:rPr>
        <w:t xml:space="preserve"> 1978. </w:t>
      </w:r>
      <w:r w:rsidR="00EC6E67">
        <w:rPr>
          <w:color w:val="auto"/>
        </w:rPr>
        <w:t xml:space="preserve">– Т. 1. </w:t>
      </w:r>
      <w:r w:rsidRPr="009538B2">
        <w:rPr>
          <w:color w:val="auto"/>
        </w:rPr>
        <w:t>– 576 б.</w:t>
      </w:r>
    </w:p>
    <w:p w14:paraId="32A42075" w14:textId="77777777" w:rsidR="003B012B" w:rsidRPr="009538B2" w:rsidRDefault="003B012B" w:rsidP="003B012B">
      <w:pPr>
        <w:ind w:firstLine="567"/>
        <w:jc w:val="both"/>
        <w:rPr>
          <w:color w:val="auto"/>
        </w:rPr>
      </w:pPr>
      <w:r w:rsidRPr="009538B2">
        <w:rPr>
          <w:color w:val="auto"/>
        </w:rPr>
        <w:t xml:space="preserve">187 Куликова Е.А. Образовательный интернет-ресурс как средство активизации обучающей деятельности педагогов начального профессионального образования: </w:t>
      </w:r>
      <w:proofErr w:type="spellStart"/>
      <w:r w:rsidRPr="009538B2">
        <w:rPr>
          <w:color w:val="auto"/>
        </w:rPr>
        <w:t>дис</w:t>
      </w:r>
      <w:proofErr w:type="spellEnd"/>
      <w:r w:rsidRPr="009538B2">
        <w:rPr>
          <w:color w:val="auto"/>
        </w:rPr>
        <w:t>. ... канд. пед. наук. - Екатеринбург: Российский государственный профессионально-педагогический университет, 2010. - 180 с.</w:t>
      </w:r>
    </w:p>
    <w:p w14:paraId="5D7DF71A" w14:textId="0453926E" w:rsidR="003B012B" w:rsidRPr="009538B2" w:rsidRDefault="003B012B" w:rsidP="003B012B">
      <w:pPr>
        <w:ind w:firstLine="567"/>
        <w:jc w:val="both"/>
        <w:rPr>
          <w:color w:val="auto"/>
        </w:rPr>
      </w:pPr>
      <w:r w:rsidRPr="009538B2">
        <w:rPr>
          <w:color w:val="auto"/>
        </w:rPr>
        <w:t xml:space="preserve">188 Асадуллин Р.М. Формирование личности будущего учителя как субъекта педагогической деятельности: </w:t>
      </w:r>
      <w:proofErr w:type="spellStart"/>
      <w:r w:rsidRPr="009538B2">
        <w:rPr>
          <w:color w:val="auto"/>
        </w:rPr>
        <w:t>дис</w:t>
      </w:r>
      <w:proofErr w:type="spellEnd"/>
      <w:r w:rsidRPr="009538B2">
        <w:rPr>
          <w:color w:val="auto"/>
        </w:rPr>
        <w:t xml:space="preserve">. </w:t>
      </w:r>
      <w:r w:rsidR="00E66BBA">
        <w:rPr>
          <w:color w:val="auto"/>
        </w:rPr>
        <w:t xml:space="preserve"> </w:t>
      </w:r>
      <w:r w:rsidRPr="009538B2">
        <w:rPr>
          <w:color w:val="auto"/>
        </w:rPr>
        <w:t xml:space="preserve">... </w:t>
      </w:r>
      <w:r w:rsidR="00E66BBA">
        <w:rPr>
          <w:color w:val="auto"/>
        </w:rPr>
        <w:t xml:space="preserve"> </w:t>
      </w:r>
      <w:r w:rsidRPr="009538B2">
        <w:rPr>
          <w:color w:val="auto"/>
        </w:rPr>
        <w:t>д</w:t>
      </w:r>
      <w:r w:rsidR="00E66BBA">
        <w:rPr>
          <w:color w:val="auto"/>
        </w:rPr>
        <w:t>ок.</w:t>
      </w:r>
      <w:r w:rsidRPr="009538B2">
        <w:rPr>
          <w:color w:val="auto"/>
        </w:rPr>
        <w:t xml:space="preserve"> пед. наук. -</w:t>
      </w:r>
      <w:r w:rsidR="00E66BBA">
        <w:rPr>
          <w:color w:val="auto"/>
        </w:rPr>
        <w:t xml:space="preserve"> </w:t>
      </w:r>
      <w:r w:rsidRPr="009538B2">
        <w:rPr>
          <w:color w:val="auto"/>
        </w:rPr>
        <w:t>М., 2000.</w:t>
      </w:r>
      <w:r w:rsidR="00E66BBA">
        <w:rPr>
          <w:color w:val="auto"/>
        </w:rPr>
        <w:t xml:space="preserve"> </w:t>
      </w:r>
      <w:r w:rsidRPr="009538B2">
        <w:rPr>
          <w:color w:val="auto"/>
        </w:rPr>
        <w:t>-</w:t>
      </w:r>
      <w:r w:rsidR="00E66BBA">
        <w:rPr>
          <w:color w:val="auto"/>
        </w:rPr>
        <w:t xml:space="preserve"> </w:t>
      </w:r>
      <w:r w:rsidRPr="009538B2">
        <w:rPr>
          <w:color w:val="auto"/>
        </w:rPr>
        <w:t>358 с.</w:t>
      </w:r>
    </w:p>
    <w:p w14:paraId="447D8F0A" w14:textId="7E3D7799" w:rsidR="003B012B" w:rsidRPr="009538B2" w:rsidRDefault="003B012B" w:rsidP="003B012B">
      <w:pPr>
        <w:ind w:firstLine="567"/>
        <w:jc w:val="both"/>
        <w:rPr>
          <w:color w:val="auto"/>
        </w:rPr>
      </w:pPr>
      <w:r w:rsidRPr="009538B2">
        <w:rPr>
          <w:color w:val="auto"/>
        </w:rPr>
        <w:t xml:space="preserve">189 </w:t>
      </w:r>
      <w:proofErr w:type="spellStart"/>
      <w:r w:rsidRPr="009538B2">
        <w:rPr>
          <w:color w:val="auto"/>
        </w:rPr>
        <w:t>Кулюткин</w:t>
      </w:r>
      <w:proofErr w:type="spellEnd"/>
      <w:r w:rsidRPr="009538B2">
        <w:rPr>
          <w:color w:val="auto"/>
        </w:rPr>
        <w:t xml:space="preserve"> Ю.Н. Психологическая природа деятельности педагога</w:t>
      </w:r>
      <w:r w:rsidR="00E66BBA">
        <w:rPr>
          <w:color w:val="auto"/>
        </w:rPr>
        <w:t>.</w:t>
      </w:r>
      <w:r w:rsidRPr="009538B2">
        <w:rPr>
          <w:color w:val="auto"/>
        </w:rPr>
        <w:t xml:space="preserve"> Творческая направленность деятельности педагога / под ред. Ю.Н. </w:t>
      </w:r>
      <w:proofErr w:type="spellStart"/>
      <w:r w:rsidRPr="009538B2">
        <w:rPr>
          <w:color w:val="auto"/>
        </w:rPr>
        <w:t>Кулюткина</w:t>
      </w:r>
      <w:proofErr w:type="spellEnd"/>
      <w:r w:rsidRPr="009538B2">
        <w:rPr>
          <w:color w:val="auto"/>
        </w:rPr>
        <w:t xml:space="preserve">, Г.С. </w:t>
      </w:r>
      <w:proofErr w:type="spellStart"/>
      <w:r w:rsidRPr="009538B2">
        <w:rPr>
          <w:color w:val="auto"/>
        </w:rPr>
        <w:t>Сухобской</w:t>
      </w:r>
      <w:proofErr w:type="spellEnd"/>
      <w:r w:rsidRPr="009538B2">
        <w:rPr>
          <w:color w:val="auto"/>
        </w:rPr>
        <w:t>. - Л., 1978. - С. 7-10.</w:t>
      </w:r>
    </w:p>
    <w:p w14:paraId="1FE5505F" w14:textId="7CCB65E1" w:rsidR="003B012B" w:rsidRPr="009538B2" w:rsidRDefault="003B012B" w:rsidP="003B012B">
      <w:pPr>
        <w:ind w:firstLine="567"/>
        <w:jc w:val="both"/>
        <w:rPr>
          <w:color w:val="auto"/>
        </w:rPr>
      </w:pPr>
      <w:r w:rsidRPr="009538B2">
        <w:rPr>
          <w:color w:val="auto"/>
        </w:rPr>
        <w:t xml:space="preserve">190 Раченко И.П. НОТ учителя: Кн. для учителя. </w:t>
      </w:r>
      <w:r w:rsidR="00344CB3">
        <w:rPr>
          <w:color w:val="auto"/>
        </w:rPr>
        <w:t>– Изд.</w:t>
      </w:r>
      <w:r w:rsidRPr="009538B2">
        <w:rPr>
          <w:color w:val="auto"/>
        </w:rPr>
        <w:t xml:space="preserve"> 2-е., </w:t>
      </w:r>
      <w:proofErr w:type="spellStart"/>
      <w:r w:rsidRPr="009538B2">
        <w:rPr>
          <w:color w:val="auto"/>
        </w:rPr>
        <w:t>перераб</w:t>
      </w:r>
      <w:proofErr w:type="spellEnd"/>
      <w:proofErr w:type="gramStart"/>
      <w:r w:rsidRPr="009538B2">
        <w:rPr>
          <w:color w:val="auto"/>
        </w:rPr>
        <w:t>.</w:t>
      </w:r>
      <w:proofErr w:type="gramEnd"/>
      <w:r w:rsidRPr="009538B2">
        <w:rPr>
          <w:color w:val="auto"/>
        </w:rPr>
        <w:t xml:space="preserve"> и доп. - М.: Просвещение, 1989. - 237 с.</w:t>
      </w:r>
    </w:p>
    <w:p w14:paraId="3B4908E8" w14:textId="6C824141" w:rsidR="003B012B" w:rsidRPr="009538B2" w:rsidRDefault="003B012B" w:rsidP="003B012B">
      <w:pPr>
        <w:ind w:firstLine="567"/>
        <w:jc w:val="both"/>
        <w:rPr>
          <w:color w:val="auto"/>
        </w:rPr>
      </w:pPr>
      <w:r w:rsidRPr="009538B2">
        <w:rPr>
          <w:color w:val="auto"/>
        </w:rPr>
        <w:t>191 Рогов Е.И. Учитель как объект психологического исследования: пособие для шк. психологов по работе с учителем и пед. коллективом. - М.: ВЛАДОС, 1998. - 496 с.</w:t>
      </w:r>
    </w:p>
    <w:p w14:paraId="7BE76F30" w14:textId="713D0EE5" w:rsidR="003B012B" w:rsidRPr="009538B2" w:rsidRDefault="003B012B" w:rsidP="003B012B">
      <w:pPr>
        <w:ind w:firstLine="567"/>
        <w:jc w:val="both"/>
        <w:rPr>
          <w:color w:val="auto"/>
        </w:rPr>
      </w:pPr>
      <w:r w:rsidRPr="009538B2">
        <w:rPr>
          <w:color w:val="auto"/>
        </w:rPr>
        <w:t xml:space="preserve">192 </w:t>
      </w:r>
      <w:proofErr w:type="spellStart"/>
      <w:r w:rsidRPr="009538B2">
        <w:rPr>
          <w:color w:val="auto"/>
        </w:rPr>
        <w:t>Қастаев</w:t>
      </w:r>
      <w:proofErr w:type="spellEnd"/>
      <w:r w:rsidRPr="009538B2">
        <w:rPr>
          <w:color w:val="auto"/>
        </w:rPr>
        <w:t xml:space="preserve"> С.Қ.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қабілеттері</w:t>
      </w:r>
      <w:proofErr w:type="spellEnd"/>
      <w:r w:rsidRPr="009538B2">
        <w:rPr>
          <w:color w:val="auto"/>
        </w:rPr>
        <w:t xml:space="preserve"> </w:t>
      </w:r>
      <w:proofErr w:type="spellStart"/>
      <w:r w:rsidRPr="009538B2">
        <w:rPr>
          <w:color w:val="auto"/>
        </w:rPr>
        <w:t>мазмұнындағы</w:t>
      </w:r>
      <w:proofErr w:type="spellEnd"/>
      <w:r w:rsidRPr="009538B2">
        <w:rPr>
          <w:color w:val="auto"/>
        </w:rPr>
        <w:t xml:space="preserve"> </w:t>
      </w:r>
      <w:proofErr w:type="spellStart"/>
      <w:r w:rsidRPr="009538B2">
        <w:rPr>
          <w:color w:val="auto"/>
        </w:rPr>
        <w:t>ұйымдастырушылық</w:t>
      </w:r>
      <w:proofErr w:type="spellEnd"/>
      <w:r w:rsidRPr="009538B2">
        <w:rPr>
          <w:color w:val="auto"/>
        </w:rPr>
        <w:t xml:space="preserve"> </w:t>
      </w:r>
      <w:proofErr w:type="spellStart"/>
      <w:r w:rsidRPr="009538B2">
        <w:rPr>
          <w:color w:val="auto"/>
        </w:rPr>
        <w:t>іс-әрекеттер</w:t>
      </w:r>
      <w:proofErr w:type="spellEnd"/>
      <w:r w:rsidRPr="009538B2">
        <w:rPr>
          <w:color w:val="auto"/>
        </w:rPr>
        <w:t xml:space="preserve"> // </w:t>
      </w:r>
      <w:proofErr w:type="spellStart"/>
      <w:r w:rsidRPr="009538B2">
        <w:rPr>
          <w:color w:val="auto"/>
        </w:rPr>
        <w:t>Қазақстанның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Ғылымдар</w:t>
      </w:r>
      <w:proofErr w:type="spellEnd"/>
      <w:r w:rsidRPr="009538B2">
        <w:rPr>
          <w:color w:val="auto"/>
        </w:rPr>
        <w:t xml:space="preserve"> </w:t>
      </w:r>
      <w:proofErr w:type="spellStart"/>
      <w:r w:rsidRPr="009538B2">
        <w:rPr>
          <w:color w:val="auto"/>
        </w:rPr>
        <w:t>Академиясының</w:t>
      </w:r>
      <w:proofErr w:type="spellEnd"/>
      <w:r w:rsidRPr="009538B2">
        <w:rPr>
          <w:color w:val="auto"/>
        </w:rPr>
        <w:t xml:space="preserve"> </w:t>
      </w:r>
      <w:proofErr w:type="spellStart"/>
      <w:r w:rsidRPr="009538B2">
        <w:rPr>
          <w:color w:val="auto"/>
        </w:rPr>
        <w:t>хабаршысы</w:t>
      </w:r>
      <w:proofErr w:type="spellEnd"/>
      <w:r w:rsidRPr="009538B2">
        <w:rPr>
          <w:color w:val="auto"/>
        </w:rPr>
        <w:t xml:space="preserve">. </w:t>
      </w:r>
      <w:r w:rsidR="00344CB3">
        <w:rPr>
          <w:color w:val="auto"/>
        </w:rPr>
        <w:t xml:space="preserve">- </w:t>
      </w:r>
      <w:r w:rsidRPr="009538B2">
        <w:rPr>
          <w:color w:val="auto"/>
        </w:rPr>
        <w:t xml:space="preserve">2021. </w:t>
      </w:r>
      <w:r w:rsidR="00344CB3">
        <w:rPr>
          <w:color w:val="auto"/>
        </w:rPr>
        <w:t xml:space="preserve">- </w:t>
      </w:r>
      <w:r w:rsidR="00344CB3" w:rsidRPr="009538B2">
        <w:rPr>
          <w:color w:val="auto"/>
        </w:rPr>
        <w:t>№1</w:t>
      </w:r>
      <w:r w:rsidR="00344CB3">
        <w:rPr>
          <w:color w:val="auto"/>
        </w:rPr>
        <w:t>. - Б</w:t>
      </w:r>
      <w:r w:rsidRPr="009538B2">
        <w:rPr>
          <w:color w:val="auto"/>
        </w:rPr>
        <w:t>.</w:t>
      </w:r>
      <w:r w:rsidR="00344CB3">
        <w:rPr>
          <w:color w:val="auto"/>
        </w:rPr>
        <w:t xml:space="preserve"> </w:t>
      </w:r>
      <w:r w:rsidRPr="009538B2">
        <w:rPr>
          <w:color w:val="auto"/>
        </w:rPr>
        <w:t>44-50</w:t>
      </w:r>
      <w:r w:rsidR="00344CB3">
        <w:rPr>
          <w:color w:val="auto"/>
        </w:rPr>
        <w:t>.</w:t>
      </w:r>
    </w:p>
    <w:p w14:paraId="78A18C81" w14:textId="7989CAA5" w:rsidR="003B012B" w:rsidRPr="009538B2" w:rsidRDefault="003B012B" w:rsidP="003B012B">
      <w:pPr>
        <w:ind w:firstLine="567"/>
        <w:jc w:val="both"/>
        <w:rPr>
          <w:color w:val="auto"/>
        </w:rPr>
      </w:pPr>
      <w:r w:rsidRPr="009538B2">
        <w:rPr>
          <w:color w:val="auto"/>
        </w:rPr>
        <w:t xml:space="preserve">193 Емельянов Ю.Н. Социально-психологические исследования организаторского потенциала руководителя: </w:t>
      </w:r>
      <w:proofErr w:type="spellStart"/>
      <w:r w:rsidRPr="009538B2">
        <w:rPr>
          <w:color w:val="auto"/>
        </w:rPr>
        <w:t>автореф</w:t>
      </w:r>
      <w:proofErr w:type="spellEnd"/>
      <w:r w:rsidRPr="009538B2">
        <w:rPr>
          <w:color w:val="auto"/>
        </w:rPr>
        <w:t xml:space="preserve">. </w:t>
      </w:r>
      <w:r w:rsidR="00344CB3">
        <w:rPr>
          <w:color w:val="auto"/>
        </w:rPr>
        <w:t xml:space="preserve"> </w:t>
      </w:r>
      <w:r w:rsidRPr="009538B2">
        <w:rPr>
          <w:color w:val="auto"/>
        </w:rPr>
        <w:t>... канд. психол. наук. - Л., 1975. - 19 с.</w:t>
      </w:r>
    </w:p>
    <w:p w14:paraId="68982BAB" w14:textId="6459C29E" w:rsidR="003B012B" w:rsidRPr="009538B2" w:rsidRDefault="003B012B" w:rsidP="003B012B">
      <w:pPr>
        <w:ind w:firstLine="567"/>
        <w:jc w:val="both"/>
        <w:rPr>
          <w:color w:val="auto"/>
        </w:rPr>
      </w:pPr>
      <w:r w:rsidRPr="009538B2">
        <w:rPr>
          <w:color w:val="auto"/>
        </w:rPr>
        <w:lastRenderedPageBreak/>
        <w:t>194 Ковалев А.Г. Коллектив и социально-психологические проблемы руководства. - М.: Проспект, 2001. - 431 с.</w:t>
      </w:r>
    </w:p>
    <w:p w14:paraId="30D0343C" w14:textId="136AA944" w:rsidR="003B012B" w:rsidRPr="009538B2" w:rsidRDefault="003B012B" w:rsidP="003B012B">
      <w:pPr>
        <w:ind w:firstLine="567"/>
        <w:jc w:val="both"/>
        <w:rPr>
          <w:color w:val="auto"/>
        </w:rPr>
      </w:pPr>
      <w:r w:rsidRPr="009538B2">
        <w:rPr>
          <w:color w:val="auto"/>
        </w:rPr>
        <w:t>195 Мясищев В.Н. Психология отношений</w:t>
      </w:r>
      <w:r w:rsidR="00EC6E67">
        <w:rPr>
          <w:color w:val="auto"/>
        </w:rPr>
        <w:t xml:space="preserve"> //</w:t>
      </w:r>
      <w:r w:rsidRPr="009538B2">
        <w:rPr>
          <w:color w:val="auto"/>
        </w:rPr>
        <w:t xml:space="preserve"> </w:t>
      </w:r>
      <w:proofErr w:type="spellStart"/>
      <w:r w:rsidR="00EC6E67" w:rsidRPr="009538B2">
        <w:rPr>
          <w:color w:val="auto"/>
        </w:rPr>
        <w:t>И</w:t>
      </w:r>
      <w:r w:rsidRPr="009538B2">
        <w:rPr>
          <w:color w:val="auto"/>
        </w:rPr>
        <w:t>збр</w:t>
      </w:r>
      <w:proofErr w:type="spellEnd"/>
      <w:r w:rsidRPr="009538B2">
        <w:rPr>
          <w:color w:val="auto"/>
        </w:rPr>
        <w:t>. психол. тр. - М.: МПСИ; Воронеж: МОДЭК, 2011. - 400 с.</w:t>
      </w:r>
    </w:p>
    <w:p w14:paraId="3E70B7F7" w14:textId="202C4A59" w:rsidR="003B012B" w:rsidRPr="009538B2" w:rsidRDefault="003B012B" w:rsidP="003B012B">
      <w:pPr>
        <w:ind w:firstLine="567"/>
        <w:jc w:val="both"/>
        <w:rPr>
          <w:color w:val="auto"/>
        </w:rPr>
      </w:pPr>
      <w:r w:rsidRPr="009538B2">
        <w:rPr>
          <w:color w:val="auto"/>
        </w:rPr>
        <w:t xml:space="preserve">196 </w:t>
      </w:r>
      <w:proofErr w:type="spellStart"/>
      <w:r w:rsidRPr="009538B2">
        <w:rPr>
          <w:color w:val="auto"/>
        </w:rPr>
        <w:t>Озира</w:t>
      </w:r>
      <w:proofErr w:type="spellEnd"/>
      <w:r w:rsidRPr="009538B2">
        <w:rPr>
          <w:color w:val="auto"/>
        </w:rPr>
        <w:t xml:space="preserve"> В.Ю. Практический менеджмент: комплекс, учеб. пакет: орг. как объект упр. - М.: </w:t>
      </w:r>
      <w:proofErr w:type="spellStart"/>
      <w:r w:rsidRPr="009538B2">
        <w:rPr>
          <w:color w:val="auto"/>
        </w:rPr>
        <w:t>Высш</w:t>
      </w:r>
      <w:proofErr w:type="spellEnd"/>
      <w:r w:rsidRPr="009538B2">
        <w:rPr>
          <w:color w:val="auto"/>
        </w:rPr>
        <w:t>. ин-т упр., 2000. - 29 с.</w:t>
      </w:r>
    </w:p>
    <w:p w14:paraId="054E543A" w14:textId="049A5473" w:rsidR="003B012B" w:rsidRPr="009538B2" w:rsidRDefault="003B012B" w:rsidP="003B012B">
      <w:pPr>
        <w:ind w:firstLine="567"/>
        <w:jc w:val="both"/>
        <w:rPr>
          <w:color w:val="auto"/>
        </w:rPr>
      </w:pPr>
      <w:r w:rsidRPr="009538B2">
        <w:rPr>
          <w:color w:val="auto"/>
        </w:rPr>
        <w:t>197 Афанасьев В.Г. Общество: системность, познание и управление. - М.: Политиздат, 1981. – 432 с.</w:t>
      </w:r>
    </w:p>
    <w:p w14:paraId="2901F237" w14:textId="45102ABD" w:rsidR="003B012B" w:rsidRPr="009538B2" w:rsidRDefault="003B012B" w:rsidP="003B012B">
      <w:pPr>
        <w:ind w:firstLine="567"/>
        <w:jc w:val="both"/>
        <w:rPr>
          <w:color w:val="auto"/>
        </w:rPr>
      </w:pPr>
      <w:r w:rsidRPr="009538B2">
        <w:rPr>
          <w:color w:val="auto"/>
        </w:rPr>
        <w:t xml:space="preserve">198 Гвишиани Д.М. Организация и управление </w:t>
      </w:r>
      <w:r w:rsidR="00344CB3">
        <w:rPr>
          <w:color w:val="auto"/>
        </w:rPr>
        <w:t>/</w:t>
      </w:r>
      <w:r w:rsidRPr="009538B2">
        <w:rPr>
          <w:color w:val="auto"/>
        </w:rPr>
        <w:t xml:space="preserve"> предисл. П.Г. Бунича; </w:t>
      </w:r>
      <w:proofErr w:type="spellStart"/>
      <w:r w:rsidRPr="009538B2">
        <w:rPr>
          <w:color w:val="auto"/>
        </w:rPr>
        <w:t>Моск</w:t>
      </w:r>
      <w:proofErr w:type="spellEnd"/>
      <w:r w:rsidRPr="009538B2">
        <w:rPr>
          <w:color w:val="auto"/>
        </w:rPr>
        <w:t>. ин-т экономики, политики и права. - М.: Изд-во МГТУ, 1998.</w:t>
      </w:r>
      <w:r w:rsidR="00344CB3">
        <w:rPr>
          <w:color w:val="auto"/>
        </w:rPr>
        <w:t xml:space="preserve"> </w:t>
      </w:r>
      <w:r w:rsidRPr="009538B2">
        <w:rPr>
          <w:color w:val="auto"/>
        </w:rPr>
        <w:t>-</w:t>
      </w:r>
      <w:r w:rsidR="00344CB3">
        <w:rPr>
          <w:color w:val="auto"/>
        </w:rPr>
        <w:t xml:space="preserve"> </w:t>
      </w:r>
      <w:r w:rsidRPr="009538B2">
        <w:rPr>
          <w:color w:val="auto"/>
        </w:rPr>
        <w:t>331 с.</w:t>
      </w:r>
    </w:p>
    <w:p w14:paraId="4AB5E3D9" w14:textId="3FC0530D" w:rsidR="003B012B" w:rsidRPr="009538B2" w:rsidRDefault="003B012B" w:rsidP="003B012B">
      <w:pPr>
        <w:ind w:firstLine="567"/>
        <w:jc w:val="both"/>
        <w:rPr>
          <w:color w:val="auto"/>
        </w:rPr>
      </w:pPr>
      <w:proofErr w:type="gramStart"/>
      <w:r w:rsidRPr="009538B2">
        <w:rPr>
          <w:color w:val="auto"/>
        </w:rPr>
        <w:t>199  Волков</w:t>
      </w:r>
      <w:proofErr w:type="gramEnd"/>
      <w:r w:rsidRPr="009538B2">
        <w:rPr>
          <w:color w:val="auto"/>
        </w:rPr>
        <w:t xml:space="preserve"> И.П. Много ли в школе талантов? - М.: Знание, 1989.-78 с.</w:t>
      </w:r>
    </w:p>
    <w:p w14:paraId="3EF2DAB1" w14:textId="6AABA370" w:rsidR="003B012B" w:rsidRPr="009538B2" w:rsidRDefault="003B012B" w:rsidP="003B012B">
      <w:pPr>
        <w:ind w:firstLine="567"/>
        <w:jc w:val="both"/>
        <w:rPr>
          <w:color w:val="auto"/>
        </w:rPr>
      </w:pPr>
      <w:r w:rsidRPr="009538B2">
        <w:rPr>
          <w:color w:val="auto"/>
        </w:rPr>
        <w:t>200 Кричевский Р.Л. Психология лидерства: учеб. пособие. - М.: Статут, 2007. - 541 с.</w:t>
      </w:r>
    </w:p>
    <w:p w14:paraId="05BC907F" w14:textId="4B059F3A" w:rsidR="003B012B" w:rsidRPr="009538B2" w:rsidRDefault="003B012B" w:rsidP="003B012B">
      <w:pPr>
        <w:ind w:firstLine="567"/>
        <w:jc w:val="both"/>
        <w:rPr>
          <w:color w:val="auto"/>
        </w:rPr>
      </w:pPr>
      <w:r w:rsidRPr="009538B2">
        <w:rPr>
          <w:color w:val="auto"/>
        </w:rPr>
        <w:t xml:space="preserve">201 </w:t>
      </w:r>
      <w:proofErr w:type="spellStart"/>
      <w:r w:rsidRPr="009538B2">
        <w:rPr>
          <w:color w:val="auto"/>
        </w:rPr>
        <w:t>Шпалинский</w:t>
      </w:r>
      <w:proofErr w:type="spellEnd"/>
      <w:r w:rsidRPr="009538B2">
        <w:rPr>
          <w:color w:val="auto"/>
        </w:rPr>
        <w:t xml:space="preserve"> В.В.</w:t>
      </w:r>
      <w:r w:rsidR="00800C69">
        <w:rPr>
          <w:color w:val="auto"/>
        </w:rPr>
        <w:t>,</w:t>
      </w:r>
      <w:r w:rsidRPr="009538B2">
        <w:rPr>
          <w:color w:val="auto"/>
        </w:rPr>
        <w:t xml:space="preserve"> </w:t>
      </w:r>
      <w:r w:rsidR="00800C69" w:rsidRPr="009538B2">
        <w:rPr>
          <w:color w:val="auto"/>
        </w:rPr>
        <w:t>Распопов</w:t>
      </w:r>
      <w:r w:rsidR="00800C69" w:rsidRPr="00800C69">
        <w:rPr>
          <w:color w:val="auto"/>
        </w:rPr>
        <w:t xml:space="preserve"> </w:t>
      </w:r>
      <w:r w:rsidR="00800C69" w:rsidRPr="009538B2">
        <w:rPr>
          <w:color w:val="auto"/>
        </w:rPr>
        <w:t>И.В., Ткачук</w:t>
      </w:r>
      <w:r w:rsidR="00800C69" w:rsidRPr="00800C69">
        <w:rPr>
          <w:color w:val="auto"/>
        </w:rPr>
        <w:t xml:space="preserve"> </w:t>
      </w:r>
      <w:proofErr w:type="spellStart"/>
      <w:proofErr w:type="gramStart"/>
      <w:r w:rsidR="00800C69" w:rsidRPr="009538B2">
        <w:rPr>
          <w:color w:val="auto"/>
        </w:rPr>
        <w:t>В.И</w:t>
      </w:r>
      <w:proofErr w:type="gramEnd"/>
      <w:r w:rsidR="00800C69" w:rsidRPr="009538B2">
        <w:rPr>
          <w:color w:val="auto"/>
        </w:rPr>
        <w:t>.</w:t>
      </w:r>
      <w:r w:rsidRPr="009538B2">
        <w:rPr>
          <w:color w:val="auto"/>
        </w:rPr>
        <w:t>Основы</w:t>
      </w:r>
      <w:proofErr w:type="spellEnd"/>
      <w:r w:rsidRPr="009538B2">
        <w:rPr>
          <w:color w:val="auto"/>
        </w:rPr>
        <w:t xml:space="preserve"> психолого-педагогических исследований: учеб. пособие. - Днепропетровск: ДГУ, 1989. - 67 с.</w:t>
      </w:r>
    </w:p>
    <w:p w14:paraId="2E000399" w14:textId="4BB79AE9" w:rsidR="003B012B" w:rsidRPr="009538B2" w:rsidRDefault="003B012B" w:rsidP="003B012B">
      <w:pPr>
        <w:ind w:firstLine="567"/>
        <w:jc w:val="both"/>
        <w:rPr>
          <w:color w:val="auto"/>
        </w:rPr>
      </w:pPr>
      <w:r w:rsidRPr="009538B2">
        <w:rPr>
          <w:color w:val="auto"/>
        </w:rPr>
        <w:t>202 Ломов Б.Ф. Вопросы общей, педагогической и инженерной психологии. - М.: Педагогика, 1991. - 290 с.</w:t>
      </w:r>
    </w:p>
    <w:p w14:paraId="5196C58B" w14:textId="13C3F5C3" w:rsidR="003B012B" w:rsidRPr="00800C69" w:rsidRDefault="003B012B" w:rsidP="003B012B">
      <w:pPr>
        <w:ind w:firstLine="567"/>
        <w:jc w:val="both"/>
        <w:rPr>
          <w:color w:val="auto"/>
          <w:lang w:val="en-US"/>
        </w:rPr>
      </w:pPr>
      <w:r w:rsidRPr="009538B2">
        <w:rPr>
          <w:color w:val="auto"/>
          <w:lang w:val="en-US"/>
        </w:rPr>
        <w:t xml:space="preserve">203 </w:t>
      </w:r>
      <w:proofErr w:type="spellStart"/>
      <w:r w:rsidRPr="009538B2">
        <w:rPr>
          <w:color w:val="auto"/>
          <w:lang w:val="en-US"/>
        </w:rPr>
        <w:t>Handoyo</w:t>
      </w:r>
      <w:proofErr w:type="spellEnd"/>
      <w:r w:rsidRPr="009538B2">
        <w:rPr>
          <w:color w:val="auto"/>
          <w:lang w:val="en-US"/>
        </w:rPr>
        <w:t xml:space="preserve"> P.W. Pedagogical tasks for shaping </w:t>
      </w:r>
      <w:proofErr w:type="spellStart"/>
      <w:r w:rsidRPr="009538B2">
        <w:rPr>
          <w:color w:val="auto"/>
          <w:lang w:val="en-US"/>
        </w:rPr>
        <w:t>eflcollege</w:t>
      </w:r>
      <w:proofErr w:type="spellEnd"/>
      <w:r w:rsidRPr="009538B2">
        <w:rPr>
          <w:color w:val="auto"/>
          <w:lang w:val="en-US"/>
        </w:rPr>
        <w:t xml:space="preserve"> student writers' critical thinking and self voicing</w:t>
      </w:r>
      <w:r w:rsidR="00800C69" w:rsidRPr="00800C69">
        <w:rPr>
          <w:color w:val="auto"/>
          <w:lang w:val="en-US"/>
        </w:rPr>
        <w:t xml:space="preserve"> //</w:t>
      </w:r>
      <w:r w:rsidRPr="009538B2">
        <w:rPr>
          <w:color w:val="auto"/>
          <w:lang w:val="en-US"/>
        </w:rPr>
        <w:t xml:space="preserve"> International Journal of Innovation in English Language Teaching and Research</w:t>
      </w:r>
      <w:r w:rsidR="00800C69" w:rsidRPr="00800C69">
        <w:rPr>
          <w:color w:val="auto"/>
          <w:lang w:val="en-US"/>
        </w:rPr>
        <w:t xml:space="preserve">. </w:t>
      </w:r>
      <w:r w:rsidR="00800C69">
        <w:rPr>
          <w:color w:val="auto"/>
          <w:lang w:val="en-US"/>
        </w:rPr>
        <w:t>–</w:t>
      </w:r>
      <w:r w:rsidRPr="009538B2">
        <w:rPr>
          <w:color w:val="auto"/>
          <w:lang w:val="en-US"/>
        </w:rPr>
        <w:t xml:space="preserve"> Hauppauge</w:t>
      </w:r>
      <w:r w:rsidR="00800C69" w:rsidRPr="00800C69">
        <w:rPr>
          <w:color w:val="auto"/>
          <w:lang w:val="en-US"/>
        </w:rPr>
        <w:t>. –</w:t>
      </w:r>
      <w:r w:rsidRPr="009538B2">
        <w:rPr>
          <w:color w:val="auto"/>
          <w:lang w:val="en-US"/>
        </w:rPr>
        <w:t xml:space="preserve"> </w:t>
      </w:r>
      <w:r w:rsidR="00800C69" w:rsidRPr="009538B2">
        <w:rPr>
          <w:color w:val="auto"/>
          <w:lang w:val="en-US"/>
        </w:rPr>
        <w:t>2012</w:t>
      </w:r>
      <w:r w:rsidR="00800C69" w:rsidRPr="00800C69">
        <w:rPr>
          <w:color w:val="auto"/>
          <w:lang w:val="en-US"/>
        </w:rPr>
        <w:t xml:space="preserve">. - </w:t>
      </w:r>
      <w:r w:rsidRPr="009538B2">
        <w:rPr>
          <w:color w:val="auto"/>
          <w:lang w:val="en-US"/>
        </w:rPr>
        <w:t xml:space="preserve">Vol. 1, </w:t>
      </w:r>
      <w:r w:rsidR="00800C69" w:rsidRPr="00800C69">
        <w:rPr>
          <w:color w:val="auto"/>
          <w:lang w:val="en-US"/>
        </w:rPr>
        <w:t>№</w:t>
      </w:r>
      <w:r w:rsidRPr="009538B2">
        <w:rPr>
          <w:color w:val="auto"/>
          <w:lang w:val="en-US"/>
        </w:rPr>
        <w:t xml:space="preserve"> 1</w:t>
      </w:r>
      <w:r w:rsidR="00800C69" w:rsidRPr="00800C69">
        <w:rPr>
          <w:color w:val="auto"/>
          <w:lang w:val="en-US"/>
        </w:rPr>
        <w:t>. -</w:t>
      </w:r>
      <w:r w:rsidRPr="009538B2">
        <w:rPr>
          <w:color w:val="auto"/>
          <w:lang w:val="en-US"/>
        </w:rPr>
        <w:t xml:space="preserve"> </w:t>
      </w:r>
      <w:r w:rsidR="00800C69">
        <w:rPr>
          <w:color w:val="auto"/>
        </w:rPr>
        <w:t>Р</w:t>
      </w:r>
      <w:r w:rsidRPr="009538B2">
        <w:rPr>
          <w:color w:val="auto"/>
          <w:lang w:val="en-US"/>
        </w:rPr>
        <w:t>.</w:t>
      </w:r>
      <w:r w:rsidR="00800C69" w:rsidRPr="00800C69">
        <w:rPr>
          <w:color w:val="auto"/>
          <w:lang w:val="en-US"/>
        </w:rPr>
        <w:t xml:space="preserve"> </w:t>
      </w:r>
      <w:r w:rsidRPr="009538B2">
        <w:rPr>
          <w:color w:val="auto"/>
          <w:lang w:val="en-US"/>
        </w:rPr>
        <w:t>87-99</w:t>
      </w:r>
      <w:r w:rsidR="00800C69" w:rsidRPr="00800C69">
        <w:rPr>
          <w:color w:val="auto"/>
          <w:lang w:val="en-US"/>
        </w:rPr>
        <w:t>.</w:t>
      </w:r>
    </w:p>
    <w:p w14:paraId="202551D8" w14:textId="77777777" w:rsidR="003B012B" w:rsidRPr="009538B2" w:rsidRDefault="003B012B" w:rsidP="003B012B">
      <w:pPr>
        <w:ind w:firstLine="567"/>
        <w:jc w:val="both"/>
        <w:rPr>
          <w:color w:val="auto"/>
        </w:rPr>
      </w:pPr>
      <w:r w:rsidRPr="009538B2">
        <w:rPr>
          <w:color w:val="auto"/>
        </w:rPr>
        <w:t xml:space="preserve">204 Психолого-педагогический словарь для учителей и руководителей общеобразовательных учреждений. – </w:t>
      </w:r>
      <w:proofErr w:type="spellStart"/>
      <w:r w:rsidRPr="009538B2">
        <w:rPr>
          <w:color w:val="auto"/>
        </w:rPr>
        <w:t>Ростов</w:t>
      </w:r>
      <w:proofErr w:type="spellEnd"/>
      <w:r w:rsidRPr="009538B2">
        <w:rPr>
          <w:color w:val="auto"/>
        </w:rPr>
        <w:t xml:space="preserve"> н/Д.: Феникс, 1998. – 544 с.</w:t>
      </w:r>
    </w:p>
    <w:p w14:paraId="52C197F8" w14:textId="5BF75F69" w:rsidR="003B012B" w:rsidRPr="009538B2" w:rsidRDefault="003B012B" w:rsidP="003B012B">
      <w:pPr>
        <w:ind w:firstLine="567"/>
        <w:jc w:val="both"/>
        <w:rPr>
          <w:color w:val="auto"/>
        </w:rPr>
      </w:pPr>
      <w:r w:rsidRPr="009538B2">
        <w:rPr>
          <w:color w:val="auto"/>
        </w:rPr>
        <w:t xml:space="preserve">205 </w:t>
      </w:r>
      <w:proofErr w:type="spellStart"/>
      <w:r w:rsidRPr="009538B2">
        <w:rPr>
          <w:color w:val="auto"/>
        </w:rPr>
        <w:t>Самылкина</w:t>
      </w:r>
      <w:proofErr w:type="spellEnd"/>
      <w:r w:rsidRPr="009538B2">
        <w:rPr>
          <w:color w:val="auto"/>
        </w:rPr>
        <w:t xml:space="preserve"> Н.Н. Современные средства оценивания результатов обучения. </w:t>
      </w:r>
      <w:r w:rsidR="00800C69" w:rsidRPr="009538B2">
        <w:rPr>
          <w:color w:val="auto"/>
        </w:rPr>
        <w:t>Педагогическое образование</w:t>
      </w:r>
      <w:r w:rsidR="00800C69">
        <w:rPr>
          <w:color w:val="auto"/>
        </w:rPr>
        <w:t>.</w:t>
      </w:r>
      <w:r w:rsidR="00800C69" w:rsidRPr="009538B2">
        <w:rPr>
          <w:color w:val="auto"/>
        </w:rPr>
        <w:t xml:space="preserve"> </w:t>
      </w:r>
      <w:r w:rsidRPr="009538B2">
        <w:rPr>
          <w:color w:val="auto"/>
        </w:rPr>
        <w:t>– М.: БИНОМ</w:t>
      </w:r>
      <w:r w:rsidR="00DA6F02">
        <w:rPr>
          <w:color w:val="auto"/>
        </w:rPr>
        <w:t>;</w:t>
      </w:r>
      <w:r w:rsidRPr="009538B2">
        <w:rPr>
          <w:color w:val="auto"/>
        </w:rPr>
        <w:t xml:space="preserve"> Лаборатория знаний, 2007. – 172 с. </w:t>
      </w:r>
      <w:r w:rsidR="00800C69">
        <w:rPr>
          <w:color w:val="auto"/>
        </w:rPr>
        <w:t xml:space="preserve"> </w:t>
      </w:r>
    </w:p>
    <w:p w14:paraId="67EFF064" w14:textId="0190CE6F" w:rsidR="003B012B" w:rsidRPr="009538B2" w:rsidRDefault="003B012B" w:rsidP="003B012B">
      <w:pPr>
        <w:ind w:firstLine="567"/>
        <w:jc w:val="both"/>
        <w:rPr>
          <w:color w:val="auto"/>
        </w:rPr>
      </w:pPr>
      <w:r w:rsidRPr="009538B2">
        <w:rPr>
          <w:color w:val="auto"/>
        </w:rPr>
        <w:t>206 Циркуляр по Санкт-Петербургскому учебному округу.</w:t>
      </w:r>
      <w:r w:rsidR="00800C69">
        <w:rPr>
          <w:color w:val="auto"/>
        </w:rPr>
        <w:t xml:space="preserve"> – </w:t>
      </w:r>
      <w:r w:rsidRPr="009538B2">
        <w:rPr>
          <w:color w:val="auto"/>
        </w:rPr>
        <w:t>1901</w:t>
      </w:r>
      <w:r w:rsidR="00800C69">
        <w:rPr>
          <w:color w:val="auto"/>
        </w:rPr>
        <w:t>. -</w:t>
      </w:r>
      <w:r w:rsidRPr="009538B2">
        <w:rPr>
          <w:color w:val="auto"/>
        </w:rPr>
        <w:t xml:space="preserve"> </w:t>
      </w:r>
      <w:r w:rsidR="00800C69" w:rsidRPr="009538B2">
        <w:rPr>
          <w:color w:val="auto"/>
        </w:rPr>
        <w:t>№5</w:t>
      </w:r>
      <w:r w:rsidRPr="009538B2">
        <w:rPr>
          <w:color w:val="auto"/>
        </w:rPr>
        <w:t>.</w:t>
      </w:r>
      <w:r w:rsidR="00800C69">
        <w:rPr>
          <w:color w:val="auto"/>
        </w:rPr>
        <w:t xml:space="preserve"> – С.</w:t>
      </w:r>
      <w:r w:rsidRPr="009538B2">
        <w:rPr>
          <w:color w:val="auto"/>
        </w:rPr>
        <w:t xml:space="preserve"> 218.</w:t>
      </w:r>
    </w:p>
    <w:p w14:paraId="7AE60A5C" w14:textId="4AD4F3DB" w:rsidR="003B012B" w:rsidRPr="009538B2" w:rsidRDefault="003B012B" w:rsidP="003B012B">
      <w:pPr>
        <w:ind w:firstLine="567"/>
        <w:jc w:val="both"/>
        <w:rPr>
          <w:color w:val="auto"/>
        </w:rPr>
      </w:pPr>
      <w:r w:rsidRPr="009538B2">
        <w:rPr>
          <w:color w:val="auto"/>
        </w:rPr>
        <w:t>207 Аванесов В.С. Методологические и теоретические основы тестового педагогического контроля</w:t>
      </w:r>
      <w:r w:rsidR="00800C69">
        <w:rPr>
          <w:color w:val="auto"/>
        </w:rPr>
        <w:t>:</w:t>
      </w:r>
      <w:r w:rsidRPr="009538B2">
        <w:rPr>
          <w:color w:val="auto"/>
        </w:rPr>
        <w:t xml:space="preserve"> </w:t>
      </w:r>
      <w:proofErr w:type="spellStart"/>
      <w:r w:rsidR="00800C69" w:rsidRPr="009538B2">
        <w:rPr>
          <w:color w:val="auto"/>
        </w:rPr>
        <w:t>д</w:t>
      </w:r>
      <w:r w:rsidRPr="009538B2">
        <w:rPr>
          <w:color w:val="auto"/>
        </w:rPr>
        <w:t>ис</w:t>
      </w:r>
      <w:proofErr w:type="spellEnd"/>
      <w:r w:rsidRPr="009538B2">
        <w:rPr>
          <w:color w:val="auto"/>
        </w:rPr>
        <w:t xml:space="preserve">. </w:t>
      </w:r>
      <w:r w:rsidR="00800C69">
        <w:rPr>
          <w:color w:val="auto"/>
        </w:rPr>
        <w:t xml:space="preserve">  …  </w:t>
      </w:r>
      <w:r w:rsidRPr="009538B2">
        <w:rPr>
          <w:color w:val="auto"/>
        </w:rPr>
        <w:t xml:space="preserve">док. пед. наук. </w:t>
      </w:r>
      <w:r w:rsidR="00800C69">
        <w:rPr>
          <w:color w:val="auto"/>
        </w:rPr>
        <w:t xml:space="preserve">- </w:t>
      </w:r>
      <w:proofErr w:type="spellStart"/>
      <w:r w:rsidRPr="009538B2">
        <w:rPr>
          <w:color w:val="auto"/>
        </w:rPr>
        <w:t>С</w:t>
      </w:r>
      <w:r w:rsidR="00800C69">
        <w:rPr>
          <w:color w:val="auto"/>
        </w:rPr>
        <w:t>п</w:t>
      </w:r>
      <w:r w:rsidRPr="009538B2">
        <w:rPr>
          <w:color w:val="auto"/>
        </w:rPr>
        <w:t>б</w:t>
      </w:r>
      <w:proofErr w:type="spellEnd"/>
      <w:r w:rsidRPr="009538B2">
        <w:rPr>
          <w:color w:val="auto"/>
        </w:rPr>
        <w:t>. гос. ун-т</w:t>
      </w:r>
      <w:r w:rsidR="00800C69">
        <w:rPr>
          <w:color w:val="auto"/>
        </w:rPr>
        <w:t>,</w:t>
      </w:r>
      <w:r w:rsidRPr="009538B2">
        <w:rPr>
          <w:color w:val="auto"/>
        </w:rPr>
        <w:t xml:space="preserve"> 1994</w:t>
      </w:r>
      <w:r w:rsidR="00800C69">
        <w:rPr>
          <w:color w:val="auto"/>
        </w:rPr>
        <w:t>.</w:t>
      </w:r>
      <w:r w:rsidRPr="009538B2">
        <w:rPr>
          <w:color w:val="auto"/>
        </w:rPr>
        <w:t xml:space="preserve"> </w:t>
      </w:r>
      <w:r w:rsidR="00800C69">
        <w:rPr>
          <w:color w:val="auto"/>
        </w:rPr>
        <w:t xml:space="preserve">– </w:t>
      </w:r>
      <w:r w:rsidRPr="009538B2">
        <w:rPr>
          <w:color w:val="auto"/>
        </w:rPr>
        <w:t>339</w:t>
      </w:r>
      <w:r w:rsidR="00800C69">
        <w:rPr>
          <w:color w:val="auto"/>
        </w:rPr>
        <w:t xml:space="preserve"> </w:t>
      </w:r>
      <w:r w:rsidRPr="009538B2">
        <w:rPr>
          <w:color w:val="auto"/>
        </w:rPr>
        <w:t>с.</w:t>
      </w:r>
    </w:p>
    <w:p w14:paraId="66286A0C" w14:textId="736FAAD5" w:rsidR="003B012B" w:rsidRPr="009538B2" w:rsidRDefault="003B012B" w:rsidP="003B012B">
      <w:pPr>
        <w:ind w:firstLine="567"/>
        <w:jc w:val="both"/>
        <w:rPr>
          <w:color w:val="auto"/>
        </w:rPr>
      </w:pPr>
      <w:r w:rsidRPr="009538B2">
        <w:rPr>
          <w:color w:val="auto"/>
        </w:rPr>
        <w:t xml:space="preserve">208 </w:t>
      </w:r>
      <w:proofErr w:type="spellStart"/>
      <w:r w:rsidRPr="009538B2">
        <w:rPr>
          <w:color w:val="auto"/>
        </w:rPr>
        <w:t>Ортаев</w:t>
      </w:r>
      <w:proofErr w:type="spellEnd"/>
      <w:r w:rsidRPr="009538B2">
        <w:rPr>
          <w:color w:val="auto"/>
        </w:rPr>
        <w:t xml:space="preserve"> Б.Т.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050120 – </w:t>
      </w:r>
      <w:proofErr w:type="spellStart"/>
      <w:r w:rsidRPr="009538B2">
        <w:rPr>
          <w:color w:val="auto"/>
        </w:rPr>
        <w:t>Кәсіптік</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w:t>
      </w:r>
      <w:proofErr w:type="spellStart"/>
      <w:r w:rsidRPr="009538B2">
        <w:rPr>
          <w:color w:val="auto"/>
        </w:rPr>
        <w:t>мамандығына</w:t>
      </w:r>
      <w:proofErr w:type="spellEnd"/>
      <w:r w:rsidRPr="009538B2">
        <w:rPr>
          <w:color w:val="auto"/>
        </w:rPr>
        <w:t xml:space="preserve"> </w:t>
      </w:r>
      <w:proofErr w:type="spellStart"/>
      <w:r w:rsidRPr="009538B2">
        <w:rPr>
          <w:color w:val="auto"/>
        </w:rPr>
        <w:t>арналған</w:t>
      </w:r>
      <w:proofErr w:type="spellEnd"/>
      <w:r w:rsidR="00800C69">
        <w:rPr>
          <w:color w:val="auto"/>
        </w:rPr>
        <w:t>:</w:t>
      </w:r>
      <w:r w:rsidRPr="009538B2">
        <w:rPr>
          <w:color w:val="auto"/>
        </w:rPr>
        <w:t xml:space="preserve"> </w:t>
      </w:r>
      <w:proofErr w:type="spellStart"/>
      <w:r w:rsidR="00800C69" w:rsidRPr="009538B2">
        <w:rPr>
          <w:color w:val="auto"/>
        </w:rPr>
        <w:t>о</w:t>
      </w:r>
      <w:r w:rsidRPr="009538B2">
        <w:rPr>
          <w:color w:val="auto"/>
        </w:rPr>
        <w:t>қу-әдістемелік</w:t>
      </w:r>
      <w:proofErr w:type="spellEnd"/>
      <w:r w:rsidRPr="009538B2">
        <w:rPr>
          <w:color w:val="auto"/>
        </w:rPr>
        <w:t xml:space="preserve"> </w:t>
      </w:r>
      <w:proofErr w:type="spellStart"/>
      <w:r w:rsidRPr="009538B2">
        <w:rPr>
          <w:color w:val="auto"/>
        </w:rPr>
        <w:t>құрал</w:t>
      </w:r>
      <w:proofErr w:type="spellEnd"/>
      <w:r w:rsidRPr="009538B2">
        <w:rPr>
          <w:color w:val="auto"/>
        </w:rPr>
        <w:t xml:space="preserve">. – </w:t>
      </w:r>
      <w:proofErr w:type="spellStart"/>
      <w:r w:rsidRPr="009538B2">
        <w:rPr>
          <w:color w:val="auto"/>
        </w:rPr>
        <w:t>Түркістан</w:t>
      </w:r>
      <w:proofErr w:type="spellEnd"/>
      <w:r w:rsidRPr="009538B2">
        <w:rPr>
          <w:color w:val="auto"/>
        </w:rPr>
        <w:t>:</w:t>
      </w:r>
      <w:r w:rsidR="004D3535" w:rsidRPr="009538B2">
        <w:rPr>
          <w:color w:val="auto"/>
          <w:lang w:val="kk-KZ"/>
        </w:rPr>
        <w:t xml:space="preserve"> «Тұран»</w:t>
      </w:r>
      <w:r w:rsidRPr="009538B2">
        <w:rPr>
          <w:color w:val="auto"/>
        </w:rPr>
        <w:t xml:space="preserve"> </w:t>
      </w:r>
      <w:proofErr w:type="spellStart"/>
      <w:r w:rsidRPr="009538B2">
        <w:rPr>
          <w:color w:val="auto"/>
        </w:rPr>
        <w:t>Қ.А.Ясауи</w:t>
      </w:r>
      <w:proofErr w:type="spellEnd"/>
      <w:r w:rsidRPr="009538B2">
        <w:rPr>
          <w:color w:val="auto"/>
        </w:rPr>
        <w:t xml:space="preserve"> </w:t>
      </w:r>
      <w:proofErr w:type="spellStart"/>
      <w:r w:rsidRPr="009538B2">
        <w:rPr>
          <w:color w:val="auto"/>
        </w:rPr>
        <w:t>ат</w:t>
      </w:r>
      <w:proofErr w:type="spellEnd"/>
      <w:r w:rsidRPr="009538B2">
        <w:rPr>
          <w:color w:val="auto"/>
        </w:rPr>
        <w:t>. ХҚТУ, 2008. - 92 б.</w:t>
      </w:r>
    </w:p>
    <w:p w14:paraId="37794DAA" w14:textId="27F399EB" w:rsidR="003B012B" w:rsidRPr="009538B2" w:rsidRDefault="003B012B" w:rsidP="003B012B">
      <w:pPr>
        <w:ind w:firstLine="567"/>
        <w:jc w:val="both"/>
        <w:rPr>
          <w:color w:val="auto"/>
        </w:rPr>
      </w:pPr>
      <w:r w:rsidRPr="009538B2">
        <w:rPr>
          <w:color w:val="auto"/>
        </w:rPr>
        <w:t xml:space="preserve">209 Абдуллина Г.Т., </w:t>
      </w:r>
      <w:proofErr w:type="spellStart"/>
      <w:r w:rsidRPr="009538B2">
        <w:rPr>
          <w:color w:val="auto"/>
        </w:rPr>
        <w:t>Торыбаева</w:t>
      </w:r>
      <w:proofErr w:type="spellEnd"/>
      <w:r w:rsidRPr="009538B2">
        <w:rPr>
          <w:color w:val="auto"/>
        </w:rPr>
        <w:t xml:space="preserve"> Ж.З.</w:t>
      </w:r>
      <w:r w:rsidR="004D3535" w:rsidRPr="009538B2">
        <w:rPr>
          <w:color w:val="auto"/>
          <w:lang w:val="kk-KZ"/>
        </w:rPr>
        <w:t xml:space="preserve"> </w:t>
      </w:r>
      <w:r w:rsidRPr="009538B2">
        <w:rPr>
          <w:color w:val="auto"/>
        </w:rPr>
        <w:t>Проектирование системы педагогических заданий в ракурсе формирования интеллектуальных умений будущего учителя</w:t>
      </w:r>
      <w:r w:rsidR="00364316" w:rsidRPr="009538B2">
        <w:rPr>
          <w:color w:val="auto"/>
          <w:lang w:val="kk-KZ"/>
        </w:rPr>
        <w:t xml:space="preserve"> </w:t>
      </w:r>
      <w:hyperlink r:id="rId39" w:history="1">
        <w:r w:rsidR="00517BF2" w:rsidRPr="009538B2">
          <w:rPr>
            <w:rStyle w:val="af2"/>
            <w:color w:val="auto"/>
            <w:u w:val="none"/>
          </w:rPr>
          <w:t>http://www.rusnauka.com/7_NITSB_2012/Pedagogica /2_103340.doc.htm</w:t>
        </w:r>
      </w:hyperlink>
      <w:r w:rsidR="00800C69">
        <w:rPr>
          <w:color w:val="auto"/>
        </w:rPr>
        <w:t xml:space="preserve">  19.02.2023.</w:t>
      </w:r>
    </w:p>
    <w:p w14:paraId="43A53D89" w14:textId="5E6F7F6C" w:rsidR="003B012B" w:rsidRPr="009538B2" w:rsidRDefault="003B012B" w:rsidP="003B012B">
      <w:pPr>
        <w:ind w:firstLine="567"/>
        <w:jc w:val="both"/>
        <w:rPr>
          <w:color w:val="auto"/>
        </w:rPr>
      </w:pPr>
      <w:r w:rsidRPr="009538B2">
        <w:rPr>
          <w:color w:val="auto"/>
        </w:rPr>
        <w:t>210 Аванесов В.С. и др. Основы педагогики и психологии высшей школы»</w:t>
      </w:r>
      <w:r w:rsidR="00800C69">
        <w:rPr>
          <w:color w:val="auto"/>
        </w:rPr>
        <w:t xml:space="preserve"> / </w:t>
      </w:r>
      <w:r w:rsidR="00800C69" w:rsidRPr="009538B2">
        <w:rPr>
          <w:color w:val="auto"/>
        </w:rPr>
        <w:t>п</w:t>
      </w:r>
      <w:r w:rsidRPr="009538B2">
        <w:rPr>
          <w:color w:val="auto"/>
        </w:rPr>
        <w:t xml:space="preserve">од ред. </w:t>
      </w:r>
      <w:proofErr w:type="spellStart"/>
      <w:r w:rsidRPr="009538B2">
        <w:rPr>
          <w:color w:val="auto"/>
        </w:rPr>
        <w:t>А.В.Петровского</w:t>
      </w:r>
      <w:proofErr w:type="spellEnd"/>
      <w:r w:rsidRPr="009538B2">
        <w:rPr>
          <w:color w:val="auto"/>
        </w:rPr>
        <w:t>. - М.: МГУ, 1986. – 303</w:t>
      </w:r>
      <w:r w:rsidR="004D3535" w:rsidRPr="009538B2">
        <w:rPr>
          <w:color w:val="auto"/>
          <w:lang w:val="kk-KZ"/>
        </w:rPr>
        <w:t xml:space="preserve"> </w:t>
      </w:r>
      <w:r w:rsidRPr="009538B2">
        <w:rPr>
          <w:color w:val="auto"/>
        </w:rPr>
        <w:t>с.</w:t>
      </w:r>
    </w:p>
    <w:p w14:paraId="35369540" w14:textId="4EA030BF" w:rsidR="003B012B" w:rsidRPr="009538B2" w:rsidRDefault="003B012B" w:rsidP="003B012B">
      <w:pPr>
        <w:ind w:firstLine="567"/>
        <w:jc w:val="both"/>
        <w:rPr>
          <w:color w:val="auto"/>
        </w:rPr>
      </w:pPr>
      <w:r w:rsidRPr="009538B2">
        <w:rPr>
          <w:color w:val="auto"/>
        </w:rPr>
        <w:t xml:space="preserve">211 Аванесов В.С. Основы научной организации педагогического контроля в высшей школе. - М.: МИСиС, 1989. </w:t>
      </w:r>
      <w:r w:rsidR="00800C69">
        <w:rPr>
          <w:color w:val="auto"/>
        </w:rPr>
        <w:t>–</w:t>
      </w:r>
      <w:r w:rsidRPr="009538B2">
        <w:rPr>
          <w:color w:val="auto"/>
        </w:rPr>
        <w:t xml:space="preserve"> 167</w:t>
      </w:r>
      <w:r w:rsidR="00800C69">
        <w:rPr>
          <w:color w:val="auto"/>
        </w:rPr>
        <w:t xml:space="preserve"> </w:t>
      </w:r>
      <w:r w:rsidRPr="009538B2">
        <w:rPr>
          <w:color w:val="auto"/>
        </w:rPr>
        <w:t>с.</w:t>
      </w:r>
      <w:r w:rsidR="00800C69">
        <w:rPr>
          <w:color w:val="auto"/>
        </w:rPr>
        <w:t xml:space="preserve"> </w:t>
      </w:r>
    </w:p>
    <w:p w14:paraId="0A0881FC" w14:textId="0169A1F1" w:rsidR="003B012B" w:rsidRPr="009538B2" w:rsidRDefault="003B012B" w:rsidP="003B012B">
      <w:pPr>
        <w:ind w:firstLine="567"/>
        <w:jc w:val="both"/>
        <w:rPr>
          <w:color w:val="auto"/>
        </w:rPr>
      </w:pPr>
      <w:r w:rsidRPr="009538B2">
        <w:rPr>
          <w:color w:val="auto"/>
        </w:rPr>
        <w:t xml:space="preserve">212 Аванесов В.С. Принципы педагогического контроля </w:t>
      </w:r>
      <w:hyperlink r:id="rId40" w:history="1">
        <w:r w:rsidRPr="009538B2">
          <w:rPr>
            <w:rStyle w:val="af2"/>
            <w:color w:val="auto"/>
            <w:u w:val="none"/>
          </w:rPr>
          <w:t>http://testolog.narod.ru/Theory44.html</w:t>
        </w:r>
      </w:hyperlink>
      <w:r w:rsidR="00800C69">
        <w:rPr>
          <w:color w:val="auto"/>
        </w:rPr>
        <w:t xml:space="preserve">  18.05.2023.</w:t>
      </w:r>
    </w:p>
    <w:p w14:paraId="036F49D6" w14:textId="4ECEC6EE" w:rsidR="003B012B" w:rsidRPr="009538B2" w:rsidRDefault="003B012B" w:rsidP="003B012B">
      <w:pPr>
        <w:ind w:firstLine="567"/>
        <w:jc w:val="both"/>
        <w:rPr>
          <w:color w:val="auto"/>
        </w:rPr>
      </w:pPr>
      <w:r w:rsidRPr="009538B2">
        <w:rPr>
          <w:color w:val="auto"/>
        </w:rPr>
        <w:lastRenderedPageBreak/>
        <w:t xml:space="preserve">213 </w:t>
      </w:r>
      <w:proofErr w:type="spellStart"/>
      <w:r w:rsidRPr="009538B2">
        <w:rPr>
          <w:color w:val="auto"/>
        </w:rPr>
        <w:t>Груденов</w:t>
      </w:r>
      <w:proofErr w:type="spellEnd"/>
      <w:r w:rsidRPr="009538B2">
        <w:rPr>
          <w:color w:val="auto"/>
        </w:rPr>
        <w:t xml:space="preserve"> Я.И.</w:t>
      </w:r>
      <w:r w:rsidR="004D3535" w:rsidRPr="009538B2">
        <w:rPr>
          <w:color w:val="auto"/>
          <w:lang w:val="kk-KZ"/>
        </w:rPr>
        <w:t xml:space="preserve"> </w:t>
      </w:r>
      <w:r w:rsidRPr="009538B2">
        <w:rPr>
          <w:color w:val="auto"/>
        </w:rPr>
        <w:t xml:space="preserve">Психологическое обоснование целесообразности широкого использования задач, не имеющих решений // Новые исследования в педагогических науках. </w:t>
      </w:r>
      <w:r w:rsidR="00800C69">
        <w:rPr>
          <w:color w:val="auto"/>
        </w:rPr>
        <w:t xml:space="preserve">– </w:t>
      </w:r>
      <w:r w:rsidRPr="009538B2">
        <w:rPr>
          <w:color w:val="auto"/>
        </w:rPr>
        <w:t>1964</w:t>
      </w:r>
      <w:r w:rsidR="00800C69">
        <w:rPr>
          <w:color w:val="auto"/>
        </w:rPr>
        <w:t xml:space="preserve">. - </w:t>
      </w:r>
      <w:proofErr w:type="spellStart"/>
      <w:r w:rsidR="00800C69">
        <w:rPr>
          <w:color w:val="auto"/>
        </w:rPr>
        <w:t>В</w:t>
      </w:r>
      <w:r w:rsidRPr="009538B2">
        <w:rPr>
          <w:color w:val="auto"/>
        </w:rPr>
        <w:t>ып</w:t>
      </w:r>
      <w:proofErr w:type="spellEnd"/>
      <w:r w:rsidRPr="009538B2">
        <w:rPr>
          <w:color w:val="auto"/>
        </w:rPr>
        <w:t>. 2.</w:t>
      </w:r>
      <w:r w:rsidR="00800C69">
        <w:rPr>
          <w:color w:val="auto"/>
        </w:rPr>
        <w:t xml:space="preserve"> – </w:t>
      </w:r>
      <w:r w:rsidRPr="009538B2">
        <w:rPr>
          <w:color w:val="auto"/>
        </w:rPr>
        <w:t>212</w:t>
      </w:r>
      <w:r w:rsidR="00800C69">
        <w:rPr>
          <w:color w:val="auto"/>
        </w:rPr>
        <w:t xml:space="preserve"> с.</w:t>
      </w:r>
    </w:p>
    <w:p w14:paraId="5F704D70" w14:textId="6DB2688F" w:rsidR="003B012B" w:rsidRPr="009538B2" w:rsidRDefault="003B012B" w:rsidP="003B012B">
      <w:pPr>
        <w:ind w:firstLine="567"/>
        <w:jc w:val="both"/>
        <w:rPr>
          <w:color w:val="auto"/>
        </w:rPr>
      </w:pPr>
      <w:r w:rsidRPr="009538B2">
        <w:rPr>
          <w:color w:val="auto"/>
        </w:rPr>
        <w:t>214 Аванесов В.С. Композиция тестовых заданий. -</w:t>
      </w:r>
      <w:r w:rsidR="00800C69">
        <w:rPr>
          <w:color w:val="auto"/>
        </w:rPr>
        <w:t xml:space="preserve"> </w:t>
      </w:r>
      <w:r w:rsidRPr="009538B2">
        <w:rPr>
          <w:color w:val="auto"/>
        </w:rPr>
        <w:t>М.: Центр тестирования, 2002. - 237 с.</w:t>
      </w:r>
    </w:p>
    <w:p w14:paraId="7257B274" w14:textId="77777777" w:rsidR="003B012B" w:rsidRPr="009538B2" w:rsidRDefault="003B012B" w:rsidP="003B012B">
      <w:pPr>
        <w:ind w:firstLine="567"/>
        <w:jc w:val="both"/>
        <w:rPr>
          <w:color w:val="auto"/>
        </w:rPr>
      </w:pPr>
      <w:r w:rsidRPr="009538B2">
        <w:rPr>
          <w:color w:val="auto"/>
        </w:rPr>
        <w:t xml:space="preserve">215 </w:t>
      </w:r>
      <w:proofErr w:type="spellStart"/>
      <w:r w:rsidRPr="009538B2">
        <w:rPr>
          <w:color w:val="auto"/>
        </w:rPr>
        <w:t>Гендина</w:t>
      </w:r>
      <w:proofErr w:type="spellEnd"/>
      <w:r w:rsidRPr="009538B2">
        <w:rPr>
          <w:color w:val="auto"/>
        </w:rPr>
        <w:t xml:space="preserve"> Н.И.</w:t>
      </w:r>
      <w:r w:rsidR="004D3535" w:rsidRPr="009538B2">
        <w:rPr>
          <w:color w:val="auto"/>
          <w:lang w:val="kk-KZ"/>
        </w:rPr>
        <w:t>,</w:t>
      </w:r>
      <w:r w:rsidRPr="009538B2">
        <w:rPr>
          <w:color w:val="auto"/>
        </w:rPr>
        <w:t xml:space="preserve"> </w:t>
      </w:r>
      <w:proofErr w:type="spellStart"/>
      <w:r w:rsidRPr="009538B2">
        <w:rPr>
          <w:color w:val="auto"/>
        </w:rPr>
        <w:t>Колкова</w:t>
      </w:r>
      <w:proofErr w:type="spellEnd"/>
      <w:r w:rsidRPr="009538B2">
        <w:rPr>
          <w:color w:val="auto"/>
        </w:rPr>
        <w:t xml:space="preserve"> Н.И. Нормативно-методическое обеспечение учебного процесса в вузе. Стандарты высшего образования. - Кемерово, 1998.–170</w:t>
      </w:r>
      <w:r w:rsidR="004D3535" w:rsidRPr="009538B2">
        <w:rPr>
          <w:color w:val="auto"/>
          <w:lang w:val="kk-KZ"/>
        </w:rPr>
        <w:t xml:space="preserve"> </w:t>
      </w:r>
      <w:r w:rsidRPr="009538B2">
        <w:rPr>
          <w:color w:val="auto"/>
        </w:rPr>
        <w:t>с.</w:t>
      </w:r>
    </w:p>
    <w:p w14:paraId="2965F425" w14:textId="339A93D4" w:rsidR="003B012B" w:rsidRPr="009538B2" w:rsidRDefault="003B012B" w:rsidP="003B012B">
      <w:pPr>
        <w:ind w:firstLine="567"/>
        <w:jc w:val="both"/>
        <w:rPr>
          <w:color w:val="auto"/>
        </w:rPr>
      </w:pPr>
      <w:r w:rsidRPr="009538B2">
        <w:rPr>
          <w:color w:val="auto"/>
        </w:rPr>
        <w:t xml:space="preserve">216 Аванесов В.С. Применение тестовых форм в </w:t>
      </w:r>
      <w:proofErr w:type="spellStart"/>
      <w:r w:rsidRPr="009538B2">
        <w:rPr>
          <w:color w:val="auto"/>
        </w:rPr>
        <w:t>Rasch</w:t>
      </w:r>
      <w:proofErr w:type="spellEnd"/>
      <w:r w:rsidRPr="009538B2">
        <w:rPr>
          <w:color w:val="auto"/>
        </w:rPr>
        <w:t xml:space="preserve"> </w:t>
      </w:r>
      <w:proofErr w:type="spellStart"/>
      <w:r w:rsidRPr="009538B2">
        <w:rPr>
          <w:color w:val="auto"/>
        </w:rPr>
        <w:t>Measurement</w:t>
      </w:r>
      <w:proofErr w:type="spellEnd"/>
      <w:r w:rsidRPr="009538B2">
        <w:rPr>
          <w:color w:val="auto"/>
        </w:rPr>
        <w:t xml:space="preserve"> //Педагогические измерения</w:t>
      </w:r>
      <w:r w:rsidR="00800C69">
        <w:rPr>
          <w:color w:val="auto"/>
        </w:rPr>
        <w:t>. –</w:t>
      </w:r>
      <w:r w:rsidRPr="009538B2">
        <w:rPr>
          <w:color w:val="auto"/>
        </w:rPr>
        <w:t xml:space="preserve"> 2005.</w:t>
      </w:r>
      <w:r w:rsidR="00800C69">
        <w:rPr>
          <w:color w:val="auto"/>
        </w:rPr>
        <w:t xml:space="preserve"> -</w:t>
      </w:r>
      <w:r w:rsidR="00800C69" w:rsidRPr="00800C69">
        <w:rPr>
          <w:color w:val="auto"/>
        </w:rPr>
        <w:t xml:space="preserve"> </w:t>
      </w:r>
      <w:r w:rsidR="00800C69" w:rsidRPr="009538B2">
        <w:rPr>
          <w:color w:val="auto"/>
        </w:rPr>
        <w:t>№4</w:t>
      </w:r>
      <w:r w:rsidR="00800C69">
        <w:rPr>
          <w:color w:val="auto"/>
        </w:rPr>
        <w:t xml:space="preserve">. </w:t>
      </w:r>
      <w:proofErr w:type="gramStart"/>
      <w:r w:rsidR="00800C69">
        <w:rPr>
          <w:color w:val="auto"/>
        </w:rPr>
        <w:t xml:space="preserve">- </w:t>
      </w:r>
      <w:r w:rsidRPr="009538B2">
        <w:rPr>
          <w:color w:val="auto"/>
        </w:rPr>
        <w:t xml:space="preserve"> С.</w:t>
      </w:r>
      <w:proofErr w:type="gramEnd"/>
      <w:r w:rsidR="00800C69">
        <w:rPr>
          <w:color w:val="auto"/>
        </w:rPr>
        <w:t xml:space="preserve"> </w:t>
      </w:r>
      <w:r w:rsidRPr="009538B2">
        <w:rPr>
          <w:color w:val="auto"/>
        </w:rPr>
        <w:t>2-16</w:t>
      </w:r>
      <w:r w:rsidR="00800C69">
        <w:rPr>
          <w:color w:val="auto"/>
        </w:rPr>
        <w:t>.</w:t>
      </w:r>
    </w:p>
    <w:p w14:paraId="4753E76A" w14:textId="77777777" w:rsidR="003B012B" w:rsidRPr="009538B2" w:rsidRDefault="003B012B" w:rsidP="003B012B">
      <w:pPr>
        <w:ind w:firstLine="567"/>
        <w:jc w:val="both"/>
        <w:rPr>
          <w:color w:val="auto"/>
        </w:rPr>
      </w:pPr>
      <w:r w:rsidRPr="009538B2">
        <w:rPr>
          <w:color w:val="auto"/>
        </w:rPr>
        <w:t>217 Аванесов В.С. Форма тестовых заданий. - М.: Центр тестирования. 2005. – 156 с.</w:t>
      </w:r>
    </w:p>
    <w:p w14:paraId="78E19B48" w14:textId="3C14395A" w:rsidR="003B012B" w:rsidRPr="009538B2" w:rsidRDefault="003B012B" w:rsidP="003B012B">
      <w:pPr>
        <w:ind w:firstLine="567"/>
        <w:jc w:val="both"/>
        <w:rPr>
          <w:color w:val="auto"/>
        </w:rPr>
      </w:pPr>
      <w:r w:rsidRPr="009538B2">
        <w:rPr>
          <w:color w:val="auto"/>
        </w:rPr>
        <w:t xml:space="preserve">218 </w:t>
      </w:r>
      <w:proofErr w:type="spellStart"/>
      <w:r w:rsidRPr="009538B2">
        <w:rPr>
          <w:color w:val="auto"/>
        </w:rPr>
        <w:t>Ортаев</w:t>
      </w:r>
      <w:proofErr w:type="spellEnd"/>
      <w:r w:rsidRPr="009538B2">
        <w:rPr>
          <w:color w:val="auto"/>
        </w:rPr>
        <w:t xml:space="preserve"> Б.Т., Исаев А.И., Туна С. </w:t>
      </w: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мұғалімдердің</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қажеттілігі</w:t>
      </w:r>
      <w:proofErr w:type="spellEnd"/>
      <w:r w:rsidRPr="009538B2">
        <w:rPr>
          <w:color w:val="auto"/>
        </w:rPr>
        <w:t xml:space="preserve"> //</w:t>
      </w:r>
      <w:r w:rsidR="004D3535" w:rsidRPr="009538B2">
        <w:rPr>
          <w:color w:val="auto"/>
          <w:lang w:val="kk-KZ"/>
        </w:rPr>
        <w:t xml:space="preserve"> </w:t>
      </w:r>
      <w:proofErr w:type="spellStart"/>
      <w:r w:rsidRPr="009538B2">
        <w:rPr>
          <w:color w:val="auto"/>
        </w:rPr>
        <w:t>Ясауи</w:t>
      </w:r>
      <w:proofErr w:type="spellEnd"/>
      <w:r w:rsidR="004D3535" w:rsidRPr="009538B2">
        <w:rPr>
          <w:color w:val="auto"/>
          <w:lang w:val="kk-KZ"/>
        </w:rPr>
        <w:t xml:space="preserve"> университетінің</w:t>
      </w:r>
      <w:r w:rsidRPr="009538B2">
        <w:rPr>
          <w:color w:val="auto"/>
        </w:rPr>
        <w:t xml:space="preserve"> </w:t>
      </w:r>
      <w:proofErr w:type="spellStart"/>
      <w:r w:rsidRPr="009538B2">
        <w:rPr>
          <w:color w:val="auto"/>
        </w:rPr>
        <w:t>хабаршысы</w:t>
      </w:r>
      <w:proofErr w:type="spellEnd"/>
      <w:r w:rsidRPr="009538B2">
        <w:rPr>
          <w:color w:val="auto"/>
        </w:rPr>
        <w:t xml:space="preserve">. </w:t>
      </w:r>
      <w:r w:rsidR="00DA6F02">
        <w:rPr>
          <w:color w:val="auto"/>
        </w:rPr>
        <w:t>-</w:t>
      </w:r>
      <w:r w:rsidRPr="009538B2">
        <w:rPr>
          <w:color w:val="auto"/>
        </w:rPr>
        <w:t xml:space="preserve">2020. </w:t>
      </w:r>
      <w:r w:rsidR="00800C69">
        <w:rPr>
          <w:color w:val="auto"/>
        </w:rPr>
        <w:t xml:space="preserve">- </w:t>
      </w:r>
      <w:r w:rsidRPr="009538B2">
        <w:rPr>
          <w:color w:val="auto"/>
        </w:rPr>
        <w:t>№2.</w:t>
      </w:r>
      <w:r w:rsidR="00800C69">
        <w:rPr>
          <w:color w:val="auto"/>
        </w:rPr>
        <w:t xml:space="preserve"> - Б. </w:t>
      </w:r>
      <w:r w:rsidRPr="009538B2">
        <w:rPr>
          <w:color w:val="auto"/>
        </w:rPr>
        <w:t>148-159.</w:t>
      </w:r>
    </w:p>
    <w:p w14:paraId="020F07D4" w14:textId="792CD438" w:rsidR="003B012B" w:rsidRPr="009538B2" w:rsidRDefault="003B012B" w:rsidP="003B012B">
      <w:pPr>
        <w:ind w:firstLine="567"/>
        <w:jc w:val="both"/>
        <w:rPr>
          <w:color w:val="auto"/>
        </w:rPr>
      </w:pPr>
      <w:r w:rsidRPr="009538B2">
        <w:rPr>
          <w:color w:val="auto"/>
        </w:rPr>
        <w:t xml:space="preserve">219 Бабакова Т.А. Система заданий для самостоятельной учебной деятельности обучающихся как средство становления познавательной компетенции (на материале педагогических дисциплин) // Непрерывное образование: XXI век. – 2020. – </w:t>
      </w:r>
      <w:proofErr w:type="spellStart"/>
      <w:r w:rsidRPr="009538B2">
        <w:rPr>
          <w:color w:val="auto"/>
        </w:rPr>
        <w:t>Вып</w:t>
      </w:r>
      <w:proofErr w:type="spellEnd"/>
      <w:r w:rsidRPr="009538B2">
        <w:rPr>
          <w:color w:val="auto"/>
        </w:rPr>
        <w:t>. 3</w:t>
      </w:r>
      <w:r w:rsidR="00800C69">
        <w:rPr>
          <w:color w:val="auto"/>
        </w:rPr>
        <w:t>, №</w:t>
      </w:r>
      <w:r w:rsidRPr="009538B2">
        <w:rPr>
          <w:color w:val="auto"/>
        </w:rPr>
        <w:t xml:space="preserve">31. </w:t>
      </w:r>
      <w:r w:rsidR="00800C69">
        <w:rPr>
          <w:color w:val="auto"/>
        </w:rPr>
        <w:t xml:space="preserve"> – С. 14-20.</w:t>
      </w:r>
    </w:p>
    <w:p w14:paraId="15AC0E6F" w14:textId="0A4EC779" w:rsidR="003B012B" w:rsidRPr="009538B2" w:rsidRDefault="003B012B" w:rsidP="003B012B">
      <w:pPr>
        <w:ind w:firstLine="567"/>
        <w:jc w:val="both"/>
        <w:rPr>
          <w:color w:val="auto"/>
        </w:rPr>
      </w:pPr>
      <w:r w:rsidRPr="009538B2">
        <w:rPr>
          <w:color w:val="auto"/>
        </w:rPr>
        <w:t>220 Лузина Л.М. Педагогу о современных подходах и концепциях воспитания. – М.: Сфера, 2004. – 160 с.</w:t>
      </w:r>
    </w:p>
    <w:p w14:paraId="04B27792" w14:textId="40BFEA80" w:rsidR="003B012B" w:rsidRPr="009538B2" w:rsidRDefault="003B012B" w:rsidP="003B012B">
      <w:pPr>
        <w:ind w:firstLine="567"/>
        <w:jc w:val="both"/>
        <w:rPr>
          <w:color w:val="auto"/>
        </w:rPr>
      </w:pPr>
      <w:r w:rsidRPr="009538B2">
        <w:rPr>
          <w:color w:val="auto"/>
        </w:rPr>
        <w:t xml:space="preserve">221 Оценка готовности студентов – будущих учителей труда к осуществлению политехнического образования, трудового воспитания и профориентации школьников / </w:t>
      </w:r>
      <w:r w:rsidR="00800C69" w:rsidRPr="009538B2">
        <w:rPr>
          <w:color w:val="auto"/>
        </w:rPr>
        <w:t>п</w:t>
      </w:r>
      <w:r w:rsidRPr="009538B2">
        <w:rPr>
          <w:color w:val="auto"/>
        </w:rPr>
        <w:t>од ред. Ю.К. Васильева. – М.: АПН СССР, 1990. – 25 с.</w:t>
      </w:r>
    </w:p>
    <w:p w14:paraId="4DA1CBD8" w14:textId="0543F5AC" w:rsidR="003B012B" w:rsidRPr="009538B2" w:rsidRDefault="003B012B" w:rsidP="003B012B">
      <w:pPr>
        <w:ind w:firstLine="567"/>
        <w:jc w:val="both"/>
        <w:rPr>
          <w:color w:val="auto"/>
        </w:rPr>
      </w:pPr>
      <w:r w:rsidRPr="009538B2">
        <w:rPr>
          <w:color w:val="auto"/>
        </w:rPr>
        <w:t>222 Большая советская энциклопедия (БСЭ)</w:t>
      </w:r>
      <w:r w:rsidR="00800C69">
        <w:rPr>
          <w:color w:val="auto"/>
        </w:rPr>
        <w:t>. – Изд.</w:t>
      </w:r>
      <w:r w:rsidRPr="009538B2">
        <w:rPr>
          <w:color w:val="auto"/>
        </w:rPr>
        <w:t xml:space="preserve"> 3-е.</w:t>
      </w:r>
      <w:r w:rsidR="00800C69">
        <w:rPr>
          <w:color w:val="auto"/>
        </w:rPr>
        <w:t xml:space="preserve"> //</w:t>
      </w:r>
      <w:r w:rsidRPr="009538B2">
        <w:rPr>
          <w:color w:val="auto"/>
        </w:rPr>
        <w:t xml:space="preserve"> В 30 т. </w:t>
      </w:r>
      <w:r w:rsidR="00800C69">
        <w:rPr>
          <w:color w:val="auto"/>
        </w:rPr>
        <w:t>-</w:t>
      </w:r>
      <w:r w:rsidRPr="009538B2">
        <w:rPr>
          <w:color w:val="auto"/>
        </w:rPr>
        <w:t xml:space="preserve"> М.: Сов. энциклопедия, 1970-1978. </w:t>
      </w:r>
      <w:r w:rsidR="00800C69">
        <w:rPr>
          <w:color w:val="auto"/>
        </w:rPr>
        <w:t xml:space="preserve">- </w:t>
      </w:r>
      <w:r w:rsidRPr="009538B2">
        <w:rPr>
          <w:color w:val="auto"/>
        </w:rPr>
        <w:t>Т. 12. - 760 с.</w:t>
      </w:r>
    </w:p>
    <w:p w14:paraId="5315F2F6" w14:textId="46F3A5D3" w:rsidR="003B012B" w:rsidRPr="009538B2" w:rsidRDefault="003B012B" w:rsidP="003B012B">
      <w:pPr>
        <w:ind w:firstLine="567"/>
        <w:jc w:val="both"/>
        <w:rPr>
          <w:color w:val="auto"/>
        </w:rPr>
      </w:pPr>
      <w:r w:rsidRPr="009538B2">
        <w:rPr>
          <w:color w:val="auto"/>
        </w:rPr>
        <w:t xml:space="preserve">223 Гальперин П.Я. Психология как объективная наука: </w:t>
      </w:r>
      <w:proofErr w:type="spellStart"/>
      <w:r w:rsidRPr="009538B2">
        <w:rPr>
          <w:color w:val="auto"/>
        </w:rPr>
        <w:t>избр</w:t>
      </w:r>
      <w:proofErr w:type="spellEnd"/>
      <w:r w:rsidRPr="009538B2">
        <w:rPr>
          <w:color w:val="auto"/>
        </w:rPr>
        <w:t xml:space="preserve">. </w:t>
      </w:r>
      <w:proofErr w:type="spellStart"/>
      <w:r w:rsidRPr="009538B2">
        <w:rPr>
          <w:color w:val="auto"/>
        </w:rPr>
        <w:t>психологич</w:t>
      </w:r>
      <w:proofErr w:type="spellEnd"/>
      <w:r w:rsidRPr="009538B2">
        <w:rPr>
          <w:color w:val="auto"/>
        </w:rPr>
        <w:t>. тр. / под ред. А.И. Подольского. - М.; Воронеж: Институт практической психологии; МОДЭК, 1998. - 480 с.</w:t>
      </w:r>
    </w:p>
    <w:p w14:paraId="0C16AAE0" w14:textId="55E4729D" w:rsidR="003B012B" w:rsidRPr="009538B2" w:rsidRDefault="003B012B" w:rsidP="003B012B">
      <w:pPr>
        <w:ind w:firstLine="567"/>
        <w:jc w:val="both"/>
        <w:rPr>
          <w:color w:val="auto"/>
        </w:rPr>
      </w:pPr>
      <w:r w:rsidRPr="009538B2">
        <w:rPr>
          <w:color w:val="auto"/>
        </w:rPr>
        <w:t xml:space="preserve">224 </w:t>
      </w:r>
      <w:proofErr w:type="spellStart"/>
      <w:r w:rsidRPr="009538B2">
        <w:rPr>
          <w:color w:val="auto"/>
        </w:rPr>
        <w:t>Подласый</w:t>
      </w:r>
      <w:proofErr w:type="spellEnd"/>
      <w:r w:rsidRPr="009538B2">
        <w:rPr>
          <w:color w:val="auto"/>
        </w:rPr>
        <w:t xml:space="preserve"> И.П. Педагогика: учеб. для студ. </w:t>
      </w:r>
      <w:proofErr w:type="spellStart"/>
      <w:r w:rsidRPr="009538B2">
        <w:rPr>
          <w:color w:val="auto"/>
        </w:rPr>
        <w:t>высш</w:t>
      </w:r>
      <w:proofErr w:type="spellEnd"/>
      <w:r w:rsidRPr="009538B2">
        <w:rPr>
          <w:color w:val="auto"/>
        </w:rPr>
        <w:t xml:space="preserve">. пед. учеб. заведений. </w:t>
      </w:r>
      <w:r w:rsidR="00800C69">
        <w:rPr>
          <w:color w:val="auto"/>
        </w:rPr>
        <w:t>-</w:t>
      </w:r>
      <w:r w:rsidRPr="009538B2">
        <w:rPr>
          <w:color w:val="auto"/>
        </w:rPr>
        <w:t xml:space="preserve"> М.: Просвещение: </w:t>
      </w:r>
      <w:proofErr w:type="spellStart"/>
      <w:r w:rsidRPr="009538B2">
        <w:rPr>
          <w:color w:val="auto"/>
        </w:rPr>
        <w:t>Гуманит</w:t>
      </w:r>
      <w:proofErr w:type="spellEnd"/>
      <w:r w:rsidRPr="009538B2">
        <w:rPr>
          <w:color w:val="auto"/>
        </w:rPr>
        <w:t>. изд. центр ВЛАДОС, 1996. - 630 с.</w:t>
      </w:r>
    </w:p>
    <w:p w14:paraId="5CA60F3E" w14:textId="6809E49A" w:rsidR="003B012B" w:rsidRPr="009538B2" w:rsidRDefault="003B012B" w:rsidP="003B012B">
      <w:pPr>
        <w:ind w:firstLine="567"/>
        <w:jc w:val="both"/>
        <w:rPr>
          <w:color w:val="auto"/>
        </w:rPr>
      </w:pPr>
      <w:proofErr w:type="gramStart"/>
      <w:r w:rsidRPr="009538B2">
        <w:rPr>
          <w:color w:val="auto"/>
        </w:rPr>
        <w:t>225  Усова</w:t>
      </w:r>
      <w:proofErr w:type="gramEnd"/>
      <w:r w:rsidRPr="009538B2">
        <w:rPr>
          <w:color w:val="auto"/>
        </w:rPr>
        <w:t xml:space="preserve"> А.В.</w:t>
      </w:r>
      <w:r w:rsidR="00800C69">
        <w:rPr>
          <w:color w:val="auto"/>
        </w:rPr>
        <w:t>,</w:t>
      </w:r>
      <w:r w:rsidRPr="009538B2">
        <w:rPr>
          <w:color w:val="auto"/>
        </w:rPr>
        <w:t xml:space="preserve"> </w:t>
      </w:r>
      <w:r w:rsidR="00800C69" w:rsidRPr="009538B2">
        <w:rPr>
          <w:color w:val="auto"/>
        </w:rPr>
        <w:t>Бобров</w:t>
      </w:r>
      <w:r w:rsidR="00800C69" w:rsidRPr="00800C69">
        <w:rPr>
          <w:color w:val="auto"/>
        </w:rPr>
        <w:t xml:space="preserve"> </w:t>
      </w:r>
      <w:r w:rsidR="00800C69" w:rsidRPr="009538B2">
        <w:rPr>
          <w:color w:val="auto"/>
        </w:rPr>
        <w:t xml:space="preserve">А.А. </w:t>
      </w:r>
      <w:r w:rsidRPr="009538B2">
        <w:rPr>
          <w:color w:val="auto"/>
        </w:rPr>
        <w:t>Формирование у учащихся учебных умений</w:t>
      </w:r>
      <w:r w:rsidR="00800C69">
        <w:rPr>
          <w:color w:val="auto"/>
        </w:rPr>
        <w:t>. -</w:t>
      </w:r>
      <w:r w:rsidRPr="009538B2">
        <w:rPr>
          <w:color w:val="auto"/>
        </w:rPr>
        <w:t xml:space="preserve"> М.: Знание, 1987. - 80 с.</w:t>
      </w:r>
    </w:p>
    <w:p w14:paraId="69A39C61" w14:textId="3BF86A05" w:rsidR="003B012B" w:rsidRPr="009538B2" w:rsidRDefault="003B012B" w:rsidP="003B012B">
      <w:pPr>
        <w:ind w:firstLine="567"/>
        <w:jc w:val="both"/>
        <w:rPr>
          <w:color w:val="auto"/>
        </w:rPr>
      </w:pPr>
      <w:r w:rsidRPr="009538B2">
        <w:rPr>
          <w:color w:val="auto"/>
        </w:rPr>
        <w:t>226 Абдуллина О.А. Мониторинг качества профессиональной подготовки // Высшее образование в России</w:t>
      </w:r>
      <w:r w:rsidR="00800C69">
        <w:rPr>
          <w:color w:val="auto"/>
        </w:rPr>
        <w:t xml:space="preserve">. - </w:t>
      </w:r>
      <w:r w:rsidRPr="009538B2">
        <w:rPr>
          <w:color w:val="auto"/>
        </w:rPr>
        <w:t>1998.</w:t>
      </w:r>
      <w:r w:rsidR="00800C69" w:rsidRPr="00800C69">
        <w:rPr>
          <w:color w:val="auto"/>
        </w:rPr>
        <w:t xml:space="preserve"> </w:t>
      </w:r>
      <w:r w:rsidR="00800C69">
        <w:rPr>
          <w:color w:val="auto"/>
        </w:rPr>
        <w:t xml:space="preserve">- </w:t>
      </w:r>
      <w:r w:rsidR="00800C69" w:rsidRPr="009538B2">
        <w:rPr>
          <w:color w:val="auto"/>
        </w:rPr>
        <w:t>№3</w:t>
      </w:r>
      <w:r w:rsidR="00800C69">
        <w:rPr>
          <w:color w:val="auto"/>
        </w:rPr>
        <w:t>.</w:t>
      </w:r>
      <w:r w:rsidR="00800C69" w:rsidRPr="009538B2">
        <w:rPr>
          <w:color w:val="auto"/>
        </w:rPr>
        <w:t xml:space="preserve"> </w:t>
      </w:r>
      <w:r w:rsidR="00800C69">
        <w:rPr>
          <w:color w:val="auto"/>
        </w:rPr>
        <w:t xml:space="preserve">- </w:t>
      </w:r>
      <w:r w:rsidRPr="009538B2">
        <w:rPr>
          <w:color w:val="auto"/>
        </w:rPr>
        <w:t>С.</w:t>
      </w:r>
      <w:r w:rsidR="00800C69">
        <w:rPr>
          <w:color w:val="auto"/>
        </w:rPr>
        <w:t xml:space="preserve"> </w:t>
      </w:r>
      <w:r w:rsidRPr="009538B2">
        <w:rPr>
          <w:color w:val="auto"/>
        </w:rPr>
        <w:t>21.</w:t>
      </w:r>
    </w:p>
    <w:p w14:paraId="44B333CB" w14:textId="13BFDFF9" w:rsidR="003B012B" w:rsidRPr="009538B2" w:rsidRDefault="003B012B" w:rsidP="003B012B">
      <w:pPr>
        <w:ind w:firstLine="567"/>
        <w:jc w:val="both"/>
        <w:rPr>
          <w:color w:val="auto"/>
        </w:rPr>
      </w:pPr>
      <w:r w:rsidRPr="009538B2">
        <w:rPr>
          <w:color w:val="auto"/>
        </w:rPr>
        <w:t xml:space="preserve">227 </w:t>
      </w:r>
      <w:proofErr w:type="spellStart"/>
      <w:r w:rsidRPr="009538B2">
        <w:rPr>
          <w:color w:val="auto"/>
        </w:rPr>
        <w:t>Андрухив</w:t>
      </w:r>
      <w:proofErr w:type="spellEnd"/>
      <w:r w:rsidRPr="009538B2">
        <w:rPr>
          <w:color w:val="auto"/>
        </w:rPr>
        <w:t xml:space="preserve"> Л.В. Формирование у будущих экономистов умения работать с информацией: </w:t>
      </w:r>
      <w:proofErr w:type="spellStart"/>
      <w:r w:rsidR="00800C69" w:rsidRPr="009538B2">
        <w:rPr>
          <w:color w:val="auto"/>
        </w:rPr>
        <w:t>а</w:t>
      </w:r>
      <w:r w:rsidRPr="009538B2">
        <w:rPr>
          <w:color w:val="auto"/>
        </w:rPr>
        <w:t>втореф</w:t>
      </w:r>
      <w:proofErr w:type="spellEnd"/>
      <w:r w:rsidRPr="009538B2">
        <w:rPr>
          <w:color w:val="auto"/>
        </w:rPr>
        <w:t>.</w:t>
      </w:r>
      <w:r w:rsidR="00800C69">
        <w:rPr>
          <w:color w:val="auto"/>
        </w:rPr>
        <w:t xml:space="preserve">  ..</w:t>
      </w:r>
      <w:r w:rsidRPr="009538B2">
        <w:rPr>
          <w:color w:val="auto"/>
        </w:rPr>
        <w:t>.</w:t>
      </w:r>
      <w:r w:rsidR="00800C69">
        <w:rPr>
          <w:color w:val="auto"/>
        </w:rPr>
        <w:t xml:space="preserve">  </w:t>
      </w:r>
      <w:r w:rsidRPr="009538B2">
        <w:rPr>
          <w:color w:val="auto"/>
        </w:rPr>
        <w:t xml:space="preserve"> канд.</w:t>
      </w:r>
      <w:r w:rsidR="00800C69">
        <w:rPr>
          <w:color w:val="auto"/>
        </w:rPr>
        <w:t xml:space="preserve"> </w:t>
      </w:r>
      <w:r w:rsidRPr="009538B2">
        <w:rPr>
          <w:color w:val="auto"/>
        </w:rPr>
        <w:t>пед.</w:t>
      </w:r>
      <w:r w:rsidR="00800C69">
        <w:rPr>
          <w:color w:val="auto"/>
        </w:rPr>
        <w:t xml:space="preserve"> </w:t>
      </w:r>
      <w:r w:rsidRPr="009538B2">
        <w:rPr>
          <w:color w:val="auto"/>
        </w:rPr>
        <w:t xml:space="preserve">наук: 13.00.08. </w:t>
      </w:r>
      <w:r w:rsidR="00800C69">
        <w:rPr>
          <w:color w:val="auto"/>
        </w:rPr>
        <w:t>-</w:t>
      </w:r>
      <w:r w:rsidRPr="009538B2">
        <w:rPr>
          <w:color w:val="auto"/>
        </w:rPr>
        <w:t xml:space="preserve"> Астрахань: АГУ, 2008. </w:t>
      </w:r>
      <w:r w:rsidR="00800C69">
        <w:rPr>
          <w:color w:val="auto"/>
        </w:rPr>
        <w:t>-</w:t>
      </w:r>
      <w:r w:rsidRPr="009538B2">
        <w:rPr>
          <w:color w:val="auto"/>
        </w:rPr>
        <w:t xml:space="preserve"> 19 с.</w:t>
      </w:r>
    </w:p>
    <w:p w14:paraId="29D6C492" w14:textId="2B58D1B1" w:rsidR="003B012B" w:rsidRPr="009538B2" w:rsidRDefault="003B012B" w:rsidP="003B012B">
      <w:pPr>
        <w:ind w:firstLine="567"/>
        <w:jc w:val="both"/>
        <w:rPr>
          <w:color w:val="auto"/>
        </w:rPr>
      </w:pPr>
      <w:r w:rsidRPr="009538B2">
        <w:rPr>
          <w:color w:val="auto"/>
        </w:rPr>
        <w:t xml:space="preserve">228 Ким Н.П. Формирование умения организации самоподготовки школьников у будущих учителей: </w:t>
      </w:r>
      <w:proofErr w:type="spellStart"/>
      <w:r w:rsidR="00800C69" w:rsidRPr="009538B2">
        <w:rPr>
          <w:color w:val="auto"/>
        </w:rPr>
        <w:t>д</w:t>
      </w:r>
      <w:r w:rsidRPr="009538B2">
        <w:rPr>
          <w:color w:val="auto"/>
        </w:rPr>
        <w:t>ис</w:t>
      </w:r>
      <w:proofErr w:type="spellEnd"/>
      <w:r w:rsidRPr="009538B2">
        <w:rPr>
          <w:color w:val="auto"/>
        </w:rPr>
        <w:t xml:space="preserve">. ... канд. пед. </w:t>
      </w:r>
      <w:r w:rsidR="00800C69" w:rsidRPr="009538B2">
        <w:rPr>
          <w:color w:val="auto"/>
        </w:rPr>
        <w:t>н</w:t>
      </w:r>
      <w:r w:rsidRPr="009538B2">
        <w:rPr>
          <w:color w:val="auto"/>
        </w:rPr>
        <w:t xml:space="preserve">аук: 13.00.08. — Челябинск: ЧГПИ, 1991. </w:t>
      </w:r>
      <w:r w:rsidR="00800C69">
        <w:rPr>
          <w:color w:val="auto"/>
        </w:rPr>
        <w:t>-</w:t>
      </w:r>
      <w:r w:rsidRPr="009538B2">
        <w:rPr>
          <w:color w:val="auto"/>
        </w:rPr>
        <w:t xml:space="preserve"> 194 с.</w:t>
      </w:r>
    </w:p>
    <w:p w14:paraId="2F3FD601" w14:textId="6DD03420" w:rsidR="003B012B" w:rsidRPr="009538B2" w:rsidRDefault="003B012B" w:rsidP="003B012B">
      <w:pPr>
        <w:ind w:firstLine="567"/>
        <w:jc w:val="both"/>
        <w:rPr>
          <w:color w:val="auto"/>
        </w:rPr>
      </w:pPr>
      <w:r w:rsidRPr="009538B2">
        <w:rPr>
          <w:color w:val="auto"/>
        </w:rPr>
        <w:t xml:space="preserve">229 </w:t>
      </w:r>
      <w:proofErr w:type="spellStart"/>
      <w:r w:rsidRPr="009538B2">
        <w:rPr>
          <w:color w:val="auto"/>
        </w:rPr>
        <w:t>Кучугурова</w:t>
      </w:r>
      <w:proofErr w:type="spellEnd"/>
      <w:r w:rsidRPr="009538B2">
        <w:rPr>
          <w:color w:val="auto"/>
        </w:rPr>
        <w:t xml:space="preserve"> Н.Д. Контроль учебно-познавательной деятельности обучающихся (технология формирования умения). -</w:t>
      </w:r>
      <w:r w:rsidR="00800C69">
        <w:rPr>
          <w:color w:val="auto"/>
        </w:rPr>
        <w:t xml:space="preserve"> </w:t>
      </w:r>
      <w:r w:rsidRPr="009538B2">
        <w:rPr>
          <w:color w:val="auto"/>
        </w:rPr>
        <w:t xml:space="preserve">М., 2006. </w:t>
      </w:r>
      <w:r w:rsidR="00800C69">
        <w:rPr>
          <w:color w:val="auto"/>
        </w:rPr>
        <w:t xml:space="preserve">– </w:t>
      </w:r>
      <w:r w:rsidRPr="009538B2">
        <w:rPr>
          <w:color w:val="auto"/>
        </w:rPr>
        <w:t>128</w:t>
      </w:r>
      <w:r w:rsidR="00800C69">
        <w:rPr>
          <w:color w:val="auto"/>
        </w:rPr>
        <w:t xml:space="preserve"> </w:t>
      </w:r>
      <w:r w:rsidRPr="009538B2">
        <w:rPr>
          <w:color w:val="auto"/>
        </w:rPr>
        <w:t>с.</w:t>
      </w:r>
    </w:p>
    <w:p w14:paraId="3F01AA59" w14:textId="7EE4E77F" w:rsidR="003B012B" w:rsidRPr="009538B2" w:rsidRDefault="003B012B" w:rsidP="003B012B">
      <w:pPr>
        <w:ind w:firstLine="567"/>
        <w:jc w:val="both"/>
        <w:rPr>
          <w:color w:val="auto"/>
        </w:rPr>
      </w:pPr>
      <w:r w:rsidRPr="009538B2">
        <w:rPr>
          <w:color w:val="auto"/>
        </w:rPr>
        <w:lastRenderedPageBreak/>
        <w:t xml:space="preserve">230 Попов Г.Х. Оценка работников управления / </w:t>
      </w:r>
      <w:r w:rsidR="00800C69" w:rsidRPr="009538B2">
        <w:rPr>
          <w:color w:val="auto"/>
        </w:rPr>
        <w:t>п</w:t>
      </w:r>
      <w:r w:rsidRPr="009538B2">
        <w:rPr>
          <w:color w:val="auto"/>
        </w:rPr>
        <w:t>од ред. Г.Х.</w:t>
      </w:r>
      <w:r w:rsidR="00800C69">
        <w:rPr>
          <w:color w:val="auto"/>
        </w:rPr>
        <w:t xml:space="preserve"> </w:t>
      </w:r>
      <w:r w:rsidRPr="009538B2">
        <w:rPr>
          <w:color w:val="auto"/>
        </w:rPr>
        <w:t xml:space="preserve">Попова. </w:t>
      </w:r>
      <w:r w:rsidR="00800C69">
        <w:rPr>
          <w:color w:val="auto"/>
        </w:rPr>
        <w:t>-</w:t>
      </w:r>
      <w:r w:rsidRPr="009538B2">
        <w:rPr>
          <w:color w:val="auto"/>
        </w:rPr>
        <w:t xml:space="preserve"> М.: </w:t>
      </w:r>
      <w:proofErr w:type="spellStart"/>
      <w:r w:rsidRPr="009538B2">
        <w:rPr>
          <w:color w:val="auto"/>
        </w:rPr>
        <w:t>Моск</w:t>
      </w:r>
      <w:proofErr w:type="spellEnd"/>
      <w:r w:rsidRPr="009538B2">
        <w:rPr>
          <w:color w:val="auto"/>
        </w:rPr>
        <w:t xml:space="preserve">. рабочий, 1976. </w:t>
      </w:r>
      <w:r w:rsidR="00DA6F02">
        <w:rPr>
          <w:color w:val="auto"/>
        </w:rPr>
        <w:t>-</w:t>
      </w:r>
      <w:r w:rsidRPr="009538B2">
        <w:rPr>
          <w:color w:val="auto"/>
        </w:rPr>
        <w:t xml:space="preserve"> 352 с.</w:t>
      </w:r>
    </w:p>
    <w:p w14:paraId="3DF0E4D6" w14:textId="18F90D74" w:rsidR="003B012B" w:rsidRPr="009538B2" w:rsidRDefault="003B012B" w:rsidP="003B012B">
      <w:pPr>
        <w:ind w:firstLine="567"/>
        <w:jc w:val="both"/>
        <w:rPr>
          <w:color w:val="auto"/>
        </w:rPr>
      </w:pPr>
      <w:r w:rsidRPr="009538B2">
        <w:rPr>
          <w:color w:val="auto"/>
        </w:rPr>
        <w:t xml:space="preserve">231 Суворова С.Л. Формирование гностических умений у студентов в процессе профессионально-педагогической подготовки: </w:t>
      </w:r>
      <w:proofErr w:type="spellStart"/>
      <w:r w:rsidR="00800C69" w:rsidRPr="009538B2">
        <w:rPr>
          <w:color w:val="auto"/>
        </w:rPr>
        <w:t>д</w:t>
      </w:r>
      <w:r w:rsidRPr="009538B2">
        <w:rPr>
          <w:color w:val="auto"/>
        </w:rPr>
        <w:t>ис</w:t>
      </w:r>
      <w:proofErr w:type="spellEnd"/>
      <w:r w:rsidRPr="009538B2">
        <w:rPr>
          <w:color w:val="auto"/>
        </w:rPr>
        <w:t>.</w:t>
      </w:r>
      <w:r w:rsidR="00800C69">
        <w:rPr>
          <w:color w:val="auto"/>
        </w:rPr>
        <w:t xml:space="preserve"> </w:t>
      </w:r>
      <w:r w:rsidRPr="009538B2">
        <w:rPr>
          <w:color w:val="auto"/>
        </w:rPr>
        <w:t xml:space="preserve"> ... </w:t>
      </w:r>
      <w:r w:rsidR="00800C69">
        <w:rPr>
          <w:color w:val="auto"/>
        </w:rPr>
        <w:t xml:space="preserve"> </w:t>
      </w:r>
      <w:r w:rsidRPr="009538B2">
        <w:rPr>
          <w:color w:val="auto"/>
        </w:rPr>
        <w:t xml:space="preserve">канд. пед. наук. </w:t>
      </w:r>
      <w:r w:rsidR="00800C69">
        <w:rPr>
          <w:color w:val="auto"/>
        </w:rPr>
        <w:t>-</w:t>
      </w:r>
      <w:r w:rsidRPr="009538B2">
        <w:rPr>
          <w:color w:val="auto"/>
        </w:rPr>
        <w:t xml:space="preserve"> Челябинск: ЧГПУ, 1999. </w:t>
      </w:r>
      <w:r w:rsidR="00800C69">
        <w:rPr>
          <w:color w:val="auto"/>
        </w:rPr>
        <w:t>-</w:t>
      </w:r>
      <w:r w:rsidRPr="009538B2">
        <w:rPr>
          <w:color w:val="auto"/>
        </w:rPr>
        <w:t xml:space="preserve"> 166 с.</w:t>
      </w:r>
    </w:p>
    <w:p w14:paraId="5D87AAAD" w14:textId="2FB867C9" w:rsidR="003B012B" w:rsidRPr="009538B2" w:rsidRDefault="003B012B" w:rsidP="003B012B">
      <w:pPr>
        <w:ind w:firstLine="567"/>
        <w:jc w:val="both"/>
        <w:rPr>
          <w:color w:val="auto"/>
        </w:rPr>
      </w:pPr>
      <w:r w:rsidRPr="009538B2">
        <w:rPr>
          <w:color w:val="auto"/>
        </w:rPr>
        <w:t xml:space="preserve">232 Суходольский Г.В. Основы психологической теории деятельности. </w:t>
      </w:r>
      <w:r w:rsidR="00DA6F02">
        <w:rPr>
          <w:color w:val="auto"/>
        </w:rPr>
        <w:t>-</w:t>
      </w:r>
      <w:r w:rsidRPr="009538B2">
        <w:rPr>
          <w:color w:val="auto"/>
        </w:rPr>
        <w:t xml:space="preserve"> Л.: ЛГУ, 1988. — 166 с.</w:t>
      </w:r>
    </w:p>
    <w:p w14:paraId="38AB8CE2" w14:textId="4853062F" w:rsidR="003B012B" w:rsidRPr="009538B2" w:rsidRDefault="003B012B" w:rsidP="003B012B">
      <w:pPr>
        <w:ind w:firstLine="567"/>
        <w:jc w:val="both"/>
        <w:rPr>
          <w:color w:val="auto"/>
        </w:rPr>
      </w:pPr>
      <w:r w:rsidRPr="009538B2">
        <w:rPr>
          <w:color w:val="auto"/>
        </w:rPr>
        <w:t xml:space="preserve">233 Фролова Е.В. Формирование учения организации учебной работы с учащимися в малых группах в развивающем обучении у будущих учителей начальных классов: </w:t>
      </w:r>
      <w:proofErr w:type="spellStart"/>
      <w:r w:rsidR="00800C69" w:rsidRPr="009538B2">
        <w:rPr>
          <w:color w:val="auto"/>
        </w:rPr>
        <w:t>д</w:t>
      </w:r>
      <w:r w:rsidRPr="009538B2">
        <w:rPr>
          <w:color w:val="auto"/>
        </w:rPr>
        <w:t>ис</w:t>
      </w:r>
      <w:proofErr w:type="spellEnd"/>
      <w:r w:rsidRPr="009538B2">
        <w:rPr>
          <w:color w:val="auto"/>
        </w:rPr>
        <w:t xml:space="preserve">. </w:t>
      </w:r>
      <w:r w:rsidR="00800C69">
        <w:rPr>
          <w:color w:val="auto"/>
        </w:rPr>
        <w:t xml:space="preserve">  </w:t>
      </w:r>
      <w:r w:rsidRPr="009538B2">
        <w:rPr>
          <w:color w:val="auto"/>
        </w:rPr>
        <w:t xml:space="preserve">... </w:t>
      </w:r>
      <w:r w:rsidR="00800C69">
        <w:rPr>
          <w:color w:val="auto"/>
        </w:rPr>
        <w:t xml:space="preserve">  </w:t>
      </w:r>
      <w:r w:rsidRPr="009538B2">
        <w:rPr>
          <w:color w:val="auto"/>
        </w:rPr>
        <w:t xml:space="preserve">канд. пед. наук. </w:t>
      </w:r>
      <w:r w:rsidR="00800C69">
        <w:rPr>
          <w:color w:val="auto"/>
        </w:rPr>
        <w:t>-</w:t>
      </w:r>
      <w:r w:rsidRPr="009538B2">
        <w:rPr>
          <w:color w:val="auto"/>
        </w:rPr>
        <w:t xml:space="preserve"> Челябинск: ЧГПУ, 1999.</w:t>
      </w:r>
      <w:r w:rsidR="00800C69">
        <w:rPr>
          <w:color w:val="auto"/>
        </w:rPr>
        <w:t xml:space="preserve"> </w:t>
      </w:r>
      <w:r w:rsidRPr="009538B2">
        <w:rPr>
          <w:color w:val="auto"/>
        </w:rPr>
        <w:t>-</w:t>
      </w:r>
      <w:r w:rsidR="00800C69">
        <w:rPr>
          <w:color w:val="auto"/>
        </w:rPr>
        <w:t xml:space="preserve"> </w:t>
      </w:r>
      <w:r w:rsidRPr="009538B2">
        <w:rPr>
          <w:color w:val="auto"/>
        </w:rPr>
        <w:t>172 с.</w:t>
      </w:r>
    </w:p>
    <w:p w14:paraId="2848925E" w14:textId="5B84268A" w:rsidR="003B012B" w:rsidRPr="009538B2" w:rsidRDefault="003B012B" w:rsidP="003B012B">
      <w:pPr>
        <w:ind w:firstLine="567"/>
        <w:jc w:val="both"/>
        <w:rPr>
          <w:color w:val="auto"/>
        </w:rPr>
      </w:pPr>
      <w:r w:rsidRPr="009538B2">
        <w:rPr>
          <w:color w:val="auto"/>
        </w:rPr>
        <w:t xml:space="preserve">234 </w:t>
      </w:r>
      <w:proofErr w:type="spellStart"/>
      <w:r w:rsidRPr="009538B2">
        <w:rPr>
          <w:color w:val="auto"/>
        </w:rPr>
        <w:t>Беркимбаев</w:t>
      </w:r>
      <w:proofErr w:type="spellEnd"/>
      <w:r w:rsidRPr="009538B2">
        <w:rPr>
          <w:color w:val="auto"/>
        </w:rPr>
        <w:t xml:space="preserve"> К.М., </w:t>
      </w:r>
      <w:proofErr w:type="spellStart"/>
      <w:r w:rsidRPr="009538B2">
        <w:rPr>
          <w:color w:val="auto"/>
        </w:rPr>
        <w:t>Кастаев</w:t>
      </w:r>
      <w:proofErr w:type="spellEnd"/>
      <w:r w:rsidRPr="009538B2">
        <w:rPr>
          <w:color w:val="auto"/>
        </w:rPr>
        <w:t xml:space="preserve"> С.К. Теоретические основы исследования профессионально-компетентной подготовки личности будущего учителя // Актуальные научные исследования в современном мире</w:t>
      </w:r>
      <w:r w:rsidR="00800C69">
        <w:rPr>
          <w:color w:val="auto"/>
        </w:rPr>
        <w:t>:</w:t>
      </w:r>
      <w:r w:rsidRPr="009538B2">
        <w:rPr>
          <w:color w:val="auto"/>
        </w:rPr>
        <w:t xml:space="preserve"> Материалы международной научно-практической </w:t>
      </w:r>
      <w:proofErr w:type="spellStart"/>
      <w:r w:rsidRPr="009538B2">
        <w:rPr>
          <w:color w:val="auto"/>
        </w:rPr>
        <w:t>конфенции</w:t>
      </w:r>
      <w:proofErr w:type="spellEnd"/>
      <w:r w:rsidR="00800C69">
        <w:rPr>
          <w:color w:val="auto"/>
        </w:rPr>
        <w:t xml:space="preserve">. – </w:t>
      </w:r>
      <w:r w:rsidRPr="009538B2">
        <w:rPr>
          <w:color w:val="auto"/>
        </w:rPr>
        <w:t>София</w:t>
      </w:r>
      <w:r w:rsidR="00800C69">
        <w:rPr>
          <w:color w:val="auto"/>
        </w:rPr>
        <w:t>;</w:t>
      </w:r>
      <w:r w:rsidRPr="009538B2">
        <w:rPr>
          <w:color w:val="auto"/>
        </w:rPr>
        <w:t xml:space="preserve"> Болгария</w:t>
      </w:r>
      <w:r w:rsidR="00800C69">
        <w:rPr>
          <w:color w:val="auto"/>
        </w:rPr>
        <w:t>,</w:t>
      </w:r>
      <w:r w:rsidRPr="009538B2">
        <w:rPr>
          <w:color w:val="auto"/>
        </w:rPr>
        <w:t xml:space="preserve"> </w:t>
      </w:r>
      <w:r w:rsidR="00800C69" w:rsidRPr="009538B2">
        <w:rPr>
          <w:color w:val="auto"/>
        </w:rPr>
        <w:t>2018</w:t>
      </w:r>
      <w:r w:rsidR="00800C69">
        <w:rPr>
          <w:color w:val="auto"/>
        </w:rPr>
        <w:t xml:space="preserve">. – Т. </w:t>
      </w:r>
      <w:r w:rsidR="00800C69" w:rsidRPr="009538B2">
        <w:rPr>
          <w:color w:val="auto"/>
        </w:rPr>
        <w:t xml:space="preserve">7. </w:t>
      </w:r>
      <w:r w:rsidR="00800C69">
        <w:rPr>
          <w:color w:val="auto"/>
        </w:rPr>
        <w:t xml:space="preserve">– </w:t>
      </w:r>
      <w:r w:rsidRPr="009538B2">
        <w:rPr>
          <w:color w:val="auto"/>
        </w:rPr>
        <w:t>С</w:t>
      </w:r>
      <w:r w:rsidR="00800C69">
        <w:rPr>
          <w:color w:val="auto"/>
        </w:rPr>
        <w:t>.</w:t>
      </w:r>
      <w:r w:rsidR="00800C69" w:rsidRPr="00800C69">
        <w:rPr>
          <w:color w:val="auto"/>
        </w:rPr>
        <w:t xml:space="preserve"> </w:t>
      </w:r>
      <w:r w:rsidRPr="009538B2">
        <w:rPr>
          <w:color w:val="auto"/>
        </w:rPr>
        <w:t>65-69</w:t>
      </w:r>
      <w:r w:rsidR="00800C69">
        <w:rPr>
          <w:color w:val="auto"/>
        </w:rPr>
        <w:t>.</w:t>
      </w:r>
    </w:p>
    <w:p w14:paraId="0323F8F1" w14:textId="63E20D9D" w:rsidR="003B012B" w:rsidRPr="009538B2" w:rsidRDefault="003B012B" w:rsidP="003B012B">
      <w:pPr>
        <w:ind w:firstLine="567"/>
        <w:jc w:val="both"/>
        <w:rPr>
          <w:color w:val="auto"/>
        </w:rPr>
      </w:pPr>
      <w:r w:rsidRPr="009538B2">
        <w:rPr>
          <w:color w:val="auto"/>
        </w:rPr>
        <w:t xml:space="preserve">235 </w:t>
      </w:r>
      <w:proofErr w:type="spellStart"/>
      <w:r w:rsidRPr="009538B2">
        <w:rPr>
          <w:color w:val="auto"/>
        </w:rPr>
        <w:t>Әлімов</w:t>
      </w:r>
      <w:proofErr w:type="spellEnd"/>
      <w:r w:rsidRPr="009538B2">
        <w:rPr>
          <w:color w:val="auto"/>
        </w:rPr>
        <w:t xml:space="preserve"> А. </w:t>
      </w:r>
      <w:proofErr w:type="spellStart"/>
      <w:r w:rsidRPr="009538B2">
        <w:rPr>
          <w:color w:val="auto"/>
        </w:rPr>
        <w:t>Интербелсенді</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жоғары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орындарында</w:t>
      </w:r>
      <w:proofErr w:type="spellEnd"/>
      <w:r w:rsidRPr="009538B2">
        <w:rPr>
          <w:color w:val="auto"/>
        </w:rPr>
        <w:t xml:space="preserve"> </w:t>
      </w:r>
      <w:proofErr w:type="spellStart"/>
      <w:r w:rsidRPr="009538B2">
        <w:rPr>
          <w:color w:val="auto"/>
        </w:rPr>
        <w:t>қолдану</w:t>
      </w:r>
      <w:proofErr w:type="spellEnd"/>
      <w:r w:rsidR="00800C69">
        <w:rPr>
          <w:color w:val="auto"/>
        </w:rPr>
        <w:t>:</w:t>
      </w:r>
      <w:r w:rsidRPr="009538B2">
        <w:rPr>
          <w:color w:val="auto"/>
        </w:rPr>
        <w:t xml:space="preserve"> </w:t>
      </w:r>
      <w:proofErr w:type="spellStart"/>
      <w:r w:rsidR="00800C69" w:rsidRPr="009538B2">
        <w:rPr>
          <w:color w:val="auto"/>
        </w:rPr>
        <w:t>о</w:t>
      </w:r>
      <w:r w:rsidRPr="009538B2">
        <w:rPr>
          <w:color w:val="auto"/>
        </w:rPr>
        <w:t>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w:t>
      </w:r>
      <w:proofErr w:type="gramStart"/>
      <w:r w:rsidRPr="009538B2">
        <w:rPr>
          <w:color w:val="auto"/>
        </w:rPr>
        <w:t>Алматы</w:t>
      </w:r>
      <w:r w:rsidR="00800C69">
        <w:rPr>
          <w:color w:val="auto"/>
        </w:rPr>
        <w:t xml:space="preserve"> </w:t>
      </w:r>
      <w:r w:rsidR="004D3535" w:rsidRPr="009538B2">
        <w:rPr>
          <w:color w:val="auto"/>
          <w:lang w:val="kk-KZ"/>
        </w:rPr>
        <w:t xml:space="preserve"> баспасы</w:t>
      </w:r>
      <w:proofErr w:type="gramEnd"/>
      <w:r w:rsidR="00800C69">
        <w:rPr>
          <w:color w:val="auto"/>
          <w:lang w:val="kk-KZ"/>
        </w:rPr>
        <w:t>,</w:t>
      </w:r>
      <w:r w:rsidRPr="009538B2">
        <w:rPr>
          <w:color w:val="auto"/>
        </w:rPr>
        <w:t xml:space="preserve"> 2009. – 328 б.</w:t>
      </w:r>
    </w:p>
    <w:p w14:paraId="1611F265" w14:textId="2BA6456F" w:rsidR="003B012B" w:rsidRPr="009538B2" w:rsidRDefault="003B012B" w:rsidP="003B012B">
      <w:pPr>
        <w:ind w:firstLine="567"/>
        <w:jc w:val="both"/>
        <w:rPr>
          <w:color w:val="auto"/>
        </w:rPr>
      </w:pPr>
      <w:r w:rsidRPr="009538B2">
        <w:rPr>
          <w:color w:val="auto"/>
        </w:rPr>
        <w:t xml:space="preserve">236 </w:t>
      </w:r>
      <w:proofErr w:type="spellStart"/>
      <w:r w:rsidRPr="009538B2">
        <w:rPr>
          <w:color w:val="auto"/>
        </w:rPr>
        <w:t>Гершунский</w:t>
      </w:r>
      <w:proofErr w:type="spellEnd"/>
      <w:r w:rsidRPr="009538B2">
        <w:rPr>
          <w:color w:val="auto"/>
        </w:rPr>
        <w:t xml:space="preserve"> Б.С. Философия образования для 21 века (В поисках практико-</w:t>
      </w:r>
      <w:proofErr w:type="spellStart"/>
      <w:r w:rsidRPr="009538B2">
        <w:rPr>
          <w:color w:val="auto"/>
        </w:rPr>
        <w:t>ориеитированных</w:t>
      </w:r>
      <w:proofErr w:type="spellEnd"/>
      <w:r w:rsidRPr="009538B2">
        <w:rPr>
          <w:color w:val="auto"/>
        </w:rPr>
        <w:t xml:space="preserve"> образовательных </w:t>
      </w:r>
      <w:proofErr w:type="spellStart"/>
      <w:r w:rsidRPr="009538B2">
        <w:rPr>
          <w:color w:val="auto"/>
        </w:rPr>
        <w:t>концепний</w:t>
      </w:r>
      <w:proofErr w:type="spellEnd"/>
      <w:r w:rsidRPr="009538B2">
        <w:rPr>
          <w:color w:val="auto"/>
        </w:rPr>
        <w:t>)</w:t>
      </w:r>
      <w:r w:rsidR="000A1DD7">
        <w:rPr>
          <w:color w:val="auto"/>
        </w:rPr>
        <w:t>.</w:t>
      </w:r>
      <w:r w:rsidRPr="009538B2">
        <w:rPr>
          <w:color w:val="auto"/>
        </w:rPr>
        <w:t xml:space="preserve"> Рос. Акад. образования. - М.: Совершенство, 1998. - 606 с.</w:t>
      </w:r>
    </w:p>
    <w:p w14:paraId="498CD30D" w14:textId="0A763AE7" w:rsidR="003B012B" w:rsidRPr="009538B2" w:rsidRDefault="003B012B" w:rsidP="003B012B">
      <w:pPr>
        <w:ind w:firstLine="567"/>
        <w:jc w:val="both"/>
        <w:rPr>
          <w:color w:val="auto"/>
        </w:rPr>
      </w:pPr>
      <w:r w:rsidRPr="009538B2">
        <w:rPr>
          <w:color w:val="auto"/>
        </w:rPr>
        <w:t xml:space="preserve">237 Омаров Б.С. </w:t>
      </w:r>
      <w:proofErr w:type="spellStart"/>
      <w:r w:rsidRPr="009538B2">
        <w:rPr>
          <w:color w:val="auto"/>
        </w:rPr>
        <w:t>Болашақ</w:t>
      </w:r>
      <w:proofErr w:type="spellEnd"/>
      <w:r w:rsidRPr="009538B2">
        <w:rPr>
          <w:color w:val="auto"/>
        </w:rPr>
        <w:t xml:space="preserve"> </w:t>
      </w:r>
      <w:proofErr w:type="spellStart"/>
      <w:r w:rsidRPr="009538B2">
        <w:rPr>
          <w:color w:val="auto"/>
        </w:rPr>
        <w:t>жаттықтырушы-оқытушылардың</w:t>
      </w:r>
      <w:proofErr w:type="spellEnd"/>
      <w:r w:rsidRPr="009538B2">
        <w:rPr>
          <w:color w:val="auto"/>
        </w:rPr>
        <w:t xml:space="preserve"> </w:t>
      </w:r>
      <w:proofErr w:type="spellStart"/>
      <w:r w:rsidRPr="009538B2">
        <w:rPr>
          <w:color w:val="auto"/>
        </w:rPr>
        <w:t>ұйымдастыру-әдістемелік</w:t>
      </w:r>
      <w:proofErr w:type="spellEnd"/>
      <w:r w:rsidRPr="009538B2">
        <w:rPr>
          <w:color w:val="auto"/>
        </w:rPr>
        <w:t xml:space="preserve"> </w:t>
      </w:r>
      <w:proofErr w:type="spellStart"/>
      <w:r w:rsidRPr="009538B2">
        <w:rPr>
          <w:color w:val="auto"/>
        </w:rPr>
        <w:t>құзыреттілігін</w:t>
      </w:r>
      <w:proofErr w:type="spellEnd"/>
      <w:r w:rsidRPr="009538B2">
        <w:rPr>
          <w:color w:val="auto"/>
        </w:rPr>
        <w:t xml:space="preserve"> </w:t>
      </w:r>
      <w:proofErr w:type="spellStart"/>
      <w:proofErr w:type="gramStart"/>
      <w:r w:rsidRPr="009538B2">
        <w:rPr>
          <w:color w:val="auto"/>
        </w:rPr>
        <w:t>қалыптастыру</w:t>
      </w:r>
      <w:proofErr w:type="spellEnd"/>
      <w:r w:rsidRPr="009538B2">
        <w:rPr>
          <w:color w:val="auto"/>
        </w:rPr>
        <w:t xml:space="preserve">  (</w:t>
      </w:r>
      <w:proofErr w:type="spellStart"/>
      <w:proofErr w:type="gramEnd"/>
      <w:r w:rsidRPr="009538B2">
        <w:rPr>
          <w:color w:val="auto"/>
        </w:rPr>
        <w:t>ұлттық</w:t>
      </w:r>
      <w:proofErr w:type="spellEnd"/>
      <w:r w:rsidRPr="009538B2">
        <w:rPr>
          <w:color w:val="auto"/>
        </w:rPr>
        <w:t xml:space="preserve"> спорт </w:t>
      </w:r>
      <w:proofErr w:type="spellStart"/>
      <w:r w:rsidRPr="009538B2">
        <w:rPr>
          <w:color w:val="auto"/>
        </w:rPr>
        <w:t>материалында</w:t>
      </w:r>
      <w:proofErr w:type="spellEnd"/>
      <w:r w:rsidRPr="009538B2">
        <w:rPr>
          <w:color w:val="auto"/>
        </w:rPr>
        <w:t xml:space="preserve">): </w:t>
      </w:r>
      <w:r w:rsidR="000A1DD7" w:rsidRPr="009538B2">
        <w:rPr>
          <w:color w:val="auto"/>
        </w:rPr>
        <w:t>ф</w:t>
      </w:r>
      <w:r w:rsidRPr="009538B2">
        <w:rPr>
          <w:color w:val="auto"/>
        </w:rPr>
        <w:t>илос</w:t>
      </w:r>
      <w:r w:rsidR="000A1DD7">
        <w:rPr>
          <w:color w:val="auto"/>
        </w:rPr>
        <w:t>.</w:t>
      </w:r>
      <w:r w:rsidRPr="009538B2">
        <w:rPr>
          <w:color w:val="auto"/>
        </w:rPr>
        <w:t xml:space="preserve"> </w:t>
      </w:r>
      <w:r w:rsidR="000A1DD7">
        <w:rPr>
          <w:color w:val="auto"/>
        </w:rPr>
        <w:t xml:space="preserve"> </w:t>
      </w:r>
      <w:r w:rsidRPr="009538B2">
        <w:rPr>
          <w:color w:val="auto"/>
        </w:rPr>
        <w:t>док</w:t>
      </w:r>
      <w:r w:rsidR="000A1DD7">
        <w:rPr>
          <w:color w:val="auto"/>
        </w:rPr>
        <w:t xml:space="preserve">. </w:t>
      </w:r>
      <w:r w:rsidRPr="009538B2">
        <w:rPr>
          <w:color w:val="auto"/>
        </w:rPr>
        <w:t>(</w:t>
      </w:r>
      <w:proofErr w:type="spellStart"/>
      <w:proofErr w:type="gramStart"/>
      <w:r w:rsidRPr="009538B2">
        <w:rPr>
          <w:color w:val="auto"/>
        </w:rPr>
        <w:t>PhD</w:t>
      </w:r>
      <w:proofErr w:type="spellEnd"/>
      <w:r w:rsidRPr="009538B2">
        <w:rPr>
          <w:color w:val="auto"/>
        </w:rPr>
        <w:t xml:space="preserve">) </w:t>
      </w:r>
      <w:r w:rsidR="000A1DD7">
        <w:rPr>
          <w:color w:val="auto"/>
        </w:rPr>
        <w:t xml:space="preserve"> …</w:t>
      </w:r>
      <w:proofErr w:type="gramEnd"/>
      <w:r w:rsidRPr="009538B2">
        <w:rPr>
          <w:color w:val="auto"/>
        </w:rPr>
        <w:t xml:space="preserve"> </w:t>
      </w:r>
      <w:proofErr w:type="spellStart"/>
      <w:r w:rsidRPr="009538B2">
        <w:rPr>
          <w:color w:val="auto"/>
        </w:rPr>
        <w:t>дис</w:t>
      </w:r>
      <w:proofErr w:type="spellEnd"/>
      <w:r w:rsidR="000A1DD7">
        <w:rPr>
          <w:color w:val="auto"/>
        </w:rPr>
        <w:t xml:space="preserve">. </w:t>
      </w:r>
      <w:r w:rsidRPr="009538B2">
        <w:rPr>
          <w:color w:val="auto"/>
        </w:rPr>
        <w:t xml:space="preserve"> -</w:t>
      </w:r>
      <w:r w:rsidR="000A1DD7">
        <w:rPr>
          <w:color w:val="auto"/>
        </w:rPr>
        <w:t xml:space="preserve"> </w:t>
      </w:r>
      <w:proofErr w:type="spellStart"/>
      <w:r w:rsidRPr="009538B2">
        <w:rPr>
          <w:color w:val="auto"/>
        </w:rPr>
        <w:t>Түркістан</w:t>
      </w:r>
      <w:proofErr w:type="spellEnd"/>
      <w:r w:rsidRPr="009538B2">
        <w:rPr>
          <w:color w:val="auto"/>
        </w:rPr>
        <w:t xml:space="preserve">, 2015. – 199 б. </w:t>
      </w:r>
    </w:p>
    <w:p w14:paraId="3A8979B5" w14:textId="40EEF03A" w:rsidR="003B012B" w:rsidRPr="009538B2" w:rsidRDefault="003B012B" w:rsidP="003B012B">
      <w:pPr>
        <w:ind w:firstLine="567"/>
        <w:jc w:val="both"/>
        <w:rPr>
          <w:color w:val="auto"/>
        </w:rPr>
      </w:pPr>
      <w:r w:rsidRPr="009538B2">
        <w:rPr>
          <w:color w:val="auto"/>
        </w:rPr>
        <w:t xml:space="preserve">238 </w:t>
      </w:r>
      <w:hyperlink r:id="rId41" w:history="1">
        <w:r w:rsidRPr="009538B2">
          <w:rPr>
            <w:rStyle w:val="af2"/>
            <w:color w:val="auto"/>
            <w:u w:val="none"/>
          </w:rPr>
          <w:t>Білім беру бағдарламасын әзірлеу ережесі</w:t>
        </w:r>
      </w:hyperlink>
      <w:r w:rsidR="000A1DD7">
        <w:rPr>
          <w:rStyle w:val="af2"/>
          <w:color w:val="auto"/>
          <w:u w:val="none"/>
          <w:lang w:val="kk-KZ"/>
        </w:rPr>
        <w:t xml:space="preserve"> </w:t>
      </w:r>
      <w:r w:rsidR="000A1DD7" w:rsidRPr="009538B2">
        <w:rPr>
          <w:color w:val="auto"/>
        </w:rPr>
        <w:t>«</w:t>
      </w:r>
      <w:proofErr w:type="spellStart"/>
      <w:r w:rsidR="000A1DD7" w:rsidRPr="009538B2">
        <w:rPr>
          <w:color w:val="auto"/>
        </w:rPr>
        <w:t>Мамандықтар</w:t>
      </w:r>
      <w:proofErr w:type="spellEnd"/>
      <w:r w:rsidR="000A1DD7" w:rsidRPr="009538B2">
        <w:rPr>
          <w:color w:val="auto"/>
        </w:rPr>
        <w:t xml:space="preserve"> </w:t>
      </w:r>
      <w:proofErr w:type="spellStart"/>
      <w:r w:rsidR="000A1DD7" w:rsidRPr="009538B2">
        <w:rPr>
          <w:color w:val="auto"/>
        </w:rPr>
        <w:t>бойынша</w:t>
      </w:r>
      <w:proofErr w:type="spellEnd"/>
      <w:r w:rsidR="000A1DD7" w:rsidRPr="009538B2">
        <w:rPr>
          <w:color w:val="auto"/>
        </w:rPr>
        <w:t xml:space="preserve"> </w:t>
      </w:r>
      <w:proofErr w:type="spellStart"/>
      <w:r w:rsidR="000A1DD7" w:rsidRPr="009538B2">
        <w:rPr>
          <w:color w:val="auto"/>
        </w:rPr>
        <w:t>білім</w:t>
      </w:r>
      <w:proofErr w:type="spellEnd"/>
      <w:r w:rsidR="000A1DD7" w:rsidRPr="009538B2">
        <w:rPr>
          <w:color w:val="auto"/>
        </w:rPr>
        <w:t xml:space="preserve"> беру </w:t>
      </w:r>
      <w:proofErr w:type="spellStart"/>
      <w:r w:rsidR="000A1DD7" w:rsidRPr="000A1DD7">
        <w:rPr>
          <w:color w:val="auto"/>
        </w:rPr>
        <w:t>бағдарламасын</w:t>
      </w:r>
      <w:proofErr w:type="spellEnd"/>
      <w:r w:rsidR="000A1DD7" w:rsidRPr="000A1DD7">
        <w:rPr>
          <w:color w:val="auto"/>
        </w:rPr>
        <w:t xml:space="preserve"> </w:t>
      </w:r>
      <w:proofErr w:type="spellStart"/>
      <w:r w:rsidR="000A1DD7" w:rsidRPr="000A1DD7">
        <w:rPr>
          <w:color w:val="auto"/>
        </w:rPr>
        <w:t>әзірлеу</w:t>
      </w:r>
      <w:proofErr w:type="spellEnd"/>
      <w:r w:rsidR="000A1DD7" w:rsidRPr="000A1DD7">
        <w:rPr>
          <w:color w:val="auto"/>
        </w:rPr>
        <w:t xml:space="preserve"> </w:t>
      </w:r>
      <w:proofErr w:type="spellStart"/>
      <w:r w:rsidR="000A1DD7" w:rsidRPr="000A1DD7">
        <w:rPr>
          <w:color w:val="auto"/>
        </w:rPr>
        <w:t>ережесі</w:t>
      </w:r>
      <w:proofErr w:type="spellEnd"/>
      <w:r w:rsidR="000A1DD7" w:rsidRPr="000A1DD7">
        <w:rPr>
          <w:color w:val="auto"/>
        </w:rPr>
        <w:t xml:space="preserve"> УЕ-ХҚТУ-030-2019» </w:t>
      </w:r>
      <w:hyperlink r:id="rId42" w:history="1">
        <w:r w:rsidR="000A1DD7" w:rsidRPr="000A1DD7">
          <w:rPr>
            <w:rStyle w:val="af2"/>
            <w:color w:val="auto"/>
            <w:u w:val="none"/>
          </w:rPr>
          <w:t>https://ayu.edu.kz/wp-content/uploads/2020/11/bilim-beru-ba-darlamasyn-zirleu-erezhesi-2020.pdf</w:t>
        </w:r>
      </w:hyperlink>
      <w:r w:rsidRPr="000A1DD7">
        <w:rPr>
          <w:color w:val="auto"/>
        </w:rPr>
        <w:t xml:space="preserve"> </w:t>
      </w:r>
      <w:r w:rsidR="000A1DD7" w:rsidRPr="000A1DD7">
        <w:rPr>
          <w:color w:val="auto"/>
        </w:rPr>
        <w:t xml:space="preserve">  17.08.2023.</w:t>
      </w:r>
    </w:p>
    <w:p w14:paraId="470EE261" w14:textId="7C273E10" w:rsidR="003B012B" w:rsidRPr="000A1DD7" w:rsidRDefault="003B012B" w:rsidP="003B012B">
      <w:pPr>
        <w:ind w:firstLine="567"/>
        <w:jc w:val="both"/>
        <w:rPr>
          <w:color w:val="auto"/>
          <w:lang w:val="en-US"/>
        </w:rPr>
      </w:pPr>
      <w:r w:rsidRPr="009538B2">
        <w:rPr>
          <w:color w:val="auto"/>
          <w:lang w:val="en-US"/>
        </w:rPr>
        <w:t xml:space="preserve">239 </w:t>
      </w:r>
      <w:proofErr w:type="spellStart"/>
      <w:r w:rsidRPr="009538B2">
        <w:rPr>
          <w:color w:val="auto"/>
          <w:lang w:val="en-US"/>
        </w:rPr>
        <w:t>Kastayev</w:t>
      </w:r>
      <w:proofErr w:type="spellEnd"/>
      <w:r w:rsidRPr="009538B2">
        <w:rPr>
          <w:color w:val="auto"/>
          <w:lang w:val="en-US"/>
        </w:rPr>
        <w:t xml:space="preserve"> S., </w:t>
      </w:r>
      <w:proofErr w:type="spellStart"/>
      <w:r w:rsidRPr="009538B2">
        <w:rPr>
          <w:color w:val="auto"/>
          <w:lang w:val="en-US"/>
        </w:rPr>
        <w:t>Ortayev</w:t>
      </w:r>
      <w:proofErr w:type="spellEnd"/>
      <w:r w:rsidRPr="009538B2">
        <w:rPr>
          <w:color w:val="auto"/>
          <w:lang w:val="en-US"/>
        </w:rPr>
        <w:t xml:space="preserve"> B., </w:t>
      </w:r>
      <w:proofErr w:type="spellStart"/>
      <w:r w:rsidRPr="009538B2">
        <w:rPr>
          <w:color w:val="auto"/>
          <w:lang w:val="en-US"/>
        </w:rPr>
        <w:t>Auyezov</w:t>
      </w:r>
      <w:proofErr w:type="spellEnd"/>
      <w:r w:rsidRPr="009538B2">
        <w:rPr>
          <w:color w:val="auto"/>
          <w:lang w:val="en-US"/>
        </w:rPr>
        <w:t xml:space="preserve"> B., Gulnara J., </w:t>
      </w:r>
      <w:proofErr w:type="spellStart"/>
      <w:r w:rsidRPr="009538B2">
        <w:rPr>
          <w:color w:val="auto"/>
          <w:lang w:val="en-US"/>
        </w:rPr>
        <w:t>Zhidekul</w:t>
      </w:r>
      <w:proofErr w:type="spellEnd"/>
      <w:r w:rsidRPr="009538B2">
        <w:rPr>
          <w:color w:val="auto"/>
          <w:lang w:val="en-US"/>
        </w:rPr>
        <w:t xml:space="preserve"> S., </w:t>
      </w:r>
      <w:proofErr w:type="spellStart"/>
      <w:r w:rsidRPr="009538B2">
        <w:rPr>
          <w:color w:val="auto"/>
          <w:lang w:val="en-US"/>
        </w:rPr>
        <w:t>Shyryn</w:t>
      </w:r>
      <w:proofErr w:type="spellEnd"/>
      <w:r w:rsidRPr="009538B2">
        <w:rPr>
          <w:color w:val="auto"/>
          <w:lang w:val="en-US"/>
        </w:rPr>
        <w:t xml:space="preserve"> A. Formation of the ability to </w:t>
      </w:r>
      <w:proofErr w:type="spellStart"/>
      <w:r w:rsidRPr="009538B2">
        <w:rPr>
          <w:color w:val="auto"/>
          <w:lang w:val="en-US"/>
        </w:rPr>
        <w:t>organise</w:t>
      </w:r>
      <w:proofErr w:type="spellEnd"/>
      <w:r w:rsidRPr="009538B2">
        <w:rPr>
          <w:color w:val="auto"/>
          <w:lang w:val="en-US"/>
        </w:rPr>
        <w:t xml:space="preserve"> learning technologies of future teachers through innovative methods</w:t>
      </w:r>
      <w:r w:rsidR="000A1DD7" w:rsidRPr="000A1DD7">
        <w:rPr>
          <w:color w:val="auto"/>
          <w:lang w:val="en-US"/>
        </w:rPr>
        <w:t xml:space="preserve"> /</w:t>
      </w:r>
      <w:proofErr w:type="gramStart"/>
      <w:r w:rsidR="000A1DD7" w:rsidRPr="000A1DD7">
        <w:rPr>
          <w:color w:val="auto"/>
          <w:lang w:val="en-US"/>
        </w:rPr>
        <w:t xml:space="preserve">/  </w:t>
      </w:r>
      <w:r w:rsidRPr="009538B2">
        <w:rPr>
          <w:color w:val="auto"/>
          <w:lang w:val="en-US"/>
        </w:rPr>
        <w:t>World</w:t>
      </w:r>
      <w:proofErr w:type="gramEnd"/>
      <w:r w:rsidRPr="009538B2">
        <w:rPr>
          <w:color w:val="auto"/>
          <w:lang w:val="en-US"/>
        </w:rPr>
        <w:t xml:space="preserve"> Journal on Educational Technology: Current Issues. </w:t>
      </w:r>
      <w:r w:rsidR="000A1DD7" w:rsidRPr="000A1DD7">
        <w:rPr>
          <w:color w:val="auto"/>
          <w:lang w:val="en-US"/>
        </w:rPr>
        <w:t xml:space="preserve">- </w:t>
      </w:r>
      <w:r w:rsidR="000A1DD7" w:rsidRPr="009538B2">
        <w:rPr>
          <w:color w:val="auto"/>
          <w:lang w:val="en-US"/>
        </w:rPr>
        <w:t xml:space="preserve">2022. </w:t>
      </w:r>
      <w:r w:rsidR="000A1DD7" w:rsidRPr="000A1DD7">
        <w:rPr>
          <w:color w:val="auto"/>
          <w:lang w:val="en-US"/>
        </w:rPr>
        <w:t xml:space="preserve"> – </w:t>
      </w:r>
      <w:r w:rsidR="000A1DD7">
        <w:rPr>
          <w:color w:val="auto"/>
          <w:lang w:val="en-US"/>
        </w:rPr>
        <w:t xml:space="preserve">Vol. </w:t>
      </w:r>
      <w:r w:rsidRPr="000A1DD7">
        <w:rPr>
          <w:color w:val="auto"/>
          <w:lang w:val="en-US"/>
        </w:rPr>
        <w:t>14</w:t>
      </w:r>
      <w:r w:rsidR="000A1DD7" w:rsidRPr="000A1DD7">
        <w:rPr>
          <w:color w:val="auto"/>
          <w:lang w:val="en-US"/>
        </w:rPr>
        <w:t>, №</w:t>
      </w:r>
      <w:r w:rsidRPr="000A1DD7">
        <w:rPr>
          <w:color w:val="auto"/>
          <w:lang w:val="en-US"/>
        </w:rPr>
        <w:t>5</w:t>
      </w:r>
      <w:r w:rsidR="000A1DD7" w:rsidRPr="000A1DD7">
        <w:rPr>
          <w:color w:val="auto"/>
          <w:lang w:val="en-US"/>
        </w:rPr>
        <w:t xml:space="preserve">. – </w:t>
      </w:r>
      <w:r w:rsidR="000A1DD7">
        <w:rPr>
          <w:color w:val="auto"/>
        </w:rPr>
        <w:t>Р</w:t>
      </w:r>
      <w:r w:rsidR="000A1DD7" w:rsidRPr="000A1DD7">
        <w:rPr>
          <w:color w:val="auto"/>
          <w:lang w:val="en-US"/>
        </w:rPr>
        <w:t>.</w:t>
      </w:r>
      <w:r w:rsidRPr="000A1DD7">
        <w:rPr>
          <w:color w:val="auto"/>
          <w:lang w:val="en-US"/>
        </w:rPr>
        <w:t xml:space="preserve"> 1305–1316. </w:t>
      </w:r>
      <w:hyperlink r:id="rId43" w:history="1"/>
      <w:r w:rsidR="000A1DD7" w:rsidRPr="000A1DD7">
        <w:rPr>
          <w:color w:val="auto"/>
          <w:lang w:val="en-US"/>
        </w:rPr>
        <w:t xml:space="preserve"> </w:t>
      </w:r>
    </w:p>
    <w:p w14:paraId="210F83F9" w14:textId="160AD7DC" w:rsidR="003B012B" w:rsidRPr="00851EF3" w:rsidRDefault="003B012B" w:rsidP="003B012B">
      <w:pPr>
        <w:ind w:firstLine="567"/>
        <w:jc w:val="both"/>
        <w:rPr>
          <w:color w:val="auto"/>
          <w:lang w:val="en-US"/>
        </w:rPr>
      </w:pPr>
      <w:r w:rsidRPr="009538B2">
        <w:rPr>
          <w:color w:val="auto"/>
          <w:lang w:val="en-US"/>
        </w:rPr>
        <w:t xml:space="preserve">240 </w:t>
      </w:r>
      <w:proofErr w:type="spellStart"/>
      <w:r w:rsidRPr="009538B2">
        <w:rPr>
          <w:color w:val="auto"/>
          <w:lang w:val="en-US"/>
        </w:rPr>
        <w:t>Berkimbayev</w:t>
      </w:r>
      <w:proofErr w:type="spellEnd"/>
      <w:r w:rsidRPr="009538B2">
        <w:rPr>
          <w:color w:val="auto"/>
          <w:lang w:val="en-US"/>
        </w:rPr>
        <w:t xml:space="preserve"> K.M., </w:t>
      </w:r>
      <w:proofErr w:type="spellStart"/>
      <w:r w:rsidRPr="009538B2">
        <w:rPr>
          <w:color w:val="auto"/>
          <w:lang w:val="en-US"/>
        </w:rPr>
        <w:t>Abuseitov</w:t>
      </w:r>
      <w:proofErr w:type="spellEnd"/>
      <w:r w:rsidRPr="009538B2">
        <w:rPr>
          <w:color w:val="auto"/>
          <w:lang w:val="en-US"/>
        </w:rPr>
        <w:t xml:space="preserve"> B.Z., </w:t>
      </w:r>
      <w:proofErr w:type="spellStart"/>
      <w:r w:rsidRPr="009538B2">
        <w:rPr>
          <w:color w:val="auto"/>
          <w:lang w:val="en-US"/>
        </w:rPr>
        <w:t>Kastaev</w:t>
      </w:r>
      <w:proofErr w:type="spellEnd"/>
      <w:r w:rsidRPr="009538B2">
        <w:rPr>
          <w:color w:val="auto"/>
          <w:lang w:val="en-US"/>
        </w:rPr>
        <w:t xml:space="preserve"> S.K. The necessity of improving online training // Innovations and modern pedagogical technologies in the education system: materials of the IX international scientific conference. – Prague:</w:t>
      </w:r>
      <w:r w:rsidR="00542343" w:rsidRPr="009538B2">
        <w:rPr>
          <w:color w:val="auto"/>
          <w:lang w:val="kk-KZ"/>
        </w:rPr>
        <w:t xml:space="preserve"> </w:t>
      </w:r>
      <w:proofErr w:type="spellStart"/>
      <w:r w:rsidRPr="009538B2">
        <w:rPr>
          <w:color w:val="auto"/>
          <w:lang w:val="en-US"/>
        </w:rPr>
        <w:t>Vědeckovydavatelské</w:t>
      </w:r>
      <w:proofErr w:type="spellEnd"/>
      <w:r w:rsidRPr="009538B2">
        <w:rPr>
          <w:color w:val="auto"/>
          <w:lang w:val="en-US"/>
        </w:rPr>
        <w:t xml:space="preserve"> centrum «</w:t>
      </w:r>
      <w:proofErr w:type="spellStart"/>
      <w:r w:rsidRPr="009538B2">
        <w:rPr>
          <w:color w:val="auto"/>
          <w:lang w:val="en-US"/>
        </w:rPr>
        <w:t>Sociosféra</w:t>
      </w:r>
      <w:proofErr w:type="spellEnd"/>
      <w:r w:rsidRPr="009538B2">
        <w:rPr>
          <w:color w:val="auto"/>
          <w:lang w:val="en-US"/>
        </w:rPr>
        <w:t xml:space="preserve">-CZ», 2019. – 138 p. </w:t>
      </w:r>
    </w:p>
    <w:p w14:paraId="6B46AE0A" w14:textId="0ABCDE58" w:rsidR="003B012B" w:rsidRPr="000A1DD7" w:rsidRDefault="003B012B" w:rsidP="003B012B">
      <w:pPr>
        <w:ind w:firstLine="567"/>
        <w:jc w:val="both"/>
        <w:rPr>
          <w:color w:val="auto"/>
          <w:lang w:val="en-US"/>
        </w:rPr>
      </w:pPr>
      <w:r w:rsidRPr="00851EF3">
        <w:rPr>
          <w:color w:val="auto"/>
          <w:lang w:val="en-US"/>
        </w:rPr>
        <w:t xml:space="preserve">241 </w:t>
      </w:r>
      <w:proofErr w:type="spellStart"/>
      <w:r w:rsidRPr="009538B2">
        <w:rPr>
          <w:color w:val="auto"/>
        </w:rPr>
        <w:t>Қастаев</w:t>
      </w:r>
      <w:proofErr w:type="spellEnd"/>
      <w:r w:rsidRPr="00851EF3">
        <w:rPr>
          <w:color w:val="auto"/>
          <w:lang w:val="en-US"/>
        </w:rPr>
        <w:t xml:space="preserve"> </w:t>
      </w:r>
      <w:r w:rsidRPr="009538B2">
        <w:rPr>
          <w:color w:val="auto"/>
        </w:rPr>
        <w:t>С</w:t>
      </w:r>
      <w:r w:rsidRPr="00851EF3">
        <w:rPr>
          <w:color w:val="auto"/>
          <w:lang w:val="en-US"/>
        </w:rPr>
        <w:t>.</w:t>
      </w:r>
      <w:r w:rsidRPr="009538B2">
        <w:rPr>
          <w:color w:val="auto"/>
        </w:rPr>
        <w:t>Қ</w:t>
      </w:r>
      <w:r w:rsidRPr="00851EF3">
        <w:rPr>
          <w:color w:val="auto"/>
          <w:lang w:val="en-US"/>
        </w:rPr>
        <w:t xml:space="preserve">. </w:t>
      </w:r>
      <w:proofErr w:type="spellStart"/>
      <w:r w:rsidRPr="009538B2">
        <w:rPr>
          <w:color w:val="auto"/>
        </w:rPr>
        <w:t>Педагогикалық</w:t>
      </w:r>
      <w:proofErr w:type="spellEnd"/>
      <w:r w:rsidRPr="00851EF3">
        <w:rPr>
          <w:color w:val="auto"/>
          <w:lang w:val="en-US"/>
        </w:rPr>
        <w:t xml:space="preserve"> </w:t>
      </w:r>
      <w:proofErr w:type="spellStart"/>
      <w:r w:rsidRPr="009538B2">
        <w:rPr>
          <w:color w:val="auto"/>
        </w:rPr>
        <w:t>тапсырмалардың</w:t>
      </w:r>
      <w:proofErr w:type="spellEnd"/>
      <w:r w:rsidRPr="00851EF3">
        <w:rPr>
          <w:color w:val="auto"/>
          <w:lang w:val="en-US"/>
        </w:rPr>
        <w:t xml:space="preserve"> </w:t>
      </w:r>
      <w:proofErr w:type="spellStart"/>
      <w:r w:rsidRPr="009538B2">
        <w:rPr>
          <w:color w:val="auto"/>
        </w:rPr>
        <w:t>оқу</w:t>
      </w:r>
      <w:proofErr w:type="spellEnd"/>
      <w:r w:rsidRPr="00851EF3">
        <w:rPr>
          <w:color w:val="auto"/>
          <w:lang w:val="en-US"/>
        </w:rPr>
        <w:t>-</w:t>
      </w:r>
      <w:proofErr w:type="spellStart"/>
      <w:r w:rsidRPr="009538B2">
        <w:rPr>
          <w:color w:val="auto"/>
        </w:rPr>
        <w:t>тәрбие</w:t>
      </w:r>
      <w:proofErr w:type="spellEnd"/>
      <w:r w:rsidRPr="00851EF3">
        <w:rPr>
          <w:color w:val="auto"/>
          <w:lang w:val="en-US"/>
        </w:rPr>
        <w:t xml:space="preserve"> </w:t>
      </w:r>
      <w:proofErr w:type="spellStart"/>
      <w:r w:rsidRPr="009538B2">
        <w:rPr>
          <w:color w:val="auto"/>
        </w:rPr>
        <w:t>үдерісіндегі</w:t>
      </w:r>
      <w:proofErr w:type="spellEnd"/>
      <w:r w:rsidRPr="00851EF3">
        <w:rPr>
          <w:color w:val="auto"/>
          <w:lang w:val="en-US"/>
        </w:rPr>
        <w:t xml:space="preserve"> </w:t>
      </w:r>
      <w:proofErr w:type="spellStart"/>
      <w:r w:rsidRPr="009538B2">
        <w:rPr>
          <w:color w:val="auto"/>
        </w:rPr>
        <w:t>түрлері</w:t>
      </w:r>
      <w:proofErr w:type="spellEnd"/>
      <w:r w:rsidR="00542343" w:rsidRPr="009538B2">
        <w:rPr>
          <w:color w:val="auto"/>
          <w:lang w:val="kk-KZ"/>
        </w:rPr>
        <w:t xml:space="preserve"> //</w:t>
      </w:r>
      <w:r w:rsidRPr="00851EF3">
        <w:rPr>
          <w:color w:val="auto"/>
          <w:lang w:val="en-US"/>
        </w:rPr>
        <w:t xml:space="preserve"> </w:t>
      </w:r>
      <w:proofErr w:type="spellStart"/>
      <w:r w:rsidRPr="009538B2">
        <w:rPr>
          <w:color w:val="auto"/>
        </w:rPr>
        <w:t>Қазақстанның</w:t>
      </w:r>
      <w:proofErr w:type="spellEnd"/>
      <w:r w:rsidRPr="00851EF3">
        <w:rPr>
          <w:color w:val="auto"/>
          <w:lang w:val="en-US"/>
        </w:rPr>
        <w:t xml:space="preserve"> </w:t>
      </w:r>
      <w:proofErr w:type="spellStart"/>
      <w:r w:rsidRPr="009538B2">
        <w:rPr>
          <w:color w:val="auto"/>
        </w:rPr>
        <w:t>ғылымы</w:t>
      </w:r>
      <w:proofErr w:type="spellEnd"/>
      <w:r w:rsidRPr="00851EF3">
        <w:rPr>
          <w:color w:val="auto"/>
          <w:lang w:val="en-US"/>
        </w:rPr>
        <w:t xml:space="preserve"> </w:t>
      </w:r>
      <w:r w:rsidRPr="009538B2">
        <w:rPr>
          <w:color w:val="auto"/>
        </w:rPr>
        <w:t>мен</w:t>
      </w:r>
      <w:r w:rsidRPr="00851EF3">
        <w:rPr>
          <w:color w:val="auto"/>
          <w:lang w:val="en-US"/>
        </w:rPr>
        <w:t xml:space="preserve"> </w:t>
      </w:r>
      <w:proofErr w:type="spellStart"/>
      <w:r w:rsidRPr="009538B2">
        <w:rPr>
          <w:color w:val="auto"/>
        </w:rPr>
        <w:t>өмірі</w:t>
      </w:r>
      <w:proofErr w:type="spellEnd"/>
      <w:r w:rsidRPr="00851EF3">
        <w:rPr>
          <w:color w:val="auto"/>
          <w:lang w:val="en-US"/>
        </w:rPr>
        <w:t xml:space="preserve">. </w:t>
      </w:r>
      <w:proofErr w:type="spellStart"/>
      <w:r w:rsidRPr="009538B2">
        <w:rPr>
          <w:color w:val="auto"/>
        </w:rPr>
        <w:t>Халықаралық</w:t>
      </w:r>
      <w:proofErr w:type="spellEnd"/>
      <w:r w:rsidRPr="000A1DD7">
        <w:rPr>
          <w:color w:val="auto"/>
          <w:lang w:val="en-US"/>
        </w:rPr>
        <w:t xml:space="preserve"> </w:t>
      </w:r>
      <w:proofErr w:type="spellStart"/>
      <w:r w:rsidRPr="009538B2">
        <w:rPr>
          <w:color w:val="auto"/>
        </w:rPr>
        <w:t>ғылыми</w:t>
      </w:r>
      <w:proofErr w:type="spellEnd"/>
      <w:r w:rsidRPr="000A1DD7">
        <w:rPr>
          <w:color w:val="auto"/>
          <w:lang w:val="en-US"/>
        </w:rPr>
        <w:t xml:space="preserve"> </w:t>
      </w:r>
      <w:r w:rsidRPr="009538B2">
        <w:rPr>
          <w:color w:val="auto"/>
        </w:rPr>
        <w:t>журнал</w:t>
      </w:r>
      <w:r w:rsidRPr="000A1DD7">
        <w:rPr>
          <w:color w:val="auto"/>
          <w:lang w:val="en-US"/>
        </w:rPr>
        <w:t xml:space="preserve">. </w:t>
      </w:r>
      <w:r w:rsidR="000A1DD7" w:rsidRPr="000A1DD7">
        <w:rPr>
          <w:color w:val="auto"/>
          <w:lang w:val="en-US"/>
        </w:rPr>
        <w:t xml:space="preserve">- </w:t>
      </w:r>
      <w:r w:rsidRPr="000A1DD7">
        <w:rPr>
          <w:color w:val="auto"/>
          <w:lang w:val="en-US"/>
        </w:rPr>
        <w:t>2020.</w:t>
      </w:r>
      <w:r w:rsidR="000A1DD7" w:rsidRPr="000A1DD7">
        <w:rPr>
          <w:color w:val="auto"/>
          <w:lang w:val="en-US"/>
        </w:rPr>
        <w:t xml:space="preserve"> </w:t>
      </w:r>
      <w:r w:rsidRPr="000A1DD7">
        <w:rPr>
          <w:color w:val="auto"/>
          <w:lang w:val="en-US"/>
        </w:rPr>
        <w:t xml:space="preserve"> –</w:t>
      </w:r>
      <w:r w:rsidR="000A1DD7" w:rsidRPr="000A1DD7">
        <w:rPr>
          <w:color w:val="auto"/>
          <w:lang w:val="en-US"/>
        </w:rPr>
        <w:t xml:space="preserve"> №10/2(142). – </w:t>
      </w:r>
      <w:r w:rsidR="000A1DD7">
        <w:rPr>
          <w:color w:val="auto"/>
        </w:rPr>
        <w:t>Б</w:t>
      </w:r>
      <w:r w:rsidR="000A1DD7" w:rsidRPr="000A1DD7">
        <w:rPr>
          <w:color w:val="auto"/>
          <w:lang w:val="en-US"/>
        </w:rPr>
        <w:t>.</w:t>
      </w:r>
      <w:r w:rsidRPr="000A1DD7">
        <w:rPr>
          <w:color w:val="auto"/>
          <w:lang w:val="en-US"/>
        </w:rPr>
        <w:t xml:space="preserve"> 231-238.</w:t>
      </w:r>
    </w:p>
    <w:p w14:paraId="118F9385" w14:textId="0FDD16B7" w:rsidR="003B012B" w:rsidRPr="009538B2" w:rsidRDefault="003B012B" w:rsidP="003B012B">
      <w:pPr>
        <w:ind w:firstLine="567"/>
        <w:jc w:val="both"/>
        <w:rPr>
          <w:color w:val="auto"/>
          <w:lang w:val="en-US"/>
        </w:rPr>
      </w:pPr>
      <w:r w:rsidRPr="009538B2">
        <w:rPr>
          <w:color w:val="auto"/>
          <w:lang w:val="en-US"/>
        </w:rPr>
        <w:t xml:space="preserve">242 Het </w:t>
      </w:r>
      <w:r w:rsidR="000A1DD7" w:rsidRPr="009538B2">
        <w:rPr>
          <w:color w:val="auto"/>
          <w:lang w:val="en-US"/>
        </w:rPr>
        <w:t>F.</w:t>
      </w:r>
      <w:r w:rsidRPr="009538B2">
        <w:rPr>
          <w:color w:val="auto"/>
          <w:lang w:val="en-US"/>
        </w:rPr>
        <w:t xml:space="preserve">W. The Case Study Handbook. </w:t>
      </w:r>
      <w:r w:rsidR="000A1DD7" w:rsidRPr="000A1DD7">
        <w:rPr>
          <w:color w:val="auto"/>
          <w:lang w:val="en-US"/>
        </w:rPr>
        <w:t xml:space="preserve">- </w:t>
      </w:r>
      <w:r w:rsidRPr="009538B2">
        <w:rPr>
          <w:color w:val="auto"/>
          <w:lang w:val="en-US"/>
        </w:rPr>
        <w:t>Boston: Harvard Business School Press</w:t>
      </w:r>
      <w:r w:rsidR="000A1DD7" w:rsidRPr="000A1DD7">
        <w:rPr>
          <w:color w:val="auto"/>
          <w:lang w:val="en-US"/>
        </w:rPr>
        <w:t>,</w:t>
      </w:r>
      <w:r w:rsidRPr="009538B2">
        <w:rPr>
          <w:color w:val="auto"/>
          <w:lang w:val="en-US"/>
        </w:rPr>
        <w:t xml:space="preserve"> 2007; </w:t>
      </w:r>
      <w:r w:rsidRPr="00E27C54">
        <w:rPr>
          <w:color w:val="auto"/>
          <w:lang w:val="en-US"/>
        </w:rPr>
        <w:t xml:space="preserve">Gomm R., </w:t>
      </w:r>
      <w:proofErr w:type="spellStart"/>
      <w:r w:rsidRPr="00E27C54">
        <w:rPr>
          <w:color w:val="auto"/>
          <w:lang w:val="en-US"/>
        </w:rPr>
        <w:t>Hammerseley</w:t>
      </w:r>
      <w:proofErr w:type="spellEnd"/>
      <w:r w:rsidRPr="00E27C54">
        <w:rPr>
          <w:color w:val="auto"/>
          <w:lang w:val="en-US"/>
        </w:rPr>
        <w:t xml:space="preserve"> M., Foster P. Case Study Method. </w:t>
      </w:r>
      <w:r w:rsidR="000A1DD7" w:rsidRPr="00E27C54">
        <w:rPr>
          <w:color w:val="auto"/>
          <w:lang w:val="en-US"/>
        </w:rPr>
        <w:t xml:space="preserve">- </w:t>
      </w:r>
      <w:r w:rsidRPr="00E27C54">
        <w:rPr>
          <w:color w:val="auto"/>
          <w:lang w:val="en-US"/>
        </w:rPr>
        <w:t xml:space="preserve">London: Sage Publications, 2006. </w:t>
      </w:r>
      <w:r w:rsidR="000A1DD7" w:rsidRPr="00E27C54">
        <w:rPr>
          <w:color w:val="auto"/>
          <w:lang w:val="en-US"/>
        </w:rPr>
        <w:t xml:space="preserve">- </w:t>
      </w:r>
      <w:r w:rsidRPr="00E27C54">
        <w:rPr>
          <w:color w:val="auto"/>
          <w:lang w:val="en-US"/>
        </w:rPr>
        <w:t>Vol. 8.</w:t>
      </w:r>
    </w:p>
    <w:p w14:paraId="4C1B1FB8" w14:textId="6323B1A8" w:rsidR="003B012B" w:rsidRPr="009538B2" w:rsidRDefault="003B012B" w:rsidP="003B012B">
      <w:pPr>
        <w:ind w:firstLine="567"/>
        <w:jc w:val="both"/>
        <w:rPr>
          <w:color w:val="auto"/>
          <w:lang w:val="en-US"/>
        </w:rPr>
      </w:pPr>
      <w:r w:rsidRPr="009538B2">
        <w:rPr>
          <w:color w:val="auto"/>
          <w:lang w:val="en-US"/>
        </w:rPr>
        <w:t xml:space="preserve">243 </w:t>
      </w:r>
      <w:proofErr w:type="spellStart"/>
      <w:r w:rsidRPr="009538B2">
        <w:rPr>
          <w:color w:val="auto"/>
        </w:rPr>
        <w:t>Ортаев</w:t>
      </w:r>
      <w:proofErr w:type="spellEnd"/>
      <w:r w:rsidRPr="009538B2">
        <w:rPr>
          <w:color w:val="auto"/>
          <w:lang w:val="en-US"/>
        </w:rPr>
        <w:t xml:space="preserve"> </w:t>
      </w:r>
      <w:r w:rsidRPr="009538B2">
        <w:rPr>
          <w:color w:val="auto"/>
        </w:rPr>
        <w:t>Б</w:t>
      </w:r>
      <w:r w:rsidRPr="009538B2">
        <w:rPr>
          <w:color w:val="auto"/>
          <w:lang w:val="en-US"/>
        </w:rPr>
        <w:t>.</w:t>
      </w:r>
      <w:r w:rsidRPr="009538B2">
        <w:rPr>
          <w:color w:val="auto"/>
        </w:rPr>
        <w:t>Т</w:t>
      </w:r>
      <w:r w:rsidRPr="009538B2">
        <w:rPr>
          <w:color w:val="auto"/>
          <w:lang w:val="en-US"/>
        </w:rPr>
        <w:t xml:space="preserve">. </w:t>
      </w:r>
      <w:proofErr w:type="spellStart"/>
      <w:r w:rsidRPr="009538B2">
        <w:rPr>
          <w:color w:val="auto"/>
        </w:rPr>
        <w:t>Болашақ</w:t>
      </w:r>
      <w:proofErr w:type="spellEnd"/>
      <w:r w:rsidRPr="009538B2">
        <w:rPr>
          <w:color w:val="auto"/>
          <w:lang w:val="en-US"/>
        </w:rPr>
        <w:t xml:space="preserve"> </w:t>
      </w:r>
      <w:proofErr w:type="spellStart"/>
      <w:r w:rsidRPr="009538B2">
        <w:rPr>
          <w:color w:val="auto"/>
        </w:rPr>
        <w:t>мұғалімдерді</w:t>
      </w:r>
      <w:proofErr w:type="spellEnd"/>
      <w:r w:rsidRPr="009538B2">
        <w:rPr>
          <w:color w:val="auto"/>
          <w:lang w:val="en-US"/>
        </w:rPr>
        <w:t xml:space="preserve"> </w:t>
      </w:r>
      <w:proofErr w:type="spellStart"/>
      <w:r w:rsidRPr="009538B2">
        <w:rPr>
          <w:color w:val="auto"/>
        </w:rPr>
        <w:t>оқушылардың</w:t>
      </w:r>
      <w:proofErr w:type="spellEnd"/>
      <w:r w:rsidRPr="009538B2">
        <w:rPr>
          <w:color w:val="auto"/>
          <w:lang w:val="en-US"/>
        </w:rPr>
        <w:t xml:space="preserve"> </w:t>
      </w:r>
      <w:proofErr w:type="spellStart"/>
      <w:r w:rsidRPr="009538B2">
        <w:rPr>
          <w:color w:val="auto"/>
        </w:rPr>
        <w:t>технологиялық</w:t>
      </w:r>
      <w:proofErr w:type="spellEnd"/>
      <w:r w:rsidRPr="009538B2">
        <w:rPr>
          <w:color w:val="auto"/>
          <w:lang w:val="en-US"/>
        </w:rPr>
        <w:t xml:space="preserve"> </w:t>
      </w:r>
      <w:proofErr w:type="spellStart"/>
      <w:r w:rsidRPr="009538B2">
        <w:rPr>
          <w:color w:val="auto"/>
        </w:rPr>
        <w:t>мәдениетін</w:t>
      </w:r>
      <w:proofErr w:type="spellEnd"/>
      <w:r w:rsidRPr="009538B2">
        <w:rPr>
          <w:color w:val="auto"/>
          <w:lang w:val="en-US"/>
        </w:rPr>
        <w:t xml:space="preserve"> </w:t>
      </w:r>
      <w:proofErr w:type="spellStart"/>
      <w:r w:rsidRPr="009538B2">
        <w:rPr>
          <w:color w:val="auto"/>
        </w:rPr>
        <w:t>қалыптастыруға</w:t>
      </w:r>
      <w:proofErr w:type="spellEnd"/>
      <w:r w:rsidRPr="009538B2">
        <w:rPr>
          <w:color w:val="auto"/>
          <w:lang w:val="en-US"/>
        </w:rPr>
        <w:t xml:space="preserve"> </w:t>
      </w:r>
      <w:proofErr w:type="spellStart"/>
      <w:r w:rsidRPr="009538B2">
        <w:rPr>
          <w:color w:val="auto"/>
        </w:rPr>
        <w:t>даярлаудың</w:t>
      </w:r>
      <w:proofErr w:type="spellEnd"/>
      <w:r w:rsidRPr="009538B2">
        <w:rPr>
          <w:color w:val="auto"/>
          <w:lang w:val="en-US"/>
        </w:rPr>
        <w:t xml:space="preserve"> </w:t>
      </w:r>
      <w:proofErr w:type="spellStart"/>
      <w:r w:rsidRPr="009538B2">
        <w:rPr>
          <w:color w:val="auto"/>
        </w:rPr>
        <w:t>теориясы</w:t>
      </w:r>
      <w:proofErr w:type="spellEnd"/>
      <w:r w:rsidRPr="009538B2">
        <w:rPr>
          <w:color w:val="auto"/>
          <w:lang w:val="en-US"/>
        </w:rPr>
        <w:t xml:space="preserve"> </w:t>
      </w:r>
      <w:r w:rsidRPr="009538B2">
        <w:rPr>
          <w:color w:val="auto"/>
        </w:rPr>
        <w:t>мен</w:t>
      </w:r>
      <w:r w:rsidRPr="009538B2">
        <w:rPr>
          <w:color w:val="auto"/>
          <w:lang w:val="en-US"/>
        </w:rPr>
        <w:t xml:space="preserve"> </w:t>
      </w:r>
      <w:proofErr w:type="spellStart"/>
      <w:r w:rsidRPr="009538B2">
        <w:rPr>
          <w:color w:val="auto"/>
        </w:rPr>
        <w:t>практикасы</w:t>
      </w:r>
      <w:proofErr w:type="spellEnd"/>
      <w:r w:rsidRPr="009538B2">
        <w:rPr>
          <w:color w:val="auto"/>
          <w:lang w:val="en-US"/>
        </w:rPr>
        <w:t xml:space="preserve">: </w:t>
      </w:r>
      <w:proofErr w:type="spellStart"/>
      <w:r w:rsidRPr="009538B2">
        <w:rPr>
          <w:color w:val="auto"/>
        </w:rPr>
        <w:t>пед</w:t>
      </w:r>
      <w:proofErr w:type="spellEnd"/>
      <w:r w:rsidRPr="009538B2">
        <w:rPr>
          <w:color w:val="auto"/>
          <w:lang w:val="en-US"/>
        </w:rPr>
        <w:t>.</w:t>
      </w:r>
      <w:r w:rsidR="000A1DD7" w:rsidRPr="000A1DD7">
        <w:rPr>
          <w:color w:val="auto"/>
          <w:lang w:val="en-US"/>
        </w:rPr>
        <w:t xml:space="preserve"> </w:t>
      </w:r>
      <w:proofErr w:type="spellStart"/>
      <w:r w:rsidRPr="009538B2">
        <w:rPr>
          <w:color w:val="auto"/>
        </w:rPr>
        <w:t>ғыл</w:t>
      </w:r>
      <w:proofErr w:type="spellEnd"/>
      <w:r w:rsidRPr="009538B2">
        <w:rPr>
          <w:color w:val="auto"/>
          <w:lang w:val="en-US"/>
        </w:rPr>
        <w:t>.</w:t>
      </w:r>
      <w:r w:rsidR="000A1DD7" w:rsidRPr="000A1DD7">
        <w:rPr>
          <w:color w:val="auto"/>
          <w:lang w:val="en-US"/>
        </w:rPr>
        <w:t xml:space="preserve"> </w:t>
      </w:r>
      <w:r w:rsidRPr="009538B2">
        <w:rPr>
          <w:color w:val="auto"/>
        </w:rPr>
        <w:t>док</w:t>
      </w:r>
      <w:r w:rsidRPr="009538B2">
        <w:rPr>
          <w:color w:val="auto"/>
          <w:lang w:val="en-US"/>
        </w:rPr>
        <w:t>.</w:t>
      </w:r>
      <w:r w:rsidR="000A1DD7" w:rsidRPr="000A1DD7">
        <w:rPr>
          <w:color w:val="auto"/>
          <w:lang w:val="en-US"/>
        </w:rPr>
        <w:t xml:space="preserve">   .</w:t>
      </w:r>
      <w:r w:rsidRPr="009538B2">
        <w:rPr>
          <w:color w:val="auto"/>
          <w:lang w:val="en-US"/>
        </w:rPr>
        <w:t>..</w:t>
      </w:r>
      <w:r w:rsidR="000A1DD7" w:rsidRPr="000A1DD7">
        <w:rPr>
          <w:color w:val="auto"/>
          <w:lang w:val="en-US"/>
        </w:rPr>
        <w:t xml:space="preserve"> </w:t>
      </w:r>
      <w:r w:rsidRPr="009538B2">
        <w:rPr>
          <w:color w:val="auto"/>
          <w:lang w:val="en-US"/>
        </w:rPr>
        <w:t xml:space="preserve"> </w:t>
      </w:r>
      <w:proofErr w:type="spellStart"/>
      <w:r w:rsidRPr="009538B2">
        <w:rPr>
          <w:color w:val="auto"/>
        </w:rPr>
        <w:t>дис</w:t>
      </w:r>
      <w:proofErr w:type="spellEnd"/>
      <w:r w:rsidRPr="009538B2">
        <w:rPr>
          <w:color w:val="auto"/>
          <w:lang w:val="en-US"/>
        </w:rPr>
        <w:t xml:space="preserve">. – </w:t>
      </w:r>
      <w:proofErr w:type="spellStart"/>
      <w:r w:rsidRPr="009538B2">
        <w:rPr>
          <w:color w:val="auto"/>
        </w:rPr>
        <w:t>Түркістан</w:t>
      </w:r>
      <w:proofErr w:type="spellEnd"/>
      <w:r w:rsidRPr="009538B2">
        <w:rPr>
          <w:color w:val="auto"/>
          <w:lang w:val="en-US"/>
        </w:rPr>
        <w:t xml:space="preserve">. 2010. - </w:t>
      </w:r>
      <w:r w:rsidR="000A1DD7" w:rsidRPr="009538B2">
        <w:rPr>
          <w:color w:val="auto"/>
        </w:rPr>
        <w:t>Б</w:t>
      </w:r>
      <w:r w:rsidR="000A1DD7" w:rsidRPr="009538B2">
        <w:rPr>
          <w:color w:val="auto"/>
          <w:lang w:val="en-US"/>
        </w:rPr>
        <w:t>.</w:t>
      </w:r>
      <w:r w:rsidR="000A1DD7" w:rsidRPr="000A1DD7">
        <w:rPr>
          <w:color w:val="auto"/>
          <w:lang w:val="en-US"/>
        </w:rPr>
        <w:t xml:space="preserve"> </w:t>
      </w:r>
      <w:r w:rsidRPr="009538B2">
        <w:rPr>
          <w:color w:val="auto"/>
          <w:lang w:val="en-US"/>
        </w:rPr>
        <w:t>140-141.</w:t>
      </w:r>
    </w:p>
    <w:p w14:paraId="479CBDD8" w14:textId="53A619AB" w:rsidR="003B012B" w:rsidRPr="009538B2" w:rsidRDefault="003B012B" w:rsidP="003B012B">
      <w:pPr>
        <w:ind w:firstLine="567"/>
        <w:jc w:val="both"/>
        <w:rPr>
          <w:color w:val="auto"/>
          <w:lang w:val="en-US"/>
        </w:rPr>
      </w:pPr>
      <w:r w:rsidRPr="009538B2">
        <w:rPr>
          <w:color w:val="auto"/>
          <w:lang w:val="en-US"/>
        </w:rPr>
        <w:lastRenderedPageBreak/>
        <w:t xml:space="preserve">244 </w:t>
      </w:r>
      <w:proofErr w:type="spellStart"/>
      <w:r w:rsidRPr="009538B2">
        <w:rPr>
          <w:color w:val="auto"/>
        </w:rPr>
        <w:t>Жолдасбекова</w:t>
      </w:r>
      <w:proofErr w:type="spellEnd"/>
      <w:r w:rsidRPr="009538B2">
        <w:rPr>
          <w:color w:val="auto"/>
          <w:lang w:val="en-US"/>
        </w:rPr>
        <w:t xml:space="preserve"> </w:t>
      </w:r>
      <w:r w:rsidRPr="009538B2">
        <w:rPr>
          <w:color w:val="auto"/>
        </w:rPr>
        <w:t>С</w:t>
      </w:r>
      <w:r w:rsidRPr="009538B2">
        <w:rPr>
          <w:color w:val="auto"/>
          <w:lang w:val="en-US"/>
        </w:rPr>
        <w:t>.</w:t>
      </w:r>
      <w:r w:rsidRPr="009538B2">
        <w:rPr>
          <w:color w:val="auto"/>
        </w:rPr>
        <w:t>А</w:t>
      </w:r>
      <w:r w:rsidRPr="009538B2">
        <w:rPr>
          <w:color w:val="auto"/>
          <w:lang w:val="en-US"/>
        </w:rPr>
        <w:t xml:space="preserve">. </w:t>
      </w:r>
      <w:proofErr w:type="spellStart"/>
      <w:r w:rsidRPr="009538B2">
        <w:rPr>
          <w:color w:val="auto"/>
        </w:rPr>
        <w:t>Жоғары</w:t>
      </w:r>
      <w:proofErr w:type="spellEnd"/>
      <w:r w:rsidRPr="009538B2">
        <w:rPr>
          <w:color w:val="auto"/>
          <w:lang w:val="en-US"/>
        </w:rPr>
        <w:t xml:space="preserve"> </w:t>
      </w:r>
      <w:proofErr w:type="spellStart"/>
      <w:r w:rsidRPr="009538B2">
        <w:rPr>
          <w:color w:val="auto"/>
        </w:rPr>
        <w:t>оқу</w:t>
      </w:r>
      <w:proofErr w:type="spellEnd"/>
      <w:r w:rsidRPr="009538B2">
        <w:rPr>
          <w:color w:val="auto"/>
          <w:lang w:val="en-US"/>
        </w:rPr>
        <w:t xml:space="preserve"> </w:t>
      </w:r>
      <w:proofErr w:type="spellStart"/>
      <w:r w:rsidRPr="009538B2">
        <w:rPr>
          <w:color w:val="auto"/>
        </w:rPr>
        <w:t>орнында</w:t>
      </w:r>
      <w:proofErr w:type="spellEnd"/>
      <w:r w:rsidRPr="009538B2">
        <w:rPr>
          <w:color w:val="auto"/>
          <w:lang w:val="en-US"/>
        </w:rPr>
        <w:t xml:space="preserve"> </w:t>
      </w:r>
      <w:proofErr w:type="spellStart"/>
      <w:r w:rsidRPr="009538B2">
        <w:rPr>
          <w:color w:val="auto"/>
        </w:rPr>
        <w:t>болашақ</w:t>
      </w:r>
      <w:proofErr w:type="spellEnd"/>
      <w:r w:rsidRPr="009538B2">
        <w:rPr>
          <w:color w:val="auto"/>
          <w:lang w:val="en-US"/>
        </w:rPr>
        <w:t xml:space="preserve"> </w:t>
      </w:r>
      <w:proofErr w:type="spellStart"/>
      <w:r w:rsidRPr="009538B2">
        <w:rPr>
          <w:color w:val="auto"/>
        </w:rPr>
        <w:t>еңбек</w:t>
      </w:r>
      <w:proofErr w:type="spellEnd"/>
      <w:r w:rsidRPr="009538B2">
        <w:rPr>
          <w:color w:val="auto"/>
          <w:lang w:val="en-US"/>
        </w:rPr>
        <w:t xml:space="preserve"> </w:t>
      </w:r>
      <w:proofErr w:type="spellStart"/>
      <w:r w:rsidRPr="009538B2">
        <w:rPr>
          <w:color w:val="auto"/>
        </w:rPr>
        <w:t>технологиясы</w:t>
      </w:r>
      <w:proofErr w:type="spellEnd"/>
      <w:r w:rsidRPr="009538B2">
        <w:rPr>
          <w:color w:val="auto"/>
          <w:lang w:val="en-US"/>
        </w:rPr>
        <w:t xml:space="preserve"> </w:t>
      </w:r>
      <w:proofErr w:type="spellStart"/>
      <w:r w:rsidRPr="009538B2">
        <w:rPr>
          <w:color w:val="auto"/>
        </w:rPr>
        <w:t>және</w:t>
      </w:r>
      <w:proofErr w:type="spellEnd"/>
      <w:r w:rsidRPr="009538B2">
        <w:rPr>
          <w:color w:val="auto"/>
          <w:lang w:val="en-US"/>
        </w:rPr>
        <w:t xml:space="preserve"> </w:t>
      </w:r>
      <w:proofErr w:type="spellStart"/>
      <w:r w:rsidRPr="009538B2">
        <w:rPr>
          <w:color w:val="auto"/>
        </w:rPr>
        <w:t>кәсіпкерлік</w:t>
      </w:r>
      <w:proofErr w:type="spellEnd"/>
      <w:r w:rsidRPr="009538B2">
        <w:rPr>
          <w:color w:val="auto"/>
          <w:lang w:val="en-US"/>
        </w:rPr>
        <w:t xml:space="preserve"> </w:t>
      </w:r>
      <w:proofErr w:type="spellStart"/>
      <w:r w:rsidRPr="009538B2">
        <w:rPr>
          <w:color w:val="auto"/>
        </w:rPr>
        <w:t>мұғалімін</w:t>
      </w:r>
      <w:proofErr w:type="spellEnd"/>
      <w:r w:rsidRPr="009538B2">
        <w:rPr>
          <w:color w:val="auto"/>
          <w:lang w:val="en-US"/>
        </w:rPr>
        <w:t xml:space="preserve"> </w:t>
      </w:r>
      <w:proofErr w:type="spellStart"/>
      <w:r w:rsidRPr="009538B2">
        <w:rPr>
          <w:color w:val="auto"/>
        </w:rPr>
        <w:t>кәсіби</w:t>
      </w:r>
      <w:proofErr w:type="spellEnd"/>
      <w:r w:rsidRPr="009538B2">
        <w:rPr>
          <w:color w:val="auto"/>
          <w:lang w:val="en-US"/>
        </w:rPr>
        <w:t xml:space="preserve"> </w:t>
      </w:r>
      <w:proofErr w:type="spellStart"/>
      <w:r w:rsidRPr="009538B2">
        <w:rPr>
          <w:color w:val="auto"/>
        </w:rPr>
        <w:t>даярлаудың</w:t>
      </w:r>
      <w:proofErr w:type="spellEnd"/>
      <w:r w:rsidRPr="009538B2">
        <w:rPr>
          <w:color w:val="auto"/>
          <w:lang w:val="en-US"/>
        </w:rPr>
        <w:t xml:space="preserve"> </w:t>
      </w:r>
      <w:proofErr w:type="spellStart"/>
      <w:r w:rsidRPr="009538B2">
        <w:rPr>
          <w:color w:val="auto"/>
        </w:rPr>
        <w:t>теориясы</w:t>
      </w:r>
      <w:proofErr w:type="spellEnd"/>
      <w:r w:rsidRPr="009538B2">
        <w:rPr>
          <w:color w:val="auto"/>
          <w:lang w:val="en-US"/>
        </w:rPr>
        <w:t xml:space="preserve"> </w:t>
      </w:r>
      <w:r w:rsidRPr="009538B2">
        <w:rPr>
          <w:color w:val="auto"/>
        </w:rPr>
        <w:t>мен</w:t>
      </w:r>
      <w:r w:rsidRPr="009538B2">
        <w:rPr>
          <w:color w:val="auto"/>
          <w:lang w:val="en-US"/>
        </w:rPr>
        <w:t xml:space="preserve"> </w:t>
      </w:r>
      <w:proofErr w:type="spellStart"/>
      <w:r w:rsidRPr="009538B2">
        <w:rPr>
          <w:color w:val="auto"/>
        </w:rPr>
        <w:t>практикасы</w:t>
      </w:r>
      <w:proofErr w:type="spellEnd"/>
      <w:r w:rsidRPr="009538B2">
        <w:rPr>
          <w:color w:val="auto"/>
          <w:lang w:val="en-US"/>
        </w:rPr>
        <w:t xml:space="preserve">: </w:t>
      </w:r>
      <w:proofErr w:type="spellStart"/>
      <w:r w:rsidRPr="009538B2">
        <w:rPr>
          <w:color w:val="auto"/>
        </w:rPr>
        <w:t>пед</w:t>
      </w:r>
      <w:proofErr w:type="spellEnd"/>
      <w:r w:rsidRPr="009538B2">
        <w:rPr>
          <w:color w:val="auto"/>
          <w:lang w:val="en-US"/>
        </w:rPr>
        <w:t xml:space="preserve">. </w:t>
      </w:r>
      <w:proofErr w:type="spellStart"/>
      <w:r w:rsidRPr="009538B2">
        <w:rPr>
          <w:color w:val="auto"/>
        </w:rPr>
        <w:t>ғыл</w:t>
      </w:r>
      <w:proofErr w:type="spellEnd"/>
      <w:r w:rsidRPr="009538B2">
        <w:rPr>
          <w:color w:val="auto"/>
          <w:lang w:val="en-US"/>
        </w:rPr>
        <w:t xml:space="preserve">. </w:t>
      </w:r>
      <w:r w:rsidRPr="009538B2">
        <w:rPr>
          <w:color w:val="auto"/>
        </w:rPr>
        <w:t>док</w:t>
      </w:r>
      <w:r w:rsidRPr="009538B2">
        <w:rPr>
          <w:color w:val="auto"/>
          <w:lang w:val="en-US"/>
        </w:rPr>
        <w:t xml:space="preserve">. </w:t>
      </w:r>
      <w:r w:rsidR="000A1DD7" w:rsidRPr="000A1DD7">
        <w:rPr>
          <w:color w:val="auto"/>
          <w:lang w:val="en-US"/>
        </w:rPr>
        <w:t xml:space="preserve"> </w:t>
      </w:r>
      <w:r w:rsidRPr="009538B2">
        <w:rPr>
          <w:color w:val="auto"/>
          <w:lang w:val="en-US"/>
        </w:rPr>
        <w:t>...</w:t>
      </w:r>
      <w:r w:rsidR="000A1DD7" w:rsidRPr="000A1DD7">
        <w:rPr>
          <w:color w:val="auto"/>
          <w:lang w:val="en-US"/>
        </w:rPr>
        <w:t xml:space="preserve">  </w:t>
      </w:r>
      <w:proofErr w:type="spellStart"/>
      <w:r w:rsidRPr="009538B2">
        <w:rPr>
          <w:color w:val="auto"/>
        </w:rPr>
        <w:t>дис</w:t>
      </w:r>
      <w:proofErr w:type="spellEnd"/>
      <w:r w:rsidRPr="009538B2">
        <w:rPr>
          <w:color w:val="auto"/>
          <w:lang w:val="en-US"/>
        </w:rPr>
        <w:t>. –</w:t>
      </w:r>
      <w:r w:rsidR="000A1DD7" w:rsidRPr="000A1DD7">
        <w:rPr>
          <w:color w:val="auto"/>
          <w:lang w:val="en-US"/>
        </w:rPr>
        <w:t xml:space="preserve"> </w:t>
      </w:r>
      <w:r w:rsidRPr="009538B2">
        <w:rPr>
          <w:color w:val="auto"/>
        </w:rPr>
        <w:t>Алматы</w:t>
      </w:r>
      <w:r w:rsidRPr="009538B2">
        <w:rPr>
          <w:color w:val="auto"/>
          <w:lang w:val="en-US"/>
        </w:rPr>
        <w:t xml:space="preserve">, 2006. - 268 </w:t>
      </w:r>
      <w:r w:rsidRPr="009538B2">
        <w:rPr>
          <w:color w:val="auto"/>
        </w:rPr>
        <w:t>б</w:t>
      </w:r>
      <w:r w:rsidRPr="009538B2">
        <w:rPr>
          <w:color w:val="auto"/>
          <w:lang w:val="en-US"/>
        </w:rPr>
        <w:t>.</w:t>
      </w:r>
    </w:p>
    <w:p w14:paraId="632BE5CD" w14:textId="2DC82CD7" w:rsidR="003B012B" w:rsidRPr="000A1DD7" w:rsidRDefault="003B012B" w:rsidP="003B012B">
      <w:pPr>
        <w:ind w:firstLine="567"/>
        <w:jc w:val="both"/>
        <w:rPr>
          <w:color w:val="auto"/>
        </w:rPr>
      </w:pPr>
      <w:r w:rsidRPr="009538B2">
        <w:rPr>
          <w:color w:val="auto"/>
          <w:lang w:val="en-US"/>
        </w:rPr>
        <w:t xml:space="preserve">245 </w:t>
      </w:r>
      <w:proofErr w:type="spellStart"/>
      <w:r w:rsidRPr="009538B2">
        <w:rPr>
          <w:color w:val="auto"/>
          <w:lang w:val="en-US"/>
        </w:rPr>
        <w:t>Kastayev</w:t>
      </w:r>
      <w:proofErr w:type="spellEnd"/>
      <w:r w:rsidRPr="009538B2">
        <w:rPr>
          <w:color w:val="auto"/>
          <w:lang w:val="en-US"/>
        </w:rPr>
        <w:t xml:space="preserve"> S., </w:t>
      </w:r>
      <w:proofErr w:type="spellStart"/>
      <w:r w:rsidRPr="009538B2">
        <w:rPr>
          <w:color w:val="auto"/>
          <w:lang w:val="en-US"/>
        </w:rPr>
        <w:t>Berkimbayev</w:t>
      </w:r>
      <w:proofErr w:type="spellEnd"/>
      <w:r w:rsidRPr="009538B2">
        <w:rPr>
          <w:color w:val="auto"/>
          <w:lang w:val="en-US"/>
        </w:rPr>
        <w:t xml:space="preserve"> K., Ibragim K., Jumagulova G.</w:t>
      </w:r>
      <w:r w:rsidRPr="009538B2">
        <w:rPr>
          <w:color w:val="auto"/>
          <w:lang w:val="kk-KZ"/>
        </w:rPr>
        <w:t>,</w:t>
      </w:r>
      <w:r w:rsidRPr="009538B2">
        <w:rPr>
          <w:color w:val="auto"/>
          <w:lang w:val="en-US"/>
        </w:rPr>
        <w:t xml:space="preserve"> </w:t>
      </w:r>
      <w:proofErr w:type="spellStart"/>
      <w:r w:rsidRPr="009538B2">
        <w:rPr>
          <w:color w:val="auto"/>
          <w:lang w:val="en-US"/>
        </w:rPr>
        <w:t>Tusseyev</w:t>
      </w:r>
      <w:proofErr w:type="spellEnd"/>
      <w:r w:rsidRPr="009538B2">
        <w:rPr>
          <w:color w:val="auto"/>
          <w:lang w:val="en-US"/>
        </w:rPr>
        <w:t xml:space="preserve"> M. Formation of future teachers’ ability to </w:t>
      </w:r>
      <w:proofErr w:type="spellStart"/>
      <w:r w:rsidRPr="009538B2">
        <w:rPr>
          <w:color w:val="auto"/>
          <w:lang w:val="en-US"/>
        </w:rPr>
        <w:t>organise</w:t>
      </w:r>
      <w:proofErr w:type="spellEnd"/>
      <w:r w:rsidRPr="009538B2">
        <w:rPr>
          <w:color w:val="auto"/>
          <w:lang w:val="en-US"/>
        </w:rPr>
        <w:t xml:space="preserve"> educational activities on the basis of pedagogical tasks</w:t>
      </w:r>
      <w:r w:rsidR="000A1DD7" w:rsidRPr="000A1DD7">
        <w:rPr>
          <w:color w:val="auto"/>
          <w:lang w:val="en-US"/>
        </w:rPr>
        <w:t xml:space="preserve"> //</w:t>
      </w:r>
      <w:r w:rsidRPr="009538B2">
        <w:rPr>
          <w:color w:val="auto"/>
          <w:lang w:val="en-US"/>
        </w:rPr>
        <w:t xml:space="preserve"> Cypriot Journal of Educational Science. </w:t>
      </w:r>
      <w:r w:rsidR="000A1DD7" w:rsidRPr="000A1DD7">
        <w:rPr>
          <w:color w:val="auto"/>
          <w:lang w:val="en-US"/>
        </w:rPr>
        <w:t xml:space="preserve">- </w:t>
      </w:r>
      <w:r w:rsidR="000A1DD7" w:rsidRPr="009538B2">
        <w:rPr>
          <w:color w:val="auto"/>
          <w:lang w:val="en-US"/>
        </w:rPr>
        <w:t xml:space="preserve">2022. </w:t>
      </w:r>
      <w:r w:rsidR="000A1DD7" w:rsidRPr="000A1DD7">
        <w:rPr>
          <w:color w:val="auto"/>
          <w:lang w:val="en-US"/>
        </w:rPr>
        <w:t xml:space="preserve"> </w:t>
      </w:r>
      <w:r w:rsidR="000A1DD7" w:rsidRPr="000A1DD7">
        <w:rPr>
          <w:color w:val="auto"/>
        </w:rPr>
        <w:t xml:space="preserve">– </w:t>
      </w:r>
      <w:r w:rsidR="000A1DD7">
        <w:rPr>
          <w:color w:val="auto"/>
          <w:lang w:val="en-US"/>
        </w:rPr>
        <w:t>Vol</w:t>
      </w:r>
      <w:r w:rsidR="000A1DD7" w:rsidRPr="000A1DD7">
        <w:rPr>
          <w:color w:val="auto"/>
        </w:rPr>
        <w:t xml:space="preserve">. </w:t>
      </w:r>
      <w:r w:rsidRPr="000A1DD7">
        <w:rPr>
          <w:color w:val="auto"/>
        </w:rPr>
        <w:t>17</w:t>
      </w:r>
      <w:r w:rsidR="000A1DD7">
        <w:rPr>
          <w:color w:val="auto"/>
        </w:rPr>
        <w:t>, №</w:t>
      </w:r>
      <w:r w:rsidRPr="000A1DD7">
        <w:rPr>
          <w:color w:val="auto"/>
        </w:rPr>
        <w:t>7</w:t>
      </w:r>
      <w:r w:rsidR="000A1DD7">
        <w:rPr>
          <w:color w:val="auto"/>
        </w:rPr>
        <w:t xml:space="preserve">. – Р. </w:t>
      </w:r>
      <w:r w:rsidRPr="000A1DD7">
        <w:rPr>
          <w:color w:val="auto"/>
        </w:rPr>
        <w:t xml:space="preserve"> 2290-2302. </w:t>
      </w:r>
      <w:hyperlink r:id="rId44"/>
      <w:r w:rsidR="000A1DD7">
        <w:rPr>
          <w:color w:val="auto"/>
        </w:rPr>
        <w:t xml:space="preserve"> </w:t>
      </w:r>
    </w:p>
    <w:p w14:paraId="261BDD9D" w14:textId="074098D0" w:rsidR="003B012B" w:rsidRPr="009538B2" w:rsidRDefault="003B012B" w:rsidP="003B012B">
      <w:pPr>
        <w:ind w:firstLine="567"/>
        <w:jc w:val="both"/>
        <w:rPr>
          <w:color w:val="auto"/>
        </w:rPr>
      </w:pPr>
      <w:r w:rsidRPr="009538B2">
        <w:rPr>
          <w:color w:val="auto"/>
        </w:rPr>
        <w:t xml:space="preserve">246 </w:t>
      </w:r>
      <w:proofErr w:type="spellStart"/>
      <w:r w:rsidRPr="009538B2">
        <w:rPr>
          <w:color w:val="auto"/>
        </w:rPr>
        <w:t>Бордовская</w:t>
      </w:r>
      <w:proofErr w:type="spellEnd"/>
      <w:r w:rsidRPr="009538B2">
        <w:rPr>
          <w:color w:val="auto"/>
        </w:rPr>
        <w:t xml:space="preserve"> Н.В., </w:t>
      </w:r>
      <w:proofErr w:type="spellStart"/>
      <w:r w:rsidRPr="009538B2">
        <w:rPr>
          <w:color w:val="auto"/>
        </w:rPr>
        <w:t>Реан</w:t>
      </w:r>
      <w:proofErr w:type="spellEnd"/>
      <w:r w:rsidRPr="009538B2">
        <w:rPr>
          <w:color w:val="auto"/>
        </w:rPr>
        <w:t xml:space="preserve"> А.А. Педагогика</w:t>
      </w:r>
      <w:r w:rsidR="000A1DD7">
        <w:rPr>
          <w:color w:val="auto"/>
        </w:rPr>
        <w:t>:</w:t>
      </w:r>
      <w:r w:rsidRPr="009538B2">
        <w:rPr>
          <w:color w:val="auto"/>
        </w:rPr>
        <w:t xml:space="preserve"> </w:t>
      </w:r>
      <w:r w:rsidR="000A1DD7" w:rsidRPr="009538B2">
        <w:rPr>
          <w:color w:val="auto"/>
        </w:rPr>
        <w:t>у</w:t>
      </w:r>
      <w:r w:rsidRPr="009538B2">
        <w:rPr>
          <w:color w:val="auto"/>
        </w:rPr>
        <w:t>чебник для вузов - СПб: Питер, 2000. - 304 с.</w:t>
      </w:r>
    </w:p>
    <w:p w14:paraId="16119858" w14:textId="48BC98A6" w:rsidR="003B012B" w:rsidRPr="009538B2" w:rsidRDefault="003B012B" w:rsidP="003B012B">
      <w:pPr>
        <w:ind w:firstLine="567"/>
        <w:jc w:val="both"/>
        <w:rPr>
          <w:color w:val="auto"/>
        </w:rPr>
      </w:pPr>
      <w:r w:rsidRPr="009538B2">
        <w:rPr>
          <w:color w:val="auto"/>
        </w:rPr>
        <w:t xml:space="preserve">247 6В0109 – Физика.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xml:space="preserve">. – </w:t>
      </w:r>
      <w:proofErr w:type="spellStart"/>
      <w:r w:rsidRPr="009538B2">
        <w:rPr>
          <w:color w:val="auto"/>
        </w:rPr>
        <w:t>Түркістан</w:t>
      </w:r>
      <w:proofErr w:type="spellEnd"/>
      <w:r w:rsidRPr="009538B2">
        <w:rPr>
          <w:color w:val="auto"/>
        </w:rPr>
        <w:t xml:space="preserve">: </w:t>
      </w:r>
      <w:proofErr w:type="spellStart"/>
      <w:r w:rsidRPr="009538B2">
        <w:rPr>
          <w:color w:val="auto"/>
        </w:rPr>
        <w:t>Қожа</w:t>
      </w:r>
      <w:proofErr w:type="spellEnd"/>
      <w:r w:rsidRPr="009538B2">
        <w:rPr>
          <w:color w:val="auto"/>
        </w:rPr>
        <w:t xml:space="preserve"> Ахмет </w:t>
      </w:r>
      <w:proofErr w:type="spellStart"/>
      <w:r w:rsidRPr="009538B2">
        <w:rPr>
          <w:color w:val="auto"/>
        </w:rPr>
        <w:t>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ХҚТУ</w:t>
      </w:r>
      <w:r w:rsidR="000A1DD7">
        <w:rPr>
          <w:color w:val="auto"/>
        </w:rPr>
        <w:t>,</w:t>
      </w:r>
      <w:r w:rsidRPr="009538B2">
        <w:rPr>
          <w:color w:val="auto"/>
        </w:rPr>
        <w:t xml:space="preserve"> 2019. – 44 б.</w:t>
      </w:r>
    </w:p>
    <w:p w14:paraId="3C0E264F" w14:textId="4FBA1D9E" w:rsidR="003B012B" w:rsidRPr="009538B2" w:rsidRDefault="003B012B" w:rsidP="003B012B">
      <w:pPr>
        <w:ind w:firstLine="567"/>
        <w:jc w:val="both"/>
        <w:rPr>
          <w:color w:val="auto"/>
        </w:rPr>
      </w:pPr>
      <w:r w:rsidRPr="009538B2">
        <w:rPr>
          <w:color w:val="auto"/>
        </w:rPr>
        <w:t xml:space="preserve">248 6В01505 –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xml:space="preserve">. – </w:t>
      </w:r>
      <w:proofErr w:type="spellStart"/>
      <w:r w:rsidRPr="009538B2">
        <w:rPr>
          <w:color w:val="auto"/>
        </w:rPr>
        <w:t>Түркістан</w:t>
      </w:r>
      <w:proofErr w:type="spellEnd"/>
      <w:r w:rsidRPr="009538B2">
        <w:rPr>
          <w:color w:val="auto"/>
        </w:rPr>
        <w:t xml:space="preserve">: </w:t>
      </w:r>
      <w:proofErr w:type="spellStart"/>
      <w:r w:rsidRPr="009538B2">
        <w:rPr>
          <w:color w:val="auto"/>
        </w:rPr>
        <w:t>Қожа</w:t>
      </w:r>
      <w:proofErr w:type="spellEnd"/>
      <w:r w:rsidRPr="009538B2">
        <w:rPr>
          <w:color w:val="auto"/>
        </w:rPr>
        <w:t xml:space="preserve"> Ахмет </w:t>
      </w:r>
      <w:proofErr w:type="spellStart"/>
      <w:r w:rsidRPr="009538B2">
        <w:rPr>
          <w:color w:val="auto"/>
        </w:rPr>
        <w:t>Ясауи</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ХҚТУ</w:t>
      </w:r>
      <w:r w:rsidR="000A1DD7">
        <w:rPr>
          <w:color w:val="auto"/>
        </w:rPr>
        <w:t>,</w:t>
      </w:r>
      <w:r w:rsidRPr="009538B2">
        <w:rPr>
          <w:color w:val="auto"/>
        </w:rPr>
        <w:t xml:space="preserve"> 2019. – 46 б.</w:t>
      </w:r>
    </w:p>
    <w:p w14:paraId="05E08356" w14:textId="6C0C7FB2" w:rsidR="003B012B" w:rsidRPr="009538B2" w:rsidRDefault="003B012B" w:rsidP="003B012B">
      <w:pPr>
        <w:ind w:firstLine="567"/>
        <w:jc w:val="both"/>
        <w:rPr>
          <w:color w:val="auto"/>
        </w:rPr>
      </w:pPr>
      <w:r w:rsidRPr="009538B2">
        <w:rPr>
          <w:color w:val="auto"/>
        </w:rPr>
        <w:t xml:space="preserve">249 6В0109 – Физика.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 Шымкент: ОҚМПУ</w:t>
      </w:r>
      <w:r w:rsidR="000A1DD7">
        <w:rPr>
          <w:color w:val="auto"/>
        </w:rPr>
        <w:t xml:space="preserve">, </w:t>
      </w:r>
      <w:r w:rsidRPr="009538B2">
        <w:rPr>
          <w:color w:val="auto"/>
        </w:rPr>
        <w:t>2019. – 44 б.</w:t>
      </w:r>
    </w:p>
    <w:p w14:paraId="111B3D88" w14:textId="2D3F22FC" w:rsidR="003B012B" w:rsidRPr="009538B2" w:rsidRDefault="003B012B" w:rsidP="003B012B">
      <w:pPr>
        <w:ind w:firstLine="567"/>
        <w:jc w:val="both"/>
        <w:rPr>
          <w:color w:val="auto"/>
        </w:rPr>
      </w:pPr>
      <w:r w:rsidRPr="009538B2">
        <w:rPr>
          <w:color w:val="auto"/>
        </w:rPr>
        <w:t xml:space="preserve">250 6В01505 –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 Шымкент: ОҚМПУ</w:t>
      </w:r>
      <w:r w:rsidR="000A1DD7">
        <w:rPr>
          <w:color w:val="auto"/>
        </w:rPr>
        <w:t>,</w:t>
      </w:r>
      <w:r w:rsidRPr="009538B2">
        <w:rPr>
          <w:color w:val="auto"/>
        </w:rPr>
        <w:t xml:space="preserve"> 2019. – 46 б.</w:t>
      </w:r>
    </w:p>
    <w:p w14:paraId="5D14423A" w14:textId="7EE314DE" w:rsidR="003B012B" w:rsidRPr="009538B2" w:rsidRDefault="003B012B" w:rsidP="003B012B">
      <w:pPr>
        <w:ind w:firstLine="567"/>
        <w:jc w:val="both"/>
        <w:rPr>
          <w:color w:val="auto"/>
        </w:rPr>
      </w:pPr>
      <w:r w:rsidRPr="009538B2">
        <w:rPr>
          <w:color w:val="auto"/>
        </w:rPr>
        <w:t xml:space="preserve">251 6В0109 – Физика.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xml:space="preserve">. – Шымкент: </w:t>
      </w: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ОҚУ</w:t>
      </w:r>
      <w:r w:rsidR="000A1DD7">
        <w:rPr>
          <w:color w:val="auto"/>
        </w:rPr>
        <w:t>,</w:t>
      </w:r>
      <w:r w:rsidRPr="009538B2">
        <w:rPr>
          <w:color w:val="auto"/>
        </w:rPr>
        <w:t xml:space="preserve"> 2019. – 44 б.</w:t>
      </w:r>
    </w:p>
    <w:p w14:paraId="6D3D9145" w14:textId="0BE93BF2" w:rsidR="003B012B" w:rsidRPr="009538B2" w:rsidRDefault="003B012B" w:rsidP="003B012B">
      <w:pPr>
        <w:ind w:firstLine="567"/>
        <w:jc w:val="both"/>
        <w:rPr>
          <w:color w:val="auto"/>
        </w:rPr>
      </w:pPr>
      <w:r w:rsidRPr="009538B2">
        <w:rPr>
          <w:color w:val="auto"/>
        </w:rPr>
        <w:t xml:space="preserve">252 6В01505 – Биология. </w:t>
      </w:r>
      <w:proofErr w:type="spellStart"/>
      <w:r w:rsidRPr="009538B2">
        <w:rPr>
          <w:color w:val="auto"/>
        </w:rPr>
        <w:t>Білім</w:t>
      </w:r>
      <w:proofErr w:type="spellEnd"/>
      <w:r w:rsidRPr="009538B2">
        <w:rPr>
          <w:color w:val="auto"/>
        </w:rPr>
        <w:t xml:space="preserve"> беру </w:t>
      </w:r>
      <w:proofErr w:type="spellStart"/>
      <w:r w:rsidRPr="009538B2">
        <w:rPr>
          <w:color w:val="auto"/>
        </w:rPr>
        <w:t>бағдарламасы</w:t>
      </w:r>
      <w:proofErr w:type="spellEnd"/>
      <w:r w:rsidRPr="009538B2">
        <w:rPr>
          <w:color w:val="auto"/>
        </w:rPr>
        <w:t xml:space="preserve">. – Шымкент: </w:t>
      </w: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ОҚУ</w:t>
      </w:r>
      <w:r w:rsidR="000A1DD7">
        <w:rPr>
          <w:color w:val="auto"/>
        </w:rPr>
        <w:t>,</w:t>
      </w:r>
      <w:r w:rsidRPr="009538B2">
        <w:rPr>
          <w:color w:val="auto"/>
        </w:rPr>
        <w:t xml:space="preserve"> 2019. – 46 б.</w:t>
      </w:r>
    </w:p>
    <w:p w14:paraId="6DFAFAFA" w14:textId="77777777" w:rsidR="003B012B" w:rsidRPr="009538B2" w:rsidRDefault="003B012B" w:rsidP="003B012B">
      <w:pPr>
        <w:ind w:firstLine="567"/>
        <w:jc w:val="both"/>
        <w:rPr>
          <w:color w:val="auto"/>
        </w:rPr>
      </w:pPr>
      <w:r w:rsidRPr="009538B2">
        <w:rPr>
          <w:color w:val="auto"/>
        </w:rPr>
        <w:t xml:space="preserve">253 </w:t>
      </w:r>
      <w:proofErr w:type="spellStart"/>
      <w:r w:rsidRPr="009538B2">
        <w:rPr>
          <w:color w:val="auto"/>
        </w:rPr>
        <w:t>Қоянбаев</w:t>
      </w:r>
      <w:proofErr w:type="spellEnd"/>
      <w:r w:rsidRPr="009538B2">
        <w:rPr>
          <w:color w:val="auto"/>
        </w:rPr>
        <w:t xml:space="preserve"> Ж.Б., </w:t>
      </w:r>
      <w:proofErr w:type="spellStart"/>
      <w:r w:rsidRPr="009538B2">
        <w:rPr>
          <w:color w:val="auto"/>
        </w:rPr>
        <w:t>Қоянбаев</w:t>
      </w:r>
      <w:proofErr w:type="spellEnd"/>
      <w:r w:rsidRPr="009538B2">
        <w:rPr>
          <w:color w:val="auto"/>
        </w:rPr>
        <w:t xml:space="preserve"> Р.М. Педагогика: </w:t>
      </w:r>
      <w:proofErr w:type="spellStart"/>
      <w:r w:rsidRPr="009538B2">
        <w:rPr>
          <w:color w:val="auto"/>
        </w:rPr>
        <w:t>Университеттер</w:t>
      </w:r>
      <w:proofErr w:type="spellEnd"/>
      <w:r w:rsidRPr="009538B2">
        <w:rPr>
          <w:color w:val="auto"/>
        </w:rPr>
        <w:t xml:space="preserve"> </w:t>
      </w:r>
      <w:proofErr w:type="spellStart"/>
      <w:r w:rsidRPr="009538B2">
        <w:rPr>
          <w:color w:val="auto"/>
        </w:rPr>
        <w:t>студенттеріне</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Алматы, 2000. – 384 б. </w:t>
      </w:r>
    </w:p>
    <w:p w14:paraId="507B2CD9" w14:textId="73EAC75E" w:rsidR="003B012B" w:rsidRPr="009538B2" w:rsidRDefault="003B012B" w:rsidP="003B012B">
      <w:pPr>
        <w:ind w:firstLine="567"/>
        <w:jc w:val="both"/>
        <w:rPr>
          <w:color w:val="auto"/>
        </w:rPr>
      </w:pPr>
      <w:r w:rsidRPr="009538B2">
        <w:rPr>
          <w:color w:val="auto"/>
        </w:rPr>
        <w:t xml:space="preserve">254 </w:t>
      </w:r>
      <w:proofErr w:type="spellStart"/>
      <w:r w:rsidRPr="009538B2">
        <w:rPr>
          <w:color w:val="auto"/>
        </w:rPr>
        <w:t>Пошаев</w:t>
      </w:r>
      <w:proofErr w:type="spellEnd"/>
      <w:r w:rsidRPr="009538B2">
        <w:rPr>
          <w:color w:val="auto"/>
        </w:rPr>
        <w:t xml:space="preserve"> Д.Қ.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000A1DD7">
        <w:rPr>
          <w:color w:val="auto"/>
        </w:rPr>
        <w:t>:</w:t>
      </w: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Шымкент: </w:t>
      </w:r>
      <w:proofErr w:type="spellStart"/>
      <w:r w:rsidRPr="009538B2">
        <w:rPr>
          <w:color w:val="auto"/>
        </w:rPr>
        <w:t>М.Әуезов</w:t>
      </w:r>
      <w:proofErr w:type="spellEnd"/>
      <w:r w:rsidRPr="009538B2">
        <w:rPr>
          <w:color w:val="auto"/>
        </w:rPr>
        <w:t xml:space="preserve"> </w:t>
      </w:r>
      <w:proofErr w:type="spellStart"/>
      <w:r w:rsidRPr="009538B2">
        <w:rPr>
          <w:color w:val="auto"/>
        </w:rPr>
        <w:t>атындағы</w:t>
      </w:r>
      <w:proofErr w:type="spellEnd"/>
      <w:r w:rsidRPr="009538B2">
        <w:rPr>
          <w:color w:val="auto"/>
        </w:rPr>
        <w:t xml:space="preserve"> ОҚМУ</w:t>
      </w:r>
      <w:r w:rsidR="000A1DD7">
        <w:rPr>
          <w:color w:val="auto"/>
        </w:rPr>
        <w:t>,</w:t>
      </w:r>
      <w:r w:rsidRPr="009538B2">
        <w:rPr>
          <w:color w:val="auto"/>
        </w:rPr>
        <w:t xml:space="preserve"> 2011. – 112 б.</w:t>
      </w:r>
    </w:p>
    <w:p w14:paraId="20746D8E" w14:textId="59B8B6C9" w:rsidR="003B012B" w:rsidRPr="009538B2" w:rsidRDefault="003B012B" w:rsidP="003B012B">
      <w:pPr>
        <w:ind w:firstLine="567"/>
        <w:jc w:val="both"/>
        <w:rPr>
          <w:color w:val="auto"/>
        </w:rPr>
      </w:pPr>
      <w:r w:rsidRPr="009538B2">
        <w:rPr>
          <w:color w:val="auto"/>
        </w:rPr>
        <w:t xml:space="preserve">255 </w:t>
      </w:r>
      <w:proofErr w:type="spellStart"/>
      <w:r w:rsidRPr="009538B2">
        <w:rPr>
          <w:color w:val="auto"/>
        </w:rPr>
        <w:t>Жұмабекова</w:t>
      </w:r>
      <w:proofErr w:type="spellEnd"/>
      <w:r w:rsidRPr="009538B2">
        <w:rPr>
          <w:color w:val="auto"/>
        </w:rPr>
        <w:t xml:space="preserve"> Ф.Н.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мамандыққа</w:t>
      </w:r>
      <w:proofErr w:type="spellEnd"/>
      <w:r w:rsidRPr="009538B2">
        <w:rPr>
          <w:color w:val="auto"/>
        </w:rPr>
        <w:t xml:space="preserve"> </w:t>
      </w:r>
      <w:proofErr w:type="spellStart"/>
      <w:r w:rsidRPr="009538B2">
        <w:rPr>
          <w:color w:val="auto"/>
        </w:rPr>
        <w:t>кіріспе</w:t>
      </w:r>
      <w:proofErr w:type="spellEnd"/>
      <w:r w:rsidRPr="009538B2">
        <w:rPr>
          <w:color w:val="auto"/>
        </w:rPr>
        <w:t xml:space="preserve">: </w:t>
      </w:r>
      <w:proofErr w:type="spellStart"/>
      <w:r w:rsidRPr="009538B2">
        <w:rPr>
          <w:color w:val="auto"/>
        </w:rPr>
        <w:t>оқулық</w:t>
      </w:r>
      <w:proofErr w:type="spellEnd"/>
      <w:r w:rsidR="000A1DD7">
        <w:rPr>
          <w:color w:val="auto"/>
        </w:rPr>
        <w:t>. -</w:t>
      </w:r>
      <w:r w:rsidRPr="009538B2">
        <w:rPr>
          <w:color w:val="auto"/>
        </w:rPr>
        <w:t xml:space="preserve"> Алматы, 2020</w:t>
      </w:r>
      <w:r w:rsidR="000A1DD7">
        <w:rPr>
          <w:color w:val="auto"/>
        </w:rPr>
        <w:t>. – 145 б.</w:t>
      </w:r>
    </w:p>
    <w:p w14:paraId="2D9BA991" w14:textId="2A63BF33" w:rsidR="003B012B" w:rsidRPr="009538B2" w:rsidRDefault="003B012B" w:rsidP="003B012B">
      <w:pPr>
        <w:ind w:firstLine="567"/>
        <w:jc w:val="both"/>
        <w:rPr>
          <w:color w:val="auto"/>
        </w:rPr>
      </w:pPr>
      <w:r w:rsidRPr="009538B2">
        <w:rPr>
          <w:color w:val="auto"/>
        </w:rPr>
        <w:t xml:space="preserve">256 </w:t>
      </w:r>
      <w:proofErr w:type="spellStart"/>
      <w:r w:rsidRPr="009538B2">
        <w:rPr>
          <w:color w:val="auto"/>
        </w:rPr>
        <w:t>Күнпейіс</w:t>
      </w:r>
      <w:proofErr w:type="spellEnd"/>
      <w:r w:rsidRPr="009538B2">
        <w:rPr>
          <w:color w:val="auto"/>
        </w:rPr>
        <w:t xml:space="preserve"> Ж. Педагогика (</w:t>
      </w:r>
      <w:proofErr w:type="spellStart"/>
      <w:r w:rsidRPr="009538B2">
        <w:rPr>
          <w:color w:val="auto"/>
        </w:rPr>
        <w:t>Тәлім-тәрбие</w:t>
      </w:r>
      <w:proofErr w:type="spellEnd"/>
      <w:r w:rsidRPr="009538B2">
        <w:rPr>
          <w:color w:val="auto"/>
        </w:rPr>
        <w:t xml:space="preserve"> </w:t>
      </w:r>
      <w:proofErr w:type="spellStart"/>
      <w:r w:rsidRPr="009538B2">
        <w:rPr>
          <w:color w:val="auto"/>
        </w:rPr>
        <w:t>негіздері</w:t>
      </w:r>
      <w:proofErr w:type="spellEnd"/>
      <w:r w:rsidRPr="009538B2">
        <w:rPr>
          <w:color w:val="auto"/>
        </w:rPr>
        <w:t>)</w:t>
      </w:r>
      <w:r w:rsidR="000A1DD7">
        <w:rPr>
          <w:color w:val="auto"/>
        </w:rPr>
        <w:t>:</w:t>
      </w:r>
      <w:r w:rsidRPr="009538B2">
        <w:rPr>
          <w:color w:val="auto"/>
        </w:rPr>
        <w:t xml:space="preserve"> </w:t>
      </w:r>
      <w:proofErr w:type="spellStart"/>
      <w:r w:rsidR="000A1DD7" w:rsidRPr="009538B2">
        <w:rPr>
          <w:color w:val="auto"/>
        </w:rPr>
        <w:t>о</w:t>
      </w:r>
      <w:r w:rsidRPr="009538B2">
        <w:rPr>
          <w:color w:val="auto"/>
        </w:rPr>
        <w:t>қу-әдістемелік</w:t>
      </w:r>
      <w:proofErr w:type="spellEnd"/>
      <w:r w:rsidRPr="009538B2">
        <w:rPr>
          <w:color w:val="auto"/>
        </w:rPr>
        <w:t xml:space="preserve"> </w:t>
      </w:r>
      <w:proofErr w:type="spellStart"/>
      <w:r w:rsidRPr="009538B2">
        <w:rPr>
          <w:color w:val="auto"/>
        </w:rPr>
        <w:t>кешен</w:t>
      </w:r>
      <w:proofErr w:type="spellEnd"/>
      <w:r w:rsidRPr="009538B2">
        <w:rPr>
          <w:color w:val="auto"/>
        </w:rPr>
        <w:t xml:space="preserve">. – </w:t>
      </w:r>
      <w:proofErr w:type="spellStart"/>
      <w:r w:rsidRPr="009538B2">
        <w:rPr>
          <w:color w:val="auto"/>
        </w:rPr>
        <w:t>Түркістан</w:t>
      </w:r>
      <w:proofErr w:type="spellEnd"/>
      <w:r w:rsidRPr="009538B2">
        <w:rPr>
          <w:color w:val="auto"/>
        </w:rPr>
        <w:t>: «</w:t>
      </w:r>
      <w:proofErr w:type="spellStart"/>
      <w:r w:rsidRPr="009538B2">
        <w:rPr>
          <w:color w:val="auto"/>
        </w:rPr>
        <w:t>Тұран</w:t>
      </w:r>
      <w:proofErr w:type="spellEnd"/>
      <w:r w:rsidRPr="009538B2">
        <w:rPr>
          <w:color w:val="auto"/>
        </w:rPr>
        <w:t xml:space="preserve">» </w:t>
      </w:r>
      <w:proofErr w:type="spellStart"/>
      <w:r w:rsidRPr="009538B2">
        <w:rPr>
          <w:color w:val="auto"/>
        </w:rPr>
        <w:t>баспаханасы</w:t>
      </w:r>
      <w:proofErr w:type="spellEnd"/>
      <w:r w:rsidR="000A1DD7">
        <w:rPr>
          <w:color w:val="auto"/>
        </w:rPr>
        <w:t>,</w:t>
      </w:r>
      <w:r w:rsidRPr="009538B2">
        <w:rPr>
          <w:color w:val="auto"/>
        </w:rPr>
        <w:t xml:space="preserve"> 2013. – 340 б.</w:t>
      </w:r>
    </w:p>
    <w:p w14:paraId="47C4F65E" w14:textId="12724F2E" w:rsidR="003B012B" w:rsidRPr="009538B2" w:rsidRDefault="003B012B" w:rsidP="003B012B">
      <w:pPr>
        <w:ind w:firstLine="567"/>
        <w:jc w:val="both"/>
        <w:rPr>
          <w:color w:val="auto"/>
        </w:rPr>
      </w:pPr>
      <w:r w:rsidRPr="009538B2">
        <w:rPr>
          <w:color w:val="auto"/>
        </w:rPr>
        <w:t xml:space="preserve">257 </w:t>
      </w:r>
      <w:proofErr w:type="spellStart"/>
      <w:r w:rsidRPr="009538B2">
        <w:rPr>
          <w:color w:val="auto"/>
        </w:rPr>
        <w:t>Набуова</w:t>
      </w:r>
      <w:proofErr w:type="spellEnd"/>
      <w:r w:rsidRPr="009538B2">
        <w:rPr>
          <w:color w:val="auto"/>
        </w:rPr>
        <w:t xml:space="preserve"> Р.А., </w:t>
      </w:r>
      <w:proofErr w:type="spellStart"/>
      <w:r w:rsidRPr="009538B2">
        <w:rPr>
          <w:color w:val="auto"/>
        </w:rPr>
        <w:t>Жубандыкова</w:t>
      </w:r>
      <w:proofErr w:type="spellEnd"/>
      <w:r w:rsidRPr="009538B2">
        <w:rPr>
          <w:color w:val="auto"/>
        </w:rPr>
        <w:t xml:space="preserve"> А.М. </w:t>
      </w:r>
      <w:proofErr w:type="spellStart"/>
      <w:r w:rsidRPr="009538B2">
        <w:rPr>
          <w:color w:val="auto"/>
        </w:rPr>
        <w:t>Бағалаудың</w:t>
      </w:r>
      <w:proofErr w:type="spellEnd"/>
      <w:r w:rsidRPr="009538B2">
        <w:rPr>
          <w:color w:val="auto"/>
        </w:rPr>
        <w:t xml:space="preserve"> </w:t>
      </w:r>
      <w:proofErr w:type="spellStart"/>
      <w:r w:rsidRPr="009538B2">
        <w:rPr>
          <w:color w:val="auto"/>
        </w:rPr>
        <w:t>өлшемдік</w:t>
      </w:r>
      <w:proofErr w:type="spellEnd"/>
      <w:r w:rsidRPr="009538B2">
        <w:rPr>
          <w:color w:val="auto"/>
        </w:rPr>
        <w:t xml:space="preserve"> </w:t>
      </w:r>
      <w:proofErr w:type="spellStart"/>
      <w:r w:rsidRPr="009538B2">
        <w:rPr>
          <w:color w:val="auto"/>
        </w:rPr>
        <w:t>технологиялары</w:t>
      </w:r>
      <w:proofErr w:type="spellEnd"/>
      <w:r w:rsidR="000A1DD7">
        <w:rPr>
          <w:color w:val="auto"/>
        </w:rPr>
        <w:t>:</w:t>
      </w:r>
      <w:r w:rsidRPr="009538B2">
        <w:rPr>
          <w:color w:val="auto"/>
        </w:rPr>
        <w:t xml:space="preserve"> </w:t>
      </w:r>
      <w:proofErr w:type="spellStart"/>
      <w:r w:rsidR="000A1DD7" w:rsidRPr="009538B2">
        <w:rPr>
          <w:color w:val="auto"/>
        </w:rPr>
        <w:t>оқ</w:t>
      </w:r>
      <w:r w:rsidRPr="009538B2">
        <w:rPr>
          <w:color w:val="auto"/>
        </w:rPr>
        <w:t>у</w:t>
      </w:r>
      <w:proofErr w:type="spellEnd"/>
      <w:r w:rsidRPr="009538B2">
        <w:rPr>
          <w:color w:val="auto"/>
        </w:rPr>
        <w:t xml:space="preserve"> </w:t>
      </w:r>
      <w:proofErr w:type="spellStart"/>
      <w:r w:rsidRPr="009538B2">
        <w:rPr>
          <w:color w:val="auto"/>
        </w:rPr>
        <w:t>құралы</w:t>
      </w:r>
      <w:proofErr w:type="spellEnd"/>
      <w:r w:rsidR="000A1DD7">
        <w:rPr>
          <w:color w:val="auto"/>
        </w:rPr>
        <w:t xml:space="preserve">. </w:t>
      </w:r>
      <w:r w:rsidRPr="009538B2">
        <w:rPr>
          <w:color w:val="auto"/>
        </w:rPr>
        <w:t>– Алматы, 2019. – 260 б.</w:t>
      </w:r>
    </w:p>
    <w:p w14:paraId="6A2C540E" w14:textId="055C7807" w:rsidR="003B012B" w:rsidRPr="009538B2" w:rsidRDefault="003B012B" w:rsidP="003B012B">
      <w:pPr>
        <w:ind w:firstLine="567"/>
        <w:jc w:val="both"/>
        <w:rPr>
          <w:color w:val="auto"/>
        </w:rPr>
      </w:pPr>
      <w:r w:rsidRPr="009538B2">
        <w:rPr>
          <w:color w:val="auto"/>
        </w:rPr>
        <w:t xml:space="preserve">258 </w:t>
      </w:r>
      <w:proofErr w:type="spellStart"/>
      <w:r w:rsidRPr="009538B2">
        <w:rPr>
          <w:color w:val="auto"/>
        </w:rPr>
        <w:t>Әлімов</w:t>
      </w:r>
      <w:proofErr w:type="spellEnd"/>
      <w:r w:rsidRPr="009538B2">
        <w:rPr>
          <w:color w:val="auto"/>
        </w:rPr>
        <w:t xml:space="preserve"> А.Қ. </w:t>
      </w:r>
      <w:proofErr w:type="spellStart"/>
      <w:r w:rsidRPr="009538B2">
        <w:rPr>
          <w:color w:val="auto"/>
        </w:rPr>
        <w:t>Интербелсенді</w:t>
      </w:r>
      <w:proofErr w:type="spellEnd"/>
      <w:r w:rsidRPr="009538B2">
        <w:rPr>
          <w:color w:val="auto"/>
        </w:rPr>
        <w:t xml:space="preserve"> </w:t>
      </w:r>
      <w:proofErr w:type="spellStart"/>
      <w:r w:rsidRPr="009538B2">
        <w:rPr>
          <w:color w:val="auto"/>
        </w:rPr>
        <w:t>әдістемені</w:t>
      </w:r>
      <w:proofErr w:type="spellEnd"/>
      <w:r w:rsidRPr="009538B2">
        <w:rPr>
          <w:color w:val="auto"/>
        </w:rPr>
        <w:t xml:space="preserve"> ЖОО-да </w:t>
      </w:r>
      <w:proofErr w:type="spellStart"/>
      <w:r w:rsidRPr="009538B2">
        <w:rPr>
          <w:color w:val="auto"/>
        </w:rPr>
        <w:t>қолдану</w:t>
      </w:r>
      <w:proofErr w:type="spellEnd"/>
      <w:r w:rsidRPr="009538B2">
        <w:rPr>
          <w:color w:val="auto"/>
        </w:rPr>
        <w:t xml:space="preserve"> </w:t>
      </w:r>
      <w:proofErr w:type="spellStart"/>
      <w:r w:rsidRPr="009538B2">
        <w:rPr>
          <w:color w:val="auto"/>
        </w:rPr>
        <w:t>мәселелері</w:t>
      </w:r>
      <w:proofErr w:type="spellEnd"/>
      <w:r w:rsidR="000A1DD7">
        <w:rPr>
          <w:color w:val="auto"/>
        </w:rPr>
        <w:t>:</w:t>
      </w:r>
      <w:r w:rsidRPr="009538B2">
        <w:rPr>
          <w:color w:val="auto"/>
        </w:rPr>
        <w:t xml:space="preserve"> </w:t>
      </w:r>
      <w:proofErr w:type="spellStart"/>
      <w:r w:rsidR="000A1DD7" w:rsidRPr="009538B2">
        <w:rPr>
          <w:color w:val="auto"/>
        </w:rPr>
        <w:t>о</w:t>
      </w:r>
      <w:r w:rsidRPr="009538B2">
        <w:rPr>
          <w:color w:val="auto"/>
        </w:rPr>
        <w:t>қу</w:t>
      </w:r>
      <w:proofErr w:type="spellEnd"/>
      <w:r w:rsidRPr="009538B2">
        <w:rPr>
          <w:color w:val="auto"/>
        </w:rPr>
        <w:t xml:space="preserve"> </w:t>
      </w:r>
      <w:proofErr w:type="spellStart"/>
      <w:r w:rsidRPr="009538B2">
        <w:rPr>
          <w:color w:val="auto"/>
        </w:rPr>
        <w:t>құралы</w:t>
      </w:r>
      <w:proofErr w:type="spellEnd"/>
      <w:r w:rsidRPr="009538B2">
        <w:rPr>
          <w:color w:val="auto"/>
        </w:rPr>
        <w:t>. – Алматы, 2013. – 448 б.</w:t>
      </w:r>
    </w:p>
    <w:p w14:paraId="41A18A1B" w14:textId="7752BDE3" w:rsidR="003B012B" w:rsidRPr="009538B2" w:rsidRDefault="003B012B" w:rsidP="003B012B">
      <w:pPr>
        <w:ind w:firstLine="567"/>
        <w:jc w:val="both"/>
        <w:rPr>
          <w:color w:val="auto"/>
        </w:rPr>
      </w:pPr>
      <w:r w:rsidRPr="009538B2">
        <w:rPr>
          <w:color w:val="auto"/>
        </w:rPr>
        <w:t xml:space="preserve">259 </w:t>
      </w:r>
      <w:proofErr w:type="spellStart"/>
      <w:r w:rsidRPr="009538B2">
        <w:rPr>
          <w:color w:val="auto"/>
        </w:rPr>
        <w:t>Оспанбаева</w:t>
      </w:r>
      <w:proofErr w:type="spellEnd"/>
      <w:r w:rsidRPr="009538B2">
        <w:rPr>
          <w:color w:val="auto"/>
        </w:rPr>
        <w:t xml:space="preserve"> М.П. </w:t>
      </w:r>
      <w:proofErr w:type="spellStart"/>
      <w:r w:rsidRPr="009538B2">
        <w:rPr>
          <w:color w:val="auto"/>
        </w:rPr>
        <w:t>Инклюзивті</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беру </w:t>
      </w:r>
      <w:proofErr w:type="spellStart"/>
      <w:r w:rsidRPr="009538B2">
        <w:rPr>
          <w:color w:val="auto"/>
        </w:rPr>
        <w:t>мазмұны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әдістемесі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құралы</w:t>
      </w:r>
      <w:proofErr w:type="spellEnd"/>
      <w:r w:rsidRPr="009538B2">
        <w:rPr>
          <w:color w:val="auto"/>
        </w:rPr>
        <w:t xml:space="preserve">. – Алматы: </w:t>
      </w:r>
      <w:proofErr w:type="spellStart"/>
      <w:r w:rsidRPr="009538B2">
        <w:rPr>
          <w:color w:val="auto"/>
        </w:rPr>
        <w:t>Қазақ</w:t>
      </w:r>
      <w:proofErr w:type="spellEnd"/>
      <w:r w:rsidRPr="009538B2">
        <w:rPr>
          <w:color w:val="auto"/>
        </w:rPr>
        <w:t xml:space="preserve"> </w:t>
      </w:r>
      <w:proofErr w:type="spellStart"/>
      <w:r w:rsidRPr="009538B2">
        <w:rPr>
          <w:color w:val="auto"/>
        </w:rPr>
        <w:t>университеті</w:t>
      </w:r>
      <w:proofErr w:type="spellEnd"/>
      <w:r w:rsidRPr="009538B2">
        <w:rPr>
          <w:color w:val="auto"/>
        </w:rPr>
        <w:t>, 2019. – 232 б.</w:t>
      </w:r>
    </w:p>
    <w:p w14:paraId="6D3C12A9" w14:textId="0C966F4A" w:rsidR="003B012B" w:rsidRPr="00851EF3" w:rsidRDefault="003B012B" w:rsidP="003B012B">
      <w:pPr>
        <w:ind w:firstLine="567"/>
        <w:jc w:val="both"/>
        <w:rPr>
          <w:color w:val="auto"/>
        </w:rPr>
      </w:pPr>
      <w:r w:rsidRPr="009538B2">
        <w:rPr>
          <w:color w:val="auto"/>
        </w:rPr>
        <w:t xml:space="preserve">260 </w:t>
      </w:r>
      <w:proofErr w:type="spellStart"/>
      <w:r w:rsidRPr="009538B2">
        <w:rPr>
          <w:color w:val="auto"/>
        </w:rPr>
        <w:t>Подласый</w:t>
      </w:r>
      <w:proofErr w:type="spellEnd"/>
      <w:r w:rsidRPr="009538B2">
        <w:rPr>
          <w:color w:val="auto"/>
        </w:rPr>
        <w:t xml:space="preserve"> И.П. Педагогика. Новый курс: </w:t>
      </w:r>
      <w:proofErr w:type="gramStart"/>
      <w:r w:rsidR="000A1DD7" w:rsidRPr="009538B2">
        <w:rPr>
          <w:color w:val="auto"/>
        </w:rPr>
        <w:t>у</w:t>
      </w:r>
      <w:r w:rsidRPr="009538B2">
        <w:rPr>
          <w:color w:val="auto"/>
        </w:rPr>
        <w:t xml:space="preserve">чебник </w:t>
      </w:r>
      <w:r w:rsidR="000A1DD7">
        <w:rPr>
          <w:color w:val="auto"/>
        </w:rPr>
        <w:t xml:space="preserve"> </w:t>
      </w:r>
      <w:r w:rsidRPr="009538B2">
        <w:rPr>
          <w:color w:val="auto"/>
        </w:rPr>
        <w:t>для</w:t>
      </w:r>
      <w:proofErr w:type="gramEnd"/>
      <w:r w:rsidRPr="009538B2">
        <w:rPr>
          <w:color w:val="auto"/>
        </w:rPr>
        <w:t xml:space="preserve"> </w:t>
      </w:r>
      <w:r w:rsidR="000A1DD7">
        <w:rPr>
          <w:color w:val="auto"/>
        </w:rPr>
        <w:t xml:space="preserve"> </w:t>
      </w:r>
      <w:r w:rsidRPr="009538B2">
        <w:rPr>
          <w:color w:val="auto"/>
        </w:rPr>
        <w:t>студ.</w:t>
      </w:r>
      <w:r w:rsidR="000A1DD7">
        <w:rPr>
          <w:color w:val="auto"/>
        </w:rPr>
        <w:t xml:space="preserve"> </w:t>
      </w:r>
      <w:r w:rsidRPr="009538B2">
        <w:rPr>
          <w:color w:val="auto"/>
        </w:rPr>
        <w:t>пед.</w:t>
      </w:r>
      <w:r w:rsidR="000A1DD7">
        <w:rPr>
          <w:color w:val="auto"/>
        </w:rPr>
        <w:t xml:space="preserve"> </w:t>
      </w:r>
      <w:r w:rsidRPr="009538B2">
        <w:rPr>
          <w:color w:val="auto"/>
        </w:rPr>
        <w:t>вузов</w:t>
      </w:r>
      <w:r w:rsidR="000A1DD7">
        <w:rPr>
          <w:color w:val="auto"/>
        </w:rPr>
        <w:t xml:space="preserve"> //</w:t>
      </w:r>
      <w:r w:rsidRPr="009538B2">
        <w:rPr>
          <w:color w:val="auto"/>
        </w:rPr>
        <w:t xml:space="preserve"> В 2 кн. </w:t>
      </w:r>
      <w:r w:rsidR="000A1DD7" w:rsidRPr="009538B2">
        <w:rPr>
          <w:color w:val="auto"/>
        </w:rPr>
        <w:t>Общие основы. Процесс</w:t>
      </w:r>
      <w:r w:rsidR="000A1DD7" w:rsidRPr="00851EF3">
        <w:rPr>
          <w:color w:val="auto"/>
        </w:rPr>
        <w:t xml:space="preserve"> </w:t>
      </w:r>
      <w:r w:rsidR="000A1DD7" w:rsidRPr="009538B2">
        <w:rPr>
          <w:color w:val="auto"/>
        </w:rPr>
        <w:t>обучения</w:t>
      </w:r>
      <w:r w:rsidR="000A1DD7" w:rsidRPr="00851EF3">
        <w:rPr>
          <w:color w:val="auto"/>
        </w:rPr>
        <w:t xml:space="preserve">. </w:t>
      </w:r>
      <w:r w:rsidRPr="00851EF3">
        <w:rPr>
          <w:color w:val="auto"/>
        </w:rPr>
        <w:t xml:space="preserve">– </w:t>
      </w:r>
      <w:r w:rsidRPr="009538B2">
        <w:rPr>
          <w:color w:val="auto"/>
        </w:rPr>
        <w:t>М</w:t>
      </w:r>
      <w:r w:rsidRPr="00851EF3">
        <w:rPr>
          <w:color w:val="auto"/>
        </w:rPr>
        <w:t xml:space="preserve">.: </w:t>
      </w:r>
      <w:proofErr w:type="spellStart"/>
      <w:proofErr w:type="gramStart"/>
      <w:r w:rsidRPr="009538B2">
        <w:rPr>
          <w:color w:val="auto"/>
        </w:rPr>
        <w:t>Гуманит</w:t>
      </w:r>
      <w:r w:rsidRPr="00851EF3">
        <w:rPr>
          <w:color w:val="auto"/>
        </w:rPr>
        <w:t>.</w:t>
      </w:r>
      <w:r w:rsidRPr="009538B2">
        <w:rPr>
          <w:color w:val="auto"/>
        </w:rPr>
        <w:t>изд</w:t>
      </w:r>
      <w:r w:rsidRPr="00851EF3">
        <w:rPr>
          <w:color w:val="auto"/>
        </w:rPr>
        <w:t>.</w:t>
      </w:r>
      <w:r w:rsidRPr="009538B2">
        <w:rPr>
          <w:color w:val="auto"/>
        </w:rPr>
        <w:t>центр</w:t>
      </w:r>
      <w:proofErr w:type="spellEnd"/>
      <w:proofErr w:type="gramEnd"/>
      <w:r w:rsidRPr="00851EF3">
        <w:rPr>
          <w:color w:val="auto"/>
        </w:rPr>
        <w:t xml:space="preserve"> </w:t>
      </w:r>
      <w:r w:rsidRPr="009538B2">
        <w:rPr>
          <w:color w:val="auto"/>
        </w:rPr>
        <w:t>ВЛАДОС</w:t>
      </w:r>
      <w:r w:rsidRPr="00851EF3">
        <w:rPr>
          <w:color w:val="auto"/>
        </w:rPr>
        <w:t xml:space="preserve">, 1999. – </w:t>
      </w:r>
      <w:r w:rsidRPr="009538B2">
        <w:rPr>
          <w:color w:val="auto"/>
        </w:rPr>
        <w:t>Кн</w:t>
      </w:r>
      <w:r w:rsidR="000A1DD7">
        <w:rPr>
          <w:color w:val="auto"/>
        </w:rPr>
        <w:t>ига</w:t>
      </w:r>
      <w:r w:rsidRPr="00851EF3">
        <w:rPr>
          <w:color w:val="auto"/>
        </w:rPr>
        <w:t xml:space="preserve"> 1</w:t>
      </w:r>
      <w:r w:rsidR="000A1DD7" w:rsidRPr="00851EF3">
        <w:rPr>
          <w:color w:val="auto"/>
        </w:rPr>
        <w:t xml:space="preserve">. </w:t>
      </w:r>
      <w:r w:rsidRPr="00851EF3">
        <w:rPr>
          <w:color w:val="auto"/>
        </w:rPr>
        <w:t xml:space="preserve">– 576 </w:t>
      </w:r>
      <w:r w:rsidRPr="009538B2">
        <w:rPr>
          <w:color w:val="auto"/>
        </w:rPr>
        <w:t>с</w:t>
      </w:r>
      <w:r w:rsidRPr="00851EF3">
        <w:rPr>
          <w:color w:val="auto"/>
        </w:rPr>
        <w:t>.</w:t>
      </w:r>
    </w:p>
    <w:p w14:paraId="34A4C9F7" w14:textId="6F6E4E72" w:rsidR="003B012B" w:rsidRPr="009538B2" w:rsidRDefault="003B012B" w:rsidP="003B012B">
      <w:pPr>
        <w:ind w:firstLine="567"/>
        <w:jc w:val="both"/>
        <w:rPr>
          <w:color w:val="auto"/>
          <w:lang w:val="en-US"/>
        </w:rPr>
      </w:pPr>
      <w:r w:rsidRPr="009538B2">
        <w:rPr>
          <w:color w:val="auto"/>
          <w:lang w:val="en-US"/>
        </w:rPr>
        <w:t>261 Methods, Techniques and Tools of Diagnostics of Competences</w:t>
      </w:r>
      <w:r w:rsidR="000A1DD7" w:rsidRPr="000A1DD7">
        <w:rPr>
          <w:color w:val="auto"/>
          <w:lang w:val="en-US"/>
        </w:rPr>
        <w:t xml:space="preserve"> //</w:t>
      </w:r>
      <w:r w:rsidRPr="009538B2">
        <w:rPr>
          <w:color w:val="auto"/>
          <w:lang w:val="en-US"/>
        </w:rPr>
        <w:t xml:space="preserve"> Cross-Border Seminar. </w:t>
      </w:r>
      <w:r w:rsidR="000A1DD7" w:rsidRPr="000A1DD7">
        <w:rPr>
          <w:color w:val="auto"/>
          <w:lang w:val="en-US"/>
        </w:rPr>
        <w:t xml:space="preserve">- </w:t>
      </w:r>
      <w:r w:rsidRPr="009538B2">
        <w:rPr>
          <w:color w:val="auto"/>
          <w:lang w:val="en-US"/>
        </w:rPr>
        <w:t xml:space="preserve">War- saw, 2013. </w:t>
      </w:r>
      <w:r w:rsidR="000A1DD7" w:rsidRPr="000A1DD7">
        <w:rPr>
          <w:color w:val="auto"/>
          <w:lang w:val="en-US"/>
        </w:rPr>
        <w:t xml:space="preserve">- </w:t>
      </w:r>
      <w:r w:rsidRPr="009538B2">
        <w:rPr>
          <w:color w:val="auto"/>
          <w:lang w:val="en-US"/>
        </w:rPr>
        <w:t>144 p.</w:t>
      </w:r>
    </w:p>
    <w:p w14:paraId="30E4EA37" w14:textId="767CD6C5" w:rsidR="003B012B" w:rsidRPr="009538B2" w:rsidRDefault="003B012B" w:rsidP="003B012B">
      <w:pPr>
        <w:ind w:firstLine="567"/>
        <w:jc w:val="both"/>
        <w:rPr>
          <w:color w:val="auto"/>
          <w:lang w:val="kk-KZ"/>
        </w:rPr>
      </w:pPr>
      <w:r w:rsidRPr="000A1DD7">
        <w:rPr>
          <w:color w:val="auto"/>
        </w:rPr>
        <w:t xml:space="preserve">262 </w:t>
      </w:r>
      <w:r w:rsidRPr="009538B2">
        <w:rPr>
          <w:color w:val="auto"/>
        </w:rPr>
        <w:t>Ожегов</w:t>
      </w:r>
      <w:r w:rsidRPr="000A1DD7">
        <w:rPr>
          <w:color w:val="auto"/>
        </w:rPr>
        <w:t xml:space="preserve"> </w:t>
      </w:r>
      <w:r w:rsidRPr="009538B2">
        <w:rPr>
          <w:color w:val="auto"/>
        </w:rPr>
        <w:t>С</w:t>
      </w:r>
      <w:r w:rsidR="000A1DD7">
        <w:rPr>
          <w:color w:val="auto"/>
        </w:rPr>
        <w:t>.</w:t>
      </w:r>
      <w:r w:rsidRPr="009538B2">
        <w:rPr>
          <w:color w:val="auto"/>
        </w:rPr>
        <w:t>И</w:t>
      </w:r>
      <w:r w:rsidRPr="000A1DD7">
        <w:rPr>
          <w:color w:val="auto"/>
        </w:rPr>
        <w:t xml:space="preserve">. </w:t>
      </w:r>
      <w:r w:rsidRPr="009538B2">
        <w:rPr>
          <w:color w:val="auto"/>
        </w:rPr>
        <w:t xml:space="preserve">Словарь русского языка / </w:t>
      </w:r>
      <w:r w:rsidR="000A1DD7" w:rsidRPr="009538B2">
        <w:rPr>
          <w:color w:val="auto"/>
        </w:rPr>
        <w:t>по</w:t>
      </w:r>
      <w:r w:rsidRPr="009538B2">
        <w:rPr>
          <w:color w:val="auto"/>
        </w:rPr>
        <w:t xml:space="preserve">д ред. </w:t>
      </w:r>
      <w:proofErr w:type="spellStart"/>
      <w:r w:rsidRPr="009538B2">
        <w:rPr>
          <w:color w:val="auto"/>
        </w:rPr>
        <w:t>Н.Ю.Шведовой</w:t>
      </w:r>
      <w:proofErr w:type="spellEnd"/>
      <w:r w:rsidRPr="009538B2">
        <w:rPr>
          <w:color w:val="auto"/>
        </w:rPr>
        <w:t xml:space="preserve">. </w:t>
      </w:r>
      <w:r w:rsidR="000A1DD7">
        <w:rPr>
          <w:color w:val="auto"/>
        </w:rPr>
        <w:t xml:space="preserve">- </w:t>
      </w:r>
      <w:r w:rsidRPr="009538B2">
        <w:rPr>
          <w:color w:val="auto"/>
        </w:rPr>
        <w:t>М.: Русский язык, 1978</w:t>
      </w:r>
      <w:r w:rsidR="000A1DD7">
        <w:rPr>
          <w:color w:val="auto"/>
        </w:rPr>
        <w:t xml:space="preserve">. </w:t>
      </w:r>
      <w:r w:rsidRPr="009538B2">
        <w:rPr>
          <w:color w:val="auto"/>
          <w:lang w:val="kk-KZ"/>
        </w:rPr>
        <w:t>-</w:t>
      </w:r>
      <w:r w:rsidRPr="009538B2">
        <w:rPr>
          <w:color w:val="auto"/>
        </w:rPr>
        <w:t xml:space="preserve"> 846 с.</w:t>
      </w:r>
    </w:p>
    <w:p w14:paraId="58F9FF85" w14:textId="0593B502" w:rsidR="003B012B" w:rsidRPr="009538B2" w:rsidRDefault="003B012B" w:rsidP="003B012B">
      <w:pPr>
        <w:ind w:firstLine="567"/>
        <w:jc w:val="both"/>
        <w:rPr>
          <w:color w:val="auto"/>
        </w:rPr>
      </w:pPr>
      <w:r w:rsidRPr="009538B2">
        <w:rPr>
          <w:color w:val="auto"/>
        </w:rPr>
        <w:t xml:space="preserve">263 Галкина Е.А. Критерии оценивания учебных достижений // Биология в школе. - 2006. </w:t>
      </w:r>
      <w:r w:rsidR="000A1DD7">
        <w:rPr>
          <w:color w:val="auto"/>
        </w:rPr>
        <w:t>-</w:t>
      </w:r>
      <w:r w:rsidRPr="009538B2">
        <w:rPr>
          <w:color w:val="auto"/>
        </w:rPr>
        <w:t xml:space="preserve"> №7. </w:t>
      </w:r>
      <w:r w:rsidR="000A1DD7">
        <w:rPr>
          <w:color w:val="auto"/>
        </w:rPr>
        <w:t>-</w:t>
      </w:r>
      <w:r w:rsidRPr="009538B2">
        <w:rPr>
          <w:color w:val="auto"/>
        </w:rPr>
        <w:t xml:space="preserve"> С. 18-21.</w:t>
      </w:r>
    </w:p>
    <w:p w14:paraId="09CC6C5C" w14:textId="3AA6E56E" w:rsidR="003B012B" w:rsidRPr="009538B2" w:rsidRDefault="003B012B" w:rsidP="003B012B">
      <w:pPr>
        <w:ind w:firstLine="567"/>
        <w:jc w:val="both"/>
        <w:rPr>
          <w:color w:val="auto"/>
        </w:rPr>
      </w:pPr>
      <w:r w:rsidRPr="009538B2">
        <w:rPr>
          <w:color w:val="auto"/>
        </w:rPr>
        <w:lastRenderedPageBreak/>
        <w:t xml:space="preserve">264 Бабанский Ю.К. Оптимизация учебно-воспитательного процесса: метод. основы. - М.: Просвещение, 1982. </w:t>
      </w:r>
      <w:r w:rsidR="000A1DD7">
        <w:rPr>
          <w:color w:val="auto"/>
        </w:rPr>
        <w:t>-</w:t>
      </w:r>
      <w:r w:rsidRPr="009538B2">
        <w:rPr>
          <w:color w:val="auto"/>
        </w:rPr>
        <w:t xml:space="preserve"> 192 с.</w:t>
      </w:r>
    </w:p>
    <w:p w14:paraId="0265AD23" w14:textId="74F0263C" w:rsidR="003B012B" w:rsidRPr="009538B2" w:rsidRDefault="003B012B" w:rsidP="003B012B">
      <w:pPr>
        <w:ind w:firstLine="567"/>
        <w:jc w:val="both"/>
        <w:rPr>
          <w:color w:val="auto"/>
          <w:lang w:val="kk-KZ"/>
        </w:rPr>
      </w:pPr>
      <w:r w:rsidRPr="009538B2">
        <w:rPr>
          <w:color w:val="auto"/>
        </w:rPr>
        <w:t xml:space="preserve">265 </w:t>
      </w:r>
      <w:proofErr w:type="spellStart"/>
      <w:r w:rsidRPr="009538B2">
        <w:rPr>
          <w:color w:val="auto"/>
        </w:rPr>
        <w:t>Пошаев</w:t>
      </w:r>
      <w:proofErr w:type="spellEnd"/>
      <w:r w:rsidRPr="009538B2">
        <w:rPr>
          <w:color w:val="auto"/>
        </w:rPr>
        <w:t xml:space="preserve"> Д.Қ. </w:t>
      </w:r>
      <w:proofErr w:type="spellStart"/>
      <w:r w:rsidRPr="009538B2">
        <w:rPr>
          <w:color w:val="auto"/>
        </w:rPr>
        <w:t>Ғылыми-педагогикалық</w:t>
      </w:r>
      <w:proofErr w:type="spellEnd"/>
      <w:r w:rsidRPr="009538B2">
        <w:rPr>
          <w:color w:val="auto"/>
        </w:rPr>
        <w:t xml:space="preserve"> </w:t>
      </w:r>
      <w:proofErr w:type="spellStart"/>
      <w:r w:rsidRPr="009538B2">
        <w:rPr>
          <w:color w:val="auto"/>
        </w:rPr>
        <w:t>зерттеу</w:t>
      </w:r>
      <w:proofErr w:type="spellEnd"/>
      <w:r w:rsidRPr="009538B2">
        <w:rPr>
          <w:color w:val="auto"/>
        </w:rPr>
        <w:t xml:space="preserve"> </w:t>
      </w:r>
      <w:proofErr w:type="spellStart"/>
      <w:r w:rsidRPr="009538B2">
        <w:rPr>
          <w:color w:val="auto"/>
        </w:rPr>
        <w:t>негіздері</w:t>
      </w:r>
      <w:proofErr w:type="spellEnd"/>
      <w:r w:rsidR="000A1DD7">
        <w:rPr>
          <w:color w:val="auto"/>
        </w:rPr>
        <w:t>:</w:t>
      </w:r>
      <w:r w:rsidRPr="009538B2">
        <w:rPr>
          <w:color w:val="auto"/>
        </w:rPr>
        <w:t xml:space="preserve"> </w:t>
      </w:r>
      <w:proofErr w:type="spellStart"/>
      <w:r w:rsidR="000A1DD7" w:rsidRPr="009538B2">
        <w:rPr>
          <w:color w:val="auto"/>
        </w:rPr>
        <w:t>о</w:t>
      </w:r>
      <w:r w:rsidRPr="009538B2">
        <w:rPr>
          <w:color w:val="auto"/>
        </w:rPr>
        <w:t>қу</w:t>
      </w:r>
      <w:proofErr w:type="spellEnd"/>
      <w:r w:rsidRPr="009538B2">
        <w:rPr>
          <w:color w:val="auto"/>
        </w:rPr>
        <w:t xml:space="preserve"> </w:t>
      </w:r>
      <w:proofErr w:type="spellStart"/>
      <w:r w:rsidRPr="009538B2">
        <w:rPr>
          <w:color w:val="auto"/>
        </w:rPr>
        <w:t>құралы</w:t>
      </w:r>
      <w:proofErr w:type="spellEnd"/>
      <w:r w:rsidRPr="009538B2">
        <w:rPr>
          <w:color w:val="auto"/>
        </w:rPr>
        <w:t>. –</w:t>
      </w:r>
      <w:r w:rsidRPr="009538B2">
        <w:rPr>
          <w:color w:val="auto"/>
          <w:lang w:val="kk-KZ"/>
        </w:rPr>
        <w:t xml:space="preserve"> </w:t>
      </w:r>
      <w:r w:rsidRPr="009538B2">
        <w:rPr>
          <w:color w:val="auto"/>
        </w:rPr>
        <w:t xml:space="preserve">Шымкент: </w:t>
      </w:r>
      <w:proofErr w:type="spellStart"/>
      <w:r w:rsidRPr="009538B2">
        <w:rPr>
          <w:color w:val="auto"/>
        </w:rPr>
        <w:t>Нұрлы</w:t>
      </w:r>
      <w:proofErr w:type="spellEnd"/>
      <w:r w:rsidRPr="009538B2">
        <w:rPr>
          <w:color w:val="auto"/>
        </w:rPr>
        <w:t xml:space="preserve"> </w:t>
      </w:r>
      <w:proofErr w:type="spellStart"/>
      <w:r w:rsidRPr="009538B2">
        <w:rPr>
          <w:color w:val="auto"/>
        </w:rPr>
        <w:t>бейне</w:t>
      </w:r>
      <w:proofErr w:type="spellEnd"/>
      <w:r w:rsidRPr="009538B2">
        <w:rPr>
          <w:color w:val="auto"/>
        </w:rPr>
        <w:t>, 2011. -</w:t>
      </w:r>
      <w:r w:rsidR="000A1DD7">
        <w:rPr>
          <w:color w:val="auto"/>
        </w:rPr>
        <w:t xml:space="preserve"> </w:t>
      </w:r>
      <w:r w:rsidRPr="009538B2">
        <w:rPr>
          <w:color w:val="auto"/>
        </w:rPr>
        <w:t>184 б.</w:t>
      </w:r>
    </w:p>
    <w:p w14:paraId="11AFD589" w14:textId="26E96ACB" w:rsidR="003B012B" w:rsidRPr="009538B2" w:rsidRDefault="003B012B" w:rsidP="003B012B">
      <w:pPr>
        <w:ind w:firstLine="567"/>
        <w:jc w:val="both"/>
        <w:rPr>
          <w:color w:val="auto"/>
        </w:rPr>
      </w:pPr>
      <w:r w:rsidRPr="009538B2">
        <w:rPr>
          <w:color w:val="auto"/>
        </w:rPr>
        <w:t>266 Иванов В. Педагогическая деятельность: проблемы, сложности</w:t>
      </w:r>
      <w:r w:rsidR="000A1DD7">
        <w:rPr>
          <w:color w:val="auto"/>
        </w:rPr>
        <w:t xml:space="preserve"> </w:t>
      </w:r>
      <w:r w:rsidRPr="009538B2">
        <w:rPr>
          <w:color w:val="auto"/>
        </w:rPr>
        <w:t>// Высшее образование в России</w:t>
      </w:r>
      <w:r w:rsidR="000A1DD7">
        <w:rPr>
          <w:color w:val="auto"/>
        </w:rPr>
        <w:t xml:space="preserve">. - </w:t>
      </w:r>
      <w:r w:rsidRPr="009538B2">
        <w:rPr>
          <w:color w:val="auto"/>
        </w:rPr>
        <w:t>1997. - №4. - С. 44-49.</w:t>
      </w:r>
    </w:p>
    <w:p w14:paraId="219F96A1" w14:textId="14515964" w:rsidR="003B012B" w:rsidRPr="009538B2" w:rsidRDefault="003B012B" w:rsidP="003B012B">
      <w:pPr>
        <w:ind w:firstLine="567"/>
        <w:jc w:val="both"/>
        <w:rPr>
          <w:color w:val="auto"/>
        </w:rPr>
      </w:pPr>
      <w:r w:rsidRPr="009538B2">
        <w:rPr>
          <w:color w:val="auto"/>
        </w:rPr>
        <w:t xml:space="preserve">267 </w:t>
      </w:r>
      <w:proofErr w:type="spellStart"/>
      <w:r w:rsidRPr="009538B2">
        <w:rPr>
          <w:color w:val="auto"/>
        </w:rPr>
        <w:t>Даржания</w:t>
      </w:r>
      <w:proofErr w:type="spellEnd"/>
      <w:r w:rsidRPr="009538B2">
        <w:rPr>
          <w:color w:val="auto"/>
        </w:rPr>
        <w:t xml:space="preserve"> А.Д. Критерии и уровни сформированности организационно-управленческих умений у студентов профессионального колледжа</w:t>
      </w:r>
      <w:r w:rsidR="00DA6F02">
        <w:rPr>
          <w:color w:val="auto"/>
        </w:rPr>
        <w:t xml:space="preserve"> </w:t>
      </w:r>
      <w:r w:rsidRPr="009538B2">
        <w:rPr>
          <w:color w:val="auto"/>
        </w:rPr>
        <w:t xml:space="preserve">// </w:t>
      </w:r>
      <w:r w:rsidR="00DA6F02" w:rsidRPr="009538B2">
        <w:rPr>
          <w:color w:val="auto"/>
        </w:rPr>
        <w:t>М</w:t>
      </w:r>
      <w:r w:rsidRPr="009538B2">
        <w:rPr>
          <w:color w:val="auto"/>
        </w:rPr>
        <w:t xml:space="preserve">олодой ученый. </w:t>
      </w:r>
      <w:r w:rsidR="000A1DD7">
        <w:rPr>
          <w:color w:val="auto"/>
        </w:rPr>
        <w:t>-</w:t>
      </w:r>
      <w:r w:rsidRPr="009538B2">
        <w:rPr>
          <w:color w:val="auto"/>
        </w:rPr>
        <w:t xml:space="preserve"> 2009. </w:t>
      </w:r>
      <w:r w:rsidR="000A1DD7">
        <w:rPr>
          <w:color w:val="auto"/>
        </w:rPr>
        <w:t>-</w:t>
      </w:r>
      <w:r w:rsidRPr="009538B2">
        <w:rPr>
          <w:color w:val="auto"/>
        </w:rPr>
        <w:t xml:space="preserve"> №11(11). - С. 273-277. </w:t>
      </w:r>
    </w:p>
    <w:p w14:paraId="02626F44" w14:textId="3FD67E3D" w:rsidR="003B012B" w:rsidRPr="009538B2" w:rsidRDefault="003B012B" w:rsidP="003B012B">
      <w:pPr>
        <w:ind w:firstLine="567"/>
        <w:jc w:val="both"/>
        <w:rPr>
          <w:color w:val="auto"/>
        </w:rPr>
      </w:pPr>
      <w:r w:rsidRPr="009538B2">
        <w:rPr>
          <w:color w:val="auto"/>
        </w:rPr>
        <w:t xml:space="preserve">268 Исаев А.И. </w:t>
      </w:r>
      <w:proofErr w:type="spellStart"/>
      <w:r w:rsidRPr="009538B2">
        <w:rPr>
          <w:color w:val="auto"/>
        </w:rPr>
        <w:t>Болашақ</w:t>
      </w:r>
      <w:proofErr w:type="spellEnd"/>
      <w:r w:rsidRPr="009538B2">
        <w:rPr>
          <w:color w:val="auto"/>
        </w:rPr>
        <w:t xml:space="preserve"> </w:t>
      </w:r>
      <w:proofErr w:type="spellStart"/>
      <w:r w:rsidRPr="009538B2">
        <w:rPr>
          <w:color w:val="auto"/>
        </w:rPr>
        <w:t>жаттықтырушы-оқытушыларды</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оқу-жаттығу</w:t>
      </w:r>
      <w:proofErr w:type="spellEnd"/>
      <w:r w:rsidRPr="009538B2">
        <w:rPr>
          <w:color w:val="auto"/>
        </w:rPr>
        <w:t xml:space="preserve"> </w:t>
      </w:r>
      <w:proofErr w:type="spellStart"/>
      <w:r w:rsidRPr="009538B2">
        <w:rPr>
          <w:color w:val="auto"/>
        </w:rPr>
        <w:t>іс-әрекетін</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бақылауға</w:t>
      </w:r>
      <w:proofErr w:type="spellEnd"/>
      <w:r w:rsidRPr="009538B2">
        <w:rPr>
          <w:color w:val="auto"/>
        </w:rPr>
        <w:t xml:space="preserve"> </w:t>
      </w:r>
      <w:proofErr w:type="spellStart"/>
      <w:r w:rsidRPr="009538B2">
        <w:rPr>
          <w:color w:val="auto"/>
        </w:rPr>
        <w:t>даярлау</w:t>
      </w:r>
      <w:proofErr w:type="spellEnd"/>
      <w:r w:rsidR="000A1DD7">
        <w:rPr>
          <w:color w:val="auto"/>
        </w:rPr>
        <w:t>:</w:t>
      </w:r>
      <w:r w:rsidRPr="009538B2">
        <w:rPr>
          <w:color w:val="auto"/>
        </w:rPr>
        <w:t xml:space="preserve"> филос. </w:t>
      </w:r>
      <w:r w:rsidR="000A1DD7" w:rsidRPr="009538B2">
        <w:rPr>
          <w:color w:val="auto"/>
        </w:rPr>
        <w:t>д</w:t>
      </w:r>
      <w:r w:rsidRPr="009538B2">
        <w:rPr>
          <w:color w:val="auto"/>
        </w:rPr>
        <w:t>ок</w:t>
      </w:r>
      <w:r w:rsidR="000A1DD7">
        <w:rPr>
          <w:color w:val="auto"/>
        </w:rPr>
        <w:t>.  (</w:t>
      </w:r>
      <w:r w:rsidR="000A1DD7">
        <w:rPr>
          <w:color w:val="auto"/>
          <w:lang w:val="en-US"/>
        </w:rPr>
        <w:t>PhD</w:t>
      </w:r>
      <w:r w:rsidR="000A1DD7">
        <w:rPr>
          <w:color w:val="auto"/>
        </w:rPr>
        <w:t>)</w:t>
      </w:r>
      <w:r w:rsidRPr="009538B2">
        <w:rPr>
          <w:color w:val="auto"/>
        </w:rPr>
        <w:t xml:space="preserve"> ... </w:t>
      </w:r>
      <w:r w:rsidR="000A1DD7" w:rsidRPr="000A1DD7">
        <w:rPr>
          <w:color w:val="auto"/>
        </w:rPr>
        <w:t xml:space="preserve"> </w:t>
      </w:r>
      <w:proofErr w:type="spellStart"/>
      <w:r w:rsidRPr="009538B2">
        <w:rPr>
          <w:color w:val="auto"/>
        </w:rPr>
        <w:t>дис</w:t>
      </w:r>
      <w:proofErr w:type="spellEnd"/>
      <w:r w:rsidRPr="009538B2">
        <w:rPr>
          <w:color w:val="auto"/>
        </w:rPr>
        <w:t xml:space="preserve">. – </w:t>
      </w:r>
      <w:proofErr w:type="spellStart"/>
      <w:r w:rsidRPr="009538B2">
        <w:rPr>
          <w:color w:val="auto"/>
        </w:rPr>
        <w:t>Түркістан</w:t>
      </w:r>
      <w:proofErr w:type="spellEnd"/>
      <w:r w:rsidRPr="009538B2">
        <w:rPr>
          <w:color w:val="auto"/>
        </w:rPr>
        <w:t>, 2023. – 194 б.</w:t>
      </w:r>
    </w:p>
    <w:p w14:paraId="15532FD7" w14:textId="29194857" w:rsidR="003B012B" w:rsidRPr="009538B2" w:rsidRDefault="003B012B" w:rsidP="003B012B">
      <w:pPr>
        <w:ind w:firstLine="567"/>
        <w:jc w:val="both"/>
        <w:rPr>
          <w:color w:val="auto"/>
          <w:lang w:val="kk-KZ"/>
        </w:rPr>
      </w:pPr>
      <w:r w:rsidRPr="009538B2">
        <w:rPr>
          <w:color w:val="auto"/>
        </w:rPr>
        <w:t>269 Словарь русского языка</w:t>
      </w:r>
      <w:r w:rsidR="000A1DD7">
        <w:rPr>
          <w:color w:val="auto"/>
        </w:rPr>
        <w:t xml:space="preserve"> //</w:t>
      </w:r>
      <w:r w:rsidRPr="009538B2">
        <w:rPr>
          <w:color w:val="auto"/>
        </w:rPr>
        <w:t xml:space="preserve"> В 4 т. РАН, Ин-т </w:t>
      </w:r>
      <w:proofErr w:type="spellStart"/>
      <w:r w:rsidRPr="009538B2">
        <w:rPr>
          <w:color w:val="auto"/>
        </w:rPr>
        <w:t>лингвистич</w:t>
      </w:r>
      <w:proofErr w:type="spellEnd"/>
      <w:r w:rsidRPr="009538B2">
        <w:rPr>
          <w:color w:val="auto"/>
        </w:rPr>
        <w:t xml:space="preserve">. </w:t>
      </w:r>
      <w:r w:rsidR="00DA6F02" w:rsidRPr="009538B2">
        <w:rPr>
          <w:color w:val="auto"/>
        </w:rPr>
        <w:t>И</w:t>
      </w:r>
      <w:r w:rsidRPr="009538B2">
        <w:rPr>
          <w:color w:val="auto"/>
        </w:rPr>
        <w:t>сследований</w:t>
      </w:r>
      <w:r w:rsidR="00DA6F02">
        <w:rPr>
          <w:color w:val="auto"/>
        </w:rPr>
        <w:t xml:space="preserve"> /</w:t>
      </w:r>
      <w:r w:rsidRPr="009538B2">
        <w:rPr>
          <w:color w:val="auto"/>
        </w:rPr>
        <w:t xml:space="preserve"> </w:t>
      </w:r>
      <w:r w:rsidR="000A1DD7" w:rsidRPr="009538B2">
        <w:rPr>
          <w:color w:val="auto"/>
        </w:rPr>
        <w:t>п</w:t>
      </w:r>
      <w:r w:rsidRPr="009538B2">
        <w:rPr>
          <w:color w:val="auto"/>
        </w:rPr>
        <w:t xml:space="preserve">од ред. А. П. </w:t>
      </w:r>
      <w:proofErr w:type="spellStart"/>
      <w:r w:rsidRPr="009538B2">
        <w:rPr>
          <w:color w:val="auto"/>
        </w:rPr>
        <w:t>Евгеньевой.</w:t>
      </w:r>
      <w:r w:rsidR="000A1DD7" w:rsidRPr="009538B2">
        <w:rPr>
          <w:color w:val="auto"/>
        </w:rPr>
        <w:t>Фундаментальная</w:t>
      </w:r>
      <w:proofErr w:type="spellEnd"/>
      <w:r w:rsidR="000A1DD7" w:rsidRPr="009538B2">
        <w:rPr>
          <w:color w:val="auto"/>
        </w:rPr>
        <w:t xml:space="preserve"> электронная </w:t>
      </w:r>
      <w:proofErr w:type="gramStart"/>
      <w:r w:rsidR="000A1DD7" w:rsidRPr="009538B2">
        <w:rPr>
          <w:color w:val="auto"/>
        </w:rPr>
        <w:t>библиотека</w:t>
      </w:r>
      <w:r w:rsidR="000A1DD7">
        <w:rPr>
          <w:color w:val="auto"/>
          <w:lang w:val="kk-KZ"/>
        </w:rPr>
        <w:t xml:space="preserve">  </w:t>
      </w:r>
      <w:r w:rsidR="000A1DD7">
        <w:rPr>
          <w:color w:val="auto"/>
        </w:rPr>
        <w:t>–</w:t>
      </w:r>
      <w:proofErr w:type="gramEnd"/>
      <w:r w:rsidR="000A1DD7">
        <w:rPr>
          <w:color w:val="auto"/>
        </w:rPr>
        <w:t xml:space="preserve"> Изд.</w:t>
      </w:r>
      <w:r w:rsidRPr="009538B2">
        <w:rPr>
          <w:color w:val="auto"/>
        </w:rPr>
        <w:t xml:space="preserve"> 4-е, стер. </w:t>
      </w:r>
      <w:r w:rsidR="000A1DD7">
        <w:rPr>
          <w:color w:val="auto"/>
        </w:rPr>
        <w:t>-</w:t>
      </w:r>
      <w:r w:rsidRPr="009538B2">
        <w:rPr>
          <w:color w:val="auto"/>
        </w:rPr>
        <w:t xml:space="preserve"> М.: Рус. яз.; </w:t>
      </w:r>
      <w:proofErr w:type="spellStart"/>
      <w:r w:rsidRPr="009538B2">
        <w:rPr>
          <w:color w:val="auto"/>
        </w:rPr>
        <w:t>Полиграфресурсы</w:t>
      </w:r>
      <w:proofErr w:type="spellEnd"/>
      <w:r w:rsidRPr="009538B2">
        <w:rPr>
          <w:color w:val="auto"/>
        </w:rPr>
        <w:t>, 1999</w:t>
      </w:r>
      <w:r w:rsidR="000A1DD7">
        <w:rPr>
          <w:color w:val="auto"/>
        </w:rPr>
        <w:t xml:space="preserve"> </w:t>
      </w:r>
      <w:hyperlink r:id="rId45" w:history="1">
        <w:r w:rsidRPr="009538B2">
          <w:rPr>
            <w:rStyle w:val="af2"/>
            <w:color w:val="auto"/>
            <w:u w:val="none"/>
            <w:lang w:val="kk-KZ"/>
          </w:rPr>
          <w:t>https://feb-web.ru/feb/mas/mas-abc/20/ma451202.htm?cmd=0&amp;istext=1</w:t>
        </w:r>
      </w:hyperlink>
      <w:r w:rsidRPr="009538B2">
        <w:rPr>
          <w:color w:val="auto"/>
          <w:lang w:val="kk-KZ"/>
        </w:rPr>
        <w:t xml:space="preserve"> </w:t>
      </w:r>
      <w:r w:rsidR="000A1DD7">
        <w:rPr>
          <w:color w:val="auto"/>
          <w:lang w:val="kk-KZ"/>
        </w:rPr>
        <w:t xml:space="preserve"> 12.02.2023.</w:t>
      </w:r>
    </w:p>
    <w:p w14:paraId="335EFE0F" w14:textId="5278EF3D" w:rsidR="003B012B" w:rsidRPr="009538B2" w:rsidRDefault="003B012B" w:rsidP="003B012B">
      <w:pPr>
        <w:ind w:firstLine="567"/>
        <w:jc w:val="both"/>
        <w:rPr>
          <w:color w:val="auto"/>
        </w:rPr>
      </w:pPr>
      <w:r w:rsidRPr="009538B2">
        <w:rPr>
          <w:color w:val="auto"/>
        </w:rPr>
        <w:t xml:space="preserve">270 </w:t>
      </w:r>
      <w:proofErr w:type="spellStart"/>
      <w:r w:rsidRPr="009538B2">
        <w:rPr>
          <w:color w:val="auto"/>
        </w:rPr>
        <w:t>Вертаев</w:t>
      </w:r>
      <w:proofErr w:type="spellEnd"/>
      <w:r w:rsidRPr="009538B2">
        <w:rPr>
          <w:color w:val="auto"/>
        </w:rPr>
        <w:t xml:space="preserve"> А.В. Формирование компетенции принятия оптимальных управленческих решений у курсантов вузов внутренних войск МВД России с использованием метода служебно-боевых ситуаций: </w:t>
      </w:r>
      <w:proofErr w:type="spellStart"/>
      <w:r w:rsidRPr="009538B2">
        <w:rPr>
          <w:color w:val="auto"/>
        </w:rPr>
        <w:t>дис</w:t>
      </w:r>
      <w:proofErr w:type="spellEnd"/>
      <w:r w:rsidRPr="009538B2">
        <w:rPr>
          <w:color w:val="auto"/>
        </w:rPr>
        <w:t xml:space="preserve">. </w:t>
      </w:r>
      <w:r w:rsidR="000A1DD7">
        <w:rPr>
          <w:color w:val="auto"/>
        </w:rPr>
        <w:t xml:space="preserve"> </w:t>
      </w:r>
      <w:r w:rsidRPr="009538B2">
        <w:rPr>
          <w:color w:val="auto"/>
        </w:rPr>
        <w:t>…</w:t>
      </w:r>
      <w:r w:rsidR="000A1DD7">
        <w:rPr>
          <w:color w:val="auto"/>
        </w:rPr>
        <w:t xml:space="preserve"> </w:t>
      </w:r>
      <w:r w:rsidRPr="009538B2">
        <w:rPr>
          <w:color w:val="auto"/>
        </w:rPr>
        <w:t xml:space="preserve"> канд. пед. наук. </w:t>
      </w:r>
      <w:r w:rsidR="00347944">
        <w:rPr>
          <w:color w:val="auto"/>
        </w:rPr>
        <w:t xml:space="preserve">- </w:t>
      </w:r>
      <w:r w:rsidRPr="009538B2">
        <w:rPr>
          <w:color w:val="auto"/>
        </w:rPr>
        <w:t>СПб., 2015.</w:t>
      </w:r>
      <w:r w:rsidR="00347944">
        <w:rPr>
          <w:color w:val="auto"/>
        </w:rPr>
        <w:t xml:space="preserve"> -</w:t>
      </w:r>
      <w:r w:rsidRPr="009538B2">
        <w:rPr>
          <w:color w:val="auto"/>
        </w:rPr>
        <w:t xml:space="preserve"> 279 с.</w:t>
      </w:r>
    </w:p>
    <w:p w14:paraId="5E4563B5" w14:textId="6967095B" w:rsidR="003B012B" w:rsidRPr="009538B2" w:rsidRDefault="003B012B" w:rsidP="003B012B">
      <w:pPr>
        <w:ind w:firstLine="567"/>
        <w:jc w:val="both"/>
        <w:rPr>
          <w:color w:val="auto"/>
        </w:rPr>
      </w:pPr>
      <w:r w:rsidRPr="009538B2">
        <w:rPr>
          <w:color w:val="auto"/>
        </w:rPr>
        <w:t xml:space="preserve">271 Зельдович Б.З., Сперанская Н.М., </w:t>
      </w:r>
      <w:proofErr w:type="spellStart"/>
      <w:r w:rsidRPr="009538B2">
        <w:rPr>
          <w:color w:val="auto"/>
        </w:rPr>
        <w:t>Фаенсон</w:t>
      </w:r>
      <w:proofErr w:type="spellEnd"/>
      <w:r w:rsidRPr="009538B2">
        <w:rPr>
          <w:color w:val="auto"/>
        </w:rPr>
        <w:t xml:space="preserve"> М.И. Практический менеджмент: учеб. пособие. </w:t>
      </w:r>
      <w:r w:rsidR="00347944">
        <w:rPr>
          <w:color w:val="auto"/>
        </w:rPr>
        <w:t xml:space="preserve"> - </w:t>
      </w:r>
      <w:r w:rsidRPr="009538B2">
        <w:rPr>
          <w:color w:val="auto"/>
        </w:rPr>
        <w:t>М., 2001.</w:t>
      </w:r>
      <w:r w:rsidR="00347944">
        <w:rPr>
          <w:color w:val="auto"/>
        </w:rPr>
        <w:t xml:space="preserve"> -</w:t>
      </w:r>
      <w:r w:rsidRPr="009538B2">
        <w:rPr>
          <w:color w:val="auto"/>
        </w:rPr>
        <w:t xml:space="preserve"> 196 с.</w:t>
      </w:r>
    </w:p>
    <w:p w14:paraId="270F03ED" w14:textId="43EF308D" w:rsidR="003B012B" w:rsidRPr="00851EF3" w:rsidRDefault="003B012B" w:rsidP="003B012B">
      <w:pPr>
        <w:ind w:firstLine="567"/>
        <w:jc w:val="both"/>
        <w:rPr>
          <w:color w:val="auto"/>
          <w:lang w:val="en-US"/>
        </w:rPr>
      </w:pPr>
      <w:r w:rsidRPr="009538B2">
        <w:rPr>
          <w:color w:val="auto"/>
        </w:rPr>
        <w:t xml:space="preserve">272 </w:t>
      </w:r>
      <w:proofErr w:type="spellStart"/>
      <w:r w:rsidRPr="009538B2">
        <w:rPr>
          <w:color w:val="auto"/>
        </w:rPr>
        <w:t>Питюков</w:t>
      </w:r>
      <w:proofErr w:type="spellEnd"/>
      <w:r w:rsidRPr="009538B2">
        <w:rPr>
          <w:color w:val="auto"/>
        </w:rPr>
        <w:t xml:space="preserve"> В.Ю. Основы педагогической технологии: </w:t>
      </w:r>
      <w:r w:rsidR="00347944" w:rsidRPr="009538B2">
        <w:rPr>
          <w:color w:val="auto"/>
        </w:rPr>
        <w:t>у</w:t>
      </w:r>
      <w:r w:rsidRPr="009538B2">
        <w:rPr>
          <w:color w:val="auto"/>
        </w:rPr>
        <w:t xml:space="preserve">чебно-практ. </w:t>
      </w:r>
      <w:r w:rsidR="00347944" w:rsidRPr="009538B2">
        <w:rPr>
          <w:color w:val="auto"/>
        </w:rPr>
        <w:t>п</w:t>
      </w:r>
      <w:r w:rsidRPr="009538B2">
        <w:rPr>
          <w:color w:val="auto"/>
        </w:rPr>
        <w:t>особие</w:t>
      </w:r>
      <w:r w:rsidR="00347944">
        <w:rPr>
          <w:color w:val="auto"/>
        </w:rPr>
        <w:t xml:space="preserve">. </w:t>
      </w:r>
      <w:r w:rsidRPr="009538B2">
        <w:rPr>
          <w:color w:val="auto"/>
        </w:rPr>
        <w:t xml:space="preserve"> </w:t>
      </w:r>
      <w:r w:rsidR="00DA6F02" w:rsidRPr="00851EF3">
        <w:rPr>
          <w:color w:val="auto"/>
          <w:lang w:val="en-US"/>
        </w:rPr>
        <w:t>–</w:t>
      </w:r>
      <w:r w:rsidRPr="00851EF3">
        <w:rPr>
          <w:color w:val="auto"/>
          <w:lang w:val="en-US"/>
        </w:rPr>
        <w:t xml:space="preserve"> </w:t>
      </w:r>
      <w:r w:rsidRPr="009538B2">
        <w:rPr>
          <w:color w:val="auto"/>
        </w:rPr>
        <w:t>М</w:t>
      </w:r>
      <w:r w:rsidR="00DA6F02" w:rsidRPr="00851EF3">
        <w:rPr>
          <w:color w:val="auto"/>
          <w:lang w:val="en-US"/>
        </w:rPr>
        <w:t>.</w:t>
      </w:r>
      <w:r w:rsidRPr="00851EF3">
        <w:rPr>
          <w:color w:val="auto"/>
          <w:lang w:val="en-US"/>
        </w:rPr>
        <w:t>:</w:t>
      </w:r>
      <w:r w:rsidR="00542343" w:rsidRPr="009538B2">
        <w:rPr>
          <w:color w:val="auto"/>
          <w:lang w:val="kk-KZ"/>
        </w:rPr>
        <w:t xml:space="preserve"> </w:t>
      </w:r>
      <w:proofErr w:type="gramStart"/>
      <w:r w:rsidRPr="009538B2">
        <w:rPr>
          <w:color w:val="auto"/>
        </w:rPr>
        <w:t>Рос</w:t>
      </w:r>
      <w:r w:rsidRPr="00851EF3">
        <w:rPr>
          <w:color w:val="auto"/>
          <w:lang w:val="en-US"/>
        </w:rPr>
        <w:t>.</w:t>
      </w:r>
      <w:proofErr w:type="spellStart"/>
      <w:r w:rsidRPr="009538B2">
        <w:rPr>
          <w:color w:val="auto"/>
        </w:rPr>
        <w:t>пед</w:t>
      </w:r>
      <w:proofErr w:type="spellEnd"/>
      <w:r w:rsidRPr="00851EF3">
        <w:rPr>
          <w:color w:val="auto"/>
          <w:lang w:val="en-US"/>
        </w:rPr>
        <w:t>.</w:t>
      </w:r>
      <w:proofErr w:type="spellStart"/>
      <w:r w:rsidRPr="009538B2">
        <w:rPr>
          <w:color w:val="auto"/>
        </w:rPr>
        <w:t>агентсво</w:t>
      </w:r>
      <w:proofErr w:type="spellEnd"/>
      <w:proofErr w:type="gramEnd"/>
      <w:r w:rsidRPr="00851EF3">
        <w:rPr>
          <w:color w:val="auto"/>
          <w:lang w:val="en-US"/>
        </w:rPr>
        <w:t xml:space="preserve">, 1997. - 174 </w:t>
      </w:r>
      <w:r w:rsidRPr="009538B2">
        <w:rPr>
          <w:color w:val="auto"/>
        </w:rPr>
        <w:t>с</w:t>
      </w:r>
      <w:r w:rsidRPr="00851EF3">
        <w:rPr>
          <w:color w:val="auto"/>
          <w:lang w:val="en-US"/>
        </w:rPr>
        <w:t>.</w:t>
      </w:r>
    </w:p>
    <w:p w14:paraId="06166787" w14:textId="5AA4E43A" w:rsidR="003B012B" w:rsidRPr="009538B2" w:rsidRDefault="003B012B" w:rsidP="003B012B">
      <w:pPr>
        <w:ind w:firstLine="567"/>
        <w:jc w:val="both"/>
        <w:rPr>
          <w:color w:val="auto"/>
          <w:lang w:val="en-US"/>
        </w:rPr>
      </w:pPr>
      <w:r w:rsidRPr="009538B2">
        <w:rPr>
          <w:color w:val="auto"/>
          <w:lang w:val="en-US"/>
        </w:rPr>
        <w:t xml:space="preserve">273 Bloom </w:t>
      </w:r>
      <w:r w:rsidRPr="009538B2">
        <w:rPr>
          <w:color w:val="auto"/>
        </w:rPr>
        <w:t>В</w:t>
      </w:r>
      <w:r w:rsidRPr="009538B2">
        <w:rPr>
          <w:color w:val="auto"/>
          <w:lang w:val="en-US"/>
        </w:rPr>
        <w:t>.S. Taxonomy of Educational Objectives. - N.Y., 1971.</w:t>
      </w:r>
      <w:r w:rsidR="00347944" w:rsidRPr="00347944">
        <w:rPr>
          <w:color w:val="auto"/>
          <w:lang w:val="en-US"/>
        </w:rPr>
        <w:t xml:space="preserve"> </w:t>
      </w:r>
      <w:r w:rsidRPr="009538B2">
        <w:rPr>
          <w:color w:val="auto"/>
          <w:lang w:val="en-US"/>
        </w:rPr>
        <w:t>-</w:t>
      </w:r>
      <w:r w:rsidR="00347944" w:rsidRPr="00347944">
        <w:rPr>
          <w:color w:val="auto"/>
          <w:lang w:val="en-US"/>
        </w:rPr>
        <w:t xml:space="preserve"> </w:t>
      </w:r>
      <w:r w:rsidRPr="009538B2">
        <w:rPr>
          <w:color w:val="auto"/>
          <w:lang w:val="en-US"/>
        </w:rPr>
        <w:t>98 p.</w:t>
      </w:r>
    </w:p>
    <w:p w14:paraId="248E6403" w14:textId="57B8B843" w:rsidR="000E1374" w:rsidRPr="00347944" w:rsidRDefault="003B012B" w:rsidP="003B012B">
      <w:pPr>
        <w:ind w:firstLine="567"/>
        <w:jc w:val="both"/>
        <w:rPr>
          <w:color w:val="auto"/>
          <w:lang w:val="en-US"/>
        </w:rPr>
      </w:pPr>
      <w:r w:rsidRPr="009538B2">
        <w:rPr>
          <w:color w:val="auto"/>
          <w:lang w:val="en-US"/>
        </w:rPr>
        <w:t xml:space="preserve">274 </w:t>
      </w:r>
      <w:proofErr w:type="spellStart"/>
      <w:r w:rsidRPr="009538B2">
        <w:rPr>
          <w:color w:val="auto"/>
        </w:rPr>
        <w:t>Шектибаев</w:t>
      </w:r>
      <w:proofErr w:type="spellEnd"/>
      <w:r w:rsidRPr="009538B2">
        <w:rPr>
          <w:color w:val="auto"/>
          <w:lang w:val="en-US"/>
        </w:rPr>
        <w:t xml:space="preserve"> </w:t>
      </w:r>
      <w:r w:rsidRPr="009538B2">
        <w:rPr>
          <w:color w:val="auto"/>
        </w:rPr>
        <w:t>Н</w:t>
      </w:r>
      <w:r w:rsidRPr="009538B2">
        <w:rPr>
          <w:color w:val="auto"/>
          <w:lang w:val="en-US"/>
        </w:rPr>
        <w:t>.</w:t>
      </w:r>
      <w:r w:rsidRPr="009538B2">
        <w:rPr>
          <w:color w:val="auto"/>
        </w:rPr>
        <w:t>А</w:t>
      </w:r>
      <w:r w:rsidRPr="009538B2">
        <w:rPr>
          <w:color w:val="auto"/>
          <w:lang w:val="en-US"/>
        </w:rPr>
        <w:t>. «</w:t>
      </w:r>
      <w:r w:rsidRPr="009538B2">
        <w:rPr>
          <w:color w:val="auto"/>
        </w:rPr>
        <w:t>Ядро</w:t>
      </w:r>
      <w:r w:rsidRPr="009538B2">
        <w:rPr>
          <w:color w:val="auto"/>
          <w:lang w:val="en-US"/>
        </w:rPr>
        <w:t xml:space="preserve"> </w:t>
      </w:r>
      <w:proofErr w:type="spellStart"/>
      <w:r w:rsidRPr="009538B2">
        <w:rPr>
          <w:color w:val="auto"/>
        </w:rPr>
        <w:t>және</w:t>
      </w:r>
      <w:proofErr w:type="spellEnd"/>
      <w:r w:rsidRPr="009538B2">
        <w:rPr>
          <w:color w:val="auto"/>
          <w:lang w:val="en-US"/>
        </w:rPr>
        <w:t xml:space="preserve"> </w:t>
      </w:r>
      <w:proofErr w:type="spellStart"/>
      <w:r w:rsidRPr="009538B2">
        <w:rPr>
          <w:color w:val="auto"/>
        </w:rPr>
        <w:t>элементар</w:t>
      </w:r>
      <w:proofErr w:type="spellEnd"/>
      <w:r w:rsidRPr="009538B2">
        <w:rPr>
          <w:color w:val="auto"/>
          <w:lang w:val="en-US"/>
        </w:rPr>
        <w:t xml:space="preserve"> </w:t>
      </w:r>
      <w:proofErr w:type="spellStart"/>
      <w:r w:rsidRPr="009538B2">
        <w:rPr>
          <w:color w:val="auto"/>
        </w:rPr>
        <w:t>бөлшектер</w:t>
      </w:r>
      <w:proofErr w:type="spellEnd"/>
      <w:r w:rsidRPr="009538B2">
        <w:rPr>
          <w:color w:val="auto"/>
          <w:lang w:val="en-US"/>
        </w:rPr>
        <w:t xml:space="preserve"> </w:t>
      </w:r>
      <w:proofErr w:type="spellStart"/>
      <w:r w:rsidRPr="009538B2">
        <w:rPr>
          <w:color w:val="auto"/>
        </w:rPr>
        <w:t>физикасы</w:t>
      </w:r>
      <w:proofErr w:type="spellEnd"/>
      <w:r w:rsidRPr="009538B2">
        <w:rPr>
          <w:color w:val="auto"/>
          <w:lang w:val="en-US"/>
        </w:rPr>
        <w:t xml:space="preserve">» </w:t>
      </w:r>
      <w:proofErr w:type="spellStart"/>
      <w:r w:rsidRPr="009538B2">
        <w:rPr>
          <w:color w:val="auto"/>
        </w:rPr>
        <w:t>элективті</w:t>
      </w:r>
      <w:proofErr w:type="spellEnd"/>
      <w:r w:rsidRPr="009538B2">
        <w:rPr>
          <w:color w:val="auto"/>
          <w:lang w:val="en-US"/>
        </w:rPr>
        <w:t xml:space="preserve"> </w:t>
      </w:r>
      <w:proofErr w:type="spellStart"/>
      <w:r w:rsidRPr="009538B2">
        <w:rPr>
          <w:color w:val="auto"/>
        </w:rPr>
        <w:t>курсын</w:t>
      </w:r>
      <w:proofErr w:type="spellEnd"/>
      <w:r w:rsidRPr="009538B2">
        <w:rPr>
          <w:color w:val="auto"/>
          <w:lang w:val="en-US"/>
        </w:rPr>
        <w:t xml:space="preserve"> </w:t>
      </w:r>
      <w:proofErr w:type="spellStart"/>
      <w:r w:rsidRPr="009538B2">
        <w:rPr>
          <w:color w:val="auto"/>
        </w:rPr>
        <w:t>оқыту</w:t>
      </w:r>
      <w:proofErr w:type="spellEnd"/>
      <w:r w:rsidRPr="009538B2">
        <w:rPr>
          <w:color w:val="auto"/>
          <w:lang w:val="en-US"/>
        </w:rPr>
        <w:t xml:space="preserve"> </w:t>
      </w:r>
      <w:proofErr w:type="spellStart"/>
      <w:r w:rsidRPr="009538B2">
        <w:rPr>
          <w:color w:val="auto"/>
        </w:rPr>
        <w:t>барысында</w:t>
      </w:r>
      <w:proofErr w:type="spellEnd"/>
      <w:r w:rsidRPr="009538B2">
        <w:rPr>
          <w:color w:val="auto"/>
          <w:lang w:val="en-US"/>
        </w:rPr>
        <w:t xml:space="preserve"> </w:t>
      </w:r>
      <w:proofErr w:type="spellStart"/>
      <w:r w:rsidRPr="009538B2">
        <w:rPr>
          <w:color w:val="auto"/>
        </w:rPr>
        <w:t>болашақ</w:t>
      </w:r>
      <w:proofErr w:type="spellEnd"/>
      <w:r w:rsidRPr="009538B2">
        <w:rPr>
          <w:color w:val="auto"/>
          <w:lang w:val="en-US"/>
        </w:rPr>
        <w:t xml:space="preserve"> </w:t>
      </w:r>
      <w:r w:rsidRPr="009538B2">
        <w:rPr>
          <w:color w:val="auto"/>
        </w:rPr>
        <w:t>физика</w:t>
      </w:r>
      <w:r w:rsidRPr="009538B2">
        <w:rPr>
          <w:color w:val="auto"/>
          <w:lang w:val="en-US"/>
        </w:rPr>
        <w:t xml:space="preserve"> </w:t>
      </w:r>
      <w:proofErr w:type="spellStart"/>
      <w:r w:rsidRPr="009538B2">
        <w:rPr>
          <w:color w:val="auto"/>
        </w:rPr>
        <w:t>мұғалімдерінің</w:t>
      </w:r>
      <w:proofErr w:type="spellEnd"/>
      <w:r w:rsidRPr="009538B2">
        <w:rPr>
          <w:color w:val="auto"/>
          <w:lang w:val="en-US"/>
        </w:rPr>
        <w:t xml:space="preserve"> </w:t>
      </w:r>
      <w:proofErr w:type="spellStart"/>
      <w:r w:rsidRPr="009538B2">
        <w:rPr>
          <w:color w:val="auto"/>
        </w:rPr>
        <w:t>пәндік</w:t>
      </w:r>
      <w:proofErr w:type="spellEnd"/>
      <w:r w:rsidRPr="009538B2">
        <w:rPr>
          <w:color w:val="auto"/>
          <w:lang w:val="en-US"/>
        </w:rPr>
        <w:t xml:space="preserve"> </w:t>
      </w:r>
      <w:proofErr w:type="spellStart"/>
      <w:r w:rsidRPr="009538B2">
        <w:rPr>
          <w:color w:val="auto"/>
        </w:rPr>
        <w:t>құзыреттілігін</w:t>
      </w:r>
      <w:proofErr w:type="spellEnd"/>
      <w:r w:rsidRPr="009538B2">
        <w:rPr>
          <w:color w:val="auto"/>
          <w:lang w:val="en-US"/>
        </w:rPr>
        <w:t xml:space="preserve"> </w:t>
      </w:r>
      <w:proofErr w:type="spellStart"/>
      <w:r w:rsidRPr="009538B2">
        <w:rPr>
          <w:color w:val="auto"/>
        </w:rPr>
        <w:t>дамыту</w:t>
      </w:r>
      <w:proofErr w:type="spellEnd"/>
      <w:r w:rsidRPr="009538B2">
        <w:rPr>
          <w:color w:val="auto"/>
          <w:lang w:val="en-US"/>
        </w:rPr>
        <w:t xml:space="preserve"> </w:t>
      </w:r>
      <w:proofErr w:type="spellStart"/>
      <w:r w:rsidRPr="009538B2">
        <w:rPr>
          <w:color w:val="auto"/>
        </w:rPr>
        <w:t>әдістемесі</w:t>
      </w:r>
      <w:proofErr w:type="spellEnd"/>
      <w:r w:rsidR="00347944" w:rsidRPr="00347944">
        <w:rPr>
          <w:color w:val="auto"/>
          <w:lang w:val="en-US"/>
        </w:rPr>
        <w:t>:</w:t>
      </w:r>
      <w:r w:rsidRPr="009538B2">
        <w:rPr>
          <w:color w:val="auto"/>
          <w:lang w:val="en-US"/>
        </w:rPr>
        <w:t xml:space="preserve"> </w:t>
      </w:r>
      <w:proofErr w:type="spellStart"/>
      <w:r w:rsidRPr="009538B2">
        <w:rPr>
          <w:color w:val="auto"/>
        </w:rPr>
        <w:t>филос</w:t>
      </w:r>
      <w:proofErr w:type="spellEnd"/>
      <w:r w:rsidR="00347944" w:rsidRPr="00347944">
        <w:rPr>
          <w:color w:val="auto"/>
          <w:lang w:val="en-US"/>
        </w:rPr>
        <w:t xml:space="preserve">. </w:t>
      </w:r>
      <w:r w:rsidR="00347944" w:rsidRPr="009538B2">
        <w:rPr>
          <w:color w:val="auto"/>
        </w:rPr>
        <w:t>до</w:t>
      </w:r>
      <w:r w:rsidRPr="009538B2">
        <w:rPr>
          <w:color w:val="auto"/>
        </w:rPr>
        <w:t>к</w:t>
      </w:r>
      <w:r w:rsidR="00347944" w:rsidRPr="00347944">
        <w:rPr>
          <w:color w:val="auto"/>
          <w:lang w:val="en-US"/>
        </w:rPr>
        <w:t xml:space="preserve">. </w:t>
      </w:r>
      <w:r w:rsidRPr="009538B2">
        <w:rPr>
          <w:color w:val="auto"/>
          <w:lang w:val="en-US"/>
        </w:rPr>
        <w:t xml:space="preserve">(PhD) </w:t>
      </w:r>
      <w:r w:rsidR="00347944">
        <w:rPr>
          <w:color w:val="auto"/>
        </w:rPr>
        <w:t xml:space="preserve">… </w:t>
      </w:r>
      <w:r w:rsidRPr="009538B2">
        <w:rPr>
          <w:color w:val="auto"/>
          <w:lang w:val="en-US"/>
        </w:rPr>
        <w:t xml:space="preserve"> </w:t>
      </w:r>
      <w:proofErr w:type="spellStart"/>
      <w:r w:rsidRPr="009538B2">
        <w:rPr>
          <w:color w:val="auto"/>
        </w:rPr>
        <w:t>дис</w:t>
      </w:r>
      <w:proofErr w:type="spellEnd"/>
      <w:r w:rsidR="00347944">
        <w:rPr>
          <w:color w:val="auto"/>
        </w:rPr>
        <w:t xml:space="preserve">. – </w:t>
      </w:r>
      <w:proofErr w:type="spellStart"/>
      <w:r w:rsidRPr="009538B2">
        <w:rPr>
          <w:color w:val="auto"/>
        </w:rPr>
        <w:t>Түркістан</w:t>
      </w:r>
      <w:proofErr w:type="spellEnd"/>
      <w:r w:rsidR="00347944">
        <w:rPr>
          <w:color w:val="auto"/>
        </w:rPr>
        <w:t>,</w:t>
      </w:r>
      <w:r w:rsidRPr="009538B2">
        <w:rPr>
          <w:color w:val="auto"/>
          <w:lang w:val="en-US"/>
        </w:rPr>
        <w:t xml:space="preserve"> </w:t>
      </w:r>
      <w:r w:rsidRPr="00347944">
        <w:rPr>
          <w:color w:val="auto"/>
          <w:lang w:val="en-US"/>
        </w:rPr>
        <w:t xml:space="preserve">2021. – 208 </w:t>
      </w:r>
      <w:r w:rsidRPr="009538B2">
        <w:rPr>
          <w:color w:val="auto"/>
        </w:rPr>
        <w:t>б</w:t>
      </w:r>
      <w:r w:rsidRPr="00347944">
        <w:rPr>
          <w:color w:val="auto"/>
          <w:lang w:val="en-US"/>
        </w:rPr>
        <w:t>.</w:t>
      </w:r>
    </w:p>
    <w:p w14:paraId="059F82E3" w14:textId="77777777" w:rsidR="000E1374" w:rsidRPr="00347944" w:rsidRDefault="000E1374" w:rsidP="00281F10">
      <w:pPr>
        <w:ind w:firstLine="567"/>
        <w:jc w:val="both"/>
        <w:rPr>
          <w:color w:val="auto"/>
          <w:lang w:val="en-US"/>
        </w:rPr>
      </w:pPr>
    </w:p>
    <w:p w14:paraId="536CEFFE" w14:textId="77777777" w:rsidR="006D0386" w:rsidRPr="00347944" w:rsidRDefault="006D0386" w:rsidP="00281F10">
      <w:pPr>
        <w:ind w:firstLine="567"/>
        <w:jc w:val="both"/>
        <w:rPr>
          <w:color w:val="auto"/>
          <w:lang w:val="en-US"/>
        </w:rPr>
      </w:pPr>
    </w:p>
    <w:p w14:paraId="153FBF97" w14:textId="77777777" w:rsidR="006D0386" w:rsidRPr="00347944" w:rsidRDefault="006D0386" w:rsidP="00281F10">
      <w:pPr>
        <w:ind w:firstLine="567"/>
        <w:jc w:val="both"/>
        <w:rPr>
          <w:color w:val="auto"/>
          <w:lang w:val="en-US"/>
        </w:rPr>
      </w:pPr>
    </w:p>
    <w:p w14:paraId="49A5AEF0" w14:textId="77777777" w:rsidR="006D0386" w:rsidRPr="00347944" w:rsidRDefault="006D0386" w:rsidP="00281F10">
      <w:pPr>
        <w:ind w:firstLine="567"/>
        <w:jc w:val="both"/>
        <w:rPr>
          <w:color w:val="auto"/>
          <w:lang w:val="en-US"/>
        </w:rPr>
      </w:pPr>
    </w:p>
    <w:p w14:paraId="74351808" w14:textId="77777777" w:rsidR="006D0386" w:rsidRPr="00347944" w:rsidRDefault="006D0386" w:rsidP="00281F10">
      <w:pPr>
        <w:ind w:firstLine="567"/>
        <w:jc w:val="both"/>
        <w:rPr>
          <w:color w:val="auto"/>
          <w:lang w:val="en-US"/>
        </w:rPr>
      </w:pPr>
    </w:p>
    <w:p w14:paraId="33E7EBDC" w14:textId="77777777" w:rsidR="006D0386" w:rsidRPr="00347944" w:rsidRDefault="006D0386" w:rsidP="00281F10">
      <w:pPr>
        <w:ind w:firstLine="567"/>
        <w:jc w:val="both"/>
        <w:rPr>
          <w:color w:val="auto"/>
          <w:lang w:val="en-US"/>
        </w:rPr>
      </w:pPr>
    </w:p>
    <w:p w14:paraId="635021A0" w14:textId="77777777" w:rsidR="006D0386" w:rsidRPr="00347944" w:rsidRDefault="006D0386" w:rsidP="00281F10">
      <w:pPr>
        <w:ind w:firstLine="567"/>
        <w:jc w:val="both"/>
        <w:rPr>
          <w:color w:val="auto"/>
          <w:lang w:val="en-US"/>
        </w:rPr>
      </w:pPr>
    </w:p>
    <w:p w14:paraId="1426D4A3" w14:textId="77777777" w:rsidR="006D0386" w:rsidRPr="00347944" w:rsidRDefault="006D0386" w:rsidP="00281F10">
      <w:pPr>
        <w:ind w:firstLine="567"/>
        <w:jc w:val="both"/>
        <w:rPr>
          <w:color w:val="auto"/>
          <w:lang w:val="en-US"/>
        </w:rPr>
      </w:pPr>
    </w:p>
    <w:p w14:paraId="30B83F11" w14:textId="77777777" w:rsidR="006D0386" w:rsidRPr="00347944" w:rsidRDefault="006D0386" w:rsidP="00281F10">
      <w:pPr>
        <w:ind w:firstLine="567"/>
        <w:jc w:val="both"/>
        <w:rPr>
          <w:color w:val="auto"/>
          <w:lang w:val="en-US"/>
        </w:rPr>
      </w:pPr>
    </w:p>
    <w:p w14:paraId="27583E74" w14:textId="77777777" w:rsidR="006D0386" w:rsidRPr="00347944" w:rsidRDefault="006D0386" w:rsidP="00281F10">
      <w:pPr>
        <w:ind w:firstLine="567"/>
        <w:jc w:val="both"/>
        <w:rPr>
          <w:color w:val="auto"/>
          <w:lang w:val="en-US"/>
        </w:rPr>
      </w:pPr>
    </w:p>
    <w:p w14:paraId="7F60A25B" w14:textId="77777777" w:rsidR="006D0386" w:rsidRPr="00347944" w:rsidRDefault="006D0386" w:rsidP="00281F10">
      <w:pPr>
        <w:ind w:firstLine="567"/>
        <w:jc w:val="both"/>
        <w:rPr>
          <w:color w:val="auto"/>
          <w:lang w:val="en-US"/>
        </w:rPr>
      </w:pPr>
    </w:p>
    <w:p w14:paraId="3941826F" w14:textId="77777777" w:rsidR="006D0386" w:rsidRPr="00347944" w:rsidRDefault="006D0386" w:rsidP="00CD6A67">
      <w:pPr>
        <w:jc w:val="both"/>
        <w:rPr>
          <w:color w:val="auto"/>
          <w:lang w:val="en-US"/>
        </w:rPr>
      </w:pPr>
    </w:p>
    <w:p w14:paraId="59B0BC98" w14:textId="77777777" w:rsidR="006D0386" w:rsidRPr="00347944" w:rsidRDefault="006D0386" w:rsidP="00CD6A67">
      <w:pPr>
        <w:jc w:val="both"/>
        <w:rPr>
          <w:color w:val="auto"/>
          <w:lang w:val="en-US"/>
        </w:rPr>
      </w:pPr>
    </w:p>
    <w:p w14:paraId="6C40039C" w14:textId="77777777" w:rsidR="006D0386" w:rsidRPr="00347944" w:rsidRDefault="006D0386" w:rsidP="00CD6A67">
      <w:pPr>
        <w:jc w:val="both"/>
        <w:rPr>
          <w:color w:val="auto"/>
          <w:lang w:val="en-US"/>
        </w:rPr>
      </w:pPr>
    </w:p>
    <w:p w14:paraId="6ED76331" w14:textId="77777777" w:rsidR="006D0386" w:rsidRPr="00347944" w:rsidRDefault="006D0386" w:rsidP="00CD6A67">
      <w:pPr>
        <w:jc w:val="both"/>
        <w:rPr>
          <w:color w:val="auto"/>
          <w:lang w:val="en-US"/>
        </w:rPr>
      </w:pPr>
    </w:p>
    <w:p w14:paraId="580541D1" w14:textId="77777777" w:rsidR="006D0386" w:rsidRPr="00347944" w:rsidRDefault="006D0386" w:rsidP="00CD6A67">
      <w:pPr>
        <w:jc w:val="both"/>
        <w:rPr>
          <w:color w:val="auto"/>
          <w:lang w:val="en-US"/>
        </w:rPr>
      </w:pPr>
    </w:p>
    <w:p w14:paraId="2F195322" w14:textId="6DEF0E06" w:rsidR="00544AEA" w:rsidRPr="009538B2" w:rsidRDefault="009538B2" w:rsidP="009538B2">
      <w:pPr>
        <w:jc w:val="center"/>
        <w:rPr>
          <w:b/>
          <w:color w:val="auto"/>
        </w:rPr>
      </w:pPr>
      <w:r w:rsidRPr="009538B2">
        <w:rPr>
          <w:b/>
          <w:color w:val="auto"/>
        </w:rPr>
        <w:lastRenderedPageBreak/>
        <w:t>ҚОСЫМША А</w:t>
      </w:r>
    </w:p>
    <w:p w14:paraId="799703C2" w14:textId="77777777" w:rsidR="00544AEA" w:rsidRPr="00347944" w:rsidRDefault="00544AEA" w:rsidP="00CD6A67">
      <w:pPr>
        <w:jc w:val="both"/>
        <w:rPr>
          <w:color w:val="auto"/>
          <w:sz w:val="16"/>
          <w:szCs w:val="16"/>
        </w:rPr>
      </w:pPr>
    </w:p>
    <w:p w14:paraId="31782376" w14:textId="6A2D6B18" w:rsidR="00544AEA" w:rsidRPr="00347944" w:rsidRDefault="00544AEA" w:rsidP="00347944">
      <w:pPr>
        <w:jc w:val="center"/>
        <w:rPr>
          <w:b/>
          <w:bCs/>
          <w:color w:val="auto"/>
        </w:rPr>
      </w:pPr>
      <w:proofErr w:type="spellStart"/>
      <w:r w:rsidRPr="00347944">
        <w:rPr>
          <w:b/>
          <w:bCs/>
          <w:color w:val="auto"/>
        </w:rPr>
        <w:t>Міндеттерді</w:t>
      </w:r>
      <w:proofErr w:type="spellEnd"/>
      <w:r w:rsidRPr="00347944">
        <w:rPr>
          <w:b/>
          <w:bCs/>
          <w:color w:val="auto"/>
        </w:rPr>
        <w:t xml:space="preserve"> </w:t>
      </w:r>
      <w:proofErr w:type="spellStart"/>
      <w:r w:rsidRPr="00347944">
        <w:rPr>
          <w:b/>
          <w:bCs/>
          <w:color w:val="auto"/>
        </w:rPr>
        <w:t>шешудің</w:t>
      </w:r>
      <w:proofErr w:type="spellEnd"/>
      <w:r w:rsidRPr="00347944">
        <w:rPr>
          <w:b/>
          <w:bCs/>
          <w:color w:val="auto"/>
        </w:rPr>
        <w:t xml:space="preserve"> </w:t>
      </w:r>
      <w:proofErr w:type="spellStart"/>
      <w:r w:rsidRPr="00347944">
        <w:rPr>
          <w:b/>
          <w:bCs/>
          <w:color w:val="auto"/>
        </w:rPr>
        <w:t>негізгі</w:t>
      </w:r>
      <w:proofErr w:type="spellEnd"/>
      <w:r w:rsidRPr="00347944">
        <w:rPr>
          <w:b/>
          <w:bCs/>
          <w:color w:val="auto"/>
        </w:rPr>
        <w:t xml:space="preserve"> </w:t>
      </w:r>
      <w:proofErr w:type="spellStart"/>
      <w:r w:rsidRPr="00347944">
        <w:rPr>
          <w:b/>
          <w:bCs/>
          <w:color w:val="auto"/>
        </w:rPr>
        <w:t>кезеңдері</w:t>
      </w:r>
      <w:proofErr w:type="spellEnd"/>
    </w:p>
    <w:p w14:paraId="04F12A54" w14:textId="77777777" w:rsidR="00347944" w:rsidRPr="00347944" w:rsidRDefault="00347944" w:rsidP="00CD6A67">
      <w:pPr>
        <w:jc w:val="both"/>
        <w:rPr>
          <w:color w:val="auto"/>
          <w:sz w:val="16"/>
          <w:szCs w:val="16"/>
        </w:rPr>
      </w:pPr>
    </w:p>
    <w:p w14:paraId="5F370CBA" w14:textId="76C28A62" w:rsidR="00347944" w:rsidRDefault="00347944" w:rsidP="00CD6A67">
      <w:pPr>
        <w:jc w:val="both"/>
        <w:rPr>
          <w:color w:val="auto"/>
          <w:lang w:val="kk-KZ"/>
        </w:rPr>
      </w:pPr>
      <w:proofErr w:type="spellStart"/>
      <w:proofErr w:type="gramStart"/>
      <w:r w:rsidRPr="009538B2">
        <w:rPr>
          <w:color w:val="auto"/>
        </w:rPr>
        <w:t>Кесте</w:t>
      </w:r>
      <w:proofErr w:type="spellEnd"/>
      <w:r w:rsidRPr="009538B2">
        <w:rPr>
          <w:color w:val="auto"/>
        </w:rPr>
        <w:t xml:space="preserve"> </w:t>
      </w:r>
      <w:r>
        <w:rPr>
          <w:color w:val="auto"/>
        </w:rPr>
        <w:t xml:space="preserve"> А</w:t>
      </w:r>
      <w:proofErr w:type="gramEnd"/>
      <w:r>
        <w:rPr>
          <w:color w:val="auto"/>
        </w:rPr>
        <w:t xml:space="preserve"> </w:t>
      </w:r>
      <w:r w:rsidRPr="009538B2">
        <w:rPr>
          <w:color w:val="auto"/>
        </w:rPr>
        <w:t>1</w:t>
      </w:r>
      <w:r>
        <w:rPr>
          <w:color w:val="auto"/>
          <w:lang w:val="kk-KZ"/>
        </w:rPr>
        <w:t xml:space="preserve"> </w:t>
      </w:r>
    </w:p>
    <w:p w14:paraId="3F232F9F" w14:textId="77777777" w:rsidR="009538B2" w:rsidRPr="00347944" w:rsidRDefault="009538B2" w:rsidP="00CD6A67">
      <w:pPr>
        <w:jc w:val="both"/>
        <w:rPr>
          <w:color w:val="auto"/>
          <w:sz w:val="22"/>
          <w:szCs w:val="22"/>
          <w:lang w:val="kk-KZ"/>
        </w:rPr>
      </w:pPr>
    </w:p>
    <w:tbl>
      <w:tblPr>
        <w:tblW w:w="962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7709"/>
      </w:tblGrid>
      <w:tr w:rsidR="009538B2" w:rsidRPr="009538B2" w14:paraId="7152A1DA" w14:textId="77777777" w:rsidTr="009538B2">
        <w:trPr>
          <w:trHeight w:val="70"/>
        </w:trPr>
        <w:tc>
          <w:tcPr>
            <w:tcW w:w="1912" w:type="dxa"/>
          </w:tcPr>
          <w:p w14:paraId="1EC1FB2C" w14:textId="77777777" w:rsidR="009538B2" w:rsidRPr="009538B2" w:rsidRDefault="009538B2" w:rsidP="00281F10">
            <w:pPr>
              <w:jc w:val="center"/>
              <w:rPr>
                <w:bCs/>
                <w:color w:val="auto"/>
                <w:sz w:val="24"/>
                <w:szCs w:val="24"/>
              </w:rPr>
            </w:pPr>
            <w:proofErr w:type="spellStart"/>
            <w:r w:rsidRPr="009538B2">
              <w:rPr>
                <w:bCs/>
                <w:color w:val="auto"/>
                <w:sz w:val="24"/>
                <w:szCs w:val="24"/>
              </w:rPr>
              <w:t>Авторлары</w:t>
            </w:r>
            <w:proofErr w:type="spellEnd"/>
          </w:p>
        </w:tc>
        <w:tc>
          <w:tcPr>
            <w:tcW w:w="7709" w:type="dxa"/>
          </w:tcPr>
          <w:p w14:paraId="12CD8421" w14:textId="77777777" w:rsidR="009538B2" w:rsidRPr="009538B2" w:rsidRDefault="009538B2" w:rsidP="00281F10">
            <w:pPr>
              <w:jc w:val="center"/>
              <w:rPr>
                <w:bCs/>
                <w:color w:val="auto"/>
                <w:sz w:val="24"/>
                <w:szCs w:val="24"/>
              </w:rPr>
            </w:pPr>
            <w:proofErr w:type="spellStart"/>
            <w:r w:rsidRPr="009538B2">
              <w:rPr>
                <w:bCs/>
                <w:color w:val="auto"/>
                <w:sz w:val="24"/>
                <w:szCs w:val="24"/>
              </w:rPr>
              <w:t>Міндеттерді</w:t>
            </w:r>
            <w:proofErr w:type="spellEnd"/>
            <w:r w:rsidRPr="009538B2">
              <w:rPr>
                <w:bCs/>
                <w:color w:val="auto"/>
                <w:sz w:val="24"/>
                <w:szCs w:val="24"/>
              </w:rPr>
              <w:t xml:space="preserve"> </w:t>
            </w:r>
            <w:proofErr w:type="spellStart"/>
            <w:r w:rsidRPr="009538B2">
              <w:rPr>
                <w:bCs/>
                <w:color w:val="auto"/>
                <w:sz w:val="24"/>
                <w:szCs w:val="24"/>
              </w:rPr>
              <w:t>шешу</w:t>
            </w:r>
            <w:proofErr w:type="spellEnd"/>
            <w:r w:rsidRPr="009538B2">
              <w:rPr>
                <w:bCs/>
                <w:color w:val="auto"/>
                <w:sz w:val="24"/>
                <w:szCs w:val="24"/>
              </w:rPr>
              <w:t xml:space="preserve"> </w:t>
            </w:r>
            <w:proofErr w:type="spellStart"/>
            <w:r w:rsidRPr="009538B2">
              <w:rPr>
                <w:bCs/>
                <w:color w:val="auto"/>
                <w:sz w:val="24"/>
                <w:szCs w:val="24"/>
              </w:rPr>
              <w:t>кезеңдері</w:t>
            </w:r>
            <w:proofErr w:type="spellEnd"/>
          </w:p>
        </w:tc>
      </w:tr>
      <w:tr w:rsidR="009538B2" w:rsidRPr="009538B2" w14:paraId="553AAA5E" w14:textId="77777777" w:rsidTr="009538B2">
        <w:trPr>
          <w:trHeight w:val="549"/>
        </w:trPr>
        <w:tc>
          <w:tcPr>
            <w:tcW w:w="1912" w:type="dxa"/>
          </w:tcPr>
          <w:p w14:paraId="5C933A36" w14:textId="77777777" w:rsidR="009538B2" w:rsidRPr="009538B2" w:rsidRDefault="009538B2" w:rsidP="00CD6A67">
            <w:pPr>
              <w:jc w:val="both"/>
              <w:rPr>
                <w:color w:val="auto"/>
                <w:sz w:val="24"/>
                <w:szCs w:val="24"/>
              </w:rPr>
            </w:pPr>
            <w:proofErr w:type="spellStart"/>
            <w:r w:rsidRPr="009538B2">
              <w:rPr>
                <w:color w:val="auto"/>
                <w:sz w:val="24"/>
                <w:szCs w:val="24"/>
              </w:rPr>
              <w:t>Сластенин</w:t>
            </w:r>
            <w:proofErr w:type="spellEnd"/>
            <w:r w:rsidRPr="009538B2">
              <w:rPr>
                <w:color w:val="auto"/>
                <w:sz w:val="24"/>
                <w:szCs w:val="24"/>
                <w:lang w:val="kk-KZ"/>
              </w:rPr>
              <w:t xml:space="preserve"> </w:t>
            </w:r>
            <w:r w:rsidRPr="009538B2">
              <w:rPr>
                <w:color w:val="auto"/>
                <w:sz w:val="24"/>
                <w:szCs w:val="24"/>
              </w:rPr>
              <w:t xml:space="preserve">В.А. </w:t>
            </w:r>
          </w:p>
        </w:tc>
        <w:tc>
          <w:tcPr>
            <w:tcW w:w="7709" w:type="dxa"/>
          </w:tcPr>
          <w:p w14:paraId="172D0961" w14:textId="77777777" w:rsidR="009538B2" w:rsidRPr="009538B2" w:rsidRDefault="009538B2" w:rsidP="00281F10">
            <w:pPr>
              <w:rPr>
                <w:color w:val="auto"/>
                <w:sz w:val="24"/>
                <w:szCs w:val="24"/>
              </w:rPr>
            </w:pPr>
            <w:r w:rsidRPr="009538B2">
              <w:rPr>
                <w:color w:val="auto"/>
                <w:sz w:val="24"/>
                <w:szCs w:val="24"/>
              </w:rPr>
              <w:t xml:space="preserve">1. Постановка задачи на основе анализа ситуации и конкретных условий; </w:t>
            </w:r>
          </w:p>
          <w:p w14:paraId="35CD86F6" w14:textId="77777777" w:rsidR="009538B2" w:rsidRPr="009538B2" w:rsidRDefault="009538B2" w:rsidP="00281F10">
            <w:pPr>
              <w:rPr>
                <w:color w:val="auto"/>
                <w:sz w:val="24"/>
                <w:szCs w:val="24"/>
              </w:rPr>
            </w:pPr>
            <w:r w:rsidRPr="009538B2">
              <w:rPr>
                <w:color w:val="auto"/>
                <w:sz w:val="24"/>
                <w:szCs w:val="24"/>
              </w:rPr>
              <w:t xml:space="preserve">2. Конструирование способа педагогического взаимодействия; </w:t>
            </w:r>
          </w:p>
          <w:p w14:paraId="28BF521A" w14:textId="77777777" w:rsidR="009538B2" w:rsidRPr="009538B2" w:rsidRDefault="009538B2" w:rsidP="00281F10">
            <w:pPr>
              <w:rPr>
                <w:color w:val="auto"/>
                <w:sz w:val="24"/>
                <w:szCs w:val="24"/>
              </w:rPr>
            </w:pPr>
            <w:r w:rsidRPr="009538B2">
              <w:rPr>
                <w:color w:val="auto"/>
                <w:sz w:val="24"/>
                <w:szCs w:val="24"/>
              </w:rPr>
              <w:t>3. Осуществление плана решения задачи на практике;</w:t>
            </w:r>
          </w:p>
          <w:p w14:paraId="4EBD74E7" w14:textId="77777777" w:rsidR="009538B2" w:rsidRPr="009538B2" w:rsidRDefault="009538B2" w:rsidP="00281F10">
            <w:pPr>
              <w:rPr>
                <w:color w:val="auto"/>
                <w:sz w:val="24"/>
                <w:szCs w:val="24"/>
              </w:rPr>
            </w:pPr>
            <w:r w:rsidRPr="009538B2">
              <w:rPr>
                <w:color w:val="auto"/>
                <w:sz w:val="24"/>
                <w:szCs w:val="24"/>
              </w:rPr>
              <w:t>4. Анализ результатов решения задачи.</w:t>
            </w:r>
          </w:p>
        </w:tc>
      </w:tr>
      <w:tr w:rsidR="009538B2" w:rsidRPr="009538B2" w14:paraId="2E877403" w14:textId="77777777" w:rsidTr="009538B2">
        <w:trPr>
          <w:trHeight w:val="1130"/>
        </w:trPr>
        <w:tc>
          <w:tcPr>
            <w:tcW w:w="1912" w:type="dxa"/>
          </w:tcPr>
          <w:p w14:paraId="0537BAE1" w14:textId="77777777" w:rsidR="009538B2" w:rsidRPr="009538B2" w:rsidRDefault="009538B2" w:rsidP="00CD6A67">
            <w:pPr>
              <w:jc w:val="both"/>
              <w:rPr>
                <w:color w:val="auto"/>
                <w:sz w:val="24"/>
                <w:szCs w:val="24"/>
              </w:rPr>
            </w:pPr>
            <w:r w:rsidRPr="009538B2">
              <w:rPr>
                <w:color w:val="auto"/>
                <w:sz w:val="24"/>
                <w:szCs w:val="24"/>
              </w:rPr>
              <w:t>Спирин</w:t>
            </w:r>
            <w:r w:rsidRPr="009538B2">
              <w:rPr>
                <w:color w:val="auto"/>
                <w:sz w:val="24"/>
                <w:szCs w:val="24"/>
                <w:lang w:val="kk-KZ"/>
              </w:rPr>
              <w:t xml:space="preserve"> </w:t>
            </w:r>
            <w:r w:rsidRPr="009538B2">
              <w:rPr>
                <w:color w:val="auto"/>
                <w:sz w:val="24"/>
                <w:szCs w:val="24"/>
              </w:rPr>
              <w:t xml:space="preserve">Л.Ф. </w:t>
            </w:r>
          </w:p>
        </w:tc>
        <w:tc>
          <w:tcPr>
            <w:tcW w:w="7709" w:type="dxa"/>
          </w:tcPr>
          <w:p w14:paraId="4608EDEE" w14:textId="77777777" w:rsidR="009538B2" w:rsidRPr="009538B2" w:rsidRDefault="009538B2" w:rsidP="00281F10">
            <w:pPr>
              <w:rPr>
                <w:color w:val="auto"/>
                <w:sz w:val="24"/>
                <w:szCs w:val="24"/>
              </w:rPr>
            </w:pPr>
            <w:r w:rsidRPr="009538B2">
              <w:rPr>
                <w:color w:val="auto"/>
                <w:sz w:val="24"/>
                <w:szCs w:val="24"/>
              </w:rPr>
              <w:t xml:space="preserve">1. Анализ возникающей ситуации; </w:t>
            </w:r>
          </w:p>
          <w:p w14:paraId="5F9C9308" w14:textId="77777777" w:rsidR="009538B2" w:rsidRPr="009538B2" w:rsidRDefault="009538B2" w:rsidP="00281F10">
            <w:pPr>
              <w:rPr>
                <w:color w:val="auto"/>
                <w:sz w:val="24"/>
                <w:szCs w:val="24"/>
              </w:rPr>
            </w:pPr>
            <w:r w:rsidRPr="009538B2">
              <w:rPr>
                <w:color w:val="auto"/>
                <w:sz w:val="24"/>
                <w:szCs w:val="24"/>
              </w:rPr>
              <w:t xml:space="preserve">2. Осознание и формулирование педагогической задачи как задачи системы; </w:t>
            </w:r>
          </w:p>
          <w:p w14:paraId="14C1965D" w14:textId="77777777" w:rsidR="009538B2" w:rsidRPr="009538B2" w:rsidRDefault="009538B2" w:rsidP="00281F10">
            <w:pPr>
              <w:rPr>
                <w:color w:val="auto"/>
                <w:sz w:val="24"/>
                <w:szCs w:val="24"/>
              </w:rPr>
            </w:pPr>
            <w:r w:rsidRPr="009538B2">
              <w:rPr>
                <w:color w:val="auto"/>
                <w:sz w:val="24"/>
                <w:szCs w:val="24"/>
              </w:rPr>
              <w:t>3. Разработка программы решения</w:t>
            </w:r>
            <w:r w:rsidRPr="009538B2">
              <w:rPr>
                <w:color w:val="auto"/>
                <w:sz w:val="24"/>
                <w:szCs w:val="24"/>
                <w:lang w:val="kk-KZ"/>
              </w:rPr>
              <w:t xml:space="preserve"> </w:t>
            </w:r>
            <w:r w:rsidRPr="009538B2">
              <w:rPr>
                <w:color w:val="auto"/>
                <w:sz w:val="24"/>
                <w:szCs w:val="24"/>
              </w:rPr>
              <w:t xml:space="preserve">задачи системой; </w:t>
            </w:r>
          </w:p>
          <w:p w14:paraId="61B23C4F" w14:textId="77777777" w:rsidR="009538B2" w:rsidRPr="009538B2" w:rsidRDefault="009538B2" w:rsidP="00281F10">
            <w:pPr>
              <w:rPr>
                <w:color w:val="auto"/>
                <w:sz w:val="24"/>
                <w:szCs w:val="24"/>
              </w:rPr>
            </w:pPr>
            <w:r w:rsidRPr="009538B2">
              <w:rPr>
                <w:color w:val="auto"/>
                <w:sz w:val="24"/>
                <w:szCs w:val="24"/>
              </w:rPr>
              <w:t>4. Осуществление</w:t>
            </w:r>
            <w:r w:rsidRPr="009538B2">
              <w:rPr>
                <w:color w:val="auto"/>
                <w:sz w:val="24"/>
                <w:szCs w:val="24"/>
                <w:lang w:val="kk-KZ"/>
              </w:rPr>
              <w:t xml:space="preserve"> </w:t>
            </w:r>
            <w:r w:rsidRPr="009538B2">
              <w:rPr>
                <w:color w:val="auto"/>
                <w:sz w:val="24"/>
                <w:szCs w:val="24"/>
              </w:rPr>
              <w:t xml:space="preserve">непосредственного управления педагогической системой в процессе решения задачи; </w:t>
            </w:r>
          </w:p>
          <w:p w14:paraId="0DC08A54" w14:textId="77777777" w:rsidR="009538B2" w:rsidRPr="009538B2" w:rsidRDefault="009538B2" w:rsidP="00281F10">
            <w:pPr>
              <w:rPr>
                <w:color w:val="auto"/>
                <w:sz w:val="24"/>
                <w:szCs w:val="24"/>
              </w:rPr>
            </w:pPr>
            <w:r w:rsidRPr="009538B2">
              <w:rPr>
                <w:color w:val="auto"/>
                <w:sz w:val="24"/>
                <w:szCs w:val="24"/>
              </w:rPr>
              <w:t xml:space="preserve">5. Анализ результатов решения педагогической задачи и </w:t>
            </w:r>
            <w:proofErr w:type="spellStart"/>
            <w:r w:rsidRPr="009538B2">
              <w:rPr>
                <w:color w:val="auto"/>
                <w:sz w:val="24"/>
                <w:szCs w:val="24"/>
              </w:rPr>
              <w:t>определениестепени</w:t>
            </w:r>
            <w:proofErr w:type="spellEnd"/>
            <w:r w:rsidRPr="009538B2">
              <w:rPr>
                <w:color w:val="auto"/>
                <w:sz w:val="24"/>
                <w:szCs w:val="24"/>
              </w:rPr>
              <w:t xml:space="preserve"> достижения поставленных целей.</w:t>
            </w:r>
          </w:p>
        </w:tc>
      </w:tr>
      <w:tr w:rsidR="009538B2" w:rsidRPr="009538B2" w14:paraId="1F6DBD0F" w14:textId="77777777" w:rsidTr="009538B2">
        <w:trPr>
          <w:trHeight w:val="2889"/>
        </w:trPr>
        <w:tc>
          <w:tcPr>
            <w:tcW w:w="1912" w:type="dxa"/>
          </w:tcPr>
          <w:p w14:paraId="78D31F9A" w14:textId="77777777" w:rsidR="009538B2" w:rsidRPr="009538B2" w:rsidRDefault="009538B2" w:rsidP="00CD6A67">
            <w:pPr>
              <w:jc w:val="both"/>
              <w:rPr>
                <w:color w:val="auto"/>
                <w:sz w:val="24"/>
                <w:szCs w:val="24"/>
              </w:rPr>
            </w:pPr>
            <w:proofErr w:type="spellStart"/>
            <w:r w:rsidRPr="009538B2">
              <w:rPr>
                <w:color w:val="auto"/>
                <w:sz w:val="24"/>
                <w:szCs w:val="24"/>
              </w:rPr>
              <w:t>Альтшуллер</w:t>
            </w:r>
            <w:proofErr w:type="spellEnd"/>
            <w:r w:rsidRPr="009538B2">
              <w:rPr>
                <w:color w:val="auto"/>
                <w:sz w:val="24"/>
                <w:szCs w:val="24"/>
              </w:rPr>
              <w:t xml:space="preserve"> Г. ТРИЗ-</w:t>
            </w:r>
          </w:p>
          <w:p w14:paraId="56704D42" w14:textId="77777777" w:rsidR="009538B2" w:rsidRPr="009538B2" w:rsidRDefault="009538B2" w:rsidP="00CD6A67">
            <w:pPr>
              <w:jc w:val="both"/>
              <w:rPr>
                <w:color w:val="auto"/>
                <w:sz w:val="24"/>
                <w:szCs w:val="24"/>
              </w:rPr>
            </w:pPr>
            <w:r w:rsidRPr="009538B2">
              <w:rPr>
                <w:color w:val="auto"/>
                <w:sz w:val="24"/>
                <w:szCs w:val="24"/>
              </w:rPr>
              <w:t>технология</w:t>
            </w:r>
          </w:p>
        </w:tc>
        <w:tc>
          <w:tcPr>
            <w:tcW w:w="7709" w:type="dxa"/>
          </w:tcPr>
          <w:p w14:paraId="2D50AFA0" w14:textId="77777777" w:rsidR="009538B2" w:rsidRPr="009538B2" w:rsidRDefault="009538B2" w:rsidP="00281F10">
            <w:pPr>
              <w:rPr>
                <w:color w:val="auto"/>
                <w:sz w:val="24"/>
                <w:szCs w:val="24"/>
              </w:rPr>
            </w:pPr>
            <w:r w:rsidRPr="009538B2">
              <w:rPr>
                <w:color w:val="auto"/>
                <w:sz w:val="24"/>
                <w:szCs w:val="24"/>
              </w:rPr>
              <w:t xml:space="preserve">1. Точно понять задачу; </w:t>
            </w:r>
          </w:p>
          <w:p w14:paraId="0B6E4E04" w14:textId="77777777" w:rsidR="009538B2" w:rsidRPr="009538B2" w:rsidRDefault="009538B2" w:rsidP="00281F10">
            <w:pPr>
              <w:rPr>
                <w:color w:val="auto"/>
                <w:sz w:val="24"/>
                <w:szCs w:val="24"/>
              </w:rPr>
            </w:pPr>
            <w:r w:rsidRPr="009538B2">
              <w:rPr>
                <w:color w:val="auto"/>
                <w:sz w:val="24"/>
                <w:szCs w:val="24"/>
              </w:rPr>
              <w:t xml:space="preserve">2. Сформулировать противоречие и идеальный конечный результат; </w:t>
            </w:r>
          </w:p>
          <w:p w14:paraId="21B3AE78" w14:textId="77777777" w:rsidR="009538B2" w:rsidRPr="009538B2" w:rsidRDefault="009538B2" w:rsidP="00281F10">
            <w:pPr>
              <w:rPr>
                <w:color w:val="auto"/>
                <w:sz w:val="24"/>
                <w:szCs w:val="24"/>
              </w:rPr>
            </w:pPr>
            <w:r w:rsidRPr="009538B2">
              <w:rPr>
                <w:color w:val="auto"/>
                <w:sz w:val="24"/>
                <w:szCs w:val="24"/>
              </w:rPr>
              <w:t xml:space="preserve">3. Составить модель задачи; </w:t>
            </w:r>
          </w:p>
          <w:p w14:paraId="05390238" w14:textId="77777777" w:rsidR="009538B2" w:rsidRPr="009538B2" w:rsidRDefault="009538B2" w:rsidP="00281F10">
            <w:pPr>
              <w:rPr>
                <w:color w:val="auto"/>
                <w:sz w:val="24"/>
                <w:szCs w:val="24"/>
              </w:rPr>
            </w:pPr>
            <w:r w:rsidRPr="009538B2">
              <w:rPr>
                <w:color w:val="auto"/>
                <w:sz w:val="24"/>
                <w:szCs w:val="24"/>
              </w:rPr>
              <w:t xml:space="preserve">4. Поискать в каждой части модели задачи ресурс для решения задачи; </w:t>
            </w:r>
          </w:p>
          <w:p w14:paraId="7716E2E6" w14:textId="77777777" w:rsidR="009538B2" w:rsidRPr="009538B2" w:rsidRDefault="009538B2" w:rsidP="00281F10">
            <w:pPr>
              <w:rPr>
                <w:color w:val="auto"/>
                <w:sz w:val="24"/>
                <w:szCs w:val="24"/>
              </w:rPr>
            </w:pPr>
            <w:r w:rsidRPr="009538B2">
              <w:rPr>
                <w:color w:val="auto"/>
                <w:sz w:val="24"/>
                <w:szCs w:val="24"/>
              </w:rPr>
              <w:t xml:space="preserve">5. Применить приемы разрешения противоречий; </w:t>
            </w:r>
          </w:p>
          <w:p w14:paraId="440B997A" w14:textId="77777777" w:rsidR="009538B2" w:rsidRPr="009538B2" w:rsidRDefault="009538B2" w:rsidP="00281F10">
            <w:pPr>
              <w:rPr>
                <w:color w:val="auto"/>
                <w:sz w:val="24"/>
                <w:szCs w:val="24"/>
              </w:rPr>
            </w:pPr>
            <w:r w:rsidRPr="009538B2">
              <w:rPr>
                <w:color w:val="auto"/>
                <w:sz w:val="24"/>
                <w:szCs w:val="24"/>
              </w:rPr>
              <w:t xml:space="preserve">6. Сформулировать несколько решений (творческие задачи имеют много правильных решений); </w:t>
            </w:r>
          </w:p>
          <w:p w14:paraId="0C0BA3FB" w14:textId="77777777" w:rsidR="009538B2" w:rsidRPr="009538B2" w:rsidRDefault="009538B2" w:rsidP="00281F10">
            <w:pPr>
              <w:rPr>
                <w:color w:val="auto"/>
                <w:sz w:val="24"/>
                <w:szCs w:val="24"/>
              </w:rPr>
            </w:pPr>
            <w:r w:rsidRPr="009538B2">
              <w:rPr>
                <w:color w:val="auto"/>
                <w:sz w:val="24"/>
                <w:szCs w:val="24"/>
              </w:rPr>
              <w:t xml:space="preserve">7. Выбрать самое сильное решение; </w:t>
            </w:r>
          </w:p>
          <w:p w14:paraId="359E92AD" w14:textId="77777777" w:rsidR="009538B2" w:rsidRPr="009538B2" w:rsidRDefault="009538B2" w:rsidP="00281F10">
            <w:pPr>
              <w:rPr>
                <w:color w:val="auto"/>
                <w:sz w:val="24"/>
                <w:szCs w:val="24"/>
              </w:rPr>
            </w:pPr>
            <w:r w:rsidRPr="009538B2">
              <w:rPr>
                <w:color w:val="auto"/>
                <w:sz w:val="24"/>
                <w:szCs w:val="24"/>
              </w:rPr>
              <w:t xml:space="preserve">8. Проанализировать: почему задача появилась, что надо сделать, чтобы подобные задачи больше не появлялись, почему пришлось ее так долго </w:t>
            </w:r>
            <w:proofErr w:type="spellStart"/>
            <w:proofErr w:type="gramStart"/>
            <w:r w:rsidRPr="009538B2">
              <w:rPr>
                <w:color w:val="auto"/>
                <w:sz w:val="24"/>
                <w:szCs w:val="24"/>
              </w:rPr>
              <w:t>решать,чему</w:t>
            </w:r>
            <w:proofErr w:type="spellEnd"/>
            <w:proofErr w:type="gramEnd"/>
            <w:r w:rsidRPr="009538B2">
              <w:rPr>
                <w:color w:val="auto"/>
                <w:sz w:val="24"/>
                <w:szCs w:val="24"/>
              </w:rPr>
              <w:t xml:space="preserve"> меня научила эта задача.</w:t>
            </w:r>
          </w:p>
        </w:tc>
      </w:tr>
      <w:tr w:rsidR="009538B2" w:rsidRPr="009538B2" w14:paraId="17B7DB6B" w14:textId="77777777" w:rsidTr="009538B2">
        <w:trPr>
          <w:trHeight w:val="1014"/>
        </w:trPr>
        <w:tc>
          <w:tcPr>
            <w:tcW w:w="1912" w:type="dxa"/>
          </w:tcPr>
          <w:p w14:paraId="5D5EF7B5" w14:textId="77777777" w:rsidR="009538B2" w:rsidRPr="009538B2" w:rsidRDefault="009538B2" w:rsidP="00CD6A67">
            <w:pPr>
              <w:jc w:val="both"/>
              <w:rPr>
                <w:color w:val="auto"/>
                <w:sz w:val="24"/>
                <w:szCs w:val="24"/>
              </w:rPr>
            </w:pPr>
            <w:r w:rsidRPr="009538B2">
              <w:rPr>
                <w:color w:val="auto"/>
                <w:sz w:val="24"/>
                <w:szCs w:val="24"/>
              </w:rPr>
              <w:t>Джойнер</w:t>
            </w:r>
            <w:r w:rsidRPr="009538B2">
              <w:rPr>
                <w:color w:val="auto"/>
                <w:sz w:val="24"/>
                <w:szCs w:val="24"/>
                <w:lang w:val="kk-KZ"/>
              </w:rPr>
              <w:t xml:space="preserve"> </w:t>
            </w:r>
            <w:r w:rsidRPr="009538B2">
              <w:rPr>
                <w:color w:val="auto"/>
                <w:sz w:val="24"/>
                <w:szCs w:val="24"/>
              </w:rPr>
              <w:t>Р.</w:t>
            </w:r>
          </w:p>
        </w:tc>
        <w:tc>
          <w:tcPr>
            <w:tcW w:w="7709" w:type="dxa"/>
          </w:tcPr>
          <w:p w14:paraId="1F51B9EA" w14:textId="77777777" w:rsidR="009538B2" w:rsidRPr="009538B2" w:rsidRDefault="009538B2" w:rsidP="00281F10">
            <w:pPr>
              <w:rPr>
                <w:color w:val="auto"/>
                <w:sz w:val="24"/>
                <w:szCs w:val="24"/>
              </w:rPr>
            </w:pPr>
            <w:r w:rsidRPr="009538B2">
              <w:rPr>
                <w:color w:val="auto"/>
                <w:sz w:val="24"/>
                <w:szCs w:val="24"/>
              </w:rPr>
              <w:t xml:space="preserve">1. Определение желаемого результата; </w:t>
            </w:r>
          </w:p>
          <w:p w14:paraId="1D5613B6" w14:textId="77777777" w:rsidR="009538B2" w:rsidRPr="009538B2" w:rsidRDefault="009538B2" w:rsidP="00281F10">
            <w:pPr>
              <w:rPr>
                <w:color w:val="auto"/>
                <w:sz w:val="24"/>
                <w:szCs w:val="24"/>
              </w:rPr>
            </w:pPr>
            <w:r w:rsidRPr="009538B2">
              <w:rPr>
                <w:color w:val="auto"/>
                <w:sz w:val="24"/>
                <w:szCs w:val="24"/>
              </w:rPr>
              <w:t xml:space="preserve">2. Анализ текущей ситуации; </w:t>
            </w:r>
          </w:p>
          <w:p w14:paraId="0A3EEE75" w14:textId="77777777" w:rsidR="009538B2" w:rsidRPr="009538B2" w:rsidRDefault="009538B2" w:rsidP="00281F10">
            <w:pPr>
              <w:rPr>
                <w:color w:val="auto"/>
                <w:sz w:val="24"/>
                <w:szCs w:val="24"/>
              </w:rPr>
            </w:pPr>
            <w:r w:rsidRPr="009538B2">
              <w:rPr>
                <w:color w:val="auto"/>
                <w:sz w:val="24"/>
                <w:szCs w:val="24"/>
              </w:rPr>
              <w:t xml:space="preserve">3. Анализ причин, приведших к текущей ситуации; </w:t>
            </w:r>
          </w:p>
          <w:p w14:paraId="2B4EC0F8" w14:textId="77777777" w:rsidR="009538B2" w:rsidRPr="009538B2" w:rsidRDefault="009538B2" w:rsidP="00281F10">
            <w:pPr>
              <w:rPr>
                <w:color w:val="auto"/>
                <w:sz w:val="24"/>
                <w:szCs w:val="24"/>
              </w:rPr>
            </w:pPr>
            <w:r w:rsidRPr="009538B2">
              <w:rPr>
                <w:color w:val="auto"/>
                <w:sz w:val="24"/>
                <w:szCs w:val="24"/>
              </w:rPr>
              <w:t xml:space="preserve">4. Анализ всех возможных путей достижения желаемого результата; </w:t>
            </w:r>
          </w:p>
          <w:p w14:paraId="074DA1FE" w14:textId="77777777" w:rsidR="009538B2" w:rsidRPr="009538B2" w:rsidRDefault="009538B2" w:rsidP="00281F10">
            <w:pPr>
              <w:rPr>
                <w:color w:val="auto"/>
                <w:sz w:val="24"/>
                <w:szCs w:val="24"/>
              </w:rPr>
            </w:pPr>
            <w:r w:rsidRPr="009538B2">
              <w:rPr>
                <w:color w:val="auto"/>
                <w:sz w:val="24"/>
                <w:szCs w:val="24"/>
              </w:rPr>
              <w:t xml:space="preserve">5. Выбор пути, который приведет к результату наиболее эффективно и повлечет за собой дальнейшее развитие человека; </w:t>
            </w:r>
          </w:p>
          <w:p w14:paraId="484C5415" w14:textId="77777777" w:rsidR="009538B2" w:rsidRPr="009538B2" w:rsidRDefault="009538B2" w:rsidP="00281F10">
            <w:pPr>
              <w:rPr>
                <w:color w:val="auto"/>
                <w:sz w:val="24"/>
                <w:szCs w:val="24"/>
              </w:rPr>
            </w:pPr>
            <w:r w:rsidRPr="009538B2">
              <w:rPr>
                <w:color w:val="auto"/>
                <w:sz w:val="24"/>
                <w:szCs w:val="24"/>
              </w:rPr>
              <w:t>6. Реализация решения, текущий анализ, корректировка;</w:t>
            </w:r>
          </w:p>
          <w:p w14:paraId="3342760F" w14:textId="77777777" w:rsidR="009538B2" w:rsidRPr="009538B2" w:rsidRDefault="009538B2" w:rsidP="00281F10">
            <w:pPr>
              <w:rPr>
                <w:color w:val="auto"/>
                <w:sz w:val="24"/>
                <w:szCs w:val="24"/>
              </w:rPr>
            </w:pPr>
            <w:r w:rsidRPr="009538B2">
              <w:rPr>
                <w:color w:val="auto"/>
                <w:sz w:val="24"/>
                <w:szCs w:val="24"/>
              </w:rPr>
              <w:t>7. Выработка планов дальнейшего развития</w:t>
            </w:r>
          </w:p>
        </w:tc>
      </w:tr>
      <w:tr w:rsidR="009538B2" w:rsidRPr="009538B2" w14:paraId="191FCD2C" w14:textId="77777777" w:rsidTr="009538B2">
        <w:trPr>
          <w:trHeight w:val="286"/>
        </w:trPr>
        <w:tc>
          <w:tcPr>
            <w:tcW w:w="1912" w:type="dxa"/>
          </w:tcPr>
          <w:p w14:paraId="7ABB78A5" w14:textId="77777777" w:rsidR="009538B2" w:rsidRPr="009538B2" w:rsidRDefault="009538B2" w:rsidP="00CD6A67">
            <w:pPr>
              <w:jc w:val="both"/>
              <w:rPr>
                <w:color w:val="auto"/>
                <w:sz w:val="24"/>
                <w:szCs w:val="24"/>
              </w:rPr>
            </w:pPr>
            <w:proofErr w:type="spellStart"/>
            <w:r w:rsidRPr="009538B2">
              <w:rPr>
                <w:color w:val="auto"/>
                <w:sz w:val="24"/>
                <w:szCs w:val="24"/>
              </w:rPr>
              <w:t>Мескон</w:t>
            </w:r>
            <w:proofErr w:type="spellEnd"/>
            <w:r w:rsidRPr="009538B2">
              <w:rPr>
                <w:color w:val="auto"/>
                <w:sz w:val="24"/>
                <w:szCs w:val="24"/>
                <w:lang w:val="kk-KZ"/>
              </w:rPr>
              <w:t xml:space="preserve"> </w:t>
            </w:r>
            <w:r w:rsidRPr="009538B2">
              <w:rPr>
                <w:color w:val="auto"/>
                <w:sz w:val="24"/>
                <w:szCs w:val="24"/>
              </w:rPr>
              <w:t>М., Альберт</w:t>
            </w:r>
            <w:r w:rsidRPr="009538B2">
              <w:rPr>
                <w:color w:val="auto"/>
                <w:sz w:val="24"/>
                <w:szCs w:val="24"/>
                <w:lang w:val="kk-KZ"/>
              </w:rPr>
              <w:t xml:space="preserve"> </w:t>
            </w:r>
            <w:r w:rsidRPr="009538B2">
              <w:rPr>
                <w:color w:val="auto"/>
                <w:sz w:val="24"/>
                <w:szCs w:val="24"/>
              </w:rPr>
              <w:t xml:space="preserve">М., </w:t>
            </w:r>
            <w:proofErr w:type="spellStart"/>
            <w:r w:rsidRPr="009538B2">
              <w:rPr>
                <w:color w:val="auto"/>
                <w:sz w:val="24"/>
                <w:szCs w:val="24"/>
              </w:rPr>
              <w:t>Хедоури</w:t>
            </w:r>
            <w:proofErr w:type="spellEnd"/>
            <w:r w:rsidRPr="009538B2">
              <w:rPr>
                <w:color w:val="auto"/>
                <w:sz w:val="24"/>
                <w:szCs w:val="24"/>
                <w:lang w:val="kk-KZ"/>
              </w:rPr>
              <w:t xml:space="preserve"> </w:t>
            </w:r>
            <w:r w:rsidRPr="009538B2">
              <w:rPr>
                <w:color w:val="auto"/>
                <w:sz w:val="24"/>
                <w:szCs w:val="24"/>
              </w:rPr>
              <w:t>Ф.</w:t>
            </w:r>
          </w:p>
        </w:tc>
        <w:tc>
          <w:tcPr>
            <w:tcW w:w="7709" w:type="dxa"/>
          </w:tcPr>
          <w:p w14:paraId="0510549F" w14:textId="77777777" w:rsidR="009538B2" w:rsidRPr="009538B2" w:rsidRDefault="009538B2" w:rsidP="00281F10">
            <w:pPr>
              <w:rPr>
                <w:color w:val="auto"/>
                <w:sz w:val="24"/>
                <w:szCs w:val="24"/>
              </w:rPr>
            </w:pPr>
            <w:r w:rsidRPr="009538B2">
              <w:rPr>
                <w:color w:val="auto"/>
                <w:sz w:val="24"/>
                <w:szCs w:val="24"/>
              </w:rPr>
              <w:t xml:space="preserve">1. Диагноз проблемы; </w:t>
            </w:r>
          </w:p>
          <w:p w14:paraId="5E8B02D8" w14:textId="77777777" w:rsidR="009538B2" w:rsidRPr="009538B2" w:rsidRDefault="009538B2" w:rsidP="00281F10">
            <w:pPr>
              <w:rPr>
                <w:color w:val="auto"/>
                <w:sz w:val="24"/>
                <w:szCs w:val="24"/>
              </w:rPr>
            </w:pPr>
            <w:r w:rsidRPr="009538B2">
              <w:rPr>
                <w:color w:val="auto"/>
                <w:sz w:val="24"/>
                <w:szCs w:val="24"/>
              </w:rPr>
              <w:t xml:space="preserve">2. </w:t>
            </w:r>
            <w:proofErr w:type="spellStart"/>
            <w:r w:rsidRPr="009538B2">
              <w:rPr>
                <w:color w:val="auto"/>
                <w:sz w:val="24"/>
                <w:szCs w:val="24"/>
              </w:rPr>
              <w:t>Вормулировка</w:t>
            </w:r>
            <w:proofErr w:type="spellEnd"/>
            <w:r w:rsidRPr="009538B2">
              <w:rPr>
                <w:color w:val="auto"/>
                <w:sz w:val="24"/>
                <w:szCs w:val="24"/>
              </w:rPr>
              <w:t xml:space="preserve"> ограничений и критериев для принятия решения; </w:t>
            </w:r>
          </w:p>
          <w:p w14:paraId="15F90352" w14:textId="77777777" w:rsidR="009538B2" w:rsidRPr="009538B2" w:rsidRDefault="009538B2" w:rsidP="00281F10">
            <w:pPr>
              <w:rPr>
                <w:color w:val="auto"/>
                <w:sz w:val="24"/>
                <w:szCs w:val="24"/>
              </w:rPr>
            </w:pPr>
            <w:r w:rsidRPr="009538B2">
              <w:rPr>
                <w:color w:val="auto"/>
                <w:sz w:val="24"/>
                <w:szCs w:val="24"/>
              </w:rPr>
              <w:t xml:space="preserve">3. Выявление альтернатив; </w:t>
            </w:r>
          </w:p>
          <w:p w14:paraId="0D011504" w14:textId="77777777" w:rsidR="009538B2" w:rsidRPr="009538B2" w:rsidRDefault="009538B2" w:rsidP="00281F10">
            <w:pPr>
              <w:rPr>
                <w:color w:val="auto"/>
                <w:sz w:val="24"/>
                <w:szCs w:val="24"/>
              </w:rPr>
            </w:pPr>
            <w:r w:rsidRPr="009538B2">
              <w:rPr>
                <w:color w:val="auto"/>
                <w:sz w:val="24"/>
                <w:szCs w:val="24"/>
              </w:rPr>
              <w:t>4. Оценка альтернатив; 5.</w:t>
            </w:r>
          </w:p>
          <w:p w14:paraId="7D900514" w14:textId="77777777" w:rsidR="009538B2" w:rsidRPr="009538B2" w:rsidRDefault="009538B2" w:rsidP="00281F10">
            <w:pPr>
              <w:rPr>
                <w:color w:val="auto"/>
                <w:sz w:val="24"/>
                <w:szCs w:val="24"/>
              </w:rPr>
            </w:pPr>
            <w:r w:rsidRPr="009538B2">
              <w:rPr>
                <w:color w:val="auto"/>
                <w:sz w:val="24"/>
                <w:szCs w:val="24"/>
              </w:rPr>
              <w:t>Окончательный выбор решения.</w:t>
            </w:r>
          </w:p>
        </w:tc>
      </w:tr>
      <w:tr w:rsidR="009538B2" w:rsidRPr="009538B2" w14:paraId="4218BF9E" w14:textId="77777777" w:rsidTr="009538B2">
        <w:trPr>
          <w:trHeight w:val="962"/>
        </w:trPr>
        <w:tc>
          <w:tcPr>
            <w:tcW w:w="1912" w:type="dxa"/>
          </w:tcPr>
          <w:p w14:paraId="7A287FC5" w14:textId="77777777" w:rsidR="009538B2" w:rsidRPr="009538B2" w:rsidRDefault="009538B2" w:rsidP="00CD6A67">
            <w:pPr>
              <w:jc w:val="both"/>
              <w:rPr>
                <w:color w:val="auto"/>
                <w:sz w:val="24"/>
                <w:szCs w:val="24"/>
              </w:rPr>
            </w:pPr>
            <w:r w:rsidRPr="009538B2">
              <w:rPr>
                <w:color w:val="auto"/>
                <w:sz w:val="24"/>
                <w:szCs w:val="24"/>
              </w:rPr>
              <w:t>Мильнер</w:t>
            </w:r>
            <w:r w:rsidRPr="009538B2">
              <w:rPr>
                <w:color w:val="auto"/>
                <w:sz w:val="24"/>
                <w:szCs w:val="24"/>
                <w:lang w:val="kk-KZ"/>
              </w:rPr>
              <w:t xml:space="preserve"> </w:t>
            </w:r>
            <w:r w:rsidRPr="009538B2">
              <w:rPr>
                <w:color w:val="auto"/>
                <w:sz w:val="24"/>
                <w:szCs w:val="24"/>
              </w:rPr>
              <w:t>Б.З.</w:t>
            </w:r>
          </w:p>
        </w:tc>
        <w:tc>
          <w:tcPr>
            <w:tcW w:w="7709" w:type="dxa"/>
          </w:tcPr>
          <w:p w14:paraId="7EBAAF0F" w14:textId="77777777" w:rsidR="009538B2" w:rsidRPr="009538B2" w:rsidRDefault="009538B2" w:rsidP="00281F10">
            <w:pPr>
              <w:rPr>
                <w:color w:val="auto"/>
                <w:sz w:val="24"/>
                <w:szCs w:val="24"/>
              </w:rPr>
            </w:pPr>
            <w:r w:rsidRPr="009538B2">
              <w:rPr>
                <w:color w:val="auto"/>
                <w:sz w:val="24"/>
                <w:szCs w:val="24"/>
              </w:rPr>
              <w:t xml:space="preserve">1. Выделение и определение проблемы; </w:t>
            </w:r>
          </w:p>
          <w:p w14:paraId="5ADAD473" w14:textId="77777777" w:rsidR="009538B2" w:rsidRPr="009538B2" w:rsidRDefault="009538B2" w:rsidP="00281F10">
            <w:pPr>
              <w:rPr>
                <w:color w:val="auto"/>
                <w:sz w:val="24"/>
                <w:szCs w:val="24"/>
              </w:rPr>
            </w:pPr>
            <w:r w:rsidRPr="009538B2">
              <w:rPr>
                <w:color w:val="auto"/>
                <w:sz w:val="24"/>
                <w:szCs w:val="24"/>
              </w:rPr>
              <w:t xml:space="preserve">2. Поиск информации и альтернатив решения; </w:t>
            </w:r>
          </w:p>
          <w:p w14:paraId="18151F50" w14:textId="77777777" w:rsidR="009538B2" w:rsidRPr="009538B2" w:rsidRDefault="009538B2" w:rsidP="00281F10">
            <w:pPr>
              <w:rPr>
                <w:color w:val="auto"/>
                <w:sz w:val="24"/>
                <w:szCs w:val="24"/>
              </w:rPr>
            </w:pPr>
            <w:r w:rsidRPr="009538B2">
              <w:rPr>
                <w:color w:val="auto"/>
                <w:sz w:val="24"/>
                <w:szCs w:val="24"/>
              </w:rPr>
              <w:t xml:space="preserve">3. Выбор среди альтернатив; </w:t>
            </w:r>
          </w:p>
          <w:p w14:paraId="7D5F0A3D" w14:textId="77777777" w:rsidR="009538B2" w:rsidRPr="009538B2" w:rsidRDefault="009538B2" w:rsidP="00281F10">
            <w:pPr>
              <w:rPr>
                <w:color w:val="auto"/>
                <w:sz w:val="24"/>
                <w:szCs w:val="24"/>
              </w:rPr>
            </w:pPr>
            <w:r w:rsidRPr="009538B2">
              <w:rPr>
                <w:color w:val="auto"/>
                <w:sz w:val="24"/>
                <w:szCs w:val="24"/>
              </w:rPr>
              <w:t>4. Принятия решения.</w:t>
            </w:r>
          </w:p>
        </w:tc>
      </w:tr>
      <w:tr w:rsidR="009538B2" w:rsidRPr="009538B2" w14:paraId="1643FAFC" w14:textId="77777777" w:rsidTr="00347944">
        <w:trPr>
          <w:trHeight w:val="503"/>
        </w:trPr>
        <w:tc>
          <w:tcPr>
            <w:tcW w:w="1912" w:type="dxa"/>
          </w:tcPr>
          <w:p w14:paraId="115F9A9C" w14:textId="77777777" w:rsidR="009538B2" w:rsidRPr="009538B2" w:rsidRDefault="009538B2" w:rsidP="00CD6A67">
            <w:pPr>
              <w:jc w:val="both"/>
              <w:rPr>
                <w:color w:val="auto"/>
                <w:sz w:val="24"/>
                <w:szCs w:val="24"/>
              </w:rPr>
            </w:pPr>
            <w:r w:rsidRPr="009538B2">
              <w:rPr>
                <w:color w:val="auto"/>
                <w:sz w:val="24"/>
                <w:szCs w:val="24"/>
              </w:rPr>
              <w:t>Поршнев</w:t>
            </w:r>
            <w:r w:rsidRPr="009538B2">
              <w:rPr>
                <w:color w:val="auto"/>
                <w:sz w:val="24"/>
                <w:szCs w:val="24"/>
                <w:lang w:val="kk-KZ"/>
              </w:rPr>
              <w:t xml:space="preserve"> </w:t>
            </w:r>
            <w:r w:rsidRPr="009538B2">
              <w:rPr>
                <w:color w:val="auto"/>
                <w:sz w:val="24"/>
                <w:szCs w:val="24"/>
              </w:rPr>
              <w:t>А.Г.</w:t>
            </w:r>
          </w:p>
        </w:tc>
        <w:tc>
          <w:tcPr>
            <w:tcW w:w="7709" w:type="dxa"/>
          </w:tcPr>
          <w:p w14:paraId="1BBAFB10" w14:textId="77777777" w:rsidR="009538B2" w:rsidRPr="009538B2" w:rsidRDefault="009538B2" w:rsidP="00281F10">
            <w:pPr>
              <w:rPr>
                <w:color w:val="auto"/>
                <w:sz w:val="24"/>
                <w:szCs w:val="24"/>
              </w:rPr>
            </w:pPr>
            <w:r w:rsidRPr="009538B2">
              <w:rPr>
                <w:color w:val="auto"/>
                <w:sz w:val="24"/>
                <w:szCs w:val="24"/>
              </w:rPr>
              <w:t>1. Появление (постановка) проблемы;</w:t>
            </w:r>
          </w:p>
          <w:p w14:paraId="6F3E449D" w14:textId="77777777" w:rsidR="009538B2" w:rsidRPr="009538B2" w:rsidRDefault="009538B2" w:rsidP="00281F10">
            <w:pPr>
              <w:rPr>
                <w:color w:val="auto"/>
                <w:sz w:val="24"/>
                <w:szCs w:val="24"/>
              </w:rPr>
            </w:pPr>
            <w:r w:rsidRPr="009538B2">
              <w:rPr>
                <w:color w:val="auto"/>
                <w:sz w:val="24"/>
                <w:szCs w:val="24"/>
              </w:rPr>
              <w:t xml:space="preserve">2. Выявление факторов и условий её решения; </w:t>
            </w:r>
          </w:p>
          <w:p w14:paraId="42DB36E4" w14:textId="77777777" w:rsidR="009538B2" w:rsidRPr="009538B2" w:rsidRDefault="009538B2" w:rsidP="00281F10">
            <w:pPr>
              <w:rPr>
                <w:color w:val="auto"/>
                <w:sz w:val="24"/>
                <w:szCs w:val="24"/>
              </w:rPr>
            </w:pPr>
            <w:r w:rsidRPr="009538B2">
              <w:rPr>
                <w:color w:val="auto"/>
                <w:sz w:val="24"/>
                <w:szCs w:val="24"/>
              </w:rPr>
              <w:t xml:space="preserve">3. Разработка (выбор) решения; </w:t>
            </w:r>
          </w:p>
          <w:p w14:paraId="6ED5AC68" w14:textId="77777777" w:rsidR="009538B2" w:rsidRPr="009538B2" w:rsidRDefault="009538B2" w:rsidP="00281F10">
            <w:pPr>
              <w:rPr>
                <w:color w:val="auto"/>
                <w:sz w:val="24"/>
                <w:szCs w:val="24"/>
              </w:rPr>
            </w:pPr>
            <w:r w:rsidRPr="009538B2">
              <w:rPr>
                <w:color w:val="auto"/>
                <w:sz w:val="24"/>
                <w:szCs w:val="24"/>
              </w:rPr>
              <w:t>4. Оценка, принятие и организация выполнения решения.</w:t>
            </w:r>
          </w:p>
        </w:tc>
      </w:tr>
    </w:tbl>
    <w:p w14:paraId="459E8985" w14:textId="44D685FE" w:rsidR="00544AEA" w:rsidRDefault="009538B2" w:rsidP="00347944">
      <w:pPr>
        <w:jc w:val="center"/>
        <w:rPr>
          <w:b/>
          <w:color w:val="auto"/>
          <w:lang w:val="kk-KZ"/>
        </w:rPr>
      </w:pPr>
      <w:r w:rsidRPr="009538B2">
        <w:rPr>
          <w:b/>
          <w:color w:val="auto"/>
        </w:rPr>
        <w:lastRenderedPageBreak/>
        <w:t>ҚОСЫМША Б</w:t>
      </w:r>
    </w:p>
    <w:p w14:paraId="06BEFBF0" w14:textId="77777777" w:rsidR="009538B2" w:rsidRPr="009538B2" w:rsidRDefault="009538B2" w:rsidP="009538B2">
      <w:pPr>
        <w:jc w:val="center"/>
        <w:rPr>
          <w:b/>
          <w:color w:val="auto"/>
          <w:lang w:val="kk-KZ"/>
        </w:rPr>
      </w:pPr>
    </w:p>
    <w:p w14:paraId="6FFA37CA" w14:textId="77777777" w:rsidR="00347944" w:rsidRDefault="00544AEA" w:rsidP="00DA7238">
      <w:pPr>
        <w:ind w:firstLine="567"/>
        <w:jc w:val="both"/>
        <w:rPr>
          <w:b/>
          <w:color w:val="auto"/>
        </w:rPr>
      </w:pPr>
      <w:r w:rsidRPr="009538B2">
        <w:rPr>
          <w:b/>
          <w:color w:val="auto"/>
        </w:rPr>
        <w:t xml:space="preserve">№1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Сабаққа</w:t>
      </w:r>
      <w:proofErr w:type="spellEnd"/>
      <w:r w:rsidRPr="009538B2">
        <w:rPr>
          <w:b/>
          <w:color w:val="auto"/>
        </w:rPr>
        <w:t xml:space="preserve"> </w:t>
      </w:r>
      <w:proofErr w:type="spellStart"/>
      <w:r w:rsidRPr="009538B2">
        <w:rPr>
          <w:b/>
          <w:color w:val="auto"/>
        </w:rPr>
        <w:t>дайындалу</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оны </w:t>
      </w:r>
      <w:proofErr w:type="spellStart"/>
      <w:r w:rsidRPr="009538B2">
        <w:rPr>
          <w:b/>
          <w:color w:val="auto"/>
        </w:rPr>
        <w:t>өткізу</w:t>
      </w:r>
      <w:proofErr w:type="spellEnd"/>
    </w:p>
    <w:p w14:paraId="12D0C759" w14:textId="77777777" w:rsidR="00347944" w:rsidRDefault="00347944" w:rsidP="00DA7238">
      <w:pPr>
        <w:ind w:firstLine="567"/>
        <w:jc w:val="both"/>
        <w:rPr>
          <w:b/>
          <w:color w:val="auto"/>
        </w:rPr>
      </w:pPr>
    </w:p>
    <w:p w14:paraId="6E0E99F7" w14:textId="6D3B30EC"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келесідей</w:t>
      </w:r>
      <w:proofErr w:type="spellEnd"/>
      <w:r w:rsidRPr="009538B2">
        <w:rPr>
          <w:color w:val="auto"/>
        </w:rPr>
        <w:t xml:space="preserve"> </w:t>
      </w:r>
      <w:proofErr w:type="spellStart"/>
      <w:r w:rsidRPr="009538B2">
        <w:rPr>
          <w:color w:val="auto"/>
        </w:rPr>
        <w:t>схеманы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41359317" w14:textId="77777777" w:rsidR="00544AEA" w:rsidRPr="009538B2" w:rsidRDefault="00544AEA" w:rsidP="00DA7238">
      <w:pPr>
        <w:ind w:firstLine="567"/>
        <w:jc w:val="both"/>
        <w:rPr>
          <w:color w:val="auto"/>
        </w:rPr>
      </w:pPr>
      <w:proofErr w:type="spellStart"/>
      <w:r w:rsidRPr="009538B2">
        <w:rPr>
          <w:color w:val="auto"/>
        </w:rPr>
        <w:t>Сабақтың</w:t>
      </w:r>
      <w:proofErr w:type="spellEnd"/>
      <w:r w:rsidRPr="009538B2">
        <w:rPr>
          <w:color w:val="auto"/>
        </w:rPr>
        <w:t xml:space="preserve"> </w:t>
      </w:r>
      <w:proofErr w:type="spellStart"/>
      <w:r w:rsidRPr="009538B2">
        <w:rPr>
          <w:color w:val="auto"/>
        </w:rPr>
        <w:t>кеңінен</w:t>
      </w:r>
      <w:proofErr w:type="spellEnd"/>
      <w:r w:rsidRPr="009538B2">
        <w:rPr>
          <w:color w:val="auto"/>
        </w:rPr>
        <w:t xml:space="preserve"> </w:t>
      </w:r>
      <w:proofErr w:type="spellStart"/>
      <w:r w:rsidRPr="009538B2">
        <w:rPr>
          <w:color w:val="auto"/>
        </w:rPr>
        <w:t>ашылып</w:t>
      </w:r>
      <w:proofErr w:type="spellEnd"/>
      <w:r w:rsidRPr="009538B2">
        <w:rPr>
          <w:color w:val="auto"/>
        </w:rPr>
        <w:t xml:space="preserve"> </w:t>
      </w:r>
      <w:proofErr w:type="spellStart"/>
      <w:r w:rsidRPr="009538B2">
        <w:rPr>
          <w:color w:val="auto"/>
        </w:rPr>
        <w:t>жазылған</w:t>
      </w:r>
      <w:proofErr w:type="spellEnd"/>
      <w:r w:rsidRPr="009538B2">
        <w:rPr>
          <w:color w:val="auto"/>
        </w:rPr>
        <w:t xml:space="preserve"> </w:t>
      </w:r>
      <w:proofErr w:type="spellStart"/>
      <w:r w:rsidRPr="009538B2">
        <w:rPr>
          <w:color w:val="auto"/>
        </w:rPr>
        <w:t>жоспар-конспектісін</w:t>
      </w:r>
      <w:proofErr w:type="spellEnd"/>
      <w:r w:rsidRPr="009538B2">
        <w:rPr>
          <w:color w:val="auto"/>
        </w:rPr>
        <w:t xml:space="preserve"> </w:t>
      </w:r>
      <w:proofErr w:type="spellStart"/>
      <w:r w:rsidRPr="009538B2">
        <w:rPr>
          <w:color w:val="auto"/>
        </w:rPr>
        <w:t>құрастырыңыз</w:t>
      </w:r>
      <w:proofErr w:type="spellEnd"/>
      <w:r w:rsidRPr="009538B2">
        <w:rPr>
          <w:color w:val="auto"/>
        </w:rPr>
        <w:t xml:space="preserve">. </w:t>
      </w:r>
      <w:proofErr w:type="spellStart"/>
      <w:r w:rsidRPr="009538B2">
        <w:rPr>
          <w:color w:val="auto"/>
        </w:rPr>
        <w:t>Жоспарды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үшін</w:t>
      </w:r>
      <w:proofErr w:type="spellEnd"/>
      <w:r w:rsidRPr="009538B2">
        <w:rPr>
          <w:color w:val="auto"/>
        </w:rPr>
        <w:t>:</w:t>
      </w:r>
    </w:p>
    <w:p w14:paraId="3F58A4A9"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бағдарламаны</w:t>
      </w:r>
      <w:proofErr w:type="spellEnd"/>
      <w:r w:rsidRPr="009538B2">
        <w:rPr>
          <w:color w:val="auto"/>
        </w:rPr>
        <w:t xml:space="preserve">, </w:t>
      </w:r>
      <w:proofErr w:type="spellStart"/>
      <w:r w:rsidRPr="009538B2">
        <w:rPr>
          <w:color w:val="auto"/>
        </w:rPr>
        <w:t>күнтізбелік</w:t>
      </w:r>
      <w:proofErr w:type="spellEnd"/>
      <w:r w:rsidRPr="009538B2">
        <w:rPr>
          <w:color w:val="auto"/>
        </w:rPr>
        <w:t xml:space="preserve"> </w:t>
      </w:r>
      <w:proofErr w:type="spellStart"/>
      <w:r w:rsidRPr="009538B2">
        <w:rPr>
          <w:color w:val="auto"/>
        </w:rPr>
        <w:t>жоспарды</w:t>
      </w:r>
      <w:proofErr w:type="spellEnd"/>
      <w:r w:rsidRPr="009538B2">
        <w:rPr>
          <w:color w:val="auto"/>
        </w:rPr>
        <w:t xml:space="preserve"> </w:t>
      </w:r>
      <w:proofErr w:type="spellStart"/>
      <w:r w:rsidRPr="009538B2">
        <w:rPr>
          <w:color w:val="auto"/>
        </w:rPr>
        <w:t>пайдаланумен</w:t>
      </w:r>
      <w:proofErr w:type="spellEnd"/>
      <w:r w:rsidRPr="009538B2">
        <w:rPr>
          <w:color w:val="auto"/>
        </w:rPr>
        <w:t xml:space="preserve"> </w:t>
      </w:r>
      <w:proofErr w:type="spellStart"/>
      <w:r w:rsidRPr="009538B2">
        <w:rPr>
          <w:color w:val="auto"/>
        </w:rPr>
        <w:t>бөлім</w:t>
      </w:r>
      <w:proofErr w:type="spellEnd"/>
      <w:r w:rsidRPr="009538B2">
        <w:rPr>
          <w:color w:val="auto"/>
        </w:rPr>
        <w:t xml:space="preserve"> (</w:t>
      </w:r>
      <w:proofErr w:type="spellStart"/>
      <w:r w:rsidRPr="009538B2">
        <w:rPr>
          <w:color w:val="auto"/>
        </w:rPr>
        <w:t>тарау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сабақтар</w:t>
      </w:r>
      <w:proofErr w:type="spellEnd"/>
      <w:r w:rsidRPr="009538B2">
        <w:rPr>
          <w:color w:val="auto"/>
        </w:rPr>
        <w:t xml:space="preserve"> </w:t>
      </w:r>
      <w:proofErr w:type="spellStart"/>
      <w:r w:rsidRPr="009538B2">
        <w:rPr>
          <w:color w:val="auto"/>
        </w:rPr>
        <w:t>жүйесіндегі</w:t>
      </w:r>
      <w:proofErr w:type="spellEnd"/>
      <w:r w:rsidRPr="009538B2">
        <w:rPr>
          <w:color w:val="auto"/>
        </w:rPr>
        <w:t xml:space="preserve"> </w:t>
      </w:r>
      <w:proofErr w:type="spellStart"/>
      <w:r w:rsidRPr="009538B2">
        <w:rPr>
          <w:color w:val="auto"/>
        </w:rPr>
        <w:t>сабақтың</w:t>
      </w:r>
      <w:proofErr w:type="spellEnd"/>
      <w:r w:rsidRPr="009538B2">
        <w:rPr>
          <w:color w:val="auto"/>
        </w:rPr>
        <w:t xml:space="preserve"> </w:t>
      </w:r>
      <w:proofErr w:type="spellStart"/>
      <w:r w:rsidRPr="009538B2">
        <w:rPr>
          <w:color w:val="auto"/>
        </w:rPr>
        <w:t>орнын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46B1AFED"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жаңа</w:t>
      </w:r>
      <w:proofErr w:type="spellEnd"/>
      <w:r w:rsidRPr="009538B2">
        <w:rPr>
          <w:color w:val="auto"/>
        </w:rPr>
        <w:t xml:space="preserve"> </w:t>
      </w:r>
      <w:proofErr w:type="spellStart"/>
      <w:r w:rsidRPr="009538B2">
        <w:rPr>
          <w:color w:val="auto"/>
        </w:rPr>
        <w:t>терминдерді</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мен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көрсетумен</w:t>
      </w:r>
      <w:proofErr w:type="spellEnd"/>
      <w:r w:rsidRPr="009538B2">
        <w:rPr>
          <w:color w:val="auto"/>
        </w:rPr>
        <w:t xml:space="preserve"> </w:t>
      </w:r>
      <w:proofErr w:type="spellStart"/>
      <w:r w:rsidRPr="009538B2">
        <w:rPr>
          <w:color w:val="auto"/>
        </w:rPr>
        <w:t>сабақтың</w:t>
      </w:r>
      <w:proofErr w:type="spellEnd"/>
      <w:r w:rsidRPr="009538B2">
        <w:rPr>
          <w:color w:val="auto"/>
        </w:rPr>
        <w:t xml:space="preserve"> </w:t>
      </w:r>
      <w:proofErr w:type="spellStart"/>
      <w:r w:rsidRPr="009538B2">
        <w:rPr>
          <w:color w:val="auto"/>
        </w:rPr>
        <w:t>тақырыбы</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зерделеу</w:t>
      </w:r>
      <w:proofErr w:type="spellEnd"/>
      <w:r w:rsidRPr="009538B2">
        <w:rPr>
          <w:color w:val="auto"/>
        </w:rPr>
        <w:t>;</w:t>
      </w:r>
    </w:p>
    <w:p w14:paraId="29B6EA58"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берілген</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қалыптастырылатын</w:t>
      </w:r>
      <w:proofErr w:type="spellEnd"/>
      <w:r w:rsidRPr="009538B2">
        <w:rPr>
          <w:color w:val="auto"/>
        </w:rPr>
        <w:t xml:space="preserve"> </w:t>
      </w:r>
      <w:proofErr w:type="spellStart"/>
      <w:r w:rsidRPr="009538B2">
        <w:rPr>
          <w:color w:val="auto"/>
        </w:rPr>
        <w:t>ұғымдарды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іскерліктерді</w:t>
      </w:r>
      <w:proofErr w:type="spellEnd"/>
      <w:r w:rsidRPr="009538B2">
        <w:rPr>
          <w:color w:val="auto"/>
        </w:rPr>
        <w:t xml:space="preserve"> </w:t>
      </w:r>
      <w:proofErr w:type="spellStart"/>
      <w:r w:rsidRPr="009538B2">
        <w:rPr>
          <w:color w:val="auto"/>
        </w:rPr>
        <w:t>белгілеу</w:t>
      </w:r>
      <w:proofErr w:type="spellEnd"/>
      <w:r w:rsidRPr="009538B2">
        <w:rPr>
          <w:color w:val="auto"/>
        </w:rPr>
        <w:t>;</w:t>
      </w:r>
    </w:p>
    <w:p w14:paraId="6949043D"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сабақтың</w:t>
      </w:r>
      <w:proofErr w:type="spellEnd"/>
      <w:r w:rsidRPr="009538B2">
        <w:rPr>
          <w:color w:val="auto"/>
        </w:rPr>
        <w:t xml:space="preserve"> </w:t>
      </w:r>
      <w:proofErr w:type="spellStart"/>
      <w:r w:rsidRPr="009538B2">
        <w:rPr>
          <w:color w:val="auto"/>
        </w:rPr>
        <w:t>тәрбиелеуші</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дамытушы</w:t>
      </w:r>
      <w:proofErr w:type="spellEnd"/>
      <w:r w:rsidRPr="009538B2">
        <w:rPr>
          <w:color w:val="auto"/>
        </w:rPr>
        <w:t xml:space="preserve"> </w:t>
      </w:r>
      <w:proofErr w:type="spellStart"/>
      <w:r w:rsidRPr="009538B2">
        <w:rPr>
          <w:color w:val="auto"/>
        </w:rPr>
        <w:t>мақсаттарын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313482EF"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еңбек</w:t>
      </w:r>
      <w:proofErr w:type="spellEnd"/>
      <w:r w:rsidRPr="009538B2">
        <w:rPr>
          <w:color w:val="auto"/>
        </w:rPr>
        <w:t xml:space="preserve"> </w:t>
      </w:r>
      <w:proofErr w:type="spellStart"/>
      <w:r w:rsidRPr="009538B2">
        <w:rPr>
          <w:color w:val="auto"/>
        </w:rPr>
        <w:t>объектісін</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қажетті</w:t>
      </w:r>
      <w:proofErr w:type="spellEnd"/>
      <w:r w:rsidRPr="009538B2">
        <w:rPr>
          <w:color w:val="auto"/>
        </w:rPr>
        <w:t xml:space="preserve"> </w:t>
      </w:r>
      <w:proofErr w:type="spellStart"/>
      <w:r w:rsidRPr="009538B2">
        <w:rPr>
          <w:color w:val="auto"/>
        </w:rPr>
        <w:t>материалдар</w:t>
      </w:r>
      <w:proofErr w:type="spellEnd"/>
      <w:r w:rsidRPr="009538B2">
        <w:rPr>
          <w:color w:val="auto"/>
        </w:rPr>
        <w:t xml:space="preserve"> </w:t>
      </w:r>
      <w:proofErr w:type="spellStart"/>
      <w:r w:rsidRPr="009538B2">
        <w:rPr>
          <w:color w:val="auto"/>
        </w:rPr>
        <w:t>мөлшерін</w:t>
      </w:r>
      <w:proofErr w:type="spellEnd"/>
      <w:r w:rsidRPr="009538B2">
        <w:rPr>
          <w:color w:val="auto"/>
        </w:rPr>
        <w:t xml:space="preserve"> </w:t>
      </w:r>
      <w:proofErr w:type="spellStart"/>
      <w:r w:rsidRPr="009538B2">
        <w:rPr>
          <w:color w:val="auto"/>
        </w:rPr>
        <w:t>белгілеу</w:t>
      </w:r>
      <w:proofErr w:type="spellEnd"/>
      <w:r w:rsidRPr="009538B2">
        <w:rPr>
          <w:color w:val="auto"/>
        </w:rPr>
        <w:t>;</w:t>
      </w:r>
    </w:p>
    <w:p w14:paraId="468FDE72"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қондырғыларды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бақылау-өлшеу</w:t>
      </w:r>
      <w:proofErr w:type="spellEnd"/>
      <w:r w:rsidRPr="009538B2">
        <w:rPr>
          <w:color w:val="auto"/>
        </w:rPr>
        <w:t xml:space="preserve">, </w:t>
      </w:r>
      <w:proofErr w:type="spellStart"/>
      <w:r w:rsidRPr="009538B2">
        <w:rPr>
          <w:color w:val="auto"/>
        </w:rPr>
        <w:t>бейімдеу</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іріктеу</w:t>
      </w:r>
      <w:proofErr w:type="spellEnd"/>
      <w:r w:rsidRPr="009538B2">
        <w:rPr>
          <w:color w:val="auto"/>
        </w:rPr>
        <w:t>;</w:t>
      </w:r>
    </w:p>
    <w:p w14:paraId="18558A2B"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құралдарды</w:t>
      </w:r>
      <w:proofErr w:type="spellEnd"/>
      <w:r w:rsidRPr="009538B2">
        <w:rPr>
          <w:color w:val="auto"/>
        </w:rPr>
        <w:t>, техника-</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құжаттарды</w:t>
      </w:r>
      <w:proofErr w:type="spellEnd"/>
      <w:r w:rsidRPr="009538B2">
        <w:rPr>
          <w:color w:val="auto"/>
        </w:rPr>
        <w:t xml:space="preserve"> </w:t>
      </w:r>
      <w:proofErr w:type="spellStart"/>
      <w:r w:rsidRPr="009538B2">
        <w:rPr>
          <w:color w:val="auto"/>
        </w:rPr>
        <w:t>таңдау</w:t>
      </w:r>
      <w:proofErr w:type="spellEnd"/>
      <w:r w:rsidRPr="009538B2">
        <w:rPr>
          <w:color w:val="auto"/>
        </w:rPr>
        <w:t>;</w:t>
      </w:r>
    </w:p>
    <w:p w14:paraId="24A2436D"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сабақтың</w:t>
      </w:r>
      <w:proofErr w:type="spellEnd"/>
      <w:r w:rsidRPr="009538B2">
        <w:rPr>
          <w:color w:val="auto"/>
        </w:rPr>
        <w:t xml:space="preserve"> </w:t>
      </w:r>
      <w:proofErr w:type="spellStart"/>
      <w:r w:rsidRPr="009538B2">
        <w:rPr>
          <w:color w:val="auto"/>
        </w:rPr>
        <w:t>құрылымын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жұмыстарының</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формаларын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00018218"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барлық</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элементтерде</w:t>
      </w:r>
      <w:proofErr w:type="spellEnd"/>
      <w:r w:rsidRPr="009538B2">
        <w:rPr>
          <w:color w:val="auto"/>
        </w:rPr>
        <w:t xml:space="preserve"> </w:t>
      </w:r>
      <w:proofErr w:type="spellStart"/>
      <w:r w:rsidRPr="009538B2">
        <w:rPr>
          <w:color w:val="auto"/>
        </w:rPr>
        <w:t>тәрбиелік</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шешуді</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54E88FDC"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барлық</w:t>
      </w:r>
      <w:proofErr w:type="spellEnd"/>
      <w:r w:rsidRPr="009538B2">
        <w:rPr>
          <w:color w:val="auto"/>
        </w:rPr>
        <w:t xml:space="preserve"> </w:t>
      </w:r>
      <w:proofErr w:type="spellStart"/>
      <w:r w:rsidRPr="009538B2">
        <w:rPr>
          <w:color w:val="auto"/>
        </w:rPr>
        <w:t>құрылымдық</w:t>
      </w:r>
      <w:proofErr w:type="spellEnd"/>
      <w:r w:rsidRPr="009538B2">
        <w:rPr>
          <w:color w:val="auto"/>
        </w:rPr>
        <w:t xml:space="preserve"> </w:t>
      </w:r>
      <w:proofErr w:type="spellStart"/>
      <w:r w:rsidRPr="009538B2">
        <w:rPr>
          <w:color w:val="auto"/>
        </w:rPr>
        <w:t>элементтерде</w:t>
      </w:r>
      <w:proofErr w:type="spellEnd"/>
      <w:r w:rsidRPr="009538B2">
        <w:rPr>
          <w:color w:val="auto"/>
        </w:rPr>
        <w:t xml:space="preserve"> </w:t>
      </w:r>
      <w:proofErr w:type="spellStart"/>
      <w:r w:rsidRPr="009538B2">
        <w:rPr>
          <w:color w:val="auto"/>
        </w:rPr>
        <w:t>дамытушы</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қарастыру</w:t>
      </w:r>
      <w:proofErr w:type="spellEnd"/>
      <w:r w:rsidRPr="009538B2">
        <w:rPr>
          <w:color w:val="auto"/>
        </w:rPr>
        <w:t>;</w:t>
      </w:r>
    </w:p>
    <w:p w14:paraId="78E3CD27"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тексеруді</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жоспарлау</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56423DE3"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бағдарламалық</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w:t>
      </w:r>
      <w:proofErr w:type="spellStart"/>
      <w:r w:rsidRPr="009538B2">
        <w:rPr>
          <w:color w:val="auto"/>
        </w:rPr>
        <w:t>мақсатты</w:t>
      </w:r>
      <w:proofErr w:type="spellEnd"/>
      <w:r w:rsidRPr="009538B2">
        <w:rPr>
          <w:color w:val="auto"/>
        </w:rPr>
        <w:t xml:space="preserve"> </w:t>
      </w:r>
      <w:proofErr w:type="spellStart"/>
      <w:r w:rsidRPr="009538B2">
        <w:rPr>
          <w:color w:val="auto"/>
        </w:rPr>
        <w:t>түрде</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мүмкіндіктерін</w:t>
      </w:r>
      <w:proofErr w:type="spellEnd"/>
      <w:r w:rsidRPr="009538B2">
        <w:rPr>
          <w:color w:val="auto"/>
        </w:rPr>
        <w:t xml:space="preserve"> </w:t>
      </w:r>
      <w:proofErr w:type="spellStart"/>
      <w:r w:rsidRPr="009538B2">
        <w:rPr>
          <w:color w:val="auto"/>
        </w:rPr>
        <w:t>шешу</w:t>
      </w:r>
      <w:proofErr w:type="spellEnd"/>
      <w:r w:rsidRPr="009538B2">
        <w:rPr>
          <w:color w:val="auto"/>
        </w:rPr>
        <w:t>;</w:t>
      </w:r>
    </w:p>
    <w:p w14:paraId="464D1CE2"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тәсілін</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ететіндей</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іскерлігін</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1759E7C4"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оқуға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қызығушылығын</w:t>
      </w:r>
      <w:proofErr w:type="spellEnd"/>
      <w:r w:rsidRPr="009538B2">
        <w:rPr>
          <w:color w:val="auto"/>
        </w:rPr>
        <w:t xml:space="preserve"> </w:t>
      </w:r>
      <w:proofErr w:type="spellStart"/>
      <w:r w:rsidRPr="009538B2">
        <w:rPr>
          <w:color w:val="auto"/>
        </w:rPr>
        <w:t>тудыратындай</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ықпал</w:t>
      </w:r>
      <w:proofErr w:type="spellEnd"/>
      <w:r w:rsidRPr="009538B2">
        <w:rPr>
          <w:color w:val="auto"/>
        </w:rPr>
        <w:t xml:space="preserve"> </w:t>
      </w:r>
      <w:proofErr w:type="spellStart"/>
      <w:r w:rsidRPr="009538B2">
        <w:rPr>
          <w:color w:val="auto"/>
        </w:rPr>
        <w:t>ететіндей</w:t>
      </w:r>
      <w:proofErr w:type="spellEnd"/>
      <w:r w:rsidRPr="009538B2">
        <w:rPr>
          <w:color w:val="auto"/>
        </w:rPr>
        <w:t xml:space="preserve"> </w:t>
      </w:r>
      <w:proofErr w:type="spellStart"/>
      <w:r w:rsidRPr="009538B2">
        <w:rPr>
          <w:color w:val="auto"/>
        </w:rPr>
        <w:t>тәсілдерді</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6F1CFFA0"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w:t>
      </w:r>
      <w:proofErr w:type="spellEnd"/>
      <w:r w:rsidRPr="009538B2">
        <w:rPr>
          <w:color w:val="auto"/>
        </w:rPr>
        <w:t xml:space="preserve"> техника-</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мағлұматтармен</w:t>
      </w:r>
      <w:proofErr w:type="spellEnd"/>
      <w:r w:rsidRPr="009538B2">
        <w:rPr>
          <w:color w:val="auto"/>
        </w:rPr>
        <w:t xml:space="preserve"> </w:t>
      </w:r>
      <w:proofErr w:type="spellStart"/>
      <w:r w:rsidRPr="009538B2">
        <w:rPr>
          <w:color w:val="auto"/>
        </w:rPr>
        <w:t>таныстыру</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проблемалық</w:t>
      </w:r>
      <w:proofErr w:type="spellEnd"/>
      <w:r w:rsidRPr="009538B2">
        <w:rPr>
          <w:color w:val="auto"/>
        </w:rPr>
        <w:t xml:space="preserve"> </w:t>
      </w:r>
      <w:proofErr w:type="spellStart"/>
      <w:r w:rsidRPr="009538B2">
        <w:rPr>
          <w:color w:val="auto"/>
        </w:rPr>
        <w:t>ситуацияларды</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есептерді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игеруге</w:t>
      </w:r>
      <w:proofErr w:type="spellEnd"/>
      <w:r w:rsidRPr="009538B2">
        <w:rPr>
          <w:color w:val="auto"/>
        </w:rPr>
        <w:t xml:space="preserve"> </w:t>
      </w:r>
      <w:proofErr w:type="spellStart"/>
      <w:r w:rsidRPr="009538B2">
        <w:rPr>
          <w:color w:val="auto"/>
        </w:rPr>
        <w:t>жол</w:t>
      </w:r>
      <w:proofErr w:type="spellEnd"/>
      <w:r w:rsidRPr="009538B2">
        <w:rPr>
          <w:color w:val="auto"/>
        </w:rPr>
        <w:t xml:space="preserve"> </w:t>
      </w:r>
      <w:proofErr w:type="spellStart"/>
      <w:r w:rsidRPr="009538B2">
        <w:rPr>
          <w:color w:val="auto"/>
        </w:rPr>
        <w:t>ашу</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46878A85"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меңгеру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белсендіру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58D9F1A6"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қондырғыларды</w:t>
      </w:r>
      <w:proofErr w:type="spellEnd"/>
      <w:r w:rsidRPr="009538B2">
        <w:rPr>
          <w:color w:val="auto"/>
        </w:rPr>
        <w:t xml:space="preserve">, </w:t>
      </w:r>
      <w:proofErr w:type="spellStart"/>
      <w:r w:rsidRPr="009538B2">
        <w:rPr>
          <w:color w:val="auto"/>
        </w:rPr>
        <w:t>приборларды</w:t>
      </w:r>
      <w:proofErr w:type="spellEnd"/>
      <w:r w:rsidRPr="009538B2">
        <w:rPr>
          <w:color w:val="auto"/>
        </w:rPr>
        <w:t xml:space="preserve">, </w:t>
      </w:r>
      <w:proofErr w:type="spellStart"/>
      <w:r w:rsidRPr="009538B2">
        <w:rPr>
          <w:color w:val="auto"/>
        </w:rPr>
        <w:t>құрал-саймандарды</w:t>
      </w:r>
      <w:proofErr w:type="spellEnd"/>
      <w:r w:rsidRPr="009538B2">
        <w:rPr>
          <w:color w:val="auto"/>
        </w:rPr>
        <w:t xml:space="preserve"> </w:t>
      </w:r>
      <w:proofErr w:type="spellStart"/>
      <w:r w:rsidRPr="009538B2">
        <w:rPr>
          <w:color w:val="auto"/>
        </w:rPr>
        <w:t>лабораториялық-практикалық</w:t>
      </w:r>
      <w:proofErr w:type="spellEnd"/>
      <w:r w:rsidRPr="009538B2">
        <w:rPr>
          <w:color w:val="auto"/>
        </w:rPr>
        <w:t xml:space="preserve"> </w:t>
      </w:r>
      <w:proofErr w:type="spellStart"/>
      <w:r w:rsidRPr="009538B2">
        <w:rPr>
          <w:color w:val="auto"/>
        </w:rPr>
        <w:t>жұмыстарды</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дайындау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сабақты</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3C184545"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іскерліктерін</w:t>
      </w:r>
      <w:proofErr w:type="spellEnd"/>
      <w:r w:rsidRPr="009538B2">
        <w:rPr>
          <w:color w:val="auto"/>
        </w:rPr>
        <w:t xml:space="preserve"> </w:t>
      </w:r>
      <w:proofErr w:type="spellStart"/>
      <w:r w:rsidRPr="009538B2">
        <w:rPr>
          <w:color w:val="auto"/>
        </w:rPr>
        <w:t>қалыптастыру</w:t>
      </w:r>
      <w:proofErr w:type="spellEnd"/>
      <w:r w:rsidRPr="009538B2">
        <w:rPr>
          <w:color w:val="auto"/>
        </w:rPr>
        <w:t xml:space="preserve">, </w:t>
      </w:r>
      <w:proofErr w:type="spellStart"/>
      <w:r w:rsidRPr="009538B2">
        <w:rPr>
          <w:color w:val="auto"/>
        </w:rPr>
        <w:t>экрандық</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тренажерларды</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0A264B5A" w14:textId="77777777" w:rsidR="00544AEA" w:rsidRPr="009538B2" w:rsidRDefault="00544AEA" w:rsidP="00DA7238">
      <w:pPr>
        <w:ind w:firstLine="567"/>
        <w:jc w:val="both"/>
        <w:rPr>
          <w:color w:val="auto"/>
        </w:rPr>
      </w:pPr>
      <w:r w:rsidRPr="009538B2">
        <w:rPr>
          <w:color w:val="auto"/>
        </w:rPr>
        <w:lastRenderedPageBreak/>
        <w:t>-</w:t>
      </w:r>
      <w:r w:rsidRPr="009538B2">
        <w:rPr>
          <w:color w:val="auto"/>
        </w:rPr>
        <w:tab/>
      </w:r>
      <w:proofErr w:type="spellStart"/>
      <w:r w:rsidRPr="009538B2">
        <w:rPr>
          <w:color w:val="auto"/>
        </w:rPr>
        <w:t>кіріспе</w:t>
      </w:r>
      <w:proofErr w:type="spellEnd"/>
      <w:r w:rsidRPr="009538B2">
        <w:rPr>
          <w:color w:val="auto"/>
        </w:rPr>
        <w:t xml:space="preserve">, </w:t>
      </w:r>
      <w:proofErr w:type="spellStart"/>
      <w:r w:rsidRPr="009538B2">
        <w:rPr>
          <w:color w:val="auto"/>
        </w:rPr>
        <w:t>ағымдық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қорытынды</w:t>
      </w:r>
      <w:proofErr w:type="spellEnd"/>
      <w:r w:rsidRPr="009538B2">
        <w:rPr>
          <w:color w:val="auto"/>
        </w:rPr>
        <w:t xml:space="preserve"> </w:t>
      </w:r>
      <w:proofErr w:type="spellStart"/>
      <w:r w:rsidRPr="009538B2">
        <w:rPr>
          <w:color w:val="auto"/>
        </w:rPr>
        <w:t>нұсқау</w:t>
      </w:r>
      <w:proofErr w:type="spellEnd"/>
      <w:r w:rsidRPr="009538B2">
        <w:rPr>
          <w:color w:val="auto"/>
        </w:rPr>
        <w:t xml:space="preserve"> </w:t>
      </w:r>
      <w:proofErr w:type="spellStart"/>
      <w:r w:rsidRPr="009538B2">
        <w:rPr>
          <w:color w:val="auto"/>
        </w:rPr>
        <w:t>берудің</w:t>
      </w:r>
      <w:proofErr w:type="spellEnd"/>
      <w:r w:rsidRPr="009538B2">
        <w:rPr>
          <w:color w:val="auto"/>
        </w:rPr>
        <w:t xml:space="preserve"> </w:t>
      </w:r>
      <w:proofErr w:type="spellStart"/>
      <w:r w:rsidRPr="009538B2">
        <w:rPr>
          <w:color w:val="auto"/>
        </w:rPr>
        <w:t>формасы</w:t>
      </w:r>
      <w:proofErr w:type="spellEnd"/>
      <w:r w:rsidRPr="009538B2">
        <w:rPr>
          <w:color w:val="auto"/>
        </w:rPr>
        <w:t xml:space="preserve"> мен </w:t>
      </w:r>
      <w:proofErr w:type="spellStart"/>
      <w:r w:rsidRPr="009538B2">
        <w:rPr>
          <w:color w:val="auto"/>
        </w:rPr>
        <w:t>мазмұнын</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7A2562A8"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жұмысын</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пайдалы</w:t>
      </w:r>
      <w:proofErr w:type="spellEnd"/>
      <w:r w:rsidRPr="009538B2">
        <w:rPr>
          <w:color w:val="auto"/>
        </w:rPr>
        <w:t xml:space="preserve">, </w:t>
      </w:r>
      <w:proofErr w:type="spellStart"/>
      <w:r w:rsidRPr="009538B2">
        <w:rPr>
          <w:color w:val="auto"/>
        </w:rPr>
        <w:t>өнімді</w:t>
      </w:r>
      <w:proofErr w:type="spellEnd"/>
      <w:r w:rsidRPr="009538B2">
        <w:rPr>
          <w:color w:val="auto"/>
        </w:rPr>
        <w:t xml:space="preserve"> </w:t>
      </w:r>
      <w:proofErr w:type="spellStart"/>
      <w:r w:rsidRPr="009538B2">
        <w:rPr>
          <w:color w:val="auto"/>
        </w:rPr>
        <w:t>еңбекке</w:t>
      </w:r>
      <w:proofErr w:type="spellEnd"/>
      <w:r w:rsidRPr="009538B2">
        <w:rPr>
          <w:color w:val="auto"/>
        </w:rPr>
        <w:t xml:space="preserve"> </w:t>
      </w:r>
      <w:proofErr w:type="spellStart"/>
      <w:r w:rsidRPr="009538B2">
        <w:rPr>
          <w:color w:val="auto"/>
        </w:rPr>
        <w:t>қатыстыру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ойластыру</w:t>
      </w:r>
      <w:proofErr w:type="spellEnd"/>
      <w:r w:rsidRPr="009538B2">
        <w:rPr>
          <w:color w:val="auto"/>
        </w:rPr>
        <w:t>;</w:t>
      </w:r>
    </w:p>
    <w:p w14:paraId="0746B242"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бағалау</w:t>
      </w:r>
      <w:proofErr w:type="spellEnd"/>
      <w:r w:rsidRPr="009538B2">
        <w:rPr>
          <w:color w:val="auto"/>
        </w:rPr>
        <w:t xml:space="preserve"> </w:t>
      </w:r>
      <w:proofErr w:type="spellStart"/>
      <w:r w:rsidRPr="009538B2">
        <w:rPr>
          <w:color w:val="auto"/>
        </w:rPr>
        <w:t>критерийлерін</w:t>
      </w:r>
      <w:proofErr w:type="spellEnd"/>
      <w:r w:rsidRPr="009538B2">
        <w:rPr>
          <w:color w:val="auto"/>
        </w:rPr>
        <w:t xml:space="preserve"> </w:t>
      </w:r>
      <w:proofErr w:type="spellStart"/>
      <w:r w:rsidRPr="009538B2">
        <w:rPr>
          <w:color w:val="auto"/>
        </w:rPr>
        <w:t>белгілеу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дайындау</w:t>
      </w:r>
      <w:proofErr w:type="spellEnd"/>
      <w:r w:rsidRPr="009538B2">
        <w:rPr>
          <w:color w:val="auto"/>
        </w:rPr>
        <w:t>;</w:t>
      </w:r>
    </w:p>
    <w:p w14:paraId="3E313EC1" w14:textId="77777777" w:rsidR="00544AEA" w:rsidRPr="009538B2" w:rsidRDefault="00544AEA" w:rsidP="00DA7238">
      <w:pPr>
        <w:ind w:firstLine="567"/>
        <w:jc w:val="both"/>
        <w:rPr>
          <w:color w:val="auto"/>
        </w:rPr>
      </w:pPr>
      <w:r w:rsidRPr="009538B2">
        <w:rPr>
          <w:color w:val="auto"/>
        </w:rPr>
        <w:t>-</w:t>
      </w:r>
      <w:r w:rsidRPr="009538B2">
        <w:rPr>
          <w:color w:val="auto"/>
        </w:rPr>
        <w:tab/>
      </w:r>
      <w:proofErr w:type="spellStart"/>
      <w:r w:rsidRPr="009538B2">
        <w:rPr>
          <w:color w:val="auto"/>
        </w:rPr>
        <w:t>кәсіптік</w:t>
      </w:r>
      <w:proofErr w:type="spellEnd"/>
      <w:r w:rsidRPr="009538B2">
        <w:rPr>
          <w:color w:val="auto"/>
        </w:rPr>
        <w:t xml:space="preserve"> </w:t>
      </w:r>
      <w:proofErr w:type="spellStart"/>
      <w:r w:rsidRPr="009538B2">
        <w:rPr>
          <w:color w:val="auto"/>
        </w:rPr>
        <w:t>бағдар</w:t>
      </w:r>
      <w:proofErr w:type="spellEnd"/>
      <w:r w:rsidRPr="009538B2">
        <w:rPr>
          <w:color w:val="auto"/>
        </w:rPr>
        <w:t xml:space="preserve"> беру </w:t>
      </w:r>
      <w:proofErr w:type="spellStart"/>
      <w:r w:rsidRPr="009538B2">
        <w:rPr>
          <w:color w:val="auto"/>
        </w:rPr>
        <w:t>жұмыстарын</w:t>
      </w:r>
      <w:proofErr w:type="spellEnd"/>
      <w:r w:rsidRPr="009538B2">
        <w:rPr>
          <w:color w:val="auto"/>
        </w:rPr>
        <w:t xml:space="preserve"> </w:t>
      </w:r>
      <w:proofErr w:type="spellStart"/>
      <w:r w:rsidRPr="009538B2">
        <w:rPr>
          <w:color w:val="auto"/>
        </w:rPr>
        <w:t>өткізу</w:t>
      </w:r>
      <w:proofErr w:type="spellEnd"/>
      <w:r w:rsidRPr="009538B2">
        <w:rPr>
          <w:color w:val="auto"/>
        </w:rPr>
        <w:t xml:space="preserve"> </w:t>
      </w:r>
      <w:proofErr w:type="spellStart"/>
      <w:r w:rsidRPr="009538B2">
        <w:rPr>
          <w:color w:val="auto"/>
        </w:rPr>
        <w:t>әдістемесін</w:t>
      </w:r>
      <w:proofErr w:type="spellEnd"/>
      <w:r w:rsidRPr="009538B2">
        <w:rPr>
          <w:color w:val="auto"/>
        </w:rPr>
        <w:t xml:space="preserve"> </w:t>
      </w:r>
      <w:proofErr w:type="spellStart"/>
      <w:r w:rsidRPr="009538B2">
        <w:rPr>
          <w:color w:val="auto"/>
        </w:rPr>
        <w:t>ойластыру</w:t>
      </w:r>
      <w:proofErr w:type="spellEnd"/>
    </w:p>
    <w:p w14:paraId="02415579" w14:textId="77777777" w:rsidR="00544AEA" w:rsidRPr="009538B2" w:rsidRDefault="00544AEA" w:rsidP="00DA7238">
      <w:pPr>
        <w:ind w:firstLine="567"/>
        <w:jc w:val="both"/>
        <w:rPr>
          <w:color w:val="auto"/>
        </w:rPr>
      </w:pPr>
      <w:proofErr w:type="spellStart"/>
      <w:r w:rsidRPr="009538B2">
        <w:rPr>
          <w:color w:val="auto"/>
        </w:rPr>
        <w:t>қажет</w:t>
      </w:r>
      <w:proofErr w:type="spellEnd"/>
      <w:r w:rsidRPr="009538B2">
        <w:rPr>
          <w:color w:val="auto"/>
        </w:rPr>
        <w:t>.</w:t>
      </w:r>
    </w:p>
    <w:p w14:paraId="1F78B0E4" w14:textId="77777777" w:rsidR="00544AEA" w:rsidRPr="009538B2" w:rsidRDefault="00544AEA" w:rsidP="00DA7238">
      <w:pPr>
        <w:ind w:firstLine="567"/>
        <w:jc w:val="both"/>
        <w:rPr>
          <w:color w:val="auto"/>
        </w:rPr>
      </w:pPr>
      <w:proofErr w:type="spellStart"/>
      <w:r w:rsidRPr="009538B2">
        <w:rPr>
          <w:color w:val="auto"/>
        </w:rPr>
        <w:t>Кеңінен</w:t>
      </w:r>
      <w:proofErr w:type="spellEnd"/>
      <w:r w:rsidRPr="009538B2">
        <w:rPr>
          <w:color w:val="auto"/>
        </w:rPr>
        <w:t xml:space="preserve"> </w:t>
      </w:r>
      <w:proofErr w:type="spellStart"/>
      <w:r w:rsidRPr="009538B2">
        <w:rPr>
          <w:color w:val="auto"/>
        </w:rPr>
        <w:t>ашылып</w:t>
      </w:r>
      <w:proofErr w:type="spellEnd"/>
      <w:r w:rsidRPr="009538B2">
        <w:rPr>
          <w:color w:val="auto"/>
        </w:rPr>
        <w:t xml:space="preserve"> </w:t>
      </w:r>
      <w:proofErr w:type="spellStart"/>
      <w:r w:rsidRPr="009538B2">
        <w:rPr>
          <w:color w:val="auto"/>
        </w:rPr>
        <w:t>жазылған</w:t>
      </w:r>
      <w:proofErr w:type="spellEnd"/>
      <w:r w:rsidRPr="009538B2">
        <w:rPr>
          <w:color w:val="auto"/>
        </w:rPr>
        <w:t xml:space="preserve"> </w:t>
      </w:r>
      <w:proofErr w:type="spellStart"/>
      <w:r w:rsidRPr="009538B2">
        <w:rPr>
          <w:color w:val="auto"/>
        </w:rPr>
        <w:t>жоспар-конспектіні</w:t>
      </w:r>
      <w:proofErr w:type="spellEnd"/>
      <w:r w:rsidRPr="009538B2">
        <w:rPr>
          <w:color w:val="auto"/>
        </w:rPr>
        <w:t xml:space="preserve"> </w:t>
      </w:r>
      <w:proofErr w:type="spellStart"/>
      <w:r w:rsidRPr="009538B2">
        <w:rPr>
          <w:color w:val="auto"/>
        </w:rPr>
        <w:t>құрастыру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әдебиеттерді</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қажет</w:t>
      </w:r>
      <w:proofErr w:type="spellEnd"/>
      <w:r w:rsidRPr="009538B2">
        <w:rPr>
          <w:color w:val="auto"/>
        </w:rPr>
        <w:t>.</w:t>
      </w:r>
    </w:p>
    <w:p w14:paraId="7426DB91" w14:textId="77777777" w:rsidR="00544AEA" w:rsidRPr="009538B2" w:rsidRDefault="00544AEA" w:rsidP="00DA7238">
      <w:pPr>
        <w:ind w:firstLine="567"/>
        <w:jc w:val="both"/>
        <w:rPr>
          <w:color w:val="auto"/>
        </w:rPr>
      </w:pPr>
    </w:p>
    <w:p w14:paraId="11C23820" w14:textId="77777777" w:rsidR="00544AEA" w:rsidRPr="009538B2" w:rsidRDefault="00544AEA" w:rsidP="00DA7238">
      <w:pPr>
        <w:ind w:firstLine="567"/>
        <w:jc w:val="both"/>
        <w:rPr>
          <w:color w:val="auto"/>
        </w:rPr>
      </w:pPr>
      <w:r w:rsidRPr="009538B2">
        <w:rPr>
          <w:b/>
          <w:color w:val="auto"/>
        </w:rPr>
        <w:t xml:space="preserve">№ 2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Талдау</w:t>
      </w:r>
      <w:proofErr w:type="spellEnd"/>
      <w:r w:rsidRPr="009538B2">
        <w:rPr>
          <w:b/>
          <w:color w:val="auto"/>
        </w:rPr>
        <w:t xml:space="preserve"> </w:t>
      </w:r>
      <w:proofErr w:type="spellStart"/>
      <w:r w:rsidRPr="009538B2">
        <w:rPr>
          <w:b/>
          <w:color w:val="auto"/>
        </w:rPr>
        <w:t>жасау</w:t>
      </w:r>
      <w:proofErr w:type="spellEnd"/>
      <w:r w:rsidRPr="009538B2">
        <w:rPr>
          <w:b/>
          <w:color w:val="auto"/>
        </w:rPr>
        <w:t xml:space="preserve">, </w:t>
      </w:r>
      <w:proofErr w:type="spellStart"/>
      <w:r w:rsidRPr="009538B2">
        <w:rPr>
          <w:b/>
          <w:color w:val="auto"/>
        </w:rPr>
        <w:t>бағалау</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w:t>
      </w:r>
      <w:proofErr w:type="spellStart"/>
      <w:r w:rsidRPr="009538B2">
        <w:rPr>
          <w:b/>
          <w:color w:val="auto"/>
        </w:rPr>
        <w:t>нақты</w:t>
      </w:r>
      <w:proofErr w:type="spellEnd"/>
      <w:r w:rsidRPr="009538B2">
        <w:rPr>
          <w:b/>
          <w:color w:val="auto"/>
        </w:rPr>
        <w:t xml:space="preserve"> </w:t>
      </w:r>
      <w:proofErr w:type="spellStart"/>
      <w:r w:rsidRPr="009538B2">
        <w:rPr>
          <w:b/>
          <w:color w:val="auto"/>
        </w:rPr>
        <w:t>сабақтың</w:t>
      </w:r>
      <w:proofErr w:type="spellEnd"/>
      <w:r w:rsidRPr="009538B2">
        <w:rPr>
          <w:b/>
          <w:color w:val="auto"/>
        </w:rPr>
        <w:t xml:space="preserve"> </w:t>
      </w:r>
      <w:proofErr w:type="spellStart"/>
      <w:r w:rsidRPr="009538B2">
        <w:rPr>
          <w:b/>
          <w:color w:val="auto"/>
        </w:rPr>
        <w:t>тәрбиелік</w:t>
      </w:r>
      <w:proofErr w:type="spellEnd"/>
      <w:r w:rsidRPr="009538B2">
        <w:rPr>
          <w:b/>
          <w:color w:val="auto"/>
        </w:rPr>
        <w:t xml:space="preserve">, </w:t>
      </w:r>
      <w:proofErr w:type="spellStart"/>
      <w:r w:rsidRPr="009538B2">
        <w:rPr>
          <w:b/>
          <w:color w:val="auto"/>
        </w:rPr>
        <w:t>дидактикалық</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w:t>
      </w:r>
      <w:proofErr w:type="spellStart"/>
      <w:r w:rsidRPr="009538B2">
        <w:rPr>
          <w:b/>
          <w:color w:val="auto"/>
        </w:rPr>
        <w:t>дамытушылық</w:t>
      </w:r>
      <w:proofErr w:type="spellEnd"/>
      <w:r w:rsidRPr="009538B2">
        <w:rPr>
          <w:b/>
          <w:color w:val="auto"/>
        </w:rPr>
        <w:t xml:space="preserve"> </w:t>
      </w:r>
      <w:proofErr w:type="spellStart"/>
      <w:r w:rsidRPr="009538B2">
        <w:rPr>
          <w:b/>
          <w:color w:val="auto"/>
        </w:rPr>
        <w:t>мақсаттарын</w:t>
      </w:r>
      <w:proofErr w:type="spellEnd"/>
      <w:r w:rsidRPr="009538B2">
        <w:rPr>
          <w:b/>
          <w:color w:val="auto"/>
        </w:rPr>
        <w:t xml:space="preserve"> </w:t>
      </w:r>
      <w:proofErr w:type="spellStart"/>
      <w:r w:rsidRPr="009538B2">
        <w:rPr>
          <w:b/>
          <w:color w:val="auto"/>
        </w:rPr>
        <w:t>таңдауды</w:t>
      </w:r>
      <w:proofErr w:type="spellEnd"/>
      <w:r w:rsidRPr="009538B2">
        <w:rPr>
          <w:b/>
          <w:color w:val="auto"/>
        </w:rPr>
        <w:t xml:space="preserve"> </w:t>
      </w:r>
      <w:proofErr w:type="spellStart"/>
      <w:r w:rsidRPr="009538B2">
        <w:rPr>
          <w:b/>
          <w:color w:val="auto"/>
        </w:rPr>
        <w:t>жақсарту</w:t>
      </w:r>
      <w:proofErr w:type="spellEnd"/>
      <w:r w:rsidRPr="009538B2">
        <w:rPr>
          <w:b/>
          <w:color w:val="auto"/>
        </w:rPr>
        <w:t xml:space="preserve"> </w:t>
      </w:r>
      <w:proofErr w:type="spellStart"/>
      <w:r w:rsidRPr="009538B2">
        <w:rPr>
          <w:b/>
          <w:color w:val="auto"/>
        </w:rPr>
        <w:t>бойынша</w:t>
      </w:r>
      <w:proofErr w:type="spellEnd"/>
      <w:r w:rsidRPr="009538B2">
        <w:rPr>
          <w:b/>
          <w:color w:val="auto"/>
        </w:rPr>
        <w:t xml:space="preserve"> </w:t>
      </w:r>
      <w:proofErr w:type="spellStart"/>
      <w:r w:rsidRPr="009538B2">
        <w:rPr>
          <w:b/>
          <w:color w:val="auto"/>
        </w:rPr>
        <w:t>ұсыныстар</w:t>
      </w:r>
      <w:proofErr w:type="spellEnd"/>
      <w:r w:rsidRPr="009538B2">
        <w:rPr>
          <w:b/>
          <w:color w:val="auto"/>
        </w:rPr>
        <w:t xml:space="preserve"> беру.</w:t>
      </w:r>
      <w:r w:rsidRPr="009538B2">
        <w:rPr>
          <w:color w:val="auto"/>
        </w:rPr>
        <w:t xml:space="preserve"> </w:t>
      </w: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w:t>
      </w:r>
      <w:proofErr w:type="spellStart"/>
      <w:r w:rsidRPr="009538B2">
        <w:rPr>
          <w:color w:val="auto"/>
        </w:rPr>
        <w:t>схемаға</w:t>
      </w:r>
      <w:proofErr w:type="spellEnd"/>
      <w:r w:rsidRPr="009538B2">
        <w:rPr>
          <w:color w:val="auto"/>
        </w:rPr>
        <w:t xml:space="preserve"> </w:t>
      </w:r>
      <w:proofErr w:type="spellStart"/>
      <w:r w:rsidRPr="009538B2">
        <w:rPr>
          <w:color w:val="auto"/>
        </w:rPr>
        <w:t>мыналар</w:t>
      </w:r>
      <w:proofErr w:type="spellEnd"/>
      <w:r w:rsidRPr="009538B2">
        <w:rPr>
          <w:color w:val="auto"/>
        </w:rPr>
        <w:t xml:space="preserve"> </w:t>
      </w:r>
      <w:proofErr w:type="spellStart"/>
      <w:r w:rsidRPr="009538B2">
        <w:rPr>
          <w:color w:val="auto"/>
        </w:rPr>
        <w:t>жатқызылады</w:t>
      </w:r>
      <w:proofErr w:type="spellEnd"/>
      <w:r w:rsidRPr="009538B2">
        <w:rPr>
          <w:color w:val="auto"/>
        </w:rPr>
        <w:t>:</w:t>
      </w:r>
    </w:p>
    <w:p w14:paraId="62EFCD35"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Сабақтың</w:t>
      </w:r>
      <w:proofErr w:type="spellEnd"/>
      <w:r w:rsidRPr="009538B2">
        <w:rPr>
          <w:color w:val="auto"/>
        </w:rPr>
        <w:t xml:space="preserve"> </w:t>
      </w:r>
      <w:proofErr w:type="spellStart"/>
      <w:r w:rsidRPr="009538B2">
        <w:rPr>
          <w:color w:val="auto"/>
        </w:rPr>
        <w:t>тәрбиелік</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мақсаттары</w:t>
      </w:r>
      <w:proofErr w:type="spellEnd"/>
      <w:r w:rsidRPr="009538B2">
        <w:rPr>
          <w:color w:val="auto"/>
        </w:rPr>
        <w:t>.</w:t>
      </w:r>
    </w:p>
    <w:p w14:paraId="24A06331" w14:textId="77777777" w:rsidR="00544AEA" w:rsidRPr="009538B2" w:rsidRDefault="00544AEA" w:rsidP="00DA7238">
      <w:pPr>
        <w:tabs>
          <w:tab w:val="left" w:pos="993"/>
        </w:tabs>
        <w:ind w:firstLine="567"/>
        <w:jc w:val="both"/>
        <w:rPr>
          <w:color w:val="auto"/>
        </w:rPr>
      </w:pPr>
      <w:r w:rsidRPr="009538B2">
        <w:rPr>
          <w:color w:val="auto"/>
        </w:rPr>
        <w:t>2.</w:t>
      </w:r>
      <w:r w:rsidRPr="009538B2">
        <w:rPr>
          <w:color w:val="auto"/>
        </w:rPr>
        <w:tab/>
      </w:r>
      <w:proofErr w:type="spellStart"/>
      <w:r w:rsidRPr="009538B2">
        <w:rPr>
          <w:color w:val="auto"/>
        </w:rPr>
        <w:t>Сабақтың</w:t>
      </w:r>
      <w:proofErr w:type="spellEnd"/>
      <w:r w:rsidRPr="009538B2">
        <w:rPr>
          <w:color w:val="auto"/>
        </w:rPr>
        <w:t xml:space="preserve"> </w:t>
      </w:r>
      <w:proofErr w:type="spellStart"/>
      <w:r w:rsidRPr="009538B2">
        <w:rPr>
          <w:color w:val="auto"/>
        </w:rPr>
        <w:t>тәрбиелік</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мақсаттарға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материалдарының</w:t>
      </w:r>
      <w:proofErr w:type="spellEnd"/>
      <w:r w:rsidRPr="009538B2">
        <w:rPr>
          <w:color w:val="auto"/>
        </w:rPr>
        <w:t xml:space="preserve">, </w:t>
      </w:r>
      <w:proofErr w:type="spellStart"/>
      <w:r w:rsidRPr="009538B2">
        <w:rPr>
          <w:color w:val="auto"/>
        </w:rPr>
        <w:t>жаттығулардың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жұмыстардың</w:t>
      </w:r>
      <w:proofErr w:type="spellEnd"/>
      <w:r w:rsidRPr="009538B2">
        <w:rPr>
          <w:color w:val="auto"/>
        </w:rPr>
        <w:t xml:space="preserve"> </w:t>
      </w:r>
      <w:proofErr w:type="spellStart"/>
      <w:r w:rsidRPr="009538B2">
        <w:rPr>
          <w:color w:val="auto"/>
        </w:rPr>
        <w:t>сәйкестік</w:t>
      </w:r>
      <w:proofErr w:type="spellEnd"/>
      <w:r w:rsidRPr="009538B2">
        <w:rPr>
          <w:color w:val="auto"/>
        </w:rPr>
        <w:t xml:space="preserve"> </w:t>
      </w:r>
      <w:proofErr w:type="spellStart"/>
      <w:r w:rsidRPr="009538B2">
        <w:rPr>
          <w:color w:val="auto"/>
        </w:rPr>
        <w:t>дәрежесі</w:t>
      </w:r>
      <w:proofErr w:type="spellEnd"/>
      <w:r w:rsidRPr="009538B2">
        <w:rPr>
          <w:color w:val="auto"/>
        </w:rPr>
        <w:t>.</w:t>
      </w:r>
    </w:p>
    <w:p w14:paraId="380A08B9"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r>
      <w:proofErr w:type="spellStart"/>
      <w:r w:rsidRPr="009538B2">
        <w:rPr>
          <w:color w:val="auto"/>
        </w:rPr>
        <w:t>Сабақтың</w:t>
      </w:r>
      <w:proofErr w:type="spellEnd"/>
      <w:r w:rsidRPr="009538B2">
        <w:rPr>
          <w:color w:val="auto"/>
        </w:rPr>
        <w:t xml:space="preserve"> </w:t>
      </w:r>
      <w:proofErr w:type="spellStart"/>
      <w:r w:rsidRPr="009538B2">
        <w:rPr>
          <w:color w:val="auto"/>
        </w:rPr>
        <w:t>тәрбиелік</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дамытушылық</w:t>
      </w:r>
      <w:proofErr w:type="spellEnd"/>
      <w:r w:rsidRPr="009538B2">
        <w:rPr>
          <w:color w:val="auto"/>
        </w:rPr>
        <w:t xml:space="preserve"> </w:t>
      </w:r>
      <w:proofErr w:type="spellStart"/>
      <w:r w:rsidRPr="009538B2">
        <w:rPr>
          <w:color w:val="auto"/>
        </w:rPr>
        <w:t>мақсаттарының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байланыстылығы</w:t>
      </w:r>
      <w:proofErr w:type="spellEnd"/>
      <w:r w:rsidRPr="009538B2">
        <w:rPr>
          <w:color w:val="auto"/>
        </w:rPr>
        <w:t xml:space="preserve"> бар </w:t>
      </w:r>
      <w:proofErr w:type="spellStart"/>
      <w:r w:rsidRPr="009538B2">
        <w:rPr>
          <w:color w:val="auto"/>
        </w:rPr>
        <w:t>ма</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сабақта</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органикалық</w:t>
      </w:r>
      <w:proofErr w:type="spellEnd"/>
      <w:r w:rsidRPr="009538B2">
        <w:rPr>
          <w:color w:val="auto"/>
        </w:rPr>
        <w:t xml:space="preserve"> </w:t>
      </w:r>
      <w:proofErr w:type="spellStart"/>
      <w:r w:rsidRPr="009538B2">
        <w:rPr>
          <w:color w:val="auto"/>
        </w:rPr>
        <w:t>бірлігін</w:t>
      </w:r>
      <w:proofErr w:type="spellEnd"/>
      <w:r w:rsidRPr="009538B2">
        <w:rPr>
          <w:color w:val="auto"/>
        </w:rPr>
        <w:t xml:space="preserve"> </w:t>
      </w:r>
      <w:proofErr w:type="spellStart"/>
      <w:r w:rsidRPr="009538B2">
        <w:rPr>
          <w:color w:val="auto"/>
        </w:rPr>
        <w:t>қарастыруға</w:t>
      </w:r>
      <w:proofErr w:type="spellEnd"/>
      <w:r w:rsidRPr="009538B2">
        <w:rPr>
          <w:color w:val="auto"/>
        </w:rPr>
        <w:t xml:space="preserve"> </w:t>
      </w:r>
      <w:proofErr w:type="spellStart"/>
      <w:r w:rsidRPr="009538B2">
        <w:rPr>
          <w:color w:val="auto"/>
        </w:rPr>
        <w:t>болады</w:t>
      </w:r>
      <w:proofErr w:type="spellEnd"/>
      <w:r w:rsidRPr="009538B2">
        <w:rPr>
          <w:color w:val="auto"/>
        </w:rPr>
        <w:t xml:space="preserve"> </w:t>
      </w:r>
      <w:proofErr w:type="spellStart"/>
      <w:r w:rsidRPr="009538B2">
        <w:rPr>
          <w:color w:val="auto"/>
        </w:rPr>
        <w:t>ма</w:t>
      </w:r>
      <w:proofErr w:type="spellEnd"/>
      <w:r w:rsidRPr="009538B2">
        <w:rPr>
          <w:color w:val="auto"/>
        </w:rPr>
        <w:t>?</w:t>
      </w:r>
    </w:p>
    <w:p w14:paraId="73FD6457"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Мақсатты</w:t>
      </w:r>
      <w:proofErr w:type="spellEnd"/>
      <w:r w:rsidRPr="009538B2">
        <w:rPr>
          <w:color w:val="auto"/>
        </w:rPr>
        <w:t xml:space="preserve"> </w:t>
      </w:r>
      <w:proofErr w:type="spellStart"/>
      <w:r w:rsidRPr="009538B2">
        <w:rPr>
          <w:color w:val="auto"/>
        </w:rPr>
        <w:t>таңдауды</w:t>
      </w:r>
      <w:proofErr w:type="spellEnd"/>
      <w:r w:rsidRPr="009538B2">
        <w:rPr>
          <w:color w:val="auto"/>
        </w:rPr>
        <w:t xml:space="preserve"> </w:t>
      </w:r>
      <w:proofErr w:type="spellStart"/>
      <w:r w:rsidRPr="009538B2">
        <w:rPr>
          <w:color w:val="auto"/>
        </w:rPr>
        <w:t>жақсарту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берілген</w:t>
      </w:r>
      <w:proofErr w:type="spellEnd"/>
      <w:r w:rsidRPr="009538B2">
        <w:rPr>
          <w:color w:val="auto"/>
        </w:rPr>
        <w:t xml:space="preserve"> </w:t>
      </w:r>
      <w:proofErr w:type="spellStart"/>
      <w:r w:rsidRPr="009538B2">
        <w:rPr>
          <w:color w:val="auto"/>
        </w:rPr>
        <w:t>сабақ</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нәтижеге</w:t>
      </w:r>
      <w:proofErr w:type="spellEnd"/>
      <w:r w:rsidRPr="009538B2">
        <w:rPr>
          <w:color w:val="auto"/>
        </w:rPr>
        <w:t xml:space="preserve"> </w:t>
      </w:r>
      <w:proofErr w:type="spellStart"/>
      <w:r w:rsidRPr="009538B2">
        <w:rPr>
          <w:color w:val="auto"/>
        </w:rPr>
        <w:t>жету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ұсыну</w:t>
      </w:r>
      <w:proofErr w:type="spellEnd"/>
      <w:r w:rsidRPr="009538B2">
        <w:rPr>
          <w:color w:val="auto"/>
        </w:rPr>
        <w:t>.</w:t>
      </w:r>
    </w:p>
    <w:p w14:paraId="5AFF5437" w14:textId="77777777" w:rsidR="00544AEA" w:rsidRPr="009538B2" w:rsidRDefault="00544AEA" w:rsidP="00DA7238">
      <w:pPr>
        <w:ind w:firstLine="567"/>
        <w:jc w:val="both"/>
        <w:rPr>
          <w:color w:val="auto"/>
        </w:rPr>
      </w:pPr>
    </w:p>
    <w:p w14:paraId="104EB081" w14:textId="77777777" w:rsidR="00544AEA" w:rsidRPr="009538B2" w:rsidRDefault="00544AEA" w:rsidP="00DA7238">
      <w:pPr>
        <w:ind w:firstLine="567"/>
        <w:jc w:val="both"/>
        <w:rPr>
          <w:b/>
          <w:color w:val="auto"/>
        </w:rPr>
      </w:pPr>
      <w:r w:rsidRPr="009538B2">
        <w:rPr>
          <w:b/>
          <w:color w:val="auto"/>
        </w:rPr>
        <w:t xml:space="preserve">№ 3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Сабақты</w:t>
      </w:r>
      <w:proofErr w:type="spellEnd"/>
      <w:r w:rsidRPr="009538B2">
        <w:rPr>
          <w:b/>
          <w:color w:val="auto"/>
        </w:rPr>
        <w:t xml:space="preserve"> </w:t>
      </w:r>
      <w:proofErr w:type="spellStart"/>
      <w:r w:rsidRPr="009538B2">
        <w:rPr>
          <w:b/>
          <w:color w:val="auto"/>
        </w:rPr>
        <w:t>ұйымдастыру</w:t>
      </w:r>
      <w:proofErr w:type="spellEnd"/>
      <w:r w:rsidR="00542343" w:rsidRPr="009538B2">
        <w:rPr>
          <w:b/>
          <w:color w:val="auto"/>
          <w:lang w:val="kk-KZ"/>
        </w:rPr>
        <w:t>ға</w:t>
      </w:r>
      <w:r w:rsidRPr="009538B2">
        <w:rPr>
          <w:b/>
          <w:color w:val="auto"/>
        </w:rPr>
        <w:t xml:space="preserve"> </w:t>
      </w:r>
      <w:proofErr w:type="spellStart"/>
      <w:r w:rsidRPr="009538B2">
        <w:rPr>
          <w:b/>
          <w:color w:val="auto"/>
        </w:rPr>
        <w:t>талдау</w:t>
      </w:r>
      <w:proofErr w:type="spellEnd"/>
      <w:r w:rsidRPr="009538B2">
        <w:rPr>
          <w:b/>
          <w:color w:val="auto"/>
        </w:rPr>
        <w:t xml:space="preserve"> </w:t>
      </w:r>
      <w:proofErr w:type="spellStart"/>
      <w:r w:rsidRPr="009538B2">
        <w:rPr>
          <w:b/>
          <w:color w:val="auto"/>
        </w:rPr>
        <w:t>жасау</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оны </w:t>
      </w:r>
      <w:proofErr w:type="spellStart"/>
      <w:r w:rsidRPr="009538B2">
        <w:rPr>
          <w:b/>
          <w:color w:val="auto"/>
        </w:rPr>
        <w:t>жақсарту</w:t>
      </w:r>
      <w:proofErr w:type="spellEnd"/>
      <w:r w:rsidRPr="009538B2">
        <w:rPr>
          <w:b/>
          <w:color w:val="auto"/>
        </w:rPr>
        <w:t xml:space="preserve"> </w:t>
      </w:r>
      <w:proofErr w:type="spellStart"/>
      <w:r w:rsidRPr="009538B2">
        <w:rPr>
          <w:b/>
          <w:color w:val="auto"/>
        </w:rPr>
        <w:t>бойынша</w:t>
      </w:r>
      <w:proofErr w:type="spellEnd"/>
      <w:r w:rsidRPr="009538B2">
        <w:rPr>
          <w:b/>
          <w:color w:val="auto"/>
        </w:rPr>
        <w:t xml:space="preserve"> </w:t>
      </w:r>
      <w:proofErr w:type="spellStart"/>
      <w:r w:rsidRPr="009538B2">
        <w:rPr>
          <w:b/>
          <w:color w:val="auto"/>
        </w:rPr>
        <w:t>ұсыныс</w:t>
      </w:r>
      <w:proofErr w:type="spellEnd"/>
      <w:r w:rsidRPr="009538B2">
        <w:rPr>
          <w:b/>
          <w:color w:val="auto"/>
        </w:rPr>
        <w:t xml:space="preserve"> беру.</w:t>
      </w:r>
    </w:p>
    <w:p w14:paraId="35D5F545" w14:textId="77777777"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келесідей</w:t>
      </w:r>
      <w:proofErr w:type="spellEnd"/>
      <w:r w:rsidRPr="009538B2">
        <w:rPr>
          <w:color w:val="auto"/>
        </w:rPr>
        <w:t xml:space="preserve"> </w:t>
      </w:r>
      <w:proofErr w:type="spellStart"/>
      <w:r w:rsidRPr="009538B2">
        <w:rPr>
          <w:color w:val="auto"/>
        </w:rPr>
        <w:t>схеманы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6C2F1894"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Сабаққа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кабинетінің</w:t>
      </w:r>
      <w:proofErr w:type="spellEnd"/>
      <w:r w:rsidRPr="009538B2">
        <w:rPr>
          <w:color w:val="auto"/>
        </w:rPr>
        <w:t xml:space="preserve"> </w:t>
      </w:r>
      <w:proofErr w:type="spellStart"/>
      <w:r w:rsidRPr="009538B2">
        <w:rPr>
          <w:color w:val="auto"/>
        </w:rPr>
        <w:t>дайындығы</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еңбегі</w:t>
      </w:r>
      <w:proofErr w:type="spellEnd"/>
      <w:r w:rsidRPr="009538B2">
        <w:rPr>
          <w:color w:val="auto"/>
        </w:rPr>
        <w:t xml:space="preserve"> </w:t>
      </w:r>
      <w:proofErr w:type="spellStart"/>
      <w:r w:rsidRPr="009538B2">
        <w:rPr>
          <w:color w:val="auto"/>
        </w:rPr>
        <w:t>кабинетінің</w:t>
      </w:r>
      <w:proofErr w:type="spellEnd"/>
      <w:r w:rsidRPr="009538B2">
        <w:rPr>
          <w:color w:val="auto"/>
        </w:rPr>
        <w:t xml:space="preserve"> </w:t>
      </w:r>
      <w:proofErr w:type="spellStart"/>
      <w:r w:rsidRPr="009538B2">
        <w:rPr>
          <w:color w:val="auto"/>
        </w:rPr>
        <w:t>санитарлық-гигиеналық</w:t>
      </w:r>
      <w:proofErr w:type="spellEnd"/>
      <w:r w:rsidRPr="009538B2">
        <w:rPr>
          <w:color w:val="auto"/>
        </w:rPr>
        <w:t xml:space="preserve"> </w:t>
      </w:r>
      <w:proofErr w:type="spellStart"/>
      <w:r w:rsidRPr="009538B2">
        <w:rPr>
          <w:color w:val="auto"/>
        </w:rPr>
        <w:t>жағдайы</w:t>
      </w:r>
      <w:proofErr w:type="spellEnd"/>
      <w:r w:rsidRPr="009538B2">
        <w:rPr>
          <w:color w:val="auto"/>
        </w:rPr>
        <w:t xml:space="preserve">, </w:t>
      </w:r>
      <w:proofErr w:type="spellStart"/>
      <w:r w:rsidRPr="009538B2">
        <w:rPr>
          <w:color w:val="auto"/>
        </w:rPr>
        <w:t>қондырғылардың</w:t>
      </w:r>
      <w:proofErr w:type="spellEnd"/>
      <w:r w:rsidRPr="009538B2">
        <w:rPr>
          <w:color w:val="auto"/>
        </w:rPr>
        <w:t xml:space="preserve">, </w:t>
      </w:r>
      <w:proofErr w:type="spellStart"/>
      <w:r w:rsidRPr="009538B2">
        <w:rPr>
          <w:color w:val="auto"/>
        </w:rPr>
        <w:t>құрал-саймандардың</w:t>
      </w:r>
      <w:proofErr w:type="spellEnd"/>
      <w:r w:rsidRPr="009538B2">
        <w:rPr>
          <w:color w:val="auto"/>
        </w:rPr>
        <w:t xml:space="preserve"> </w:t>
      </w:r>
      <w:proofErr w:type="spellStart"/>
      <w:r w:rsidRPr="009538B2">
        <w:rPr>
          <w:color w:val="auto"/>
        </w:rPr>
        <w:t>жағдайы</w:t>
      </w:r>
      <w:proofErr w:type="spellEnd"/>
      <w:r w:rsidRPr="009538B2">
        <w:rPr>
          <w:color w:val="auto"/>
        </w:rPr>
        <w:t xml:space="preserve">, </w:t>
      </w:r>
      <w:proofErr w:type="spellStart"/>
      <w:r w:rsidRPr="009538B2">
        <w:rPr>
          <w:color w:val="auto"/>
        </w:rPr>
        <w:t>құрал-саймандар</w:t>
      </w:r>
      <w:proofErr w:type="spellEnd"/>
      <w:r w:rsidRPr="009538B2">
        <w:rPr>
          <w:color w:val="auto"/>
        </w:rPr>
        <w:t xml:space="preserve"> мен </w:t>
      </w:r>
      <w:proofErr w:type="spellStart"/>
      <w:r w:rsidRPr="009538B2">
        <w:rPr>
          <w:color w:val="auto"/>
        </w:rPr>
        <w:t>материалдардың</w:t>
      </w:r>
      <w:proofErr w:type="spellEnd"/>
      <w:r w:rsidRPr="009538B2">
        <w:rPr>
          <w:color w:val="auto"/>
        </w:rPr>
        <w:t xml:space="preserve"> саны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сабақтың</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сәйкестігі</w:t>
      </w:r>
      <w:proofErr w:type="spellEnd"/>
      <w:r w:rsidRPr="009538B2">
        <w:rPr>
          <w:color w:val="auto"/>
        </w:rPr>
        <w:t>.</w:t>
      </w:r>
    </w:p>
    <w:p w14:paraId="65CECEAA" w14:textId="77777777" w:rsidR="00544AEA" w:rsidRPr="009538B2" w:rsidRDefault="00544AEA" w:rsidP="00DA7238">
      <w:pPr>
        <w:tabs>
          <w:tab w:val="left" w:pos="993"/>
        </w:tabs>
        <w:ind w:firstLine="567"/>
        <w:jc w:val="both"/>
        <w:rPr>
          <w:color w:val="auto"/>
        </w:rPr>
      </w:pPr>
      <w:r w:rsidRPr="009538B2">
        <w:rPr>
          <w:color w:val="auto"/>
        </w:rPr>
        <w:t>2.</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құжаттардың</w:t>
      </w:r>
      <w:proofErr w:type="spellEnd"/>
      <w:r w:rsidRPr="009538B2">
        <w:rPr>
          <w:color w:val="auto"/>
        </w:rPr>
        <w:t xml:space="preserve"> саны, </w:t>
      </w:r>
      <w:proofErr w:type="spellStart"/>
      <w:r w:rsidRPr="009538B2">
        <w:rPr>
          <w:color w:val="auto"/>
        </w:rPr>
        <w:t>сапасы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сәйкестігі</w:t>
      </w:r>
      <w:proofErr w:type="spellEnd"/>
      <w:r w:rsidRPr="009538B2">
        <w:rPr>
          <w:color w:val="auto"/>
        </w:rPr>
        <w:t xml:space="preserve">: </w:t>
      </w:r>
      <w:proofErr w:type="spellStart"/>
      <w:r w:rsidRPr="009538B2">
        <w:rPr>
          <w:color w:val="auto"/>
        </w:rPr>
        <w:t>еңбектік</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нұсқау</w:t>
      </w:r>
      <w:proofErr w:type="spellEnd"/>
      <w:r w:rsidRPr="009538B2">
        <w:rPr>
          <w:color w:val="auto"/>
        </w:rPr>
        <w:t xml:space="preserve"> </w:t>
      </w:r>
      <w:proofErr w:type="spellStart"/>
      <w:r w:rsidRPr="009538B2">
        <w:rPr>
          <w:color w:val="auto"/>
        </w:rPr>
        <w:t>карталары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сызбасы</w:t>
      </w:r>
      <w:proofErr w:type="spellEnd"/>
      <w:r w:rsidRPr="009538B2">
        <w:rPr>
          <w:color w:val="auto"/>
        </w:rPr>
        <w:t xml:space="preserve">, техника </w:t>
      </w:r>
      <w:proofErr w:type="spellStart"/>
      <w:r w:rsidRPr="009538B2">
        <w:rPr>
          <w:color w:val="auto"/>
        </w:rPr>
        <w:t>қауіпсіздігінің</w:t>
      </w:r>
      <w:proofErr w:type="spellEnd"/>
      <w:r w:rsidRPr="009538B2">
        <w:rPr>
          <w:color w:val="auto"/>
        </w:rPr>
        <w:t xml:space="preserve"> </w:t>
      </w:r>
      <w:proofErr w:type="spellStart"/>
      <w:r w:rsidRPr="009538B2">
        <w:rPr>
          <w:color w:val="auto"/>
        </w:rPr>
        <w:t>ережелері</w:t>
      </w:r>
      <w:proofErr w:type="spellEnd"/>
      <w:r w:rsidRPr="009538B2">
        <w:rPr>
          <w:color w:val="auto"/>
        </w:rPr>
        <w:t>.</w:t>
      </w:r>
    </w:p>
    <w:p w14:paraId="49DB34FC"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қатысуы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сабаққа</w:t>
      </w:r>
      <w:proofErr w:type="spellEnd"/>
      <w:r w:rsidRPr="009538B2">
        <w:rPr>
          <w:color w:val="auto"/>
        </w:rPr>
        <w:t xml:space="preserve"> </w:t>
      </w:r>
      <w:proofErr w:type="spellStart"/>
      <w:r w:rsidRPr="009538B2">
        <w:rPr>
          <w:color w:val="auto"/>
        </w:rPr>
        <w:t>дайындығы</w:t>
      </w:r>
      <w:proofErr w:type="spellEnd"/>
      <w:r w:rsidRPr="009538B2">
        <w:rPr>
          <w:color w:val="auto"/>
        </w:rPr>
        <w:t xml:space="preserve">: </w:t>
      </w:r>
      <w:proofErr w:type="spellStart"/>
      <w:r w:rsidRPr="009538B2">
        <w:rPr>
          <w:color w:val="auto"/>
        </w:rPr>
        <w:t>арнаулы</w:t>
      </w:r>
      <w:proofErr w:type="spellEnd"/>
      <w:r w:rsidRPr="009538B2">
        <w:rPr>
          <w:color w:val="auto"/>
        </w:rPr>
        <w:t xml:space="preserve"> </w:t>
      </w:r>
      <w:proofErr w:type="spellStart"/>
      <w:r w:rsidRPr="009538B2">
        <w:rPr>
          <w:color w:val="auto"/>
        </w:rPr>
        <w:t>киімдердің</w:t>
      </w:r>
      <w:proofErr w:type="spellEnd"/>
      <w:r w:rsidRPr="009538B2">
        <w:rPr>
          <w:color w:val="auto"/>
        </w:rPr>
        <w:t xml:space="preserve"> саны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жағдайы</w:t>
      </w:r>
      <w:proofErr w:type="spellEnd"/>
      <w:r w:rsidRPr="009538B2">
        <w:rPr>
          <w:color w:val="auto"/>
        </w:rPr>
        <w:t xml:space="preserve">, </w:t>
      </w:r>
      <w:proofErr w:type="spellStart"/>
      <w:r w:rsidRPr="009538B2">
        <w:rPr>
          <w:color w:val="auto"/>
        </w:rPr>
        <w:t>теориялық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дайындығы</w:t>
      </w:r>
      <w:proofErr w:type="spellEnd"/>
      <w:r w:rsidRPr="009538B2">
        <w:rPr>
          <w:color w:val="auto"/>
        </w:rPr>
        <w:t xml:space="preserve">, </w:t>
      </w:r>
      <w:proofErr w:type="spellStart"/>
      <w:r w:rsidRPr="009538B2">
        <w:rPr>
          <w:color w:val="auto"/>
        </w:rPr>
        <w:t>білімі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тәртіп</w:t>
      </w:r>
      <w:proofErr w:type="spellEnd"/>
      <w:r w:rsidRPr="009538B2">
        <w:rPr>
          <w:color w:val="auto"/>
        </w:rPr>
        <w:t xml:space="preserve"> </w:t>
      </w:r>
      <w:proofErr w:type="spellStart"/>
      <w:r w:rsidRPr="009538B2">
        <w:rPr>
          <w:color w:val="auto"/>
        </w:rPr>
        <w:t>ережелерін</w:t>
      </w:r>
      <w:proofErr w:type="spellEnd"/>
      <w:r w:rsidRPr="009538B2">
        <w:rPr>
          <w:color w:val="auto"/>
        </w:rPr>
        <w:t xml:space="preserve">, техника </w:t>
      </w:r>
      <w:proofErr w:type="spellStart"/>
      <w:r w:rsidRPr="009538B2">
        <w:rPr>
          <w:color w:val="auto"/>
        </w:rPr>
        <w:t>қауіпсіздігін</w:t>
      </w:r>
      <w:proofErr w:type="spellEnd"/>
      <w:r w:rsidRPr="009538B2">
        <w:rPr>
          <w:color w:val="auto"/>
        </w:rPr>
        <w:t xml:space="preserve">, </w:t>
      </w:r>
      <w:proofErr w:type="spellStart"/>
      <w:r w:rsidRPr="009538B2">
        <w:rPr>
          <w:color w:val="auto"/>
        </w:rPr>
        <w:t>санитарлық-гигиеналық</w:t>
      </w:r>
      <w:proofErr w:type="spellEnd"/>
      <w:r w:rsidRPr="009538B2">
        <w:rPr>
          <w:color w:val="auto"/>
        </w:rPr>
        <w:t xml:space="preserve"> </w:t>
      </w:r>
      <w:proofErr w:type="spellStart"/>
      <w:r w:rsidRPr="009538B2">
        <w:rPr>
          <w:color w:val="auto"/>
        </w:rPr>
        <w:t>нормаларды</w:t>
      </w:r>
      <w:proofErr w:type="spellEnd"/>
      <w:r w:rsidRPr="009538B2">
        <w:rPr>
          <w:color w:val="auto"/>
        </w:rPr>
        <w:t xml:space="preserve"> </w:t>
      </w:r>
      <w:proofErr w:type="spellStart"/>
      <w:r w:rsidRPr="009538B2">
        <w:rPr>
          <w:color w:val="auto"/>
        </w:rPr>
        <w:t>сақтауы</w:t>
      </w:r>
      <w:proofErr w:type="spellEnd"/>
      <w:r w:rsidRPr="009538B2">
        <w:rPr>
          <w:color w:val="auto"/>
        </w:rPr>
        <w:t>.</w:t>
      </w:r>
    </w:p>
    <w:p w14:paraId="798C9098"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Материалдарды</w:t>
      </w:r>
      <w:proofErr w:type="spellEnd"/>
      <w:r w:rsidRPr="009538B2">
        <w:rPr>
          <w:color w:val="auto"/>
        </w:rPr>
        <w:t xml:space="preserve"> </w:t>
      </w:r>
      <w:proofErr w:type="spellStart"/>
      <w:r w:rsidRPr="009538B2">
        <w:rPr>
          <w:color w:val="auto"/>
        </w:rPr>
        <w:t>өңдеуді</w:t>
      </w:r>
      <w:proofErr w:type="spellEnd"/>
      <w:r w:rsidRPr="009538B2">
        <w:rPr>
          <w:color w:val="auto"/>
        </w:rPr>
        <w:t xml:space="preserve"> </w:t>
      </w:r>
      <w:proofErr w:type="spellStart"/>
      <w:r w:rsidRPr="009538B2">
        <w:rPr>
          <w:color w:val="auto"/>
        </w:rPr>
        <w:t>оқытудағы</w:t>
      </w:r>
      <w:proofErr w:type="spellEnd"/>
      <w:r w:rsidRPr="009538B2">
        <w:rPr>
          <w:color w:val="auto"/>
        </w:rPr>
        <w:t xml:space="preserve"> </w:t>
      </w:r>
      <w:proofErr w:type="spellStart"/>
      <w:r w:rsidRPr="009538B2">
        <w:rPr>
          <w:color w:val="auto"/>
        </w:rPr>
        <w:t>сабақты</w:t>
      </w:r>
      <w:proofErr w:type="spellEnd"/>
      <w:r w:rsidRPr="009538B2">
        <w:rPr>
          <w:color w:val="auto"/>
        </w:rPr>
        <w:t xml:space="preserve"> </w:t>
      </w:r>
      <w:proofErr w:type="spellStart"/>
      <w:r w:rsidRPr="009538B2">
        <w:rPr>
          <w:color w:val="auto"/>
        </w:rPr>
        <w:t>ұйымдастыруды</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нұсқаулар</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20940A63" w14:textId="77777777" w:rsidR="00544AEA" w:rsidRPr="009538B2" w:rsidRDefault="00544AEA" w:rsidP="00DA7238">
      <w:pPr>
        <w:ind w:firstLine="567"/>
        <w:jc w:val="both"/>
        <w:rPr>
          <w:color w:val="auto"/>
        </w:rPr>
      </w:pPr>
    </w:p>
    <w:p w14:paraId="6A5F327B" w14:textId="77777777" w:rsidR="00544AEA" w:rsidRPr="009538B2" w:rsidRDefault="00544AEA" w:rsidP="00DA7238">
      <w:pPr>
        <w:ind w:firstLine="567"/>
        <w:jc w:val="both"/>
        <w:rPr>
          <w:b/>
          <w:color w:val="auto"/>
        </w:rPr>
      </w:pPr>
      <w:r w:rsidRPr="009538B2">
        <w:rPr>
          <w:b/>
          <w:color w:val="auto"/>
        </w:rPr>
        <w:t xml:space="preserve">№ 4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Оқушылардың</w:t>
      </w:r>
      <w:proofErr w:type="spellEnd"/>
      <w:r w:rsidRPr="009538B2">
        <w:rPr>
          <w:b/>
          <w:color w:val="auto"/>
        </w:rPr>
        <w:t xml:space="preserve"> </w:t>
      </w:r>
      <w:proofErr w:type="spellStart"/>
      <w:r w:rsidRPr="009538B2">
        <w:rPr>
          <w:b/>
          <w:color w:val="auto"/>
        </w:rPr>
        <w:t>білімі</w:t>
      </w:r>
      <w:proofErr w:type="spellEnd"/>
      <w:r w:rsidRPr="009538B2">
        <w:rPr>
          <w:b/>
          <w:color w:val="auto"/>
        </w:rPr>
        <w:t xml:space="preserve"> мен </w:t>
      </w:r>
      <w:proofErr w:type="spellStart"/>
      <w:r w:rsidRPr="009538B2">
        <w:rPr>
          <w:b/>
          <w:color w:val="auto"/>
        </w:rPr>
        <w:t>іскерлігін</w:t>
      </w:r>
      <w:proofErr w:type="spellEnd"/>
      <w:r w:rsidRPr="009538B2">
        <w:rPr>
          <w:b/>
          <w:color w:val="auto"/>
        </w:rPr>
        <w:t xml:space="preserve"> </w:t>
      </w:r>
      <w:proofErr w:type="spellStart"/>
      <w:r w:rsidRPr="009538B2">
        <w:rPr>
          <w:b/>
          <w:color w:val="auto"/>
        </w:rPr>
        <w:t>тексеруді</w:t>
      </w:r>
      <w:proofErr w:type="spellEnd"/>
      <w:r w:rsidRPr="009538B2">
        <w:rPr>
          <w:b/>
          <w:color w:val="auto"/>
        </w:rPr>
        <w:t xml:space="preserve"> </w:t>
      </w:r>
      <w:proofErr w:type="spellStart"/>
      <w:r w:rsidRPr="009538B2">
        <w:rPr>
          <w:b/>
          <w:color w:val="auto"/>
        </w:rPr>
        <w:t>ұйымдастыру</w:t>
      </w:r>
      <w:proofErr w:type="spellEnd"/>
      <w:r w:rsidRPr="009538B2">
        <w:rPr>
          <w:b/>
          <w:color w:val="auto"/>
        </w:rPr>
        <w:t xml:space="preserve"> </w:t>
      </w:r>
      <w:proofErr w:type="spellStart"/>
      <w:r w:rsidRPr="009538B2">
        <w:rPr>
          <w:b/>
          <w:color w:val="auto"/>
        </w:rPr>
        <w:t>әдістемесін</w:t>
      </w:r>
      <w:proofErr w:type="spellEnd"/>
      <w:r w:rsidRPr="009538B2">
        <w:rPr>
          <w:b/>
          <w:color w:val="auto"/>
        </w:rPr>
        <w:t xml:space="preserve"> </w:t>
      </w:r>
      <w:proofErr w:type="spellStart"/>
      <w:r w:rsidRPr="009538B2">
        <w:rPr>
          <w:b/>
          <w:color w:val="auto"/>
        </w:rPr>
        <w:t>зерделеу</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w:t>
      </w:r>
      <w:proofErr w:type="spellStart"/>
      <w:r w:rsidRPr="009538B2">
        <w:rPr>
          <w:b/>
          <w:color w:val="auto"/>
        </w:rPr>
        <w:t>білім</w:t>
      </w:r>
      <w:proofErr w:type="spellEnd"/>
      <w:r w:rsidRPr="009538B2">
        <w:rPr>
          <w:b/>
          <w:color w:val="auto"/>
        </w:rPr>
        <w:t xml:space="preserve"> мен </w:t>
      </w:r>
      <w:proofErr w:type="spellStart"/>
      <w:r w:rsidRPr="009538B2">
        <w:rPr>
          <w:b/>
          <w:color w:val="auto"/>
        </w:rPr>
        <w:t>іскерлікті</w:t>
      </w:r>
      <w:proofErr w:type="spellEnd"/>
      <w:r w:rsidRPr="009538B2">
        <w:rPr>
          <w:b/>
          <w:color w:val="auto"/>
        </w:rPr>
        <w:t xml:space="preserve"> </w:t>
      </w:r>
      <w:proofErr w:type="spellStart"/>
      <w:r w:rsidRPr="009538B2">
        <w:rPr>
          <w:b/>
          <w:color w:val="auto"/>
        </w:rPr>
        <w:t>бақылау</w:t>
      </w:r>
      <w:proofErr w:type="spellEnd"/>
      <w:r w:rsidRPr="009538B2">
        <w:rPr>
          <w:b/>
          <w:color w:val="auto"/>
        </w:rPr>
        <w:t xml:space="preserve"> </w:t>
      </w:r>
      <w:proofErr w:type="spellStart"/>
      <w:r w:rsidRPr="009538B2">
        <w:rPr>
          <w:b/>
          <w:color w:val="auto"/>
        </w:rPr>
        <w:t>жүйесін</w:t>
      </w:r>
      <w:proofErr w:type="spellEnd"/>
      <w:r w:rsidRPr="009538B2">
        <w:rPr>
          <w:b/>
          <w:color w:val="auto"/>
        </w:rPr>
        <w:t xml:space="preserve"> </w:t>
      </w:r>
      <w:proofErr w:type="spellStart"/>
      <w:r w:rsidRPr="009538B2">
        <w:rPr>
          <w:b/>
          <w:color w:val="auto"/>
        </w:rPr>
        <w:t>жетілдіру</w:t>
      </w:r>
      <w:proofErr w:type="spellEnd"/>
      <w:r w:rsidRPr="009538B2">
        <w:rPr>
          <w:b/>
          <w:color w:val="auto"/>
        </w:rPr>
        <w:t xml:space="preserve"> </w:t>
      </w:r>
      <w:proofErr w:type="spellStart"/>
      <w:r w:rsidRPr="009538B2">
        <w:rPr>
          <w:b/>
          <w:color w:val="auto"/>
        </w:rPr>
        <w:t>бойынша</w:t>
      </w:r>
      <w:proofErr w:type="spellEnd"/>
      <w:r w:rsidRPr="009538B2">
        <w:rPr>
          <w:b/>
          <w:color w:val="auto"/>
        </w:rPr>
        <w:t xml:space="preserve"> </w:t>
      </w:r>
      <w:proofErr w:type="spellStart"/>
      <w:r w:rsidRPr="009538B2">
        <w:rPr>
          <w:b/>
          <w:color w:val="auto"/>
        </w:rPr>
        <w:t>нұсқауды</w:t>
      </w:r>
      <w:proofErr w:type="spellEnd"/>
      <w:r w:rsidRPr="009538B2">
        <w:rPr>
          <w:b/>
          <w:color w:val="auto"/>
        </w:rPr>
        <w:t xml:space="preserve"> </w:t>
      </w:r>
      <w:proofErr w:type="spellStart"/>
      <w:r w:rsidRPr="009538B2">
        <w:rPr>
          <w:b/>
          <w:color w:val="auto"/>
        </w:rPr>
        <w:t>әзірлеу</w:t>
      </w:r>
      <w:proofErr w:type="spellEnd"/>
      <w:r w:rsidRPr="009538B2">
        <w:rPr>
          <w:b/>
          <w:color w:val="auto"/>
        </w:rPr>
        <w:t>.</w:t>
      </w:r>
    </w:p>
    <w:p w14:paraId="61209390" w14:textId="77777777" w:rsidR="00544AEA" w:rsidRPr="009538B2" w:rsidRDefault="00544AEA" w:rsidP="00DA7238">
      <w:pPr>
        <w:ind w:firstLine="567"/>
        <w:jc w:val="both"/>
        <w:rPr>
          <w:color w:val="auto"/>
        </w:rPr>
      </w:pPr>
      <w:proofErr w:type="spellStart"/>
      <w:r w:rsidRPr="009538B2">
        <w:rPr>
          <w:color w:val="auto"/>
        </w:rPr>
        <w:lastRenderedPageBreak/>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схема.</w:t>
      </w:r>
    </w:p>
    <w:p w14:paraId="39C9F752"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іскерлікті</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мақсаты</w:t>
      </w:r>
      <w:proofErr w:type="spellEnd"/>
      <w:r w:rsidRPr="009538B2">
        <w:rPr>
          <w:color w:val="auto"/>
        </w:rPr>
        <w:t>.</w:t>
      </w:r>
    </w:p>
    <w:p w14:paraId="1421CFDF" w14:textId="77777777" w:rsidR="00544AEA" w:rsidRPr="009538B2" w:rsidRDefault="00544AEA" w:rsidP="00DA7238">
      <w:pPr>
        <w:tabs>
          <w:tab w:val="left" w:pos="993"/>
        </w:tabs>
        <w:ind w:firstLine="567"/>
        <w:jc w:val="both"/>
        <w:rPr>
          <w:color w:val="auto"/>
        </w:rPr>
      </w:pPr>
      <w:r w:rsidRPr="009538B2">
        <w:rPr>
          <w:color w:val="auto"/>
        </w:rPr>
        <w:t>2.</w:t>
      </w:r>
      <w:r w:rsidRPr="009538B2">
        <w:rPr>
          <w:color w:val="auto"/>
        </w:rPr>
        <w:tab/>
      </w:r>
      <w:proofErr w:type="spellStart"/>
      <w:r w:rsidRPr="009538B2">
        <w:rPr>
          <w:color w:val="auto"/>
        </w:rPr>
        <w:t>Тексерудің</w:t>
      </w:r>
      <w:proofErr w:type="spellEnd"/>
      <w:r w:rsidRPr="009538B2">
        <w:rPr>
          <w:color w:val="auto"/>
        </w:rPr>
        <w:t xml:space="preserve"> </w:t>
      </w:r>
      <w:proofErr w:type="spellStart"/>
      <w:r w:rsidRPr="009538B2">
        <w:rPr>
          <w:color w:val="auto"/>
        </w:rPr>
        <w:t>пайдаланған</w:t>
      </w:r>
      <w:proofErr w:type="spellEnd"/>
      <w:r w:rsidRPr="009538B2">
        <w:rPr>
          <w:color w:val="auto"/>
        </w:rPr>
        <w:t xml:space="preserve"> </w:t>
      </w:r>
      <w:proofErr w:type="spellStart"/>
      <w:r w:rsidRPr="009538B2">
        <w:rPr>
          <w:color w:val="auto"/>
        </w:rPr>
        <w:t>түрінің</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келуі</w:t>
      </w:r>
      <w:proofErr w:type="spellEnd"/>
      <w:r w:rsidRPr="009538B2">
        <w:rPr>
          <w:color w:val="auto"/>
        </w:rPr>
        <w:t>.</w:t>
      </w:r>
    </w:p>
    <w:p w14:paraId="703051A2"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r>
      <w:proofErr w:type="spellStart"/>
      <w:r w:rsidRPr="009538B2">
        <w:rPr>
          <w:color w:val="auto"/>
        </w:rPr>
        <w:t>Сұрақтардың</w:t>
      </w:r>
      <w:proofErr w:type="spellEnd"/>
      <w:r w:rsidRPr="009538B2">
        <w:rPr>
          <w:color w:val="auto"/>
        </w:rPr>
        <w:t xml:space="preserve">, </w:t>
      </w:r>
      <w:proofErr w:type="spellStart"/>
      <w:r w:rsidRPr="009538B2">
        <w:rPr>
          <w:color w:val="auto"/>
        </w:rPr>
        <w:t>еңбектік</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қойылуы</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мақсатының</w:t>
      </w:r>
      <w:proofErr w:type="spellEnd"/>
      <w:r w:rsidRPr="009538B2">
        <w:rPr>
          <w:color w:val="auto"/>
        </w:rPr>
        <w:t xml:space="preserve"> </w:t>
      </w:r>
      <w:proofErr w:type="spellStart"/>
      <w:r w:rsidRPr="009538B2">
        <w:rPr>
          <w:color w:val="auto"/>
        </w:rPr>
        <w:t>сәйкестілігі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бірмәнділігі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анықтылығы</w:t>
      </w:r>
      <w:proofErr w:type="spellEnd"/>
      <w:r w:rsidRPr="009538B2">
        <w:rPr>
          <w:color w:val="auto"/>
        </w:rPr>
        <w:t xml:space="preserve">, </w:t>
      </w:r>
      <w:proofErr w:type="spellStart"/>
      <w:r w:rsidRPr="009538B2">
        <w:rPr>
          <w:color w:val="auto"/>
        </w:rPr>
        <w:t>өткен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қамтуы</w:t>
      </w:r>
      <w:proofErr w:type="spellEnd"/>
      <w:r w:rsidRPr="009538B2">
        <w:rPr>
          <w:color w:val="auto"/>
        </w:rPr>
        <w:t>.</w:t>
      </w:r>
    </w:p>
    <w:p w14:paraId="08B8B9D4"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іскерлікті</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тиімділік</w:t>
      </w:r>
      <w:proofErr w:type="spellEnd"/>
      <w:r w:rsidRPr="009538B2">
        <w:rPr>
          <w:color w:val="auto"/>
        </w:rPr>
        <w:t xml:space="preserve"> </w:t>
      </w:r>
      <w:proofErr w:type="spellStart"/>
      <w:r w:rsidRPr="009538B2">
        <w:rPr>
          <w:color w:val="auto"/>
        </w:rPr>
        <w:t>дәрежесі</w:t>
      </w:r>
      <w:proofErr w:type="spellEnd"/>
      <w:r w:rsidRPr="009538B2">
        <w:rPr>
          <w:color w:val="auto"/>
        </w:rPr>
        <w:t>.</w:t>
      </w:r>
    </w:p>
    <w:p w14:paraId="31BDA4CD" w14:textId="77777777" w:rsidR="00544AEA" w:rsidRPr="009538B2" w:rsidRDefault="00544AEA" w:rsidP="00DA7238">
      <w:pPr>
        <w:tabs>
          <w:tab w:val="left" w:pos="993"/>
        </w:tabs>
        <w:ind w:firstLine="567"/>
        <w:jc w:val="both"/>
        <w:rPr>
          <w:color w:val="auto"/>
        </w:rPr>
      </w:pPr>
      <w:r w:rsidRPr="009538B2">
        <w:rPr>
          <w:color w:val="auto"/>
        </w:rPr>
        <w:t>5.</w:t>
      </w:r>
      <w:r w:rsidRPr="009538B2">
        <w:rPr>
          <w:color w:val="auto"/>
        </w:rPr>
        <w:tab/>
      </w:r>
      <w:proofErr w:type="spellStart"/>
      <w:r w:rsidRPr="009538B2">
        <w:rPr>
          <w:color w:val="auto"/>
        </w:rPr>
        <w:t>Тексерудің</w:t>
      </w:r>
      <w:proofErr w:type="spellEnd"/>
      <w:r w:rsidRPr="009538B2">
        <w:rPr>
          <w:color w:val="auto"/>
        </w:rPr>
        <w:t xml:space="preserve"> </w:t>
      </w:r>
      <w:proofErr w:type="spellStart"/>
      <w:r w:rsidRPr="009538B2">
        <w:rPr>
          <w:color w:val="auto"/>
        </w:rPr>
        <w:t>оқушыларды</w:t>
      </w:r>
      <w:proofErr w:type="spellEnd"/>
      <w:r w:rsidRPr="009538B2">
        <w:rPr>
          <w:color w:val="auto"/>
        </w:rPr>
        <w:t xml:space="preserve"> </w:t>
      </w:r>
      <w:proofErr w:type="spellStart"/>
      <w:r w:rsidRPr="009538B2">
        <w:rPr>
          <w:color w:val="auto"/>
        </w:rPr>
        <w:t>қамтуы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тереңдігі</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Тексеру</w:t>
      </w:r>
      <w:proofErr w:type="spellEnd"/>
      <w:r w:rsidRPr="009538B2">
        <w:rPr>
          <w:color w:val="auto"/>
        </w:rPr>
        <w:t xml:space="preserve"> </w:t>
      </w:r>
      <w:proofErr w:type="spellStart"/>
      <w:r w:rsidRPr="009538B2">
        <w:rPr>
          <w:color w:val="auto"/>
        </w:rPr>
        <w:t>кезіндегі</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белсенділік</w:t>
      </w:r>
      <w:proofErr w:type="spellEnd"/>
      <w:r w:rsidRPr="009538B2">
        <w:rPr>
          <w:color w:val="auto"/>
        </w:rPr>
        <w:t xml:space="preserve"> </w:t>
      </w:r>
      <w:proofErr w:type="spellStart"/>
      <w:r w:rsidRPr="009538B2">
        <w:rPr>
          <w:color w:val="auto"/>
        </w:rPr>
        <w:t>дәрежесі</w:t>
      </w:r>
      <w:proofErr w:type="spellEnd"/>
      <w:r w:rsidRPr="009538B2">
        <w:rPr>
          <w:color w:val="auto"/>
        </w:rPr>
        <w:t>.</w:t>
      </w:r>
    </w:p>
    <w:p w14:paraId="53681B72" w14:textId="77777777" w:rsidR="00544AEA" w:rsidRPr="009538B2" w:rsidRDefault="00544AEA" w:rsidP="00DA7238">
      <w:pPr>
        <w:tabs>
          <w:tab w:val="left" w:pos="993"/>
        </w:tabs>
        <w:ind w:firstLine="567"/>
        <w:jc w:val="both"/>
        <w:rPr>
          <w:color w:val="auto"/>
        </w:rPr>
      </w:pPr>
      <w:r w:rsidRPr="009538B2">
        <w:rPr>
          <w:color w:val="auto"/>
        </w:rPr>
        <w:t>6.</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сұрақтарға</w:t>
      </w:r>
      <w:proofErr w:type="spellEnd"/>
      <w:r w:rsidRPr="009538B2">
        <w:rPr>
          <w:color w:val="auto"/>
        </w:rPr>
        <w:t xml:space="preserve"> </w:t>
      </w:r>
      <w:proofErr w:type="spellStart"/>
      <w:r w:rsidRPr="009538B2">
        <w:rPr>
          <w:color w:val="auto"/>
        </w:rPr>
        <w:t>берген</w:t>
      </w:r>
      <w:proofErr w:type="spellEnd"/>
      <w:r w:rsidRPr="009538B2">
        <w:rPr>
          <w:color w:val="auto"/>
        </w:rPr>
        <w:t xml:space="preserve"> </w:t>
      </w:r>
      <w:proofErr w:type="spellStart"/>
      <w:r w:rsidRPr="009538B2">
        <w:rPr>
          <w:color w:val="auto"/>
        </w:rPr>
        <w:t>жауаптарының</w:t>
      </w:r>
      <w:proofErr w:type="spellEnd"/>
      <w:r w:rsidRPr="009538B2">
        <w:rPr>
          <w:color w:val="auto"/>
        </w:rPr>
        <w:t xml:space="preserve"> </w:t>
      </w:r>
      <w:proofErr w:type="spellStart"/>
      <w:r w:rsidRPr="009538B2">
        <w:rPr>
          <w:color w:val="auto"/>
        </w:rPr>
        <w:t>сапасы</w:t>
      </w:r>
      <w:proofErr w:type="spellEnd"/>
      <w:r w:rsidRPr="009538B2">
        <w:rPr>
          <w:color w:val="auto"/>
        </w:rPr>
        <w:t xml:space="preserve">. </w:t>
      </w:r>
      <w:proofErr w:type="spellStart"/>
      <w:r w:rsidRPr="009538B2">
        <w:rPr>
          <w:color w:val="auto"/>
        </w:rPr>
        <w:t>Білім</w:t>
      </w:r>
      <w:proofErr w:type="spellEnd"/>
      <w:r w:rsidRPr="009538B2">
        <w:rPr>
          <w:color w:val="auto"/>
        </w:rPr>
        <w:t xml:space="preserve"> мен </w:t>
      </w:r>
      <w:proofErr w:type="spellStart"/>
      <w:r w:rsidRPr="009538B2">
        <w:rPr>
          <w:color w:val="auto"/>
        </w:rPr>
        <w:t>еңбектік</w:t>
      </w:r>
      <w:proofErr w:type="spellEnd"/>
      <w:r w:rsidRPr="009538B2">
        <w:rPr>
          <w:color w:val="auto"/>
        </w:rPr>
        <w:t xml:space="preserve"> </w:t>
      </w:r>
      <w:proofErr w:type="spellStart"/>
      <w:r w:rsidRPr="009538B2">
        <w:rPr>
          <w:color w:val="auto"/>
        </w:rPr>
        <w:t>іскерліктердегі</w:t>
      </w:r>
      <w:proofErr w:type="spellEnd"/>
      <w:r w:rsidRPr="009538B2">
        <w:rPr>
          <w:color w:val="auto"/>
        </w:rPr>
        <w:t xml:space="preserve"> </w:t>
      </w:r>
      <w:proofErr w:type="spellStart"/>
      <w:r w:rsidRPr="009538B2">
        <w:rPr>
          <w:color w:val="auto"/>
        </w:rPr>
        <w:t>кемшіліктерді</w:t>
      </w:r>
      <w:proofErr w:type="spellEnd"/>
      <w:r w:rsidRPr="009538B2">
        <w:rPr>
          <w:color w:val="auto"/>
        </w:rPr>
        <w:t xml:space="preserve"> </w:t>
      </w:r>
      <w:proofErr w:type="spellStart"/>
      <w:r w:rsidRPr="009538B2">
        <w:rPr>
          <w:color w:val="auto"/>
        </w:rPr>
        <w:t>анықтап</w:t>
      </w:r>
      <w:proofErr w:type="spellEnd"/>
      <w:r w:rsidRPr="009538B2">
        <w:rPr>
          <w:color w:val="auto"/>
        </w:rPr>
        <w:t xml:space="preserve">, </w:t>
      </w:r>
      <w:proofErr w:type="spellStart"/>
      <w:r w:rsidRPr="009538B2">
        <w:rPr>
          <w:color w:val="auto"/>
        </w:rPr>
        <w:t>шешімін</w:t>
      </w:r>
      <w:proofErr w:type="spellEnd"/>
      <w:r w:rsidRPr="009538B2">
        <w:rPr>
          <w:color w:val="auto"/>
        </w:rPr>
        <w:t xml:space="preserve"> </w:t>
      </w:r>
      <w:proofErr w:type="spellStart"/>
      <w:r w:rsidRPr="009538B2">
        <w:rPr>
          <w:color w:val="auto"/>
        </w:rPr>
        <w:t>ұсыну</w:t>
      </w:r>
      <w:proofErr w:type="spellEnd"/>
      <w:r w:rsidRPr="009538B2">
        <w:rPr>
          <w:color w:val="auto"/>
        </w:rPr>
        <w:t>.</w:t>
      </w:r>
    </w:p>
    <w:p w14:paraId="5BF1CF7C" w14:textId="77777777" w:rsidR="00544AEA" w:rsidRPr="009538B2" w:rsidRDefault="00544AEA" w:rsidP="00DA7238">
      <w:pPr>
        <w:tabs>
          <w:tab w:val="left" w:pos="993"/>
        </w:tabs>
        <w:ind w:firstLine="567"/>
        <w:jc w:val="both"/>
        <w:rPr>
          <w:color w:val="auto"/>
        </w:rPr>
      </w:pPr>
      <w:r w:rsidRPr="009538B2">
        <w:rPr>
          <w:color w:val="auto"/>
        </w:rPr>
        <w:t>7.</w:t>
      </w:r>
      <w:r w:rsidRPr="009538B2">
        <w:rPr>
          <w:color w:val="auto"/>
        </w:rPr>
        <w:tab/>
      </w:r>
      <w:proofErr w:type="spellStart"/>
      <w:r w:rsidRPr="009538B2">
        <w:rPr>
          <w:color w:val="auto"/>
        </w:rPr>
        <w:t>Тексерудің</w:t>
      </w:r>
      <w:proofErr w:type="spellEnd"/>
      <w:r w:rsidRPr="009538B2">
        <w:rPr>
          <w:color w:val="auto"/>
        </w:rPr>
        <w:t xml:space="preserve"> </w:t>
      </w:r>
      <w:proofErr w:type="spellStart"/>
      <w:r w:rsidRPr="009538B2">
        <w:rPr>
          <w:color w:val="auto"/>
        </w:rPr>
        <w:t>қорытындысын</w:t>
      </w:r>
      <w:proofErr w:type="spellEnd"/>
      <w:r w:rsidRPr="009538B2">
        <w:rPr>
          <w:color w:val="auto"/>
        </w:rPr>
        <w:t xml:space="preserve"> </w:t>
      </w:r>
      <w:proofErr w:type="spellStart"/>
      <w:r w:rsidRPr="009538B2">
        <w:rPr>
          <w:color w:val="auto"/>
        </w:rPr>
        <w:t>шығару</w:t>
      </w:r>
      <w:proofErr w:type="spellEnd"/>
      <w:r w:rsidRPr="009538B2">
        <w:rPr>
          <w:color w:val="auto"/>
        </w:rPr>
        <w:t xml:space="preserve">: </w:t>
      </w:r>
      <w:proofErr w:type="spellStart"/>
      <w:r w:rsidRPr="009538B2">
        <w:rPr>
          <w:color w:val="auto"/>
        </w:rPr>
        <w:t>жауаптарды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критерийлері</w:t>
      </w:r>
      <w:proofErr w:type="spellEnd"/>
      <w:r w:rsidRPr="009538B2">
        <w:rPr>
          <w:color w:val="auto"/>
        </w:rPr>
        <w:t xml:space="preserve">, </w:t>
      </w:r>
      <w:proofErr w:type="spellStart"/>
      <w:r w:rsidRPr="009538B2">
        <w:rPr>
          <w:color w:val="auto"/>
        </w:rPr>
        <w:t>бағалаудың</w:t>
      </w:r>
      <w:proofErr w:type="spellEnd"/>
      <w:r w:rsidRPr="009538B2">
        <w:rPr>
          <w:color w:val="auto"/>
        </w:rPr>
        <w:t xml:space="preserve"> </w:t>
      </w:r>
      <w:proofErr w:type="spellStart"/>
      <w:r w:rsidRPr="009538B2">
        <w:rPr>
          <w:color w:val="auto"/>
        </w:rPr>
        <w:t>объективтілігі</w:t>
      </w:r>
      <w:proofErr w:type="spellEnd"/>
      <w:r w:rsidRPr="009538B2">
        <w:rPr>
          <w:color w:val="auto"/>
        </w:rPr>
        <w:t xml:space="preserve">, </w:t>
      </w:r>
      <w:proofErr w:type="spellStart"/>
      <w:r w:rsidRPr="009538B2">
        <w:rPr>
          <w:color w:val="auto"/>
        </w:rPr>
        <w:t>тексерудің</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тәсілдері</w:t>
      </w:r>
      <w:proofErr w:type="spellEnd"/>
      <w:r w:rsidRPr="009538B2">
        <w:rPr>
          <w:color w:val="auto"/>
        </w:rPr>
        <w:t>.</w:t>
      </w:r>
    </w:p>
    <w:p w14:paraId="66B1B78A" w14:textId="77777777" w:rsidR="00544AEA" w:rsidRPr="009538B2" w:rsidRDefault="00544AEA" w:rsidP="00DA7238">
      <w:pPr>
        <w:tabs>
          <w:tab w:val="left" w:pos="993"/>
        </w:tabs>
        <w:ind w:firstLine="567"/>
        <w:jc w:val="both"/>
        <w:rPr>
          <w:color w:val="auto"/>
        </w:rPr>
      </w:pPr>
      <w:r w:rsidRPr="009538B2">
        <w:rPr>
          <w:color w:val="auto"/>
        </w:rPr>
        <w:t>8.</w:t>
      </w:r>
      <w:r w:rsidRPr="009538B2">
        <w:rPr>
          <w:color w:val="auto"/>
        </w:rPr>
        <w:tab/>
      </w:r>
      <w:proofErr w:type="spellStart"/>
      <w:r w:rsidRPr="009538B2">
        <w:rPr>
          <w:color w:val="auto"/>
        </w:rPr>
        <w:t>Білімді</w:t>
      </w:r>
      <w:proofErr w:type="spellEnd"/>
      <w:r w:rsidRPr="009538B2">
        <w:rPr>
          <w:color w:val="auto"/>
        </w:rPr>
        <w:t xml:space="preserve"> </w:t>
      </w:r>
      <w:proofErr w:type="spellStart"/>
      <w:r w:rsidRPr="009538B2">
        <w:rPr>
          <w:color w:val="auto"/>
        </w:rPr>
        <w:t>тексерудің</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зерделеумен</w:t>
      </w:r>
      <w:proofErr w:type="spellEnd"/>
      <w:r w:rsidRPr="009538B2">
        <w:rPr>
          <w:color w:val="auto"/>
        </w:rPr>
        <w:t xml:space="preserve"> </w:t>
      </w:r>
      <w:proofErr w:type="spellStart"/>
      <w:r w:rsidRPr="009538B2">
        <w:rPr>
          <w:color w:val="auto"/>
        </w:rPr>
        <w:t>байланысы</w:t>
      </w:r>
      <w:proofErr w:type="spellEnd"/>
      <w:r w:rsidRPr="009538B2">
        <w:rPr>
          <w:color w:val="auto"/>
        </w:rPr>
        <w:t>.</w:t>
      </w:r>
    </w:p>
    <w:p w14:paraId="4ADB0DC3" w14:textId="77777777" w:rsidR="00544AEA" w:rsidRPr="009538B2" w:rsidRDefault="00544AEA" w:rsidP="00DA7238">
      <w:pPr>
        <w:tabs>
          <w:tab w:val="left" w:pos="993"/>
        </w:tabs>
        <w:ind w:firstLine="567"/>
        <w:jc w:val="both"/>
        <w:rPr>
          <w:color w:val="auto"/>
        </w:rPr>
      </w:pPr>
      <w:r w:rsidRPr="009538B2">
        <w:rPr>
          <w:color w:val="auto"/>
        </w:rPr>
        <w:t>9.</w:t>
      </w:r>
      <w:r w:rsidRPr="009538B2">
        <w:rPr>
          <w:color w:val="auto"/>
        </w:rPr>
        <w:tab/>
      </w:r>
      <w:proofErr w:type="spellStart"/>
      <w:r w:rsidRPr="009538B2">
        <w:rPr>
          <w:color w:val="auto"/>
        </w:rPr>
        <w:t>Білім</w:t>
      </w:r>
      <w:proofErr w:type="spellEnd"/>
      <w:r w:rsidRPr="009538B2">
        <w:rPr>
          <w:color w:val="auto"/>
        </w:rPr>
        <w:t xml:space="preserve"> мен </w:t>
      </w:r>
      <w:proofErr w:type="spellStart"/>
      <w:r w:rsidRPr="009538B2">
        <w:rPr>
          <w:color w:val="auto"/>
        </w:rPr>
        <w:t>іскерлікті</w:t>
      </w:r>
      <w:proofErr w:type="spellEnd"/>
      <w:r w:rsidRPr="009538B2">
        <w:rPr>
          <w:color w:val="auto"/>
        </w:rPr>
        <w:t xml:space="preserve"> </w:t>
      </w:r>
      <w:proofErr w:type="spellStart"/>
      <w:r w:rsidRPr="009538B2">
        <w:rPr>
          <w:color w:val="auto"/>
        </w:rPr>
        <w:t>тексеруді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мен </w:t>
      </w:r>
      <w:proofErr w:type="spellStart"/>
      <w:r w:rsidRPr="009538B2">
        <w:rPr>
          <w:color w:val="auto"/>
        </w:rPr>
        <w:t>өткізуді</w:t>
      </w:r>
      <w:proofErr w:type="spellEnd"/>
      <w:r w:rsidRPr="009538B2">
        <w:rPr>
          <w:color w:val="auto"/>
        </w:rPr>
        <w:t xml:space="preserve"> </w:t>
      </w:r>
      <w:proofErr w:type="spellStart"/>
      <w:r w:rsidRPr="009538B2">
        <w:rPr>
          <w:color w:val="auto"/>
        </w:rPr>
        <w:t>жақсарту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нұсқаулар</w:t>
      </w:r>
      <w:proofErr w:type="spellEnd"/>
      <w:r w:rsidRPr="009538B2">
        <w:rPr>
          <w:color w:val="auto"/>
        </w:rPr>
        <w:t xml:space="preserve"> </w:t>
      </w:r>
      <w:proofErr w:type="spellStart"/>
      <w:r w:rsidRPr="009538B2">
        <w:rPr>
          <w:color w:val="auto"/>
        </w:rPr>
        <w:t>әзірлеу</w:t>
      </w:r>
      <w:proofErr w:type="spellEnd"/>
      <w:r w:rsidRPr="009538B2">
        <w:rPr>
          <w:color w:val="auto"/>
        </w:rPr>
        <w:t>.</w:t>
      </w:r>
    </w:p>
    <w:p w14:paraId="50ABC981" w14:textId="77777777" w:rsidR="00544AEA" w:rsidRPr="009538B2" w:rsidRDefault="00544AEA" w:rsidP="00DA7238">
      <w:pPr>
        <w:ind w:firstLine="567"/>
        <w:jc w:val="both"/>
        <w:rPr>
          <w:color w:val="auto"/>
        </w:rPr>
      </w:pPr>
    </w:p>
    <w:p w14:paraId="695E47A2" w14:textId="77777777" w:rsidR="00544AEA" w:rsidRPr="009538B2" w:rsidRDefault="00544AEA" w:rsidP="00DA7238">
      <w:pPr>
        <w:ind w:firstLine="567"/>
        <w:jc w:val="both"/>
        <w:rPr>
          <w:b/>
          <w:color w:val="auto"/>
        </w:rPr>
      </w:pPr>
      <w:r w:rsidRPr="009538B2">
        <w:rPr>
          <w:b/>
          <w:color w:val="auto"/>
        </w:rPr>
        <w:t xml:space="preserve">№ 5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Жаңа</w:t>
      </w:r>
      <w:proofErr w:type="spellEnd"/>
      <w:r w:rsidRPr="009538B2">
        <w:rPr>
          <w:b/>
          <w:color w:val="auto"/>
        </w:rPr>
        <w:t xml:space="preserve"> </w:t>
      </w:r>
      <w:proofErr w:type="spellStart"/>
      <w:r w:rsidRPr="009538B2">
        <w:rPr>
          <w:b/>
          <w:color w:val="auto"/>
        </w:rPr>
        <w:t>оқу</w:t>
      </w:r>
      <w:proofErr w:type="spellEnd"/>
      <w:r w:rsidRPr="009538B2">
        <w:rPr>
          <w:b/>
          <w:color w:val="auto"/>
        </w:rPr>
        <w:t xml:space="preserve"> </w:t>
      </w:r>
      <w:proofErr w:type="spellStart"/>
      <w:r w:rsidRPr="009538B2">
        <w:rPr>
          <w:b/>
          <w:color w:val="auto"/>
        </w:rPr>
        <w:t>материалдары</w:t>
      </w:r>
      <w:proofErr w:type="spellEnd"/>
      <w:r w:rsidRPr="009538B2">
        <w:rPr>
          <w:b/>
          <w:color w:val="auto"/>
        </w:rPr>
        <w:t xml:space="preserve"> </w:t>
      </w:r>
      <w:proofErr w:type="spellStart"/>
      <w:r w:rsidRPr="009538B2">
        <w:rPr>
          <w:b/>
          <w:color w:val="auto"/>
        </w:rPr>
        <w:t>мазмұнына</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оны </w:t>
      </w:r>
      <w:proofErr w:type="spellStart"/>
      <w:r w:rsidRPr="009538B2">
        <w:rPr>
          <w:b/>
          <w:color w:val="auto"/>
        </w:rPr>
        <w:t>баяндау</w:t>
      </w:r>
      <w:proofErr w:type="spellEnd"/>
      <w:r w:rsidRPr="009538B2">
        <w:rPr>
          <w:b/>
          <w:color w:val="auto"/>
        </w:rPr>
        <w:t xml:space="preserve"> </w:t>
      </w:r>
      <w:proofErr w:type="spellStart"/>
      <w:r w:rsidRPr="009538B2">
        <w:rPr>
          <w:b/>
          <w:color w:val="auto"/>
        </w:rPr>
        <w:t>әдістемесіне</w:t>
      </w:r>
      <w:proofErr w:type="spellEnd"/>
      <w:r w:rsidRPr="009538B2">
        <w:rPr>
          <w:b/>
          <w:color w:val="auto"/>
        </w:rPr>
        <w:t xml:space="preserve"> </w:t>
      </w:r>
      <w:proofErr w:type="spellStart"/>
      <w:r w:rsidRPr="009538B2">
        <w:rPr>
          <w:b/>
          <w:color w:val="auto"/>
        </w:rPr>
        <w:t>талдау</w:t>
      </w:r>
      <w:proofErr w:type="spellEnd"/>
      <w:r w:rsidRPr="009538B2">
        <w:rPr>
          <w:b/>
          <w:color w:val="auto"/>
        </w:rPr>
        <w:t xml:space="preserve"> </w:t>
      </w:r>
      <w:proofErr w:type="spellStart"/>
      <w:r w:rsidRPr="009538B2">
        <w:rPr>
          <w:b/>
          <w:color w:val="auto"/>
        </w:rPr>
        <w:t>жасау</w:t>
      </w:r>
      <w:proofErr w:type="spellEnd"/>
      <w:r w:rsidRPr="009538B2">
        <w:rPr>
          <w:b/>
          <w:color w:val="auto"/>
        </w:rPr>
        <w:t>.</w:t>
      </w:r>
    </w:p>
    <w:p w14:paraId="60EEEFA9" w14:textId="77777777"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алуға</w:t>
      </w:r>
      <w:proofErr w:type="spellEnd"/>
      <w:r w:rsidRPr="009538B2">
        <w:rPr>
          <w:color w:val="auto"/>
        </w:rPr>
        <w:t xml:space="preserve"> </w:t>
      </w:r>
      <w:proofErr w:type="spellStart"/>
      <w:r w:rsidRPr="009538B2">
        <w:rPr>
          <w:color w:val="auto"/>
        </w:rPr>
        <w:t>болатын</w:t>
      </w:r>
      <w:proofErr w:type="spellEnd"/>
      <w:r w:rsidRPr="009538B2">
        <w:rPr>
          <w:color w:val="auto"/>
        </w:rPr>
        <w:t xml:space="preserve"> схема:</w:t>
      </w:r>
    </w:p>
    <w:p w14:paraId="496D101E"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Бағдарламаға</w:t>
      </w:r>
      <w:proofErr w:type="spellEnd"/>
      <w:r w:rsidRPr="009538B2">
        <w:rPr>
          <w:color w:val="auto"/>
        </w:rPr>
        <w:t xml:space="preserve"> </w:t>
      </w:r>
      <w:proofErr w:type="spellStart"/>
      <w:r w:rsidRPr="009538B2">
        <w:rPr>
          <w:color w:val="auto"/>
        </w:rPr>
        <w:t>сәйкестікте</w:t>
      </w:r>
      <w:proofErr w:type="spellEnd"/>
      <w:r w:rsidRPr="009538B2">
        <w:rPr>
          <w:color w:val="auto"/>
        </w:rPr>
        <w:t xml:space="preserve"> </w:t>
      </w:r>
      <w:proofErr w:type="spellStart"/>
      <w:r w:rsidRPr="009538B2">
        <w:rPr>
          <w:color w:val="auto"/>
        </w:rPr>
        <w:t>қалыптастырылатын</w:t>
      </w:r>
      <w:proofErr w:type="spellEnd"/>
      <w:r w:rsidRPr="009538B2">
        <w:rPr>
          <w:color w:val="auto"/>
        </w:rPr>
        <w:t xml:space="preserve"> </w:t>
      </w:r>
      <w:proofErr w:type="spellStart"/>
      <w:r w:rsidRPr="009538B2">
        <w:rPr>
          <w:color w:val="auto"/>
        </w:rPr>
        <w:t>ұғымдар</w:t>
      </w:r>
      <w:proofErr w:type="spellEnd"/>
      <w:r w:rsidRPr="009538B2">
        <w:rPr>
          <w:color w:val="auto"/>
        </w:rPr>
        <w:t xml:space="preserve">, </w:t>
      </w:r>
      <w:proofErr w:type="spellStart"/>
      <w:r w:rsidRPr="009538B2">
        <w:rPr>
          <w:color w:val="auto"/>
        </w:rPr>
        <w:t>білімдер</w:t>
      </w:r>
      <w:proofErr w:type="spellEnd"/>
      <w:r w:rsidRPr="009538B2">
        <w:rPr>
          <w:color w:val="auto"/>
        </w:rPr>
        <w:t xml:space="preserve"> мен </w:t>
      </w:r>
      <w:proofErr w:type="spellStart"/>
      <w:r w:rsidRPr="009538B2">
        <w:rPr>
          <w:color w:val="auto"/>
        </w:rPr>
        <w:t>іскерліктердің</w:t>
      </w:r>
      <w:proofErr w:type="spellEnd"/>
      <w:r w:rsidRPr="009538B2">
        <w:rPr>
          <w:color w:val="auto"/>
        </w:rPr>
        <w:t xml:space="preserve"> </w:t>
      </w:r>
      <w:proofErr w:type="spellStart"/>
      <w:r w:rsidRPr="009538B2">
        <w:rPr>
          <w:color w:val="auto"/>
        </w:rPr>
        <w:t>тізімі</w:t>
      </w:r>
      <w:proofErr w:type="spellEnd"/>
      <w:r w:rsidRPr="009538B2">
        <w:rPr>
          <w:color w:val="auto"/>
        </w:rPr>
        <w:t>.</w:t>
      </w:r>
    </w:p>
    <w:p w14:paraId="7810340C" w14:textId="77777777" w:rsidR="00544AEA" w:rsidRPr="009538B2" w:rsidRDefault="00544AEA" w:rsidP="00DA7238">
      <w:pPr>
        <w:tabs>
          <w:tab w:val="left" w:pos="993"/>
        </w:tabs>
        <w:ind w:firstLine="567"/>
        <w:jc w:val="both"/>
        <w:rPr>
          <w:color w:val="auto"/>
        </w:rPr>
      </w:pPr>
      <w:r w:rsidRPr="009538B2">
        <w:rPr>
          <w:color w:val="auto"/>
        </w:rPr>
        <w:t>2.</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материалының</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бағыттылығы</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өмірмен</w:t>
      </w:r>
      <w:proofErr w:type="spellEnd"/>
      <w:r w:rsidRPr="009538B2">
        <w:rPr>
          <w:color w:val="auto"/>
        </w:rPr>
        <w:t xml:space="preserve">, </w:t>
      </w:r>
      <w:proofErr w:type="spellStart"/>
      <w:r w:rsidRPr="009538B2">
        <w:rPr>
          <w:color w:val="auto"/>
        </w:rPr>
        <w:t>практикамен</w:t>
      </w:r>
      <w:proofErr w:type="spellEnd"/>
      <w:r w:rsidRPr="009538B2">
        <w:rPr>
          <w:color w:val="auto"/>
        </w:rPr>
        <w:t xml:space="preserve"> </w:t>
      </w:r>
      <w:proofErr w:type="spellStart"/>
      <w:r w:rsidRPr="009538B2">
        <w:rPr>
          <w:color w:val="auto"/>
        </w:rPr>
        <w:t>байланысы</w:t>
      </w:r>
      <w:proofErr w:type="spellEnd"/>
      <w:r w:rsidRPr="009538B2">
        <w:rPr>
          <w:color w:val="auto"/>
        </w:rPr>
        <w:t>.</w:t>
      </w:r>
    </w:p>
    <w:p w14:paraId="20A9B8CE"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w:t>
      </w:r>
      <w:proofErr w:type="spellEnd"/>
      <w:r w:rsidRPr="009538B2">
        <w:rPr>
          <w:color w:val="auto"/>
        </w:rPr>
        <w:t xml:space="preserve"> </w:t>
      </w:r>
      <w:proofErr w:type="spellStart"/>
      <w:r w:rsidRPr="009538B2">
        <w:rPr>
          <w:color w:val="auto"/>
        </w:rPr>
        <w:t>мотивінің</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тиімділігі</w:t>
      </w:r>
      <w:proofErr w:type="spellEnd"/>
      <w:r w:rsidRPr="009538B2">
        <w:rPr>
          <w:color w:val="auto"/>
        </w:rPr>
        <w:t>.</w:t>
      </w:r>
    </w:p>
    <w:p w14:paraId="2A2387D6"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Оқыту</w:t>
      </w:r>
      <w:proofErr w:type="spellEnd"/>
      <w:r w:rsidRPr="009538B2">
        <w:rPr>
          <w:color w:val="auto"/>
        </w:rPr>
        <w:t xml:space="preserve"> </w:t>
      </w:r>
      <w:proofErr w:type="spellStart"/>
      <w:r w:rsidRPr="009538B2">
        <w:rPr>
          <w:color w:val="auto"/>
        </w:rPr>
        <w:t>әдістерін</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мақсатпен</w:t>
      </w:r>
      <w:proofErr w:type="spellEnd"/>
      <w:r w:rsidRPr="009538B2">
        <w:rPr>
          <w:color w:val="auto"/>
        </w:rPr>
        <w:t xml:space="preserve"> </w:t>
      </w:r>
      <w:proofErr w:type="spellStart"/>
      <w:r w:rsidRPr="009538B2">
        <w:rPr>
          <w:color w:val="auto"/>
        </w:rPr>
        <w:t>сәйкестігі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тиімділігі</w:t>
      </w:r>
      <w:proofErr w:type="spellEnd"/>
      <w:r w:rsidRPr="009538B2">
        <w:rPr>
          <w:color w:val="auto"/>
        </w:rPr>
        <w:t>.</w:t>
      </w:r>
    </w:p>
    <w:p w14:paraId="301EDDC8" w14:textId="77777777" w:rsidR="00544AEA" w:rsidRPr="009538B2" w:rsidRDefault="00544AEA" w:rsidP="00DA7238">
      <w:pPr>
        <w:tabs>
          <w:tab w:val="left" w:pos="993"/>
        </w:tabs>
        <w:ind w:firstLine="567"/>
        <w:jc w:val="both"/>
        <w:rPr>
          <w:color w:val="auto"/>
        </w:rPr>
      </w:pPr>
      <w:r w:rsidRPr="009538B2">
        <w:rPr>
          <w:color w:val="auto"/>
        </w:rPr>
        <w:t>5.</w:t>
      </w:r>
      <w:r w:rsidRPr="009538B2">
        <w:rPr>
          <w:color w:val="auto"/>
        </w:rPr>
        <w:tab/>
      </w:r>
      <w:proofErr w:type="spellStart"/>
      <w:r w:rsidRPr="009538B2">
        <w:rPr>
          <w:color w:val="auto"/>
        </w:rPr>
        <w:t>Баяндаудың</w:t>
      </w:r>
      <w:proofErr w:type="spellEnd"/>
      <w:r w:rsidRPr="009538B2">
        <w:rPr>
          <w:color w:val="auto"/>
        </w:rPr>
        <w:t xml:space="preserve"> </w:t>
      </w:r>
      <w:proofErr w:type="spellStart"/>
      <w:r w:rsidRPr="009538B2">
        <w:rPr>
          <w:color w:val="auto"/>
        </w:rPr>
        <w:t>жүйесі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реттілігі</w:t>
      </w:r>
      <w:proofErr w:type="spellEnd"/>
      <w:r w:rsidRPr="009538B2">
        <w:rPr>
          <w:color w:val="auto"/>
        </w:rPr>
        <w:t xml:space="preserve">: </w:t>
      </w:r>
      <w:proofErr w:type="spellStart"/>
      <w:r w:rsidRPr="009538B2">
        <w:rPr>
          <w:color w:val="auto"/>
        </w:rPr>
        <w:t>интербелсенді</w:t>
      </w:r>
      <w:proofErr w:type="spellEnd"/>
      <w:r w:rsidRPr="009538B2">
        <w:rPr>
          <w:color w:val="auto"/>
        </w:rPr>
        <w:t xml:space="preserve"> </w:t>
      </w:r>
      <w:proofErr w:type="spellStart"/>
      <w:r w:rsidRPr="009538B2">
        <w:rPr>
          <w:color w:val="auto"/>
        </w:rPr>
        <w:t>тақтаны</w:t>
      </w:r>
      <w:proofErr w:type="spellEnd"/>
      <w:r w:rsidRPr="009538B2">
        <w:rPr>
          <w:color w:val="auto"/>
        </w:rPr>
        <w:t xml:space="preserve">, </w:t>
      </w:r>
      <w:proofErr w:type="spellStart"/>
      <w:r w:rsidRPr="009538B2">
        <w:rPr>
          <w:color w:val="auto"/>
        </w:rPr>
        <w:t>оқытудың</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құралдарын</w:t>
      </w:r>
      <w:proofErr w:type="spellEnd"/>
      <w:r w:rsidRPr="009538B2">
        <w:rPr>
          <w:color w:val="auto"/>
        </w:rPr>
        <w:t xml:space="preserve"> (ОТҚ), </w:t>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құралдарды</w:t>
      </w:r>
      <w:proofErr w:type="spellEnd"/>
      <w:r w:rsidRPr="009538B2">
        <w:rPr>
          <w:color w:val="auto"/>
        </w:rPr>
        <w:t xml:space="preserve"> </w:t>
      </w:r>
      <w:proofErr w:type="spellStart"/>
      <w:r w:rsidRPr="009538B2">
        <w:rPr>
          <w:color w:val="auto"/>
        </w:rPr>
        <w:t>пайдалану</w:t>
      </w:r>
      <w:proofErr w:type="spellEnd"/>
      <w:r w:rsidRPr="009538B2">
        <w:rPr>
          <w:color w:val="auto"/>
        </w:rPr>
        <w:t xml:space="preserve">, </w:t>
      </w:r>
      <w:proofErr w:type="spellStart"/>
      <w:r w:rsidRPr="009538B2">
        <w:rPr>
          <w:color w:val="auto"/>
        </w:rPr>
        <w:t>баяндаудың</w:t>
      </w:r>
      <w:proofErr w:type="spellEnd"/>
      <w:r w:rsidRPr="009538B2">
        <w:rPr>
          <w:color w:val="auto"/>
        </w:rPr>
        <w:t xml:space="preserve"> </w:t>
      </w:r>
      <w:proofErr w:type="spellStart"/>
      <w:r w:rsidRPr="009538B2">
        <w:rPr>
          <w:color w:val="auto"/>
        </w:rPr>
        <w:t>образдылығы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жетімділігі</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баяндауға</w:t>
      </w:r>
      <w:proofErr w:type="spellEnd"/>
      <w:r w:rsidRPr="009538B2">
        <w:rPr>
          <w:color w:val="auto"/>
        </w:rPr>
        <w:t xml:space="preserve"> </w:t>
      </w:r>
      <w:proofErr w:type="spellStart"/>
      <w:r w:rsidRPr="009538B2">
        <w:rPr>
          <w:color w:val="auto"/>
        </w:rPr>
        <w:t>қатысуы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материалдарының</w:t>
      </w:r>
      <w:proofErr w:type="spellEnd"/>
      <w:r w:rsidRPr="009538B2">
        <w:rPr>
          <w:color w:val="auto"/>
        </w:rPr>
        <w:t xml:space="preserve"> </w:t>
      </w:r>
      <w:proofErr w:type="spellStart"/>
      <w:r w:rsidRPr="009538B2">
        <w:rPr>
          <w:color w:val="auto"/>
        </w:rPr>
        <w:t>ілгеріде</w:t>
      </w:r>
      <w:proofErr w:type="spellEnd"/>
      <w:r w:rsidRPr="009538B2">
        <w:rPr>
          <w:color w:val="auto"/>
        </w:rPr>
        <w:t xml:space="preserve"> </w:t>
      </w:r>
      <w:proofErr w:type="spellStart"/>
      <w:r w:rsidRPr="009538B2">
        <w:rPr>
          <w:color w:val="auto"/>
        </w:rPr>
        <w:t>зерделенген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басқа</w:t>
      </w:r>
      <w:proofErr w:type="spellEnd"/>
      <w:r w:rsidRPr="009538B2">
        <w:rPr>
          <w:color w:val="auto"/>
        </w:rPr>
        <w:t xml:space="preserve"> </w:t>
      </w:r>
      <w:proofErr w:type="spellStart"/>
      <w:r w:rsidRPr="009538B2">
        <w:rPr>
          <w:color w:val="auto"/>
        </w:rPr>
        <w:t>пәндермен</w:t>
      </w:r>
      <w:proofErr w:type="spellEnd"/>
      <w:r w:rsidRPr="009538B2">
        <w:rPr>
          <w:color w:val="auto"/>
        </w:rPr>
        <w:t xml:space="preserve"> </w:t>
      </w:r>
      <w:proofErr w:type="spellStart"/>
      <w:r w:rsidRPr="009538B2">
        <w:rPr>
          <w:color w:val="auto"/>
        </w:rPr>
        <w:t>байланысы</w:t>
      </w:r>
      <w:proofErr w:type="spellEnd"/>
      <w:r w:rsidRPr="009538B2">
        <w:rPr>
          <w:color w:val="auto"/>
        </w:rPr>
        <w:t>.</w:t>
      </w:r>
    </w:p>
    <w:p w14:paraId="2B2F0E9C" w14:textId="77777777" w:rsidR="00544AEA" w:rsidRPr="009538B2" w:rsidRDefault="00544AEA" w:rsidP="00DA7238">
      <w:pPr>
        <w:tabs>
          <w:tab w:val="left" w:pos="993"/>
        </w:tabs>
        <w:ind w:firstLine="567"/>
        <w:jc w:val="both"/>
        <w:rPr>
          <w:color w:val="auto"/>
        </w:rPr>
      </w:pPr>
      <w:r w:rsidRPr="009538B2">
        <w:rPr>
          <w:color w:val="auto"/>
        </w:rPr>
        <w:t>6.</w:t>
      </w:r>
      <w:r w:rsidRPr="009538B2">
        <w:rPr>
          <w:color w:val="auto"/>
        </w:rPr>
        <w:tab/>
      </w:r>
      <w:proofErr w:type="spellStart"/>
      <w:r w:rsidRPr="009538B2">
        <w:rPr>
          <w:color w:val="auto"/>
        </w:rPr>
        <w:t>Проблемалық</w:t>
      </w:r>
      <w:proofErr w:type="spellEnd"/>
      <w:r w:rsidRPr="009538B2">
        <w:rPr>
          <w:color w:val="auto"/>
        </w:rPr>
        <w:t xml:space="preserve"> </w:t>
      </w:r>
      <w:proofErr w:type="spellStart"/>
      <w:r w:rsidRPr="009538B2">
        <w:rPr>
          <w:color w:val="auto"/>
        </w:rPr>
        <w:t>ситуацияларды</w:t>
      </w:r>
      <w:proofErr w:type="spellEnd"/>
      <w:r w:rsidRPr="009538B2">
        <w:rPr>
          <w:color w:val="auto"/>
        </w:rPr>
        <w:t xml:space="preserve"> </w:t>
      </w:r>
      <w:proofErr w:type="spellStart"/>
      <w:r w:rsidRPr="009538B2">
        <w:rPr>
          <w:color w:val="auto"/>
        </w:rPr>
        <w:t>тудыру</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шешудің</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Техникалық</w:t>
      </w:r>
      <w:proofErr w:type="spellEnd"/>
      <w:r w:rsidRPr="009538B2">
        <w:rPr>
          <w:color w:val="auto"/>
        </w:rPr>
        <w:t xml:space="preserve">, </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қойылуы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оларды</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жұмыстарына</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қатысуы</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белсенділік</w:t>
      </w:r>
      <w:proofErr w:type="spellEnd"/>
      <w:r w:rsidRPr="009538B2">
        <w:rPr>
          <w:color w:val="auto"/>
        </w:rPr>
        <w:t xml:space="preserve"> </w:t>
      </w:r>
      <w:proofErr w:type="spellStart"/>
      <w:r w:rsidRPr="009538B2">
        <w:rPr>
          <w:color w:val="auto"/>
        </w:rPr>
        <w:t>деңгейі</w:t>
      </w:r>
      <w:proofErr w:type="spellEnd"/>
      <w:r w:rsidRPr="009538B2">
        <w:rPr>
          <w:color w:val="auto"/>
        </w:rPr>
        <w:t>.</w:t>
      </w:r>
    </w:p>
    <w:p w14:paraId="47503F0D" w14:textId="77777777" w:rsidR="00544AEA" w:rsidRPr="009538B2" w:rsidRDefault="00544AEA" w:rsidP="00DA7238">
      <w:pPr>
        <w:tabs>
          <w:tab w:val="left" w:pos="993"/>
        </w:tabs>
        <w:ind w:firstLine="567"/>
        <w:jc w:val="both"/>
        <w:rPr>
          <w:color w:val="auto"/>
        </w:rPr>
      </w:pPr>
      <w:r w:rsidRPr="009538B2">
        <w:rPr>
          <w:color w:val="auto"/>
        </w:rPr>
        <w:t>7.</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бекітуді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оның</w:t>
      </w:r>
      <w:proofErr w:type="spellEnd"/>
      <w:r w:rsidRPr="009538B2">
        <w:rPr>
          <w:color w:val="auto"/>
        </w:rPr>
        <w:t xml:space="preserve"> </w:t>
      </w:r>
      <w:proofErr w:type="spellStart"/>
      <w:r w:rsidRPr="009538B2">
        <w:rPr>
          <w:color w:val="auto"/>
        </w:rPr>
        <w:t>әдістемесі</w:t>
      </w:r>
      <w:proofErr w:type="spellEnd"/>
      <w:r w:rsidRPr="009538B2">
        <w:rPr>
          <w:color w:val="auto"/>
        </w:rPr>
        <w:t>.</w:t>
      </w:r>
    </w:p>
    <w:p w14:paraId="6C8FC164" w14:textId="77777777" w:rsidR="00544AEA" w:rsidRPr="009538B2" w:rsidRDefault="00544AEA" w:rsidP="00DA7238">
      <w:pPr>
        <w:tabs>
          <w:tab w:val="left" w:pos="993"/>
        </w:tabs>
        <w:ind w:firstLine="567"/>
        <w:jc w:val="both"/>
        <w:rPr>
          <w:color w:val="auto"/>
        </w:rPr>
      </w:pPr>
      <w:r w:rsidRPr="009538B2">
        <w:rPr>
          <w:color w:val="auto"/>
        </w:rPr>
        <w:t>8.</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баяндау</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жетілдіру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нұсқаулар</w:t>
      </w:r>
      <w:proofErr w:type="spellEnd"/>
      <w:r w:rsidRPr="009538B2">
        <w:rPr>
          <w:color w:val="auto"/>
        </w:rPr>
        <w:t>.</w:t>
      </w:r>
    </w:p>
    <w:p w14:paraId="61FB1A34" w14:textId="77777777" w:rsidR="00544AEA" w:rsidRPr="009538B2" w:rsidRDefault="00544AEA" w:rsidP="00DA7238">
      <w:pPr>
        <w:ind w:firstLine="567"/>
        <w:jc w:val="both"/>
        <w:rPr>
          <w:color w:val="auto"/>
        </w:rPr>
      </w:pPr>
    </w:p>
    <w:p w14:paraId="792926E9" w14:textId="77777777" w:rsidR="00544AEA" w:rsidRPr="009538B2" w:rsidRDefault="00544AEA" w:rsidP="00DA7238">
      <w:pPr>
        <w:ind w:firstLine="567"/>
        <w:jc w:val="both"/>
        <w:rPr>
          <w:b/>
          <w:color w:val="auto"/>
        </w:rPr>
      </w:pPr>
      <w:r w:rsidRPr="009538B2">
        <w:rPr>
          <w:b/>
          <w:color w:val="auto"/>
        </w:rPr>
        <w:t xml:space="preserve">№ 6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Оқушылардың</w:t>
      </w:r>
      <w:proofErr w:type="spellEnd"/>
      <w:r w:rsidRPr="009538B2">
        <w:rPr>
          <w:b/>
          <w:color w:val="auto"/>
        </w:rPr>
        <w:t xml:space="preserve"> </w:t>
      </w:r>
      <w:proofErr w:type="spellStart"/>
      <w:r w:rsidRPr="009538B2">
        <w:rPr>
          <w:b/>
          <w:color w:val="auto"/>
        </w:rPr>
        <w:t>сабақ</w:t>
      </w:r>
      <w:proofErr w:type="spellEnd"/>
      <w:r w:rsidRPr="009538B2">
        <w:rPr>
          <w:b/>
          <w:color w:val="auto"/>
        </w:rPr>
        <w:t xml:space="preserve"> </w:t>
      </w:r>
      <w:proofErr w:type="spellStart"/>
      <w:r w:rsidRPr="009538B2">
        <w:rPr>
          <w:b/>
          <w:color w:val="auto"/>
        </w:rPr>
        <w:t>үдерісіндегі</w:t>
      </w:r>
      <w:proofErr w:type="spellEnd"/>
      <w:r w:rsidRPr="009538B2">
        <w:rPr>
          <w:b/>
          <w:color w:val="auto"/>
        </w:rPr>
        <w:t xml:space="preserve"> </w:t>
      </w:r>
      <w:proofErr w:type="spellStart"/>
      <w:r w:rsidRPr="009538B2">
        <w:rPr>
          <w:b/>
          <w:color w:val="auto"/>
        </w:rPr>
        <w:t>белсенділік</w:t>
      </w:r>
      <w:proofErr w:type="spellEnd"/>
      <w:r w:rsidRPr="009538B2">
        <w:rPr>
          <w:b/>
          <w:color w:val="auto"/>
        </w:rPr>
        <w:t xml:space="preserve"> </w:t>
      </w:r>
      <w:proofErr w:type="spellStart"/>
      <w:r w:rsidRPr="009538B2">
        <w:rPr>
          <w:b/>
          <w:color w:val="auto"/>
        </w:rPr>
        <w:t>деңгейіне</w:t>
      </w:r>
      <w:proofErr w:type="spellEnd"/>
      <w:r w:rsidRPr="009538B2">
        <w:rPr>
          <w:b/>
          <w:color w:val="auto"/>
        </w:rPr>
        <w:t xml:space="preserve"> </w:t>
      </w:r>
      <w:proofErr w:type="spellStart"/>
      <w:r w:rsidRPr="009538B2">
        <w:rPr>
          <w:b/>
          <w:color w:val="auto"/>
        </w:rPr>
        <w:t>талдау</w:t>
      </w:r>
      <w:proofErr w:type="spellEnd"/>
      <w:r w:rsidRPr="009538B2">
        <w:rPr>
          <w:b/>
          <w:color w:val="auto"/>
        </w:rPr>
        <w:t xml:space="preserve"> </w:t>
      </w:r>
      <w:proofErr w:type="spellStart"/>
      <w:r w:rsidRPr="009538B2">
        <w:rPr>
          <w:b/>
          <w:color w:val="auto"/>
        </w:rPr>
        <w:t>жасау</w:t>
      </w:r>
      <w:proofErr w:type="spellEnd"/>
      <w:r w:rsidRPr="009538B2">
        <w:rPr>
          <w:b/>
          <w:color w:val="auto"/>
        </w:rPr>
        <w:t>.</w:t>
      </w:r>
    </w:p>
    <w:p w14:paraId="3AC6B9AC" w14:textId="77777777"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алынатын</w:t>
      </w:r>
      <w:proofErr w:type="spellEnd"/>
      <w:r w:rsidRPr="009538B2">
        <w:rPr>
          <w:color w:val="auto"/>
        </w:rPr>
        <w:t xml:space="preserve"> схема.</w:t>
      </w:r>
    </w:p>
    <w:p w14:paraId="74CDCD3A"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Мұғалімнің</w:t>
      </w:r>
      <w:proofErr w:type="spellEnd"/>
      <w:r w:rsidRPr="009538B2">
        <w:rPr>
          <w:color w:val="auto"/>
        </w:rPr>
        <w:t xml:space="preserve"> </w:t>
      </w:r>
      <w:proofErr w:type="spellStart"/>
      <w:r w:rsidRPr="009538B2">
        <w:rPr>
          <w:color w:val="auto"/>
        </w:rPr>
        <w:t>оқыту</w:t>
      </w:r>
      <w:proofErr w:type="spellEnd"/>
      <w:r w:rsidRPr="009538B2">
        <w:rPr>
          <w:color w:val="auto"/>
        </w:rPr>
        <w:t xml:space="preserve"> </w:t>
      </w:r>
      <w:proofErr w:type="spellStart"/>
      <w:r w:rsidRPr="009538B2">
        <w:rPr>
          <w:color w:val="auto"/>
        </w:rPr>
        <w:t>мақсаттарына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пайдаланған</w:t>
      </w:r>
      <w:proofErr w:type="spellEnd"/>
      <w:r w:rsidRPr="009538B2">
        <w:rPr>
          <w:color w:val="auto"/>
        </w:rPr>
        <w:t xml:space="preserve"> </w:t>
      </w:r>
      <w:proofErr w:type="spellStart"/>
      <w:r w:rsidRPr="009538B2">
        <w:rPr>
          <w:color w:val="auto"/>
        </w:rPr>
        <w:t>танымдық</w:t>
      </w:r>
      <w:proofErr w:type="spellEnd"/>
      <w:r w:rsidRPr="009538B2">
        <w:rPr>
          <w:color w:val="auto"/>
        </w:rPr>
        <w:t xml:space="preserve"> </w:t>
      </w:r>
      <w:proofErr w:type="spellStart"/>
      <w:r w:rsidRPr="009538B2">
        <w:rPr>
          <w:color w:val="auto"/>
        </w:rPr>
        <w:t>іс-әрекетті</w:t>
      </w:r>
      <w:proofErr w:type="spellEnd"/>
      <w:r w:rsidRPr="009538B2">
        <w:rPr>
          <w:color w:val="auto"/>
        </w:rPr>
        <w:t xml:space="preserve"> </w:t>
      </w:r>
      <w:proofErr w:type="spellStart"/>
      <w:r w:rsidRPr="009538B2">
        <w:rPr>
          <w:color w:val="auto"/>
        </w:rPr>
        <w:t>мотивациялаудың</w:t>
      </w:r>
      <w:proofErr w:type="spellEnd"/>
      <w:r w:rsidRPr="009538B2">
        <w:rPr>
          <w:color w:val="auto"/>
        </w:rPr>
        <w:t xml:space="preserve"> </w:t>
      </w:r>
      <w:proofErr w:type="spellStart"/>
      <w:r w:rsidRPr="009538B2">
        <w:rPr>
          <w:color w:val="auto"/>
        </w:rPr>
        <w:t>тәсілдері</w:t>
      </w:r>
      <w:proofErr w:type="spellEnd"/>
      <w:r w:rsidRPr="009538B2">
        <w:rPr>
          <w:color w:val="auto"/>
        </w:rPr>
        <w:t>.</w:t>
      </w:r>
    </w:p>
    <w:p w14:paraId="164730CB" w14:textId="77777777" w:rsidR="00544AEA" w:rsidRPr="009538B2" w:rsidRDefault="00544AEA" w:rsidP="00DA7238">
      <w:pPr>
        <w:tabs>
          <w:tab w:val="left" w:pos="993"/>
        </w:tabs>
        <w:ind w:firstLine="567"/>
        <w:jc w:val="both"/>
        <w:rPr>
          <w:color w:val="auto"/>
        </w:rPr>
      </w:pPr>
      <w:r w:rsidRPr="009538B2">
        <w:rPr>
          <w:color w:val="auto"/>
        </w:rPr>
        <w:lastRenderedPageBreak/>
        <w:t>2.</w:t>
      </w:r>
      <w:r w:rsidRPr="009538B2">
        <w:rPr>
          <w:color w:val="auto"/>
        </w:rPr>
        <w:tab/>
      </w:r>
      <w:proofErr w:type="spellStart"/>
      <w:r w:rsidRPr="009538B2">
        <w:rPr>
          <w:color w:val="auto"/>
        </w:rPr>
        <w:t>Зейінді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мимикасы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пантомимикасы</w:t>
      </w:r>
      <w:proofErr w:type="spellEnd"/>
      <w:r w:rsidRPr="009538B2">
        <w:rPr>
          <w:color w:val="auto"/>
        </w:rPr>
        <w:t xml:space="preserve">, </w:t>
      </w:r>
      <w:proofErr w:type="spellStart"/>
      <w:r w:rsidRPr="009538B2">
        <w:rPr>
          <w:color w:val="auto"/>
        </w:rPr>
        <w:t>үні</w:t>
      </w:r>
      <w:proofErr w:type="spellEnd"/>
      <w:r w:rsidRPr="009538B2">
        <w:rPr>
          <w:color w:val="auto"/>
        </w:rPr>
        <w:t xml:space="preserve"> (тон), </w:t>
      </w:r>
      <w:proofErr w:type="spellStart"/>
      <w:r w:rsidRPr="009538B2">
        <w:rPr>
          <w:color w:val="auto"/>
        </w:rPr>
        <w:t>сабақтың</w:t>
      </w:r>
      <w:proofErr w:type="spellEnd"/>
      <w:r w:rsidRPr="009538B2">
        <w:rPr>
          <w:color w:val="auto"/>
        </w:rPr>
        <w:t xml:space="preserve"> </w:t>
      </w:r>
      <w:proofErr w:type="spellStart"/>
      <w:r w:rsidRPr="009538B2">
        <w:rPr>
          <w:color w:val="auto"/>
        </w:rPr>
        <w:t>ырғағы</w:t>
      </w:r>
      <w:proofErr w:type="spellEnd"/>
      <w:r w:rsidRPr="009538B2">
        <w:rPr>
          <w:color w:val="auto"/>
        </w:rPr>
        <w:t xml:space="preserve"> (ритм) </w:t>
      </w:r>
      <w:proofErr w:type="spellStart"/>
      <w:r w:rsidRPr="009538B2">
        <w:rPr>
          <w:color w:val="auto"/>
        </w:rPr>
        <w:t>және</w:t>
      </w:r>
      <w:proofErr w:type="spellEnd"/>
      <w:r w:rsidRPr="009538B2">
        <w:rPr>
          <w:color w:val="auto"/>
        </w:rPr>
        <w:t xml:space="preserve"> </w:t>
      </w:r>
      <w:proofErr w:type="spellStart"/>
      <w:r w:rsidRPr="009538B2">
        <w:rPr>
          <w:color w:val="auto"/>
        </w:rPr>
        <w:t>қарқыны</w:t>
      </w:r>
      <w:proofErr w:type="spellEnd"/>
      <w:r w:rsidRPr="009538B2">
        <w:rPr>
          <w:color w:val="auto"/>
        </w:rPr>
        <w:t xml:space="preserve">, </w:t>
      </w:r>
      <w:proofErr w:type="spellStart"/>
      <w:r w:rsidRPr="009538B2">
        <w:rPr>
          <w:color w:val="auto"/>
        </w:rPr>
        <w:t>сабақтың</w:t>
      </w:r>
      <w:proofErr w:type="spellEnd"/>
      <w:r w:rsidRPr="009538B2">
        <w:rPr>
          <w:color w:val="auto"/>
        </w:rPr>
        <w:t xml:space="preserve"> </w:t>
      </w:r>
      <w:proofErr w:type="spellStart"/>
      <w:r w:rsidRPr="009538B2">
        <w:rPr>
          <w:color w:val="auto"/>
        </w:rPr>
        <w:t>мақсатына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көрнекі</w:t>
      </w:r>
      <w:proofErr w:type="spellEnd"/>
      <w:r w:rsidRPr="009538B2">
        <w:rPr>
          <w:color w:val="auto"/>
        </w:rPr>
        <w:t xml:space="preserve"> </w:t>
      </w:r>
      <w:proofErr w:type="spellStart"/>
      <w:r w:rsidRPr="009538B2">
        <w:rPr>
          <w:color w:val="auto"/>
        </w:rPr>
        <w:t>құралдардың</w:t>
      </w:r>
      <w:proofErr w:type="spellEnd"/>
      <w:r w:rsidRPr="009538B2">
        <w:rPr>
          <w:color w:val="auto"/>
        </w:rPr>
        <w:t xml:space="preserve"> </w:t>
      </w:r>
      <w:proofErr w:type="spellStart"/>
      <w:r w:rsidRPr="009538B2">
        <w:rPr>
          <w:color w:val="auto"/>
        </w:rPr>
        <w:t>ашықтығы</w:t>
      </w:r>
      <w:proofErr w:type="spellEnd"/>
      <w:r w:rsidRPr="009538B2">
        <w:rPr>
          <w:color w:val="auto"/>
        </w:rPr>
        <w:t xml:space="preserve">, </w:t>
      </w:r>
      <w:proofErr w:type="spellStart"/>
      <w:r w:rsidRPr="009538B2">
        <w:rPr>
          <w:color w:val="auto"/>
        </w:rPr>
        <w:t>жаңалығы</w:t>
      </w:r>
      <w:proofErr w:type="spellEnd"/>
      <w:r w:rsidRPr="009538B2">
        <w:rPr>
          <w:color w:val="auto"/>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сөзінің</w:t>
      </w:r>
      <w:proofErr w:type="spellEnd"/>
      <w:r w:rsidRPr="009538B2">
        <w:rPr>
          <w:color w:val="auto"/>
        </w:rPr>
        <w:t xml:space="preserve"> </w:t>
      </w:r>
      <w:proofErr w:type="spellStart"/>
      <w:r w:rsidRPr="009538B2">
        <w:rPr>
          <w:color w:val="auto"/>
        </w:rPr>
        <w:t>эмоциялық</w:t>
      </w:r>
      <w:proofErr w:type="spellEnd"/>
      <w:r w:rsidRPr="009538B2">
        <w:rPr>
          <w:color w:val="auto"/>
        </w:rPr>
        <w:t xml:space="preserve"> </w:t>
      </w:r>
      <w:proofErr w:type="spellStart"/>
      <w:r w:rsidRPr="009538B2">
        <w:rPr>
          <w:color w:val="auto"/>
        </w:rPr>
        <w:t>қанықтығы</w:t>
      </w:r>
      <w:proofErr w:type="spellEnd"/>
      <w:r w:rsidRPr="009538B2">
        <w:rPr>
          <w:color w:val="auto"/>
        </w:rPr>
        <w:t xml:space="preserve">, </w:t>
      </w:r>
      <w:proofErr w:type="spellStart"/>
      <w:r w:rsidRPr="009538B2">
        <w:rPr>
          <w:color w:val="auto"/>
        </w:rPr>
        <w:t>бейнелілігі</w:t>
      </w:r>
      <w:proofErr w:type="spellEnd"/>
      <w:r w:rsidRPr="009538B2">
        <w:rPr>
          <w:color w:val="auto"/>
        </w:rPr>
        <w:t xml:space="preserve">; </w:t>
      </w:r>
      <w:proofErr w:type="spellStart"/>
      <w:r w:rsidRPr="009538B2">
        <w:rPr>
          <w:color w:val="auto"/>
        </w:rPr>
        <w:t>баяндау</w:t>
      </w:r>
      <w:proofErr w:type="spellEnd"/>
      <w:r w:rsidRPr="009538B2">
        <w:rPr>
          <w:color w:val="auto"/>
        </w:rPr>
        <w:t xml:space="preserve"> </w:t>
      </w:r>
      <w:proofErr w:type="spellStart"/>
      <w:r w:rsidRPr="009538B2">
        <w:rPr>
          <w:color w:val="auto"/>
        </w:rPr>
        <w:t>реттілігі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логикалылығы</w:t>
      </w:r>
      <w:proofErr w:type="spellEnd"/>
      <w:r w:rsidRPr="009538B2">
        <w:rPr>
          <w:color w:val="auto"/>
        </w:rPr>
        <w:t>.</w:t>
      </w:r>
    </w:p>
    <w:p w14:paraId="4427A600"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r>
      <w:proofErr w:type="spellStart"/>
      <w:r w:rsidRPr="009538B2">
        <w:rPr>
          <w:color w:val="auto"/>
        </w:rPr>
        <w:t>Жаңа</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қабылдауға</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тәсілі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тиімділігі</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сәйкестілігі</w:t>
      </w:r>
      <w:proofErr w:type="spellEnd"/>
      <w:r w:rsidRPr="009538B2">
        <w:rPr>
          <w:color w:val="auto"/>
        </w:rPr>
        <w:t>.</w:t>
      </w:r>
    </w:p>
    <w:p w14:paraId="40182810"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Тірек</w:t>
      </w:r>
      <w:proofErr w:type="spellEnd"/>
      <w:r w:rsidRPr="009538B2">
        <w:rPr>
          <w:color w:val="auto"/>
        </w:rPr>
        <w:t xml:space="preserve"> </w:t>
      </w:r>
      <w:proofErr w:type="spellStart"/>
      <w:r w:rsidRPr="009538B2">
        <w:rPr>
          <w:color w:val="auto"/>
        </w:rPr>
        <w:t>білімдерді</w:t>
      </w:r>
      <w:proofErr w:type="spellEnd"/>
      <w:r w:rsidRPr="009538B2">
        <w:rPr>
          <w:color w:val="auto"/>
        </w:rPr>
        <w:t xml:space="preserve"> </w:t>
      </w:r>
      <w:proofErr w:type="spellStart"/>
      <w:r w:rsidRPr="009538B2">
        <w:rPr>
          <w:color w:val="auto"/>
        </w:rPr>
        <w:t>көкейкесті</w:t>
      </w:r>
      <w:proofErr w:type="spellEnd"/>
      <w:r w:rsidRPr="009538B2">
        <w:rPr>
          <w:color w:val="auto"/>
        </w:rPr>
        <w:t xml:space="preserve"> </w:t>
      </w:r>
      <w:proofErr w:type="spellStart"/>
      <w:r w:rsidRPr="009538B2">
        <w:rPr>
          <w:color w:val="auto"/>
        </w:rPr>
        <w:t>ету</w:t>
      </w:r>
      <w:proofErr w:type="spellEnd"/>
      <w:r w:rsidRPr="009538B2">
        <w:rPr>
          <w:color w:val="auto"/>
        </w:rPr>
        <w:t xml:space="preserve"> </w:t>
      </w:r>
      <w:proofErr w:type="spellStart"/>
      <w:r w:rsidRPr="009538B2">
        <w:rPr>
          <w:color w:val="auto"/>
        </w:rPr>
        <w:t>тәсілдері</w:t>
      </w:r>
      <w:proofErr w:type="spellEnd"/>
      <w:r w:rsidRPr="009538B2">
        <w:rPr>
          <w:color w:val="auto"/>
        </w:rPr>
        <w:t>.</w:t>
      </w:r>
    </w:p>
    <w:p w14:paraId="79C5D463" w14:textId="77777777" w:rsidR="00544AEA" w:rsidRPr="009538B2" w:rsidRDefault="00544AEA" w:rsidP="00DA7238">
      <w:pPr>
        <w:tabs>
          <w:tab w:val="left" w:pos="993"/>
        </w:tabs>
        <w:ind w:firstLine="567"/>
        <w:jc w:val="both"/>
        <w:rPr>
          <w:color w:val="auto"/>
        </w:rPr>
      </w:pPr>
      <w:r w:rsidRPr="009538B2">
        <w:rPr>
          <w:color w:val="auto"/>
        </w:rPr>
        <w:t>5.</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w:t>
      </w:r>
      <w:proofErr w:type="spellEnd"/>
      <w:r w:rsidRPr="009538B2">
        <w:rPr>
          <w:color w:val="auto"/>
        </w:rPr>
        <w:t xml:space="preserve"> </w:t>
      </w:r>
      <w:proofErr w:type="spellStart"/>
      <w:r w:rsidRPr="009538B2">
        <w:rPr>
          <w:color w:val="auto"/>
        </w:rPr>
        <w:t>меңгерудегі</w:t>
      </w:r>
      <w:proofErr w:type="spellEnd"/>
      <w:r w:rsidRPr="009538B2">
        <w:rPr>
          <w:color w:val="auto"/>
        </w:rPr>
        <w:t xml:space="preserve"> </w:t>
      </w:r>
      <w:proofErr w:type="spellStart"/>
      <w:r w:rsidRPr="009538B2">
        <w:rPr>
          <w:color w:val="auto"/>
        </w:rPr>
        <w:t>жаттығулар</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мақсатқа</w:t>
      </w:r>
      <w:proofErr w:type="spellEnd"/>
      <w:r w:rsidRPr="009538B2">
        <w:rPr>
          <w:color w:val="auto"/>
        </w:rPr>
        <w:t xml:space="preserve"> </w:t>
      </w:r>
      <w:proofErr w:type="spellStart"/>
      <w:r w:rsidRPr="009538B2">
        <w:rPr>
          <w:color w:val="auto"/>
        </w:rPr>
        <w:t>сәйкестілігі</w:t>
      </w:r>
      <w:proofErr w:type="spellEnd"/>
      <w:r w:rsidRPr="009538B2">
        <w:rPr>
          <w:color w:val="auto"/>
        </w:rPr>
        <w:t>.</w:t>
      </w:r>
    </w:p>
    <w:p w14:paraId="3571CD5B" w14:textId="77777777" w:rsidR="00544AEA" w:rsidRPr="009538B2" w:rsidRDefault="00544AEA" w:rsidP="00DA7238">
      <w:pPr>
        <w:tabs>
          <w:tab w:val="left" w:pos="993"/>
        </w:tabs>
        <w:ind w:firstLine="567"/>
        <w:jc w:val="both"/>
        <w:rPr>
          <w:color w:val="auto"/>
        </w:rPr>
      </w:pPr>
      <w:r w:rsidRPr="009538B2">
        <w:rPr>
          <w:color w:val="auto"/>
        </w:rPr>
        <w:t>6.</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белсенділігін</w:t>
      </w:r>
      <w:proofErr w:type="spellEnd"/>
      <w:r w:rsidRPr="009538B2">
        <w:rPr>
          <w:color w:val="auto"/>
        </w:rPr>
        <w:t xml:space="preserve"> </w:t>
      </w:r>
      <w:proofErr w:type="spellStart"/>
      <w:r w:rsidRPr="009538B2">
        <w:rPr>
          <w:color w:val="auto"/>
        </w:rPr>
        <w:t>арттыру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нұсқаулар</w:t>
      </w:r>
      <w:proofErr w:type="spellEnd"/>
      <w:r w:rsidRPr="009538B2">
        <w:rPr>
          <w:color w:val="auto"/>
        </w:rPr>
        <w:t>.</w:t>
      </w:r>
    </w:p>
    <w:p w14:paraId="69DFEB68" w14:textId="77777777" w:rsidR="00544AEA" w:rsidRPr="009538B2" w:rsidRDefault="00544AEA" w:rsidP="00DA7238">
      <w:pPr>
        <w:ind w:firstLine="567"/>
        <w:jc w:val="both"/>
        <w:rPr>
          <w:color w:val="auto"/>
        </w:rPr>
      </w:pPr>
    </w:p>
    <w:p w14:paraId="4E56DC55" w14:textId="77777777" w:rsidR="00544AEA" w:rsidRPr="009538B2" w:rsidRDefault="00544AEA" w:rsidP="00DA7238">
      <w:pPr>
        <w:ind w:firstLine="567"/>
        <w:jc w:val="both"/>
        <w:rPr>
          <w:b/>
          <w:color w:val="auto"/>
        </w:rPr>
      </w:pPr>
      <w:r w:rsidRPr="009538B2">
        <w:rPr>
          <w:b/>
          <w:color w:val="auto"/>
        </w:rPr>
        <w:t xml:space="preserve">№ 7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Практикалық</w:t>
      </w:r>
      <w:proofErr w:type="spellEnd"/>
      <w:r w:rsidRPr="009538B2">
        <w:rPr>
          <w:b/>
          <w:color w:val="auto"/>
        </w:rPr>
        <w:t xml:space="preserve"> </w:t>
      </w:r>
      <w:proofErr w:type="spellStart"/>
      <w:r w:rsidRPr="009538B2">
        <w:rPr>
          <w:b/>
          <w:color w:val="auto"/>
        </w:rPr>
        <w:t>жұмыстарды</w:t>
      </w:r>
      <w:proofErr w:type="spellEnd"/>
      <w:r w:rsidRPr="009538B2">
        <w:rPr>
          <w:b/>
          <w:color w:val="auto"/>
        </w:rPr>
        <w:t xml:space="preserve"> </w:t>
      </w:r>
      <w:proofErr w:type="spellStart"/>
      <w:r w:rsidRPr="009538B2">
        <w:rPr>
          <w:b/>
          <w:color w:val="auto"/>
        </w:rPr>
        <w:t>ұйымдастыру</w:t>
      </w:r>
      <w:proofErr w:type="spellEnd"/>
      <w:r w:rsidRPr="009538B2">
        <w:rPr>
          <w:b/>
          <w:color w:val="auto"/>
        </w:rPr>
        <w:t xml:space="preserve"> мен </w:t>
      </w:r>
      <w:proofErr w:type="spellStart"/>
      <w:r w:rsidRPr="009538B2">
        <w:rPr>
          <w:b/>
          <w:color w:val="auto"/>
        </w:rPr>
        <w:t>өткізу</w:t>
      </w:r>
      <w:proofErr w:type="spellEnd"/>
      <w:r w:rsidR="00542343" w:rsidRPr="009538B2">
        <w:rPr>
          <w:b/>
          <w:color w:val="auto"/>
          <w:lang w:val="kk-KZ"/>
        </w:rPr>
        <w:t>ге</w:t>
      </w:r>
      <w:r w:rsidRPr="009538B2">
        <w:rPr>
          <w:b/>
          <w:color w:val="auto"/>
        </w:rPr>
        <w:t xml:space="preserve"> </w:t>
      </w:r>
      <w:proofErr w:type="spellStart"/>
      <w:r w:rsidRPr="009538B2">
        <w:rPr>
          <w:b/>
          <w:color w:val="auto"/>
        </w:rPr>
        <w:t>талдау</w:t>
      </w:r>
      <w:proofErr w:type="spellEnd"/>
      <w:r w:rsidRPr="009538B2">
        <w:rPr>
          <w:b/>
          <w:color w:val="auto"/>
        </w:rPr>
        <w:t xml:space="preserve"> </w:t>
      </w:r>
      <w:proofErr w:type="spellStart"/>
      <w:r w:rsidRPr="009538B2">
        <w:rPr>
          <w:b/>
          <w:color w:val="auto"/>
        </w:rPr>
        <w:t>жасау</w:t>
      </w:r>
      <w:proofErr w:type="spellEnd"/>
      <w:r w:rsidRPr="009538B2">
        <w:rPr>
          <w:b/>
          <w:color w:val="auto"/>
        </w:rPr>
        <w:t>.</w:t>
      </w:r>
    </w:p>
    <w:p w14:paraId="754F83C4" w14:textId="77777777"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төмендегі</w:t>
      </w:r>
      <w:proofErr w:type="spellEnd"/>
      <w:r w:rsidRPr="009538B2">
        <w:rPr>
          <w:color w:val="auto"/>
        </w:rPr>
        <w:t xml:space="preserve"> </w:t>
      </w:r>
      <w:proofErr w:type="spellStart"/>
      <w:r w:rsidRPr="009538B2">
        <w:rPr>
          <w:color w:val="auto"/>
        </w:rPr>
        <w:t>схеманы</w:t>
      </w:r>
      <w:proofErr w:type="spellEnd"/>
      <w:r w:rsidRPr="009538B2">
        <w:rPr>
          <w:color w:val="auto"/>
        </w:rPr>
        <w:t xml:space="preserve"> </w:t>
      </w:r>
      <w:proofErr w:type="spellStart"/>
      <w:r w:rsidRPr="009538B2">
        <w:rPr>
          <w:color w:val="auto"/>
        </w:rPr>
        <w:t>басшылыққа</w:t>
      </w:r>
      <w:proofErr w:type="spellEnd"/>
      <w:r w:rsidRPr="009538B2">
        <w:rPr>
          <w:color w:val="auto"/>
        </w:rPr>
        <w:t xml:space="preserve"> </w:t>
      </w:r>
      <w:proofErr w:type="spellStart"/>
      <w:r w:rsidRPr="009538B2">
        <w:rPr>
          <w:color w:val="auto"/>
        </w:rPr>
        <w:t>алыңыздар</w:t>
      </w:r>
      <w:proofErr w:type="spellEnd"/>
      <w:r w:rsidRPr="009538B2">
        <w:rPr>
          <w:color w:val="auto"/>
        </w:rPr>
        <w:t>.</w:t>
      </w:r>
    </w:p>
    <w:p w14:paraId="067EDCB5" w14:textId="77777777" w:rsidR="00544AEA" w:rsidRPr="009538B2" w:rsidRDefault="00544AEA" w:rsidP="00DA7238">
      <w:pPr>
        <w:tabs>
          <w:tab w:val="left" w:pos="993"/>
        </w:tabs>
        <w:ind w:firstLine="567"/>
        <w:jc w:val="both"/>
        <w:rPr>
          <w:color w:val="auto"/>
        </w:rPr>
      </w:pPr>
      <w:r w:rsidRPr="009538B2">
        <w:rPr>
          <w:color w:val="auto"/>
        </w:rPr>
        <w:t>1.</w:t>
      </w:r>
      <w:r w:rsidRPr="009538B2">
        <w:rPr>
          <w:color w:val="auto"/>
        </w:rPr>
        <w:tab/>
      </w:r>
      <w:proofErr w:type="spellStart"/>
      <w:r w:rsidRPr="009538B2">
        <w:rPr>
          <w:color w:val="auto"/>
        </w:rPr>
        <w:t>Жұмысты</w:t>
      </w:r>
      <w:proofErr w:type="spellEnd"/>
      <w:r w:rsidRPr="009538B2">
        <w:rPr>
          <w:color w:val="auto"/>
        </w:rPr>
        <w:t xml:space="preserve"> </w:t>
      </w:r>
      <w:proofErr w:type="spellStart"/>
      <w:r w:rsidRPr="009538B2">
        <w:rPr>
          <w:color w:val="auto"/>
        </w:rPr>
        <w:t>өткізуге</w:t>
      </w:r>
      <w:proofErr w:type="spellEnd"/>
      <w:r w:rsidRPr="009538B2">
        <w:rPr>
          <w:color w:val="auto"/>
        </w:rPr>
        <w:t xml:space="preserve"> </w:t>
      </w:r>
      <w:proofErr w:type="spellStart"/>
      <w:r w:rsidRPr="009538B2">
        <w:rPr>
          <w:color w:val="auto"/>
        </w:rPr>
        <w:t>дайындық</w:t>
      </w:r>
      <w:proofErr w:type="spellEnd"/>
      <w:r w:rsidRPr="009538B2">
        <w:rPr>
          <w:color w:val="auto"/>
        </w:rPr>
        <w:t xml:space="preserve">: </w:t>
      </w:r>
      <w:proofErr w:type="spellStart"/>
      <w:r w:rsidRPr="009538B2">
        <w:rPr>
          <w:color w:val="auto"/>
        </w:rPr>
        <w:t>жабдықтардың</w:t>
      </w:r>
      <w:proofErr w:type="spellEnd"/>
      <w:r w:rsidRPr="009538B2">
        <w:rPr>
          <w:color w:val="auto"/>
        </w:rPr>
        <w:t xml:space="preserve">, </w:t>
      </w:r>
      <w:proofErr w:type="spellStart"/>
      <w:r w:rsidRPr="009538B2">
        <w:rPr>
          <w:color w:val="auto"/>
        </w:rPr>
        <w:t>құрал-саймандардың</w:t>
      </w:r>
      <w:proofErr w:type="spellEnd"/>
      <w:r w:rsidRPr="009538B2">
        <w:rPr>
          <w:color w:val="auto"/>
        </w:rPr>
        <w:t>, техника-</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құжаттардың</w:t>
      </w:r>
      <w:proofErr w:type="spellEnd"/>
      <w:r w:rsidRPr="009538B2">
        <w:rPr>
          <w:color w:val="auto"/>
        </w:rPr>
        <w:t xml:space="preserve"> </w:t>
      </w:r>
      <w:proofErr w:type="spellStart"/>
      <w:r w:rsidRPr="009538B2">
        <w:rPr>
          <w:color w:val="auto"/>
        </w:rPr>
        <w:t>болуы</w:t>
      </w:r>
      <w:proofErr w:type="spellEnd"/>
      <w:r w:rsidRPr="009538B2">
        <w:rPr>
          <w:color w:val="auto"/>
        </w:rPr>
        <w:t>.</w:t>
      </w:r>
    </w:p>
    <w:p w14:paraId="4BE5D1D0" w14:textId="77777777" w:rsidR="00544AEA" w:rsidRPr="009538B2" w:rsidRDefault="00544AEA" w:rsidP="00DA7238">
      <w:pPr>
        <w:tabs>
          <w:tab w:val="left" w:pos="993"/>
        </w:tabs>
        <w:ind w:firstLine="567"/>
        <w:jc w:val="both"/>
        <w:rPr>
          <w:color w:val="auto"/>
        </w:rPr>
      </w:pPr>
      <w:r w:rsidRPr="009538B2">
        <w:rPr>
          <w:color w:val="auto"/>
        </w:rPr>
        <w:t>2.</w:t>
      </w:r>
      <w:r w:rsidRPr="009538B2">
        <w:rPr>
          <w:color w:val="auto"/>
        </w:rPr>
        <w:tab/>
      </w:r>
      <w:proofErr w:type="spellStart"/>
      <w:r w:rsidRPr="009538B2">
        <w:rPr>
          <w:color w:val="auto"/>
        </w:rPr>
        <w:t>Оқу</w:t>
      </w:r>
      <w:proofErr w:type="spellEnd"/>
      <w:r w:rsidRPr="009538B2">
        <w:rPr>
          <w:color w:val="auto"/>
        </w:rPr>
        <w:t xml:space="preserve"> </w:t>
      </w:r>
      <w:proofErr w:type="spellStart"/>
      <w:r w:rsidRPr="009538B2">
        <w:rPr>
          <w:color w:val="auto"/>
        </w:rPr>
        <w:t>бағдарламасына</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объектілерінің</w:t>
      </w:r>
      <w:proofErr w:type="spellEnd"/>
      <w:r w:rsidRPr="009538B2">
        <w:rPr>
          <w:color w:val="auto"/>
        </w:rPr>
        <w:t xml:space="preserve"> </w:t>
      </w:r>
      <w:proofErr w:type="spellStart"/>
      <w:r w:rsidRPr="009538B2">
        <w:rPr>
          <w:color w:val="auto"/>
        </w:rPr>
        <w:t>сәйкестілігі</w:t>
      </w:r>
      <w:proofErr w:type="spellEnd"/>
      <w:r w:rsidRPr="009538B2">
        <w:rPr>
          <w:color w:val="auto"/>
        </w:rPr>
        <w:t>.</w:t>
      </w:r>
    </w:p>
    <w:p w14:paraId="4AAEEC08" w14:textId="77777777" w:rsidR="00544AEA" w:rsidRPr="009538B2" w:rsidRDefault="00544AEA" w:rsidP="00DA7238">
      <w:pPr>
        <w:tabs>
          <w:tab w:val="left" w:pos="993"/>
        </w:tabs>
        <w:ind w:firstLine="567"/>
        <w:jc w:val="both"/>
        <w:rPr>
          <w:color w:val="auto"/>
        </w:rPr>
      </w:pPr>
      <w:r w:rsidRPr="009538B2">
        <w:rPr>
          <w:color w:val="auto"/>
        </w:rPr>
        <w:t>3.</w:t>
      </w:r>
      <w:r w:rsidRPr="009538B2">
        <w:rPr>
          <w:color w:val="auto"/>
        </w:rPr>
        <w:tab/>
        <w:t>Техника-</w:t>
      </w:r>
      <w:proofErr w:type="spellStart"/>
      <w:r w:rsidRPr="009538B2">
        <w:rPr>
          <w:color w:val="auto"/>
        </w:rPr>
        <w:t>технологиялық</w:t>
      </w:r>
      <w:proofErr w:type="spellEnd"/>
      <w:r w:rsidRPr="009538B2">
        <w:rPr>
          <w:color w:val="auto"/>
        </w:rPr>
        <w:t xml:space="preserve"> </w:t>
      </w:r>
      <w:proofErr w:type="spellStart"/>
      <w:r w:rsidRPr="009538B2">
        <w:rPr>
          <w:color w:val="auto"/>
        </w:rPr>
        <w:t>құжаттардың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сапасы</w:t>
      </w:r>
      <w:proofErr w:type="spellEnd"/>
      <w:r w:rsidRPr="009538B2">
        <w:rPr>
          <w:color w:val="auto"/>
        </w:rPr>
        <w:t xml:space="preserve">: </w:t>
      </w:r>
      <w:proofErr w:type="spellStart"/>
      <w:r w:rsidRPr="009538B2">
        <w:rPr>
          <w:color w:val="auto"/>
        </w:rPr>
        <w:t>тапсырмалардың</w:t>
      </w:r>
      <w:proofErr w:type="spellEnd"/>
      <w:r w:rsidRPr="009538B2">
        <w:rPr>
          <w:color w:val="auto"/>
        </w:rPr>
        <w:t xml:space="preserve"> </w:t>
      </w:r>
      <w:proofErr w:type="spellStart"/>
      <w:r w:rsidRPr="009538B2">
        <w:rPr>
          <w:color w:val="auto"/>
        </w:rPr>
        <w:t>безендірілуі</w:t>
      </w:r>
      <w:proofErr w:type="spellEnd"/>
      <w:r w:rsidRPr="009538B2">
        <w:rPr>
          <w:color w:val="auto"/>
        </w:rPr>
        <w:t xml:space="preserve">, </w:t>
      </w:r>
      <w:proofErr w:type="spellStart"/>
      <w:r w:rsidRPr="009538B2">
        <w:rPr>
          <w:color w:val="auto"/>
        </w:rPr>
        <w:t>анықтылығы</w:t>
      </w:r>
      <w:proofErr w:type="spellEnd"/>
      <w:r w:rsidRPr="009538B2">
        <w:rPr>
          <w:color w:val="auto"/>
        </w:rPr>
        <w:t xml:space="preserve">, </w:t>
      </w:r>
      <w:proofErr w:type="spellStart"/>
      <w:r w:rsidRPr="009538B2">
        <w:rPr>
          <w:color w:val="auto"/>
        </w:rPr>
        <w:t>шамаға</w:t>
      </w:r>
      <w:proofErr w:type="spellEnd"/>
      <w:r w:rsidRPr="009538B2">
        <w:rPr>
          <w:color w:val="auto"/>
        </w:rPr>
        <w:t xml:space="preserve"> </w:t>
      </w:r>
      <w:proofErr w:type="spellStart"/>
      <w:r w:rsidRPr="009538B2">
        <w:rPr>
          <w:color w:val="auto"/>
        </w:rPr>
        <w:t>лайықтылығы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бірмәнділігі</w:t>
      </w:r>
      <w:proofErr w:type="spellEnd"/>
      <w:r w:rsidRPr="009538B2">
        <w:rPr>
          <w:color w:val="auto"/>
        </w:rPr>
        <w:t xml:space="preserve">, </w:t>
      </w:r>
      <w:proofErr w:type="spellStart"/>
      <w:r w:rsidRPr="009538B2">
        <w:rPr>
          <w:color w:val="auto"/>
        </w:rPr>
        <w:t>графикалық</w:t>
      </w:r>
      <w:proofErr w:type="spellEnd"/>
      <w:r w:rsidRPr="009538B2">
        <w:rPr>
          <w:color w:val="auto"/>
        </w:rPr>
        <w:t xml:space="preserve"> </w:t>
      </w:r>
      <w:proofErr w:type="spellStart"/>
      <w:r w:rsidRPr="009538B2">
        <w:rPr>
          <w:color w:val="auto"/>
        </w:rPr>
        <w:t>бейнелеулердің</w:t>
      </w:r>
      <w:proofErr w:type="spellEnd"/>
      <w:r w:rsidRPr="009538B2">
        <w:rPr>
          <w:color w:val="auto"/>
        </w:rPr>
        <w:t xml:space="preserve"> </w:t>
      </w:r>
      <w:proofErr w:type="spellStart"/>
      <w:r w:rsidRPr="009538B2">
        <w:rPr>
          <w:color w:val="auto"/>
        </w:rPr>
        <w:t>сәйкестілігі</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жасау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нұсқаулардың</w:t>
      </w:r>
      <w:proofErr w:type="spellEnd"/>
      <w:r w:rsidRPr="009538B2">
        <w:rPr>
          <w:color w:val="auto"/>
        </w:rPr>
        <w:t xml:space="preserve"> </w:t>
      </w:r>
      <w:proofErr w:type="spellStart"/>
      <w:r w:rsidRPr="009538B2">
        <w:rPr>
          <w:color w:val="auto"/>
        </w:rPr>
        <w:t>толықтығы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шамаға</w:t>
      </w:r>
      <w:proofErr w:type="spellEnd"/>
      <w:r w:rsidRPr="009538B2">
        <w:rPr>
          <w:color w:val="auto"/>
        </w:rPr>
        <w:t xml:space="preserve"> </w:t>
      </w:r>
      <w:proofErr w:type="spellStart"/>
      <w:r w:rsidRPr="009538B2">
        <w:rPr>
          <w:color w:val="auto"/>
        </w:rPr>
        <w:t>лайықтылығы</w:t>
      </w:r>
      <w:proofErr w:type="spellEnd"/>
      <w:r w:rsidRPr="009538B2">
        <w:rPr>
          <w:color w:val="auto"/>
        </w:rPr>
        <w:t>.</w:t>
      </w:r>
    </w:p>
    <w:p w14:paraId="33A1D615" w14:textId="77777777" w:rsidR="00544AEA" w:rsidRPr="009538B2" w:rsidRDefault="00544AEA" w:rsidP="00DA7238">
      <w:pPr>
        <w:tabs>
          <w:tab w:val="left" w:pos="993"/>
        </w:tabs>
        <w:ind w:firstLine="567"/>
        <w:jc w:val="both"/>
        <w:rPr>
          <w:color w:val="auto"/>
        </w:rPr>
      </w:pPr>
      <w:r w:rsidRPr="009538B2">
        <w:rPr>
          <w:color w:val="auto"/>
        </w:rPr>
        <w:t>4.</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іс-әрекеттерін</w:t>
      </w:r>
      <w:proofErr w:type="spellEnd"/>
      <w:r w:rsidRPr="009538B2">
        <w:rPr>
          <w:color w:val="auto"/>
        </w:rPr>
        <w:t xml:space="preserve"> </w:t>
      </w:r>
      <w:proofErr w:type="spellStart"/>
      <w:r w:rsidRPr="009538B2">
        <w:rPr>
          <w:color w:val="auto"/>
        </w:rPr>
        <w:t>мотивациялау</w:t>
      </w:r>
      <w:proofErr w:type="spellEnd"/>
      <w:r w:rsidRPr="009538B2">
        <w:rPr>
          <w:color w:val="auto"/>
        </w:rPr>
        <w:t xml:space="preserve"> </w:t>
      </w:r>
      <w:proofErr w:type="spellStart"/>
      <w:r w:rsidRPr="009538B2">
        <w:rPr>
          <w:color w:val="auto"/>
        </w:rPr>
        <w:t>тәсілдері</w:t>
      </w:r>
      <w:proofErr w:type="spellEnd"/>
      <w:r w:rsidRPr="009538B2">
        <w:rPr>
          <w:color w:val="auto"/>
        </w:rPr>
        <w:t xml:space="preserve">, </w:t>
      </w:r>
      <w:proofErr w:type="spellStart"/>
      <w:r w:rsidRPr="009538B2">
        <w:rPr>
          <w:color w:val="auto"/>
        </w:rPr>
        <w:t>олардың</w:t>
      </w:r>
      <w:proofErr w:type="spellEnd"/>
      <w:r w:rsidRPr="009538B2">
        <w:rPr>
          <w:color w:val="auto"/>
        </w:rPr>
        <w:t xml:space="preserve"> </w:t>
      </w:r>
      <w:proofErr w:type="spellStart"/>
      <w:r w:rsidRPr="009538B2">
        <w:rPr>
          <w:color w:val="auto"/>
        </w:rPr>
        <w:t>тиімділігі</w:t>
      </w:r>
      <w:proofErr w:type="spellEnd"/>
      <w:r w:rsidRPr="009538B2">
        <w:rPr>
          <w:color w:val="auto"/>
        </w:rPr>
        <w:t>.</w:t>
      </w:r>
    </w:p>
    <w:p w14:paraId="629EC209" w14:textId="77777777" w:rsidR="00544AEA" w:rsidRPr="009538B2" w:rsidRDefault="00544AEA" w:rsidP="00DA7238">
      <w:pPr>
        <w:tabs>
          <w:tab w:val="left" w:pos="993"/>
        </w:tabs>
        <w:ind w:firstLine="567"/>
        <w:jc w:val="both"/>
        <w:rPr>
          <w:color w:val="auto"/>
        </w:rPr>
      </w:pPr>
      <w:r w:rsidRPr="009538B2">
        <w:rPr>
          <w:color w:val="auto"/>
        </w:rPr>
        <w:t>5.</w:t>
      </w:r>
      <w:r w:rsidRPr="009538B2">
        <w:rPr>
          <w:color w:val="auto"/>
        </w:rPr>
        <w:tab/>
      </w:r>
      <w:proofErr w:type="spellStart"/>
      <w:r w:rsidRPr="009538B2">
        <w:rPr>
          <w:color w:val="auto"/>
        </w:rPr>
        <w:t>Нұсқаулардың</w:t>
      </w:r>
      <w:proofErr w:type="spellEnd"/>
      <w:r w:rsidRPr="009538B2">
        <w:rPr>
          <w:color w:val="auto"/>
        </w:rPr>
        <w:t xml:space="preserve"> </w:t>
      </w:r>
      <w:proofErr w:type="spellStart"/>
      <w:r w:rsidRPr="009538B2">
        <w:rPr>
          <w:color w:val="auto"/>
        </w:rPr>
        <w:t>мазмұны</w:t>
      </w:r>
      <w:proofErr w:type="spellEnd"/>
      <w:r w:rsidRPr="009538B2">
        <w:rPr>
          <w:color w:val="auto"/>
        </w:rPr>
        <w:t xml:space="preserve"> мен </w:t>
      </w:r>
      <w:proofErr w:type="spellStart"/>
      <w:r w:rsidRPr="009538B2">
        <w:rPr>
          <w:color w:val="auto"/>
        </w:rPr>
        <w:t>толықтығы</w:t>
      </w:r>
      <w:proofErr w:type="spellEnd"/>
      <w:r w:rsidRPr="009538B2">
        <w:rPr>
          <w:color w:val="auto"/>
        </w:rPr>
        <w:t xml:space="preserve">: </w:t>
      </w:r>
      <w:proofErr w:type="spellStart"/>
      <w:r w:rsidRPr="009538B2">
        <w:rPr>
          <w:color w:val="auto"/>
        </w:rPr>
        <w:t>нұсқау</w:t>
      </w:r>
      <w:proofErr w:type="spellEnd"/>
      <w:r w:rsidRPr="009538B2">
        <w:rPr>
          <w:color w:val="auto"/>
        </w:rPr>
        <w:t xml:space="preserve"> </w:t>
      </w:r>
      <w:proofErr w:type="spellStart"/>
      <w:r w:rsidRPr="009538B2">
        <w:rPr>
          <w:color w:val="auto"/>
        </w:rPr>
        <w:t>түрі</w:t>
      </w:r>
      <w:proofErr w:type="spellEnd"/>
      <w:r w:rsidRPr="009538B2">
        <w:rPr>
          <w:color w:val="auto"/>
        </w:rPr>
        <w:t xml:space="preserve">, </w:t>
      </w:r>
      <w:proofErr w:type="spellStart"/>
      <w:r w:rsidRPr="009538B2">
        <w:rPr>
          <w:color w:val="auto"/>
        </w:rPr>
        <w:t>баяндалуының</w:t>
      </w:r>
      <w:proofErr w:type="spellEnd"/>
      <w:r w:rsidRPr="009538B2">
        <w:rPr>
          <w:color w:val="auto"/>
        </w:rPr>
        <w:t xml:space="preserve"> </w:t>
      </w:r>
      <w:proofErr w:type="spellStart"/>
      <w:r w:rsidRPr="009538B2">
        <w:rPr>
          <w:color w:val="auto"/>
        </w:rPr>
        <w:t>негізділігі</w:t>
      </w:r>
      <w:proofErr w:type="spellEnd"/>
      <w:r w:rsidRPr="009538B2">
        <w:rPr>
          <w:color w:val="auto"/>
        </w:rPr>
        <w:t xml:space="preserve">, </w:t>
      </w:r>
      <w:proofErr w:type="spellStart"/>
      <w:r w:rsidRPr="009538B2">
        <w:rPr>
          <w:color w:val="auto"/>
        </w:rPr>
        <w:t>логикалылығы</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реттілігі</w:t>
      </w:r>
      <w:proofErr w:type="spellEnd"/>
      <w:r w:rsidRPr="009538B2">
        <w:rPr>
          <w:color w:val="auto"/>
        </w:rPr>
        <w:t xml:space="preserve">, </w:t>
      </w:r>
      <w:proofErr w:type="spellStart"/>
      <w:r w:rsidRPr="009538B2">
        <w:rPr>
          <w:color w:val="auto"/>
        </w:rPr>
        <w:t>нұсқаулардың</w:t>
      </w:r>
      <w:proofErr w:type="spellEnd"/>
      <w:r w:rsidRPr="009538B2">
        <w:rPr>
          <w:color w:val="auto"/>
        </w:rPr>
        <w:t xml:space="preserve"> </w:t>
      </w:r>
      <w:proofErr w:type="spellStart"/>
      <w:r w:rsidRPr="009538B2">
        <w:rPr>
          <w:color w:val="auto"/>
        </w:rPr>
        <w:t>кезеңдерге</w:t>
      </w:r>
      <w:proofErr w:type="spellEnd"/>
      <w:r w:rsidRPr="009538B2">
        <w:rPr>
          <w:color w:val="auto"/>
        </w:rPr>
        <w:t xml:space="preserve"> </w:t>
      </w:r>
      <w:proofErr w:type="spellStart"/>
      <w:r w:rsidRPr="009538B2">
        <w:rPr>
          <w:color w:val="auto"/>
        </w:rPr>
        <w:t>бөлінуі</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тәсілдерінің</w:t>
      </w:r>
      <w:proofErr w:type="spellEnd"/>
      <w:r w:rsidRPr="009538B2">
        <w:rPr>
          <w:color w:val="auto"/>
        </w:rPr>
        <w:t xml:space="preserve"> </w:t>
      </w:r>
      <w:proofErr w:type="spellStart"/>
      <w:r w:rsidRPr="009538B2">
        <w:rPr>
          <w:color w:val="auto"/>
        </w:rPr>
        <w:t>көрсетілуі</w:t>
      </w:r>
      <w:proofErr w:type="spellEnd"/>
      <w:r w:rsidRPr="009538B2">
        <w:rPr>
          <w:color w:val="auto"/>
        </w:rPr>
        <w:t>.</w:t>
      </w:r>
    </w:p>
    <w:p w14:paraId="7F86CE60" w14:textId="77777777" w:rsidR="00544AEA" w:rsidRPr="009538B2" w:rsidRDefault="00544AEA" w:rsidP="00DA7238">
      <w:pPr>
        <w:tabs>
          <w:tab w:val="left" w:pos="993"/>
        </w:tabs>
        <w:ind w:firstLine="567"/>
        <w:jc w:val="both"/>
        <w:rPr>
          <w:color w:val="auto"/>
        </w:rPr>
      </w:pPr>
      <w:r w:rsidRPr="009538B2">
        <w:rPr>
          <w:color w:val="auto"/>
        </w:rPr>
        <w:t>6.</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үдерісі</w:t>
      </w:r>
      <w:proofErr w:type="spellEnd"/>
      <w:r w:rsidRPr="009538B2">
        <w:rPr>
          <w:color w:val="auto"/>
        </w:rPr>
        <w:t xml:space="preserve">: </w:t>
      </w:r>
      <w:proofErr w:type="spellStart"/>
      <w:r w:rsidRPr="009538B2">
        <w:rPr>
          <w:color w:val="auto"/>
        </w:rPr>
        <w:t>мақсаттардың</w:t>
      </w:r>
      <w:proofErr w:type="spellEnd"/>
      <w:r w:rsidRPr="009538B2">
        <w:rPr>
          <w:color w:val="auto"/>
        </w:rPr>
        <w:t xml:space="preserve"> </w:t>
      </w:r>
      <w:proofErr w:type="spellStart"/>
      <w:r w:rsidRPr="009538B2">
        <w:rPr>
          <w:color w:val="auto"/>
        </w:rPr>
        <w:t>қойылуы</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саналы</w:t>
      </w:r>
      <w:proofErr w:type="spellEnd"/>
      <w:r w:rsidRPr="009538B2">
        <w:rPr>
          <w:color w:val="auto"/>
        </w:rPr>
        <w:t xml:space="preserve"> </w:t>
      </w:r>
      <w:proofErr w:type="spellStart"/>
      <w:r w:rsidRPr="009538B2">
        <w:rPr>
          <w:color w:val="auto"/>
        </w:rPr>
        <w:t>әрекеттерінің</w:t>
      </w:r>
      <w:proofErr w:type="spellEnd"/>
      <w:r w:rsidRPr="009538B2">
        <w:rPr>
          <w:color w:val="auto"/>
        </w:rPr>
        <w:t xml:space="preserve"> </w:t>
      </w:r>
      <w:proofErr w:type="spellStart"/>
      <w:r w:rsidRPr="009538B2">
        <w:rPr>
          <w:color w:val="auto"/>
        </w:rPr>
        <w:t>деңгейі</w:t>
      </w:r>
      <w:proofErr w:type="spellEnd"/>
      <w:r w:rsidRPr="009538B2">
        <w:rPr>
          <w:color w:val="auto"/>
        </w:rPr>
        <w:t xml:space="preserve">,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еңбек</w:t>
      </w:r>
      <w:proofErr w:type="spellEnd"/>
      <w:r w:rsidRPr="009538B2">
        <w:rPr>
          <w:color w:val="auto"/>
        </w:rPr>
        <w:t xml:space="preserve"> </w:t>
      </w:r>
      <w:proofErr w:type="spellStart"/>
      <w:r w:rsidRPr="009538B2">
        <w:rPr>
          <w:color w:val="auto"/>
        </w:rPr>
        <w:t>операцияларын</w:t>
      </w:r>
      <w:proofErr w:type="spellEnd"/>
      <w:r w:rsidRPr="009538B2">
        <w:rPr>
          <w:color w:val="auto"/>
        </w:rPr>
        <w:t xml:space="preserve"> </w:t>
      </w:r>
      <w:proofErr w:type="spellStart"/>
      <w:r w:rsidRPr="009538B2">
        <w:rPr>
          <w:color w:val="auto"/>
        </w:rPr>
        <w:t>орындауы</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қауіпсіздік</w:t>
      </w:r>
      <w:proofErr w:type="spellEnd"/>
      <w:r w:rsidRPr="009538B2">
        <w:rPr>
          <w:color w:val="auto"/>
        </w:rPr>
        <w:t xml:space="preserve"> </w:t>
      </w:r>
      <w:proofErr w:type="spellStart"/>
      <w:r w:rsidRPr="009538B2">
        <w:rPr>
          <w:color w:val="auto"/>
        </w:rPr>
        <w:t>ережелерін</w:t>
      </w:r>
      <w:proofErr w:type="spellEnd"/>
      <w:r w:rsidRPr="009538B2">
        <w:rPr>
          <w:color w:val="auto"/>
        </w:rPr>
        <w:t xml:space="preserve"> </w:t>
      </w:r>
      <w:proofErr w:type="spellStart"/>
      <w:r w:rsidRPr="009538B2">
        <w:rPr>
          <w:color w:val="auto"/>
        </w:rPr>
        <w:t>сақтауы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орнын</w:t>
      </w:r>
      <w:proofErr w:type="spellEnd"/>
      <w:r w:rsidRPr="009538B2">
        <w:rPr>
          <w:color w:val="auto"/>
        </w:rPr>
        <w:t xml:space="preserve"> </w:t>
      </w:r>
      <w:proofErr w:type="spellStart"/>
      <w:r w:rsidRPr="009538B2">
        <w:rPr>
          <w:color w:val="auto"/>
        </w:rPr>
        <w:t>ұйымдастыруы</w:t>
      </w:r>
      <w:proofErr w:type="spellEnd"/>
      <w:r w:rsidRPr="009538B2">
        <w:rPr>
          <w:color w:val="auto"/>
        </w:rPr>
        <w:t>.</w:t>
      </w:r>
    </w:p>
    <w:p w14:paraId="71A8236C" w14:textId="77777777" w:rsidR="00544AEA" w:rsidRPr="009538B2" w:rsidRDefault="00544AEA" w:rsidP="00DA7238">
      <w:pPr>
        <w:tabs>
          <w:tab w:val="left" w:pos="993"/>
        </w:tabs>
        <w:ind w:firstLine="567"/>
        <w:jc w:val="both"/>
        <w:rPr>
          <w:color w:val="auto"/>
        </w:rPr>
      </w:pPr>
      <w:r w:rsidRPr="009538B2">
        <w:rPr>
          <w:color w:val="auto"/>
        </w:rPr>
        <w:t>7.</w:t>
      </w:r>
      <w:r w:rsidRPr="009538B2">
        <w:rPr>
          <w:color w:val="auto"/>
        </w:rPr>
        <w:tab/>
      </w:r>
      <w:proofErr w:type="spellStart"/>
      <w:r w:rsidRPr="009538B2">
        <w:rPr>
          <w:color w:val="auto"/>
        </w:rPr>
        <w:t>Оқушылардың</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жұмыстарын</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5A63CB76" w14:textId="77777777" w:rsidR="00544AEA" w:rsidRPr="009538B2" w:rsidRDefault="00544AEA" w:rsidP="00DA7238">
      <w:pPr>
        <w:tabs>
          <w:tab w:val="left" w:pos="993"/>
        </w:tabs>
        <w:ind w:firstLine="567"/>
        <w:jc w:val="both"/>
        <w:rPr>
          <w:color w:val="auto"/>
        </w:rPr>
      </w:pPr>
      <w:r w:rsidRPr="009538B2">
        <w:rPr>
          <w:color w:val="auto"/>
        </w:rPr>
        <w:t>8.</w:t>
      </w:r>
      <w:r w:rsidRPr="009538B2">
        <w:rPr>
          <w:color w:val="auto"/>
        </w:rPr>
        <w:tab/>
      </w:r>
      <w:proofErr w:type="spellStart"/>
      <w:r w:rsidRPr="009538B2">
        <w:rPr>
          <w:color w:val="auto"/>
        </w:rPr>
        <w:t>Практикалық</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мен </w:t>
      </w:r>
      <w:proofErr w:type="spellStart"/>
      <w:r w:rsidRPr="009538B2">
        <w:rPr>
          <w:color w:val="auto"/>
        </w:rPr>
        <w:t>өткізу</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нұсқаулар</w:t>
      </w:r>
      <w:proofErr w:type="spellEnd"/>
      <w:r w:rsidRPr="009538B2">
        <w:rPr>
          <w:color w:val="auto"/>
        </w:rPr>
        <w:t>.</w:t>
      </w:r>
    </w:p>
    <w:p w14:paraId="418156FE" w14:textId="77777777" w:rsidR="00544AEA" w:rsidRPr="009538B2" w:rsidRDefault="00544AEA" w:rsidP="00DA7238">
      <w:pPr>
        <w:ind w:firstLine="567"/>
        <w:jc w:val="both"/>
        <w:rPr>
          <w:color w:val="auto"/>
        </w:rPr>
      </w:pPr>
    </w:p>
    <w:p w14:paraId="19F3220C" w14:textId="77777777" w:rsidR="00544AEA" w:rsidRPr="009538B2" w:rsidRDefault="00544AEA" w:rsidP="00DA7238">
      <w:pPr>
        <w:ind w:firstLine="567"/>
        <w:jc w:val="both"/>
        <w:rPr>
          <w:b/>
          <w:color w:val="auto"/>
        </w:rPr>
      </w:pPr>
      <w:r w:rsidRPr="009538B2">
        <w:rPr>
          <w:b/>
          <w:color w:val="auto"/>
        </w:rPr>
        <w:t xml:space="preserve">№8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w:t>
      </w:r>
      <w:proofErr w:type="spellEnd"/>
      <w:r w:rsidRPr="009538B2">
        <w:rPr>
          <w:b/>
          <w:color w:val="auto"/>
        </w:rPr>
        <w:t xml:space="preserve">. </w:t>
      </w: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w:t>
      </w:r>
      <w:proofErr w:type="spellEnd"/>
      <w:r w:rsidR="006D06D2" w:rsidRPr="009538B2">
        <w:rPr>
          <w:b/>
          <w:color w:val="auto"/>
          <w:lang w:val="kk-KZ"/>
        </w:rPr>
        <w:t>д</w:t>
      </w:r>
      <w:proofErr w:type="spellStart"/>
      <w:r w:rsidRPr="009538B2">
        <w:rPr>
          <w:b/>
          <w:color w:val="auto"/>
        </w:rPr>
        <w:t>ің</w:t>
      </w:r>
      <w:proofErr w:type="spellEnd"/>
      <w:r w:rsidRPr="009538B2">
        <w:rPr>
          <w:b/>
          <w:color w:val="auto"/>
        </w:rPr>
        <w:t xml:space="preserve"> </w:t>
      </w:r>
      <w:proofErr w:type="spellStart"/>
      <w:r w:rsidRPr="009538B2">
        <w:rPr>
          <w:b/>
          <w:color w:val="auto"/>
        </w:rPr>
        <w:t>жеке</w:t>
      </w:r>
      <w:proofErr w:type="spellEnd"/>
      <w:r w:rsidRPr="009538B2">
        <w:rPr>
          <w:b/>
          <w:color w:val="auto"/>
        </w:rPr>
        <w:t xml:space="preserve"> </w:t>
      </w:r>
      <w:proofErr w:type="spellStart"/>
      <w:r w:rsidRPr="009538B2">
        <w:rPr>
          <w:b/>
          <w:color w:val="auto"/>
        </w:rPr>
        <w:t>дидактикалық</w:t>
      </w:r>
      <w:proofErr w:type="spellEnd"/>
      <w:r w:rsidRPr="009538B2">
        <w:rPr>
          <w:b/>
          <w:color w:val="auto"/>
        </w:rPr>
        <w:t xml:space="preserve"> </w:t>
      </w:r>
      <w:proofErr w:type="spellStart"/>
      <w:r w:rsidRPr="009538B2">
        <w:rPr>
          <w:b/>
          <w:color w:val="auto"/>
        </w:rPr>
        <w:t>іскерліктері</w:t>
      </w:r>
      <w:proofErr w:type="spellEnd"/>
      <w:r w:rsidRPr="009538B2">
        <w:rPr>
          <w:b/>
          <w:color w:val="auto"/>
        </w:rPr>
        <w:t xml:space="preserve"> </w:t>
      </w:r>
      <w:proofErr w:type="spellStart"/>
      <w:r w:rsidRPr="009538B2">
        <w:rPr>
          <w:b/>
          <w:color w:val="auto"/>
        </w:rPr>
        <w:t>бойынша</w:t>
      </w:r>
      <w:proofErr w:type="spellEnd"/>
      <w:r w:rsidRPr="009538B2">
        <w:rPr>
          <w:b/>
          <w:color w:val="auto"/>
        </w:rPr>
        <w:t xml:space="preserve"> </w:t>
      </w:r>
      <w:proofErr w:type="spellStart"/>
      <w:r w:rsidRPr="009538B2">
        <w:rPr>
          <w:b/>
          <w:color w:val="auto"/>
        </w:rPr>
        <w:t>даярлығын</w:t>
      </w:r>
      <w:proofErr w:type="spellEnd"/>
      <w:r w:rsidRPr="009538B2">
        <w:rPr>
          <w:b/>
          <w:color w:val="auto"/>
        </w:rPr>
        <w:t xml:space="preserve"> </w:t>
      </w:r>
      <w:proofErr w:type="spellStart"/>
      <w:r w:rsidRPr="009538B2">
        <w:rPr>
          <w:b/>
          <w:color w:val="auto"/>
        </w:rPr>
        <w:t>анықтау</w:t>
      </w:r>
      <w:proofErr w:type="spellEnd"/>
      <w:r w:rsidRPr="009538B2">
        <w:rPr>
          <w:b/>
          <w:color w:val="auto"/>
        </w:rPr>
        <w:t xml:space="preserve"> (</w:t>
      </w:r>
      <w:proofErr w:type="spellStart"/>
      <w:r w:rsidRPr="009538B2">
        <w:rPr>
          <w:b/>
          <w:color w:val="auto"/>
        </w:rPr>
        <w:t>Б.Барсайдың</w:t>
      </w:r>
      <w:proofErr w:type="spellEnd"/>
      <w:r w:rsidRPr="009538B2">
        <w:rPr>
          <w:b/>
          <w:color w:val="auto"/>
        </w:rPr>
        <w:t xml:space="preserve"> </w:t>
      </w:r>
      <w:proofErr w:type="spellStart"/>
      <w:r w:rsidRPr="009538B2">
        <w:rPr>
          <w:b/>
          <w:color w:val="auto"/>
        </w:rPr>
        <w:t>еңбегі</w:t>
      </w:r>
      <w:proofErr w:type="spellEnd"/>
      <w:r w:rsidRPr="009538B2">
        <w:rPr>
          <w:b/>
          <w:color w:val="auto"/>
        </w:rPr>
        <w:t xml:space="preserve"> </w:t>
      </w:r>
      <w:proofErr w:type="spellStart"/>
      <w:r w:rsidRPr="009538B2">
        <w:rPr>
          <w:b/>
          <w:color w:val="auto"/>
        </w:rPr>
        <w:t>бойынша</w:t>
      </w:r>
      <w:proofErr w:type="spellEnd"/>
      <w:r w:rsidRPr="009538B2">
        <w:rPr>
          <w:b/>
          <w:color w:val="auto"/>
        </w:rPr>
        <w:t>).</w:t>
      </w:r>
    </w:p>
    <w:p w14:paraId="1F6DDCAF" w14:textId="77777777" w:rsidR="00544AEA" w:rsidRPr="009538B2" w:rsidRDefault="00544AEA" w:rsidP="00DA7238">
      <w:pPr>
        <w:ind w:firstLine="567"/>
        <w:jc w:val="both"/>
        <w:rPr>
          <w:color w:val="auto"/>
        </w:rPr>
      </w:pPr>
      <w:proofErr w:type="spellStart"/>
      <w:r w:rsidRPr="009538B2">
        <w:rPr>
          <w:color w:val="auto"/>
        </w:rPr>
        <w:t>Тапсырманы</w:t>
      </w:r>
      <w:proofErr w:type="spellEnd"/>
      <w:r w:rsidRPr="009538B2">
        <w:rPr>
          <w:color w:val="auto"/>
        </w:rPr>
        <w:t xml:space="preserve"> </w:t>
      </w:r>
      <w:proofErr w:type="spellStart"/>
      <w:r w:rsidRPr="009538B2">
        <w:rPr>
          <w:color w:val="auto"/>
        </w:rPr>
        <w:t>орындаудың</w:t>
      </w:r>
      <w:proofErr w:type="spellEnd"/>
      <w:r w:rsidRPr="009538B2">
        <w:rPr>
          <w:color w:val="auto"/>
        </w:rPr>
        <w:t xml:space="preserve"> </w:t>
      </w:r>
      <w:proofErr w:type="spellStart"/>
      <w:r w:rsidRPr="009538B2">
        <w:rPr>
          <w:color w:val="auto"/>
        </w:rPr>
        <w:t>схемасы</w:t>
      </w:r>
      <w:proofErr w:type="spellEnd"/>
      <w:r w:rsidRPr="009538B2">
        <w:rPr>
          <w:color w:val="auto"/>
        </w:rPr>
        <w:t>.</w:t>
      </w:r>
    </w:p>
    <w:p w14:paraId="54B7F380" w14:textId="77777777" w:rsidR="00544AEA" w:rsidRPr="009538B2" w:rsidRDefault="00544AEA" w:rsidP="00DA7238">
      <w:pPr>
        <w:ind w:firstLine="567"/>
        <w:jc w:val="both"/>
        <w:rPr>
          <w:color w:val="auto"/>
        </w:rPr>
      </w:pPr>
      <w:r w:rsidRPr="009538B2">
        <w:rPr>
          <w:color w:val="auto"/>
        </w:rPr>
        <w:t xml:space="preserve">1.Оқу </w:t>
      </w:r>
      <w:proofErr w:type="spellStart"/>
      <w:r w:rsidRPr="009538B2">
        <w:rPr>
          <w:color w:val="auto"/>
        </w:rPr>
        <w:t>бағдарламасына</w:t>
      </w:r>
      <w:proofErr w:type="spellEnd"/>
      <w:r w:rsidRPr="009538B2">
        <w:rPr>
          <w:color w:val="auto"/>
        </w:rPr>
        <w:t xml:space="preserve"> </w:t>
      </w:r>
      <w:proofErr w:type="spellStart"/>
      <w:r w:rsidRPr="009538B2">
        <w:rPr>
          <w:color w:val="auto"/>
        </w:rPr>
        <w:t>сәйкес</w:t>
      </w:r>
      <w:proofErr w:type="spellEnd"/>
      <w:r w:rsidRPr="009538B2">
        <w:rPr>
          <w:color w:val="auto"/>
        </w:rPr>
        <w:t xml:space="preserve"> </w:t>
      </w:r>
      <w:proofErr w:type="spellStart"/>
      <w:r w:rsidRPr="009538B2">
        <w:rPr>
          <w:color w:val="auto"/>
        </w:rPr>
        <w:t>тарауды</w:t>
      </w:r>
      <w:proofErr w:type="spellEnd"/>
      <w:r w:rsidRPr="009538B2">
        <w:rPr>
          <w:color w:val="auto"/>
        </w:rPr>
        <w:t xml:space="preserve">, </w:t>
      </w:r>
      <w:proofErr w:type="spellStart"/>
      <w:r w:rsidRPr="009538B2">
        <w:rPr>
          <w:color w:val="auto"/>
        </w:rPr>
        <w:t>тақырыпты</w:t>
      </w:r>
      <w:proofErr w:type="spellEnd"/>
      <w:r w:rsidRPr="009538B2">
        <w:rPr>
          <w:color w:val="auto"/>
        </w:rPr>
        <w:t xml:space="preserve"> </w:t>
      </w:r>
      <w:proofErr w:type="spellStart"/>
      <w:r w:rsidRPr="009538B2">
        <w:rPr>
          <w:color w:val="auto"/>
        </w:rPr>
        <w:t>меңгерудің</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30054BBE" w14:textId="77777777" w:rsidR="00544AEA" w:rsidRPr="009538B2" w:rsidRDefault="00544AEA" w:rsidP="00DA7238">
      <w:pPr>
        <w:ind w:firstLine="567"/>
        <w:jc w:val="both"/>
        <w:rPr>
          <w:color w:val="auto"/>
        </w:rPr>
      </w:pPr>
      <w:r w:rsidRPr="009538B2">
        <w:rPr>
          <w:color w:val="auto"/>
        </w:rPr>
        <w:t xml:space="preserve">2. </w:t>
      </w:r>
      <w:proofErr w:type="spellStart"/>
      <w:r w:rsidRPr="009538B2">
        <w:rPr>
          <w:color w:val="auto"/>
        </w:rPr>
        <w:t>Сабақта</w:t>
      </w:r>
      <w:proofErr w:type="spellEnd"/>
      <w:r w:rsidRPr="009538B2">
        <w:rPr>
          <w:color w:val="auto"/>
        </w:rPr>
        <w:t xml:space="preserve"> </w:t>
      </w:r>
      <w:proofErr w:type="spellStart"/>
      <w:r w:rsidRPr="009538B2">
        <w:rPr>
          <w:color w:val="auto"/>
        </w:rPr>
        <w:t>өтілетін</w:t>
      </w:r>
      <w:proofErr w:type="spellEnd"/>
      <w:r w:rsidRPr="009538B2">
        <w:rPr>
          <w:color w:val="auto"/>
        </w:rPr>
        <w:t xml:space="preserve"> </w:t>
      </w:r>
      <w:proofErr w:type="spellStart"/>
      <w:r w:rsidRPr="009538B2">
        <w:rPr>
          <w:color w:val="auto"/>
        </w:rPr>
        <w:t>материалдың</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анықтау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дидактикалық</w:t>
      </w:r>
      <w:proofErr w:type="spellEnd"/>
      <w:r w:rsidRPr="009538B2">
        <w:rPr>
          <w:color w:val="auto"/>
        </w:rPr>
        <w:t xml:space="preserve"> </w:t>
      </w:r>
      <w:proofErr w:type="spellStart"/>
      <w:r w:rsidRPr="009538B2">
        <w:rPr>
          <w:color w:val="auto"/>
        </w:rPr>
        <w:t>амалдарды</w:t>
      </w:r>
      <w:proofErr w:type="spellEnd"/>
      <w:r w:rsidRPr="009538B2">
        <w:rPr>
          <w:color w:val="auto"/>
        </w:rPr>
        <w:t xml:space="preserve"> </w:t>
      </w:r>
      <w:proofErr w:type="spellStart"/>
      <w:r w:rsidRPr="009538B2">
        <w:rPr>
          <w:color w:val="auto"/>
        </w:rPr>
        <w:t>қолдану</w:t>
      </w:r>
      <w:proofErr w:type="spellEnd"/>
      <w:r w:rsidRPr="009538B2">
        <w:rPr>
          <w:color w:val="auto"/>
        </w:rPr>
        <w:t>.</w:t>
      </w:r>
    </w:p>
    <w:p w14:paraId="5637947C" w14:textId="77777777" w:rsidR="00544AEA" w:rsidRPr="009538B2" w:rsidRDefault="00544AEA" w:rsidP="00DA7238">
      <w:pPr>
        <w:ind w:firstLine="567"/>
        <w:jc w:val="both"/>
        <w:rPr>
          <w:color w:val="auto"/>
        </w:rPr>
      </w:pPr>
      <w:r w:rsidRPr="009538B2">
        <w:rPr>
          <w:color w:val="auto"/>
        </w:rPr>
        <w:t xml:space="preserve">3.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мақсатын</w:t>
      </w:r>
      <w:proofErr w:type="spellEnd"/>
      <w:r w:rsidRPr="009538B2">
        <w:rPr>
          <w:color w:val="auto"/>
        </w:rPr>
        <w:t xml:space="preserve"> </w:t>
      </w:r>
      <w:proofErr w:type="spellStart"/>
      <w:r w:rsidRPr="009538B2">
        <w:rPr>
          <w:color w:val="auto"/>
        </w:rPr>
        <w:t>түсінуін</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қабылдауын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2D48386F" w14:textId="77777777" w:rsidR="00544AEA" w:rsidRPr="009538B2" w:rsidRDefault="00544AEA" w:rsidP="00DA7238">
      <w:pPr>
        <w:ind w:firstLine="567"/>
        <w:jc w:val="both"/>
        <w:rPr>
          <w:color w:val="auto"/>
        </w:rPr>
      </w:pPr>
      <w:r w:rsidRPr="009538B2">
        <w:rPr>
          <w:color w:val="auto"/>
        </w:rPr>
        <w:t xml:space="preserve">4.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меңгеруде</w:t>
      </w:r>
      <w:proofErr w:type="spellEnd"/>
      <w:r w:rsidRPr="009538B2">
        <w:rPr>
          <w:color w:val="auto"/>
        </w:rPr>
        <w:t xml:space="preserve"> </w:t>
      </w:r>
      <w:proofErr w:type="spellStart"/>
      <w:r w:rsidRPr="009538B2">
        <w:rPr>
          <w:color w:val="auto"/>
        </w:rPr>
        <w:t>мақсат</w:t>
      </w:r>
      <w:proofErr w:type="spellEnd"/>
      <w:r w:rsidRPr="009538B2">
        <w:rPr>
          <w:color w:val="auto"/>
        </w:rPr>
        <w:t xml:space="preserve"> пен </w:t>
      </w:r>
      <w:proofErr w:type="spellStart"/>
      <w:r w:rsidRPr="009538B2">
        <w:rPr>
          <w:color w:val="auto"/>
        </w:rPr>
        <w:t>ынтаның</w:t>
      </w:r>
      <w:proofErr w:type="spellEnd"/>
      <w:r w:rsidRPr="009538B2">
        <w:rPr>
          <w:color w:val="auto"/>
        </w:rPr>
        <w:t xml:space="preserve"> </w:t>
      </w:r>
      <w:proofErr w:type="spellStart"/>
      <w:r w:rsidRPr="009538B2">
        <w:rPr>
          <w:color w:val="auto"/>
        </w:rPr>
        <w:t>қабысуына</w:t>
      </w:r>
      <w:proofErr w:type="spellEnd"/>
      <w:r w:rsidRPr="009538B2">
        <w:rPr>
          <w:color w:val="auto"/>
        </w:rPr>
        <w:t xml:space="preserve"> </w:t>
      </w:r>
      <w:proofErr w:type="spellStart"/>
      <w:r w:rsidRPr="009538B2">
        <w:rPr>
          <w:color w:val="auto"/>
        </w:rPr>
        <w:t>қол</w:t>
      </w:r>
      <w:proofErr w:type="spellEnd"/>
      <w:r w:rsidRPr="009538B2">
        <w:rPr>
          <w:color w:val="auto"/>
        </w:rPr>
        <w:t xml:space="preserve"> </w:t>
      </w:r>
      <w:proofErr w:type="spellStart"/>
      <w:r w:rsidRPr="009538B2">
        <w:rPr>
          <w:color w:val="auto"/>
        </w:rPr>
        <w:t>жеткізу</w:t>
      </w:r>
      <w:proofErr w:type="spellEnd"/>
      <w:r w:rsidRPr="009538B2">
        <w:rPr>
          <w:color w:val="auto"/>
        </w:rPr>
        <w:t>.</w:t>
      </w:r>
    </w:p>
    <w:p w14:paraId="46A9B691" w14:textId="77777777" w:rsidR="00544AEA" w:rsidRPr="009538B2" w:rsidRDefault="00544AEA" w:rsidP="00DA7238">
      <w:pPr>
        <w:ind w:firstLine="567"/>
        <w:jc w:val="both"/>
        <w:rPr>
          <w:color w:val="auto"/>
        </w:rPr>
      </w:pPr>
      <w:r w:rsidRPr="009538B2">
        <w:rPr>
          <w:color w:val="auto"/>
        </w:rPr>
        <w:lastRenderedPageBreak/>
        <w:t xml:space="preserve">5. </w:t>
      </w:r>
      <w:proofErr w:type="spellStart"/>
      <w:r w:rsidRPr="009538B2">
        <w:rPr>
          <w:color w:val="auto"/>
        </w:rPr>
        <w:t>Оқушының</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тәрбиелеуінде</w:t>
      </w:r>
      <w:proofErr w:type="spellEnd"/>
      <w:r w:rsidRPr="009538B2">
        <w:rPr>
          <w:color w:val="auto"/>
        </w:rPr>
        <w:t xml:space="preserve"> </w:t>
      </w:r>
      <w:proofErr w:type="spellStart"/>
      <w:r w:rsidRPr="009538B2">
        <w:rPr>
          <w:color w:val="auto"/>
        </w:rPr>
        <w:t>сыртқы</w:t>
      </w:r>
      <w:proofErr w:type="spellEnd"/>
      <w:r w:rsidRPr="009538B2">
        <w:rPr>
          <w:color w:val="auto"/>
        </w:rPr>
        <w:t xml:space="preserve"> </w:t>
      </w:r>
      <w:proofErr w:type="spellStart"/>
      <w:r w:rsidRPr="009538B2">
        <w:rPr>
          <w:color w:val="auto"/>
        </w:rPr>
        <w:t>ынталандыруды</w:t>
      </w:r>
      <w:proofErr w:type="spellEnd"/>
      <w:r w:rsidRPr="009538B2">
        <w:rPr>
          <w:color w:val="auto"/>
        </w:rPr>
        <w:t xml:space="preserve"> (</w:t>
      </w:r>
      <w:proofErr w:type="spellStart"/>
      <w:r w:rsidRPr="009538B2">
        <w:rPr>
          <w:color w:val="auto"/>
        </w:rPr>
        <w:t>мотивацияны</w:t>
      </w:r>
      <w:proofErr w:type="spellEnd"/>
      <w:r w:rsidRPr="009538B2">
        <w:rPr>
          <w:color w:val="auto"/>
        </w:rPr>
        <w:t xml:space="preserve">) </w:t>
      </w:r>
      <w:proofErr w:type="spellStart"/>
      <w:r w:rsidRPr="009538B2">
        <w:rPr>
          <w:color w:val="auto"/>
        </w:rPr>
        <w:t>бірте-бірте</w:t>
      </w:r>
      <w:proofErr w:type="spellEnd"/>
      <w:r w:rsidRPr="009538B2">
        <w:rPr>
          <w:color w:val="auto"/>
        </w:rPr>
        <w:t xml:space="preserve"> </w:t>
      </w:r>
      <w:proofErr w:type="spellStart"/>
      <w:r w:rsidRPr="009538B2">
        <w:rPr>
          <w:color w:val="auto"/>
        </w:rPr>
        <w:t>өзіндік</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ынталануға</w:t>
      </w:r>
      <w:proofErr w:type="spellEnd"/>
      <w:r w:rsidRPr="009538B2">
        <w:rPr>
          <w:color w:val="auto"/>
        </w:rPr>
        <w:t xml:space="preserve"> </w:t>
      </w:r>
      <w:proofErr w:type="spellStart"/>
      <w:r w:rsidRPr="009538B2">
        <w:rPr>
          <w:color w:val="auto"/>
        </w:rPr>
        <w:t>ауыстыруды</w:t>
      </w:r>
      <w:proofErr w:type="spellEnd"/>
      <w:r w:rsidRPr="009538B2">
        <w:rPr>
          <w:color w:val="auto"/>
        </w:rPr>
        <w:t xml:space="preserve"> </w:t>
      </w:r>
      <w:proofErr w:type="spellStart"/>
      <w:r w:rsidRPr="009538B2">
        <w:rPr>
          <w:color w:val="auto"/>
        </w:rPr>
        <w:t>тәрбиелеуді</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
    <w:p w14:paraId="77CDB403" w14:textId="77777777" w:rsidR="00544AEA" w:rsidRPr="009538B2" w:rsidRDefault="00544AEA" w:rsidP="00DA7238">
      <w:pPr>
        <w:ind w:firstLine="567"/>
        <w:jc w:val="both"/>
        <w:rPr>
          <w:color w:val="auto"/>
        </w:rPr>
      </w:pPr>
      <w:r w:rsidRPr="009538B2">
        <w:rPr>
          <w:color w:val="auto"/>
        </w:rPr>
        <w:t xml:space="preserve">6. </w:t>
      </w:r>
      <w:proofErr w:type="spellStart"/>
      <w:r w:rsidRPr="009538B2">
        <w:rPr>
          <w:color w:val="auto"/>
        </w:rPr>
        <w:t>Оқу</w:t>
      </w:r>
      <w:proofErr w:type="spellEnd"/>
      <w:r w:rsidRPr="009538B2">
        <w:rPr>
          <w:color w:val="auto"/>
        </w:rPr>
        <w:t xml:space="preserve"> </w:t>
      </w:r>
      <w:proofErr w:type="spellStart"/>
      <w:r w:rsidRPr="009538B2">
        <w:rPr>
          <w:color w:val="auto"/>
        </w:rPr>
        <w:t>ақпаратын</w:t>
      </w:r>
      <w:proofErr w:type="spellEnd"/>
      <w:r w:rsidRPr="009538B2">
        <w:rPr>
          <w:color w:val="auto"/>
        </w:rPr>
        <w:t xml:space="preserve"> </w:t>
      </w:r>
      <w:proofErr w:type="spellStart"/>
      <w:r w:rsidRPr="009538B2">
        <w:rPr>
          <w:color w:val="auto"/>
        </w:rPr>
        <w:t>қабылдаудың</w:t>
      </w:r>
      <w:proofErr w:type="spellEnd"/>
      <w:r w:rsidRPr="009538B2">
        <w:rPr>
          <w:color w:val="auto"/>
        </w:rPr>
        <w:t xml:space="preserve"> </w:t>
      </w:r>
      <w:proofErr w:type="spellStart"/>
      <w:r w:rsidRPr="009538B2">
        <w:rPr>
          <w:color w:val="auto"/>
        </w:rPr>
        <w:t>қайнар</w:t>
      </w:r>
      <w:proofErr w:type="spellEnd"/>
      <w:r w:rsidRPr="009538B2">
        <w:rPr>
          <w:color w:val="auto"/>
        </w:rPr>
        <w:t xml:space="preserve"> </w:t>
      </w:r>
      <w:proofErr w:type="spellStart"/>
      <w:r w:rsidRPr="009538B2">
        <w:rPr>
          <w:color w:val="auto"/>
        </w:rPr>
        <w:t>көздерін</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іріктеу</w:t>
      </w:r>
      <w:proofErr w:type="spellEnd"/>
      <w:r w:rsidRPr="009538B2">
        <w:rPr>
          <w:color w:val="auto"/>
        </w:rPr>
        <w:t>.</w:t>
      </w:r>
    </w:p>
    <w:p w14:paraId="297FC10A" w14:textId="77777777" w:rsidR="00544AEA" w:rsidRPr="009538B2" w:rsidRDefault="00544AEA" w:rsidP="00DA7238">
      <w:pPr>
        <w:ind w:firstLine="567"/>
        <w:jc w:val="both"/>
        <w:rPr>
          <w:color w:val="auto"/>
        </w:rPr>
      </w:pPr>
      <w:r w:rsidRPr="009538B2">
        <w:rPr>
          <w:color w:val="auto"/>
        </w:rPr>
        <w:t xml:space="preserve">7. </w:t>
      </w:r>
      <w:proofErr w:type="spellStart"/>
      <w:r w:rsidRPr="009538B2">
        <w:rPr>
          <w:color w:val="auto"/>
        </w:rPr>
        <w:t>Оқушыларды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w:t>
      </w:r>
      <w:proofErr w:type="spellEnd"/>
      <w:r w:rsidRPr="009538B2">
        <w:rPr>
          <w:color w:val="auto"/>
        </w:rPr>
        <w:t xml:space="preserve"> </w:t>
      </w:r>
      <w:proofErr w:type="spellStart"/>
      <w:r w:rsidRPr="009538B2">
        <w:rPr>
          <w:color w:val="auto"/>
        </w:rPr>
        <w:t>қабылдауға</w:t>
      </w:r>
      <w:proofErr w:type="spellEnd"/>
      <w:r w:rsidRPr="009538B2">
        <w:rPr>
          <w:color w:val="auto"/>
        </w:rPr>
        <w:t xml:space="preserve"> </w:t>
      </w:r>
      <w:proofErr w:type="spellStart"/>
      <w:r w:rsidRPr="009538B2">
        <w:rPr>
          <w:color w:val="auto"/>
        </w:rPr>
        <w:t>дайындау</w:t>
      </w:r>
      <w:proofErr w:type="spellEnd"/>
      <w:r w:rsidRPr="009538B2">
        <w:rPr>
          <w:color w:val="auto"/>
        </w:rPr>
        <w:t>.</w:t>
      </w:r>
    </w:p>
    <w:p w14:paraId="251D707B" w14:textId="77777777" w:rsidR="00544AEA" w:rsidRPr="009538B2" w:rsidRDefault="00544AEA" w:rsidP="00DA7238">
      <w:pPr>
        <w:ind w:firstLine="567"/>
        <w:jc w:val="both"/>
        <w:rPr>
          <w:color w:val="auto"/>
        </w:rPr>
      </w:pPr>
      <w:r w:rsidRPr="009538B2">
        <w:rPr>
          <w:color w:val="auto"/>
        </w:rPr>
        <w:t xml:space="preserve">8. </w:t>
      </w:r>
      <w:proofErr w:type="spellStart"/>
      <w:r w:rsidRPr="009538B2">
        <w:rPr>
          <w:color w:val="auto"/>
        </w:rPr>
        <w:t>Қабылдау</w:t>
      </w:r>
      <w:proofErr w:type="spellEnd"/>
      <w:r w:rsidRPr="009538B2">
        <w:rPr>
          <w:color w:val="auto"/>
        </w:rPr>
        <w:t xml:space="preserve"> </w:t>
      </w:r>
      <w:proofErr w:type="spellStart"/>
      <w:r w:rsidRPr="009538B2">
        <w:rPr>
          <w:color w:val="auto"/>
        </w:rPr>
        <w:t>үдерісінде</w:t>
      </w:r>
      <w:proofErr w:type="spellEnd"/>
      <w:r w:rsidRPr="009538B2">
        <w:rPr>
          <w:color w:val="auto"/>
        </w:rPr>
        <w:t xml:space="preserve"> </w:t>
      </w:r>
      <w:proofErr w:type="spellStart"/>
      <w:r w:rsidRPr="009538B2">
        <w:rPr>
          <w:color w:val="auto"/>
        </w:rPr>
        <w:t>оқушыларды</w:t>
      </w:r>
      <w:proofErr w:type="spellEnd"/>
      <w:r w:rsidRPr="009538B2">
        <w:rPr>
          <w:color w:val="auto"/>
        </w:rPr>
        <w:t xml:space="preserve"> </w:t>
      </w:r>
      <w:proofErr w:type="spellStart"/>
      <w:r w:rsidRPr="009538B2">
        <w:rPr>
          <w:color w:val="auto"/>
        </w:rPr>
        <w:t>белсендіру</w:t>
      </w:r>
      <w:proofErr w:type="spellEnd"/>
      <w:r w:rsidRPr="009538B2">
        <w:rPr>
          <w:color w:val="auto"/>
        </w:rPr>
        <w:t>.</w:t>
      </w:r>
    </w:p>
    <w:p w14:paraId="7570DBF9" w14:textId="77777777" w:rsidR="00544AEA" w:rsidRPr="009538B2" w:rsidRDefault="00544AEA" w:rsidP="00DA7238">
      <w:pPr>
        <w:ind w:firstLine="567"/>
        <w:jc w:val="both"/>
        <w:rPr>
          <w:color w:val="auto"/>
        </w:rPr>
      </w:pPr>
      <w:r w:rsidRPr="009538B2">
        <w:rPr>
          <w:color w:val="auto"/>
        </w:rPr>
        <w:t xml:space="preserve">9. </w:t>
      </w:r>
      <w:proofErr w:type="spellStart"/>
      <w:r w:rsidRPr="009538B2">
        <w:rPr>
          <w:color w:val="auto"/>
        </w:rPr>
        <w:t>Оқушыларға</w:t>
      </w:r>
      <w:proofErr w:type="spellEnd"/>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қызметінің</w:t>
      </w:r>
      <w:proofErr w:type="spellEnd"/>
      <w:r w:rsidRPr="009538B2">
        <w:rPr>
          <w:color w:val="auto"/>
        </w:rPr>
        <w:t xml:space="preserve"> </w:t>
      </w:r>
      <w:proofErr w:type="spellStart"/>
      <w:r w:rsidRPr="009538B2">
        <w:rPr>
          <w:color w:val="auto"/>
        </w:rPr>
        <w:t>әдіс-тәсілдерін</w:t>
      </w:r>
      <w:proofErr w:type="spellEnd"/>
      <w:r w:rsidRPr="009538B2">
        <w:rPr>
          <w:color w:val="auto"/>
        </w:rPr>
        <w:t xml:space="preserve"> </w:t>
      </w:r>
      <w:proofErr w:type="spellStart"/>
      <w:r w:rsidRPr="009538B2">
        <w:rPr>
          <w:color w:val="auto"/>
        </w:rPr>
        <w:t>үйретуде</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жұмыс</w:t>
      </w:r>
      <w:proofErr w:type="spellEnd"/>
      <w:r w:rsidRPr="009538B2">
        <w:rPr>
          <w:color w:val="auto"/>
        </w:rPr>
        <w:t xml:space="preserve"> </w:t>
      </w:r>
      <w:proofErr w:type="spellStart"/>
      <w:r w:rsidRPr="009538B2">
        <w:rPr>
          <w:color w:val="auto"/>
        </w:rPr>
        <w:t>жүргізу</w:t>
      </w:r>
      <w:proofErr w:type="spellEnd"/>
      <w:r w:rsidRPr="009538B2">
        <w:rPr>
          <w:color w:val="auto"/>
        </w:rPr>
        <w:t>.</w:t>
      </w:r>
    </w:p>
    <w:p w14:paraId="05B3CFA1" w14:textId="77777777" w:rsidR="00544AEA" w:rsidRPr="009538B2" w:rsidRDefault="00544AEA" w:rsidP="00DA7238">
      <w:pPr>
        <w:ind w:firstLine="567"/>
        <w:jc w:val="both"/>
        <w:rPr>
          <w:color w:val="auto"/>
        </w:rPr>
      </w:pPr>
      <w:r w:rsidRPr="009538B2">
        <w:rPr>
          <w:color w:val="auto"/>
        </w:rPr>
        <w:t xml:space="preserve">10. </w:t>
      </w:r>
      <w:proofErr w:type="spellStart"/>
      <w:r w:rsidRPr="009538B2">
        <w:rPr>
          <w:color w:val="auto"/>
        </w:rPr>
        <w:t>Құбылыстар</w:t>
      </w:r>
      <w:proofErr w:type="spellEnd"/>
      <w:r w:rsidRPr="009538B2">
        <w:rPr>
          <w:color w:val="auto"/>
        </w:rPr>
        <w:t xml:space="preserve">, </w:t>
      </w:r>
      <w:proofErr w:type="spellStart"/>
      <w:r w:rsidRPr="009538B2">
        <w:rPr>
          <w:color w:val="auto"/>
        </w:rPr>
        <w:t>үдерістер</w:t>
      </w:r>
      <w:proofErr w:type="spellEnd"/>
      <w:r w:rsidRPr="009538B2">
        <w:rPr>
          <w:color w:val="auto"/>
        </w:rPr>
        <w:t xml:space="preserve">, </w:t>
      </w:r>
      <w:proofErr w:type="spellStart"/>
      <w:r w:rsidRPr="009538B2">
        <w:rPr>
          <w:color w:val="auto"/>
        </w:rPr>
        <w:t>фактілер</w:t>
      </w:r>
      <w:proofErr w:type="spellEnd"/>
      <w:r w:rsidRPr="009538B2">
        <w:rPr>
          <w:color w:val="auto"/>
        </w:rPr>
        <w:t xml:space="preserve"> </w:t>
      </w:r>
      <w:proofErr w:type="spellStart"/>
      <w:r w:rsidRPr="009538B2">
        <w:rPr>
          <w:color w:val="auto"/>
        </w:rPr>
        <w:t>арасындағы</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w:t>
      </w:r>
      <w:proofErr w:type="spellStart"/>
      <w:r w:rsidRPr="009538B2">
        <w:rPr>
          <w:color w:val="auto"/>
        </w:rPr>
        <w:t>байланыстарды</w:t>
      </w:r>
      <w:proofErr w:type="spellEnd"/>
      <w:r w:rsidRPr="009538B2">
        <w:rPr>
          <w:color w:val="auto"/>
        </w:rPr>
        <w:t xml:space="preserve"> </w:t>
      </w:r>
      <w:proofErr w:type="spellStart"/>
      <w:r w:rsidRPr="009538B2">
        <w:rPr>
          <w:color w:val="auto"/>
        </w:rPr>
        <w:t>ашу</w:t>
      </w:r>
      <w:proofErr w:type="spellEnd"/>
      <w:r w:rsidRPr="009538B2">
        <w:rPr>
          <w:color w:val="auto"/>
        </w:rPr>
        <w:t>.</w:t>
      </w:r>
    </w:p>
    <w:p w14:paraId="5E3103D1" w14:textId="77777777" w:rsidR="00544AEA" w:rsidRPr="009538B2" w:rsidRDefault="00544AEA" w:rsidP="00DA7238">
      <w:pPr>
        <w:ind w:firstLine="567"/>
        <w:jc w:val="both"/>
        <w:rPr>
          <w:color w:val="auto"/>
        </w:rPr>
      </w:pPr>
      <w:r w:rsidRPr="009538B2">
        <w:rPr>
          <w:color w:val="auto"/>
        </w:rPr>
        <w:t xml:space="preserve">11. </w:t>
      </w:r>
      <w:proofErr w:type="spellStart"/>
      <w:r w:rsidRPr="009538B2">
        <w:rPr>
          <w:color w:val="auto"/>
        </w:rPr>
        <w:t>Оқушыларда</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ұғым</w:t>
      </w:r>
      <w:proofErr w:type="spellEnd"/>
      <w:r w:rsidRPr="009538B2">
        <w:rPr>
          <w:color w:val="auto"/>
        </w:rPr>
        <w:t xml:space="preserve"> </w:t>
      </w:r>
      <w:proofErr w:type="spellStart"/>
      <w:r w:rsidRPr="009538B2">
        <w:rPr>
          <w:color w:val="auto"/>
        </w:rPr>
        <w:t>қалыптастыру</w:t>
      </w:r>
      <w:proofErr w:type="spellEnd"/>
      <w:r w:rsidRPr="009538B2">
        <w:rPr>
          <w:color w:val="auto"/>
        </w:rPr>
        <w:t>.</w:t>
      </w:r>
    </w:p>
    <w:p w14:paraId="196C48D6" w14:textId="77777777" w:rsidR="00544AEA" w:rsidRPr="009538B2" w:rsidRDefault="00544AEA" w:rsidP="00DA7238">
      <w:pPr>
        <w:ind w:firstLine="567"/>
        <w:jc w:val="both"/>
        <w:rPr>
          <w:color w:val="auto"/>
        </w:rPr>
      </w:pPr>
      <w:r w:rsidRPr="009538B2">
        <w:rPr>
          <w:color w:val="auto"/>
        </w:rPr>
        <w:t xml:space="preserve">12. </w:t>
      </w:r>
      <w:proofErr w:type="spellStart"/>
      <w:r w:rsidRPr="009538B2">
        <w:rPr>
          <w:color w:val="auto"/>
        </w:rPr>
        <w:t>Білімді</w:t>
      </w:r>
      <w:proofErr w:type="spellEnd"/>
      <w:r w:rsidRPr="009538B2">
        <w:rPr>
          <w:color w:val="auto"/>
        </w:rPr>
        <w:t xml:space="preserve"> </w:t>
      </w:r>
      <w:proofErr w:type="spellStart"/>
      <w:r w:rsidRPr="009538B2">
        <w:rPr>
          <w:color w:val="auto"/>
        </w:rPr>
        <w:t>есте</w:t>
      </w:r>
      <w:proofErr w:type="spellEnd"/>
      <w:r w:rsidRPr="009538B2">
        <w:rPr>
          <w:color w:val="auto"/>
        </w:rPr>
        <w:t xml:space="preserve"> </w:t>
      </w:r>
      <w:proofErr w:type="spellStart"/>
      <w:r w:rsidRPr="009538B2">
        <w:rPr>
          <w:color w:val="auto"/>
        </w:rPr>
        <w:t>сақтау</w:t>
      </w:r>
      <w:proofErr w:type="spellEnd"/>
      <w:r w:rsidRPr="009538B2">
        <w:rPr>
          <w:color w:val="auto"/>
        </w:rPr>
        <w:t xml:space="preserve"> мен </w:t>
      </w:r>
      <w:proofErr w:type="spellStart"/>
      <w:r w:rsidRPr="009538B2">
        <w:rPr>
          <w:color w:val="auto"/>
        </w:rPr>
        <w:t>оның</w:t>
      </w:r>
      <w:proofErr w:type="spellEnd"/>
      <w:r w:rsidRPr="009538B2">
        <w:rPr>
          <w:color w:val="auto"/>
        </w:rPr>
        <w:t xml:space="preserve"> </w:t>
      </w:r>
      <w:proofErr w:type="spellStart"/>
      <w:r w:rsidRPr="009538B2">
        <w:rPr>
          <w:color w:val="auto"/>
        </w:rPr>
        <w:t>мазмұнының</w:t>
      </w:r>
      <w:proofErr w:type="spellEnd"/>
      <w:r w:rsidRPr="009538B2">
        <w:rPr>
          <w:color w:val="auto"/>
        </w:rPr>
        <w:t xml:space="preserve"> </w:t>
      </w:r>
      <w:proofErr w:type="spellStart"/>
      <w:r w:rsidRPr="009538B2">
        <w:rPr>
          <w:color w:val="auto"/>
        </w:rPr>
        <w:t>өзара</w:t>
      </w:r>
      <w:proofErr w:type="spellEnd"/>
      <w:r w:rsidRPr="009538B2">
        <w:rPr>
          <w:color w:val="auto"/>
        </w:rPr>
        <w:t xml:space="preserve"> </w:t>
      </w:r>
      <w:proofErr w:type="spellStart"/>
      <w:r w:rsidRPr="009538B2">
        <w:rPr>
          <w:color w:val="auto"/>
        </w:rPr>
        <w:t>тәуелділігін</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6A330066" w14:textId="77777777" w:rsidR="00544AEA" w:rsidRPr="009538B2" w:rsidRDefault="00544AEA" w:rsidP="00DA7238">
      <w:pPr>
        <w:ind w:firstLine="567"/>
        <w:jc w:val="both"/>
        <w:rPr>
          <w:color w:val="auto"/>
        </w:rPr>
      </w:pPr>
      <w:r w:rsidRPr="009538B2">
        <w:rPr>
          <w:color w:val="auto"/>
        </w:rPr>
        <w:t xml:space="preserve">13. </w:t>
      </w:r>
      <w:proofErr w:type="spellStart"/>
      <w:r w:rsidRPr="009538B2">
        <w:rPr>
          <w:color w:val="auto"/>
        </w:rPr>
        <w:t>Өтілгенді</w:t>
      </w:r>
      <w:proofErr w:type="spellEnd"/>
      <w:r w:rsidRPr="009538B2">
        <w:rPr>
          <w:color w:val="auto"/>
        </w:rPr>
        <w:t xml:space="preserve"> </w:t>
      </w:r>
      <w:proofErr w:type="spellStart"/>
      <w:r w:rsidRPr="009538B2">
        <w:rPr>
          <w:color w:val="auto"/>
        </w:rPr>
        <w:t>есте</w:t>
      </w:r>
      <w:proofErr w:type="spellEnd"/>
      <w:r w:rsidRPr="009538B2">
        <w:rPr>
          <w:color w:val="auto"/>
        </w:rPr>
        <w:t xml:space="preserve"> </w:t>
      </w:r>
      <w:proofErr w:type="spellStart"/>
      <w:r w:rsidRPr="009538B2">
        <w:rPr>
          <w:color w:val="auto"/>
        </w:rPr>
        <w:t>ұзақ</w:t>
      </w:r>
      <w:proofErr w:type="spellEnd"/>
      <w:r w:rsidRPr="009538B2">
        <w:rPr>
          <w:color w:val="auto"/>
        </w:rPr>
        <w:t xml:space="preserve"> </w:t>
      </w:r>
      <w:proofErr w:type="spellStart"/>
      <w:r w:rsidRPr="009538B2">
        <w:rPr>
          <w:color w:val="auto"/>
        </w:rPr>
        <w:t>сақтауды</w:t>
      </w:r>
      <w:proofErr w:type="spellEnd"/>
      <w:r w:rsidRPr="009538B2">
        <w:rPr>
          <w:color w:val="auto"/>
        </w:rPr>
        <w:t xml:space="preserve"> </w:t>
      </w:r>
      <w:proofErr w:type="spellStart"/>
      <w:r w:rsidRPr="009538B2">
        <w:rPr>
          <w:color w:val="auto"/>
        </w:rPr>
        <w:t>қамтамасыз</w:t>
      </w:r>
      <w:proofErr w:type="spellEnd"/>
      <w:r w:rsidRPr="009538B2">
        <w:rPr>
          <w:color w:val="auto"/>
        </w:rPr>
        <w:t xml:space="preserve"> </w:t>
      </w:r>
      <w:proofErr w:type="spellStart"/>
      <w:r w:rsidRPr="009538B2">
        <w:rPr>
          <w:color w:val="auto"/>
        </w:rPr>
        <w:t>ету</w:t>
      </w:r>
      <w:proofErr w:type="spellEnd"/>
      <w:r w:rsidRPr="009538B2">
        <w:rPr>
          <w:color w:val="auto"/>
        </w:rPr>
        <w:t>.</w:t>
      </w:r>
    </w:p>
    <w:p w14:paraId="41A32DE9" w14:textId="77777777" w:rsidR="00544AEA" w:rsidRPr="009538B2" w:rsidRDefault="00544AEA" w:rsidP="00DA7238">
      <w:pPr>
        <w:ind w:firstLine="567"/>
        <w:jc w:val="both"/>
        <w:rPr>
          <w:color w:val="auto"/>
        </w:rPr>
      </w:pPr>
      <w:r w:rsidRPr="009538B2">
        <w:rPr>
          <w:color w:val="auto"/>
        </w:rPr>
        <w:t xml:space="preserve">14. </w:t>
      </w:r>
      <w:proofErr w:type="spellStart"/>
      <w:r w:rsidRPr="009538B2">
        <w:rPr>
          <w:color w:val="auto"/>
        </w:rPr>
        <w:t>Өтілген</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материалын</w:t>
      </w:r>
      <w:proofErr w:type="spellEnd"/>
      <w:r w:rsidRPr="009538B2">
        <w:rPr>
          <w:color w:val="auto"/>
        </w:rPr>
        <w:t xml:space="preserve"> ой </w:t>
      </w:r>
      <w:proofErr w:type="spellStart"/>
      <w:r w:rsidRPr="009538B2">
        <w:rPr>
          <w:color w:val="auto"/>
        </w:rPr>
        <w:t>елегінен</w:t>
      </w:r>
      <w:proofErr w:type="spellEnd"/>
      <w:r w:rsidRPr="009538B2">
        <w:rPr>
          <w:color w:val="auto"/>
        </w:rPr>
        <w:t xml:space="preserve"> </w:t>
      </w:r>
      <w:proofErr w:type="spellStart"/>
      <w:r w:rsidRPr="009538B2">
        <w:rPr>
          <w:color w:val="auto"/>
        </w:rPr>
        <w:t>өткізуде</w:t>
      </w:r>
      <w:proofErr w:type="spellEnd"/>
      <w:r w:rsidRPr="009538B2">
        <w:rPr>
          <w:color w:val="auto"/>
        </w:rPr>
        <w:t xml:space="preserve"> </w:t>
      </w:r>
      <w:proofErr w:type="spellStart"/>
      <w:r w:rsidRPr="009538B2">
        <w:rPr>
          <w:color w:val="auto"/>
        </w:rPr>
        <w:t>белсенділікке</w:t>
      </w:r>
      <w:proofErr w:type="spellEnd"/>
      <w:r w:rsidRPr="009538B2">
        <w:rPr>
          <w:color w:val="auto"/>
        </w:rPr>
        <w:t xml:space="preserve"> </w:t>
      </w:r>
      <w:proofErr w:type="spellStart"/>
      <w:r w:rsidRPr="009538B2">
        <w:rPr>
          <w:color w:val="auto"/>
        </w:rPr>
        <w:t>үйрету</w:t>
      </w:r>
      <w:proofErr w:type="spellEnd"/>
      <w:r w:rsidRPr="009538B2">
        <w:rPr>
          <w:color w:val="auto"/>
        </w:rPr>
        <w:t>.</w:t>
      </w:r>
    </w:p>
    <w:p w14:paraId="2C2509DB" w14:textId="77777777" w:rsidR="00544AEA" w:rsidRPr="009538B2" w:rsidRDefault="00544AEA" w:rsidP="00DA7238">
      <w:pPr>
        <w:ind w:firstLine="567"/>
        <w:jc w:val="both"/>
        <w:rPr>
          <w:color w:val="auto"/>
        </w:rPr>
      </w:pPr>
      <w:r w:rsidRPr="009538B2">
        <w:rPr>
          <w:color w:val="auto"/>
        </w:rPr>
        <w:t xml:space="preserve">15. </w:t>
      </w:r>
      <w:proofErr w:type="spellStart"/>
      <w:r w:rsidRPr="009538B2">
        <w:rPr>
          <w:color w:val="auto"/>
        </w:rPr>
        <w:t>Өтілген</w:t>
      </w:r>
      <w:proofErr w:type="spellEnd"/>
      <w:r w:rsidRPr="009538B2">
        <w:rPr>
          <w:color w:val="auto"/>
        </w:rPr>
        <w:t xml:space="preserve"> </w:t>
      </w:r>
      <w:proofErr w:type="spellStart"/>
      <w:r w:rsidRPr="009538B2">
        <w:rPr>
          <w:color w:val="auto"/>
        </w:rPr>
        <w:t>материалды</w:t>
      </w:r>
      <w:proofErr w:type="spellEnd"/>
      <w:r w:rsidRPr="009538B2">
        <w:rPr>
          <w:color w:val="auto"/>
        </w:rPr>
        <w:t xml:space="preserve"> </w:t>
      </w:r>
      <w:proofErr w:type="spellStart"/>
      <w:r w:rsidRPr="009538B2">
        <w:rPr>
          <w:color w:val="auto"/>
        </w:rPr>
        <w:t>қайталауды</w:t>
      </w:r>
      <w:proofErr w:type="spellEnd"/>
      <w:r w:rsidRPr="009538B2">
        <w:rPr>
          <w:color w:val="auto"/>
        </w:rPr>
        <w:t xml:space="preserve"> </w:t>
      </w:r>
      <w:proofErr w:type="spellStart"/>
      <w:r w:rsidRPr="009538B2">
        <w:rPr>
          <w:color w:val="auto"/>
        </w:rPr>
        <w:t>тиімді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23F7D19B" w14:textId="77777777" w:rsidR="00544AEA" w:rsidRPr="009538B2" w:rsidRDefault="00544AEA" w:rsidP="00DA7238">
      <w:pPr>
        <w:ind w:firstLine="567"/>
        <w:jc w:val="both"/>
        <w:rPr>
          <w:color w:val="auto"/>
        </w:rPr>
      </w:pPr>
      <w:r w:rsidRPr="009538B2">
        <w:rPr>
          <w:color w:val="auto"/>
        </w:rPr>
        <w:t xml:space="preserve">16.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тапсырмаларды</w:t>
      </w:r>
      <w:proofErr w:type="spellEnd"/>
      <w:r w:rsidRPr="009538B2">
        <w:rPr>
          <w:color w:val="auto"/>
        </w:rPr>
        <w:t xml:space="preserve"> </w:t>
      </w:r>
      <w:proofErr w:type="spellStart"/>
      <w:r w:rsidRPr="009538B2">
        <w:rPr>
          <w:color w:val="auto"/>
        </w:rPr>
        <w:t>орындау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теорияға</w:t>
      </w:r>
      <w:proofErr w:type="spellEnd"/>
      <w:r w:rsidRPr="009538B2">
        <w:rPr>
          <w:color w:val="auto"/>
        </w:rPr>
        <w:t xml:space="preserve"> </w:t>
      </w:r>
      <w:proofErr w:type="spellStart"/>
      <w:r w:rsidRPr="009538B2">
        <w:rPr>
          <w:color w:val="auto"/>
        </w:rPr>
        <w:t>сүйене</w:t>
      </w:r>
      <w:proofErr w:type="spellEnd"/>
      <w:r w:rsidRPr="009538B2">
        <w:rPr>
          <w:color w:val="auto"/>
        </w:rPr>
        <w:t xml:space="preserve"> </w:t>
      </w:r>
      <w:proofErr w:type="spellStart"/>
      <w:r w:rsidRPr="009538B2">
        <w:rPr>
          <w:color w:val="auto"/>
        </w:rPr>
        <w:t>білуді</w:t>
      </w:r>
      <w:proofErr w:type="spellEnd"/>
      <w:r w:rsidRPr="009538B2">
        <w:rPr>
          <w:color w:val="auto"/>
        </w:rPr>
        <w:t xml:space="preserve"> </w:t>
      </w:r>
      <w:proofErr w:type="spellStart"/>
      <w:r w:rsidRPr="009538B2">
        <w:rPr>
          <w:color w:val="auto"/>
        </w:rPr>
        <w:t>ұйымдастыру</w:t>
      </w:r>
      <w:proofErr w:type="spellEnd"/>
      <w:r w:rsidRPr="009538B2">
        <w:rPr>
          <w:color w:val="auto"/>
        </w:rPr>
        <w:t>.</w:t>
      </w:r>
    </w:p>
    <w:p w14:paraId="7530DFE0" w14:textId="77777777" w:rsidR="00544AEA" w:rsidRPr="009538B2" w:rsidRDefault="00544AEA" w:rsidP="00DA7238">
      <w:pPr>
        <w:ind w:firstLine="567"/>
        <w:jc w:val="both"/>
        <w:rPr>
          <w:color w:val="auto"/>
        </w:rPr>
      </w:pPr>
      <w:r w:rsidRPr="009538B2">
        <w:rPr>
          <w:color w:val="auto"/>
        </w:rPr>
        <w:t xml:space="preserve">17. </w:t>
      </w:r>
      <w:proofErr w:type="spellStart"/>
      <w:r w:rsidRPr="009538B2">
        <w:rPr>
          <w:color w:val="auto"/>
        </w:rPr>
        <w:t>Оқушылардың</w:t>
      </w:r>
      <w:proofErr w:type="spellEnd"/>
      <w:r w:rsidRPr="009538B2">
        <w:rPr>
          <w:color w:val="auto"/>
        </w:rPr>
        <w:t xml:space="preserve"> </w:t>
      </w:r>
      <w:proofErr w:type="spellStart"/>
      <w:r w:rsidRPr="009538B2">
        <w:rPr>
          <w:color w:val="auto"/>
        </w:rPr>
        <w:t>бұрынғы</w:t>
      </w:r>
      <w:proofErr w:type="spellEnd"/>
      <w:r w:rsidRPr="009538B2">
        <w:rPr>
          <w:color w:val="auto"/>
        </w:rPr>
        <w:t xml:space="preserve"> </w:t>
      </w:r>
      <w:proofErr w:type="spellStart"/>
      <w:r w:rsidRPr="009538B2">
        <w:rPr>
          <w:color w:val="auto"/>
        </w:rPr>
        <w:t>білімін</w:t>
      </w:r>
      <w:proofErr w:type="spellEnd"/>
      <w:r w:rsidRPr="009538B2">
        <w:rPr>
          <w:color w:val="auto"/>
        </w:rPr>
        <w:t xml:space="preserve"> </w:t>
      </w:r>
      <w:proofErr w:type="spellStart"/>
      <w:r w:rsidRPr="009538B2">
        <w:rPr>
          <w:color w:val="auto"/>
        </w:rPr>
        <w:t>жаңа</w:t>
      </w:r>
      <w:proofErr w:type="spellEnd"/>
      <w:r w:rsidRPr="009538B2">
        <w:rPr>
          <w:color w:val="auto"/>
        </w:rPr>
        <w:t xml:space="preserve"> </w:t>
      </w:r>
      <w:proofErr w:type="spellStart"/>
      <w:r w:rsidRPr="009538B2">
        <w:rPr>
          <w:color w:val="auto"/>
        </w:rPr>
        <w:t>материалды</w:t>
      </w:r>
      <w:proofErr w:type="spellEnd"/>
      <w:r w:rsidRPr="009538B2">
        <w:rPr>
          <w:color w:val="auto"/>
        </w:rPr>
        <w:t xml:space="preserve"> </w:t>
      </w:r>
      <w:proofErr w:type="spellStart"/>
      <w:r w:rsidRPr="009538B2">
        <w:rPr>
          <w:color w:val="auto"/>
        </w:rPr>
        <w:t>меңгеруге</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үйрету</w:t>
      </w:r>
      <w:proofErr w:type="spellEnd"/>
      <w:r w:rsidRPr="009538B2">
        <w:rPr>
          <w:color w:val="auto"/>
        </w:rPr>
        <w:t>.</w:t>
      </w:r>
    </w:p>
    <w:p w14:paraId="6F0999E5" w14:textId="77777777" w:rsidR="00544AEA" w:rsidRPr="009538B2" w:rsidRDefault="00544AEA" w:rsidP="00DA7238">
      <w:pPr>
        <w:ind w:firstLine="567"/>
        <w:jc w:val="both"/>
        <w:rPr>
          <w:color w:val="auto"/>
        </w:rPr>
      </w:pPr>
      <w:r w:rsidRPr="009538B2">
        <w:rPr>
          <w:color w:val="auto"/>
        </w:rPr>
        <w:t xml:space="preserve">18. </w:t>
      </w:r>
      <w:proofErr w:type="spellStart"/>
      <w:r w:rsidRPr="009538B2">
        <w:rPr>
          <w:color w:val="auto"/>
        </w:rPr>
        <w:t>Оқушыларды</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шығармашылықпен</w:t>
      </w:r>
      <w:proofErr w:type="spellEnd"/>
      <w:r w:rsidRPr="009538B2">
        <w:rPr>
          <w:color w:val="auto"/>
        </w:rPr>
        <w:t xml:space="preserve"> </w:t>
      </w:r>
      <w:proofErr w:type="spellStart"/>
      <w:r w:rsidRPr="009538B2">
        <w:rPr>
          <w:color w:val="auto"/>
        </w:rPr>
        <w:t>ұштастыруға</w:t>
      </w:r>
      <w:proofErr w:type="spellEnd"/>
      <w:r w:rsidRPr="009538B2">
        <w:rPr>
          <w:color w:val="auto"/>
        </w:rPr>
        <w:t xml:space="preserve"> </w:t>
      </w:r>
      <w:proofErr w:type="spellStart"/>
      <w:r w:rsidRPr="009538B2">
        <w:rPr>
          <w:color w:val="auto"/>
        </w:rPr>
        <w:t>жұмылдыру</w:t>
      </w:r>
      <w:proofErr w:type="spellEnd"/>
      <w:r w:rsidRPr="009538B2">
        <w:rPr>
          <w:color w:val="auto"/>
        </w:rPr>
        <w:t xml:space="preserve">. </w:t>
      </w:r>
    </w:p>
    <w:p w14:paraId="5E61DA67" w14:textId="77777777" w:rsidR="00544AEA" w:rsidRPr="009538B2" w:rsidRDefault="00544AEA" w:rsidP="00DA7238">
      <w:pPr>
        <w:ind w:firstLine="567"/>
        <w:jc w:val="both"/>
        <w:rPr>
          <w:color w:val="auto"/>
        </w:rPr>
      </w:pPr>
      <w:r w:rsidRPr="009538B2">
        <w:rPr>
          <w:color w:val="auto"/>
        </w:rPr>
        <w:t xml:space="preserve">19. </w:t>
      </w:r>
      <w:proofErr w:type="spellStart"/>
      <w:r w:rsidRPr="009538B2">
        <w:rPr>
          <w:color w:val="auto"/>
        </w:rPr>
        <w:t>Білімді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амалдарының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материалдарының</w:t>
      </w:r>
      <w:proofErr w:type="spellEnd"/>
      <w:r w:rsidRPr="009538B2">
        <w:rPr>
          <w:color w:val="auto"/>
        </w:rPr>
        <w:t xml:space="preserve"> </w:t>
      </w:r>
      <w:proofErr w:type="spellStart"/>
      <w:r w:rsidRPr="009538B2">
        <w:rPr>
          <w:color w:val="auto"/>
        </w:rPr>
        <w:t>ерекшеліктеріне</w:t>
      </w:r>
      <w:proofErr w:type="spellEnd"/>
      <w:r w:rsidRPr="009538B2">
        <w:rPr>
          <w:color w:val="auto"/>
        </w:rPr>
        <w:t xml:space="preserve"> </w:t>
      </w:r>
      <w:proofErr w:type="spellStart"/>
      <w:r w:rsidRPr="009538B2">
        <w:rPr>
          <w:color w:val="auto"/>
        </w:rPr>
        <w:t>тәуелділігін</w:t>
      </w:r>
      <w:proofErr w:type="spellEnd"/>
      <w:r w:rsidRPr="009538B2">
        <w:rPr>
          <w:color w:val="auto"/>
        </w:rPr>
        <w:t xml:space="preserve"> </w:t>
      </w:r>
      <w:proofErr w:type="spellStart"/>
      <w:r w:rsidRPr="009538B2">
        <w:rPr>
          <w:color w:val="auto"/>
        </w:rPr>
        <w:t>ескеру</w:t>
      </w:r>
      <w:proofErr w:type="spellEnd"/>
      <w:r w:rsidRPr="009538B2">
        <w:rPr>
          <w:color w:val="auto"/>
        </w:rPr>
        <w:t>.</w:t>
      </w:r>
    </w:p>
    <w:p w14:paraId="6B049721" w14:textId="77777777" w:rsidR="00544AEA" w:rsidRPr="009538B2" w:rsidRDefault="00544AEA" w:rsidP="00DA7238">
      <w:pPr>
        <w:ind w:firstLine="567"/>
        <w:jc w:val="both"/>
        <w:rPr>
          <w:color w:val="auto"/>
        </w:rPr>
      </w:pPr>
      <w:r w:rsidRPr="009538B2">
        <w:rPr>
          <w:color w:val="auto"/>
        </w:rPr>
        <w:t xml:space="preserve">20. </w:t>
      </w:r>
      <w:proofErr w:type="spellStart"/>
      <w:r w:rsidRPr="009538B2">
        <w:rPr>
          <w:color w:val="auto"/>
        </w:rPr>
        <w:t>Оқушыларда</w:t>
      </w:r>
      <w:proofErr w:type="spellEnd"/>
      <w:r w:rsidRPr="009538B2">
        <w:rPr>
          <w:color w:val="auto"/>
        </w:rPr>
        <w:t xml:space="preserve"> </w:t>
      </w:r>
      <w:proofErr w:type="spellStart"/>
      <w:r w:rsidRPr="009538B2">
        <w:rPr>
          <w:color w:val="auto"/>
        </w:rPr>
        <w:t>өзін-өзі</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дағдысын</w:t>
      </w:r>
      <w:proofErr w:type="spellEnd"/>
      <w:r w:rsidRPr="009538B2">
        <w:rPr>
          <w:color w:val="auto"/>
        </w:rPr>
        <w:t xml:space="preserve"> </w:t>
      </w:r>
      <w:proofErr w:type="spellStart"/>
      <w:r w:rsidRPr="009538B2">
        <w:rPr>
          <w:color w:val="auto"/>
        </w:rPr>
        <w:t>дамытудың</w:t>
      </w:r>
      <w:proofErr w:type="spellEnd"/>
      <w:r w:rsidRPr="009538B2">
        <w:rPr>
          <w:color w:val="auto"/>
        </w:rPr>
        <w:t xml:space="preserve"> </w:t>
      </w:r>
      <w:proofErr w:type="spellStart"/>
      <w:r w:rsidRPr="009538B2">
        <w:rPr>
          <w:color w:val="auto"/>
        </w:rPr>
        <w:t>арнайы</w:t>
      </w:r>
      <w:proofErr w:type="spellEnd"/>
      <w:r w:rsidRPr="009538B2">
        <w:rPr>
          <w:color w:val="auto"/>
        </w:rPr>
        <w:t xml:space="preserve"> </w:t>
      </w:r>
      <w:proofErr w:type="spellStart"/>
      <w:r w:rsidRPr="009538B2">
        <w:rPr>
          <w:color w:val="auto"/>
        </w:rPr>
        <w:t>амал</w:t>
      </w:r>
      <w:proofErr w:type="spellEnd"/>
      <w:r w:rsidRPr="009538B2">
        <w:rPr>
          <w:color w:val="auto"/>
        </w:rPr>
        <w:t xml:space="preserve"> – </w:t>
      </w:r>
      <w:proofErr w:type="spellStart"/>
      <w:r w:rsidRPr="009538B2">
        <w:rPr>
          <w:color w:val="auto"/>
        </w:rPr>
        <w:t>тәсілдерін</w:t>
      </w:r>
      <w:proofErr w:type="spellEnd"/>
      <w:r w:rsidRPr="009538B2">
        <w:rPr>
          <w:color w:val="auto"/>
        </w:rPr>
        <w:t xml:space="preserve"> </w:t>
      </w:r>
      <w:proofErr w:type="spellStart"/>
      <w:r w:rsidRPr="009538B2">
        <w:rPr>
          <w:color w:val="auto"/>
        </w:rPr>
        <w:t>пайдалану</w:t>
      </w:r>
      <w:proofErr w:type="spellEnd"/>
      <w:r w:rsidRPr="009538B2">
        <w:rPr>
          <w:color w:val="auto"/>
        </w:rPr>
        <w:t>.</w:t>
      </w:r>
    </w:p>
    <w:p w14:paraId="2A26B48A" w14:textId="77777777" w:rsidR="00544AEA" w:rsidRPr="009538B2" w:rsidRDefault="00544AEA" w:rsidP="00DA7238">
      <w:pPr>
        <w:ind w:firstLine="567"/>
        <w:jc w:val="both"/>
        <w:rPr>
          <w:color w:val="auto"/>
        </w:rPr>
      </w:pPr>
      <w:r w:rsidRPr="009538B2">
        <w:rPr>
          <w:color w:val="auto"/>
        </w:rPr>
        <w:t xml:space="preserve">21.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меңгерудің</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кезеңіндегі</w:t>
      </w:r>
      <w:proofErr w:type="spellEnd"/>
      <w:r w:rsidRPr="009538B2">
        <w:rPr>
          <w:color w:val="auto"/>
        </w:rPr>
        <w:t xml:space="preserve"> </w:t>
      </w:r>
      <w:proofErr w:type="spellStart"/>
      <w:r w:rsidRPr="009538B2">
        <w:rPr>
          <w:color w:val="auto"/>
        </w:rPr>
        <w:t>бақылаудың</w:t>
      </w:r>
      <w:proofErr w:type="spellEnd"/>
      <w:r w:rsidRPr="009538B2">
        <w:rPr>
          <w:color w:val="auto"/>
        </w:rPr>
        <w:t xml:space="preserve"> </w:t>
      </w:r>
      <w:proofErr w:type="spellStart"/>
      <w:r w:rsidRPr="009538B2">
        <w:rPr>
          <w:color w:val="auto"/>
        </w:rPr>
        <w:t>міндеттері</w:t>
      </w:r>
      <w:proofErr w:type="spellEnd"/>
      <w:r w:rsidRPr="009538B2">
        <w:rPr>
          <w:color w:val="auto"/>
        </w:rPr>
        <w:t xml:space="preserve"> мен </w:t>
      </w:r>
      <w:proofErr w:type="spellStart"/>
      <w:r w:rsidRPr="009538B2">
        <w:rPr>
          <w:color w:val="auto"/>
        </w:rPr>
        <w:t>мазмұнын</w:t>
      </w:r>
      <w:proofErr w:type="spellEnd"/>
      <w:r w:rsidRPr="009538B2">
        <w:rPr>
          <w:color w:val="auto"/>
        </w:rPr>
        <w:t xml:space="preserve"> </w:t>
      </w:r>
      <w:proofErr w:type="spellStart"/>
      <w:r w:rsidRPr="009538B2">
        <w:rPr>
          <w:color w:val="auto"/>
        </w:rPr>
        <w:t>дұрыс</w:t>
      </w:r>
      <w:proofErr w:type="spellEnd"/>
      <w:r w:rsidRPr="009538B2">
        <w:rPr>
          <w:color w:val="auto"/>
        </w:rPr>
        <w:t xml:space="preserve"> </w:t>
      </w:r>
      <w:proofErr w:type="spellStart"/>
      <w:r w:rsidRPr="009538B2">
        <w:rPr>
          <w:color w:val="auto"/>
        </w:rPr>
        <w:t>анықтау</w:t>
      </w:r>
      <w:proofErr w:type="spellEnd"/>
      <w:r w:rsidRPr="009538B2">
        <w:rPr>
          <w:color w:val="auto"/>
        </w:rPr>
        <w:t>.</w:t>
      </w:r>
    </w:p>
    <w:p w14:paraId="29E8ED2C" w14:textId="77777777" w:rsidR="00544AEA" w:rsidRPr="009538B2" w:rsidRDefault="00544AEA" w:rsidP="00DA7238">
      <w:pPr>
        <w:ind w:firstLine="567"/>
        <w:jc w:val="both"/>
        <w:rPr>
          <w:color w:val="auto"/>
        </w:rPr>
      </w:pPr>
      <w:r w:rsidRPr="009538B2">
        <w:rPr>
          <w:color w:val="auto"/>
        </w:rPr>
        <w:t xml:space="preserve">22. </w:t>
      </w:r>
      <w:proofErr w:type="spellStart"/>
      <w:r w:rsidRPr="009538B2">
        <w:rPr>
          <w:color w:val="auto"/>
        </w:rPr>
        <w:t>Бақылаудың</w:t>
      </w:r>
      <w:proofErr w:type="spellEnd"/>
      <w:r w:rsidRPr="009538B2">
        <w:rPr>
          <w:color w:val="auto"/>
        </w:rPr>
        <w:t xml:space="preserve"> </w:t>
      </w:r>
      <w:proofErr w:type="spellStart"/>
      <w:r w:rsidRPr="009538B2">
        <w:rPr>
          <w:color w:val="auto"/>
        </w:rPr>
        <w:t>әртүрлі</w:t>
      </w:r>
      <w:proofErr w:type="spellEnd"/>
      <w:r w:rsidRPr="009538B2">
        <w:rPr>
          <w:color w:val="auto"/>
        </w:rPr>
        <w:t xml:space="preserve"> </w:t>
      </w:r>
      <w:proofErr w:type="spellStart"/>
      <w:r w:rsidRPr="009538B2">
        <w:rPr>
          <w:color w:val="auto"/>
        </w:rPr>
        <w:t>тәсілдерін</w:t>
      </w:r>
      <w:proofErr w:type="spellEnd"/>
      <w:r w:rsidRPr="009538B2">
        <w:rPr>
          <w:color w:val="auto"/>
        </w:rPr>
        <w:t xml:space="preserve"> </w:t>
      </w:r>
      <w:proofErr w:type="spellStart"/>
      <w:r w:rsidRPr="009538B2">
        <w:rPr>
          <w:color w:val="auto"/>
        </w:rPr>
        <w:t>қолдану</w:t>
      </w:r>
      <w:proofErr w:type="spellEnd"/>
      <w:r w:rsidRPr="009538B2">
        <w:rPr>
          <w:color w:val="auto"/>
        </w:rPr>
        <w:t>.</w:t>
      </w:r>
    </w:p>
    <w:p w14:paraId="67DF7F0F" w14:textId="77777777" w:rsidR="00544AEA" w:rsidRPr="009538B2" w:rsidRDefault="00544AEA" w:rsidP="00DA7238">
      <w:pPr>
        <w:ind w:firstLine="567"/>
        <w:jc w:val="both"/>
        <w:rPr>
          <w:color w:val="auto"/>
        </w:rPr>
      </w:pPr>
      <w:r w:rsidRPr="009538B2">
        <w:rPr>
          <w:color w:val="auto"/>
        </w:rPr>
        <w:t xml:space="preserve">23. </w:t>
      </w:r>
      <w:proofErr w:type="spellStart"/>
      <w:r w:rsidRPr="009538B2">
        <w:rPr>
          <w:color w:val="auto"/>
        </w:rPr>
        <w:t>Бақылауды</w:t>
      </w:r>
      <w:proofErr w:type="spellEnd"/>
      <w:r w:rsidRPr="009538B2">
        <w:rPr>
          <w:color w:val="auto"/>
        </w:rPr>
        <w:t xml:space="preserve"> </w:t>
      </w:r>
      <w:proofErr w:type="spellStart"/>
      <w:r w:rsidRPr="009538B2">
        <w:rPr>
          <w:color w:val="auto"/>
        </w:rPr>
        <w:t>нақты</w:t>
      </w:r>
      <w:proofErr w:type="spellEnd"/>
      <w:r w:rsidRPr="009538B2">
        <w:rPr>
          <w:color w:val="auto"/>
        </w:rPr>
        <w:t xml:space="preserve"> </w:t>
      </w:r>
      <w:proofErr w:type="spellStart"/>
      <w:r w:rsidRPr="009538B2">
        <w:rPr>
          <w:color w:val="auto"/>
        </w:rPr>
        <w:t>ұйымдастыру</w:t>
      </w:r>
      <w:proofErr w:type="spellEnd"/>
      <w:r w:rsidRPr="009538B2">
        <w:rPr>
          <w:color w:val="auto"/>
        </w:rPr>
        <w:t xml:space="preserve">. </w:t>
      </w:r>
    </w:p>
    <w:p w14:paraId="041A46A2" w14:textId="77777777" w:rsidR="00544AEA" w:rsidRPr="009538B2" w:rsidRDefault="00544AEA" w:rsidP="00DA7238">
      <w:pPr>
        <w:ind w:firstLine="567"/>
        <w:jc w:val="both"/>
        <w:rPr>
          <w:color w:val="auto"/>
        </w:rPr>
      </w:pPr>
      <w:r w:rsidRPr="009538B2">
        <w:rPr>
          <w:color w:val="auto"/>
        </w:rPr>
        <w:t xml:space="preserve">24. </w:t>
      </w:r>
      <w:proofErr w:type="spellStart"/>
      <w:r w:rsidRPr="009538B2">
        <w:rPr>
          <w:color w:val="auto"/>
        </w:rPr>
        <w:t>Білімді</w:t>
      </w:r>
      <w:proofErr w:type="spellEnd"/>
      <w:r w:rsidRPr="009538B2">
        <w:rPr>
          <w:color w:val="auto"/>
        </w:rPr>
        <w:t xml:space="preserve"> </w:t>
      </w:r>
      <w:proofErr w:type="spellStart"/>
      <w:r w:rsidRPr="009538B2">
        <w:rPr>
          <w:color w:val="auto"/>
        </w:rPr>
        <w:t>меңгеруді</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нәтижені</w:t>
      </w:r>
      <w:proofErr w:type="spellEnd"/>
      <w:r w:rsidRPr="009538B2">
        <w:rPr>
          <w:color w:val="auto"/>
        </w:rPr>
        <w:t xml:space="preserve"> </w:t>
      </w:r>
      <w:proofErr w:type="spellStart"/>
      <w:r w:rsidRPr="009538B2">
        <w:rPr>
          <w:color w:val="auto"/>
        </w:rPr>
        <w:t>талдау</w:t>
      </w:r>
      <w:proofErr w:type="spellEnd"/>
      <w:r w:rsidRPr="009538B2">
        <w:rPr>
          <w:color w:val="auto"/>
        </w:rPr>
        <w:t>.</w:t>
      </w:r>
    </w:p>
    <w:p w14:paraId="7F1462B4" w14:textId="77777777" w:rsidR="00544AEA" w:rsidRPr="009538B2" w:rsidRDefault="00544AEA" w:rsidP="00DA7238">
      <w:pPr>
        <w:ind w:firstLine="567"/>
        <w:jc w:val="both"/>
        <w:rPr>
          <w:color w:val="auto"/>
        </w:rPr>
      </w:pPr>
      <w:r w:rsidRPr="009538B2">
        <w:rPr>
          <w:color w:val="auto"/>
        </w:rPr>
        <w:t xml:space="preserve">25. </w:t>
      </w:r>
      <w:proofErr w:type="spellStart"/>
      <w:r w:rsidRPr="009538B2">
        <w:rPr>
          <w:color w:val="auto"/>
        </w:rPr>
        <w:t>Талдау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алынған</w:t>
      </w:r>
      <w:proofErr w:type="spellEnd"/>
      <w:r w:rsidRPr="009538B2">
        <w:rPr>
          <w:color w:val="auto"/>
        </w:rPr>
        <w:t xml:space="preserve"> </w:t>
      </w:r>
      <w:proofErr w:type="spellStart"/>
      <w:r w:rsidRPr="009538B2">
        <w:rPr>
          <w:color w:val="auto"/>
        </w:rPr>
        <w:t>ақпаратқа</w:t>
      </w:r>
      <w:proofErr w:type="spellEnd"/>
      <w:r w:rsidRPr="009538B2">
        <w:rPr>
          <w:color w:val="auto"/>
        </w:rPr>
        <w:t xml:space="preserve"> дер </w:t>
      </w:r>
      <w:proofErr w:type="spellStart"/>
      <w:r w:rsidRPr="009538B2">
        <w:rPr>
          <w:color w:val="auto"/>
        </w:rPr>
        <w:t>кезінде</w:t>
      </w:r>
      <w:proofErr w:type="spellEnd"/>
      <w:r w:rsidRPr="009538B2">
        <w:rPr>
          <w:color w:val="auto"/>
        </w:rPr>
        <w:t xml:space="preserve"> </w:t>
      </w:r>
      <w:proofErr w:type="spellStart"/>
      <w:r w:rsidRPr="009538B2">
        <w:rPr>
          <w:color w:val="auto"/>
        </w:rPr>
        <w:t>өзгеріс</w:t>
      </w:r>
      <w:proofErr w:type="spellEnd"/>
      <w:r w:rsidRPr="009538B2">
        <w:rPr>
          <w:color w:val="auto"/>
        </w:rPr>
        <w:t xml:space="preserve"> </w:t>
      </w:r>
      <w:proofErr w:type="spellStart"/>
      <w:r w:rsidRPr="009538B2">
        <w:rPr>
          <w:color w:val="auto"/>
        </w:rPr>
        <w:t>енгізу</w:t>
      </w:r>
      <w:proofErr w:type="spellEnd"/>
      <w:r w:rsidRPr="009538B2">
        <w:rPr>
          <w:color w:val="auto"/>
        </w:rPr>
        <w:t>.</w:t>
      </w:r>
    </w:p>
    <w:p w14:paraId="4C1B99E3" w14:textId="77777777" w:rsidR="00544AEA" w:rsidRPr="009538B2" w:rsidRDefault="00544AEA" w:rsidP="00DA7238">
      <w:pPr>
        <w:ind w:firstLine="567"/>
        <w:jc w:val="both"/>
        <w:rPr>
          <w:color w:val="auto"/>
        </w:rPr>
      </w:pPr>
      <w:proofErr w:type="spellStart"/>
      <w:r w:rsidRPr="009538B2">
        <w:rPr>
          <w:color w:val="auto"/>
        </w:rPr>
        <w:t>Болашақ</w:t>
      </w:r>
      <w:proofErr w:type="spellEnd"/>
      <w:r w:rsidRPr="009538B2">
        <w:rPr>
          <w:color w:val="auto"/>
        </w:rPr>
        <w:t xml:space="preserve"> </w:t>
      </w:r>
      <w:proofErr w:type="spellStart"/>
      <w:r w:rsidRPr="009538B2">
        <w:rPr>
          <w:color w:val="auto"/>
        </w:rPr>
        <w:t>мұғалімнің</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іс-әрекетке</w:t>
      </w:r>
      <w:proofErr w:type="spellEnd"/>
      <w:r w:rsidRPr="009538B2">
        <w:rPr>
          <w:color w:val="auto"/>
        </w:rPr>
        <w:t xml:space="preserve"> </w:t>
      </w:r>
      <w:proofErr w:type="spellStart"/>
      <w:r w:rsidRPr="009538B2">
        <w:rPr>
          <w:color w:val="auto"/>
        </w:rPr>
        <w:t>даярлығын</w:t>
      </w:r>
      <w:proofErr w:type="spellEnd"/>
      <w:r w:rsidRPr="009538B2">
        <w:rPr>
          <w:color w:val="auto"/>
        </w:rPr>
        <w:t xml:space="preserve"> </w:t>
      </w:r>
      <w:proofErr w:type="spellStart"/>
      <w:r w:rsidRPr="009538B2">
        <w:rPr>
          <w:color w:val="auto"/>
        </w:rPr>
        <w:t>анықтауды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практика </w:t>
      </w:r>
      <w:proofErr w:type="spellStart"/>
      <w:r w:rsidRPr="009538B2">
        <w:rPr>
          <w:color w:val="auto"/>
        </w:rPr>
        <w:t>барысында</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әдістеме</w:t>
      </w:r>
      <w:proofErr w:type="spellEnd"/>
      <w:r w:rsidRPr="009538B2">
        <w:rPr>
          <w:color w:val="auto"/>
        </w:rPr>
        <w:t xml:space="preserve"> </w:t>
      </w:r>
      <w:proofErr w:type="spellStart"/>
      <w:r w:rsidRPr="009538B2">
        <w:rPr>
          <w:color w:val="auto"/>
        </w:rPr>
        <w:t>пәнінен</w:t>
      </w:r>
      <w:proofErr w:type="spellEnd"/>
      <w:r w:rsidRPr="009538B2">
        <w:rPr>
          <w:color w:val="auto"/>
        </w:rPr>
        <w:t xml:space="preserve"> «</w:t>
      </w:r>
      <w:proofErr w:type="spellStart"/>
      <w:r w:rsidRPr="009538B2">
        <w:rPr>
          <w:color w:val="auto"/>
        </w:rPr>
        <w:t>сынақ</w:t>
      </w:r>
      <w:proofErr w:type="spellEnd"/>
      <w:r w:rsidRPr="009538B2">
        <w:rPr>
          <w:color w:val="auto"/>
        </w:rPr>
        <w:t xml:space="preserve"> </w:t>
      </w:r>
      <w:proofErr w:type="spellStart"/>
      <w:r w:rsidRPr="009538B2">
        <w:rPr>
          <w:color w:val="auto"/>
        </w:rPr>
        <w:t>сабақтарын</w:t>
      </w:r>
      <w:proofErr w:type="spellEnd"/>
      <w:r w:rsidRPr="009538B2">
        <w:rPr>
          <w:color w:val="auto"/>
        </w:rPr>
        <w:t xml:space="preserve"> </w:t>
      </w:r>
      <w:proofErr w:type="spellStart"/>
      <w:r w:rsidRPr="009538B2">
        <w:rPr>
          <w:color w:val="auto"/>
        </w:rPr>
        <w:t>өту</w:t>
      </w:r>
      <w:proofErr w:type="spellEnd"/>
      <w:r w:rsidRPr="009538B2">
        <w:rPr>
          <w:color w:val="auto"/>
        </w:rPr>
        <w:t xml:space="preserve">» </w:t>
      </w:r>
      <w:proofErr w:type="spellStart"/>
      <w:r w:rsidRPr="009538B2">
        <w:rPr>
          <w:color w:val="auto"/>
        </w:rPr>
        <w:t>барысында</w:t>
      </w:r>
      <w:proofErr w:type="spellEnd"/>
      <w:r w:rsidRPr="009538B2">
        <w:rPr>
          <w:color w:val="auto"/>
        </w:rPr>
        <w:t xml:space="preserve"> </w:t>
      </w:r>
      <w:proofErr w:type="spellStart"/>
      <w:r w:rsidRPr="009538B2">
        <w:rPr>
          <w:color w:val="auto"/>
        </w:rPr>
        <w:t>анықтауға</w:t>
      </w:r>
      <w:proofErr w:type="spellEnd"/>
      <w:r w:rsidRPr="009538B2">
        <w:rPr>
          <w:color w:val="auto"/>
        </w:rPr>
        <w:t xml:space="preserve"> </w:t>
      </w:r>
      <w:proofErr w:type="spellStart"/>
      <w:r w:rsidRPr="009538B2">
        <w:rPr>
          <w:color w:val="auto"/>
        </w:rPr>
        <w:t>болады</w:t>
      </w:r>
      <w:proofErr w:type="spellEnd"/>
      <w:r w:rsidRPr="009538B2">
        <w:rPr>
          <w:color w:val="auto"/>
        </w:rPr>
        <w:t>.</w:t>
      </w:r>
    </w:p>
    <w:p w14:paraId="733F2FF8" w14:textId="30A9D334" w:rsidR="00544AEA" w:rsidRPr="009538B2" w:rsidRDefault="00544AEA" w:rsidP="009538B2">
      <w:pPr>
        <w:jc w:val="both"/>
        <w:rPr>
          <w:b/>
          <w:color w:val="auto"/>
          <w:lang w:val="kk-KZ"/>
        </w:rPr>
      </w:pPr>
    </w:p>
    <w:p w14:paraId="5A204097" w14:textId="77777777" w:rsidR="00544AEA" w:rsidRPr="00851EF3" w:rsidRDefault="00544AEA" w:rsidP="00DA7238">
      <w:pPr>
        <w:ind w:firstLine="567"/>
        <w:jc w:val="center"/>
        <w:rPr>
          <w:b/>
          <w:color w:val="auto"/>
          <w:lang w:val="kk-KZ"/>
        </w:rPr>
      </w:pPr>
      <w:r w:rsidRPr="00851EF3">
        <w:rPr>
          <w:b/>
          <w:color w:val="auto"/>
          <w:lang w:val="kk-KZ"/>
        </w:rPr>
        <w:t>Деңгейлік тапсырмалар</w:t>
      </w:r>
    </w:p>
    <w:p w14:paraId="225AD8AB" w14:textId="77777777" w:rsidR="00544AEA" w:rsidRPr="00851EF3" w:rsidRDefault="00544AEA" w:rsidP="00DA7238">
      <w:pPr>
        <w:ind w:firstLine="567"/>
        <w:jc w:val="both"/>
        <w:rPr>
          <w:color w:val="auto"/>
          <w:lang w:val="kk-KZ"/>
        </w:rPr>
      </w:pPr>
      <w:r w:rsidRPr="00851EF3">
        <w:rPr>
          <w:color w:val="auto"/>
          <w:lang w:val="kk-KZ"/>
        </w:rPr>
        <w:t>Оқу тапсырмалары:</w:t>
      </w:r>
    </w:p>
    <w:p w14:paraId="1236DC9C" w14:textId="77777777" w:rsidR="00544AEA" w:rsidRPr="00851EF3" w:rsidRDefault="00544AEA" w:rsidP="00DA7238">
      <w:pPr>
        <w:ind w:firstLine="567"/>
        <w:jc w:val="both"/>
        <w:rPr>
          <w:color w:val="auto"/>
          <w:lang w:val="kk-KZ"/>
        </w:rPr>
      </w:pPr>
      <w:r w:rsidRPr="00851EF3">
        <w:rPr>
          <w:color w:val="auto"/>
          <w:lang w:val="kk-KZ"/>
        </w:rPr>
        <w:t>1) Оқушыларды білім беру материалымен алғашқы таныстыру үшін берілетін тапсырмалар:</w:t>
      </w:r>
    </w:p>
    <w:p w14:paraId="5DBA00E5" w14:textId="77777777" w:rsidR="00544AEA" w:rsidRPr="00851EF3" w:rsidRDefault="00544AEA" w:rsidP="00DA7238">
      <w:pPr>
        <w:ind w:firstLine="567"/>
        <w:jc w:val="both"/>
        <w:rPr>
          <w:color w:val="auto"/>
          <w:lang w:val="kk-KZ"/>
        </w:rPr>
      </w:pPr>
      <w:r w:rsidRPr="00851EF3">
        <w:rPr>
          <w:color w:val="auto"/>
          <w:lang w:val="kk-KZ"/>
        </w:rPr>
        <w:t>- зерттелетін объектіні бақылауды жүзеге асыруды жазып көрсетіңіз;</w:t>
      </w:r>
    </w:p>
    <w:p w14:paraId="43C1422F" w14:textId="77777777" w:rsidR="00544AEA" w:rsidRPr="00851EF3" w:rsidRDefault="00544AEA" w:rsidP="00DA7238">
      <w:pPr>
        <w:ind w:firstLine="567"/>
        <w:jc w:val="both"/>
        <w:rPr>
          <w:color w:val="auto"/>
          <w:lang w:val="kk-KZ"/>
        </w:rPr>
      </w:pPr>
      <w:r w:rsidRPr="00851EF3">
        <w:rPr>
          <w:color w:val="auto"/>
          <w:lang w:val="kk-KZ"/>
        </w:rPr>
        <w:t>- оқулықпен және кітаппен жұмыс жасау барысын көрсетіңіз;</w:t>
      </w:r>
    </w:p>
    <w:p w14:paraId="6814DB9D" w14:textId="77777777" w:rsidR="00544AEA" w:rsidRPr="00851EF3" w:rsidRDefault="00544AEA" w:rsidP="00DA7238">
      <w:pPr>
        <w:ind w:firstLine="567"/>
        <w:jc w:val="both"/>
        <w:rPr>
          <w:color w:val="auto"/>
          <w:lang w:val="kk-KZ"/>
        </w:rPr>
      </w:pPr>
      <w:r w:rsidRPr="00851EF3">
        <w:rPr>
          <w:color w:val="auto"/>
          <w:lang w:val="kk-KZ"/>
        </w:rPr>
        <w:t>- кітаптардан дәйексөздер жазуды түсіндіріңіз;</w:t>
      </w:r>
    </w:p>
    <w:p w14:paraId="033A0E60" w14:textId="77777777" w:rsidR="00544AEA" w:rsidRPr="00851EF3" w:rsidRDefault="00544AEA" w:rsidP="00DA7238">
      <w:pPr>
        <w:ind w:firstLine="567"/>
        <w:jc w:val="both"/>
        <w:rPr>
          <w:color w:val="auto"/>
          <w:lang w:val="kk-KZ"/>
        </w:rPr>
      </w:pPr>
      <w:r w:rsidRPr="00851EF3">
        <w:rPr>
          <w:color w:val="auto"/>
          <w:lang w:val="kk-KZ"/>
        </w:rPr>
        <w:t>- кестелер мен графиктер жасауды түсіндіріңіз;</w:t>
      </w:r>
    </w:p>
    <w:p w14:paraId="65462169" w14:textId="77777777" w:rsidR="00544AEA" w:rsidRPr="00851EF3" w:rsidRDefault="00544AEA" w:rsidP="00DA7238">
      <w:pPr>
        <w:ind w:firstLine="567"/>
        <w:jc w:val="both"/>
        <w:rPr>
          <w:color w:val="auto"/>
          <w:lang w:val="kk-KZ"/>
        </w:rPr>
      </w:pPr>
      <w:r w:rsidRPr="00851EF3">
        <w:rPr>
          <w:color w:val="auto"/>
          <w:lang w:val="kk-KZ"/>
        </w:rPr>
        <w:t>2) Оқушылардың жаңа білімдерді ереже, заң, ұғым ретінде меңгеруі үшін берілетін тапсырмалар:</w:t>
      </w:r>
    </w:p>
    <w:p w14:paraId="4E7C9D40" w14:textId="77777777" w:rsidR="00544AEA" w:rsidRPr="00851EF3" w:rsidRDefault="00544AEA" w:rsidP="00DA7238">
      <w:pPr>
        <w:ind w:firstLine="567"/>
        <w:jc w:val="both"/>
        <w:rPr>
          <w:color w:val="auto"/>
          <w:lang w:val="kk-KZ"/>
        </w:rPr>
      </w:pPr>
      <w:r w:rsidRPr="00851EF3">
        <w:rPr>
          <w:color w:val="auto"/>
          <w:lang w:val="kk-KZ"/>
        </w:rPr>
        <w:t>- оқылған шығармаға логикалық жоспар құрастыруды жазып көрсетіңіз;</w:t>
      </w:r>
    </w:p>
    <w:p w14:paraId="1DA98482" w14:textId="77777777" w:rsidR="00544AEA" w:rsidRPr="00851EF3" w:rsidRDefault="00544AEA" w:rsidP="00DA7238">
      <w:pPr>
        <w:ind w:firstLine="567"/>
        <w:jc w:val="both"/>
        <w:rPr>
          <w:color w:val="auto"/>
          <w:lang w:val="kk-KZ"/>
        </w:rPr>
      </w:pPr>
      <w:r w:rsidRPr="00851EF3">
        <w:rPr>
          <w:color w:val="auto"/>
          <w:lang w:val="kk-KZ"/>
        </w:rPr>
        <w:lastRenderedPageBreak/>
        <w:t>- фактілер мен құбылыстарды салыстыруды түсіндіріңіз;</w:t>
      </w:r>
    </w:p>
    <w:p w14:paraId="0B4D240E" w14:textId="77777777" w:rsidR="00544AEA" w:rsidRPr="00851EF3" w:rsidRDefault="00544AEA" w:rsidP="00DA7238">
      <w:pPr>
        <w:ind w:firstLine="567"/>
        <w:jc w:val="both"/>
        <w:rPr>
          <w:color w:val="auto"/>
          <w:lang w:val="kk-KZ"/>
        </w:rPr>
      </w:pPr>
      <w:r w:rsidRPr="00851EF3">
        <w:rPr>
          <w:color w:val="auto"/>
          <w:lang w:val="kk-KZ"/>
        </w:rPr>
        <w:t>- қойылған сұрақтарға жауаптар даярлауды көрсетіңіз және т.б.;</w:t>
      </w:r>
    </w:p>
    <w:p w14:paraId="296CE2BC" w14:textId="77777777" w:rsidR="00544AEA" w:rsidRPr="00851EF3" w:rsidRDefault="00544AEA" w:rsidP="00DA7238">
      <w:pPr>
        <w:ind w:firstLine="567"/>
        <w:jc w:val="both"/>
        <w:rPr>
          <w:color w:val="auto"/>
          <w:lang w:val="kk-KZ"/>
        </w:rPr>
      </w:pPr>
      <w:r w:rsidRPr="00851EF3">
        <w:rPr>
          <w:color w:val="auto"/>
          <w:lang w:val="kk-KZ"/>
        </w:rPr>
        <w:t>3) Оқушылардың дағдылар мен іскерліктерін қалыптастыру үшін берілетін тапсырмалар:</w:t>
      </w:r>
    </w:p>
    <w:p w14:paraId="5143223C" w14:textId="77777777" w:rsidR="00544AEA" w:rsidRPr="00851EF3" w:rsidRDefault="00544AEA" w:rsidP="00DA7238">
      <w:pPr>
        <w:ind w:firstLine="567"/>
        <w:jc w:val="both"/>
        <w:rPr>
          <w:color w:val="auto"/>
          <w:lang w:val="kk-KZ"/>
        </w:rPr>
      </w:pPr>
      <w:r w:rsidRPr="00851EF3">
        <w:rPr>
          <w:color w:val="auto"/>
          <w:lang w:val="kk-KZ"/>
        </w:rPr>
        <w:t>- жаттығуларды орындаудың тәртібін көрсетіңіз;</w:t>
      </w:r>
    </w:p>
    <w:p w14:paraId="17852CC5" w14:textId="77777777" w:rsidR="00544AEA" w:rsidRPr="00851EF3" w:rsidRDefault="00544AEA" w:rsidP="00DA7238">
      <w:pPr>
        <w:ind w:firstLine="567"/>
        <w:jc w:val="both"/>
        <w:rPr>
          <w:color w:val="auto"/>
          <w:lang w:val="kk-KZ"/>
        </w:rPr>
      </w:pPr>
      <w:r w:rsidRPr="00851EF3">
        <w:rPr>
          <w:color w:val="auto"/>
          <w:lang w:val="kk-KZ"/>
        </w:rPr>
        <w:t>- пән мазмұнына байланысты өлшеу және есептеудің алгоритмін жазыңыз;</w:t>
      </w:r>
    </w:p>
    <w:p w14:paraId="6B13344A" w14:textId="77777777" w:rsidR="00544AEA" w:rsidRPr="00851EF3" w:rsidRDefault="00544AEA" w:rsidP="00DA7238">
      <w:pPr>
        <w:ind w:firstLine="567"/>
        <w:jc w:val="both"/>
        <w:rPr>
          <w:color w:val="auto"/>
          <w:lang w:val="kk-KZ"/>
        </w:rPr>
      </w:pPr>
      <w:r w:rsidRPr="00851EF3">
        <w:rPr>
          <w:color w:val="auto"/>
          <w:lang w:val="kk-KZ"/>
        </w:rPr>
        <w:t>- есептер шығаруға үлгі әзірлеңіз;</w:t>
      </w:r>
    </w:p>
    <w:p w14:paraId="5AC9F9F6" w14:textId="77777777" w:rsidR="00544AEA" w:rsidRPr="00851EF3" w:rsidRDefault="00544AEA" w:rsidP="00DA7238">
      <w:pPr>
        <w:ind w:firstLine="567"/>
        <w:jc w:val="both"/>
        <w:rPr>
          <w:color w:val="auto"/>
          <w:lang w:val="kk-KZ"/>
        </w:rPr>
      </w:pPr>
      <w:r w:rsidRPr="00851EF3">
        <w:rPr>
          <w:color w:val="auto"/>
          <w:lang w:val="kk-KZ"/>
        </w:rPr>
        <w:t>- шығарма жазудың талаптарын көрсетіңіз;</w:t>
      </w:r>
    </w:p>
    <w:p w14:paraId="11872E9B" w14:textId="77777777" w:rsidR="00544AEA" w:rsidRPr="00851EF3" w:rsidRDefault="00544AEA" w:rsidP="00DA7238">
      <w:pPr>
        <w:ind w:firstLine="567"/>
        <w:jc w:val="both"/>
        <w:rPr>
          <w:color w:val="auto"/>
          <w:lang w:val="kk-KZ"/>
        </w:rPr>
      </w:pPr>
      <w:r w:rsidRPr="00851EF3">
        <w:rPr>
          <w:color w:val="auto"/>
          <w:lang w:val="kk-KZ"/>
        </w:rPr>
        <w:t>4) Оқушылардың меңгерген білімін, іскерлігі мен дағдыларын бекіту үшін ұсынылатын тапсырмалар (қайталау, жаттау, білімді жүйеге келтіру және т.б.);</w:t>
      </w:r>
    </w:p>
    <w:p w14:paraId="0A13BACA" w14:textId="77777777" w:rsidR="00544AEA" w:rsidRPr="00851EF3" w:rsidRDefault="00544AEA" w:rsidP="00DA7238">
      <w:pPr>
        <w:ind w:firstLine="567"/>
        <w:jc w:val="both"/>
        <w:rPr>
          <w:color w:val="auto"/>
          <w:lang w:val="kk-KZ"/>
        </w:rPr>
      </w:pPr>
      <w:r w:rsidRPr="00851EF3">
        <w:rPr>
          <w:color w:val="auto"/>
          <w:lang w:val="kk-KZ"/>
        </w:rPr>
        <w:t>5) Оқушылардың алған білімді практикада қолдануы үшін берілетін тапсырмалар әзірлеңіз:</w:t>
      </w:r>
    </w:p>
    <w:p w14:paraId="31F19FFD" w14:textId="77777777" w:rsidR="00544AEA" w:rsidRPr="00851EF3" w:rsidRDefault="00544AEA" w:rsidP="00DA7238">
      <w:pPr>
        <w:ind w:firstLine="567"/>
        <w:jc w:val="both"/>
        <w:rPr>
          <w:color w:val="auto"/>
          <w:lang w:val="kk-KZ"/>
        </w:rPr>
      </w:pPr>
      <w:r w:rsidRPr="00851EF3">
        <w:rPr>
          <w:color w:val="auto"/>
          <w:lang w:val="kk-KZ"/>
        </w:rPr>
        <w:t>- конструкциялау және көрнекі құралдарды даярлау;</w:t>
      </w:r>
    </w:p>
    <w:p w14:paraId="1D938720" w14:textId="77777777" w:rsidR="00544AEA" w:rsidRPr="00851EF3" w:rsidRDefault="00544AEA" w:rsidP="00DA7238">
      <w:pPr>
        <w:ind w:firstLine="567"/>
        <w:jc w:val="both"/>
        <w:rPr>
          <w:color w:val="auto"/>
          <w:lang w:val="kk-KZ"/>
        </w:rPr>
      </w:pPr>
      <w:r w:rsidRPr="00851EF3">
        <w:rPr>
          <w:color w:val="auto"/>
          <w:lang w:val="kk-KZ"/>
        </w:rPr>
        <w:t>- әртүрлі мазмұндағы практикалық жұмыстарды орындау, оның ішінде, физикалық еңбекті, өлшеуді, механизмдерді бөлшектеу мен жинауды талап ететін, мектеп үлескесінде жұмыс жасау және т.б.);</w:t>
      </w:r>
    </w:p>
    <w:p w14:paraId="3FB3A4C7" w14:textId="77777777" w:rsidR="00544AEA" w:rsidRPr="00851EF3" w:rsidRDefault="00544AEA" w:rsidP="00DA7238">
      <w:pPr>
        <w:ind w:firstLine="567"/>
        <w:jc w:val="both"/>
        <w:rPr>
          <w:color w:val="auto"/>
          <w:lang w:val="kk-KZ"/>
        </w:rPr>
      </w:pPr>
      <w:r w:rsidRPr="00851EF3">
        <w:rPr>
          <w:color w:val="auto"/>
          <w:lang w:val="kk-KZ"/>
        </w:rPr>
        <w:t>6) Оқушылардың білімді, іскерлік пен дағдыны тексеруге бағытталған тапсырмалар:</w:t>
      </w:r>
    </w:p>
    <w:p w14:paraId="69C52B13"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жазбаша</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графикалық</w:t>
      </w:r>
      <w:proofErr w:type="spellEnd"/>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жұмыстары</w:t>
      </w:r>
      <w:proofErr w:type="spellEnd"/>
      <w:r w:rsidRPr="009538B2">
        <w:rPr>
          <w:color w:val="auto"/>
        </w:rPr>
        <w:t>;</w:t>
      </w:r>
    </w:p>
    <w:p w14:paraId="4C126E5D"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бақылау</w:t>
      </w:r>
      <w:proofErr w:type="spellEnd"/>
      <w:r w:rsidRPr="009538B2">
        <w:rPr>
          <w:color w:val="auto"/>
        </w:rPr>
        <w:t xml:space="preserve"> </w:t>
      </w:r>
      <w:proofErr w:type="spellStart"/>
      <w:r w:rsidRPr="009538B2">
        <w:rPr>
          <w:color w:val="auto"/>
        </w:rPr>
        <w:t>сипатындағы</w:t>
      </w:r>
      <w:proofErr w:type="spellEnd"/>
      <w:r w:rsidRPr="009538B2">
        <w:rPr>
          <w:color w:val="auto"/>
        </w:rPr>
        <w:t xml:space="preserve"> </w:t>
      </w:r>
      <w:proofErr w:type="spellStart"/>
      <w:r w:rsidRPr="009538B2">
        <w:rPr>
          <w:color w:val="auto"/>
        </w:rPr>
        <w:t>лабораториялық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практикалық</w:t>
      </w:r>
      <w:proofErr w:type="spellEnd"/>
      <w:r w:rsidRPr="009538B2">
        <w:rPr>
          <w:color w:val="auto"/>
        </w:rPr>
        <w:t xml:space="preserve"> </w:t>
      </w:r>
      <w:proofErr w:type="spellStart"/>
      <w:r w:rsidRPr="009538B2">
        <w:rPr>
          <w:color w:val="auto"/>
        </w:rPr>
        <w:t>сабақтар</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7A20C64A" w14:textId="77777777" w:rsidR="00544AEA" w:rsidRPr="009538B2" w:rsidRDefault="00544AEA" w:rsidP="00DA7238">
      <w:pPr>
        <w:ind w:firstLine="567"/>
        <w:jc w:val="both"/>
        <w:rPr>
          <w:color w:val="auto"/>
        </w:rPr>
      </w:pPr>
    </w:p>
    <w:p w14:paraId="249366E5" w14:textId="77777777" w:rsidR="00544AEA" w:rsidRPr="009538B2" w:rsidRDefault="00544AEA" w:rsidP="00DA7238">
      <w:pPr>
        <w:ind w:firstLine="567"/>
        <w:jc w:val="right"/>
        <w:rPr>
          <w:color w:val="auto"/>
        </w:rPr>
      </w:pPr>
      <w:r w:rsidRPr="009538B2">
        <w:rPr>
          <w:color w:val="auto"/>
        </w:rPr>
        <w:t xml:space="preserve">(Т.А. </w:t>
      </w:r>
      <w:proofErr w:type="spellStart"/>
      <w:r w:rsidRPr="009538B2">
        <w:rPr>
          <w:color w:val="auto"/>
        </w:rPr>
        <w:t>Бабакованың</w:t>
      </w:r>
      <w:proofErr w:type="spellEnd"/>
      <w:r w:rsidRPr="009538B2">
        <w:rPr>
          <w:color w:val="auto"/>
        </w:rPr>
        <w:t xml:space="preserve"> </w:t>
      </w:r>
      <w:proofErr w:type="spellStart"/>
      <w:r w:rsidRPr="009538B2">
        <w:rPr>
          <w:color w:val="auto"/>
        </w:rPr>
        <w:t>тапсырма</w:t>
      </w:r>
      <w:proofErr w:type="spellEnd"/>
      <w:r w:rsidRPr="009538B2">
        <w:rPr>
          <w:color w:val="auto"/>
        </w:rPr>
        <w:t xml:space="preserve"> </w:t>
      </w:r>
      <w:proofErr w:type="spellStart"/>
      <w:r w:rsidRPr="009538B2">
        <w:rPr>
          <w:color w:val="auto"/>
        </w:rPr>
        <w:t>үлгілері</w:t>
      </w:r>
      <w:proofErr w:type="spellEnd"/>
      <w:r w:rsidRPr="009538B2">
        <w:rPr>
          <w:color w:val="auto"/>
        </w:rPr>
        <w:t xml:space="preserve"> </w:t>
      </w:r>
      <w:proofErr w:type="spellStart"/>
      <w:r w:rsidRPr="009538B2">
        <w:rPr>
          <w:color w:val="auto"/>
        </w:rPr>
        <w:t>бойынша</w:t>
      </w:r>
      <w:proofErr w:type="spellEnd"/>
      <w:r w:rsidRPr="009538B2">
        <w:rPr>
          <w:color w:val="auto"/>
        </w:rPr>
        <w:t>)</w:t>
      </w:r>
    </w:p>
    <w:p w14:paraId="45DF2E17" w14:textId="77777777" w:rsidR="00544AEA" w:rsidRPr="009538B2" w:rsidRDefault="00544AEA" w:rsidP="00DA7238">
      <w:pPr>
        <w:ind w:firstLine="567"/>
        <w:jc w:val="both"/>
        <w:rPr>
          <w:b/>
          <w:color w:val="auto"/>
        </w:rPr>
      </w:pPr>
      <w:r w:rsidRPr="009538B2">
        <w:rPr>
          <w:b/>
          <w:color w:val="auto"/>
        </w:rPr>
        <w:t xml:space="preserve">I. </w:t>
      </w:r>
      <w:proofErr w:type="spellStart"/>
      <w:r w:rsidRPr="009538B2">
        <w:rPr>
          <w:b/>
          <w:color w:val="auto"/>
        </w:rPr>
        <w:t>Білімді</w:t>
      </w:r>
      <w:proofErr w:type="spellEnd"/>
      <w:r w:rsidRPr="009538B2">
        <w:rPr>
          <w:b/>
          <w:color w:val="auto"/>
        </w:rPr>
        <w:t xml:space="preserve"> </w:t>
      </w:r>
      <w:proofErr w:type="spellStart"/>
      <w:r w:rsidRPr="009538B2">
        <w:rPr>
          <w:b/>
          <w:color w:val="auto"/>
        </w:rPr>
        <w:t>көбейтуге</w:t>
      </w:r>
      <w:proofErr w:type="spellEnd"/>
      <w:r w:rsidRPr="009538B2">
        <w:rPr>
          <w:b/>
          <w:color w:val="auto"/>
        </w:rPr>
        <w:t xml:space="preserve"> </w:t>
      </w:r>
      <w:proofErr w:type="spellStart"/>
      <w:r w:rsidRPr="009538B2">
        <w:rPr>
          <w:b/>
          <w:color w:val="auto"/>
        </w:rPr>
        <w:t>байланысты</w:t>
      </w:r>
      <w:proofErr w:type="spellEnd"/>
      <w:r w:rsidRPr="009538B2">
        <w:rPr>
          <w:b/>
          <w:color w:val="auto"/>
        </w:rPr>
        <w:t xml:space="preserve"> </w:t>
      </w:r>
      <w:proofErr w:type="spellStart"/>
      <w:r w:rsidRPr="009538B2">
        <w:rPr>
          <w:b/>
          <w:color w:val="auto"/>
        </w:rPr>
        <w:t>репродуктивті</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w:t>
      </w:r>
    </w:p>
    <w:p w14:paraId="1DF80C76" w14:textId="77777777" w:rsidR="00544AEA" w:rsidRPr="009538B2" w:rsidRDefault="00544AEA" w:rsidP="00DA7238">
      <w:pPr>
        <w:ind w:firstLine="567"/>
        <w:jc w:val="both"/>
        <w:rPr>
          <w:color w:val="auto"/>
        </w:rPr>
      </w:pPr>
      <w:r w:rsidRPr="009538B2">
        <w:rPr>
          <w:color w:val="auto"/>
        </w:rPr>
        <w:t xml:space="preserve">1. </w:t>
      </w:r>
      <w:proofErr w:type="spellStart"/>
      <w:r w:rsidRPr="009538B2">
        <w:rPr>
          <w:color w:val="auto"/>
        </w:rPr>
        <w:t>Ақпаратты</w:t>
      </w:r>
      <w:proofErr w:type="spellEnd"/>
      <w:r w:rsidRPr="009538B2">
        <w:rPr>
          <w:color w:val="auto"/>
        </w:rPr>
        <w:t xml:space="preserve"> </w:t>
      </w:r>
      <w:proofErr w:type="spellStart"/>
      <w:r w:rsidRPr="009538B2">
        <w:rPr>
          <w:color w:val="auto"/>
        </w:rPr>
        <w:t>жаңғыртуға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5002D81E"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ұғымдардың</w:t>
      </w:r>
      <w:proofErr w:type="spellEnd"/>
      <w:r w:rsidRPr="009538B2">
        <w:rPr>
          <w:color w:val="auto"/>
        </w:rPr>
        <w:t xml:space="preserve"> </w:t>
      </w:r>
      <w:proofErr w:type="spellStart"/>
      <w:r w:rsidRPr="009538B2">
        <w:rPr>
          <w:color w:val="auto"/>
        </w:rPr>
        <w:t>анықтамалары</w:t>
      </w:r>
      <w:proofErr w:type="spellEnd"/>
      <w:r w:rsidRPr="009538B2">
        <w:rPr>
          <w:color w:val="auto"/>
        </w:rPr>
        <w:t>;</w:t>
      </w:r>
    </w:p>
    <w:p w14:paraId="1829DB28"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объектілер</w:t>
      </w:r>
      <w:proofErr w:type="spellEnd"/>
      <w:r w:rsidRPr="009538B2">
        <w:rPr>
          <w:color w:val="auto"/>
        </w:rPr>
        <w:t xml:space="preserve"> мен </w:t>
      </w:r>
      <w:proofErr w:type="spellStart"/>
      <w:r w:rsidRPr="009538B2">
        <w:rPr>
          <w:color w:val="auto"/>
        </w:rPr>
        <w:t>құбылыстардың</w:t>
      </w:r>
      <w:proofErr w:type="spellEnd"/>
      <w:r w:rsidRPr="009538B2">
        <w:rPr>
          <w:color w:val="auto"/>
        </w:rPr>
        <w:t xml:space="preserve"> </w:t>
      </w:r>
      <w:proofErr w:type="spellStart"/>
      <w:r w:rsidRPr="009538B2">
        <w:rPr>
          <w:color w:val="auto"/>
        </w:rPr>
        <w:t>сипаттамалары</w:t>
      </w:r>
      <w:proofErr w:type="spellEnd"/>
      <w:r w:rsidRPr="009538B2">
        <w:rPr>
          <w:color w:val="auto"/>
        </w:rPr>
        <w:t>;</w:t>
      </w:r>
    </w:p>
    <w:p w14:paraId="18C9425C"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іс-әрекет</w:t>
      </w:r>
      <w:proofErr w:type="spellEnd"/>
      <w:r w:rsidRPr="009538B2">
        <w:rPr>
          <w:color w:val="auto"/>
        </w:rPr>
        <w:t xml:space="preserve"> </w:t>
      </w:r>
      <w:proofErr w:type="spellStart"/>
      <w:r w:rsidRPr="009538B2">
        <w:rPr>
          <w:color w:val="auto"/>
        </w:rPr>
        <w:t>әдістері</w:t>
      </w:r>
      <w:proofErr w:type="spellEnd"/>
      <w:r w:rsidRPr="009538B2">
        <w:rPr>
          <w:color w:val="auto"/>
        </w:rPr>
        <w:t xml:space="preserve"> </w:t>
      </w:r>
      <w:proofErr w:type="spellStart"/>
      <w:r w:rsidRPr="009538B2">
        <w:rPr>
          <w:color w:val="auto"/>
        </w:rPr>
        <w:t>туралы</w:t>
      </w:r>
      <w:proofErr w:type="spellEnd"/>
      <w:r w:rsidRPr="009538B2">
        <w:rPr>
          <w:color w:val="auto"/>
        </w:rPr>
        <w:t xml:space="preserve"> </w:t>
      </w:r>
      <w:proofErr w:type="spellStart"/>
      <w:r w:rsidRPr="009538B2">
        <w:rPr>
          <w:color w:val="auto"/>
        </w:rPr>
        <w:t>білім</w:t>
      </w:r>
      <w:proofErr w:type="spellEnd"/>
      <w:r w:rsidRPr="009538B2">
        <w:rPr>
          <w:color w:val="auto"/>
        </w:rPr>
        <w:t>.</w:t>
      </w:r>
    </w:p>
    <w:p w14:paraId="7C037911" w14:textId="77777777" w:rsidR="00544AEA" w:rsidRPr="009538B2" w:rsidRDefault="00544AEA" w:rsidP="00DA7238">
      <w:pPr>
        <w:ind w:firstLine="567"/>
        <w:jc w:val="both"/>
        <w:rPr>
          <w:color w:val="auto"/>
        </w:rPr>
      </w:pPr>
      <w:r w:rsidRPr="009538B2">
        <w:rPr>
          <w:color w:val="auto"/>
        </w:rPr>
        <w:t xml:space="preserve">2. </w:t>
      </w:r>
      <w:proofErr w:type="spellStart"/>
      <w:r w:rsidRPr="009538B2">
        <w:rPr>
          <w:color w:val="auto"/>
        </w:rPr>
        <w:t>Бағдарламаланған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әр</w:t>
      </w:r>
      <w:proofErr w:type="spellEnd"/>
      <w:r w:rsidRPr="009538B2">
        <w:rPr>
          <w:color w:val="auto"/>
        </w:rPr>
        <w:t xml:space="preserve"> </w:t>
      </w:r>
      <w:proofErr w:type="spellStart"/>
      <w:r w:rsidRPr="009538B2">
        <w:rPr>
          <w:color w:val="auto"/>
        </w:rPr>
        <w:t>түрлі</w:t>
      </w:r>
      <w:proofErr w:type="spellEnd"/>
      <w:r w:rsidRPr="009538B2">
        <w:rPr>
          <w:color w:val="auto"/>
        </w:rPr>
        <w:t xml:space="preserve"> - </w:t>
      </w:r>
      <w:proofErr w:type="spellStart"/>
      <w:r w:rsidRPr="009538B2">
        <w:rPr>
          <w:color w:val="auto"/>
        </w:rPr>
        <w:t>дұрыс</w:t>
      </w:r>
      <w:proofErr w:type="spellEnd"/>
      <w:r w:rsidRPr="009538B2">
        <w:rPr>
          <w:color w:val="auto"/>
        </w:rPr>
        <w:t xml:space="preserve"> </w:t>
      </w:r>
      <w:proofErr w:type="spellStart"/>
      <w:r w:rsidRPr="009538B2">
        <w:rPr>
          <w:color w:val="auto"/>
        </w:rPr>
        <w:t>жауаптарды</w:t>
      </w:r>
      <w:proofErr w:type="spellEnd"/>
      <w:r w:rsidRPr="009538B2">
        <w:rPr>
          <w:color w:val="auto"/>
        </w:rPr>
        <w:t xml:space="preserve"> </w:t>
      </w:r>
      <w:proofErr w:type="spellStart"/>
      <w:r w:rsidRPr="009538B2">
        <w:rPr>
          <w:color w:val="auto"/>
        </w:rPr>
        <w:t>таңдау</w:t>
      </w:r>
      <w:proofErr w:type="spellEnd"/>
      <w:r w:rsidRPr="009538B2">
        <w:rPr>
          <w:color w:val="auto"/>
        </w:rPr>
        <w:t xml:space="preserve">, </w:t>
      </w:r>
      <w:proofErr w:type="spellStart"/>
      <w:r w:rsidRPr="009538B2">
        <w:rPr>
          <w:color w:val="auto"/>
        </w:rPr>
        <w:t>жетіспейтін</w:t>
      </w:r>
      <w:proofErr w:type="spellEnd"/>
      <w:r w:rsidRPr="009538B2">
        <w:rPr>
          <w:color w:val="auto"/>
        </w:rPr>
        <w:t xml:space="preserve"> </w:t>
      </w:r>
      <w:proofErr w:type="spellStart"/>
      <w:r w:rsidRPr="009538B2">
        <w:rPr>
          <w:color w:val="auto"/>
        </w:rPr>
        <w:t>сөздерді</w:t>
      </w:r>
      <w:proofErr w:type="spellEnd"/>
      <w:r w:rsidRPr="009538B2">
        <w:rPr>
          <w:color w:val="auto"/>
        </w:rPr>
        <w:t xml:space="preserve"> </w:t>
      </w:r>
      <w:proofErr w:type="spellStart"/>
      <w:r w:rsidRPr="009538B2">
        <w:rPr>
          <w:color w:val="auto"/>
        </w:rPr>
        <w:t>енгізу</w:t>
      </w:r>
      <w:proofErr w:type="spellEnd"/>
      <w:r w:rsidRPr="009538B2">
        <w:rPr>
          <w:color w:val="auto"/>
        </w:rPr>
        <w:t xml:space="preserve">, </w:t>
      </w:r>
      <w:proofErr w:type="spellStart"/>
      <w:r w:rsidRPr="009538B2">
        <w:rPr>
          <w:color w:val="auto"/>
        </w:rPr>
        <w:t>топтарға</w:t>
      </w:r>
      <w:proofErr w:type="spellEnd"/>
      <w:r w:rsidRPr="009538B2">
        <w:rPr>
          <w:color w:val="auto"/>
        </w:rPr>
        <w:t xml:space="preserve"> </w:t>
      </w:r>
      <w:proofErr w:type="spellStart"/>
      <w:r w:rsidRPr="009538B2">
        <w:rPr>
          <w:color w:val="auto"/>
        </w:rPr>
        <w:t>бөлу</w:t>
      </w:r>
      <w:proofErr w:type="spellEnd"/>
      <w:r w:rsidRPr="009538B2">
        <w:rPr>
          <w:color w:val="auto"/>
        </w:rPr>
        <w:t xml:space="preserve">, </w:t>
      </w:r>
      <w:proofErr w:type="spellStart"/>
      <w:r w:rsidRPr="009538B2">
        <w:rPr>
          <w:color w:val="auto"/>
        </w:rPr>
        <w:t>пайымдауларды</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графикалық</w:t>
      </w:r>
      <w:proofErr w:type="spellEnd"/>
      <w:r w:rsidRPr="009538B2">
        <w:rPr>
          <w:color w:val="auto"/>
        </w:rPr>
        <w:t xml:space="preserve">, </w:t>
      </w:r>
      <w:proofErr w:type="spellStart"/>
      <w:r w:rsidRPr="009538B2">
        <w:rPr>
          <w:color w:val="auto"/>
        </w:rPr>
        <w:t>кестелерді</w:t>
      </w:r>
      <w:proofErr w:type="spellEnd"/>
      <w:r w:rsidRPr="009538B2">
        <w:rPr>
          <w:color w:val="auto"/>
        </w:rPr>
        <w:t xml:space="preserve"> </w:t>
      </w:r>
      <w:proofErr w:type="spellStart"/>
      <w:r w:rsidRPr="009538B2">
        <w:rPr>
          <w:color w:val="auto"/>
        </w:rPr>
        <w:t>толтыру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т.б</w:t>
      </w:r>
      <w:proofErr w:type="spellEnd"/>
      <w:r w:rsidRPr="009538B2">
        <w:rPr>
          <w:color w:val="auto"/>
        </w:rPr>
        <w:t>.).</w:t>
      </w:r>
    </w:p>
    <w:p w14:paraId="2C48837A" w14:textId="77777777" w:rsidR="00544AEA" w:rsidRPr="009538B2" w:rsidRDefault="00544AEA" w:rsidP="00DA7238">
      <w:pPr>
        <w:ind w:firstLine="567"/>
        <w:jc w:val="both"/>
        <w:rPr>
          <w:b/>
          <w:color w:val="auto"/>
        </w:rPr>
      </w:pPr>
      <w:r w:rsidRPr="009538B2">
        <w:rPr>
          <w:b/>
          <w:color w:val="auto"/>
        </w:rPr>
        <w:t xml:space="preserve">II. </w:t>
      </w:r>
      <w:proofErr w:type="spellStart"/>
      <w:r w:rsidRPr="009538B2">
        <w:rPr>
          <w:b/>
          <w:color w:val="auto"/>
        </w:rPr>
        <w:t>Өнімді</w:t>
      </w:r>
      <w:proofErr w:type="spellEnd"/>
      <w:r w:rsidRPr="009538B2">
        <w:rPr>
          <w:b/>
          <w:color w:val="auto"/>
        </w:rPr>
        <w:t xml:space="preserve">, </w:t>
      </w:r>
      <w:proofErr w:type="spellStart"/>
      <w:r w:rsidRPr="009538B2">
        <w:rPr>
          <w:b/>
          <w:color w:val="auto"/>
        </w:rPr>
        <w:t>жаңа</w:t>
      </w:r>
      <w:proofErr w:type="spellEnd"/>
      <w:r w:rsidRPr="009538B2">
        <w:rPr>
          <w:b/>
          <w:color w:val="auto"/>
        </w:rPr>
        <w:t xml:space="preserve"> </w:t>
      </w:r>
      <w:proofErr w:type="spellStart"/>
      <w:r w:rsidRPr="009538B2">
        <w:rPr>
          <w:b/>
          <w:color w:val="auto"/>
        </w:rPr>
        <w:t>өнімді</w:t>
      </w:r>
      <w:proofErr w:type="spellEnd"/>
      <w:r w:rsidRPr="009538B2">
        <w:rPr>
          <w:b/>
          <w:color w:val="auto"/>
        </w:rPr>
        <w:t xml:space="preserve"> </w:t>
      </w:r>
      <w:proofErr w:type="spellStart"/>
      <w:r w:rsidRPr="009538B2">
        <w:rPr>
          <w:b/>
          <w:color w:val="auto"/>
        </w:rPr>
        <w:t>алу</w:t>
      </w:r>
      <w:proofErr w:type="spellEnd"/>
      <w:r w:rsidRPr="009538B2">
        <w:rPr>
          <w:b/>
          <w:color w:val="auto"/>
        </w:rPr>
        <w:t xml:space="preserve"> </w:t>
      </w:r>
      <w:proofErr w:type="spellStart"/>
      <w:r w:rsidRPr="009538B2">
        <w:rPr>
          <w:b/>
          <w:color w:val="auto"/>
        </w:rPr>
        <w:t>үшін</w:t>
      </w:r>
      <w:proofErr w:type="spellEnd"/>
      <w:r w:rsidRPr="009538B2">
        <w:rPr>
          <w:b/>
          <w:color w:val="auto"/>
        </w:rPr>
        <w:t xml:space="preserve"> </w:t>
      </w:r>
      <w:proofErr w:type="spellStart"/>
      <w:r w:rsidRPr="009538B2">
        <w:rPr>
          <w:b/>
          <w:color w:val="auto"/>
        </w:rPr>
        <w:t>білім</w:t>
      </w:r>
      <w:proofErr w:type="spellEnd"/>
      <w:r w:rsidRPr="009538B2">
        <w:rPr>
          <w:b/>
          <w:color w:val="auto"/>
        </w:rPr>
        <w:t xml:space="preserve"> мен </w:t>
      </w:r>
      <w:proofErr w:type="spellStart"/>
      <w:r w:rsidRPr="009538B2">
        <w:rPr>
          <w:b/>
          <w:color w:val="auto"/>
        </w:rPr>
        <w:t>іскерліктерді</w:t>
      </w:r>
      <w:proofErr w:type="spellEnd"/>
      <w:r w:rsidRPr="009538B2">
        <w:rPr>
          <w:b/>
          <w:color w:val="auto"/>
        </w:rPr>
        <w:t xml:space="preserve"> </w:t>
      </w:r>
      <w:proofErr w:type="spellStart"/>
      <w:r w:rsidRPr="009538B2">
        <w:rPr>
          <w:b/>
          <w:color w:val="auto"/>
        </w:rPr>
        <w:t>логикалық</w:t>
      </w:r>
      <w:proofErr w:type="spellEnd"/>
      <w:r w:rsidRPr="009538B2">
        <w:rPr>
          <w:b/>
          <w:color w:val="auto"/>
        </w:rPr>
        <w:t xml:space="preserve"> </w:t>
      </w:r>
      <w:proofErr w:type="spellStart"/>
      <w:r w:rsidRPr="009538B2">
        <w:rPr>
          <w:b/>
          <w:color w:val="auto"/>
        </w:rPr>
        <w:t>және</w:t>
      </w:r>
      <w:proofErr w:type="spellEnd"/>
      <w:r w:rsidRPr="009538B2">
        <w:rPr>
          <w:b/>
          <w:color w:val="auto"/>
        </w:rPr>
        <w:t xml:space="preserve"> </w:t>
      </w:r>
      <w:proofErr w:type="spellStart"/>
      <w:r w:rsidRPr="009538B2">
        <w:rPr>
          <w:b/>
          <w:color w:val="auto"/>
        </w:rPr>
        <w:t>шығармашылық</w:t>
      </w:r>
      <w:proofErr w:type="spellEnd"/>
      <w:r w:rsidRPr="009538B2">
        <w:rPr>
          <w:b/>
          <w:color w:val="auto"/>
        </w:rPr>
        <w:t xml:space="preserve"> </w:t>
      </w:r>
      <w:proofErr w:type="spellStart"/>
      <w:r w:rsidRPr="009538B2">
        <w:rPr>
          <w:b/>
          <w:color w:val="auto"/>
        </w:rPr>
        <w:t>қолдануды</w:t>
      </w:r>
      <w:proofErr w:type="spellEnd"/>
      <w:r w:rsidRPr="009538B2">
        <w:rPr>
          <w:b/>
          <w:color w:val="auto"/>
        </w:rPr>
        <w:t xml:space="preserve"> </w:t>
      </w:r>
      <w:proofErr w:type="spellStart"/>
      <w:r w:rsidRPr="009538B2">
        <w:rPr>
          <w:b/>
          <w:color w:val="auto"/>
        </w:rPr>
        <w:t>талап</w:t>
      </w:r>
      <w:proofErr w:type="spellEnd"/>
      <w:r w:rsidRPr="009538B2">
        <w:rPr>
          <w:b/>
          <w:color w:val="auto"/>
        </w:rPr>
        <w:t xml:space="preserve"> </w:t>
      </w:r>
      <w:proofErr w:type="spellStart"/>
      <w:r w:rsidRPr="009538B2">
        <w:rPr>
          <w:b/>
          <w:color w:val="auto"/>
        </w:rPr>
        <w:t>ететін</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w:t>
      </w:r>
    </w:p>
    <w:p w14:paraId="74E8B45C" w14:textId="77777777" w:rsidR="00544AEA" w:rsidRPr="009538B2" w:rsidRDefault="00544AEA" w:rsidP="00DA7238">
      <w:pPr>
        <w:ind w:firstLine="567"/>
        <w:jc w:val="both"/>
        <w:rPr>
          <w:color w:val="auto"/>
        </w:rPr>
      </w:pPr>
      <w:r w:rsidRPr="009538B2">
        <w:rPr>
          <w:color w:val="auto"/>
        </w:rPr>
        <w:t xml:space="preserve">3.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проблемалы</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мәселелерін</w:t>
      </w:r>
      <w:proofErr w:type="spellEnd"/>
      <w:r w:rsidRPr="009538B2">
        <w:rPr>
          <w:color w:val="auto"/>
        </w:rPr>
        <w:t xml:space="preserve"> </w:t>
      </w:r>
      <w:proofErr w:type="spellStart"/>
      <w:r w:rsidRPr="009538B2">
        <w:rPr>
          <w:color w:val="auto"/>
        </w:rPr>
        <w:t>шешу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w:t>
      </w:r>
      <w:proofErr w:type="spellStart"/>
      <w:r w:rsidRPr="009538B2">
        <w:rPr>
          <w:color w:val="auto"/>
        </w:rPr>
        <w:t>білімді</w:t>
      </w:r>
      <w:proofErr w:type="spellEnd"/>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қолдануды</w:t>
      </w:r>
      <w:proofErr w:type="spellEnd"/>
      <w:r w:rsidRPr="009538B2">
        <w:rPr>
          <w:color w:val="auto"/>
        </w:rPr>
        <w:t xml:space="preserve"> </w:t>
      </w:r>
      <w:proofErr w:type="spellStart"/>
      <w:r w:rsidRPr="009538B2">
        <w:rPr>
          <w:color w:val="auto"/>
        </w:rPr>
        <w:t>талап</w:t>
      </w:r>
      <w:proofErr w:type="spellEnd"/>
      <w:r w:rsidRPr="009538B2">
        <w:rPr>
          <w:color w:val="auto"/>
        </w:rPr>
        <w:t xml:space="preserve"> </w:t>
      </w:r>
      <w:proofErr w:type="spellStart"/>
      <w:r w:rsidRPr="009538B2">
        <w:rPr>
          <w:color w:val="auto"/>
        </w:rPr>
        <w:t>етеді</w:t>
      </w:r>
      <w:proofErr w:type="spellEnd"/>
      <w:r w:rsidRPr="009538B2">
        <w:rPr>
          <w:color w:val="auto"/>
        </w:rPr>
        <w:t>).</w:t>
      </w:r>
    </w:p>
    <w:p w14:paraId="1E5C33D8" w14:textId="77777777" w:rsidR="00544AEA" w:rsidRPr="009538B2" w:rsidRDefault="00544AEA" w:rsidP="00DA7238">
      <w:pPr>
        <w:ind w:firstLine="567"/>
        <w:jc w:val="both"/>
        <w:rPr>
          <w:color w:val="auto"/>
        </w:rPr>
      </w:pPr>
      <w:r w:rsidRPr="009538B2">
        <w:rPr>
          <w:color w:val="auto"/>
        </w:rPr>
        <w:t xml:space="preserve">4. </w:t>
      </w:r>
      <w:proofErr w:type="spellStart"/>
      <w:r w:rsidRPr="009538B2">
        <w:rPr>
          <w:color w:val="auto"/>
        </w:rPr>
        <w:t>Логикалық</w:t>
      </w:r>
      <w:proofErr w:type="spellEnd"/>
      <w:r w:rsidRPr="009538B2">
        <w:rPr>
          <w:color w:val="auto"/>
        </w:rPr>
        <w:t xml:space="preserve"> </w:t>
      </w:r>
      <w:proofErr w:type="spellStart"/>
      <w:r w:rsidRPr="009538B2">
        <w:rPr>
          <w:color w:val="auto"/>
        </w:rPr>
        <w:t>дағдыларды</w:t>
      </w:r>
      <w:proofErr w:type="spellEnd"/>
      <w:r w:rsidRPr="009538B2">
        <w:rPr>
          <w:color w:val="auto"/>
        </w:rPr>
        <w:t xml:space="preserve"> </w:t>
      </w:r>
      <w:proofErr w:type="spellStart"/>
      <w:r w:rsidRPr="009538B2">
        <w:rPr>
          <w:color w:val="auto"/>
        </w:rPr>
        <w:t>қолдануға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w:t>
      </w:r>
    </w:p>
    <w:p w14:paraId="523DBA36"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Тұжырымдаманың</w:t>
      </w:r>
      <w:proofErr w:type="spellEnd"/>
      <w:r w:rsidRPr="009538B2">
        <w:rPr>
          <w:color w:val="auto"/>
        </w:rPr>
        <w:t xml:space="preserve"> </w:t>
      </w:r>
      <w:proofErr w:type="spellStart"/>
      <w:r w:rsidRPr="009538B2">
        <w:rPr>
          <w:color w:val="auto"/>
        </w:rPr>
        <w:t>анықтамасын</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251D942B"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салыстыру</w:t>
      </w:r>
      <w:proofErr w:type="spellEnd"/>
      <w:r w:rsidRPr="009538B2">
        <w:rPr>
          <w:color w:val="auto"/>
        </w:rPr>
        <w:t>;</w:t>
      </w:r>
    </w:p>
    <w:p w14:paraId="7AC9F455"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жіктеу</w:t>
      </w:r>
      <w:proofErr w:type="spellEnd"/>
      <w:r w:rsidRPr="009538B2">
        <w:rPr>
          <w:color w:val="auto"/>
        </w:rPr>
        <w:t>;</w:t>
      </w:r>
    </w:p>
    <w:p w14:paraId="30AF625B"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талдау</w:t>
      </w:r>
      <w:proofErr w:type="spellEnd"/>
      <w:r w:rsidRPr="009538B2">
        <w:rPr>
          <w:color w:val="auto"/>
        </w:rPr>
        <w:t>, синтез;</w:t>
      </w:r>
    </w:p>
    <w:p w14:paraId="535D121A"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жүйелеу</w:t>
      </w:r>
      <w:proofErr w:type="spellEnd"/>
      <w:r w:rsidRPr="009538B2">
        <w:rPr>
          <w:color w:val="auto"/>
        </w:rPr>
        <w:t>;</w:t>
      </w:r>
    </w:p>
    <w:p w14:paraId="348C4F81"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дәлел</w:t>
      </w:r>
      <w:proofErr w:type="spellEnd"/>
      <w:r w:rsidRPr="009538B2">
        <w:rPr>
          <w:color w:val="auto"/>
        </w:rPr>
        <w:t>.</w:t>
      </w:r>
    </w:p>
    <w:p w14:paraId="05D2DC76" w14:textId="77777777" w:rsidR="00544AEA" w:rsidRPr="009538B2" w:rsidRDefault="00544AEA" w:rsidP="00DA7238">
      <w:pPr>
        <w:ind w:firstLine="567"/>
        <w:jc w:val="both"/>
        <w:rPr>
          <w:b/>
          <w:bCs/>
          <w:color w:val="auto"/>
        </w:rPr>
      </w:pPr>
      <w:r w:rsidRPr="009538B2">
        <w:rPr>
          <w:b/>
          <w:bCs/>
          <w:color w:val="auto"/>
        </w:rPr>
        <w:t xml:space="preserve">5. </w:t>
      </w:r>
      <w:proofErr w:type="spellStart"/>
      <w:r w:rsidRPr="009538B2">
        <w:rPr>
          <w:b/>
          <w:bCs/>
          <w:color w:val="auto"/>
        </w:rPr>
        <w:t>Ақпаратты</w:t>
      </w:r>
      <w:proofErr w:type="spellEnd"/>
      <w:r w:rsidRPr="009538B2">
        <w:rPr>
          <w:b/>
          <w:bCs/>
          <w:color w:val="auto"/>
        </w:rPr>
        <w:t xml:space="preserve"> </w:t>
      </w:r>
      <w:proofErr w:type="spellStart"/>
      <w:r w:rsidRPr="009538B2">
        <w:rPr>
          <w:b/>
          <w:bCs/>
          <w:color w:val="auto"/>
        </w:rPr>
        <w:t>қайта</w:t>
      </w:r>
      <w:proofErr w:type="spellEnd"/>
      <w:r w:rsidRPr="009538B2">
        <w:rPr>
          <w:b/>
          <w:bCs/>
          <w:color w:val="auto"/>
        </w:rPr>
        <w:t xml:space="preserve"> </w:t>
      </w:r>
      <w:proofErr w:type="spellStart"/>
      <w:r w:rsidRPr="009538B2">
        <w:rPr>
          <w:b/>
          <w:bCs/>
          <w:color w:val="auto"/>
        </w:rPr>
        <w:t>кодтауға</w:t>
      </w:r>
      <w:proofErr w:type="spellEnd"/>
      <w:r w:rsidRPr="009538B2">
        <w:rPr>
          <w:b/>
          <w:bCs/>
          <w:color w:val="auto"/>
        </w:rPr>
        <w:t xml:space="preserve">, </w:t>
      </w:r>
      <w:proofErr w:type="spellStart"/>
      <w:r w:rsidRPr="009538B2">
        <w:rPr>
          <w:b/>
          <w:bCs/>
          <w:color w:val="auto"/>
        </w:rPr>
        <w:t>мәтіндік</w:t>
      </w:r>
      <w:proofErr w:type="spellEnd"/>
      <w:r w:rsidRPr="009538B2">
        <w:rPr>
          <w:b/>
          <w:bCs/>
          <w:color w:val="auto"/>
        </w:rPr>
        <w:t xml:space="preserve"> </w:t>
      </w:r>
      <w:proofErr w:type="spellStart"/>
      <w:r w:rsidRPr="009538B2">
        <w:rPr>
          <w:b/>
          <w:bCs/>
          <w:color w:val="auto"/>
        </w:rPr>
        <w:t>ақпаратты</w:t>
      </w:r>
      <w:proofErr w:type="spellEnd"/>
      <w:r w:rsidRPr="009538B2">
        <w:rPr>
          <w:b/>
          <w:bCs/>
          <w:color w:val="auto"/>
        </w:rPr>
        <w:t xml:space="preserve"> </w:t>
      </w:r>
      <w:proofErr w:type="spellStart"/>
      <w:r w:rsidRPr="009538B2">
        <w:rPr>
          <w:b/>
          <w:bCs/>
          <w:color w:val="auto"/>
        </w:rPr>
        <w:t>графикалық</w:t>
      </w:r>
      <w:proofErr w:type="spellEnd"/>
      <w:r w:rsidRPr="009538B2">
        <w:rPr>
          <w:b/>
          <w:bCs/>
          <w:color w:val="auto"/>
        </w:rPr>
        <w:t xml:space="preserve"> </w:t>
      </w:r>
      <w:proofErr w:type="spellStart"/>
      <w:r w:rsidRPr="009538B2">
        <w:rPr>
          <w:b/>
          <w:bCs/>
          <w:color w:val="auto"/>
        </w:rPr>
        <w:t>түрде</w:t>
      </w:r>
      <w:proofErr w:type="spellEnd"/>
      <w:r w:rsidRPr="009538B2">
        <w:rPr>
          <w:b/>
          <w:bCs/>
          <w:color w:val="auto"/>
        </w:rPr>
        <w:t xml:space="preserve"> </w:t>
      </w:r>
      <w:proofErr w:type="spellStart"/>
      <w:r w:rsidRPr="009538B2">
        <w:rPr>
          <w:b/>
          <w:bCs/>
          <w:color w:val="auto"/>
        </w:rPr>
        <w:t>ұсынуға</w:t>
      </w:r>
      <w:proofErr w:type="spellEnd"/>
      <w:r w:rsidRPr="009538B2">
        <w:rPr>
          <w:b/>
          <w:bCs/>
          <w:color w:val="auto"/>
        </w:rPr>
        <w:t xml:space="preserve"> </w:t>
      </w:r>
      <w:proofErr w:type="spellStart"/>
      <w:r w:rsidRPr="009538B2">
        <w:rPr>
          <w:b/>
          <w:bCs/>
          <w:color w:val="auto"/>
        </w:rPr>
        <w:t>арналған</w:t>
      </w:r>
      <w:proofErr w:type="spellEnd"/>
      <w:r w:rsidRPr="009538B2">
        <w:rPr>
          <w:b/>
          <w:bCs/>
          <w:color w:val="auto"/>
        </w:rPr>
        <w:t xml:space="preserve"> </w:t>
      </w:r>
      <w:proofErr w:type="spellStart"/>
      <w:r w:rsidRPr="009538B2">
        <w:rPr>
          <w:b/>
          <w:bCs/>
          <w:color w:val="auto"/>
        </w:rPr>
        <w:t>тапсырмалар</w:t>
      </w:r>
      <w:proofErr w:type="spellEnd"/>
      <w:r w:rsidRPr="009538B2">
        <w:rPr>
          <w:b/>
          <w:bCs/>
          <w:color w:val="auto"/>
        </w:rPr>
        <w:t xml:space="preserve"> (</w:t>
      </w:r>
      <w:proofErr w:type="spellStart"/>
      <w:r w:rsidRPr="009538B2">
        <w:rPr>
          <w:b/>
          <w:bCs/>
          <w:color w:val="auto"/>
        </w:rPr>
        <w:t>графикалық</w:t>
      </w:r>
      <w:proofErr w:type="spellEnd"/>
      <w:r w:rsidRPr="009538B2">
        <w:rPr>
          <w:b/>
          <w:bCs/>
          <w:color w:val="auto"/>
        </w:rPr>
        <w:t xml:space="preserve"> </w:t>
      </w:r>
      <w:proofErr w:type="spellStart"/>
      <w:r w:rsidRPr="009538B2">
        <w:rPr>
          <w:b/>
          <w:bCs/>
          <w:color w:val="auto"/>
        </w:rPr>
        <w:t>модельдеу</w:t>
      </w:r>
      <w:proofErr w:type="spellEnd"/>
      <w:r w:rsidRPr="009538B2">
        <w:rPr>
          <w:b/>
          <w:bCs/>
          <w:color w:val="auto"/>
        </w:rPr>
        <w:t>):</w:t>
      </w:r>
    </w:p>
    <w:p w14:paraId="0560511F"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құрылымдық-логикалық</w:t>
      </w:r>
      <w:proofErr w:type="spellEnd"/>
      <w:r w:rsidRPr="009538B2">
        <w:rPr>
          <w:color w:val="auto"/>
        </w:rPr>
        <w:t xml:space="preserve"> </w:t>
      </w:r>
      <w:proofErr w:type="spellStart"/>
      <w:r w:rsidRPr="009538B2">
        <w:rPr>
          <w:color w:val="auto"/>
        </w:rPr>
        <w:t>схемаларды</w:t>
      </w:r>
      <w:proofErr w:type="spellEnd"/>
      <w:r w:rsidRPr="009538B2">
        <w:rPr>
          <w:color w:val="auto"/>
        </w:rPr>
        <w:t xml:space="preserve"> </w:t>
      </w:r>
      <w:proofErr w:type="spellStart"/>
      <w:r w:rsidRPr="009538B2">
        <w:rPr>
          <w:color w:val="auto"/>
        </w:rPr>
        <w:t>құрастыру</w:t>
      </w:r>
      <w:proofErr w:type="spellEnd"/>
      <w:r w:rsidRPr="009538B2">
        <w:rPr>
          <w:color w:val="auto"/>
        </w:rPr>
        <w:t>;</w:t>
      </w:r>
    </w:p>
    <w:p w14:paraId="5B14B2DB" w14:textId="77777777" w:rsidR="00544AEA" w:rsidRPr="009538B2" w:rsidRDefault="00544AEA" w:rsidP="00DA7238">
      <w:pPr>
        <w:ind w:firstLine="567"/>
        <w:jc w:val="both"/>
        <w:rPr>
          <w:color w:val="auto"/>
        </w:rPr>
      </w:pPr>
      <w:r w:rsidRPr="009538B2">
        <w:rPr>
          <w:color w:val="auto"/>
        </w:rPr>
        <w:lastRenderedPageBreak/>
        <w:t xml:space="preserve">- </w:t>
      </w:r>
      <w:proofErr w:type="spellStart"/>
      <w:r w:rsidRPr="009538B2">
        <w:rPr>
          <w:color w:val="auto"/>
        </w:rPr>
        <w:t>тірек</w:t>
      </w:r>
      <w:proofErr w:type="spellEnd"/>
      <w:r w:rsidRPr="009538B2">
        <w:rPr>
          <w:color w:val="auto"/>
        </w:rPr>
        <w:t xml:space="preserve"> </w:t>
      </w:r>
      <w:proofErr w:type="spellStart"/>
      <w:r w:rsidRPr="009538B2">
        <w:rPr>
          <w:color w:val="auto"/>
        </w:rPr>
        <w:t>конспектілерін</w:t>
      </w:r>
      <w:proofErr w:type="spellEnd"/>
      <w:r w:rsidRPr="009538B2">
        <w:rPr>
          <w:color w:val="auto"/>
        </w:rPr>
        <w:t xml:space="preserve"> (</w:t>
      </w:r>
      <w:proofErr w:type="spellStart"/>
      <w:r w:rsidRPr="009538B2">
        <w:rPr>
          <w:color w:val="auto"/>
        </w:rPr>
        <w:t>схемалық</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символдық</w:t>
      </w:r>
      <w:proofErr w:type="spellEnd"/>
      <w:r w:rsidRPr="009538B2">
        <w:rPr>
          <w:color w:val="auto"/>
        </w:rPr>
        <w:t xml:space="preserve"> </w:t>
      </w:r>
      <w:proofErr w:type="spellStart"/>
      <w:proofErr w:type="gramStart"/>
      <w:r w:rsidRPr="009538B2">
        <w:rPr>
          <w:color w:val="auto"/>
        </w:rPr>
        <w:t>модельдер</w:t>
      </w:r>
      <w:proofErr w:type="spellEnd"/>
      <w:r w:rsidRPr="009538B2">
        <w:rPr>
          <w:color w:val="auto"/>
        </w:rPr>
        <w:t>)</w:t>
      </w:r>
      <w:proofErr w:type="spellStart"/>
      <w:r w:rsidRPr="009538B2">
        <w:rPr>
          <w:color w:val="auto"/>
        </w:rPr>
        <w:t>орындау</w:t>
      </w:r>
      <w:proofErr w:type="spellEnd"/>
      <w:proofErr w:type="gramEnd"/>
      <w:r w:rsidRPr="009538B2">
        <w:rPr>
          <w:color w:val="auto"/>
        </w:rPr>
        <w:t>;</w:t>
      </w:r>
    </w:p>
    <w:p w14:paraId="441E55EC" w14:textId="77777777" w:rsidR="00544AEA" w:rsidRPr="009538B2" w:rsidRDefault="00544AEA" w:rsidP="00DA7238">
      <w:pPr>
        <w:ind w:firstLine="567"/>
        <w:jc w:val="both"/>
        <w:rPr>
          <w:color w:val="auto"/>
        </w:rPr>
      </w:pPr>
      <w:r w:rsidRPr="009538B2">
        <w:rPr>
          <w:color w:val="auto"/>
        </w:rPr>
        <w:t xml:space="preserve">- эскиз </w:t>
      </w:r>
      <w:proofErr w:type="spellStart"/>
      <w:r w:rsidRPr="009538B2">
        <w:rPr>
          <w:color w:val="auto"/>
        </w:rPr>
        <w:t>жасау</w:t>
      </w:r>
      <w:proofErr w:type="spellEnd"/>
      <w:r w:rsidRPr="009538B2">
        <w:rPr>
          <w:color w:val="auto"/>
        </w:rPr>
        <w:t>;</w:t>
      </w:r>
    </w:p>
    <w:p w14:paraId="5AD31AD2"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ақпараттың</w:t>
      </w:r>
      <w:proofErr w:type="spellEnd"/>
      <w:r w:rsidRPr="009538B2">
        <w:rPr>
          <w:color w:val="auto"/>
        </w:rPr>
        <w:t xml:space="preserve"> </w:t>
      </w:r>
      <w:proofErr w:type="spellStart"/>
      <w:r w:rsidRPr="009538B2">
        <w:rPr>
          <w:color w:val="auto"/>
        </w:rPr>
        <w:t>символдық</w:t>
      </w:r>
      <w:proofErr w:type="spellEnd"/>
      <w:r w:rsidRPr="009538B2">
        <w:rPr>
          <w:color w:val="auto"/>
        </w:rPr>
        <w:t xml:space="preserve"> </w:t>
      </w:r>
      <w:proofErr w:type="spellStart"/>
      <w:r w:rsidRPr="009538B2">
        <w:rPr>
          <w:color w:val="auto"/>
        </w:rPr>
        <w:t>көрінісі</w:t>
      </w:r>
      <w:proofErr w:type="spellEnd"/>
      <w:r w:rsidRPr="009538B2">
        <w:rPr>
          <w:color w:val="auto"/>
        </w:rPr>
        <w:t>;</w:t>
      </w:r>
    </w:p>
    <w:p w14:paraId="6FB8CD31"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ассоциациялар</w:t>
      </w:r>
      <w:proofErr w:type="spellEnd"/>
      <w:r w:rsidRPr="009538B2">
        <w:rPr>
          <w:color w:val="auto"/>
        </w:rPr>
        <w:t xml:space="preserve"> мен </w:t>
      </w:r>
      <w:proofErr w:type="spellStart"/>
      <w:r w:rsidRPr="009538B2">
        <w:rPr>
          <w:color w:val="auto"/>
        </w:rPr>
        <w:t>ассоциативті</w:t>
      </w:r>
      <w:proofErr w:type="spellEnd"/>
      <w:r w:rsidRPr="009538B2">
        <w:rPr>
          <w:color w:val="auto"/>
        </w:rPr>
        <w:t xml:space="preserve"> </w:t>
      </w:r>
      <w:proofErr w:type="spellStart"/>
      <w:r w:rsidRPr="009538B2">
        <w:rPr>
          <w:color w:val="auto"/>
        </w:rPr>
        <w:t>қатарларды</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1FA4C804"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ақыл</w:t>
      </w:r>
      <w:proofErr w:type="spellEnd"/>
      <w:r w:rsidRPr="009538B2">
        <w:rPr>
          <w:color w:val="auto"/>
        </w:rPr>
        <w:t xml:space="preserve">-ой </w:t>
      </w:r>
      <w:proofErr w:type="spellStart"/>
      <w:r w:rsidRPr="009538B2">
        <w:rPr>
          <w:color w:val="auto"/>
        </w:rPr>
        <w:t>картасын</w:t>
      </w:r>
      <w:proofErr w:type="spellEnd"/>
      <w:r w:rsidRPr="009538B2">
        <w:rPr>
          <w:color w:val="auto"/>
        </w:rPr>
        <w:t xml:space="preserve"> </w:t>
      </w:r>
      <w:proofErr w:type="spellStart"/>
      <w:r w:rsidRPr="009538B2">
        <w:rPr>
          <w:color w:val="auto"/>
        </w:rPr>
        <w:t>орындау</w:t>
      </w:r>
      <w:proofErr w:type="spellEnd"/>
      <w:r w:rsidRPr="009538B2">
        <w:rPr>
          <w:color w:val="auto"/>
        </w:rPr>
        <w:t>;</w:t>
      </w:r>
    </w:p>
    <w:p w14:paraId="0F99F4A2"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салыстыру</w:t>
      </w:r>
      <w:proofErr w:type="spellEnd"/>
      <w:r w:rsidRPr="009538B2">
        <w:rPr>
          <w:color w:val="auto"/>
        </w:rPr>
        <w:t xml:space="preserve"> </w:t>
      </w:r>
      <w:proofErr w:type="spellStart"/>
      <w:r w:rsidRPr="009538B2">
        <w:rPr>
          <w:color w:val="auto"/>
        </w:rPr>
        <w:t>кестесін</w:t>
      </w:r>
      <w:proofErr w:type="spellEnd"/>
      <w:r w:rsidRPr="009538B2">
        <w:rPr>
          <w:color w:val="auto"/>
        </w:rPr>
        <w:t xml:space="preserve"> </w:t>
      </w:r>
      <w:proofErr w:type="spellStart"/>
      <w:r w:rsidRPr="009538B2">
        <w:rPr>
          <w:color w:val="auto"/>
        </w:rPr>
        <w:t>құру</w:t>
      </w:r>
      <w:proofErr w:type="spellEnd"/>
      <w:r w:rsidRPr="009538B2">
        <w:rPr>
          <w:color w:val="auto"/>
        </w:rPr>
        <w:t>.</w:t>
      </w:r>
    </w:p>
    <w:p w14:paraId="204AA0A7" w14:textId="77777777" w:rsidR="00544AEA" w:rsidRPr="009538B2" w:rsidRDefault="00544AEA" w:rsidP="00DA7238">
      <w:pPr>
        <w:ind w:firstLine="567"/>
        <w:jc w:val="both"/>
        <w:rPr>
          <w:color w:val="auto"/>
        </w:rPr>
      </w:pPr>
      <w:r w:rsidRPr="009538B2">
        <w:rPr>
          <w:color w:val="auto"/>
        </w:rPr>
        <w:t xml:space="preserve">6. </w:t>
      </w:r>
      <w:proofErr w:type="spellStart"/>
      <w:r w:rsidRPr="009538B2">
        <w:rPr>
          <w:b/>
          <w:bCs/>
          <w:color w:val="auto"/>
        </w:rPr>
        <w:t>Ситуациялық</w:t>
      </w:r>
      <w:proofErr w:type="spellEnd"/>
      <w:r w:rsidRPr="009538B2">
        <w:rPr>
          <w:b/>
          <w:bCs/>
          <w:color w:val="auto"/>
        </w:rPr>
        <w:t xml:space="preserve"> </w:t>
      </w:r>
      <w:proofErr w:type="spellStart"/>
      <w:r w:rsidRPr="009538B2">
        <w:rPr>
          <w:b/>
          <w:bCs/>
          <w:color w:val="auto"/>
        </w:rPr>
        <w:t>талдауға</w:t>
      </w:r>
      <w:proofErr w:type="spellEnd"/>
      <w:r w:rsidRPr="009538B2">
        <w:rPr>
          <w:b/>
          <w:bCs/>
          <w:color w:val="auto"/>
        </w:rPr>
        <w:t xml:space="preserve"> </w:t>
      </w:r>
      <w:proofErr w:type="spellStart"/>
      <w:r w:rsidRPr="009538B2">
        <w:rPr>
          <w:b/>
          <w:bCs/>
          <w:color w:val="auto"/>
        </w:rPr>
        <w:t>арналған</w:t>
      </w:r>
      <w:proofErr w:type="spellEnd"/>
      <w:r w:rsidRPr="009538B2">
        <w:rPr>
          <w:b/>
          <w:bCs/>
          <w:color w:val="auto"/>
        </w:rPr>
        <w:t xml:space="preserve"> </w:t>
      </w:r>
      <w:proofErr w:type="spellStart"/>
      <w:r w:rsidRPr="009538B2">
        <w:rPr>
          <w:b/>
          <w:bCs/>
          <w:color w:val="auto"/>
        </w:rPr>
        <w:t>тапсырмалар</w:t>
      </w:r>
      <w:proofErr w:type="spellEnd"/>
      <w:r w:rsidRPr="009538B2">
        <w:rPr>
          <w:b/>
          <w:bCs/>
          <w:color w:val="auto"/>
        </w:rPr>
        <w:t>:</w:t>
      </w:r>
    </w:p>
    <w:p w14:paraId="6A01EA2D"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жағдайларды</w:t>
      </w:r>
      <w:proofErr w:type="spellEnd"/>
      <w:r w:rsidRPr="009538B2">
        <w:rPr>
          <w:color w:val="auto"/>
        </w:rPr>
        <w:t xml:space="preserve"> </w:t>
      </w:r>
      <w:proofErr w:type="spellStart"/>
      <w:r w:rsidRPr="009538B2">
        <w:rPr>
          <w:color w:val="auto"/>
        </w:rPr>
        <w:t>талдау</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міндеттерді</w:t>
      </w:r>
      <w:proofErr w:type="spellEnd"/>
      <w:r w:rsidRPr="009538B2">
        <w:rPr>
          <w:color w:val="auto"/>
        </w:rPr>
        <w:t xml:space="preserve"> </w:t>
      </w:r>
      <w:proofErr w:type="spellStart"/>
      <w:r w:rsidRPr="009538B2">
        <w:rPr>
          <w:color w:val="auto"/>
        </w:rPr>
        <w:t>шешу</w:t>
      </w:r>
      <w:proofErr w:type="spellEnd"/>
      <w:r w:rsidRPr="009538B2">
        <w:rPr>
          <w:color w:val="auto"/>
        </w:rPr>
        <w:t>);</w:t>
      </w:r>
    </w:p>
    <w:p w14:paraId="6681B36F"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іс</w:t>
      </w:r>
      <w:proofErr w:type="spellEnd"/>
      <w:r w:rsidRPr="009538B2">
        <w:rPr>
          <w:color w:val="auto"/>
        </w:rPr>
        <w:t xml:space="preserve"> </w:t>
      </w:r>
      <w:proofErr w:type="spellStart"/>
      <w:r w:rsidRPr="009538B2">
        <w:rPr>
          <w:color w:val="auto"/>
        </w:rPr>
        <w:t>әдісі</w:t>
      </w:r>
      <w:proofErr w:type="spellEnd"/>
      <w:r w:rsidRPr="009538B2">
        <w:rPr>
          <w:color w:val="auto"/>
        </w:rPr>
        <w:t>.</w:t>
      </w:r>
    </w:p>
    <w:p w14:paraId="18CDA987" w14:textId="77777777" w:rsidR="00544AEA" w:rsidRPr="009538B2" w:rsidRDefault="00544AEA" w:rsidP="00DA7238">
      <w:pPr>
        <w:ind w:firstLine="567"/>
        <w:jc w:val="both"/>
        <w:rPr>
          <w:color w:val="auto"/>
        </w:rPr>
      </w:pPr>
      <w:r w:rsidRPr="009538B2">
        <w:rPr>
          <w:color w:val="auto"/>
        </w:rPr>
        <w:t xml:space="preserve">7. </w:t>
      </w:r>
      <w:proofErr w:type="spellStart"/>
      <w:r w:rsidRPr="009538B2">
        <w:rPr>
          <w:color w:val="auto"/>
        </w:rPr>
        <w:t>Жобалау</w:t>
      </w:r>
      <w:proofErr w:type="spellEnd"/>
      <w:r w:rsidRPr="009538B2">
        <w:rPr>
          <w:color w:val="auto"/>
        </w:rPr>
        <w:t xml:space="preserve"> </w:t>
      </w:r>
      <w:proofErr w:type="spellStart"/>
      <w:r w:rsidRPr="009538B2">
        <w:rPr>
          <w:color w:val="auto"/>
        </w:rPr>
        <w:t>тапсырмалары</w:t>
      </w:r>
      <w:proofErr w:type="spellEnd"/>
      <w:r w:rsidRPr="009538B2">
        <w:rPr>
          <w:color w:val="auto"/>
        </w:rPr>
        <w:t>:</w:t>
      </w:r>
    </w:p>
    <w:p w14:paraId="24ED71B7"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тапсырмаларын</w:t>
      </w:r>
      <w:proofErr w:type="spellEnd"/>
      <w:r w:rsidRPr="009538B2">
        <w:rPr>
          <w:color w:val="auto"/>
        </w:rPr>
        <w:t xml:space="preserve"> </w:t>
      </w:r>
      <w:proofErr w:type="spellStart"/>
      <w:r w:rsidRPr="009538B2">
        <w:rPr>
          <w:color w:val="auto"/>
        </w:rPr>
        <w:t>жобалау</w:t>
      </w:r>
      <w:proofErr w:type="spellEnd"/>
      <w:r w:rsidRPr="009538B2">
        <w:rPr>
          <w:color w:val="auto"/>
        </w:rPr>
        <w:t>;</w:t>
      </w:r>
    </w:p>
    <w:p w14:paraId="443052DF"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презентацияларын</w:t>
      </w:r>
      <w:proofErr w:type="spellEnd"/>
      <w:r w:rsidRPr="009538B2">
        <w:rPr>
          <w:color w:val="auto"/>
        </w:rPr>
        <w:t xml:space="preserve"> </w:t>
      </w:r>
      <w:proofErr w:type="spellStart"/>
      <w:r w:rsidRPr="009538B2">
        <w:rPr>
          <w:color w:val="auto"/>
        </w:rPr>
        <w:t>жобалау</w:t>
      </w:r>
      <w:proofErr w:type="spellEnd"/>
      <w:r w:rsidRPr="009538B2">
        <w:rPr>
          <w:color w:val="auto"/>
        </w:rPr>
        <w:t>;</w:t>
      </w:r>
    </w:p>
    <w:p w14:paraId="0CE8033E"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және</w:t>
      </w:r>
      <w:proofErr w:type="spellEnd"/>
      <w:r w:rsidRPr="009538B2">
        <w:rPr>
          <w:color w:val="auto"/>
        </w:rPr>
        <w:t xml:space="preserve"> </w:t>
      </w:r>
      <w:proofErr w:type="spellStart"/>
      <w:r w:rsidRPr="009538B2">
        <w:rPr>
          <w:color w:val="auto"/>
        </w:rPr>
        <w:t>тәрбие</w:t>
      </w:r>
      <w:proofErr w:type="spellEnd"/>
      <w:r w:rsidRPr="009538B2">
        <w:rPr>
          <w:color w:val="auto"/>
        </w:rPr>
        <w:t xml:space="preserve"> </w:t>
      </w:r>
      <w:proofErr w:type="spellStart"/>
      <w:r w:rsidRPr="009538B2">
        <w:rPr>
          <w:color w:val="auto"/>
        </w:rPr>
        <w:t>жағдайларын</w:t>
      </w:r>
      <w:proofErr w:type="spellEnd"/>
      <w:r w:rsidRPr="009538B2">
        <w:rPr>
          <w:color w:val="auto"/>
        </w:rPr>
        <w:t xml:space="preserve"> (</w:t>
      </w:r>
      <w:proofErr w:type="spellStart"/>
      <w:r w:rsidRPr="009538B2">
        <w:rPr>
          <w:color w:val="auto"/>
        </w:rPr>
        <w:t>сабақтарды</w:t>
      </w:r>
      <w:proofErr w:type="spellEnd"/>
      <w:r w:rsidRPr="009538B2">
        <w:rPr>
          <w:color w:val="auto"/>
        </w:rPr>
        <w:t xml:space="preserve">) </w:t>
      </w:r>
      <w:proofErr w:type="spellStart"/>
      <w:r w:rsidRPr="009538B2">
        <w:rPr>
          <w:color w:val="auto"/>
        </w:rPr>
        <w:t>жобалау</w:t>
      </w:r>
      <w:proofErr w:type="spellEnd"/>
      <w:r w:rsidRPr="009538B2">
        <w:rPr>
          <w:color w:val="auto"/>
        </w:rPr>
        <w:t>.</w:t>
      </w:r>
    </w:p>
    <w:p w14:paraId="3BD106EA" w14:textId="77777777" w:rsidR="00544AEA" w:rsidRPr="009538B2" w:rsidRDefault="00544AEA" w:rsidP="00DA7238">
      <w:pPr>
        <w:ind w:firstLine="567"/>
        <w:jc w:val="both"/>
        <w:rPr>
          <w:color w:val="auto"/>
        </w:rPr>
      </w:pPr>
      <w:r w:rsidRPr="009538B2">
        <w:rPr>
          <w:color w:val="auto"/>
        </w:rPr>
        <w:t xml:space="preserve">8. </w:t>
      </w:r>
      <w:proofErr w:type="spellStart"/>
      <w:r w:rsidRPr="009538B2">
        <w:rPr>
          <w:b/>
          <w:bCs/>
          <w:color w:val="auto"/>
        </w:rPr>
        <w:t>Оқу-зерттеу</w:t>
      </w:r>
      <w:proofErr w:type="spellEnd"/>
      <w:r w:rsidRPr="009538B2">
        <w:rPr>
          <w:b/>
          <w:bCs/>
          <w:color w:val="auto"/>
        </w:rPr>
        <w:t xml:space="preserve"> </w:t>
      </w:r>
      <w:proofErr w:type="spellStart"/>
      <w:r w:rsidRPr="009538B2">
        <w:rPr>
          <w:b/>
          <w:bCs/>
          <w:color w:val="auto"/>
        </w:rPr>
        <w:t>іскерлігін</w:t>
      </w:r>
      <w:proofErr w:type="spellEnd"/>
      <w:r w:rsidRPr="009538B2">
        <w:rPr>
          <w:b/>
          <w:bCs/>
          <w:color w:val="auto"/>
        </w:rPr>
        <w:t xml:space="preserve"> </w:t>
      </w:r>
      <w:proofErr w:type="spellStart"/>
      <w:r w:rsidRPr="009538B2">
        <w:rPr>
          <w:b/>
          <w:bCs/>
          <w:color w:val="auto"/>
        </w:rPr>
        <w:t>іске</w:t>
      </w:r>
      <w:proofErr w:type="spellEnd"/>
      <w:r w:rsidRPr="009538B2">
        <w:rPr>
          <w:b/>
          <w:bCs/>
          <w:color w:val="auto"/>
        </w:rPr>
        <w:t xml:space="preserve"> </w:t>
      </w:r>
      <w:proofErr w:type="spellStart"/>
      <w:r w:rsidRPr="009538B2">
        <w:rPr>
          <w:b/>
          <w:bCs/>
          <w:color w:val="auto"/>
        </w:rPr>
        <w:t>асыруға</w:t>
      </w:r>
      <w:proofErr w:type="spellEnd"/>
      <w:r w:rsidRPr="009538B2">
        <w:rPr>
          <w:b/>
          <w:bCs/>
          <w:color w:val="auto"/>
        </w:rPr>
        <w:t xml:space="preserve"> </w:t>
      </w:r>
      <w:proofErr w:type="spellStart"/>
      <w:r w:rsidRPr="009538B2">
        <w:rPr>
          <w:b/>
          <w:bCs/>
          <w:color w:val="auto"/>
        </w:rPr>
        <w:t>арналған</w:t>
      </w:r>
      <w:proofErr w:type="spellEnd"/>
      <w:r w:rsidRPr="009538B2">
        <w:rPr>
          <w:b/>
          <w:bCs/>
          <w:color w:val="auto"/>
        </w:rPr>
        <w:t xml:space="preserve"> </w:t>
      </w:r>
      <w:proofErr w:type="spellStart"/>
      <w:r w:rsidRPr="009538B2">
        <w:rPr>
          <w:b/>
          <w:bCs/>
          <w:color w:val="auto"/>
        </w:rPr>
        <w:t>тапсырмалар</w:t>
      </w:r>
      <w:proofErr w:type="spellEnd"/>
      <w:r w:rsidRPr="009538B2">
        <w:rPr>
          <w:b/>
          <w:bCs/>
          <w:color w:val="auto"/>
        </w:rPr>
        <w:t>:</w:t>
      </w:r>
    </w:p>
    <w:p w14:paraId="5D030AFC"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дәлелді</w:t>
      </w:r>
      <w:proofErr w:type="spellEnd"/>
      <w:r w:rsidRPr="009538B2">
        <w:rPr>
          <w:color w:val="auto"/>
        </w:rPr>
        <w:t xml:space="preserve"> </w:t>
      </w:r>
      <w:proofErr w:type="spellStart"/>
      <w:r w:rsidRPr="009538B2">
        <w:rPr>
          <w:color w:val="auto"/>
        </w:rPr>
        <w:t>пайымдау</w:t>
      </w:r>
      <w:proofErr w:type="spellEnd"/>
      <w:r w:rsidRPr="009538B2">
        <w:rPr>
          <w:color w:val="auto"/>
        </w:rPr>
        <w:t>;</w:t>
      </w:r>
    </w:p>
    <w:p w14:paraId="58C9466E"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бастапқы</w:t>
      </w:r>
      <w:proofErr w:type="spellEnd"/>
      <w:r w:rsidRPr="009538B2">
        <w:rPr>
          <w:color w:val="auto"/>
        </w:rPr>
        <w:t xml:space="preserve"> </w:t>
      </w:r>
      <w:proofErr w:type="spellStart"/>
      <w:r w:rsidRPr="009538B2">
        <w:rPr>
          <w:color w:val="auto"/>
        </w:rPr>
        <w:t>дереккөздің</w:t>
      </w:r>
      <w:proofErr w:type="spellEnd"/>
      <w:r w:rsidRPr="009538B2">
        <w:rPr>
          <w:color w:val="auto"/>
        </w:rPr>
        <w:t xml:space="preserve"> </w:t>
      </w:r>
      <w:proofErr w:type="spellStart"/>
      <w:r w:rsidRPr="009538B2">
        <w:rPr>
          <w:color w:val="auto"/>
        </w:rPr>
        <w:t>рефератын</w:t>
      </w:r>
      <w:proofErr w:type="spellEnd"/>
      <w:r w:rsidRPr="009538B2">
        <w:rPr>
          <w:color w:val="auto"/>
        </w:rPr>
        <w:t xml:space="preserve"> </w:t>
      </w:r>
      <w:proofErr w:type="spellStart"/>
      <w:r w:rsidRPr="009538B2">
        <w:rPr>
          <w:color w:val="auto"/>
        </w:rPr>
        <w:t>орындау</w:t>
      </w:r>
      <w:proofErr w:type="spellEnd"/>
      <w:r w:rsidRPr="009538B2">
        <w:rPr>
          <w:color w:val="auto"/>
        </w:rPr>
        <w:t>;</w:t>
      </w:r>
    </w:p>
    <w:p w14:paraId="3C9FBE7B"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гипотезаны</w:t>
      </w:r>
      <w:proofErr w:type="spellEnd"/>
      <w:r w:rsidRPr="009538B2">
        <w:rPr>
          <w:color w:val="auto"/>
        </w:rPr>
        <w:t xml:space="preserve"> </w:t>
      </w:r>
      <w:proofErr w:type="spellStart"/>
      <w:r w:rsidRPr="009538B2">
        <w:rPr>
          <w:color w:val="auto"/>
        </w:rPr>
        <w:t>тұжырымдау</w:t>
      </w:r>
      <w:proofErr w:type="spellEnd"/>
      <w:r w:rsidRPr="009538B2">
        <w:rPr>
          <w:color w:val="auto"/>
        </w:rPr>
        <w:t>;</w:t>
      </w:r>
    </w:p>
    <w:p w14:paraId="575B4A53"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дайын</w:t>
      </w:r>
      <w:proofErr w:type="spellEnd"/>
      <w:r w:rsidRPr="009538B2">
        <w:rPr>
          <w:color w:val="auto"/>
        </w:rPr>
        <w:t xml:space="preserve"> </w:t>
      </w:r>
      <w:proofErr w:type="spellStart"/>
      <w:r w:rsidRPr="009538B2">
        <w:rPr>
          <w:color w:val="auto"/>
        </w:rPr>
        <w:t>мәтін</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аннотация </w:t>
      </w:r>
      <w:proofErr w:type="spellStart"/>
      <w:r w:rsidRPr="009538B2">
        <w:rPr>
          <w:color w:val="auto"/>
        </w:rPr>
        <w:t>жасау</w:t>
      </w:r>
      <w:proofErr w:type="spellEnd"/>
      <w:r w:rsidRPr="009538B2">
        <w:rPr>
          <w:color w:val="auto"/>
        </w:rPr>
        <w:t>;</w:t>
      </w:r>
    </w:p>
    <w:p w14:paraId="643F4398"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дайын</w:t>
      </w:r>
      <w:proofErr w:type="spellEnd"/>
      <w:r w:rsidRPr="009538B2">
        <w:rPr>
          <w:color w:val="auto"/>
        </w:rPr>
        <w:t xml:space="preserve"> </w:t>
      </w:r>
      <w:proofErr w:type="spellStart"/>
      <w:r w:rsidRPr="009538B2">
        <w:rPr>
          <w:color w:val="auto"/>
        </w:rPr>
        <w:t>мәтін</w:t>
      </w:r>
      <w:proofErr w:type="spellEnd"/>
      <w:r w:rsidRPr="009538B2">
        <w:rPr>
          <w:color w:val="auto"/>
        </w:rPr>
        <w:t xml:space="preserve"> </w:t>
      </w:r>
      <w:proofErr w:type="spellStart"/>
      <w:r w:rsidRPr="009538B2">
        <w:rPr>
          <w:color w:val="auto"/>
        </w:rPr>
        <w:t>бойынша</w:t>
      </w:r>
      <w:proofErr w:type="spellEnd"/>
      <w:r w:rsidRPr="009538B2">
        <w:rPr>
          <w:color w:val="auto"/>
        </w:rPr>
        <w:t xml:space="preserve"> </w:t>
      </w:r>
      <w:proofErr w:type="spellStart"/>
      <w:r w:rsidRPr="009538B2">
        <w:rPr>
          <w:color w:val="auto"/>
        </w:rPr>
        <w:t>тезистер</w:t>
      </w:r>
      <w:proofErr w:type="spellEnd"/>
      <w:r w:rsidRPr="009538B2">
        <w:rPr>
          <w:color w:val="auto"/>
        </w:rPr>
        <w:t xml:space="preserve"> </w:t>
      </w:r>
      <w:proofErr w:type="spellStart"/>
      <w:r w:rsidRPr="009538B2">
        <w:rPr>
          <w:color w:val="auto"/>
        </w:rPr>
        <w:t>құрастыру</w:t>
      </w:r>
      <w:proofErr w:type="spellEnd"/>
      <w:r w:rsidRPr="009538B2">
        <w:rPr>
          <w:color w:val="auto"/>
        </w:rPr>
        <w:t>;</w:t>
      </w:r>
    </w:p>
    <w:p w14:paraId="6A10F835"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ғылыми-әдістемелік</w:t>
      </w:r>
      <w:proofErr w:type="spellEnd"/>
      <w:r w:rsidRPr="009538B2">
        <w:rPr>
          <w:color w:val="auto"/>
        </w:rPr>
        <w:t xml:space="preserve"> </w:t>
      </w:r>
      <w:proofErr w:type="spellStart"/>
      <w:r w:rsidRPr="009538B2">
        <w:rPr>
          <w:color w:val="auto"/>
        </w:rPr>
        <w:t>жобаны</w:t>
      </w:r>
      <w:proofErr w:type="spellEnd"/>
      <w:r w:rsidRPr="009538B2">
        <w:rPr>
          <w:color w:val="auto"/>
        </w:rPr>
        <w:t xml:space="preserve"> </w:t>
      </w:r>
      <w:proofErr w:type="spellStart"/>
      <w:r w:rsidRPr="009538B2">
        <w:rPr>
          <w:color w:val="auto"/>
        </w:rPr>
        <w:t>орындау</w:t>
      </w:r>
      <w:proofErr w:type="spellEnd"/>
      <w:r w:rsidRPr="009538B2">
        <w:rPr>
          <w:color w:val="auto"/>
        </w:rPr>
        <w:t>;</w:t>
      </w:r>
    </w:p>
    <w:p w14:paraId="280EE8DD"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конференцияда</w:t>
      </w:r>
      <w:proofErr w:type="spellEnd"/>
      <w:r w:rsidRPr="009538B2">
        <w:rPr>
          <w:color w:val="auto"/>
        </w:rPr>
        <w:t xml:space="preserve"> </w:t>
      </w:r>
      <w:proofErr w:type="spellStart"/>
      <w:r w:rsidRPr="009538B2">
        <w:rPr>
          <w:color w:val="auto"/>
        </w:rPr>
        <w:t>сөз</w:t>
      </w:r>
      <w:proofErr w:type="spellEnd"/>
      <w:r w:rsidRPr="009538B2">
        <w:rPr>
          <w:color w:val="auto"/>
        </w:rPr>
        <w:t xml:space="preserve"> </w:t>
      </w:r>
      <w:proofErr w:type="spellStart"/>
      <w:r w:rsidRPr="009538B2">
        <w:rPr>
          <w:color w:val="auto"/>
        </w:rPr>
        <w:t>сөйлеуді</w:t>
      </w:r>
      <w:proofErr w:type="spellEnd"/>
      <w:r w:rsidRPr="009538B2">
        <w:rPr>
          <w:color w:val="auto"/>
        </w:rPr>
        <w:t xml:space="preserve"> </w:t>
      </w:r>
      <w:proofErr w:type="spellStart"/>
      <w:r w:rsidRPr="009538B2">
        <w:rPr>
          <w:color w:val="auto"/>
        </w:rPr>
        <w:t>дайындау</w:t>
      </w:r>
      <w:proofErr w:type="spellEnd"/>
      <w:r w:rsidRPr="009538B2">
        <w:rPr>
          <w:color w:val="auto"/>
        </w:rPr>
        <w:t>;</w:t>
      </w:r>
    </w:p>
    <w:p w14:paraId="5F08376E"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конференцияда</w:t>
      </w:r>
      <w:proofErr w:type="spellEnd"/>
      <w:r w:rsidRPr="009538B2">
        <w:rPr>
          <w:color w:val="auto"/>
        </w:rPr>
        <w:t xml:space="preserve"> </w:t>
      </w:r>
      <w:proofErr w:type="spellStart"/>
      <w:r w:rsidRPr="009538B2">
        <w:rPr>
          <w:color w:val="auto"/>
        </w:rPr>
        <w:t>сөз</w:t>
      </w:r>
      <w:proofErr w:type="spellEnd"/>
      <w:r w:rsidRPr="009538B2">
        <w:rPr>
          <w:color w:val="auto"/>
        </w:rPr>
        <w:t xml:space="preserve"> </w:t>
      </w:r>
      <w:proofErr w:type="spellStart"/>
      <w:r w:rsidRPr="009538B2">
        <w:rPr>
          <w:color w:val="auto"/>
        </w:rPr>
        <w:t>сөйлеу</w:t>
      </w:r>
      <w:proofErr w:type="spellEnd"/>
      <w:r w:rsidRPr="009538B2">
        <w:rPr>
          <w:color w:val="auto"/>
        </w:rPr>
        <w:t xml:space="preserve"> </w:t>
      </w:r>
      <w:proofErr w:type="spellStart"/>
      <w:r w:rsidRPr="009538B2">
        <w:rPr>
          <w:color w:val="auto"/>
        </w:rPr>
        <w:t>үшін</w:t>
      </w:r>
      <w:proofErr w:type="spellEnd"/>
      <w:r w:rsidRPr="009538B2">
        <w:rPr>
          <w:color w:val="auto"/>
        </w:rPr>
        <w:t xml:space="preserve"> презентация </w:t>
      </w:r>
      <w:proofErr w:type="spellStart"/>
      <w:r w:rsidRPr="009538B2">
        <w:rPr>
          <w:color w:val="auto"/>
        </w:rPr>
        <w:t>дайындау</w:t>
      </w:r>
      <w:proofErr w:type="spellEnd"/>
      <w:r w:rsidRPr="009538B2">
        <w:rPr>
          <w:color w:val="auto"/>
        </w:rPr>
        <w:t>.</w:t>
      </w:r>
    </w:p>
    <w:p w14:paraId="59436C4C" w14:textId="77777777" w:rsidR="00544AEA" w:rsidRPr="009538B2" w:rsidRDefault="00544AEA" w:rsidP="00DA7238">
      <w:pPr>
        <w:ind w:firstLine="567"/>
        <w:jc w:val="both"/>
        <w:rPr>
          <w:color w:val="auto"/>
        </w:rPr>
      </w:pPr>
      <w:r w:rsidRPr="009538B2">
        <w:rPr>
          <w:color w:val="auto"/>
        </w:rPr>
        <w:t xml:space="preserve">9. </w:t>
      </w:r>
      <w:proofErr w:type="spellStart"/>
      <w:r w:rsidRPr="009538B2">
        <w:rPr>
          <w:b/>
          <w:bCs/>
          <w:color w:val="auto"/>
        </w:rPr>
        <w:t>Оқу</w:t>
      </w:r>
      <w:proofErr w:type="spellEnd"/>
      <w:r w:rsidRPr="009538B2">
        <w:rPr>
          <w:b/>
          <w:bCs/>
          <w:color w:val="auto"/>
        </w:rPr>
        <w:t xml:space="preserve"> </w:t>
      </w:r>
      <w:proofErr w:type="spellStart"/>
      <w:r w:rsidRPr="009538B2">
        <w:rPr>
          <w:b/>
          <w:bCs/>
          <w:color w:val="auto"/>
        </w:rPr>
        <w:t>және</w:t>
      </w:r>
      <w:proofErr w:type="spellEnd"/>
      <w:r w:rsidRPr="009538B2">
        <w:rPr>
          <w:b/>
          <w:bCs/>
          <w:color w:val="auto"/>
        </w:rPr>
        <w:t xml:space="preserve"> </w:t>
      </w:r>
      <w:proofErr w:type="spellStart"/>
      <w:r w:rsidRPr="009538B2">
        <w:rPr>
          <w:b/>
          <w:bCs/>
          <w:color w:val="auto"/>
        </w:rPr>
        <w:t>ғылыми</w:t>
      </w:r>
      <w:proofErr w:type="spellEnd"/>
      <w:r w:rsidRPr="009538B2">
        <w:rPr>
          <w:b/>
          <w:bCs/>
          <w:color w:val="auto"/>
        </w:rPr>
        <w:t xml:space="preserve"> </w:t>
      </w:r>
      <w:proofErr w:type="spellStart"/>
      <w:r w:rsidRPr="009538B2">
        <w:rPr>
          <w:b/>
          <w:bCs/>
          <w:color w:val="auto"/>
        </w:rPr>
        <w:t>мәтіндермен</w:t>
      </w:r>
      <w:proofErr w:type="spellEnd"/>
      <w:r w:rsidRPr="009538B2">
        <w:rPr>
          <w:b/>
          <w:bCs/>
          <w:color w:val="auto"/>
        </w:rPr>
        <w:t xml:space="preserve"> </w:t>
      </w:r>
      <w:proofErr w:type="spellStart"/>
      <w:r w:rsidRPr="009538B2">
        <w:rPr>
          <w:b/>
          <w:bCs/>
          <w:color w:val="auto"/>
        </w:rPr>
        <w:t>жұмыс</w:t>
      </w:r>
      <w:proofErr w:type="spellEnd"/>
      <w:r w:rsidRPr="009538B2">
        <w:rPr>
          <w:b/>
          <w:bCs/>
          <w:color w:val="auto"/>
        </w:rPr>
        <w:t xml:space="preserve"> </w:t>
      </w:r>
      <w:proofErr w:type="spellStart"/>
      <w:r w:rsidRPr="009538B2">
        <w:rPr>
          <w:b/>
          <w:bCs/>
          <w:color w:val="auto"/>
        </w:rPr>
        <w:t>істеу</w:t>
      </w:r>
      <w:proofErr w:type="spellEnd"/>
      <w:r w:rsidRPr="009538B2">
        <w:rPr>
          <w:b/>
          <w:bCs/>
          <w:color w:val="auto"/>
        </w:rPr>
        <w:t xml:space="preserve"> </w:t>
      </w:r>
      <w:proofErr w:type="spellStart"/>
      <w:r w:rsidRPr="009538B2">
        <w:rPr>
          <w:b/>
          <w:bCs/>
          <w:color w:val="auto"/>
        </w:rPr>
        <w:t>тапсырмалары</w:t>
      </w:r>
      <w:proofErr w:type="spellEnd"/>
      <w:r w:rsidRPr="009538B2">
        <w:rPr>
          <w:b/>
          <w:bCs/>
          <w:color w:val="auto"/>
        </w:rPr>
        <w:t>:</w:t>
      </w:r>
    </w:p>
    <w:p w14:paraId="0A9E8AAF"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мәтіндегі</w:t>
      </w:r>
      <w:proofErr w:type="spellEnd"/>
      <w:r w:rsidRPr="009538B2">
        <w:rPr>
          <w:color w:val="auto"/>
        </w:rPr>
        <w:t xml:space="preserve"> </w:t>
      </w:r>
      <w:proofErr w:type="spellStart"/>
      <w:r w:rsidRPr="009538B2">
        <w:rPr>
          <w:color w:val="auto"/>
        </w:rPr>
        <w:t>ғылыми</w:t>
      </w:r>
      <w:proofErr w:type="spellEnd"/>
      <w:r w:rsidRPr="009538B2">
        <w:rPr>
          <w:color w:val="auto"/>
        </w:rPr>
        <w:t xml:space="preserve"> </w:t>
      </w:r>
      <w:proofErr w:type="spellStart"/>
      <w:r w:rsidRPr="009538B2">
        <w:rPr>
          <w:color w:val="auto"/>
        </w:rPr>
        <w:t>терминдерді</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w:t>
      </w:r>
      <w:r w:rsidR="00542343" w:rsidRPr="009538B2">
        <w:rPr>
          <w:color w:val="auto"/>
          <w:lang w:val="kk-KZ"/>
        </w:rPr>
        <w:t xml:space="preserve"> </w:t>
      </w:r>
      <w:proofErr w:type="spellStart"/>
      <w:r w:rsidRPr="009538B2">
        <w:rPr>
          <w:color w:val="auto"/>
        </w:rPr>
        <w:t>бөліп</w:t>
      </w:r>
      <w:proofErr w:type="spellEnd"/>
      <w:r w:rsidRPr="009538B2">
        <w:rPr>
          <w:color w:val="auto"/>
        </w:rPr>
        <w:t xml:space="preserve"> </w:t>
      </w:r>
      <w:proofErr w:type="spellStart"/>
      <w:r w:rsidRPr="009538B2">
        <w:rPr>
          <w:color w:val="auto"/>
        </w:rPr>
        <w:t>көрсету</w:t>
      </w:r>
      <w:proofErr w:type="spellEnd"/>
      <w:r w:rsidRPr="009538B2">
        <w:rPr>
          <w:color w:val="auto"/>
        </w:rPr>
        <w:t>;</w:t>
      </w:r>
    </w:p>
    <w:p w14:paraId="7F3B24B3"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мәтінді</w:t>
      </w:r>
      <w:proofErr w:type="spellEnd"/>
      <w:r w:rsidRPr="009538B2">
        <w:rPr>
          <w:color w:val="auto"/>
        </w:rPr>
        <w:t xml:space="preserve"> </w:t>
      </w:r>
      <w:proofErr w:type="spellStart"/>
      <w:r w:rsidRPr="009538B2">
        <w:rPr>
          <w:color w:val="auto"/>
        </w:rPr>
        <w:t>таңбалау</w:t>
      </w:r>
      <w:proofErr w:type="spellEnd"/>
      <w:r w:rsidRPr="009538B2">
        <w:rPr>
          <w:color w:val="auto"/>
        </w:rPr>
        <w:t>;</w:t>
      </w:r>
    </w:p>
    <w:p w14:paraId="1AFBF206" w14:textId="77777777" w:rsidR="00544AEA" w:rsidRPr="009538B2" w:rsidRDefault="00544AEA" w:rsidP="00DA7238">
      <w:pPr>
        <w:ind w:firstLine="567"/>
        <w:jc w:val="both"/>
        <w:rPr>
          <w:color w:val="auto"/>
        </w:rPr>
      </w:pPr>
      <w:r w:rsidRPr="009538B2">
        <w:rPr>
          <w:color w:val="auto"/>
        </w:rPr>
        <w:t xml:space="preserve">- </w:t>
      </w:r>
      <w:proofErr w:type="spellStart"/>
      <w:r w:rsidRPr="009538B2">
        <w:rPr>
          <w:color w:val="auto"/>
        </w:rPr>
        <w:t>шығармашылық</w:t>
      </w:r>
      <w:proofErr w:type="spellEnd"/>
      <w:r w:rsidRPr="009538B2">
        <w:rPr>
          <w:color w:val="auto"/>
        </w:rPr>
        <w:t xml:space="preserve"> </w:t>
      </w:r>
      <w:proofErr w:type="spellStart"/>
      <w:r w:rsidRPr="009538B2">
        <w:rPr>
          <w:color w:val="auto"/>
        </w:rPr>
        <w:t>әдістерді</w:t>
      </w:r>
      <w:proofErr w:type="spellEnd"/>
      <w:r w:rsidRPr="009538B2">
        <w:rPr>
          <w:color w:val="auto"/>
        </w:rPr>
        <w:t xml:space="preserve"> </w:t>
      </w:r>
      <w:proofErr w:type="spellStart"/>
      <w:r w:rsidRPr="009538B2">
        <w:rPr>
          <w:color w:val="auto"/>
        </w:rPr>
        <w:t>қолдану</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Э.Де</w:t>
      </w:r>
      <w:proofErr w:type="spellEnd"/>
      <w:r w:rsidRPr="009538B2">
        <w:rPr>
          <w:color w:val="auto"/>
        </w:rPr>
        <w:t xml:space="preserve"> </w:t>
      </w:r>
      <w:proofErr w:type="spellStart"/>
      <w:r w:rsidRPr="009538B2">
        <w:rPr>
          <w:color w:val="auto"/>
        </w:rPr>
        <w:t>Бононың</w:t>
      </w:r>
      <w:proofErr w:type="spellEnd"/>
      <w:r w:rsidRPr="009538B2">
        <w:rPr>
          <w:color w:val="auto"/>
        </w:rPr>
        <w:t xml:space="preserve"> «</w:t>
      </w:r>
      <w:proofErr w:type="spellStart"/>
      <w:r w:rsidRPr="009538B2">
        <w:rPr>
          <w:color w:val="auto"/>
        </w:rPr>
        <w:t>Ойлаудың</w:t>
      </w:r>
      <w:proofErr w:type="spellEnd"/>
      <w:r w:rsidRPr="009538B2">
        <w:rPr>
          <w:color w:val="auto"/>
        </w:rPr>
        <w:t xml:space="preserve"> </w:t>
      </w:r>
      <w:proofErr w:type="spellStart"/>
      <w:r w:rsidRPr="009538B2">
        <w:rPr>
          <w:color w:val="auto"/>
        </w:rPr>
        <w:t>алты</w:t>
      </w:r>
      <w:proofErr w:type="spellEnd"/>
      <w:r w:rsidRPr="009538B2">
        <w:rPr>
          <w:color w:val="auto"/>
        </w:rPr>
        <w:t xml:space="preserve"> </w:t>
      </w:r>
      <w:proofErr w:type="spellStart"/>
      <w:r w:rsidRPr="009538B2">
        <w:rPr>
          <w:color w:val="auto"/>
        </w:rPr>
        <w:t>қалпағы</w:t>
      </w:r>
      <w:proofErr w:type="spellEnd"/>
      <w:r w:rsidRPr="009538B2">
        <w:rPr>
          <w:color w:val="auto"/>
        </w:rPr>
        <w:t xml:space="preserve">» </w:t>
      </w:r>
      <w:proofErr w:type="spellStart"/>
      <w:r w:rsidRPr="009538B2">
        <w:rPr>
          <w:color w:val="auto"/>
        </w:rPr>
        <w:t>техникасы</w:t>
      </w:r>
      <w:proofErr w:type="spellEnd"/>
      <w:r w:rsidRPr="009538B2">
        <w:rPr>
          <w:color w:val="auto"/>
        </w:rPr>
        <w:t>).</w:t>
      </w:r>
    </w:p>
    <w:p w14:paraId="4E80818F" w14:textId="77777777" w:rsidR="00544AEA" w:rsidRPr="009538B2" w:rsidRDefault="00544AEA" w:rsidP="00DA7238">
      <w:pPr>
        <w:ind w:firstLine="567"/>
        <w:jc w:val="both"/>
        <w:rPr>
          <w:b/>
          <w:color w:val="auto"/>
        </w:rPr>
      </w:pPr>
      <w:r w:rsidRPr="009538B2">
        <w:rPr>
          <w:b/>
          <w:color w:val="auto"/>
        </w:rPr>
        <w:t xml:space="preserve">III. Жеке </w:t>
      </w:r>
      <w:proofErr w:type="spellStart"/>
      <w:r w:rsidRPr="009538B2">
        <w:rPr>
          <w:b/>
          <w:color w:val="auto"/>
        </w:rPr>
        <w:t>қасиеттерді</w:t>
      </w:r>
      <w:proofErr w:type="spellEnd"/>
      <w:r w:rsidRPr="009538B2">
        <w:rPr>
          <w:b/>
          <w:color w:val="auto"/>
        </w:rPr>
        <w:t xml:space="preserve">, </w:t>
      </w:r>
      <w:proofErr w:type="spellStart"/>
      <w:r w:rsidRPr="009538B2">
        <w:rPr>
          <w:b/>
          <w:color w:val="auto"/>
        </w:rPr>
        <w:t>өзіндік</w:t>
      </w:r>
      <w:proofErr w:type="spellEnd"/>
      <w:r w:rsidRPr="009538B2">
        <w:rPr>
          <w:b/>
          <w:color w:val="auto"/>
        </w:rPr>
        <w:t xml:space="preserve"> </w:t>
      </w:r>
      <w:proofErr w:type="spellStart"/>
      <w:r w:rsidRPr="009538B2">
        <w:rPr>
          <w:b/>
          <w:color w:val="auto"/>
        </w:rPr>
        <w:t>танымдық</w:t>
      </w:r>
      <w:proofErr w:type="spellEnd"/>
      <w:r w:rsidRPr="009538B2">
        <w:rPr>
          <w:b/>
          <w:color w:val="auto"/>
        </w:rPr>
        <w:t xml:space="preserve"> </w:t>
      </w:r>
      <w:proofErr w:type="spellStart"/>
      <w:r w:rsidRPr="009538B2">
        <w:rPr>
          <w:b/>
          <w:color w:val="auto"/>
        </w:rPr>
        <w:t>іс-әрекеттің</w:t>
      </w:r>
      <w:proofErr w:type="spellEnd"/>
      <w:r w:rsidRPr="009538B2">
        <w:rPr>
          <w:b/>
          <w:color w:val="auto"/>
        </w:rPr>
        <w:t xml:space="preserve"> </w:t>
      </w:r>
      <w:proofErr w:type="spellStart"/>
      <w:r w:rsidRPr="009538B2">
        <w:rPr>
          <w:b/>
          <w:color w:val="auto"/>
        </w:rPr>
        <w:t>процесі</w:t>
      </w:r>
      <w:proofErr w:type="spellEnd"/>
      <w:r w:rsidRPr="009538B2">
        <w:rPr>
          <w:b/>
          <w:color w:val="auto"/>
        </w:rPr>
        <w:t xml:space="preserve"> мен </w:t>
      </w:r>
      <w:proofErr w:type="spellStart"/>
      <w:r w:rsidRPr="009538B2">
        <w:rPr>
          <w:b/>
          <w:color w:val="auto"/>
        </w:rPr>
        <w:t>нәтижелерін</w:t>
      </w:r>
      <w:proofErr w:type="spellEnd"/>
      <w:r w:rsidRPr="009538B2">
        <w:rPr>
          <w:b/>
          <w:color w:val="auto"/>
        </w:rPr>
        <w:t xml:space="preserve"> </w:t>
      </w:r>
      <w:proofErr w:type="spellStart"/>
      <w:r w:rsidRPr="009538B2">
        <w:rPr>
          <w:b/>
          <w:color w:val="auto"/>
        </w:rPr>
        <w:t>өзін-өзі</w:t>
      </w:r>
      <w:proofErr w:type="spellEnd"/>
      <w:r w:rsidRPr="009538B2">
        <w:rPr>
          <w:b/>
          <w:color w:val="auto"/>
        </w:rPr>
        <w:t xml:space="preserve"> </w:t>
      </w:r>
      <w:proofErr w:type="spellStart"/>
      <w:r w:rsidRPr="009538B2">
        <w:rPr>
          <w:b/>
          <w:color w:val="auto"/>
        </w:rPr>
        <w:t>бағалауға</w:t>
      </w:r>
      <w:proofErr w:type="spellEnd"/>
      <w:r w:rsidRPr="009538B2">
        <w:rPr>
          <w:b/>
          <w:color w:val="auto"/>
        </w:rPr>
        <w:t xml:space="preserve"> </w:t>
      </w:r>
      <w:proofErr w:type="spellStart"/>
      <w:r w:rsidRPr="009538B2">
        <w:rPr>
          <w:b/>
          <w:color w:val="auto"/>
        </w:rPr>
        <w:t>бағытталған</w:t>
      </w:r>
      <w:proofErr w:type="spellEnd"/>
      <w:r w:rsidRPr="009538B2">
        <w:rPr>
          <w:b/>
          <w:color w:val="auto"/>
        </w:rPr>
        <w:t xml:space="preserve"> </w:t>
      </w:r>
      <w:proofErr w:type="spellStart"/>
      <w:r w:rsidRPr="009538B2">
        <w:rPr>
          <w:b/>
          <w:color w:val="auto"/>
        </w:rPr>
        <w:t>рефлексивті</w:t>
      </w:r>
      <w:proofErr w:type="spellEnd"/>
      <w:r w:rsidRPr="009538B2">
        <w:rPr>
          <w:b/>
          <w:color w:val="auto"/>
        </w:rPr>
        <w:t xml:space="preserve"> </w:t>
      </w:r>
      <w:proofErr w:type="spellStart"/>
      <w:r w:rsidRPr="009538B2">
        <w:rPr>
          <w:b/>
          <w:color w:val="auto"/>
        </w:rPr>
        <w:t>бағалау</w:t>
      </w:r>
      <w:proofErr w:type="spellEnd"/>
      <w:r w:rsidRPr="009538B2">
        <w:rPr>
          <w:b/>
          <w:color w:val="auto"/>
        </w:rPr>
        <w:t xml:space="preserve"> </w:t>
      </w:r>
      <w:proofErr w:type="spellStart"/>
      <w:r w:rsidRPr="009538B2">
        <w:rPr>
          <w:b/>
          <w:color w:val="auto"/>
        </w:rPr>
        <w:t>тапсырмалары</w:t>
      </w:r>
      <w:proofErr w:type="spellEnd"/>
      <w:r w:rsidRPr="009538B2">
        <w:rPr>
          <w:b/>
          <w:color w:val="auto"/>
        </w:rPr>
        <w:t>:</w:t>
      </w:r>
    </w:p>
    <w:p w14:paraId="32F71953" w14:textId="77777777" w:rsidR="00544AEA" w:rsidRPr="009538B2" w:rsidRDefault="00544AEA" w:rsidP="00DA7238">
      <w:pPr>
        <w:ind w:firstLine="567"/>
        <w:jc w:val="both"/>
        <w:rPr>
          <w:color w:val="auto"/>
        </w:rPr>
      </w:pPr>
      <w:r w:rsidRPr="009538B2">
        <w:rPr>
          <w:color w:val="auto"/>
        </w:rPr>
        <w:t xml:space="preserve">10. Жеке </w:t>
      </w:r>
      <w:proofErr w:type="spellStart"/>
      <w:r w:rsidRPr="009538B2">
        <w:rPr>
          <w:color w:val="auto"/>
        </w:rPr>
        <w:t>қасиеттерді</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педагогикалық</w:t>
      </w:r>
      <w:proofErr w:type="spellEnd"/>
      <w:r w:rsidRPr="009538B2">
        <w:rPr>
          <w:color w:val="auto"/>
        </w:rPr>
        <w:t xml:space="preserve"> </w:t>
      </w:r>
      <w:proofErr w:type="spellStart"/>
      <w:r w:rsidRPr="009538B2">
        <w:rPr>
          <w:color w:val="auto"/>
        </w:rPr>
        <w:t>іскерліктер</w:t>
      </w:r>
      <w:proofErr w:type="spellEnd"/>
      <w:r w:rsidRPr="009538B2">
        <w:rPr>
          <w:color w:val="auto"/>
        </w:rPr>
        <w:t>).</w:t>
      </w:r>
    </w:p>
    <w:p w14:paraId="4C935ED7" w14:textId="77777777" w:rsidR="00544AEA" w:rsidRPr="009538B2" w:rsidRDefault="00544AEA" w:rsidP="00DA7238">
      <w:pPr>
        <w:ind w:firstLine="567"/>
        <w:jc w:val="both"/>
        <w:rPr>
          <w:color w:val="auto"/>
        </w:rPr>
      </w:pPr>
      <w:r w:rsidRPr="009538B2">
        <w:rPr>
          <w:color w:val="auto"/>
        </w:rPr>
        <w:t xml:space="preserve">11. </w:t>
      </w:r>
      <w:proofErr w:type="spellStart"/>
      <w:r w:rsidRPr="009538B2">
        <w:rPr>
          <w:color w:val="auto"/>
        </w:rPr>
        <w:t>Өзінің</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бағалауға</w:t>
      </w:r>
      <w:proofErr w:type="spellEnd"/>
      <w:r w:rsidRPr="009538B2">
        <w:rPr>
          <w:color w:val="auto"/>
        </w:rPr>
        <w:t xml:space="preserve"> </w:t>
      </w:r>
      <w:proofErr w:type="spellStart"/>
      <w:r w:rsidRPr="009538B2">
        <w:rPr>
          <w:color w:val="auto"/>
        </w:rPr>
        <w:t>арналған</w:t>
      </w:r>
      <w:proofErr w:type="spellEnd"/>
      <w:r w:rsidRPr="009538B2">
        <w:rPr>
          <w:color w:val="auto"/>
        </w:rPr>
        <w:t xml:space="preserve"> </w:t>
      </w:r>
      <w:proofErr w:type="spellStart"/>
      <w:r w:rsidRPr="009538B2">
        <w:rPr>
          <w:color w:val="auto"/>
        </w:rPr>
        <w:t>тапсырмалар</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тапсырмасының</w:t>
      </w:r>
      <w:proofErr w:type="spellEnd"/>
      <w:r w:rsidRPr="009538B2">
        <w:rPr>
          <w:color w:val="auto"/>
        </w:rPr>
        <w:t xml:space="preserve"> </w:t>
      </w:r>
      <w:proofErr w:type="spellStart"/>
      <w:r w:rsidRPr="009538B2">
        <w:rPr>
          <w:color w:val="auto"/>
        </w:rPr>
        <w:t>құрылымында</w:t>
      </w:r>
      <w:proofErr w:type="spellEnd"/>
      <w:r w:rsidRPr="009538B2">
        <w:rPr>
          <w:color w:val="auto"/>
        </w:rPr>
        <w:t>).</w:t>
      </w:r>
    </w:p>
    <w:p w14:paraId="4CAA4834" w14:textId="77777777" w:rsidR="00544AEA" w:rsidRPr="009538B2" w:rsidRDefault="00544AEA" w:rsidP="00DA7238">
      <w:pPr>
        <w:ind w:firstLine="567"/>
        <w:jc w:val="both"/>
        <w:rPr>
          <w:color w:val="auto"/>
        </w:rPr>
      </w:pPr>
      <w:r w:rsidRPr="009538B2">
        <w:rPr>
          <w:color w:val="auto"/>
        </w:rPr>
        <w:t xml:space="preserve">12. Портфолио </w:t>
      </w:r>
      <w:proofErr w:type="spellStart"/>
      <w:r w:rsidRPr="009538B2">
        <w:rPr>
          <w:color w:val="auto"/>
        </w:rPr>
        <w:t>арқылы</w:t>
      </w:r>
      <w:proofErr w:type="spellEnd"/>
      <w:r w:rsidRPr="009538B2">
        <w:rPr>
          <w:color w:val="auto"/>
        </w:rPr>
        <w:t xml:space="preserve"> </w:t>
      </w:r>
      <w:proofErr w:type="spellStart"/>
      <w:r w:rsidRPr="009538B2">
        <w:rPr>
          <w:color w:val="auto"/>
        </w:rPr>
        <w:t>пән</w:t>
      </w:r>
      <w:proofErr w:type="spellEnd"/>
      <w:r w:rsidRPr="009538B2">
        <w:rPr>
          <w:color w:val="auto"/>
        </w:rPr>
        <w:t xml:space="preserve"> (модуль) </w:t>
      </w:r>
      <w:proofErr w:type="spellStart"/>
      <w:r w:rsidRPr="009538B2">
        <w:rPr>
          <w:color w:val="auto"/>
        </w:rPr>
        <w:t>бойынша</w:t>
      </w:r>
      <w:proofErr w:type="spellEnd"/>
      <w:r w:rsidRPr="009538B2">
        <w:rPr>
          <w:color w:val="auto"/>
        </w:rPr>
        <w:t xml:space="preserve"> </w:t>
      </w:r>
      <w:proofErr w:type="spellStart"/>
      <w:r w:rsidRPr="009538B2">
        <w:rPr>
          <w:color w:val="auto"/>
        </w:rPr>
        <w:t>дербес</w:t>
      </w:r>
      <w:proofErr w:type="spellEnd"/>
      <w:r w:rsidRPr="009538B2">
        <w:rPr>
          <w:color w:val="auto"/>
        </w:rPr>
        <w:t xml:space="preserve"> </w:t>
      </w:r>
      <w:proofErr w:type="spellStart"/>
      <w:r w:rsidRPr="009538B2">
        <w:rPr>
          <w:color w:val="auto"/>
        </w:rPr>
        <w:t>оқу</w:t>
      </w:r>
      <w:proofErr w:type="spellEnd"/>
      <w:r w:rsidRPr="009538B2">
        <w:rPr>
          <w:color w:val="auto"/>
        </w:rPr>
        <w:t xml:space="preserve"> </w:t>
      </w:r>
      <w:proofErr w:type="spellStart"/>
      <w:r w:rsidRPr="009538B2">
        <w:rPr>
          <w:color w:val="auto"/>
        </w:rPr>
        <w:t>іс-әрекетінің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бағалау</w:t>
      </w:r>
      <w:proofErr w:type="spellEnd"/>
      <w:r w:rsidRPr="009538B2">
        <w:rPr>
          <w:color w:val="auto"/>
        </w:rPr>
        <w:t>.</w:t>
      </w:r>
    </w:p>
    <w:p w14:paraId="3BA0D486" w14:textId="77777777" w:rsidR="00544AEA" w:rsidRPr="009538B2" w:rsidRDefault="00544AEA" w:rsidP="00DA7238">
      <w:pPr>
        <w:ind w:firstLine="567"/>
        <w:jc w:val="both"/>
        <w:rPr>
          <w:color w:val="auto"/>
        </w:rPr>
      </w:pPr>
      <w:r w:rsidRPr="009538B2">
        <w:rPr>
          <w:color w:val="auto"/>
        </w:rPr>
        <w:t xml:space="preserve">13. </w:t>
      </w:r>
      <w:proofErr w:type="spellStart"/>
      <w:r w:rsidRPr="009538B2">
        <w:rPr>
          <w:color w:val="auto"/>
        </w:rPr>
        <w:t>Басқа</w:t>
      </w:r>
      <w:proofErr w:type="spellEnd"/>
      <w:r w:rsidRPr="009538B2">
        <w:rPr>
          <w:color w:val="auto"/>
        </w:rPr>
        <w:t xml:space="preserve"> </w:t>
      </w:r>
      <w:proofErr w:type="spellStart"/>
      <w:r w:rsidRPr="009538B2">
        <w:rPr>
          <w:color w:val="auto"/>
        </w:rPr>
        <w:t>студенттердің</w:t>
      </w:r>
      <w:proofErr w:type="spellEnd"/>
      <w:r w:rsidRPr="009538B2">
        <w:rPr>
          <w:color w:val="auto"/>
        </w:rPr>
        <w:t xml:space="preserve"> </w:t>
      </w:r>
      <w:proofErr w:type="spellStart"/>
      <w:r w:rsidRPr="009538B2">
        <w:rPr>
          <w:color w:val="auto"/>
        </w:rPr>
        <w:t>нәтижелерін</w:t>
      </w:r>
      <w:proofErr w:type="spellEnd"/>
      <w:r w:rsidRPr="009538B2">
        <w:rPr>
          <w:color w:val="auto"/>
        </w:rPr>
        <w:t xml:space="preserve"> </w:t>
      </w:r>
      <w:proofErr w:type="spellStart"/>
      <w:r w:rsidRPr="009538B2">
        <w:rPr>
          <w:color w:val="auto"/>
        </w:rPr>
        <w:t>бағалау</w:t>
      </w:r>
      <w:proofErr w:type="spellEnd"/>
      <w:r w:rsidRPr="009538B2">
        <w:rPr>
          <w:color w:val="auto"/>
        </w:rPr>
        <w:t xml:space="preserve"> (</w:t>
      </w:r>
      <w:proofErr w:type="spellStart"/>
      <w:r w:rsidRPr="009538B2">
        <w:rPr>
          <w:color w:val="auto"/>
        </w:rPr>
        <w:t>мысалы</w:t>
      </w:r>
      <w:proofErr w:type="spellEnd"/>
      <w:r w:rsidRPr="009538B2">
        <w:rPr>
          <w:color w:val="auto"/>
        </w:rPr>
        <w:t xml:space="preserve">, </w:t>
      </w:r>
      <w:proofErr w:type="spellStart"/>
      <w:r w:rsidRPr="009538B2">
        <w:rPr>
          <w:color w:val="auto"/>
        </w:rPr>
        <w:t>жобаларды</w:t>
      </w:r>
      <w:proofErr w:type="spellEnd"/>
      <w:r w:rsidRPr="009538B2">
        <w:rPr>
          <w:color w:val="auto"/>
        </w:rPr>
        <w:t xml:space="preserve"> </w:t>
      </w:r>
      <w:proofErr w:type="spellStart"/>
      <w:r w:rsidRPr="009538B2">
        <w:rPr>
          <w:color w:val="auto"/>
        </w:rPr>
        <w:t>немесе</w:t>
      </w:r>
      <w:proofErr w:type="spellEnd"/>
      <w:r w:rsidRPr="009538B2">
        <w:rPr>
          <w:color w:val="auto"/>
        </w:rPr>
        <w:t xml:space="preserve"> </w:t>
      </w:r>
      <w:proofErr w:type="spellStart"/>
      <w:r w:rsidRPr="009538B2">
        <w:rPr>
          <w:color w:val="auto"/>
        </w:rPr>
        <w:t>портфолионы</w:t>
      </w:r>
      <w:proofErr w:type="spellEnd"/>
      <w:r w:rsidRPr="009538B2">
        <w:rPr>
          <w:color w:val="auto"/>
        </w:rPr>
        <w:t xml:space="preserve"> </w:t>
      </w:r>
      <w:proofErr w:type="spellStart"/>
      <w:r w:rsidRPr="009538B2">
        <w:rPr>
          <w:color w:val="auto"/>
        </w:rPr>
        <w:t>қорғау</w:t>
      </w:r>
      <w:proofErr w:type="spellEnd"/>
      <w:r w:rsidRPr="009538B2">
        <w:rPr>
          <w:color w:val="auto"/>
        </w:rPr>
        <w:t xml:space="preserve"> </w:t>
      </w:r>
      <w:proofErr w:type="spellStart"/>
      <w:r w:rsidRPr="009538B2">
        <w:rPr>
          <w:color w:val="auto"/>
        </w:rPr>
        <w:t>кезінде</w:t>
      </w:r>
      <w:proofErr w:type="spellEnd"/>
      <w:r w:rsidRPr="009538B2">
        <w:rPr>
          <w:color w:val="auto"/>
        </w:rPr>
        <w:t xml:space="preserve"> «</w:t>
      </w:r>
      <w:proofErr w:type="spellStart"/>
      <w:r w:rsidRPr="009538B2">
        <w:rPr>
          <w:color w:val="auto"/>
        </w:rPr>
        <w:t>қоғамдық</w:t>
      </w:r>
      <w:proofErr w:type="spellEnd"/>
      <w:r w:rsidRPr="009538B2">
        <w:rPr>
          <w:color w:val="auto"/>
        </w:rPr>
        <w:t xml:space="preserve"> </w:t>
      </w:r>
      <w:proofErr w:type="spellStart"/>
      <w:r w:rsidRPr="009538B2">
        <w:rPr>
          <w:color w:val="auto"/>
        </w:rPr>
        <w:t>сараптаманы</w:t>
      </w:r>
      <w:proofErr w:type="spellEnd"/>
      <w:r w:rsidRPr="009538B2">
        <w:rPr>
          <w:color w:val="auto"/>
        </w:rPr>
        <w:t xml:space="preserve">» </w:t>
      </w:r>
      <w:proofErr w:type="spellStart"/>
      <w:r w:rsidRPr="009538B2">
        <w:rPr>
          <w:color w:val="auto"/>
        </w:rPr>
        <w:t>жүзеге</w:t>
      </w:r>
      <w:proofErr w:type="spellEnd"/>
      <w:r w:rsidRPr="009538B2">
        <w:rPr>
          <w:color w:val="auto"/>
        </w:rPr>
        <w:t xml:space="preserve"> </w:t>
      </w:r>
      <w:proofErr w:type="spellStart"/>
      <w:r w:rsidRPr="009538B2">
        <w:rPr>
          <w:color w:val="auto"/>
        </w:rPr>
        <w:t>асыру</w:t>
      </w:r>
      <w:proofErr w:type="spellEnd"/>
      <w:r w:rsidRPr="009538B2">
        <w:rPr>
          <w:color w:val="auto"/>
        </w:rPr>
        <w:t xml:space="preserve"> </w:t>
      </w:r>
      <w:proofErr w:type="spellStart"/>
      <w:r w:rsidRPr="009538B2">
        <w:rPr>
          <w:color w:val="auto"/>
        </w:rPr>
        <w:t>арқылы</w:t>
      </w:r>
      <w:proofErr w:type="spellEnd"/>
      <w:r w:rsidRPr="009538B2">
        <w:rPr>
          <w:color w:val="auto"/>
        </w:rPr>
        <w:t>).</w:t>
      </w:r>
    </w:p>
    <w:p w14:paraId="2405E628" w14:textId="77777777" w:rsidR="00544AEA" w:rsidRPr="009538B2" w:rsidRDefault="00544AEA" w:rsidP="00DA7238">
      <w:pPr>
        <w:ind w:firstLine="567"/>
        <w:jc w:val="both"/>
        <w:rPr>
          <w:color w:val="auto"/>
        </w:rPr>
      </w:pPr>
    </w:p>
    <w:p w14:paraId="115B5F55" w14:textId="77777777" w:rsidR="00544AEA" w:rsidRPr="009538B2" w:rsidRDefault="00544AEA" w:rsidP="00DA7238">
      <w:pPr>
        <w:ind w:firstLine="567"/>
        <w:jc w:val="both"/>
        <w:rPr>
          <w:color w:val="auto"/>
        </w:rPr>
      </w:pPr>
    </w:p>
    <w:p w14:paraId="7964E856" w14:textId="77777777" w:rsidR="00544AEA" w:rsidRPr="009538B2" w:rsidRDefault="00544AEA" w:rsidP="00DA7238">
      <w:pPr>
        <w:ind w:firstLine="567"/>
        <w:jc w:val="both"/>
        <w:rPr>
          <w:color w:val="auto"/>
        </w:rPr>
      </w:pPr>
    </w:p>
    <w:p w14:paraId="2F322EBE" w14:textId="77777777" w:rsidR="00544AEA" w:rsidRPr="009538B2" w:rsidRDefault="00544AEA" w:rsidP="00DA7238">
      <w:pPr>
        <w:ind w:firstLine="567"/>
        <w:jc w:val="both"/>
        <w:rPr>
          <w:color w:val="auto"/>
        </w:rPr>
      </w:pPr>
    </w:p>
    <w:p w14:paraId="33380079" w14:textId="77777777" w:rsidR="00544AEA" w:rsidRPr="009538B2" w:rsidRDefault="00544AEA" w:rsidP="00DA7238">
      <w:pPr>
        <w:ind w:firstLine="567"/>
        <w:jc w:val="both"/>
        <w:rPr>
          <w:color w:val="auto"/>
        </w:rPr>
      </w:pPr>
    </w:p>
    <w:p w14:paraId="0676E672" w14:textId="77777777" w:rsidR="00544AEA" w:rsidRPr="009538B2" w:rsidRDefault="00544AEA" w:rsidP="00DA7238">
      <w:pPr>
        <w:ind w:firstLine="567"/>
        <w:jc w:val="both"/>
        <w:rPr>
          <w:color w:val="auto"/>
        </w:rPr>
      </w:pPr>
    </w:p>
    <w:p w14:paraId="1A7357A4" w14:textId="77777777" w:rsidR="00544AEA" w:rsidRPr="009538B2" w:rsidRDefault="00544AEA" w:rsidP="00DA7238">
      <w:pPr>
        <w:ind w:firstLine="567"/>
        <w:jc w:val="both"/>
        <w:rPr>
          <w:color w:val="auto"/>
        </w:rPr>
      </w:pPr>
    </w:p>
    <w:p w14:paraId="5A7ADFA4" w14:textId="02B6F249" w:rsidR="00544AEA" w:rsidRPr="009538B2" w:rsidRDefault="009538B2" w:rsidP="009538B2">
      <w:pPr>
        <w:jc w:val="center"/>
        <w:rPr>
          <w:b/>
          <w:color w:val="auto"/>
        </w:rPr>
      </w:pPr>
      <w:r w:rsidRPr="009538B2">
        <w:rPr>
          <w:b/>
          <w:color w:val="auto"/>
        </w:rPr>
        <w:lastRenderedPageBreak/>
        <w:t>ҚОСЫМША В</w:t>
      </w:r>
    </w:p>
    <w:p w14:paraId="36E28C24" w14:textId="77777777" w:rsidR="00544AEA" w:rsidRPr="009538B2" w:rsidRDefault="00544AEA" w:rsidP="00CD6A67">
      <w:pPr>
        <w:jc w:val="both"/>
        <w:rPr>
          <w:color w:val="auto"/>
        </w:rPr>
      </w:pPr>
    </w:p>
    <w:p w14:paraId="2C271AB2" w14:textId="77777777" w:rsidR="00544AEA" w:rsidRDefault="00544AEA" w:rsidP="009538B2">
      <w:pPr>
        <w:jc w:val="center"/>
        <w:rPr>
          <w:color w:val="auto"/>
          <w:lang w:val="kk-KZ"/>
        </w:rPr>
      </w:pPr>
      <w:r w:rsidRPr="009538B2">
        <w:rPr>
          <w:b/>
          <w:color w:val="auto"/>
        </w:rPr>
        <w:t>«</w:t>
      </w:r>
      <w:proofErr w:type="spellStart"/>
      <w:r w:rsidRPr="009538B2">
        <w:rPr>
          <w:b/>
          <w:color w:val="auto"/>
        </w:rPr>
        <w:t>Болашақ</w:t>
      </w:r>
      <w:proofErr w:type="spellEnd"/>
      <w:r w:rsidRPr="009538B2">
        <w:rPr>
          <w:b/>
          <w:color w:val="auto"/>
        </w:rPr>
        <w:t xml:space="preserve"> </w:t>
      </w:r>
      <w:proofErr w:type="spellStart"/>
      <w:r w:rsidRPr="009538B2">
        <w:rPr>
          <w:b/>
          <w:color w:val="auto"/>
        </w:rPr>
        <w:t>мұғалімдердің</w:t>
      </w:r>
      <w:proofErr w:type="spellEnd"/>
      <w:r w:rsidRPr="009538B2">
        <w:rPr>
          <w:b/>
          <w:color w:val="auto"/>
        </w:rPr>
        <w:t xml:space="preserve"> </w:t>
      </w:r>
      <w:proofErr w:type="spellStart"/>
      <w:r w:rsidRPr="009538B2">
        <w:rPr>
          <w:b/>
          <w:color w:val="auto"/>
        </w:rPr>
        <w:t>ұйымдастырушылық</w:t>
      </w:r>
      <w:proofErr w:type="spellEnd"/>
      <w:r w:rsidRPr="009538B2">
        <w:rPr>
          <w:b/>
          <w:color w:val="auto"/>
        </w:rPr>
        <w:t xml:space="preserve"> </w:t>
      </w:r>
      <w:proofErr w:type="spellStart"/>
      <w:r w:rsidRPr="009538B2">
        <w:rPr>
          <w:b/>
          <w:color w:val="auto"/>
        </w:rPr>
        <w:t>іскерлігін</w:t>
      </w:r>
      <w:proofErr w:type="spellEnd"/>
      <w:r w:rsidRPr="009538B2">
        <w:rPr>
          <w:b/>
          <w:color w:val="auto"/>
        </w:rPr>
        <w:t xml:space="preserve"> </w:t>
      </w:r>
      <w:proofErr w:type="spellStart"/>
      <w:r w:rsidRPr="009538B2">
        <w:rPr>
          <w:b/>
          <w:color w:val="auto"/>
        </w:rPr>
        <w:t>педагогикалық</w:t>
      </w:r>
      <w:proofErr w:type="spellEnd"/>
      <w:r w:rsidRPr="009538B2">
        <w:rPr>
          <w:b/>
          <w:color w:val="auto"/>
        </w:rPr>
        <w:t xml:space="preserve"> </w:t>
      </w:r>
      <w:proofErr w:type="spellStart"/>
      <w:r w:rsidRPr="009538B2">
        <w:rPr>
          <w:b/>
          <w:color w:val="auto"/>
        </w:rPr>
        <w:t>тапсырмалар</w:t>
      </w:r>
      <w:proofErr w:type="spellEnd"/>
      <w:r w:rsidRPr="009538B2">
        <w:rPr>
          <w:b/>
          <w:color w:val="auto"/>
        </w:rPr>
        <w:t xml:space="preserve"> </w:t>
      </w:r>
      <w:proofErr w:type="spellStart"/>
      <w:r w:rsidRPr="009538B2">
        <w:rPr>
          <w:b/>
          <w:color w:val="auto"/>
        </w:rPr>
        <w:t>негізінде</w:t>
      </w:r>
      <w:proofErr w:type="spellEnd"/>
      <w:r w:rsidRPr="009538B2">
        <w:rPr>
          <w:b/>
          <w:color w:val="auto"/>
        </w:rPr>
        <w:t xml:space="preserve"> </w:t>
      </w:r>
      <w:proofErr w:type="spellStart"/>
      <w:r w:rsidRPr="009538B2">
        <w:rPr>
          <w:b/>
          <w:color w:val="auto"/>
        </w:rPr>
        <w:t>қалыптастыру</w:t>
      </w:r>
      <w:proofErr w:type="spellEnd"/>
      <w:r w:rsidRPr="009538B2">
        <w:rPr>
          <w:b/>
          <w:color w:val="auto"/>
        </w:rPr>
        <w:t xml:space="preserve">» </w:t>
      </w:r>
      <w:proofErr w:type="spellStart"/>
      <w:r w:rsidRPr="009538B2">
        <w:rPr>
          <w:b/>
          <w:color w:val="auto"/>
        </w:rPr>
        <w:t>тақырыбы</w:t>
      </w:r>
      <w:proofErr w:type="spellEnd"/>
      <w:r w:rsidRPr="009538B2">
        <w:rPr>
          <w:b/>
          <w:color w:val="auto"/>
        </w:rPr>
        <w:t xml:space="preserve"> </w:t>
      </w:r>
      <w:proofErr w:type="spellStart"/>
      <w:r w:rsidRPr="009538B2">
        <w:rPr>
          <w:b/>
          <w:color w:val="auto"/>
        </w:rPr>
        <w:t>бойынша</w:t>
      </w:r>
      <w:proofErr w:type="spellEnd"/>
      <w:r w:rsidRPr="009538B2">
        <w:rPr>
          <w:b/>
          <w:color w:val="auto"/>
        </w:rPr>
        <w:t xml:space="preserve"> </w:t>
      </w:r>
      <w:proofErr w:type="spellStart"/>
      <w:r w:rsidRPr="009538B2">
        <w:rPr>
          <w:b/>
          <w:color w:val="auto"/>
        </w:rPr>
        <w:t>анкеталық</w:t>
      </w:r>
      <w:proofErr w:type="spellEnd"/>
      <w:r w:rsidRPr="009538B2">
        <w:rPr>
          <w:b/>
          <w:color w:val="auto"/>
        </w:rPr>
        <w:t xml:space="preserve"> </w:t>
      </w:r>
      <w:proofErr w:type="spellStart"/>
      <w:r w:rsidRPr="009538B2">
        <w:rPr>
          <w:b/>
          <w:color w:val="auto"/>
        </w:rPr>
        <w:t>сұрақтар</w:t>
      </w:r>
      <w:proofErr w:type="spellEnd"/>
    </w:p>
    <w:p w14:paraId="399037C8" w14:textId="77777777" w:rsidR="009538B2" w:rsidRPr="009538B2" w:rsidRDefault="009538B2" w:rsidP="009538B2">
      <w:pPr>
        <w:jc w:val="center"/>
        <w:rPr>
          <w:color w:val="auto"/>
          <w:lang w:val="kk-KZ"/>
        </w:rPr>
      </w:pPr>
    </w:p>
    <w:p w14:paraId="7337DB6E" w14:textId="77777777" w:rsidR="00544AEA" w:rsidRPr="00851EF3" w:rsidRDefault="00544AEA" w:rsidP="009538B2">
      <w:pPr>
        <w:ind w:firstLine="567"/>
        <w:jc w:val="both"/>
        <w:rPr>
          <w:color w:val="auto"/>
          <w:lang w:val="kk-KZ"/>
        </w:rPr>
      </w:pPr>
      <w:r w:rsidRPr="00851EF3">
        <w:rPr>
          <w:color w:val="auto"/>
          <w:lang w:val="kk-KZ"/>
        </w:rPr>
        <w:t xml:space="preserve">1. Оқушылардың оқу іс-әрекеті - .... . </w:t>
      </w:r>
    </w:p>
    <w:p w14:paraId="40E9F0B7" w14:textId="77777777" w:rsidR="00544AEA" w:rsidRPr="00851EF3" w:rsidRDefault="00544AEA" w:rsidP="009538B2">
      <w:pPr>
        <w:ind w:firstLine="567"/>
        <w:jc w:val="both"/>
        <w:rPr>
          <w:color w:val="auto"/>
          <w:lang w:val="kk-KZ"/>
        </w:rPr>
      </w:pPr>
      <w:r w:rsidRPr="00851EF3">
        <w:rPr>
          <w:color w:val="auto"/>
          <w:lang w:val="kk-KZ"/>
        </w:rPr>
        <w:t>2. «Оқу іс-әрекеті» мен «оқыту іс-әрекеті» ұғымдарының (мазмұндық) ерекшеліктері бар ма? Болса жазып көрсетіңіз.</w:t>
      </w:r>
    </w:p>
    <w:p w14:paraId="69C469BB" w14:textId="77777777" w:rsidR="00544AEA" w:rsidRPr="00851EF3" w:rsidRDefault="00544AEA" w:rsidP="009538B2">
      <w:pPr>
        <w:ind w:firstLine="567"/>
        <w:jc w:val="both"/>
        <w:rPr>
          <w:color w:val="auto"/>
          <w:lang w:val="kk-KZ"/>
        </w:rPr>
      </w:pPr>
      <w:r w:rsidRPr="00851EF3">
        <w:rPr>
          <w:color w:val="auto"/>
          <w:lang w:val="kk-KZ"/>
        </w:rPr>
        <w:t>3. Мұғалімнің оқыту іс-әрекеті дегенімізді қалай түсіндіресіз?</w:t>
      </w:r>
    </w:p>
    <w:p w14:paraId="2F190F30" w14:textId="77777777" w:rsidR="00544AEA" w:rsidRPr="00851EF3" w:rsidRDefault="00544AEA" w:rsidP="009538B2">
      <w:pPr>
        <w:ind w:firstLine="567"/>
        <w:jc w:val="both"/>
        <w:rPr>
          <w:color w:val="auto"/>
          <w:lang w:val="kk-KZ"/>
        </w:rPr>
      </w:pPr>
      <w:r w:rsidRPr="00851EF3">
        <w:rPr>
          <w:color w:val="auto"/>
          <w:lang w:val="kk-KZ"/>
        </w:rPr>
        <w:t>4. «Педагогикалық іс-әрекет» ұғымын қалай түсінесіз?</w:t>
      </w:r>
    </w:p>
    <w:p w14:paraId="6F687F9F" w14:textId="77777777" w:rsidR="00544AEA" w:rsidRPr="00851EF3" w:rsidRDefault="00544AEA" w:rsidP="009538B2">
      <w:pPr>
        <w:ind w:firstLine="567"/>
        <w:jc w:val="both"/>
        <w:rPr>
          <w:color w:val="auto"/>
          <w:lang w:val="kk-KZ"/>
        </w:rPr>
      </w:pPr>
      <w:r w:rsidRPr="00851EF3">
        <w:rPr>
          <w:color w:val="auto"/>
          <w:lang w:val="kk-KZ"/>
        </w:rPr>
        <w:t>5. Мұғалімнің педагогикалық іс-әрекет түрлерін атап көрсетіңіз.</w:t>
      </w:r>
    </w:p>
    <w:p w14:paraId="16F4F924" w14:textId="77777777" w:rsidR="00544AEA" w:rsidRPr="00851EF3" w:rsidRDefault="00544AEA" w:rsidP="009538B2">
      <w:pPr>
        <w:ind w:firstLine="567"/>
        <w:jc w:val="both"/>
        <w:rPr>
          <w:color w:val="auto"/>
          <w:lang w:val="kk-KZ"/>
        </w:rPr>
      </w:pPr>
      <w:r w:rsidRPr="00851EF3">
        <w:rPr>
          <w:color w:val="auto"/>
          <w:lang w:val="kk-KZ"/>
        </w:rPr>
        <w:t>6. «Мұғалімнің оқыту іс-әрекетін ұйымдастыру іскерлігі» ұғымын қалай түсіндіресіз?</w:t>
      </w:r>
    </w:p>
    <w:p w14:paraId="4F068FA7" w14:textId="77777777" w:rsidR="00544AEA" w:rsidRPr="00851EF3" w:rsidRDefault="00544AEA" w:rsidP="009538B2">
      <w:pPr>
        <w:ind w:firstLine="567"/>
        <w:jc w:val="both"/>
        <w:rPr>
          <w:color w:val="auto"/>
          <w:lang w:val="kk-KZ"/>
        </w:rPr>
      </w:pPr>
      <w:r w:rsidRPr="00851EF3">
        <w:rPr>
          <w:color w:val="auto"/>
          <w:lang w:val="kk-KZ"/>
        </w:rPr>
        <w:t>7. Мұғалімнің оқыту іс-әрекетін ұйымдастыру іскерлігін жүзеге асыру кезеңдерін жазып көрсетіңіз.</w:t>
      </w:r>
    </w:p>
    <w:p w14:paraId="49C1CEA3" w14:textId="77777777" w:rsidR="00544AEA" w:rsidRPr="00851EF3" w:rsidRDefault="00544AEA" w:rsidP="009538B2">
      <w:pPr>
        <w:ind w:firstLine="567"/>
        <w:jc w:val="both"/>
        <w:rPr>
          <w:color w:val="auto"/>
          <w:lang w:val="kk-KZ"/>
        </w:rPr>
      </w:pPr>
      <w:r w:rsidRPr="00851EF3">
        <w:rPr>
          <w:color w:val="auto"/>
          <w:lang w:val="kk-KZ"/>
        </w:rPr>
        <w:t>8. Оқытуды жүзеге асырудағы мұғалімнің құрастырушылық (конструкторлық) әрекеттің мазмұнын сипаттаңыз.</w:t>
      </w:r>
    </w:p>
    <w:p w14:paraId="2B211C4E" w14:textId="77777777" w:rsidR="00544AEA" w:rsidRPr="00851EF3" w:rsidRDefault="00544AEA" w:rsidP="009538B2">
      <w:pPr>
        <w:ind w:firstLine="567"/>
        <w:jc w:val="both"/>
        <w:rPr>
          <w:color w:val="auto"/>
          <w:lang w:val="kk-KZ"/>
        </w:rPr>
      </w:pPr>
      <w:r w:rsidRPr="00851EF3">
        <w:rPr>
          <w:color w:val="auto"/>
          <w:lang w:val="kk-KZ"/>
        </w:rPr>
        <w:t>9. Оқушылардың оқу іс-әрекетін жүзеге асырудағы ұйымдастырушылық іс-әрекеттің мазмұнын сипаттаңыз.</w:t>
      </w:r>
    </w:p>
    <w:p w14:paraId="3047B50D" w14:textId="77777777" w:rsidR="00544AEA" w:rsidRPr="00851EF3" w:rsidRDefault="00544AEA" w:rsidP="009538B2">
      <w:pPr>
        <w:ind w:firstLine="567"/>
        <w:jc w:val="both"/>
        <w:rPr>
          <w:color w:val="auto"/>
          <w:lang w:val="kk-KZ"/>
        </w:rPr>
      </w:pPr>
      <w:r w:rsidRPr="00851EF3">
        <w:rPr>
          <w:color w:val="auto"/>
          <w:lang w:val="kk-KZ"/>
        </w:rPr>
        <w:t>10. Оқыту үдерісіндегі мұғалімнің рефлексивті-талдау іс-әрекетінің мазмұнын сипаттаңыз.</w:t>
      </w:r>
    </w:p>
    <w:p w14:paraId="49F98FF6" w14:textId="77777777" w:rsidR="00544AEA" w:rsidRPr="00851EF3" w:rsidRDefault="00544AEA" w:rsidP="009538B2">
      <w:pPr>
        <w:jc w:val="both"/>
        <w:rPr>
          <w:color w:val="auto"/>
          <w:lang w:val="kk-KZ"/>
        </w:rPr>
      </w:pPr>
    </w:p>
    <w:p w14:paraId="06149ADA" w14:textId="77777777" w:rsidR="00544AEA" w:rsidRPr="00851EF3" w:rsidRDefault="00544AEA" w:rsidP="009538B2">
      <w:pPr>
        <w:jc w:val="both"/>
        <w:rPr>
          <w:color w:val="auto"/>
          <w:lang w:val="kk-KZ"/>
        </w:rPr>
      </w:pPr>
    </w:p>
    <w:p w14:paraId="5F853F70" w14:textId="77777777" w:rsidR="00544AEA" w:rsidRPr="00851EF3" w:rsidRDefault="00544AEA" w:rsidP="009538B2">
      <w:pPr>
        <w:jc w:val="both"/>
        <w:rPr>
          <w:color w:val="auto"/>
          <w:lang w:val="kk-KZ"/>
        </w:rPr>
      </w:pPr>
    </w:p>
    <w:p w14:paraId="15DF85E7" w14:textId="77777777" w:rsidR="00544AEA" w:rsidRPr="00851EF3" w:rsidRDefault="00544AEA" w:rsidP="009538B2">
      <w:pPr>
        <w:jc w:val="both"/>
        <w:rPr>
          <w:color w:val="auto"/>
          <w:lang w:val="kk-KZ"/>
        </w:rPr>
      </w:pPr>
    </w:p>
    <w:p w14:paraId="3B20BD12" w14:textId="77777777" w:rsidR="00544AEA" w:rsidRPr="00851EF3" w:rsidRDefault="00544AEA" w:rsidP="009538B2">
      <w:pPr>
        <w:jc w:val="both"/>
        <w:rPr>
          <w:color w:val="auto"/>
          <w:lang w:val="kk-KZ"/>
        </w:rPr>
      </w:pPr>
    </w:p>
    <w:p w14:paraId="72022052" w14:textId="77777777" w:rsidR="00544AEA" w:rsidRPr="00851EF3" w:rsidRDefault="00544AEA" w:rsidP="009538B2">
      <w:pPr>
        <w:jc w:val="both"/>
        <w:rPr>
          <w:color w:val="auto"/>
          <w:lang w:val="kk-KZ"/>
        </w:rPr>
      </w:pPr>
    </w:p>
    <w:p w14:paraId="569EE040" w14:textId="77777777" w:rsidR="00544AEA" w:rsidRPr="00851EF3" w:rsidRDefault="00544AEA" w:rsidP="009538B2">
      <w:pPr>
        <w:jc w:val="both"/>
        <w:rPr>
          <w:color w:val="auto"/>
          <w:lang w:val="kk-KZ"/>
        </w:rPr>
      </w:pPr>
    </w:p>
    <w:p w14:paraId="280DD7D6" w14:textId="77777777" w:rsidR="00544AEA" w:rsidRPr="00851EF3" w:rsidRDefault="00544AEA" w:rsidP="009538B2">
      <w:pPr>
        <w:jc w:val="both"/>
        <w:rPr>
          <w:color w:val="auto"/>
          <w:lang w:val="kk-KZ"/>
        </w:rPr>
      </w:pPr>
    </w:p>
    <w:p w14:paraId="361DE564" w14:textId="77777777" w:rsidR="00544AEA" w:rsidRPr="00851EF3" w:rsidRDefault="00544AEA" w:rsidP="009538B2">
      <w:pPr>
        <w:jc w:val="both"/>
        <w:rPr>
          <w:color w:val="auto"/>
          <w:lang w:val="kk-KZ"/>
        </w:rPr>
      </w:pPr>
    </w:p>
    <w:p w14:paraId="33F5ED18" w14:textId="77777777" w:rsidR="00544AEA" w:rsidRPr="00851EF3" w:rsidRDefault="00544AEA" w:rsidP="009538B2">
      <w:pPr>
        <w:jc w:val="both"/>
        <w:rPr>
          <w:color w:val="auto"/>
          <w:lang w:val="kk-KZ"/>
        </w:rPr>
      </w:pPr>
    </w:p>
    <w:p w14:paraId="7C957B4C" w14:textId="77777777" w:rsidR="00544AEA" w:rsidRPr="00851EF3" w:rsidRDefault="00544AEA" w:rsidP="009538B2">
      <w:pPr>
        <w:jc w:val="both"/>
        <w:rPr>
          <w:color w:val="auto"/>
          <w:lang w:val="kk-KZ"/>
        </w:rPr>
      </w:pPr>
    </w:p>
    <w:p w14:paraId="0DA7FAB0" w14:textId="77777777" w:rsidR="00544AEA" w:rsidRPr="00851EF3" w:rsidRDefault="00544AEA" w:rsidP="00CD6A67">
      <w:pPr>
        <w:jc w:val="both"/>
        <w:rPr>
          <w:color w:val="auto"/>
          <w:lang w:val="kk-KZ"/>
        </w:rPr>
      </w:pPr>
    </w:p>
    <w:p w14:paraId="0048F0F5" w14:textId="77777777" w:rsidR="00544AEA" w:rsidRPr="00851EF3" w:rsidRDefault="00544AEA" w:rsidP="00CD6A67">
      <w:pPr>
        <w:jc w:val="both"/>
        <w:rPr>
          <w:color w:val="auto"/>
          <w:lang w:val="kk-KZ"/>
        </w:rPr>
      </w:pPr>
    </w:p>
    <w:p w14:paraId="09509144" w14:textId="77777777" w:rsidR="00544AEA" w:rsidRPr="00851EF3" w:rsidRDefault="00544AEA" w:rsidP="00CD6A67">
      <w:pPr>
        <w:jc w:val="both"/>
        <w:rPr>
          <w:color w:val="auto"/>
          <w:lang w:val="kk-KZ"/>
        </w:rPr>
      </w:pPr>
    </w:p>
    <w:p w14:paraId="72E1A243" w14:textId="77777777" w:rsidR="00544AEA" w:rsidRPr="00851EF3" w:rsidRDefault="00544AEA" w:rsidP="00CD6A67">
      <w:pPr>
        <w:jc w:val="both"/>
        <w:rPr>
          <w:color w:val="auto"/>
          <w:lang w:val="kk-KZ"/>
        </w:rPr>
      </w:pPr>
    </w:p>
    <w:p w14:paraId="551AD446" w14:textId="77777777" w:rsidR="00544AEA" w:rsidRPr="00851EF3" w:rsidRDefault="00544AEA" w:rsidP="00CD6A67">
      <w:pPr>
        <w:jc w:val="both"/>
        <w:rPr>
          <w:color w:val="auto"/>
          <w:lang w:val="kk-KZ"/>
        </w:rPr>
      </w:pPr>
    </w:p>
    <w:p w14:paraId="083E7867" w14:textId="77777777" w:rsidR="009538B2" w:rsidRPr="00851EF3" w:rsidRDefault="009538B2" w:rsidP="00DA7238">
      <w:pPr>
        <w:jc w:val="right"/>
        <w:rPr>
          <w:rFonts w:eastAsiaTheme="minorHAnsi"/>
          <w:b/>
          <w:color w:val="auto"/>
          <w:lang w:val="kk-KZ"/>
        </w:rPr>
      </w:pPr>
      <w:r w:rsidRPr="00851EF3">
        <w:rPr>
          <w:rFonts w:eastAsiaTheme="minorHAnsi"/>
          <w:b/>
          <w:color w:val="auto"/>
          <w:lang w:val="kk-KZ"/>
        </w:rPr>
        <w:br w:type="page"/>
      </w:r>
    </w:p>
    <w:p w14:paraId="014E5A60" w14:textId="59435C72" w:rsidR="00544AEA" w:rsidRPr="00851EF3" w:rsidRDefault="00544AEA" w:rsidP="009538B2">
      <w:pPr>
        <w:jc w:val="center"/>
        <w:rPr>
          <w:rFonts w:eastAsiaTheme="minorHAnsi"/>
          <w:b/>
          <w:color w:val="auto"/>
          <w:lang w:val="kk-KZ"/>
        </w:rPr>
      </w:pPr>
      <w:r w:rsidRPr="00851EF3">
        <w:rPr>
          <w:rFonts w:eastAsiaTheme="minorHAnsi"/>
          <w:b/>
          <w:color w:val="auto"/>
          <w:lang w:val="kk-KZ"/>
        </w:rPr>
        <w:lastRenderedPageBreak/>
        <w:t>ҚОСЫМША Г</w:t>
      </w:r>
    </w:p>
    <w:p w14:paraId="35EDB94B" w14:textId="77777777" w:rsidR="00544AEA" w:rsidRPr="00851EF3" w:rsidRDefault="00544AEA" w:rsidP="00CD6A67">
      <w:pPr>
        <w:jc w:val="both"/>
        <w:rPr>
          <w:color w:val="auto"/>
          <w:lang w:val="kk-KZ"/>
        </w:rPr>
      </w:pPr>
    </w:p>
    <w:p w14:paraId="7BEA305C" w14:textId="77777777" w:rsidR="00544AEA" w:rsidRDefault="00544AEA" w:rsidP="00DA7238">
      <w:pPr>
        <w:jc w:val="center"/>
        <w:rPr>
          <w:b/>
          <w:bCs/>
          <w:color w:val="auto"/>
          <w:lang w:val="kk-KZ"/>
        </w:rPr>
      </w:pPr>
      <w:r w:rsidRPr="00851EF3">
        <w:rPr>
          <w:b/>
          <w:bCs/>
          <w:color w:val="auto"/>
          <w:lang w:val="kk-KZ"/>
        </w:rPr>
        <w:t>Анкета</w:t>
      </w:r>
    </w:p>
    <w:p w14:paraId="43A71761" w14:textId="77777777" w:rsidR="009538B2" w:rsidRPr="009538B2" w:rsidRDefault="009538B2" w:rsidP="00DA7238">
      <w:pPr>
        <w:jc w:val="center"/>
        <w:rPr>
          <w:b/>
          <w:bCs/>
          <w:color w:val="auto"/>
          <w:lang w:val="kk-KZ"/>
        </w:rPr>
      </w:pPr>
    </w:p>
    <w:p w14:paraId="624E34FA" w14:textId="4893963C" w:rsidR="00544AEA" w:rsidRPr="00851EF3" w:rsidRDefault="00544AEA" w:rsidP="009538B2">
      <w:pPr>
        <w:ind w:firstLine="567"/>
        <w:jc w:val="both"/>
        <w:rPr>
          <w:color w:val="auto"/>
          <w:lang w:val="kk-KZ"/>
        </w:rPr>
      </w:pPr>
      <w:r w:rsidRPr="009538B2">
        <w:rPr>
          <w:color w:val="auto"/>
          <w:lang w:val="kk-KZ"/>
        </w:rPr>
        <w:t xml:space="preserve">Құрметті білім алушы (болашақ мұғалім), біздің зерттеу жұмысымызға қатысып және қажетті ақпарат беруіңізді сұраймыз. </w:t>
      </w:r>
      <w:r w:rsidRPr="00851EF3">
        <w:rPr>
          <w:color w:val="auto"/>
          <w:lang w:val="kk-KZ"/>
        </w:rPr>
        <w:t>Төменде жазылған пікірлерді мұқият оқып және олардың әр қайсысымен келісетіндігіңізді немесе келіспейтіндігіңізді белгілеңіз. «Менің мұғалімдік мамандығын таңдаған себебім ...»:</w:t>
      </w:r>
    </w:p>
    <w:p w14:paraId="6D5348E3" w14:textId="77777777" w:rsidR="00544AEA" w:rsidRPr="00851EF3" w:rsidRDefault="00544AEA" w:rsidP="00CD6A67">
      <w:pPr>
        <w:jc w:val="both"/>
        <w:rPr>
          <w:color w:val="auto"/>
          <w:lang w:val="kk-KZ"/>
        </w:rPr>
      </w:pPr>
    </w:p>
    <w:p w14:paraId="2F202626" w14:textId="77777777" w:rsidR="00544AEA" w:rsidRPr="00851EF3" w:rsidRDefault="00544AEA" w:rsidP="00CD6A67">
      <w:pPr>
        <w:jc w:val="both"/>
        <w:rPr>
          <w:color w:val="auto"/>
          <w:lang w:val="kk-KZ"/>
        </w:rPr>
      </w:pPr>
      <w:r w:rsidRPr="00851EF3">
        <w:rPr>
          <w:color w:val="auto"/>
          <w:lang w:val="kk-KZ"/>
        </w:rPr>
        <w:t>1 Мұғалім ретінде өзімді желтілдіргім келеді:</w:t>
      </w:r>
    </w:p>
    <w:p w14:paraId="7F64590A"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47B8E1A6" w14:textId="77777777" w:rsidR="00544AEA" w:rsidRPr="00851EF3" w:rsidRDefault="00544AEA" w:rsidP="00CD6A67">
      <w:pPr>
        <w:jc w:val="both"/>
        <w:rPr>
          <w:color w:val="auto"/>
          <w:lang w:val="kk-KZ"/>
        </w:rPr>
      </w:pPr>
    </w:p>
    <w:p w14:paraId="1AB57174" w14:textId="77777777" w:rsidR="00544AEA" w:rsidRPr="00851EF3" w:rsidRDefault="00544AEA" w:rsidP="00CD6A67">
      <w:pPr>
        <w:jc w:val="both"/>
        <w:rPr>
          <w:color w:val="auto"/>
          <w:lang w:val="kk-KZ"/>
        </w:rPr>
      </w:pPr>
      <w:r w:rsidRPr="00851EF3">
        <w:rPr>
          <w:color w:val="auto"/>
          <w:lang w:val="kk-KZ"/>
        </w:rPr>
        <w:t>2 Әскерге баруды қаламаймын (жігіттерге арналған сұрақ):</w:t>
      </w:r>
    </w:p>
    <w:p w14:paraId="3DCE21F1"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27F8FA3C" w14:textId="77777777" w:rsidR="00544AEA" w:rsidRPr="00851EF3" w:rsidRDefault="00544AEA" w:rsidP="00CD6A67">
      <w:pPr>
        <w:jc w:val="both"/>
        <w:rPr>
          <w:color w:val="auto"/>
          <w:lang w:val="kk-KZ"/>
        </w:rPr>
      </w:pPr>
    </w:p>
    <w:p w14:paraId="15A4A7EA" w14:textId="77777777" w:rsidR="00544AEA" w:rsidRPr="00851EF3" w:rsidRDefault="00544AEA" w:rsidP="00CD6A67">
      <w:pPr>
        <w:jc w:val="both"/>
        <w:rPr>
          <w:color w:val="auto"/>
          <w:lang w:val="kk-KZ"/>
        </w:rPr>
      </w:pPr>
      <w:r w:rsidRPr="00851EF3">
        <w:rPr>
          <w:color w:val="auto"/>
          <w:lang w:val="kk-KZ"/>
        </w:rPr>
        <w:t>3 Басқа баратын жер жоқ:</w:t>
      </w:r>
    </w:p>
    <w:p w14:paraId="68CA86DC"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3CA4915F" w14:textId="77777777" w:rsidR="00544AEA" w:rsidRPr="00851EF3" w:rsidRDefault="00544AEA" w:rsidP="00CD6A67">
      <w:pPr>
        <w:jc w:val="both"/>
        <w:rPr>
          <w:color w:val="auto"/>
          <w:lang w:val="kk-KZ"/>
        </w:rPr>
      </w:pPr>
    </w:p>
    <w:p w14:paraId="1069AF20" w14:textId="77777777" w:rsidR="00544AEA" w:rsidRPr="00851EF3" w:rsidRDefault="00544AEA" w:rsidP="00CD6A67">
      <w:pPr>
        <w:jc w:val="both"/>
        <w:rPr>
          <w:color w:val="auto"/>
          <w:lang w:val="kk-KZ"/>
        </w:rPr>
      </w:pPr>
      <w:r w:rsidRPr="00851EF3">
        <w:rPr>
          <w:color w:val="auto"/>
          <w:lang w:val="kk-KZ"/>
        </w:rPr>
        <w:t>4 Жоғары білімім болғанын қалаймын:</w:t>
      </w:r>
    </w:p>
    <w:p w14:paraId="41700849"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01FAB210" w14:textId="77777777" w:rsidR="00544AEA" w:rsidRPr="00851EF3" w:rsidRDefault="00544AEA" w:rsidP="00CD6A67">
      <w:pPr>
        <w:jc w:val="both"/>
        <w:rPr>
          <w:color w:val="auto"/>
          <w:lang w:val="kk-KZ"/>
        </w:rPr>
      </w:pPr>
    </w:p>
    <w:p w14:paraId="098DC59D" w14:textId="77777777" w:rsidR="00544AEA" w:rsidRPr="00851EF3" w:rsidRDefault="00544AEA" w:rsidP="00CD6A67">
      <w:pPr>
        <w:jc w:val="both"/>
        <w:rPr>
          <w:color w:val="auto"/>
          <w:lang w:val="kk-KZ"/>
        </w:rPr>
      </w:pPr>
      <w:r w:rsidRPr="00851EF3">
        <w:rPr>
          <w:color w:val="auto"/>
          <w:lang w:val="kk-KZ"/>
        </w:rPr>
        <w:t>5 Маған қызықты, көп білгім келеді:</w:t>
      </w:r>
    </w:p>
    <w:p w14:paraId="1EE2DB8D"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000D6D95" w14:textId="77777777" w:rsidR="00544AEA" w:rsidRPr="00851EF3" w:rsidRDefault="00544AEA" w:rsidP="00CD6A67">
      <w:pPr>
        <w:jc w:val="both"/>
        <w:rPr>
          <w:color w:val="auto"/>
          <w:lang w:val="kk-KZ"/>
        </w:rPr>
      </w:pPr>
    </w:p>
    <w:p w14:paraId="1E31AEA8" w14:textId="77777777" w:rsidR="00544AEA" w:rsidRPr="00851EF3" w:rsidRDefault="00DA7238" w:rsidP="00CD6A67">
      <w:pPr>
        <w:jc w:val="both"/>
        <w:rPr>
          <w:color w:val="auto"/>
          <w:lang w:val="kk-KZ"/>
        </w:rPr>
      </w:pPr>
      <w:r w:rsidRPr="00851EF3">
        <w:rPr>
          <w:color w:val="auto"/>
          <w:lang w:val="kk-KZ"/>
        </w:rPr>
        <w:t>6 Мұғалім,</w:t>
      </w:r>
      <w:r w:rsidR="00542343" w:rsidRPr="009538B2">
        <w:rPr>
          <w:color w:val="auto"/>
          <w:lang w:val="kk-KZ"/>
        </w:rPr>
        <w:t xml:space="preserve"> </w:t>
      </w:r>
      <w:r w:rsidR="00544AEA" w:rsidRPr="00851EF3">
        <w:rPr>
          <w:color w:val="auto"/>
          <w:lang w:val="kk-KZ"/>
        </w:rPr>
        <w:t>оқытушы болғым келеді:</w:t>
      </w:r>
    </w:p>
    <w:p w14:paraId="730623BB"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4D95B1B5" w14:textId="77777777" w:rsidR="00544AEA" w:rsidRPr="00851EF3" w:rsidRDefault="00544AEA" w:rsidP="00CD6A67">
      <w:pPr>
        <w:jc w:val="both"/>
        <w:rPr>
          <w:color w:val="auto"/>
          <w:lang w:val="kk-KZ"/>
        </w:rPr>
      </w:pPr>
    </w:p>
    <w:p w14:paraId="02CF5D3A" w14:textId="77777777" w:rsidR="00544AEA" w:rsidRPr="00851EF3" w:rsidRDefault="00544AEA" w:rsidP="00CD6A67">
      <w:pPr>
        <w:jc w:val="both"/>
        <w:rPr>
          <w:color w:val="auto"/>
          <w:lang w:val="kk-KZ"/>
        </w:rPr>
      </w:pPr>
      <w:r w:rsidRPr="00851EF3">
        <w:rPr>
          <w:color w:val="auto"/>
          <w:lang w:val="kk-KZ"/>
        </w:rPr>
        <w:t>7 Оқу оңай:</w:t>
      </w:r>
    </w:p>
    <w:p w14:paraId="68381FD5"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4C2A1D33" w14:textId="77777777" w:rsidR="00544AEA" w:rsidRPr="00851EF3" w:rsidRDefault="00544AEA" w:rsidP="00CD6A67">
      <w:pPr>
        <w:jc w:val="both"/>
        <w:rPr>
          <w:color w:val="auto"/>
          <w:lang w:val="kk-KZ"/>
        </w:rPr>
      </w:pPr>
    </w:p>
    <w:p w14:paraId="06AF10D0" w14:textId="77777777" w:rsidR="00544AEA" w:rsidRPr="00851EF3" w:rsidRDefault="00544AEA" w:rsidP="00CD6A67">
      <w:pPr>
        <w:jc w:val="both"/>
        <w:rPr>
          <w:color w:val="auto"/>
          <w:lang w:val="kk-KZ"/>
        </w:rPr>
      </w:pPr>
      <w:r w:rsidRPr="00851EF3">
        <w:rPr>
          <w:color w:val="auto"/>
          <w:lang w:val="kk-KZ"/>
        </w:rPr>
        <w:t>8 Педагогикалық қызметте қалғым келеді (кәсіби іс-әрекетте):</w:t>
      </w:r>
    </w:p>
    <w:p w14:paraId="0524A287"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697BD9E6" w14:textId="77777777" w:rsidR="00544AEA" w:rsidRPr="00851EF3" w:rsidRDefault="00544AEA" w:rsidP="00CD6A67">
      <w:pPr>
        <w:jc w:val="both"/>
        <w:rPr>
          <w:color w:val="auto"/>
          <w:lang w:val="kk-KZ"/>
        </w:rPr>
      </w:pPr>
    </w:p>
    <w:p w14:paraId="4F6349FC" w14:textId="77777777" w:rsidR="00544AEA" w:rsidRPr="00851EF3" w:rsidRDefault="00544AEA" w:rsidP="00CD6A67">
      <w:pPr>
        <w:jc w:val="both"/>
        <w:rPr>
          <w:color w:val="auto"/>
          <w:lang w:val="kk-KZ"/>
        </w:rPr>
      </w:pPr>
      <w:r w:rsidRPr="00851EF3">
        <w:rPr>
          <w:color w:val="auto"/>
          <w:lang w:val="kk-KZ"/>
        </w:rPr>
        <w:t>9 Жағдай солай болды:</w:t>
      </w:r>
    </w:p>
    <w:p w14:paraId="2F1A24EF"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1907BD3E" w14:textId="77777777" w:rsidR="00544AEA" w:rsidRPr="00851EF3" w:rsidRDefault="00544AEA" w:rsidP="00CD6A67">
      <w:pPr>
        <w:jc w:val="both"/>
        <w:rPr>
          <w:color w:val="auto"/>
          <w:lang w:val="kk-KZ"/>
        </w:rPr>
      </w:pPr>
    </w:p>
    <w:p w14:paraId="58F3B3E3" w14:textId="77777777" w:rsidR="00544AEA" w:rsidRPr="00851EF3" w:rsidRDefault="00544AEA" w:rsidP="00CD6A67">
      <w:pPr>
        <w:jc w:val="both"/>
        <w:rPr>
          <w:color w:val="auto"/>
          <w:lang w:val="kk-KZ"/>
        </w:rPr>
      </w:pPr>
      <w:r w:rsidRPr="00851EF3">
        <w:rPr>
          <w:color w:val="auto"/>
          <w:lang w:val="kk-KZ"/>
        </w:rPr>
        <w:t>10 Балаларды жақсы көремін:</w:t>
      </w:r>
    </w:p>
    <w:p w14:paraId="1848E66E" w14:textId="77777777" w:rsidR="00544AEA" w:rsidRPr="00851EF3" w:rsidRDefault="00544AEA" w:rsidP="00CD6A67">
      <w:pPr>
        <w:jc w:val="both"/>
        <w:rPr>
          <w:rFonts w:eastAsiaTheme="minorHAnsi"/>
          <w:color w:val="auto"/>
          <w:lang w:val="kk-KZ"/>
        </w:rPr>
      </w:pPr>
      <w:r w:rsidRPr="00851EF3">
        <w:rPr>
          <w:rFonts w:eastAsiaTheme="minorHAnsi"/>
          <w:color w:val="auto"/>
          <w:lang w:val="kk-KZ"/>
        </w:rPr>
        <w:tab/>
      </w:r>
      <w:r w:rsidRPr="00851EF3">
        <w:rPr>
          <w:rFonts w:eastAsiaTheme="minorHAnsi"/>
          <w:color w:val="auto"/>
          <w:lang w:val="kk-KZ"/>
        </w:rPr>
        <w:tab/>
        <w:t>келісемін</w:t>
      </w:r>
      <w:r w:rsidRPr="00851EF3">
        <w:rPr>
          <w:rFonts w:eastAsiaTheme="minorHAnsi"/>
          <w:color w:val="auto"/>
          <w:lang w:val="kk-KZ"/>
        </w:rPr>
        <w:tab/>
      </w:r>
      <w:r w:rsidRPr="00851EF3">
        <w:rPr>
          <w:rFonts w:eastAsiaTheme="minorHAnsi"/>
          <w:color w:val="auto"/>
          <w:lang w:val="kk-KZ"/>
        </w:rPr>
        <w:tab/>
      </w:r>
      <w:r w:rsidRPr="00851EF3">
        <w:rPr>
          <w:rFonts w:eastAsiaTheme="minorHAnsi"/>
          <w:color w:val="auto"/>
          <w:lang w:val="kk-KZ"/>
        </w:rPr>
        <w:tab/>
        <w:t>келіспеймін</w:t>
      </w:r>
    </w:p>
    <w:p w14:paraId="3FBCD111" w14:textId="77777777" w:rsidR="00544AEA" w:rsidRPr="00851EF3" w:rsidRDefault="00544AEA" w:rsidP="00CD6A67">
      <w:pPr>
        <w:jc w:val="both"/>
        <w:rPr>
          <w:color w:val="auto"/>
          <w:lang w:val="kk-KZ"/>
        </w:rPr>
      </w:pPr>
    </w:p>
    <w:p w14:paraId="49AD617A" w14:textId="77777777" w:rsidR="00544AEA" w:rsidRPr="00851EF3" w:rsidRDefault="00544AEA" w:rsidP="00CD6A67">
      <w:pPr>
        <w:jc w:val="both"/>
        <w:rPr>
          <w:color w:val="auto"/>
          <w:lang w:val="kk-KZ"/>
        </w:rPr>
      </w:pPr>
      <w:r w:rsidRPr="00851EF3">
        <w:rPr>
          <w:color w:val="auto"/>
          <w:lang w:val="kk-KZ"/>
        </w:rPr>
        <w:t>11 Педагогикалық қабілеттерімді сезінемін:</w:t>
      </w:r>
    </w:p>
    <w:p w14:paraId="1B81592B"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4C4683E9" w14:textId="77777777" w:rsidR="00544AEA" w:rsidRPr="00851EF3" w:rsidRDefault="00544AEA" w:rsidP="00CD6A67">
      <w:pPr>
        <w:jc w:val="both"/>
        <w:rPr>
          <w:color w:val="auto"/>
          <w:lang w:val="kk-KZ"/>
        </w:rPr>
      </w:pPr>
    </w:p>
    <w:p w14:paraId="483F71D0" w14:textId="77777777" w:rsidR="00544AEA" w:rsidRPr="00851EF3" w:rsidRDefault="00544AEA" w:rsidP="00CD6A67">
      <w:pPr>
        <w:jc w:val="both"/>
        <w:rPr>
          <w:color w:val="auto"/>
          <w:lang w:val="kk-KZ"/>
        </w:rPr>
      </w:pPr>
      <w:r w:rsidRPr="00851EF3">
        <w:rPr>
          <w:color w:val="auto"/>
          <w:lang w:val="kk-KZ"/>
        </w:rPr>
        <w:t>12 Қоғамға пайдалы болғым келеді:</w:t>
      </w:r>
    </w:p>
    <w:p w14:paraId="44FE0F2E"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4CEC4172" w14:textId="77777777" w:rsidR="00544AEA" w:rsidRPr="00851EF3" w:rsidRDefault="00544AEA" w:rsidP="00CD6A67">
      <w:pPr>
        <w:jc w:val="both"/>
        <w:rPr>
          <w:color w:val="auto"/>
          <w:lang w:val="kk-KZ"/>
        </w:rPr>
      </w:pPr>
      <w:r w:rsidRPr="00851EF3">
        <w:rPr>
          <w:color w:val="auto"/>
          <w:lang w:val="kk-KZ"/>
        </w:rPr>
        <w:lastRenderedPageBreak/>
        <w:t>13 Педагог мамандығын беделді санаймын:</w:t>
      </w:r>
    </w:p>
    <w:p w14:paraId="1E9796E5" w14:textId="77777777" w:rsidR="00544AEA" w:rsidRPr="00851EF3" w:rsidRDefault="00544AEA" w:rsidP="00CD6A67">
      <w:pPr>
        <w:jc w:val="both"/>
        <w:rPr>
          <w:color w:val="auto"/>
          <w:lang w:val="kk-KZ"/>
        </w:rPr>
      </w:pPr>
      <w:r w:rsidRPr="00851EF3">
        <w:rPr>
          <w:color w:val="auto"/>
          <w:lang w:val="kk-KZ"/>
        </w:rPr>
        <w:tab/>
      </w:r>
      <w:r w:rsidRPr="00851EF3">
        <w:rPr>
          <w:color w:val="auto"/>
          <w:lang w:val="kk-KZ"/>
        </w:rPr>
        <w:tab/>
        <w:t>келісемін</w:t>
      </w:r>
      <w:r w:rsidRPr="00851EF3">
        <w:rPr>
          <w:color w:val="auto"/>
          <w:lang w:val="kk-KZ"/>
        </w:rPr>
        <w:tab/>
      </w:r>
      <w:r w:rsidRPr="00851EF3">
        <w:rPr>
          <w:color w:val="auto"/>
          <w:lang w:val="kk-KZ"/>
        </w:rPr>
        <w:tab/>
      </w:r>
      <w:r w:rsidRPr="00851EF3">
        <w:rPr>
          <w:color w:val="auto"/>
          <w:lang w:val="kk-KZ"/>
        </w:rPr>
        <w:tab/>
        <w:t>келіспеймін</w:t>
      </w:r>
    </w:p>
    <w:p w14:paraId="388498EC" w14:textId="77777777" w:rsidR="00544AEA" w:rsidRPr="00851EF3" w:rsidRDefault="00544AEA" w:rsidP="00CD6A67">
      <w:pPr>
        <w:jc w:val="both"/>
        <w:rPr>
          <w:color w:val="auto"/>
          <w:lang w:val="kk-KZ"/>
        </w:rPr>
      </w:pPr>
    </w:p>
    <w:p w14:paraId="51EB6562" w14:textId="77777777" w:rsidR="00544AEA" w:rsidRPr="00851EF3" w:rsidRDefault="00544AEA" w:rsidP="009538B2">
      <w:pPr>
        <w:ind w:firstLine="567"/>
        <w:jc w:val="both"/>
        <w:rPr>
          <w:color w:val="auto"/>
          <w:lang w:val="kk-KZ"/>
        </w:rPr>
      </w:pPr>
      <w:r w:rsidRPr="00851EF3">
        <w:rPr>
          <w:color w:val="auto"/>
          <w:lang w:val="kk-KZ"/>
        </w:rPr>
        <w:t>Енді аталған пікірлерді Сіз үшін маңыздылығына орай жоғарыдан төмен қарай тізіңіз.</w:t>
      </w:r>
    </w:p>
    <w:p w14:paraId="4E9D3DA9" w14:textId="77777777" w:rsidR="00544AEA" w:rsidRPr="00851EF3" w:rsidRDefault="00544AEA" w:rsidP="00CD6A67">
      <w:pPr>
        <w:jc w:val="both"/>
        <w:rPr>
          <w:color w:val="auto"/>
          <w:lang w:val="kk-KZ"/>
        </w:rPr>
      </w:pPr>
    </w:p>
    <w:p w14:paraId="01536D2A" w14:textId="77777777" w:rsidR="00544AEA" w:rsidRPr="009538B2" w:rsidRDefault="00544AEA" w:rsidP="00CD6A67">
      <w:pPr>
        <w:jc w:val="both"/>
        <w:rPr>
          <w:color w:val="auto"/>
        </w:rPr>
      </w:pPr>
      <w:r w:rsidRPr="009538B2">
        <w:rPr>
          <w:color w:val="auto"/>
        </w:rPr>
        <w:t>«</w:t>
      </w:r>
      <w:proofErr w:type="spellStart"/>
      <w:r w:rsidRPr="009538B2">
        <w:rPr>
          <w:color w:val="auto"/>
        </w:rPr>
        <w:t>Менің</w:t>
      </w:r>
      <w:proofErr w:type="spellEnd"/>
      <w:r w:rsidR="00DA7238" w:rsidRPr="009538B2">
        <w:rPr>
          <w:color w:val="auto"/>
          <w:lang w:val="kk-KZ"/>
        </w:rPr>
        <w:t xml:space="preserve"> биология немесе физика білім беру бағдарламасына </w:t>
      </w:r>
      <w:proofErr w:type="spellStart"/>
      <w:r w:rsidRPr="009538B2">
        <w:rPr>
          <w:color w:val="auto"/>
        </w:rPr>
        <w:t>түскен</w:t>
      </w:r>
      <w:proofErr w:type="spellEnd"/>
      <w:r w:rsidR="00DA7238" w:rsidRPr="009538B2">
        <w:rPr>
          <w:color w:val="auto"/>
          <w:lang w:val="kk-KZ"/>
        </w:rPr>
        <w:t xml:space="preserve"> </w:t>
      </w:r>
      <w:proofErr w:type="spellStart"/>
      <w:r w:rsidRPr="009538B2">
        <w:rPr>
          <w:color w:val="auto"/>
        </w:rPr>
        <w:t>себебім</w:t>
      </w:r>
      <w:proofErr w:type="spellEnd"/>
      <w:r w:rsidRPr="009538B2">
        <w:rPr>
          <w:color w:val="auto"/>
        </w:rPr>
        <w:t xml:space="preserve"> ...»</w:t>
      </w:r>
    </w:p>
    <w:p w14:paraId="788FA5E4" w14:textId="77777777" w:rsidR="00544AEA" w:rsidRPr="009538B2" w:rsidRDefault="00544AEA" w:rsidP="00CD6A67">
      <w:pPr>
        <w:jc w:val="both"/>
        <w:rPr>
          <w:color w:val="auto"/>
        </w:rPr>
      </w:pPr>
      <w:r w:rsidRPr="009538B2">
        <w:rPr>
          <w:color w:val="auto"/>
        </w:rPr>
        <w:t>1 .....................................    8. ....................................</w:t>
      </w:r>
    </w:p>
    <w:p w14:paraId="39DC2087" w14:textId="77777777" w:rsidR="00544AEA" w:rsidRPr="009538B2" w:rsidRDefault="00544AEA" w:rsidP="00CD6A67">
      <w:pPr>
        <w:jc w:val="both"/>
        <w:rPr>
          <w:color w:val="auto"/>
        </w:rPr>
      </w:pPr>
      <w:r w:rsidRPr="009538B2">
        <w:rPr>
          <w:color w:val="auto"/>
        </w:rPr>
        <w:t>2 .....................................    9. ....................................</w:t>
      </w:r>
    </w:p>
    <w:p w14:paraId="4CD8B46F" w14:textId="77777777" w:rsidR="00544AEA" w:rsidRPr="009538B2" w:rsidRDefault="00544AEA" w:rsidP="00CD6A67">
      <w:pPr>
        <w:jc w:val="both"/>
        <w:rPr>
          <w:color w:val="auto"/>
        </w:rPr>
      </w:pPr>
      <w:r w:rsidRPr="009538B2">
        <w:rPr>
          <w:color w:val="auto"/>
        </w:rPr>
        <w:t>3 .....................................   10....................................</w:t>
      </w:r>
    </w:p>
    <w:p w14:paraId="308ED48D" w14:textId="77777777" w:rsidR="00544AEA" w:rsidRPr="009538B2" w:rsidRDefault="00544AEA" w:rsidP="00CD6A67">
      <w:pPr>
        <w:jc w:val="both"/>
        <w:rPr>
          <w:color w:val="auto"/>
        </w:rPr>
      </w:pPr>
      <w:r w:rsidRPr="009538B2">
        <w:rPr>
          <w:color w:val="auto"/>
        </w:rPr>
        <w:t>4 ......................................  11. .................................</w:t>
      </w:r>
    </w:p>
    <w:p w14:paraId="727CF0F9" w14:textId="77777777" w:rsidR="00544AEA" w:rsidRPr="009538B2" w:rsidRDefault="00544AEA" w:rsidP="00CD6A67">
      <w:pPr>
        <w:jc w:val="both"/>
        <w:rPr>
          <w:color w:val="auto"/>
        </w:rPr>
      </w:pPr>
      <w:r w:rsidRPr="009538B2">
        <w:rPr>
          <w:color w:val="auto"/>
        </w:rPr>
        <w:t>5 ......................................  12. .................................</w:t>
      </w:r>
    </w:p>
    <w:p w14:paraId="3E3572CC" w14:textId="77777777" w:rsidR="00544AEA" w:rsidRPr="009538B2" w:rsidRDefault="00544AEA" w:rsidP="00CD6A67">
      <w:pPr>
        <w:jc w:val="both"/>
        <w:rPr>
          <w:color w:val="auto"/>
        </w:rPr>
      </w:pPr>
      <w:r w:rsidRPr="009538B2">
        <w:rPr>
          <w:color w:val="auto"/>
        </w:rPr>
        <w:t>6 .......................................  13. .................................</w:t>
      </w:r>
    </w:p>
    <w:p w14:paraId="2381DD25" w14:textId="77777777" w:rsidR="00544AEA" w:rsidRPr="009538B2" w:rsidRDefault="00544AEA" w:rsidP="00CD6A67">
      <w:pPr>
        <w:jc w:val="both"/>
        <w:rPr>
          <w:color w:val="auto"/>
        </w:rPr>
      </w:pPr>
      <w:r w:rsidRPr="009538B2">
        <w:rPr>
          <w:color w:val="auto"/>
        </w:rPr>
        <w:t>7 .......................................</w:t>
      </w:r>
    </w:p>
    <w:p w14:paraId="480D9089" w14:textId="77777777" w:rsidR="00544AEA" w:rsidRPr="009538B2" w:rsidRDefault="00544AEA" w:rsidP="00CD6A67">
      <w:pPr>
        <w:jc w:val="both"/>
        <w:rPr>
          <w:color w:val="auto"/>
        </w:rPr>
      </w:pPr>
    </w:p>
    <w:p w14:paraId="4B6EA52C" w14:textId="77777777" w:rsidR="00544AEA" w:rsidRPr="009538B2" w:rsidRDefault="00544AEA" w:rsidP="009538B2">
      <w:pPr>
        <w:ind w:firstLine="567"/>
        <w:jc w:val="both"/>
        <w:rPr>
          <w:color w:val="auto"/>
        </w:rPr>
      </w:pPr>
      <w:proofErr w:type="spellStart"/>
      <w:r w:rsidRPr="009538B2">
        <w:rPr>
          <w:color w:val="auto"/>
        </w:rPr>
        <w:t>Сұрақ-жауапқа</w:t>
      </w:r>
      <w:proofErr w:type="spellEnd"/>
      <w:r w:rsidR="00DA7238" w:rsidRPr="009538B2">
        <w:rPr>
          <w:color w:val="auto"/>
          <w:lang w:val="kk-KZ"/>
        </w:rPr>
        <w:t xml:space="preserve"> </w:t>
      </w:r>
      <w:proofErr w:type="spellStart"/>
      <w:r w:rsidRPr="009538B2">
        <w:rPr>
          <w:color w:val="auto"/>
        </w:rPr>
        <w:t>қатысқандығыңыз</w:t>
      </w:r>
      <w:proofErr w:type="spellEnd"/>
      <w:r w:rsidR="00DA7238" w:rsidRPr="009538B2">
        <w:rPr>
          <w:color w:val="auto"/>
          <w:lang w:val="kk-KZ"/>
        </w:rPr>
        <w:t xml:space="preserve"> </w:t>
      </w:r>
      <w:proofErr w:type="spellStart"/>
      <w:r w:rsidRPr="009538B2">
        <w:rPr>
          <w:color w:val="auto"/>
        </w:rPr>
        <w:t>үшін</w:t>
      </w:r>
      <w:proofErr w:type="spellEnd"/>
      <w:r w:rsidR="00DA7238" w:rsidRPr="009538B2">
        <w:rPr>
          <w:color w:val="auto"/>
          <w:lang w:val="kk-KZ"/>
        </w:rPr>
        <w:t xml:space="preserve"> </w:t>
      </w:r>
      <w:proofErr w:type="spellStart"/>
      <w:r w:rsidRPr="009538B2">
        <w:rPr>
          <w:color w:val="auto"/>
        </w:rPr>
        <w:t>алғысымызды</w:t>
      </w:r>
      <w:proofErr w:type="spellEnd"/>
      <w:r w:rsidR="00DA7238" w:rsidRPr="009538B2">
        <w:rPr>
          <w:color w:val="auto"/>
          <w:lang w:val="kk-KZ"/>
        </w:rPr>
        <w:t xml:space="preserve"> </w:t>
      </w:r>
      <w:proofErr w:type="spellStart"/>
      <w:r w:rsidRPr="009538B2">
        <w:rPr>
          <w:color w:val="auto"/>
        </w:rPr>
        <w:t>білдіреміз</w:t>
      </w:r>
      <w:proofErr w:type="spellEnd"/>
      <w:r w:rsidRPr="009538B2">
        <w:rPr>
          <w:color w:val="auto"/>
        </w:rPr>
        <w:t>.</w:t>
      </w:r>
    </w:p>
    <w:p w14:paraId="6CC215B7" w14:textId="77777777" w:rsidR="00544AEA" w:rsidRPr="009538B2" w:rsidRDefault="00544AEA" w:rsidP="00CD6A67">
      <w:pPr>
        <w:jc w:val="both"/>
        <w:rPr>
          <w:color w:val="auto"/>
          <w:lang w:val="kk-KZ"/>
        </w:rPr>
      </w:pPr>
    </w:p>
    <w:p w14:paraId="4E8029D3" w14:textId="1837277E" w:rsidR="00544AEA" w:rsidRPr="009538B2" w:rsidRDefault="00544AEA" w:rsidP="009538B2">
      <w:pPr>
        <w:jc w:val="center"/>
        <w:rPr>
          <w:color w:val="auto"/>
          <w:lang w:val="kk-KZ"/>
        </w:rPr>
      </w:pPr>
      <w:r w:rsidRPr="00851EF3">
        <w:rPr>
          <w:color w:val="auto"/>
          <w:lang w:val="kk-KZ"/>
        </w:rPr>
        <w:t>Оқу іс-әрекетінің мотивтері</w:t>
      </w:r>
    </w:p>
    <w:p w14:paraId="25D169EE" w14:textId="77777777" w:rsidR="00544AEA" w:rsidRPr="00851EF3" w:rsidRDefault="00544AEA" w:rsidP="00DA7238">
      <w:pPr>
        <w:ind w:firstLine="567"/>
        <w:jc w:val="both"/>
        <w:rPr>
          <w:color w:val="auto"/>
          <w:lang w:val="kk-KZ"/>
        </w:rPr>
      </w:pPr>
      <w:r w:rsidRPr="009538B2">
        <w:rPr>
          <w:color w:val="auto"/>
          <w:lang w:val="kk-KZ"/>
        </w:rPr>
        <w:t xml:space="preserve">Құрметті білім алушы (болашақ мұғалім), біздің зерттеуімізге қатысып және қажетті ақпаратты беруіңізді сұраймыз. </w:t>
      </w:r>
      <w:r w:rsidRPr="00851EF3">
        <w:rPr>
          <w:color w:val="auto"/>
          <w:lang w:val="kk-KZ"/>
        </w:rPr>
        <w:t>Сіздің оқу іс-әрекетіңіздегі мотивтердің маңыздылығына қарай тізбектеп, «Мотивтер» бағанасын толтыруыңыз керек. Мысалы, оқу үдерісінде бірінші орынға Сіз жоғарғы баға алу ниетін, екінші орынға - шәкіртақы алуды, үшіншісіне – көбірек жаңаны және қызықты (білімдерді) білуді қоясыз.</w:t>
      </w:r>
    </w:p>
    <w:p w14:paraId="6DD9A6FA" w14:textId="77777777" w:rsidR="00544AEA" w:rsidRDefault="00544AEA" w:rsidP="00CD6A67">
      <w:pPr>
        <w:jc w:val="both"/>
        <w:rPr>
          <w:color w:val="auto"/>
          <w:lang w:val="kk-KZ"/>
        </w:rPr>
      </w:pPr>
    </w:p>
    <w:p w14:paraId="24D738AF" w14:textId="178F3046" w:rsidR="009538B2" w:rsidRDefault="009538B2" w:rsidP="00CD6A67">
      <w:pPr>
        <w:jc w:val="both"/>
        <w:rPr>
          <w:color w:val="auto"/>
          <w:lang w:val="kk-KZ"/>
        </w:rPr>
      </w:pPr>
      <w:r>
        <w:rPr>
          <w:color w:val="auto"/>
          <w:lang w:val="kk-KZ"/>
        </w:rPr>
        <w:t>Кесте  Г 1</w:t>
      </w:r>
    </w:p>
    <w:p w14:paraId="158B21CA" w14:textId="77777777" w:rsidR="009538B2" w:rsidRPr="009538B2" w:rsidRDefault="009538B2" w:rsidP="00CD6A67">
      <w:pPr>
        <w:jc w:val="both"/>
        <w:rPr>
          <w:color w:val="auto"/>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647"/>
        <w:gridCol w:w="992"/>
      </w:tblGrid>
      <w:tr w:rsidR="009538B2" w:rsidRPr="009538B2" w14:paraId="47EDDBB0" w14:textId="77777777" w:rsidTr="00DA7238">
        <w:tc>
          <w:tcPr>
            <w:tcW w:w="8647" w:type="dxa"/>
          </w:tcPr>
          <w:p w14:paraId="51E7A4A7" w14:textId="77777777" w:rsidR="00544AEA" w:rsidRPr="009538B2" w:rsidRDefault="00544AEA" w:rsidP="00DA7238">
            <w:pPr>
              <w:jc w:val="center"/>
              <w:rPr>
                <w:bCs/>
                <w:color w:val="auto"/>
                <w:sz w:val="24"/>
                <w:szCs w:val="24"/>
              </w:rPr>
            </w:pPr>
            <w:proofErr w:type="spellStart"/>
            <w:r w:rsidRPr="009538B2">
              <w:rPr>
                <w:bCs/>
                <w:color w:val="auto"/>
                <w:sz w:val="24"/>
                <w:szCs w:val="24"/>
              </w:rPr>
              <w:t>Мотивтер</w:t>
            </w:r>
            <w:proofErr w:type="spellEnd"/>
          </w:p>
        </w:tc>
        <w:tc>
          <w:tcPr>
            <w:tcW w:w="992" w:type="dxa"/>
          </w:tcPr>
          <w:p w14:paraId="3EA480CC" w14:textId="77777777" w:rsidR="00544AEA" w:rsidRPr="009538B2" w:rsidRDefault="00544AEA" w:rsidP="00DA7238">
            <w:pPr>
              <w:jc w:val="center"/>
              <w:rPr>
                <w:bCs/>
                <w:color w:val="auto"/>
                <w:sz w:val="24"/>
                <w:szCs w:val="24"/>
              </w:rPr>
            </w:pPr>
            <w:proofErr w:type="spellStart"/>
            <w:r w:rsidRPr="009538B2">
              <w:rPr>
                <w:bCs/>
                <w:color w:val="auto"/>
                <w:sz w:val="24"/>
                <w:szCs w:val="24"/>
              </w:rPr>
              <w:t>Орын</w:t>
            </w:r>
            <w:proofErr w:type="spellEnd"/>
          </w:p>
        </w:tc>
      </w:tr>
      <w:tr w:rsidR="009538B2" w:rsidRPr="009538B2" w14:paraId="2FC1B359" w14:textId="77777777" w:rsidTr="00DA7238">
        <w:tc>
          <w:tcPr>
            <w:tcW w:w="8647" w:type="dxa"/>
          </w:tcPr>
          <w:p w14:paraId="0B11D704" w14:textId="77777777" w:rsidR="00544AEA" w:rsidRPr="009538B2" w:rsidRDefault="00544AEA" w:rsidP="00CD6A67">
            <w:pPr>
              <w:jc w:val="both"/>
              <w:rPr>
                <w:color w:val="auto"/>
                <w:sz w:val="24"/>
                <w:szCs w:val="24"/>
              </w:rPr>
            </w:pPr>
            <w:proofErr w:type="spellStart"/>
            <w:r w:rsidRPr="009538B2">
              <w:rPr>
                <w:color w:val="auto"/>
                <w:sz w:val="24"/>
                <w:szCs w:val="24"/>
              </w:rPr>
              <w:t>Пәнді</w:t>
            </w:r>
            <w:proofErr w:type="spellEnd"/>
            <w:r w:rsidR="00DA7238" w:rsidRPr="009538B2">
              <w:rPr>
                <w:color w:val="auto"/>
                <w:sz w:val="24"/>
                <w:szCs w:val="24"/>
                <w:lang w:val="kk-KZ"/>
              </w:rPr>
              <w:t xml:space="preserve"> </w:t>
            </w:r>
            <w:proofErr w:type="spellStart"/>
            <w:r w:rsidRPr="009538B2">
              <w:rPr>
                <w:color w:val="auto"/>
                <w:sz w:val="24"/>
                <w:szCs w:val="24"/>
              </w:rPr>
              <w:t>оқытуға</w:t>
            </w:r>
            <w:proofErr w:type="spellEnd"/>
            <w:r w:rsidR="00DA7238" w:rsidRPr="009538B2">
              <w:rPr>
                <w:color w:val="auto"/>
                <w:sz w:val="24"/>
                <w:szCs w:val="24"/>
                <w:lang w:val="kk-KZ"/>
              </w:rPr>
              <w:t xml:space="preserve"> </w:t>
            </w:r>
            <w:proofErr w:type="spellStart"/>
            <w:r w:rsidRPr="009538B2">
              <w:rPr>
                <w:color w:val="auto"/>
                <w:sz w:val="24"/>
                <w:szCs w:val="24"/>
              </w:rPr>
              <w:t>немесе</w:t>
            </w:r>
            <w:proofErr w:type="spellEnd"/>
            <w:r w:rsidR="00DA7238" w:rsidRPr="009538B2">
              <w:rPr>
                <w:color w:val="auto"/>
                <w:sz w:val="24"/>
                <w:szCs w:val="24"/>
                <w:lang w:val="kk-KZ"/>
              </w:rPr>
              <w:t xml:space="preserve"> </w:t>
            </w:r>
            <w:proofErr w:type="spellStart"/>
            <w:r w:rsidRPr="009538B2">
              <w:rPr>
                <w:color w:val="auto"/>
                <w:sz w:val="24"/>
                <w:szCs w:val="24"/>
              </w:rPr>
              <w:t>оқытушыға</w:t>
            </w:r>
            <w:proofErr w:type="spellEnd"/>
            <w:r w:rsidR="00DA7238" w:rsidRPr="009538B2">
              <w:rPr>
                <w:color w:val="auto"/>
                <w:sz w:val="24"/>
                <w:szCs w:val="24"/>
                <w:lang w:val="kk-KZ"/>
              </w:rPr>
              <w:t xml:space="preserve"> </w:t>
            </w:r>
            <w:proofErr w:type="spellStart"/>
            <w:r w:rsidRPr="009538B2">
              <w:rPr>
                <w:color w:val="auto"/>
                <w:sz w:val="24"/>
                <w:szCs w:val="24"/>
              </w:rPr>
              <w:t>қызығушылық</w:t>
            </w:r>
            <w:proofErr w:type="spellEnd"/>
          </w:p>
        </w:tc>
        <w:tc>
          <w:tcPr>
            <w:tcW w:w="992" w:type="dxa"/>
          </w:tcPr>
          <w:p w14:paraId="46727365" w14:textId="77777777" w:rsidR="00544AEA" w:rsidRPr="009538B2" w:rsidRDefault="00544AEA" w:rsidP="00CD6A67">
            <w:pPr>
              <w:jc w:val="both"/>
              <w:rPr>
                <w:color w:val="auto"/>
                <w:sz w:val="24"/>
                <w:szCs w:val="24"/>
              </w:rPr>
            </w:pPr>
          </w:p>
        </w:tc>
      </w:tr>
      <w:tr w:rsidR="009538B2" w:rsidRPr="009538B2" w14:paraId="666CA175" w14:textId="77777777" w:rsidTr="00DA7238">
        <w:tc>
          <w:tcPr>
            <w:tcW w:w="8647" w:type="dxa"/>
          </w:tcPr>
          <w:p w14:paraId="350A2603" w14:textId="77777777" w:rsidR="00544AEA" w:rsidRPr="009538B2" w:rsidRDefault="00544AEA" w:rsidP="00CD6A67">
            <w:pPr>
              <w:jc w:val="both"/>
              <w:rPr>
                <w:color w:val="auto"/>
                <w:sz w:val="24"/>
                <w:szCs w:val="24"/>
              </w:rPr>
            </w:pPr>
            <w:proofErr w:type="spellStart"/>
            <w:r w:rsidRPr="009538B2">
              <w:rPr>
                <w:color w:val="auto"/>
                <w:sz w:val="24"/>
                <w:szCs w:val="24"/>
              </w:rPr>
              <w:t>Болашақ</w:t>
            </w:r>
            <w:proofErr w:type="spellEnd"/>
            <w:r w:rsidR="00DA7238" w:rsidRPr="009538B2">
              <w:rPr>
                <w:color w:val="auto"/>
                <w:sz w:val="24"/>
                <w:szCs w:val="24"/>
                <w:lang w:val="kk-KZ"/>
              </w:rPr>
              <w:t xml:space="preserve"> </w:t>
            </w:r>
            <w:proofErr w:type="spellStart"/>
            <w:r w:rsidRPr="009538B2">
              <w:rPr>
                <w:color w:val="auto"/>
                <w:sz w:val="24"/>
                <w:szCs w:val="24"/>
              </w:rPr>
              <w:t>кәсіп</w:t>
            </w:r>
            <w:proofErr w:type="spellEnd"/>
            <w:r w:rsidR="00DA7238" w:rsidRPr="009538B2">
              <w:rPr>
                <w:color w:val="auto"/>
                <w:sz w:val="24"/>
                <w:szCs w:val="24"/>
                <w:lang w:val="kk-KZ"/>
              </w:rPr>
              <w:t xml:space="preserve"> </w:t>
            </w:r>
            <w:proofErr w:type="spellStart"/>
            <w:r w:rsidRPr="009538B2">
              <w:rPr>
                <w:color w:val="auto"/>
                <w:sz w:val="24"/>
                <w:szCs w:val="24"/>
              </w:rPr>
              <w:t>үшін</w:t>
            </w:r>
            <w:proofErr w:type="spellEnd"/>
            <w:r w:rsidR="00DA7238" w:rsidRPr="009538B2">
              <w:rPr>
                <w:color w:val="auto"/>
                <w:sz w:val="24"/>
                <w:szCs w:val="24"/>
                <w:lang w:val="kk-KZ"/>
              </w:rPr>
              <w:t xml:space="preserve"> </w:t>
            </w:r>
            <w:proofErr w:type="spellStart"/>
            <w:r w:rsidRPr="009538B2">
              <w:rPr>
                <w:color w:val="auto"/>
                <w:sz w:val="24"/>
                <w:szCs w:val="24"/>
              </w:rPr>
              <w:t>ұйымдастырушылық</w:t>
            </w:r>
            <w:proofErr w:type="spellEnd"/>
            <w:r w:rsidR="00DA7238" w:rsidRPr="009538B2">
              <w:rPr>
                <w:color w:val="auto"/>
                <w:sz w:val="24"/>
                <w:szCs w:val="24"/>
                <w:lang w:val="kk-KZ"/>
              </w:rPr>
              <w:t xml:space="preserve"> </w:t>
            </w:r>
            <w:proofErr w:type="spellStart"/>
            <w:r w:rsidRPr="009538B2">
              <w:rPr>
                <w:color w:val="auto"/>
                <w:sz w:val="24"/>
                <w:szCs w:val="24"/>
              </w:rPr>
              <w:t>бойынша</w:t>
            </w:r>
            <w:proofErr w:type="spellEnd"/>
            <w:r w:rsidR="00DA7238" w:rsidRPr="009538B2">
              <w:rPr>
                <w:color w:val="auto"/>
                <w:sz w:val="24"/>
                <w:szCs w:val="24"/>
                <w:lang w:val="kk-KZ"/>
              </w:rPr>
              <w:t xml:space="preserve"> </w:t>
            </w:r>
            <w:proofErr w:type="spellStart"/>
            <w:r w:rsidRPr="009538B2">
              <w:rPr>
                <w:color w:val="auto"/>
                <w:sz w:val="24"/>
                <w:szCs w:val="24"/>
              </w:rPr>
              <w:t>білімнің</w:t>
            </w:r>
            <w:proofErr w:type="spellEnd"/>
            <w:r w:rsidRPr="009538B2">
              <w:rPr>
                <w:color w:val="auto"/>
                <w:sz w:val="24"/>
                <w:szCs w:val="24"/>
              </w:rPr>
              <w:t xml:space="preserve"> «</w:t>
            </w:r>
            <w:proofErr w:type="spellStart"/>
            <w:r w:rsidRPr="009538B2">
              <w:rPr>
                <w:color w:val="auto"/>
                <w:sz w:val="24"/>
                <w:szCs w:val="24"/>
              </w:rPr>
              <w:t>маңыздылығы</w:t>
            </w:r>
            <w:proofErr w:type="spellEnd"/>
            <w:r w:rsidRPr="009538B2">
              <w:rPr>
                <w:color w:val="auto"/>
                <w:sz w:val="24"/>
                <w:szCs w:val="24"/>
              </w:rPr>
              <w:t>»</w:t>
            </w:r>
          </w:p>
        </w:tc>
        <w:tc>
          <w:tcPr>
            <w:tcW w:w="992" w:type="dxa"/>
          </w:tcPr>
          <w:p w14:paraId="61612245" w14:textId="77777777" w:rsidR="00544AEA" w:rsidRPr="009538B2" w:rsidRDefault="00544AEA" w:rsidP="00CD6A67">
            <w:pPr>
              <w:jc w:val="both"/>
              <w:rPr>
                <w:color w:val="auto"/>
                <w:sz w:val="24"/>
                <w:szCs w:val="24"/>
              </w:rPr>
            </w:pPr>
          </w:p>
        </w:tc>
      </w:tr>
      <w:tr w:rsidR="009538B2" w:rsidRPr="009538B2" w14:paraId="60C37F50" w14:textId="77777777" w:rsidTr="00DA7238">
        <w:tc>
          <w:tcPr>
            <w:tcW w:w="8647" w:type="dxa"/>
          </w:tcPr>
          <w:p w14:paraId="707AF106" w14:textId="77777777" w:rsidR="00544AEA" w:rsidRPr="009538B2" w:rsidRDefault="00544AEA" w:rsidP="00CD6A67">
            <w:pPr>
              <w:jc w:val="both"/>
              <w:rPr>
                <w:color w:val="auto"/>
                <w:sz w:val="24"/>
                <w:szCs w:val="24"/>
              </w:rPr>
            </w:pPr>
            <w:proofErr w:type="spellStart"/>
            <w:r w:rsidRPr="009538B2">
              <w:rPr>
                <w:color w:val="auto"/>
                <w:sz w:val="24"/>
                <w:szCs w:val="24"/>
              </w:rPr>
              <w:t>Педагогикалық</w:t>
            </w:r>
            <w:proofErr w:type="spellEnd"/>
            <w:r w:rsidR="00DA7238" w:rsidRPr="009538B2">
              <w:rPr>
                <w:color w:val="auto"/>
                <w:sz w:val="24"/>
                <w:szCs w:val="24"/>
                <w:lang w:val="kk-KZ"/>
              </w:rPr>
              <w:t xml:space="preserve"> </w:t>
            </w:r>
            <w:proofErr w:type="spellStart"/>
            <w:r w:rsidRPr="009538B2">
              <w:rPr>
                <w:color w:val="auto"/>
                <w:sz w:val="24"/>
                <w:szCs w:val="24"/>
              </w:rPr>
              <w:t>ұйымдастырушылық</w:t>
            </w:r>
            <w:proofErr w:type="spellEnd"/>
            <w:r w:rsidR="00DA7238" w:rsidRPr="009538B2">
              <w:rPr>
                <w:color w:val="auto"/>
                <w:sz w:val="24"/>
                <w:szCs w:val="24"/>
                <w:lang w:val="kk-KZ"/>
              </w:rPr>
              <w:t xml:space="preserve"> </w:t>
            </w:r>
            <w:proofErr w:type="spellStart"/>
            <w:r w:rsidRPr="009538B2">
              <w:rPr>
                <w:color w:val="auto"/>
                <w:sz w:val="24"/>
                <w:szCs w:val="24"/>
              </w:rPr>
              <w:t>іскерліктері</w:t>
            </w:r>
            <w:proofErr w:type="spellEnd"/>
            <w:r w:rsidR="00DA7238" w:rsidRPr="009538B2">
              <w:rPr>
                <w:color w:val="auto"/>
                <w:sz w:val="24"/>
                <w:szCs w:val="24"/>
                <w:lang w:val="kk-KZ"/>
              </w:rPr>
              <w:t xml:space="preserve"> </w:t>
            </w:r>
            <w:proofErr w:type="spellStart"/>
            <w:r w:rsidRPr="009538B2">
              <w:rPr>
                <w:color w:val="auto"/>
                <w:sz w:val="24"/>
                <w:szCs w:val="24"/>
              </w:rPr>
              <w:t>бойынша</w:t>
            </w:r>
            <w:proofErr w:type="spellEnd"/>
            <w:r w:rsidR="00DA7238" w:rsidRPr="009538B2">
              <w:rPr>
                <w:color w:val="auto"/>
                <w:sz w:val="24"/>
                <w:szCs w:val="24"/>
                <w:lang w:val="kk-KZ"/>
              </w:rPr>
              <w:t xml:space="preserve"> </w:t>
            </w:r>
            <w:proofErr w:type="spellStart"/>
            <w:r w:rsidRPr="009538B2">
              <w:rPr>
                <w:color w:val="auto"/>
                <w:sz w:val="24"/>
                <w:szCs w:val="24"/>
              </w:rPr>
              <w:t>дайындықтың</w:t>
            </w:r>
            <w:proofErr w:type="spellEnd"/>
            <w:r w:rsidR="00DA7238" w:rsidRPr="009538B2">
              <w:rPr>
                <w:color w:val="auto"/>
                <w:sz w:val="24"/>
                <w:szCs w:val="24"/>
                <w:lang w:val="kk-KZ"/>
              </w:rPr>
              <w:t xml:space="preserve"> </w:t>
            </w:r>
            <w:proofErr w:type="spellStart"/>
            <w:r w:rsidRPr="009538B2">
              <w:rPr>
                <w:color w:val="auto"/>
                <w:sz w:val="24"/>
                <w:szCs w:val="24"/>
              </w:rPr>
              <w:t>мәні</w:t>
            </w:r>
            <w:proofErr w:type="spellEnd"/>
          </w:p>
        </w:tc>
        <w:tc>
          <w:tcPr>
            <w:tcW w:w="992" w:type="dxa"/>
          </w:tcPr>
          <w:p w14:paraId="377D661F" w14:textId="77777777" w:rsidR="00544AEA" w:rsidRPr="009538B2" w:rsidRDefault="00544AEA" w:rsidP="00CD6A67">
            <w:pPr>
              <w:jc w:val="both"/>
              <w:rPr>
                <w:color w:val="auto"/>
                <w:sz w:val="24"/>
                <w:szCs w:val="24"/>
              </w:rPr>
            </w:pPr>
          </w:p>
        </w:tc>
      </w:tr>
      <w:tr w:rsidR="009538B2" w:rsidRPr="009538B2" w14:paraId="25CFA7CD" w14:textId="77777777" w:rsidTr="00DA7238">
        <w:tc>
          <w:tcPr>
            <w:tcW w:w="8647" w:type="dxa"/>
          </w:tcPr>
          <w:p w14:paraId="46F807EA" w14:textId="77777777" w:rsidR="00544AEA" w:rsidRPr="009538B2" w:rsidRDefault="00544AEA" w:rsidP="00CD6A67">
            <w:pPr>
              <w:jc w:val="both"/>
              <w:rPr>
                <w:color w:val="auto"/>
                <w:sz w:val="24"/>
                <w:szCs w:val="24"/>
              </w:rPr>
            </w:pPr>
            <w:proofErr w:type="spellStart"/>
            <w:r w:rsidRPr="009538B2">
              <w:rPr>
                <w:color w:val="auto"/>
                <w:sz w:val="24"/>
                <w:szCs w:val="24"/>
              </w:rPr>
              <w:t>Көп</w:t>
            </w:r>
            <w:proofErr w:type="spellEnd"/>
            <w:r w:rsidR="00DA7238" w:rsidRPr="009538B2">
              <w:rPr>
                <w:color w:val="auto"/>
                <w:sz w:val="24"/>
                <w:szCs w:val="24"/>
                <w:lang w:val="kk-KZ"/>
              </w:rPr>
              <w:t xml:space="preserve"> </w:t>
            </w:r>
            <w:proofErr w:type="spellStart"/>
            <w:r w:rsidRPr="009538B2">
              <w:rPr>
                <w:color w:val="auto"/>
                <w:sz w:val="24"/>
                <w:szCs w:val="24"/>
              </w:rPr>
              <w:t>білім</w:t>
            </w:r>
            <w:proofErr w:type="spellEnd"/>
            <w:r w:rsidR="00DA7238" w:rsidRPr="009538B2">
              <w:rPr>
                <w:color w:val="auto"/>
                <w:sz w:val="24"/>
                <w:szCs w:val="24"/>
                <w:lang w:val="kk-KZ"/>
              </w:rPr>
              <w:t xml:space="preserve"> </w:t>
            </w:r>
            <w:proofErr w:type="spellStart"/>
            <w:r w:rsidRPr="009538B2">
              <w:rPr>
                <w:color w:val="auto"/>
                <w:sz w:val="24"/>
                <w:szCs w:val="24"/>
              </w:rPr>
              <w:t>алуға</w:t>
            </w:r>
            <w:proofErr w:type="spellEnd"/>
            <w:r w:rsidRPr="009538B2">
              <w:rPr>
                <w:color w:val="auto"/>
                <w:sz w:val="24"/>
                <w:szCs w:val="24"/>
              </w:rPr>
              <w:t xml:space="preserve">, </w:t>
            </w:r>
            <w:proofErr w:type="spellStart"/>
            <w:r w:rsidRPr="009538B2">
              <w:rPr>
                <w:color w:val="auto"/>
                <w:sz w:val="24"/>
                <w:szCs w:val="24"/>
              </w:rPr>
              <w:t>дүниетанымын</w:t>
            </w:r>
            <w:proofErr w:type="spellEnd"/>
            <w:r w:rsidR="00DA7238" w:rsidRPr="009538B2">
              <w:rPr>
                <w:color w:val="auto"/>
                <w:sz w:val="24"/>
                <w:szCs w:val="24"/>
                <w:lang w:val="kk-KZ"/>
              </w:rPr>
              <w:t xml:space="preserve"> </w:t>
            </w:r>
            <w:proofErr w:type="spellStart"/>
            <w:r w:rsidRPr="009538B2">
              <w:rPr>
                <w:color w:val="auto"/>
                <w:sz w:val="24"/>
                <w:szCs w:val="24"/>
              </w:rPr>
              <w:t>кеңейтуге</w:t>
            </w:r>
            <w:proofErr w:type="spellEnd"/>
            <w:r w:rsidRPr="009538B2">
              <w:rPr>
                <w:color w:val="auto"/>
                <w:sz w:val="24"/>
                <w:szCs w:val="24"/>
              </w:rPr>
              <w:t xml:space="preserve">, </w:t>
            </w:r>
            <w:proofErr w:type="spellStart"/>
            <w:r w:rsidRPr="009538B2">
              <w:rPr>
                <w:color w:val="auto"/>
                <w:sz w:val="24"/>
                <w:szCs w:val="24"/>
              </w:rPr>
              <w:t>жалпы</w:t>
            </w:r>
            <w:proofErr w:type="spellEnd"/>
            <w:r w:rsidR="00DA7238" w:rsidRPr="009538B2">
              <w:rPr>
                <w:color w:val="auto"/>
                <w:sz w:val="24"/>
                <w:szCs w:val="24"/>
                <w:lang w:val="kk-KZ"/>
              </w:rPr>
              <w:t xml:space="preserve"> </w:t>
            </w:r>
            <w:proofErr w:type="spellStart"/>
            <w:r w:rsidRPr="009538B2">
              <w:rPr>
                <w:color w:val="auto"/>
                <w:sz w:val="24"/>
                <w:szCs w:val="24"/>
              </w:rPr>
              <w:t>мәдени</w:t>
            </w:r>
            <w:proofErr w:type="spellEnd"/>
            <w:r w:rsidR="00DA7238" w:rsidRPr="009538B2">
              <w:rPr>
                <w:color w:val="auto"/>
                <w:sz w:val="24"/>
                <w:szCs w:val="24"/>
                <w:lang w:val="kk-KZ"/>
              </w:rPr>
              <w:t xml:space="preserve"> </w:t>
            </w:r>
            <w:proofErr w:type="spellStart"/>
            <w:r w:rsidRPr="009538B2">
              <w:rPr>
                <w:color w:val="auto"/>
                <w:sz w:val="24"/>
                <w:szCs w:val="24"/>
              </w:rPr>
              <w:t>деңгейді</w:t>
            </w:r>
            <w:proofErr w:type="spellEnd"/>
            <w:r w:rsidR="00DA7238" w:rsidRPr="009538B2">
              <w:rPr>
                <w:color w:val="auto"/>
                <w:sz w:val="24"/>
                <w:szCs w:val="24"/>
                <w:lang w:val="kk-KZ"/>
              </w:rPr>
              <w:t xml:space="preserve"> </w:t>
            </w:r>
            <w:proofErr w:type="spellStart"/>
            <w:r w:rsidRPr="009538B2">
              <w:rPr>
                <w:color w:val="auto"/>
                <w:sz w:val="24"/>
                <w:szCs w:val="24"/>
              </w:rPr>
              <w:t>арттыру</w:t>
            </w:r>
            <w:proofErr w:type="spellEnd"/>
            <w:r w:rsidR="00DA7238" w:rsidRPr="009538B2">
              <w:rPr>
                <w:color w:val="auto"/>
                <w:sz w:val="24"/>
                <w:szCs w:val="24"/>
                <w:lang w:val="kk-KZ"/>
              </w:rPr>
              <w:t xml:space="preserve"> </w:t>
            </w:r>
            <w:proofErr w:type="spellStart"/>
            <w:r w:rsidRPr="009538B2">
              <w:rPr>
                <w:color w:val="auto"/>
                <w:sz w:val="24"/>
                <w:szCs w:val="24"/>
              </w:rPr>
              <w:t>ниеті</w:t>
            </w:r>
            <w:proofErr w:type="spellEnd"/>
          </w:p>
        </w:tc>
        <w:tc>
          <w:tcPr>
            <w:tcW w:w="992" w:type="dxa"/>
          </w:tcPr>
          <w:p w14:paraId="34546C68" w14:textId="77777777" w:rsidR="00544AEA" w:rsidRPr="009538B2" w:rsidRDefault="00544AEA" w:rsidP="00CD6A67">
            <w:pPr>
              <w:jc w:val="both"/>
              <w:rPr>
                <w:color w:val="auto"/>
                <w:sz w:val="24"/>
                <w:szCs w:val="24"/>
              </w:rPr>
            </w:pPr>
          </w:p>
        </w:tc>
      </w:tr>
      <w:tr w:rsidR="009538B2" w:rsidRPr="009538B2" w14:paraId="1128D35E" w14:textId="77777777" w:rsidTr="00DA7238">
        <w:tc>
          <w:tcPr>
            <w:tcW w:w="8647" w:type="dxa"/>
          </w:tcPr>
          <w:p w14:paraId="2A652B08" w14:textId="77777777" w:rsidR="00544AEA" w:rsidRPr="009538B2" w:rsidRDefault="00544AEA" w:rsidP="00CD6A67">
            <w:pPr>
              <w:jc w:val="both"/>
              <w:rPr>
                <w:color w:val="auto"/>
                <w:sz w:val="24"/>
                <w:szCs w:val="24"/>
              </w:rPr>
            </w:pPr>
            <w:proofErr w:type="spellStart"/>
            <w:r w:rsidRPr="009538B2">
              <w:rPr>
                <w:color w:val="auto"/>
                <w:sz w:val="24"/>
                <w:szCs w:val="24"/>
              </w:rPr>
              <w:t>Емтихан</w:t>
            </w:r>
            <w:proofErr w:type="spellEnd"/>
            <w:r w:rsidR="00DA7238" w:rsidRPr="009538B2">
              <w:rPr>
                <w:color w:val="auto"/>
                <w:sz w:val="24"/>
                <w:szCs w:val="24"/>
                <w:lang w:val="kk-KZ"/>
              </w:rPr>
              <w:t xml:space="preserve"> </w:t>
            </w:r>
            <w:proofErr w:type="spellStart"/>
            <w:r w:rsidRPr="009538B2">
              <w:rPr>
                <w:color w:val="auto"/>
                <w:sz w:val="24"/>
                <w:szCs w:val="24"/>
              </w:rPr>
              <w:t>немесе</w:t>
            </w:r>
            <w:proofErr w:type="spellEnd"/>
            <w:r w:rsidR="00DA7238" w:rsidRPr="009538B2">
              <w:rPr>
                <w:color w:val="auto"/>
                <w:sz w:val="24"/>
                <w:szCs w:val="24"/>
                <w:lang w:val="kk-KZ"/>
              </w:rPr>
              <w:t xml:space="preserve"> </w:t>
            </w:r>
            <w:proofErr w:type="spellStart"/>
            <w:r w:rsidRPr="009538B2">
              <w:rPr>
                <w:color w:val="auto"/>
                <w:sz w:val="24"/>
                <w:szCs w:val="24"/>
              </w:rPr>
              <w:t>сынақ</w:t>
            </w:r>
            <w:proofErr w:type="spellEnd"/>
            <w:r w:rsidR="00DA7238" w:rsidRPr="009538B2">
              <w:rPr>
                <w:color w:val="auto"/>
                <w:sz w:val="24"/>
                <w:szCs w:val="24"/>
                <w:lang w:val="kk-KZ"/>
              </w:rPr>
              <w:t xml:space="preserve"> </w:t>
            </w:r>
            <w:proofErr w:type="spellStart"/>
            <w:r w:rsidRPr="009538B2">
              <w:rPr>
                <w:color w:val="auto"/>
                <w:sz w:val="24"/>
                <w:szCs w:val="24"/>
              </w:rPr>
              <w:t>тапсыру</w:t>
            </w:r>
            <w:proofErr w:type="spellEnd"/>
            <w:r w:rsidRPr="009538B2">
              <w:rPr>
                <w:color w:val="auto"/>
                <w:sz w:val="24"/>
                <w:szCs w:val="24"/>
              </w:rPr>
              <w:t xml:space="preserve">, </w:t>
            </w:r>
            <w:proofErr w:type="spellStart"/>
            <w:r w:rsidRPr="009538B2">
              <w:rPr>
                <w:color w:val="auto"/>
                <w:sz w:val="24"/>
                <w:szCs w:val="24"/>
              </w:rPr>
              <w:t>нашар</w:t>
            </w:r>
            <w:proofErr w:type="spellEnd"/>
            <w:r w:rsidR="00DA7238" w:rsidRPr="009538B2">
              <w:rPr>
                <w:color w:val="auto"/>
                <w:sz w:val="24"/>
                <w:szCs w:val="24"/>
                <w:lang w:val="kk-KZ"/>
              </w:rPr>
              <w:t xml:space="preserve"> </w:t>
            </w:r>
            <w:proofErr w:type="spellStart"/>
            <w:r w:rsidRPr="009538B2">
              <w:rPr>
                <w:color w:val="auto"/>
                <w:sz w:val="24"/>
                <w:szCs w:val="24"/>
              </w:rPr>
              <w:t>баға</w:t>
            </w:r>
            <w:proofErr w:type="spellEnd"/>
            <w:r w:rsidR="00DA7238" w:rsidRPr="009538B2">
              <w:rPr>
                <w:color w:val="auto"/>
                <w:sz w:val="24"/>
                <w:szCs w:val="24"/>
                <w:lang w:val="kk-KZ"/>
              </w:rPr>
              <w:t xml:space="preserve"> </w:t>
            </w:r>
            <w:proofErr w:type="spellStart"/>
            <w:r w:rsidRPr="009538B2">
              <w:rPr>
                <w:color w:val="auto"/>
                <w:sz w:val="24"/>
                <w:szCs w:val="24"/>
              </w:rPr>
              <w:t>алу</w:t>
            </w:r>
            <w:proofErr w:type="spellEnd"/>
            <w:r w:rsidR="00DA7238" w:rsidRPr="009538B2">
              <w:rPr>
                <w:color w:val="auto"/>
                <w:sz w:val="24"/>
                <w:szCs w:val="24"/>
                <w:lang w:val="kk-KZ"/>
              </w:rPr>
              <w:t xml:space="preserve"> </w:t>
            </w:r>
            <w:proofErr w:type="spellStart"/>
            <w:r w:rsidRPr="009538B2">
              <w:rPr>
                <w:color w:val="auto"/>
                <w:sz w:val="24"/>
                <w:szCs w:val="24"/>
              </w:rPr>
              <w:t>үрейі</w:t>
            </w:r>
            <w:proofErr w:type="spellEnd"/>
            <w:r w:rsidR="00DA7238" w:rsidRPr="009538B2">
              <w:rPr>
                <w:color w:val="auto"/>
                <w:sz w:val="24"/>
                <w:szCs w:val="24"/>
                <w:lang w:val="kk-KZ"/>
              </w:rPr>
              <w:t xml:space="preserve"> </w:t>
            </w:r>
            <w:proofErr w:type="spellStart"/>
            <w:r w:rsidRPr="009538B2">
              <w:rPr>
                <w:color w:val="auto"/>
                <w:sz w:val="24"/>
                <w:szCs w:val="24"/>
              </w:rPr>
              <w:t>және</w:t>
            </w:r>
            <w:proofErr w:type="spellEnd"/>
            <w:r w:rsidR="00DA7238" w:rsidRPr="009538B2">
              <w:rPr>
                <w:color w:val="auto"/>
                <w:sz w:val="24"/>
                <w:szCs w:val="24"/>
                <w:lang w:val="kk-KZ"/>
              </w:rPr>
              <w:t xml:space="preserve"> </w:t>
            </w:r>
            <w:proofErr w:type="spellStart"/>
            <w:r w:rsidRPr="009538B2">
              <w:rPr>
                <w:color w:val="auto"/>
                <w:sz w:val="24"/>
                <w:szCs w:val="24"/>
              </w:rPr>
              <w:t>онымен</w:t>
            </w:r>
            <w:proofErr w:type="spellEnd"/>
            <w:r w:rsidR="00DA7238" w:rsidRPr="009538B2">
              <w:rPr>
                <w:color w:val="auto"/>
                <w:sz w:val="24"/>
                <w:szCs w:val="24"/>
                <w:lang w:val="kk-KZ"/>
              </w:rPr>
              <w:t xml:space="preserve"> </w:t>
            </w:r>
            <w:proofErr w:type="spellStart"/>
            <w:r w:rsidRPr="009538B2">
              <w:rPr>
                <w:color w:val="auto"/>
                <w:sz w:val="24"/>
                <w:szCs w:val="24"/>
              </w:rPr>
              <w:t>байланысты</w:t>
            </w:r>
            <w:proofErr w:type="spellEnd"/>
            <w:r w:rsidR="00DA7238" w:rsidRPr="009538B2">
              <w:rPr>
                <w:color w:val="auto"/>
                <w:sz w:val="24"/>
                <w:szCs w:val="24"/>
                <w:lang w:val="kk-KZ"/>
              </w:rPr>
              <w:t xml:space="preserve"> </w:t>
            </w:r>
            <w:proofErr w:type="spellStart"/>
            <w:r w:rsidRPr="009538B2">
              <w:rPr>
                <w:color w:val="auto"/>
                <w:sz w:val="24"/>
                <w:szCs w:val="24"/>
              </w:rPr>
              <w:t>жағымсыз</w:t>
            </w:r>
            <w:proofErr w:type="spellEnd"/>
            <w:r w:rsidR="00DA7238" w:rsidRPr="009538B2">
              <w:rPr>
                <w:color w:val="auto"/>
                <w:sz w:val="24"/>
                <w:szCs w:val="24"/>
                <w:lang w:val="kk-KZ"/>
              </w:rPr>
              <w:t xml:space="preserve"> </w:t>
            </w:r>
            <w:proofErr w:type="spellStart"/>
            <w:r w:rsidRPr="009538B2">
              <w:rPr>
                <w:color w:val="auto"/>
                <w:sz w:val="24"/>
                <w:szCs w:val="24"/>
              </w:rPr>
              <w:t>салдарлар</w:t>
            </w:r>
            <w:proofErr w:type="spellEnd"/>
          </w:p>
        </w:tc>
        <w:tc>
          <w:tcPr>
            <w:tcW w:w="992" w:type="dxa"/>
          </w:tcPr>
          <w:p w14:paraId="0630974B" w14:textId="77777777" w:rsidR="00544AEA" w:rsidRPr="009538B2" w:rsidRDefault="00544AEA" w:rsidP="00CD6A67">
            <w:pPr>
              <w:jc w:val="both"/>
              <w:rPr>
                <w:color w:val="auto"/>
                <w:sz w:val="24"/>
                <w:szCs w:val="24"/>
              </w:rPr>
            </w:pPr>
          </w:p>
        </w:tc>
      </w:tr>
      <w:tr w:rsidR="00544AEA" w:rsidRPr="009538B2" w14:paraId="7104B2E5" w14:textId="77777777" w:rsidTr="00DA7238">
        <w:tc>
          <w:tcPr>
            <w:tcW w:w="8647" w:type="dxa"/>
          </w:tcPr>
          <w:p w14:paraId="66417CB0" w14:textId="77777777" w:rsidR="00544AEA" w:rsidRPr="009538B2" w:rsidRDefault="00544AEA" w:rsidP="00CD6A67">
            <w:pPr>
              <w:jc w:val="both"/>
              <w:rPr>
                <w:color w:val="auto"/>
                <w:sz w:val="24"/>
                <w:szCs w:val="24"/>
              </w:rPr>
            </w:pPr>
            <w:proofErr w:type="spellStart"/>
            <w:r w:rsidRPr="009538B2">
              <w:rPr>
                <w:color w:val="auto"/>
                <w:sz w:val="24"/>
                <w:szCs w:val="24"/>
              </w:rPr>
              <w:t>Тағы</w:t>
            </w:r>
            <w:proofErr w:type="spellEnd"/>
            <w:r w:rsidR="00DA7238" w:rsidRPr="009538B2">
              <w:rPr>
                <w:color w:val="auto"/>
                <w:sz w:val="24"/>
                <w:szCs w:val="24"/>
                <w:lang w:val="kk-KZ"/>
              </w:rPr>
              <w:t xml:space="preserve"> </w:t>
            </w:r>
            <w:r w:rsidRPr="009538B2">
              <w:rPr>
                <w:color w:val="auto"/>
                <w:sz w:val="24"/>
                <w:szCs w:val="24"/>
              </w:rPr>
              <w:t>не?</w:t>
            </w:r>
          </w:p>
        </w:tc>
        <w:tc>
          <w:tcPr>
            <w:tcW w:w="992" w:type="dxa"/>
          </w:tcPr>
          <w:p w14:paraId="795946F9" w14:textId="77777777" w:rsidR="00544AEA" w:rsidRPr="009538B2" w:rsidRDefault="00544AEA" w:rsidP="00CD6A67">
            <w:pPr>
              <w:jc w:val="both"/>
              <w:rPr>
                <w:color w:val="auto"/>
                <w:sz w:val="24"/>
                <w:szCs w:val="24"/>
              </w:rPr>
            </w:pPr>
          </w:p>
        </w:tc>
      </w:tr>
    </w:tbl>
    <w:p w14:paraId="5C4FDF85" w14:textId="77777777" w:rsidR="00544AEA" w:rsidRPr="009538B2" w:rsidRDefault="00544AEA" w:rsidP="00CD6A67">
      <w:pPr>
        <w:jc w:val="both"/>
        <w:rPr>
          <w:color w:val="auto"/>
        </w:rPr>
      </w:pPr>
    </w:p>
    <w:p w14:paraId="7F3ED38B" w14:textId="77777777" w:rsidR="00544AEA" w:rsidRPr="009538B2" w:rsidRDefault="00544AEA" w:rsidP="009538B2">
      <w:pPr>
        <w:ind w:firstLine="567"/>
        <w:jc w:val="both"/>
        <w:rPr>
          <w:color w:val="auto"/>
        </w:rPr>
      </w:pPr>
      <w:proofErr w:type="spellStart"/>
      <w:r w:rsidRPr="009538B2">
        <w:rPr>
          <w:color w:val="auto"/>
        </w:rPr>
        <w:t>Сауалнамаға</w:t>
      </w:r>
      <w:proofErr w:type="spellEnd"/>
      <w:r w:rsidR="00DA7238" w:rsidRPr="009538B2">
        <w:rPr>
          <w:color w:val="auto"/>
          <w:lang w:val="kk-KZ"/>
        </w:rPr>
        <w:t xml:space="preserve"> </w:t>
      </w:r>
      <w:proofErr w:type="spellStart"/>
      <w:r w:rsidRPr="009538B2">
        <w:rPr>
          <w:color w:val="auto"/>
        </w:rPr>
        <w:t>қатысқаныңызға</w:t>
      </w:r>
      <w:proofErr w:type="spellEnd"/>
      <w:r w:rsidR="0035017F" w:rsidRPr="009538B2">
        <w:rPr>
          <w:color w:val="auto"/>
          <w:lang w:val="kk-KZ"/>
        </w:rPr>
        <w:t xml:space="preserve"> </w:t>
      </w:r>
      <w:proofErr w:type="spellStart"/>
      <w:r w:rsidRPr="009538B2">
        <w:rPr>
          <w:color w:val="auto"/>
        </w:rPr>
        <w:t>рахмет</w:t>
      </w:r>
      <w:proofErr w:type="spellEnd"/>
      <w:r w:rsidRPr="009538B2">
        <w:rPr>
          <w:color w:val="auto"/>
        </w:rPr>
        <w:t>.</w:t>
      </w:r>
    </w:p>
    <w:p w14:paraId="284680B8" w14:textId="77777777" w:rsidR="00544AEA" w:rsidRPr="009538B2" w:rsidRDefault="00544AEA" w:rsidP="009538B2">
      <w:pPr>
        <w:ind w:firstLine="567"/>
        <w:jc w:val="both"/>
        <w:rPr>
          <w:color w:val="auto"/>
        </w:rPr>
      </w:pPr>
      <w:proofErr w:type="spellStart"/>
      <w:r w:rsidRPr="009538B2">
        <w:rPr>
          <w:color w:val="auto"/>
        </w:rPr>
        <w:t>Өзіңіз</w:t>
      </w:r>
      <w:proofErr w:type="spellEnd"/>
      <w:r w:rsidR="0035017F" w:rsidRPr="009538B2">
        <w:rPr>
          <w:color w:val="auto"/>
          <w:lang w:val="kk-KZ"/>
        </w:rPr>
        <w:t xml:space="preserve"> </w:t>
      </w:r>
      <w:proofErr w:type="spellStart"/>
      <w:r w:rsidRPr="009538B2">
        <w:rPr>
          <w:color w:val="auto"/>
        </w:rPr>
        <w:t>туралы</w:t>
      </w:r>
      <w:proofErr w:type="spellEnd"/>
      <w:r w:rsidR="0035017F" w:rsidRPr="009538B2">
        <w:rPr>
          <w:color w:val="auto"/>
          <w:lang w:val="kk-KZ"/>
        </w:rPr>
        <w:t xml:space="preserve"> </w:t>
      </w:r>
      <w:proofErr w:type="spellStart"/>
      <w:r w:rsidRPr="009538B2">
        <w:rPr>
          <w:color w:val="auto"/>
        </w:rPr>
        <w:t>мағлұмат</w:t>
      </w:r>
      <w:proofErr w:type="spellEnd"/>
      <w:r w:rsidR="0035017F" w:rsidRPr="009538B2">
        <w:rPr>
          <w:color w:val="auto"/>
          <w:lang w:val="kk-KZ"/>
        </w:rPr>
        <w:t xml:space="preserve"> </w:t>
      </w:r>
      <w:proofErr w:type="spellStart"/>
      <w:r w:rsidRPr="009538B2">
        <w:rPr>
          <w:color w:val="auto"/>
        </w:rPr>
        <w:t>беруіңізді</w:t>
      </w:r>
      <w:proofErr w:type="spellEnd"/>
      <w:r w:rsidR="0035017F" w:rsidRPr="009538B2">
        <w:rPr>
          <w:color w:val="auto"/>
          <w:lang w:val="kk-KZ"/>
        </w:rPr>
        <w:t xml:space="preserve"> </w:t>
      </w:r>
      <w:proofErr w:type="spellStart"/>
      <w:r w:rsidRPr="009538B2">
        <w:rPr>
          <w:color w:val="auto"/>
        </w:rPr>
        <w:t>сұраймыз</w:t>
      </w:r>
      <w:proofErr w:type="spellEnd"/>
      <w:r w:rsidRPr="009538B2">
        <w:rPr>
          <w:color w:val="auto"/>
        </w:rPr>
        <w:t>.</w:t>
      </w:r>
    </w:p>
    <w:p w14:paraId="33C4EB2F" w14:textId="77777777" w:rsidR="00544AEA" w:rsidRPr="009538B2" w:rsidRDefault="00544AEA" w:rsidP="009538B2">
      <w:pPr>
        <w:ind w:firstLine="567"/>
        <w:jc w:val="both"/>
        <w:rPr>
          <w:color w:val="auto"/>
        </w:rPr>
      </w:pPr>
      <w:r w:rsidRPr="009538B2">
        <w:rPr>
          <w:color w:val="auto"/>
        </w:rPr>
        <w:t>Факультет</w:t>
      </w:r>
      <w:r w:rsidRPr="009538B2">
        <w:rPr>
          <w:color w:val="auto"/>
        </w:rPr>
        <w:tab/>
        <w:t>-</w:t>
      </w:r>
      <w:r w:rsidRPr="009538B2">
        <w:rPr>
          <w:color w:val="auto"/>
        </w:rPr>
        <w:tab/>
      </w:r>
      <w:r w:rsidRPr="009538B2">
        <w:rPr>
          <w:color w:val="auto"/>
        </w:rPr>
        <w:tab/>
      </w:r>
      <w:r w:rsidRPr="009538B2">
        <w:rPr>
          <w:color w:val="auto"/>
        </w:rPr>
        <w:tab/>
      </w:r>
      <w:r w:rsidRPr="009538B2">
        <w:rPr>
          <w:color w:val="auto"/>
        </w:rPr>
        <w:tab/>
      </w:r>
      <w:r w:rsidR="0035017F" w:rsidRPr="009538B2">
        <w:rPr>
          <w:color w:val="auto"/>
          <w:lang w:val="kk-KZ"/>
        </w:rPr>
        <w:t xml:space="preserve">         </w:t>
      </w:r>
      <w:r w:rsidRPr="009538B2">
        <w:rPr>
          <w:color w:val="auto"/>
        </w:rPr>
        <w:t>Курс</w:t>
      </w:r>
      <w:r w:rsidRPr="009538B2">
        <w:rPr>
          <w:color w:val="auto"/>
        </w:rPr>
        <w:tab/>
        <w:t>-</w:t>
      </w:r>
    </w:p>
    <w:p w14:paraId="247F49D6" w14:textId="77777777" w:rsidR="00544AEA" w:rsidRPr="009538B2" w:rsidRDefault="00544AEA" w:rsidP="009538B2">
      <w:pPr>
        <w:ind w:firstLine="567"/>
        <w:jc w:val="both"/>
        <w:rPr>
          <w:color w:val="auto"/>
        </w:rPr>
      </w:pPr>
      <w:proofErr w:type="spellStart"/>
      <w:r w:rsidRPr="009538B2">
        <w:rPr>
          <w:color w:val="auto"/>
        </w:rPr>
        <w:t>Мамандық</w:t>
      </w:r>
      <w:proofErr w:type="spellEnd"/>
      <w:r w:rsidRPr="009538B2">
        <w:rPr>
          <w:color w:val="auto"/>
        </w:rPr>
        <w:t xml:space="preserve"> - </w:t>
      </w:r>
      <w:r w:rsidRPr="009538B2">
        <w:rPr>
          <w:color w:val="auto"/>
        </w:rPr>
        <w:tab/>
      </w:r>
      <w:r w:rsidRPr="009538B2">
        <w:rPr>
          <w:color w:val="auto"/>
        </w:rPr>
        <w:tab/>
      </w:r>
      <w:r w:rsidRPr="009538B2">
        <w:rPr>
          <w:color w:val="auto"/>
        </w:rPr>
        <w:tab/>
      </w:r>
      <w:r w:rsidRPr="009538B2">
        <w:rPr>
          <w:color w:val="auto"/>
        </w:rPr>
        <w:tab/>
      </w:r>
      <w:r w:rsidRPr="009538B2">
        <w:rPr>
          <w:color w:val="auto"/>
        </w:rPr>
        <w:tab/>
      </w:r>
      <w:proofErr w:type="spellStart"/>
      <w:r w:rsidRPr="009538B2">
        <w:rPr>
          <w:color w:val="auto"/>
        </w:rPr>
        <w:t>Жасыңыз</w:t>
      </w:r>
      <w:proofErr w:type="spellEnd"/>
      <w:r w:rsidRPr="009538B2">
        <w:rPr>
          <w:color w:val="auto"/>
        </w:rPr>
        <w:t>-</w:t>
      </w:r>
      <w:r w:rsidRPr="009538B2">
        <w:rPr>
          <w:color w:val="auto"/>
        </w:rPr>
        <w:tab/>
      </w:r>
      <w:r w:rsidRPr="009538B2">
        <w:rPr>
          <w:color w:val="auto"/>
        </w:rPr>
        <w:tab/>
      </w:r>
      <w:r w:rsidRPr="009538B2">
        <w:rPr>
          <w:color w:val="auto"/>
        </w:rPr>
        <w:tab/>
      </w:r>
    </w:p>
    <w:p w14:paraId="42404F77" w14:textId="77777777" w:rsidR="00544AEA" w:rsidRPr="009538B2" w:rsidRDefault="00544AEA" w:rsidP="009538B2">
      <w:pPr>
        <w:ind w:firstLine="567"/>
        <w:jc w:val="both"/>
        <w:rPr>
          <w:color w:val="auto"/>
        </w:rPr>
      </w:pPr>
      <w:proofErr w:type="spellStart"/>
      <w:r w:rsidRPr="009538B2">
        <w:rPr>
          <w:color w:val="auto"/>
        </w:rPr>
        <w:t>Жынысыңыз</w:t>
      </w:r>
      <w:proofErr w:type="spellEnd"/>
      <w:r w:rsidRPr="009538B2">
        <w:rPr>
          <w:color w:val="auto"/>
        </w:rPr>
        <w:t>-</w:t>
      </w:r>
    </w:p>
    <w:p w14:paraId="38354EF7" w14:textId="77777777" w:rsidR="00544AEA" w:rsidRPr="009538B2" w:rsidRDefault="00544AEA" w:rsidP="009538B2">
      <w:pPr>
        <w:ind w:firstLine="567"/>
        <w:jc w:val="both"/>
        <w:rPr>
          <w:color w:val="auto"/>
        </w:rPr>
      </w:pPr>
    </w:p>
    <w:p w14:paraId="27A2F447" w14:textId="096E406F" w:rsidR="00544AEA" w:rsidRDefault="00544AEA" w:rsidP="009538B2">
      <w:pPr>
        <w:ind w:firstLine="567"/>
        <w:jc w:val="both"/>
        <w:rPr>
          <w:color w:val="auto"/>
          <w:lang w:val="kk-KZ"/>
        </w:rPr>
      </w:pPr>
      <w:proofErr w:type="spellStart"/>
      <w:r w:rsidRPr="009538B2">
        <w:rPr>
          <w:color w:val="auto"/>
        </w:rPr>
        <w:t>Аты-жөніңіз</w:t>
      </w:r>
      <w:proofErr w:type="spellEnd"/>
      <w:r w:rsidRPr="009538B2">
        <w:rPr>
          <w:color w:val="auto"/>
        </w:rPr>
        <w:t xml:space="preserve"> (</w:t>
      </w:r>
      <w:proofErr w:type="spellStart"/>
      <w:r w:rsidRPr="009538B2">
        <w:rPr>
          <w:color w:val="auto"/>
        </w:rPr>
        <w:t>қалауыңызбойынша</w:t>
      </w:r>
      <w:proofErr w:type="spellEnd"/>
      <w:r w:rsidRPr="009538B2">
        <w:rPr>
          <w:color w:val="auto"/>
        </w:rPr>
        <w:t>)</w:t>
      </w:r>
    </w:p>
    <w:p w14:paraId="5BC330D5" w14:textId="77777777" w:rsidR="009538B2" w:rsidRDefault="009538B2" w:rsidP="009538B2">
      <w:pPr>
        <w:ind w:firstLine="567"/>
        <w:jc w:val="both"/>
        <w:rPr>
          <w:color w:val="auto"/>
          <w:lang w:val="kk-KZ"/>
        </w:rPr>
      </w:pPr>
    </w:p>
    <w:p w14:paraId="1A6387AF" w14:textId="77777777" w:rsidR="009538B2" w:rsidRDefault="009538B2" w:rsidP="009538B2">
      <w:pPr>
        <w:ind w:firstLine="567"/>
        <w:jc w:val="both"/>
        <w:rPr>
          <w:color w:val="auto"/>
          <w:lang w:val="kk-KZ"/>
        </w:rPr>
      </w:pPr>
    </w:p>
    <w:p w14:paraId="2F0DAFE8" w14:textId="77777777" w:rsidR="009538B2" w:rsidRPr="009538B2" w:rsidRDefault="009538B2" w:rsidP="009538B2">
      <w:pPr>
        <w:ind w:firstLine="567"/>
        <w:jc w:val="both"/>
        <w:rPr>
          <w:color w:val="auto"/>
          <w:lang w:val="kk-KZ"/>
        </w:rPr>
      </w:pPr>
    </w:p>
    <w:p w14:paraId="318221B5" w14:textId="77777777" w:rsidR="00544AEA" w:rsidRPr="009538B2" w:rsidRDefault="00544AEA" w:rsidP="0035017F">
      <w:pPr>
        <w:jc w:val="center"/>
        <w:rPr>
          <w:color w:val="auto"/>
        </w:rPr>
      </w:pPr>
      <w:proofErr w:type="spellStart"/>
      <w:r w:rsidRPr="009538B2">
        <w:rPr>
          <w:color w:val="auto"/>
        </w:rPr>
        <w:lastRenderedPageBreak/>
        <w:t>Кәсібиіс-әрекетті</w:t>
      </w:r>
      <w:proofErr w:type="spellEnd"/>
      <w:r w:rsidR="0035017F" w:rsidRPr="009538B2">
        <w:rPr>
          <w:color w:val="auto"/>
          <w:lang w:val="kk-KZ"/>
        </w:rPr>
        <w:t xml:space="preserve"> </w:t>
      </w:r>
      <w:proofErr w:type="spellStart"/>
      <w:r w:rsidRPr="009538B2">
        <w:rPr>
          <w:color w:val="auto"/>
        </w:rPr>
        <w:t>мотивациялау</w:t>
      </w:r>
      <w:proofErr w:type="spellEnd"/>
    </w:p>
    <w:p w14:paraId="6853F564" w14:textId="77777777" w:rsidR="00544AEA" w:rsidRPr="009538B2" w:rsidRDefault="00544AEA" w:rsidP="0035017F">
      <w:pPr>
        <w:jc w:val="center"/>
        <w:rPr>
          <w:color w:val="auto"/>
        </w:rPr>
      </w:pPr>
      <w:r w:rsidRPr="009538B2">
        <w:rPr>
          <w:color w:val="auto"/>
        </w:rPr>
        <w:t>(</w:t>
      </w:r>
      <w:proofErr w:type="spellStart"/>
      <w:r w:rsidRPr="009538B2">
        <w:rPr>
          <w:color w:val="auto"/>
        </w:rPr>
        <w:t>К.Замфир</w:t>
      </w:r>
      <w:proofErr w:type="spellEnd"/>
      <w:r w:rsidR="0035017F" w:rsidRPr="009538B2">
        <w:rPr>
          <w:color w:val="auto"/>
          <w:lang w:val="kk-KZ"/>
        </w:rPr>
        <w:t xml:space="preserve"> </w:t>
      </w:r>
      <w:proofErr w:type="spellStart"/>
      <w:r w:rsidRPr="009538B2">
        <w:rPr>
          <w:color w:val="auto"/>
        </w:rPr>
        <w:t>әдістемесі</w:t>
      </w:r>
      <w:proofErr w:type="spellEnd"/>
      <w:r w:rsidR="0035017F" w:rsidRPr="009538B2">
        <w:rPr>
          <w:color w:val="auto"/>
          <w:lang w:val="kk-KZ"/>
        </w:rPr>
        <w:t xml:space="preserve"> </w:t>
      </w:r>
      <w:proofErr w:type="spellStart"/>
      <w:r w:rsidRPr="009538B2">
        <w:rPr>
          <w:color w:val="auto"/>
        </w:rPr>
        <w:t>А.А.Реанның</w:t>
      </w:r>
      <w:proofErr w:type="spellEnd"/>
      <w:r w:rsidR="0035017F" w:rsidRPr="009538B2">
        <w:rPr>
          <w:color w:val="auto"/>
          <w:lang w:val="kk-KZ"/>
        </w:rPr>
        <w:t xml:space="preserve"> </w:t>
      </w:r>
      <w:proofErr w:type="spellStart"/>
      <w:r w:rsidRPr="009538B2">
        <w:rPr>
          <w:color w:val="auto"/>
        </w:rPr>
        <w:t>жаңартуымен</w:t>
      </w:r>
      <w:proofErr w:type="spellEnd"/>
      <w:r w:rsidRPr="009538B2">
        <w:rPr>
          <w:color w:val="auto"/>
        </w:rPr>
        <w:t>)</w:t>
      </w:r>
    </w:p>
    <w:p w14:paraId="77F9F8F5" w14:textId="77777777" w:rsidR="00544AEA" w:rsidRPr="009538B2" w:rsidRDefault="00544AEA" w:rsidP="00CD6A67">
      <w:pPr>
        <w:jc w:val="both"/>
        <w:rPr>
          <w:color w:val="auto"/>
        </w:rPr>
      </w:pPr>
    </w:p>
    <w:p w14:paraId="4BD0C3F7" w14:textId="77777777" w:rsidR="00544AEA" w:rsidRPr="009538B2" w:rsidRDefault="00544AEA" w:rsidP="009538B2">
      <w:pPr>
        <w:ind w:firstLine="567"/>
        <w:jc w:val="both"/>
        <w:rPr>
          <w:color w:val="auto"/>
        </w:rPr>
      </w:pPr>
      <w:proofErr w:type="spellStart"/>
      <w:r w:rsidRPr="009538B2">
        <w:rPr>
          <w:color w:val="auto"/>
        </w:rPr>
        <w:t>Құрметті</w:t>
      </w:r>
      <w:proofErr w:type="spellEnd"/>
      <w:r w:rsidR="0035017F" w:rsidRPr="009538B2">
        <w:rPr>
          <w:color w:val="auto"/>
          <w:lang w:val="kk-KZ"/>
        </w:rPr>
        <w:t xml:space="preserve"> </w:t>
      </w:r>
      <w:proofErr w:type="spellStart"/>
      <w:r w:rsidRPr="009538B2">
        <w:rPr>
          <w:color w:val="auto"/>
        </w:rPr>
        <w:t>білім</w:t>
      </w:r>
      <w:proofErr w:type="spellEnd"/>
      <w:r w:rsidR="0035017F" w:rsidRPr="009538B2">
        <w:rPr>
          <w:color w:val="auto"/>
          <w:lang w:val="kk-KZ"/>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болашақ</w:t>
      </w:r>
      <w:proofErr w:type="spellEnd"/>
      <w:r w:rsidR="0035017F" w:rsidRPr="009538B2">
        <w:rPr>
          <w:color w:val="auto"/>
          <w:lang w:val="kk-KZ"/>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біздің</w:t>
      </w:r>
      <w:proofErr w:type="spellEnd"/>
      <w:r w:rsidR="0035017F" w:rsidRPr="009538B2">
        <w:rPr>
          <w:color w:val="auto"/>
          <w:lang w:val="kk-KZ"/>
        </w:rPr>
        <w:t xml:space="preserve"> </w:t>
      </w:r>
      <w:proofErr w:type="spellStart"/>
      <w:r w:rsidRPr="009538B2">
        <w:rPr>
          <w:color w:val="auto"/>
        </w:rPr>
        <w:t>зерттеуімізге</w:t>
      </w:r>
      <w:proofErr w:type="spellEnd"/>
      <w:r w:rsidR="0035017F" w:rsidRPr="009538B2">
        <w:rPr>
          <w:color w:val="auto"/>
          <w:lang w:val="kk-KZ"/>
        </w:rPr>
        <w:t xml:space="preserve"> </w:t>
      </w:r>
      <w:proofErr w:type="spellStart"/>
      <w:r w:rsidRPr="009538B2">
        <w:rPr>
          <w:color w:val="auto"/>
        </w:rPr>
        <w:t>қатысып</w:t>
      </w:r>
      <w:proofErr w:type="spellEnd"/>
      <w:r w:rsidR="0035017F" w:rsidRPr="009538B2">
        <w:rPr>
          <w:color w:val="auto"/>
          <w:lang w:val="kk-KZ"/>
        </w:rPr>
        <w:t xml:space="preserve"> </w:t>
      </w:r>
      <w:proofErr w:type="spellStart"/>
      <w:r w:rsidRPr="009538B2">
        <w:rPr>
          <w:color w:val="auto"/>
        </w:rPr>
        <w:t>және</w:t>
      </w:r>
      <w:proofErr w:type="spellEnd"/>
      <w:r w:rsidR="0035017F" w:rsidRPr="009538B2">
        <w:rPr>
          <w:color w:val="auto"/>
          <w:lang w:val="kk-KZ"/>
        </w:rPr>
        <w:t xml:space="preserve"> </w:t>
      </w:r>
      <w:proofErr w:type="spellStart"/>
      <w:r w:rsidRPr="009538B2">
        <w:rPr>
          <w:color w:val="auto"/>
        </w:rPr>
        <w:t>қажетті</w:t>
      </w:r>
      <w:proofErr w:type="spellEnd"/>
      <w:r w:rsidR="0035017F" w:rsidRPr="009538B2">
        <w:rPr>
          <w:color w:val="auto"/>
          <w:lang w:val="kk-KZ"/>
        </w:rPr>
        <w:t xml:space="preserve"> </w:t>
      </w:r>
      <w:proofErr w:type="spellStart"/>
      <w:r w:rsidRPr="009538B2">
        <w:rPr>
          <w:color w:val="auto"/>
        </w:rPr>
        <w:t>ақпаратты</w:t>
      </w:r>
      <w:proofErr w:type="spellEnd"/>
      <w:r w:rsidR="0035017F" w:rsidRPr="009538B2">
        <w:rPr>
          <w:color w:val="auto"/>
          <w:lang w:val="kk-KZ"/>
        </w:rPr>
        <w:t xml:space="preserve"> </w:t>
      </w:r>
      <w:proofErr w:type="spellStart"/>
      <w:r w:rsidRPr="009538B2">
        <w:rPr>
          <w:color w:val="auto"/>
        </w:rPr>
        <w:t>беруіңізді</w:t>
      </w:r>
      <w:proofErr w:type="spellEnd"/>
      <w:r w:rsidR="0035017F" w:rsidRPr="009538B2">
        <w:rPr>
          <w:color w:val="auto"/>
          <w:lang w:val="kk-KZ"/>
        </w:rPr>
        <w:t xml:space="preserve"> </w:t>
      </w:r>
      <w:proofErr w:type="spellStart"/>
      <w:r w:rsidRPr="009538B2">
        <w:rPr>
          <w:color w:val="auto"/>
        </w:rPr>
        <w:t>сұраймыз</w:t>
      </w:r>
      <w:proofErr w:type="spellEnd"/>
      <w:r w:rsidRPr="009538B2">
        <w:rPr>
          <w:color w:val="auto"/>
        </w:rPr>
        <w:t xml:space="preserve">. </w:t>
      </w:r>
      <w:proofErr w:type="spellStart"/>
      <w:r w:rsidRPr="009538B2">
        <w:rPr>
          <w:color w:val="auto"/>
        </w:rPr>
        <w:t>Кәсіби</w:t>
      </w:r>
      <w:proofErr w:type="spellEnd"/>
      <w:r w:rsidR="0035017F" w:rsidRPr="009538B2">
        <w:rPr>
          <w:color w:val="auto"/>
          <w:lang w:val="kk-KZ"/>
        </w:rPr>
        <w:t xml:space="preserve"> </w:t>
      </w:r>
      <w:proofErr w:type="spellStart"/>
      <w:r w:rsidRPr="009538B2">
        <w:rPr>
          <w:color w:val="auto"/>
        </w:rPr>
        <w:t>іс-әрекеттің</w:t>
      </w:r>
      <w:proofErr w:type="spellEnd"/>
      <w:r w:rsidR="0035017F" w:rsidRPr="009538B2">
        <w:rPr>
          <w:color w:val="auto"/>
          <w:lang w:val="kk-KZ"/>
        </w:rPr>
        <w:t xml:space="preserve"> </w:t>
      </w:r>
      <w:proofErr w:type="spellStart"/>
      <w:r w:rsidRPr="009538B2">
        <w:rPr>
          <w:color w:val="auto"/>
        </w:rPr>
        <w:t>төменде</w:t>
      </w:r>
      <w:proofErr w:type="spellEnd"/>
      <w:r w:rsidR="0035017F" w:rsidRPr="009538B2">
        <w:rPr>
          <w:color w:val="auto"/>
          <w:lang w:val="kk-KZ"/>
        </w:rPr>
        <w:t xml:space="preserve"> </w:t>
      </w:r>
      <w:proofErr w:type="spellStart"/>
      <w:r w:rsidRPr="009538B2">
        <w:rPr>
          <w:color w:val="auto"/>
        </w:rPr>
        <w:t>келтірілген</w:t>
      </w:r>
      <w:proofErr w:type="spellEnd"/>
      <w:r w:rsidR="0035017F" w:rsidRPr="009538B2">
        <w:rPr>
          <w:color w:val="auto"/>
          <w:lang w:val="kk-KZ"/>
        </w:rPr>
        <w:t xml:space="preserve"> </w:t>
      </w:r>
      <w:proofErr w:type="spellStart"/>
      <w:r w:rsidRPr="009538B2">
        <w:rPr>
          <w:color w:val="auto"/>
        </w:rPr>
        <w:t>мотивтерді</w:t>
      </w:r>
      <w:proofErr w:type="spellEnd"/>
      <w:r w:rsidR="0035017F" w:rsidRPr="009538B2">
        <w:rPr>
          <w:color w:val="auto"/>
          <w:lang w:val="kk-KZ"/>
        </w:rPr>
        <w:t xml:space="preserve"> </w:t>
      </w:r>
      <w:proofErr w:type="spellStart"/>
      <w:r w:rsidRPr="009538B2">
        <w:rPr>
          <w:color w:val="auto"/>
        </w:rPr>
        <w:t>оқып</w:t>
      </w:r>
      <w:proofErr w:type="spellEnd"/>
      <w:r w:rsidR="0035017F" w:rsidRPr="009538B2">
        <w:rPr>
          <w:color w:val="auto"/>
          <w:lang w:val="kk-KZ"/>
        </w:rPr>
        <w:t xml:space="preserve"> </w:t>
      </w:r>
      <w:proofErr w:type="spellStart"/>
      <w:r w:rsidRPr="009538B2">
        <w:rPr>
          <w:color w:val="auto"/>
        </w:rPr>
        <w:t>шығып</w:t>
      </w:r>
      <w:proofErr w:type="spellEnd"/>
      <w:r w:rsidRPr="009538B2">
        <w:rPr>
          <w:color w:val="auto"/>
        </w:rPr>
        <w:t xml:space="preserve">, </w:t>
      </w:r>
      <w:proofErr w:type="spellStart"/>
      <w:r w:rsidRPr="009538B2">
        <w:rPr>
          <w:color w:val="auto"/>
        </w:rPr>
        <w:t>олардың</w:t>
      </w:r>
      <w:proofErr w:type="spellEnd"/>
      <w:r w:rsidR="0035017F" w:rsidRPr="009538B2">
        <w:rPr>
          <w:color w:val="auto"/>
          <w:lang w:val="kk-KZ"/>
        </w:rPr>
        <w:t xml:space="preserve"> </w:t>
      </w:r>
      <w:proofErr w:type="spellStart"/>
      <w:r w:rsidRPr="009538B2">
        <w:rPr>
          <w:color w:val="auto"/>
        </w:rPr>
        <w:t>Сіз</w:t>
      </w:r>
      <w:proofErr w:type="spellEnd"/>
      <w:r w:rsidR="0035017F" w:rsidRPr="009538B2">
        <w:rPr>
          <w:color w:val="auto"/>
          <w:lang w:val="kk-KZ"/>
        </w:rPr>
        <w:t xml:space="preserve"> </w:t>
      </w:r>
      <w:proofErr w:type="spellStart"/>
      <w:r w:rsidRPr="009538B2">
        <w:rPr>
          <w:color w:val="auto"/>
        </w:rPr>
        <w:t>үшін</w:t>
      </w:r>
      <w:proofErr w:type="spellEnd"/>
      <w:r w:rsidR="0035017F" w:rsidRPr="009538B2">
        <w:rPr>
          <w:color w:val="auto"/>
          <w:lang w:val="kk-KZ"/>
        </w:rPr>
        <w:t xml:space="preserve"> </w:t>
      </w:r>
      <w:proofErr w:type="spellStart"/>
      <w:r w:rsidRPr="009538B2">
        <w:rPr>
          <w:color w:val="auto"/>
        </w:rPr>
        <w:t>маңыздылығына</w:t>
      </w:r>
      <w:proofErr w:type="spellEnd"/>
      <w:r w:rsidRPr="009538B2">
        <w:rPr>
          <w:color w:val="auto"/>
        </w:rPr>
        <w:t xml:space="preserve"> бес </w:t>
      </w:r>
      <w:proofErr w:type="spellStart"/>
      <w:r w:rsidRPr="009538B2">
        <w:rPr>
          <w:color w:val="auto"/>
        </w:rPr>
        <w:t>ұпайлық</w:t>
      </w:r>
      <w:proofErr w:type="spellEnd"/>
      <w:r w:rsidR="0035017F" w:rsidRPr="009538B2">
        <w:rPr>
          <w:color w:val="auto"/>
          <w:lang w:val="kk-KZ"/>
        </w:rPr>
        <w:t xml:space="preserve"> </w:t>
      </w:r>
      <w:proofErr w:type="spellStart"/>
      <w:r w:rsidRPr="009538B2">
        <w:rPr>
          <w:color w:val="auto"/>
        </w:rPr>
        <w:t>көрсеткішпен</w:t>
      </w:r>
      <w:proofErr w:type="spellEnd"/>
      <w:r w:rsidR="0035017F" w:rsidRPr="009538B2">
        <w:rPr>
          <w:color w:val="auto"/>
          <w:lang w:val="kk-KZ"/>
        </w:rPr>
        <w:t xml:space="preserve"> </w:t>
      </w:r>
      <w:proofErr w:type="spellStart"/>
      <w:r w:rsidRPr="009538B2">
        <w:rPr>
          <w:color w:val="auto"/>
        </w:rPr>
        <w:t>баға</w:t>
      </w:r>
      <w:proofErr w:type="spellEnd"/>
      <w:r w:rsidR="0035017F" w:rsidRPr="009538B2">
        <w:rPr>
          <w:color w:val="auto"/>
          <w:lang w:val="kk-KZ"/>
        </w:rPr>
        <w:t xml:space="preserve"> </w:t>
      </w:r>
      <w:proofErr w:type="spellStart"/>
      <w:r w:rsidRPr="009538B2">
        <w:rPr>
          <w:color w:val="auto"/>
        </w:rPr>
        <w:t>беріңіз</w:t>
      </w:r>
      <w:proofErr w:type="spellEnd"/>
      <w:r w:rsidRPr="009538B2">
        <w:rPr>
          <w:color w:val="auto"/>
        </w:rPr>
        <w:t>.</w:t>
      </w:r>
    </w:p>
    <w:p w14:paraId="65AB39E4" w14:textId="77777777" w:rsidR="009538B2" w:rsidRDefault="009538B2" w:rsidP="009538B2">
      <w:pPr>
        <w:jc w:val="both"/>
        <w:rPr>
          <w:color w:val="auto"/>
          <w:lang w:val="kk-KZ"/>
        </w:rPr>
      </w:pPr>
    </w:p>
    <w:p w14:paraId="72DED155" w14:textId="3CCA1F17" w:rsidR="009538B2" w:rsidRDefault="009538B2" w:rsidP="009538B2">
      <w:pPr>
        <w:jc w:val="both"/>
        <w:rPr>
          <w:color w:val="auto"/>
          <w:lang w:val="kk-KZ"/>
        </w:rPr>
      </w:pPr>
      <w:r>
        <w:rPr>
          <w:color w:val="auto"/>
          <w:lang w:val="kk-KZ"/>
        </w:rPr>
        <w:t>Кесте  Г 2</w:t>
      </w:r>
    </w:p>
    <w:p w14:paraId="22FAC967" w14:textId="77777777" w:rsidR="00544AEA" w:rsidRPr="009538B2" w:rsidRDefault="00544AEA" w:rsidP="00CD6A67">
      <w:pPr>
        <w:jc w:val="both"/>
        <w:rPr>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458"/>
        <w:gridCol w:w="1525"/>
        <w:gridCol w:w="1579"/>
        <w:gridCol w:w="1489"/>
        <w:gridCol w:w="1178"/>
      </w:tblGrid>
      <w:tr w:rsidR="009538B2" w:rsidRPr="009538B2" w14:paraId="443FD401" w14:textId="77777777" w:rsidTr="009538B2">
        <w:trPr>
          <w:trHeight w:val="402"/>
        </w:trPr>
        <w:tc>
          <w:tcPr>
            <w:tcW w:w="2410" w:type="dxa"/>
            <w:vMerge w:val="restart"/>
          </w:tcPr>
          <w:p w14:paraId="0A0D32C3" w14:textId="77777777" w:rsidR="00544AEA" w:rsidRPr="009538B2" w:rsidRDefault="00544AEA" w:rsidP="0035017F">
            <w:pPr>
              <w:jc w:val="center"/>
              <w:rPr>
                <w:color w:val="auto"/>
                <w:sz w:val="24"/>
                <w:szCs w:val="24"/>
              </w:rPr>
            </w:pPr>
            <w:proofErr w:type="spellStart"/>
            <w:r w:rsidRPr="009538B2">
              <w:rPr>
                <w:color w:val="auto"/>
                <w:sz w:val="24"/>
                <w:szCs w:val="24"/>
              </w:rPr>
              <w:t>Кәсіби</w:t>
            </w:r>
            <w:proofErr w:type="spellEnd"/>
            <w:r w:rsidR="0035017F" w:rsidRPr="009538B2">
              <w:rPr>
                <w:color w:val="auto"/>
                <w:sz w:val="24"/>
                <w:szCs w:val="24"/>
                <w:lang w:val="kk-KZ"/>
              </w:rPr>
              <w:t xml:space="preserve"> </w:t>
            </w:r>
            <w:proofErr w:type="spellStart"/>
            <w:r w:rsidRPr="009538B2">
              <w:rPr>
                <w:color w:val="auto"/>
                <w:sz w:val="24"/>
                <w:szCs w:val="24"/>
              </w:rPr>
              <w:t>іс-әрекеттің</w:t>
            </w:r>
            <w:proofErr w:type="spellEnd"/>
            <w:r w:rsidR="0035017F" w:rsidRPr="009538B2">
              <w:rPr>
                <w:color w:val="auto"/>
                <w:sz w:val="24"/>
                <w:szCs w:val="24"/>
                <w:lang w:val="kk-KZ"/>
              </w:rPr>
              <w:t xml:space="preserve"> </w:t>
            </w:r>
            <w:proofErr w:type="spellStart"/>
            <w:r w:rsidRPr="009538B2">
              <w:rPr>
                <w:color w:val="auto"/>
                <w:sz w:val="24"/>
                <w:szCs w:val="24"/>
              </w:rPr>
              <w:t>ынталары</w:t>
            </w:r>
            <w:proofErr w:type="spellEnd"/>
          </w:p>
        </w:tc>
        <w:tc>
          <w:tcPr>
            <w:tcW w:w="1458" w:type="dxa"/>
          </w:tcPr>
          <w:p w14:paraId="37611B1D" w14:textId="77777777" w:rsidR="00544AEA" w:rsidRPr="009538B2" w:rsidRDefault="00544AEA" w:rsidP="0035017F">
            <w:pPr>
              <w:jc w:val="center"/>
              <w:rPr>
                <w:color w:val="auto"/>
                <w:sz w:val="24"/>
                <w:szCs w:val="24"/>
              </w:rPr>
            </w:pPr>
            <w:r w:rsidRPr="009538B2">
              <w:rPr>
                <w:color w:val="auto"/>
                <w:sz w:val="24"/>
                <w:szCs w:val="24"/>
              </w:rPr>
              <w:t>1</w:t>
            </w:r>
          </w:p>
        </w:tc>
        <w:tc>
          <w:tcPr>
            <w:tcW w:w="1525" w:type="dxa"/>
          </w:tcPr>
          <w:p w14:paraId="2359EAD3" w14:textId="77777777" w:rsidR="00544AEA" w:rsidRPr="009538B2" w:rsidRDefault="00544AEA" w:rsidP="0035017F">
            <w:pPr>
              <w:jc w:val="center"/>
              <w:rPr>
                <w:color w:val="auto"/>
                <w:sz w:val="24"/>
                <w:szCs w:val="24"/>
              </w:rPr>
            </w:pPr>
            <w:r w:rsidRPr="009538B2">
              <w:rPr>
                <w:color w:val="auto"/>
                <w:sz w:val="24"/>
                <w:szCs w:val="24"/>
              </w:rPr>
              <w:t>2</w:t>
            </w:r>
          </w:p>
        </w:tc>
        <w:tc>
          <w:tcPr>
            <w:tcW w:w="1579" w:type="dxa"/>
          </w:tcPr>
          <w:p w14:paraId="4B925879" w14:textId="77777777" w:rsidR="00544AEA" w:rsidRPr="009538B2" w:rsidRDefault="00544AEA" w:rsidP="0035017F">
            <w:pPr>
              <w:jc w:val="center"/>
              <w:rPr>
                <w:color w:val="auto"/>
                <w:sz w:val="24"/>
                <w:szCs w:val="24"/>
              </w:rPr>
            </w:pPr>
            <w:r w:rsidRPr="009538B2">
              <w:rPr>
                <w:color w:val="auto"/>
                <w:sz w:val="24"/>
                <w:szCs w:val="24"/>
              </w:rPr>
              <w:t>3</w:t>
            </w:r>
          </w:p>
        </w:tc>
        <w:tc>
          <w:tcPr>
            <w:tcW w:w="1489" w:type="dxa"/>
          </w:tcPr>
          <w:p w14:paraId="48590029" w14:textId="77777777" w:rsidR="00544AEA" w:rsidRPr="009538B2" w:rsidRDefault="00544AEA" w:rsidP="0035017F">
            <w:pPr>
              <w:jc w:val="center"/>
              <w:rPr>
                <w:color w:val="auto"/>
                <w:sz w:val="24"/>
                <w:szCs w:val="24"/>
              </w:rPr>
            </w:pPr>
            <w:r w:rsidRPr="009538B2">
              <w:rPr>
                <w:color w:val="auto"/>
                <w:sz w:val="24"/>
                <w:szCs w:val="24"/>
              </w:rPr>
              <w:t>4</w:t>
            </w:r>
          </w:p>
        </w:tc>
        <w:tc>
          <w:tcPr>
            <w:tcW w:w="1178" w:type="dxa"/>
          </w:tcPr>
          <w:p w14:paraId="1967F572" w14:textId="77777777" w:rsidR="00544AEA" w:rsidRPr="009538B2" w:rsidRDefault="00544AEA" w:rsidP="0035017F">
            <w:pPr>
              <w:jc w:val="center"/>
              <w:rPr>
                <w:color w:val="auto"/>
                <w:sz w:val="24"/>
                <w:szCs w:val="24"/>
              </w:rPr>
            </w:pPr>
            <w:r w:rsidRPr="009538B2">
              <w:rPr>
                <w:color w:val="auto"/>
                <w:sz w:val="24"/>
                <w:szCs w:val="24"/>
              </w:rPr>
              <w:t>5</w:t>
            </w:r>
          </w:p>
        </w:tc>
      </w:tr>
      <w:tr w:rsidR="009538B2" w:rsidRPr="009538B2" w14:paraId="464D74B6" w14:textId="77777777" w:rsidTr="009538B2">
        <w:trPr>
          <w:trHeight w:val="567"/>
        </w:trPr>
        <w:tc>
          <w:tcPr>
            <w:tcW w:w="2410" w:type="dxa"/>
            <w:vMerge/>
          </w:tcPr>
          <w:p w14:paraId="5FB5100A" w14:textId="77777777" w:rsidR="00544AEA" w:rsidRPr="009538B2" w:rsidRDefault="00544AEA" w:rsidP="0035017F">
            <w:pPr>
              <w:jc w:val="center"/>
              <w:rPr>
                <w:color w:val="auto"/>
                <w:sz w:val="24"/>
                <w:szCs w:val="24"/>
              </w:rPr>
            </w:pPr>
          </w:p>
        </w:tc>
        <w:tc>
          <w:tcPr>
            <w:tcW w:w="1458" w:type="dxa"/>
          </w:tcPr>
          <w:p w14:paraId="40353C21" w14:textId="77777777" w:rsidR="00544AEA" w:rsidRPr="009538B2" w:rsidRDefault="00544AEA" w:rsidP="0035017F">
            <w:pPr>
              <w:jc w:val="center"/>
              <w:rPr>
                <w:color w:val="auto"/>
                <w:sz w:val="24"/>
                <w:szCs w:val="24"/>
              </w:rPr>
            </w:pPr>
            <w:proofErr w:type="spellStart"/>
            <w:r w:rsidRPr="009538B2">
              <w:rPr>
                <w:color w:val="auto"/>
                <w:sz w:val="24"/>
                <w:szCs w:val="24"/>
              </w:rPr>
              <w:t>Шамасы</w:t>
            </w:r>
            <w:proofErr w:type="spellEnd"/>
            <w:r w:rsidR="0035017F" w:rsidRPr="009538B2">
              <w:rPr>
                <w:color w:val="auto"/>
                <w:sz w:val="24"/>
                <w:szCs w:val="24"/>
                <w:lang w:val="kk-KZ"/>
              </w:rPr>
              <w:t xml:space="preserve"> </w:t>
            </w:r>
            <w:proofErr w:type="spellStart"/>
            <w:r w:rsidRPr="009538B2">
              <w:rPr>
                <w:color w:val="auto"/>
                <w:sz w:val="24"/>
                <w:szCs w:val="24"/>
              </w:rPr>
              <w:t>өте</w:t>
            </w:r>
            <w:proofErr w:type="spellEnd"/>
            <w:r w:rsidR="0035017F" w:rsidRPr="009538B2">
              <w:rPr>
                <w:color w:val="auto"/>
                <w:sz w:val="24"/>
                <w:szCs w:val="24"/>
                <w:lang w:val="kk-KZ"/>
              </w:rPr>
              <w:t xml:space="preserve"> </w:t>
            </w:r>
            <w:proofErr w:type="spellStart"/>
            <w:r w:rsidRPr="009538B2">
              <w:rPr>
                <w:color w:val="auto"/>
                <w:sz w:val="24"/>
                <w:szCs w:val="24"/>
              </w:rPr>
              <w:t>төмен</w:t>
            </w:r>
            <w:proofErr w:type="spellEnd"/>
          </w:p>
        </w:tc>
        <w:tc>
          <w:tcPr>
            <w:tcW w:w="1525" w:type="dxa"/>
          </w:tcPr>
          <w:p w14:paraId="5550986D" w14:textId="77777777" w:rsidR="0035017F" w:rsidRPr="009538B2" w:rsidRDefault="00544AEA" w:rsidP="0035017F">
            <w:pPr>
              <w:jc w:val="center"/>
              <w:rPr>
                <w:color w:val="auto"/>
                <w:sz w:val="24"/>
                <w:szCs w:val="24"/>
                <w:lang w:val="kk-KZ"/>
              </w:rPr>
            </w:pPr>
            <w:proofErr w:type="spellStart"/>
            <w:r w:rsidRPr="009538B2">
              <w:rPr>
                <w:color w:val="auto"/>
                <w:sz w:val="24"/>
                <w:szCs w:val="24"/>
              </w:rPr>
              <w:t>шамасы</w:t>
            </w:r>
            <w:proofErr w:type="spellEnd"/>
            <w:r w:rsidR="0035017F" w:rsidRPr="009538B2">
              <w:rPr>
                <w:color w:val="auto"/>
                <w:sz w:val="24"/>
                <w:szCs w:val="24"/>
                <w:lang w:val="kk-KZ"/>
              </w:rPr>
              <w:t xml:space="preserve"> </w:t>
            </w:r>
            <w:proofErr w:type="spellStart"/>
            <w:r w:rsidRPr="009538B2">
              <w:rPr>
                <w:color w:val="auto"/>
                <w:sz w:val="24"/>
                <w:szCs w:val="24"/>
              </w:rPr>
              <w:t>айтарлықтай</w:t>
            </w:r>
            <w:proofErr w:type="spellEnd"/>
          </w:p>
          <w:p w14:paraId="0FF470A8" w14:textId="77777777" w:rsidR="00544AEA" w:rsidRPr="009538B2" w:rsidRDefault="00544AEA" w:rsidP="0035017F">
            <w:pPr>
              <w:jc w:val="center"/>
              <w:rPr>
                <w:color w:val="auto"/>
                <w:sz w:val="24"/>
                <w:szCs w:val="24"/>
              </w:rPr>
            </w:pPr>
            <w:proofErr w:type="spellStart"/>
            <w:r w:rsidRPr="009538B2">
              <w:rPr>
                <w:color w:val="auto"/>
                <w:sz w:val="24"/>
                <w:szCs w:val="24"/>
              </w:rPr>
              <w:t>төмен</w:t>
            </w:r>
            <w:proofErr w:type="spellEnd"/>
          </w:p>
        </w:tc>
        <w:tc>
          <w:tcPr>
            <w:tcW w:w="1579" w:type="dxa"/>
          </w:tcPr>
          <w:p w14:paraId="2F929574" w14:textId="77777777" w:rsidR="0035017F" w:rsidRPr="009538B2" w:rsidRDefault="00544AEA" w:rsidP="0035017F">
            <w:pPr>
              <w:jc w:val="center"/>
              <w:rPr>
                <w:color w:val="auto"/>
                <w:sz w:val="24"/>
                <w:szCs w:val="24"/>
                <w:lang w:val="kk-KZ"/>
              </w:rPr>
            </w:pPr>
            <w:r w:rsidRPr="009538B2">
              <w:rPr>
                <w:color w:val="auto"/>
                <w:sz w:val="24"/>
                <w:szCs w:val="24"/>
              </w:rPr>
              <w:t xml:space="preserve">Аз, </w:t>
            </w:r>
            <w:proofErr w:type="spellStart"/>
            <w:r w:rsidRPr="009538B2">
              <w:rPr>
                <w:color w:val="auto"/>
                <w:sz w:val="24"/>
                <w:szCs w:val="24"/>
              </w:rPr>
              <w:t>бірақ</w:t>
            </w:r>
            <w:proofErr w:type="spellEnd"/>
          </w:p>
          <w:p w14:paraId="257C545D" w14:textId="77777777" w:rsidR="0035017F" w:rsidRPr="009538B2" w:rsidRDefault="0035017F" w:rsidP="0035017F">
            <w:pPr>
              <w:jc w:val="center"/>
              <w:rPr>
                <w:color w:val="auto"/>
                <w:sz w:val="24"/>
                <w:szCs w:val="24"/>
                <w:lang w:val="kk-KZ"/>
              </w:rPr>
            </w:pPr>
            <w:proofErr w:type="spellStart"/>
            <w:r w:rsidRPr="009538B2">
              <w:rPr>
                <w:color w:val="auto"/>
                <w:sz w:val="24"/>
                <w:szCs w:val="24"/>
              </w:rPr>
              <w:t>Ш</w:t>
            </w:r>
            <w:r w:rsidR="00544AEA" w:rsidRPr="009538B2">
              <w:rPr>
                <w:color w:val="auto"/>
                <w:sz w:val="24"/>
                <w:szCs w:val="24"/>
              </w:rPr>
              <w:t>амасы</w:t>
            </w:r>
            <w:proofErr w:type="spellEnd"/>
          </w:p>
          <w:p w14:paraId="2DBD49BB" w14:textId="77777777" w:rsidR="00544AEA" w:rsidRPr="009538B2" w:rsidRDefault="00544AEA" w:rsidP="0035017F">
            <w:pPr>
              <w:jc w:val="center"/>
              <w:rPr>
                <w:color w:val="auto"/>
                <w:sz w:val="24"/>
                <w:szCs w:val="24"/>
              </w:rPr>
            </w:pPr>
            <w:proofErr w:type="spellStart"/>
            <w:r w:rsidRPr="009538B2">
              <w:rPr>
                <w:color w:val="auto"/>
                <w:sz w:val="24"/>
                <w:szCs w:val="24"/>
              </w:rPr>
              <w:t>нашар</w:t>
            </w:r>
            <w:proofErr w:type="spellEnd"/>
          </w:p>
        </w:tc>
        <w:tc>
          <w:tcPr>
            <w:tcW w:w="1489" w:type="dxa"/>
          </w:tcPr>
          <w:p w14:paraId="51C24B85" w14:textId="77777777" w:rsidR="0035017F" w:rsidRPr="009538B2" w:rsidRDefault="00544AEA" w:rsidP="0035017F">
            <w:pPr>
              <w:jc w:val="center"/>
              <w:rPr>
                <w:color w:val="auto"/>
                <w:sz w:val="24"/>
                <w:szCs w:val="24"/>
                <w:lang w:val="kk-KZ"/>
              </w:rPr>
            </w:pPr>
            <w:proofErr w:type="spellStart"/>
            <w:r w:rsidRPr="009538B2">
              <w:rPr>
                <w:color w:val="auto"/>
                <w:sz w:val="24"/>
                <w:szCs w:val="24"/>
              </w:rPr>
              <w:t>Жеткілікті</w:t>
            </w:r>
            <w:proofErr w:type="spellEnd"/>
          </w:p>
          <w:p w14:paraId="25D81D30" w14:textId="77777777" w:rsidR="00544AEA" w:rsidRPr="009538B2" w:rsidRDefault="00544AEA" w:rsidP="0035017F">
            <w:pPr>
              <w:jc w:val="center"/>
              <w:rPr>
                <w:color w:val="auto"/>
                <w:sz w:val="24"/>
                <w:szCs w:val="24"/>
              </w:rPr>
            </w:pPr>
            <w:r w:rsidRPr="009538B2">
              <w:rPr>
                <w:color w:val="auto"/>
                <w:sz w:val="24"/>
                <w:szCs w:val="24"/>
              </w:rPr>
              <w:t>шамада</w:t>
            </w:r>
          </w:p>
        </w:tc>
        <w:tc>
          <w:tcPr>
            <w:tcW w:w="1178" w:type="dxa"/>
          </w:tcPr>
          <w:p w14:paraId="6EE4752E" w14:textId="77777777" w:rsidR="0035017F" w:rsidRPr="009538B2" w:rsidRDefault="00544AEA" w:rsidP="0035017F">
            <w:pPr>
              <w:jc w:val="center"/>
              <w:rPr>
                <w:color w:val="auto"/>
                <w:sz w:val="24"/>
                <w:szCs w:val="24"/>
                <w:lang w:val="kk-KZ"/>
              </w:rPr>
            </w:pPr>
            <w:proofErr w:type="spellStart"/>
            <w:r w:rsidRPr="009538B2">
              <w:rPr>
                <w:color w:val="auto"/>
                <w:sz w:val="24"/>
                <w:szCs w:val="24"/>
              </w:rPr>
              <w:t>Өте</w:t>
            </w:r>
            <w:proofErr w:type="spellEnd"/>
          </w:p>
          <w:p w14:paraId="4D704F22" w14:textId="77777777" w:rsidR="0035017F" w:rsidRPr="009538B2" w:rsidRDefault="0035017F" w:rsidP="0035017F">
            <w:pPr>
              <w:jc w:val="center"/>
              <w:rPr>
                <w:color w:val="auto"/>
                <w:sz w:val="24"/>
                <w:szCs w:val="24"/>
                <w:lang w:val="kk-KZ"/>
              </w:rPr>
            </w:pPr>
            <w:proofErr w:type="spellStart"/>
            <w:r w:rsidRPr="009538B2">
              <w:rPr>
                <w:color w:val="auto"/>
                <w:sz w:val="24"/>
                <w:szCs w:val="24"/>
              </w:rPr>
              <w:t>Ү</w:t>
            </w:r>
            <w:r w:rsidR="00544AEA" w:rsidRPr="009538B2">
              <w:rPr>
                <w:color w:val="auto"/>
                <w:sz w:val="24"/>
                <w:szCs w:val="24"/>
              </w:rPr>
              <w:t>лкен</w:t>
            </w:r>
            <w:proofErr w:type="spellEnd"/>
          </w:p>
          <w:p w14:paraId="6898BB11" w14:textId="77777777" w:rsidR="00544AEA" w:rsidRPr="009538B2" w:rsidRDefault="00544AEA" w:rsidP="0035017F">
            <w:pPr>
              <w:jc w:val="center"/>
              <w:rPr>
                <w:color w:val="auto"/>
                <w:sz w:val="24"/>
                <w:szCs w:val="24"/>
              </w:rPr>
            </w:pPr>
            <w:r w:rsidRPr="009538B2">
              <w:rPr>
                <w:color w:val="auto"/>
                <w:sz w:val="24"/>
                <w:szCs w:val="24"/>
              </w:rPr>
              <w:t>шамада</w:t>
            </w:r>
          </w:p>
        </w:tc>
      </w:tr>
      <w:tr w:rsidR="009538B2" w:rsidRPr="009538B2" w14:paraId="286B1D35" w14:textId="77777777" w:rsidTr="009538B2">
        <w:tc>
          <w:tcPr>
            <w:tcW w:w="2410" w:type="dxa"/>
          </w:tcPr>
          <w:p w14:paraId="2483356C" w14:textId="77777777" w:rsidR="00544AEA" w:rsidRPr="009538B2" w:rsidRDefault="00544AEA" w:rsidP="00CD6A67">
            <w:pPr>
              <w:jc w:val="both"/>
              <w:rPr>
                <w:color w:val="auto"/>
                <w:sz w:val="24"/>
                <w:szCs w:val="24"/>
              </w:rPr>
            </w:pPr>
            <w:proofErr w:type="spellStart"/>
            <w:r w:rsidRPr="009538B2">
              <w:rPr>
                <w:color w:val="auto"/>
                <w:sz w:val="24"/>
                <w:szCs w:val="24"/>
              </w:rPr>
              <w:t>Ақша</w:t>
            </w:r>
            <w:proofErr w:type="spellEnd"/>
            <w:r w:rsidR="0035017F" w:rsidRPr="009538B2">
              <w:rPr>
                <w:color w:val="auto"/>
                <w:sz w:val="24"/>
                <w:szCs w:val="24"/>
                <w:lang w:val="kk-KZ"/>
              </w:rPr>
              <w:t xml:space="preserve"> </w:t>
            </w:r>
            <w:proofErr w:type="spellStart"/>
            <w:r w:rsidRPr="009538B2">
              <w:rPr>
                <w:color w:val="auto"/>
                <w:sz w:val="24"/>
                <w:szCs w:val="24"/>
              </w:rPr>
              <w:t>табысы</w:t>
            </w:r>
            <w:proofErr w:type="spellEnd"/>
          </w:p>
        </w:tc>
        <w:tc>
          <w:tcPr>
            <w:tcW w:w="1458" w:type="dxa"/>
          </w:tcPr>
          <w:p w14:paraId="58A538C4" w14:textId="77777777" w:rsidR="00544AEA" w:rsidRPr="009538B2" w:rsidRDefault="00544AEA" w:rsidP="00CD6A67">
            <w:pPr>
              <w:jc w:val="both"/>
              <w:rPr>
                <w:color w:val="auto"/>
                <w:sz w:val="24"/>
                <w:szCs w:val="24"/>
              </w:rPr>
            </w:pPr>
          </w:p>
        </w:tc>
        <w:tc>
          <w:tcPr>
            <w:tcW w:w="1525" w:type="dxa"/>
          </w:tcPr>
          <w:p w14:paraId="557F8A73" w14:textId="77777777" w:rsidR="00544AEA" w:rsidRPr="009538B2" w:rsidRDefault="00544AEA" w:rsidP="00CD6A67">
            <w:pPr>
              <w:jc w:val="both"/>
              <w:rPr>
                <w:color w:val="auto"/>
                <w:sz w:val="24"/>
                <w:szCs w:val="24"/>
              </w:rPr>
            </w:pPr>
          </w:p>
        </w:tc>
        <w:tc>
          <w:tcPr>
            <w:tcW w:w="1579" w:type="dxa"/>
          </w:tcPr>
          <w:p w14:paraId="18EF300D" w14:textId="77777777" w:rsidR="00544AEA" w:rsidRPr="009538B2" w:rsidRDefault="00544AEA" w:rsidP="00CD6A67">
            <w:pPr>
              <w:jc w:val="both"/>
              <w:rPr>
                <w:color w:val="auto"/>
                <w:sz w:val="24"/>
                <w:szCs w:val="24"/>
              </w:rPr>
            </w:pPr>
          </w:p>
        </w:tc>
        <w:tc>
          <w:tcPr>
            <w:tcW w:w="1489" w:type="dxa"/>
          </w:tcPr>
          <w:p w14:paraId="2B132722" w14:textId="77777777" w:rsidR="00544AEA" w:rsidRPr="009538B2" w:rsidRDefault="00544AEA" w:rsidP="00CD6A67">
            <w:pPr>
              <w:jc w:val="both"/>
              <w:rPr>
                <w:color w:val="auto"/>
                <w:sz w:val="24"/>
                <w:szCs w:val="24"/>
              </w:rPr>
            </w:pPr>
          </w:p>
        </w:tc>
        <w:tc>
          <w:tcPr>
            <w:tcW w:w="1178" w:type="dxa"/>
          </w:tcPr>
          <w:p w14:paraId="18D116F9" w14:textId="77777777" w:rsidR="00544AEA" w:rsidRPr="009538B2" w:rsidRDefault="00544AEA" w:rsidP="00CD6A67">
            <w:pPr>
              <w:jc w:val="both"/>
              <w:rPr>
                <w:color w:val="auto"/>
                <w:sz w:val="24"/>
                <w:szCs w:val="24"/>
              </w:rPr>
            </w:pPr>
          </w:p>
        </w:tc>
      </w:tr>
      <w:tr w:rsidR="009538B2" w:rsidRPr="009538B2" w14:paraId="2919F706" w14:textId="77777777" w:rsidTr="009538B2">
        <w:tc>
          <w:tcPr>
            <w:tcW w:w="2410" w:type="dxa"/>
          </w:tcPr>
          <w:p w14:paraId="304C506C" w14:textId="77777777" w:rsidR="00544AEA" w:rsidRPr="009538B2" w:rsidRDefault="00544AEA" w:rsidP="00CD6A67">
            <w:pPr>
              <w:jc w:val="both"/>
              <w:rPr>
                <w:color w:val="auto"/>
                <w:sz w:val="24"/>
                <w:szCs w:val="24"/>
              </w:rPr>
            </w:pPr>
            <w:proofErr w:type="spellStart"/>
            <w:r w:rsidRPr="009538B2">
              <w:rPr>
                <w:color w:val="auto"/>
                <w:sz w:val="24"/>
                <w:szCs w:val="24"/>
              </w:rPr>
              <w:t>Жұмыста</w:t>
            </w:r>
            <w:proofErr w:type="spellEnd"/>
            <w:r w:rsidR="0035017F" w:rsidRPr="009538B2">
              <w:rPr>
                <w:color w:val="auto"/>
                <w:sz w:val="24"/>
                <w:szCs w:val="24"/>
                <w:lang w:val="kk-KZ"/>
              </w:rPr>
              <w:t xml:space="preserve"> </w:t>
            </w:r>
            <w:proofErr w:type="spellStart"/>
            <w:r w:rsidRPr="009538B2">
              <w:rPr>
                <w:color w:val="auto"/>
                <w:sz w:val="24"/>
                <w:szCs w:val="24"/>
              </w:rPr>
              <w:t>ілгерілеу</w:t>
            </w:r>
            <w:proofErr w:type="spellEnd"/>
            <w:r w:rsidR="0035017F" w:rsidRPr="009538B2">
              <w:rPr>
                <w:color w:val="auto"/>
                <w:sz w:val="24"/>
                <w:szCs w:val="24"/>
                <w:lang w:val="kk-KZ"/>
              </w:rPr>
              <w:t xml:space="preserve"> </w:t>
            </w:r>
            <w:proofErr w:type="spellStart"/>
            <w:r w:rsidRPr="009538B2">
              <w:rPr>
                <w:color w:val="auto"/>
                <w:sz w:val="24"/>
                <w:szCs w:val="24"/>
              </w:rPr>
              <w:t>талпынысы</w:t>
            </w:r>
            <w:proofErr w:type="spellEnd"/>
          </w:p>
        </w:tc>
        <w:tc>
          <w:tcPr>
            <w:tcW w:w="1458" w:type="dxa"/>
          </w:tcPr>
          <w:p w14:paraId="7AB614B9" w14:textId="77777777" w:rsidR="00544AEA" w:rsidRPr="009538B2" w:rsidRDefault="00544AEA" w:rsidP="00CD6A67">
            <w:pPr>
              <w:jc w:val="both"/>
              <w:rPr>
                <w:color w:val="auto"/>
                <w:sz w:val="24"/>
                <w:szCs w:val="24"/>
              </w:rPr>
            </w:pPr>
          </w:p>
        </w:tc>
        <w:tc>
          <w:tcPr>
            <w:tcW w:w="1525" w:type="dxa"/>
          </w:tcPr>
          <w:p w14:paraId="36460713" w14:textId="77777777" w:rsidR="00544AEA" w:rsidRPr="009538B2" w:rsidRDefault="00544AEA" w:rsidP="00CD6A67">
            <w:pPr>
              <w:jc w:val="both"/>
              <w:rPr>
                <w:color w:val="auto"/>
                <w:sz w:val="24"/>
                <w:szCs w:val="24"/>
              </w:rPr>
            </w:pPr>
          </w:p>
        </w:tc>
        <w:tc>
          <w:tcPr>
            <w:tcW w:w="1579" w:type="dxa"/>
          </w:tcPr>
          <w:p w14:paraId="378A4622" w14:textId="77777777" w:rsidR="00544AEA" w:rsidRPr="009538B2" w:rsidRDefault="00544AEA" w:rsidP="00CD6A67">
            <w:pPr>
              <w:jc w:val="both"/>
              <w:rPr>
                <w:color w:val="auto"/>
                <w:sz w:val="24"/>
                <w:szCs w:val="24"/>
              </w:rPr>
            </w:pPr>
          </w:p>
        </w:tc>
        <w:tc>
          <w:tcPr>
            <w:tcW w:w="1489" w:type="dxa"/>
          </w:tcPr>
          <w:p w14:paraId="4EB16536" w14:textId="77777777" w:rsidR="00544AEA" w:rsidRPr="009538B2" w:rsidRDefault="00544AEA" w:rsidP="00CD6A67">
            <w:pPr>
              <w:jc w:val="both"/>
              <w:rPr>
                <w:color w:val="auto"/>
                <w:sz w:val="24"/>
                <w:szCs w:val="24"/>
              </w:rPr>
            </w:pPr>
          </w:p>
        </w:tc>
        <w:tc>
          <w:tcPr>
            <w:tcW w:w="1178" w:type="dxa"/>
          </w:tcPr>
          <w:p w14:paraId="0684A0D0" w14:textId="77777777" w:rsidR="00544AEA" w:rsidRPr="009538B2" w:rsidRDefault="00544AEA" w:rsidP="00CD6A67">
            <w:pPr>
              <w:jc w:val="both"/>
              <w:rPr>
                <w:color w:val="auto"/>
                <w:sz w:val="24"/>
                <w:szCs w:val="24"/>
              </w:rPr>
            </w:pPr>
          </w:p>
        </w:tc>
      </w:tr>
      <w:tr w:rsidR="009538B2" w:rsidRPr="009538B2" w14:paraId="7E38E873" w14:textId="77777777" w:rsidTr="009538B2">
        <w:tc>
          <w:tcPr>
            <w:tcW w:w="2410" w:type="dxa"/>
          </w:tcPr>
          <w:p w14:paraId="64266224" w14:textId="77777777" w:rsidR="00544AEA" w:rsidRPr="009538B2" w:rsidRDefault="0035017F" w:rsidP="00CD6A67">
            <w:pPr>
              <w:jc w:val="both"/>
              <w:rPr>
                <w:color w:val="auto"/>
                <w:sz w:val="24"/>
                <w:szCs w:val="24"/>
              </w:rPr>
            </w:pPr>
            <w:proofErr w:type="spellStart"/>
            <w:r w:rsidRPr="009538B2">
              <w:rPr>
                <w:color w:val="auto"/>
                <w:sz w:val="24"/>
                <w:szCs w:val="24"/>
              </w:rPr>
              <w:t>Басш</w:t>
            </w:r>
            <w:proofErr w:type="spellEnd"/>
            <w:r w:rsidRPr="009538B2">
              <w:rPr>
                <w:color w:val="auto"/>
                <w:sz w:val="24"/>
                <w:szCs w:val="24"/>
                <w:lang w:val="kk-KZ"/>
              </w:rPr>
              <w:t xml:space="preserve">ы </w:t>
            </w:r>
            <w:proofErr w:type="spellStart"/>
            <w:r w:rsidR="00544AEA" w:rsidRPr="009538B2">
              <w:rPr>
                <w:color w:val="auto"/>
                <w:sz w:val="24"/>
                <w:szCs w:val="24"/>
              </w:rPr>
              <w:t>немесе</w:t>
            </w:r>
            <w:proofErr w:type="spellEnd"/>
            <w:r w:rsidRPr="009538B2">
              <w:rPr>
                <w:color w:val="auto"/>
                <w:sz w:val="24"/>
                <w:szCs w:val="24"/>
                <w:lang w:val="kk-KZ"/>
              </w:rPr>
              <w:t xml:space="preserve"> </w:t>
            </w:r>
            <w:proofErr w:type="spellStart"/>
            <w:r w:rsidR="00544AEA" w:rsidRPr="009538B2">
              <w:rPr>
                <w:color w:val="auto"/>
                <w:sz w:val="24"/>
                <w:szCs w:val="24"/>
              </w:rPr>
              <w:t>ұжым</w:t>
            </w:r>
            <w:proofErr w:type="spellEnd"/>
            <w:r w:rsidRPr="009538B2">
              <w:rPr>
                <w:color w:val="auto"/>
                <w:sz w:val="24"/>
                <w:szCs w:val="24"/>
                <w:lang w:val="kk-KZ"/>
              </w:rPr>
              <w:t xml:space="preserve"> </w:t>
            </w:r>
            <w:proofErr w:type="spellStart"/>
            <w:r w:rsidR="00544AEA" w:rsidRPr="009538B2">
              <w:rPr>
                <w:color w:val="auto"/>
                <w:sz w:val="24"/>
                <w:szCs w:val="24"/>
              </w:rPr>
              <w:t>тарапынан</w:t>
            </w:r>
            <w:proofErr w:type="spellEnd"/>
            <w:r w:rsidRPr="009538B2">
              <w:rPr>
                <w:color w:val="auto"/>
                <w:sz w:val="24"/>
                <w:szCs w:val="24"/>
                <w:lang w:val="kk-KZ"/>
              </w:rPr>
              <w:t xml:space="preserve"> </w:t>
            </w:r>
            <w:proofErr w:type="spellStart"/>
            <w:r w:rsidR="00544AEA" w:rsidRPr="009538B2">
              <w:rPr>
                <w:color w:val="auto"/>
                <w:sz w:val="24"/>
                <w:szCs w:val="24"/>
              </w:rPr>
              <w:t>сынға</w:t>
            </w:r>
            <w:proofErr w:type="spellEnd"/>
            <w:r w:rsidRPr="009538B2">
              <w:rPr>
                <w:color w:val="auto"/>
                <w:sz w:val="24"/>
                <w:szCs w:val="24"/>
                <w:lang w:val="kk-KZ"/>
              </w:rPr>
              <w:t xml:space="preserve"> </w:t>
            </w:r>
            <w:proofErr w:type="spellStart"/>
            <w:r w:rsidR="00544AEA" w:rsidRPr="009538B2">
              <w:rPr>
                <w:color w:val="auto"/>
                <w:sz w:val="24"/>
                <w:szCs w:val="24"/>
              </w:rPr>
              <w:t>ұшырамау</w:t>
            </w:r>
            <w:proofErr w:type="spellEnd"/>
            <w:r w:rsidRPr="009538B2">
              <w:rPr>
                <w:color w:val="auto"/>
                <w:sz w:val="24"/>
                <w:szCs w:val="24"/>
                <w:lang w:val="kk-KZ"/>
              </w:rPr>
              <w:t xml:space="preserve"> </w:t>
            </w:r>
            <w:proofErr w:type="spellStart"/>
            <w:r w:rsidR="00544AEA" w:rsidRPr="009538B2">
              <w:rPr>
                <w:color w:val="auto"/>
                <w:sz w:val="24"/>
                <w:szCs w:val="24"/>
              </w:rPr>
              <w:t>талпынысы</w:t>
            </w:r>
            <w:proofErr w:type="spellEnd"/>
          </w:p>
        </w:tc>
        <w:tc>
          <w:tcPr>
            <w:tcW w:w="1458" w:type="dxa"/>
          </w:tcPr>
          <w:p w14:paraId="2F8FEB6D" w14:textId="77777777" w:rsidR="00544AEA" w:rsidRPr="009538B2" w:rsidRDefault="00544AEA" w:rsidP="00CD6A67">
            <w:pPr>
              <w:jc w:val="both"/>
              <w:rPr>
                <w:color w:val="auto"/>
                <w:sz w:val="24"/>
                <w:szCs w:val="24"/>
              </w:rPr>
            </w:pPr>
          </w:p>
        </w:tc>
        <w:tc>
          <w:tcPr>
            <w:tcW w:w="1525" w:type="dxa"/>
          </w:tcPr>
          <w:p w14:paraId="3F47811A" w14:textId="77777777" w:rsidR="00544AEA" w:rsidRPr="009538B2" w:rsidRDefault="00544AEA" w:rsidP="00CD6A67">
            <w:pPr>
              <w:jc w:val="both"/>
              <w:rPr>
                <w:color w:val="auto"/>
                <w:sz w:val="24"/>
                <w:szCs w:val="24"/>
              </w:rPr>
            </w:pPr>
          </w:p>
        </w:tc>
        <w:tc>
          <w:tcPr>
            <w:tcW w:w="1579" w:type="dxa"/>
          </w:tcPr>
          <w:p w14:paraId="35308761" w14:textId="77777777" w:rsidR="00544AEA" w:rsidRPr="009538B2" w:rsidRDefault="00544AEA" w:rsidP="00CD6A67">
            <w:pPr>
              <w:jc w:val="both"/>
              <w:rPr>
                <w:color w:val="auto"/>
                <w:sz w:val="24"/>
                <w:szCs w:val="24"/>
              </w:rPr>
            </w:pPr>
          </w:p>
        </w:tc>
        <w:tc>
          <w:tcPr>
            <w:tcW w:w="1489" w:type="dxa"/>
          </w:tcPr>
          <w:p w14:paraId="21C67247" w14:textId="77777777" w:rsidR="00544AEA" w:rsidRPr="009538B2" w:rsidRDefault="00544AEA" w:rsidP="00CD6A67">
            <w:pPr>
              <w:jc w:val="both"/>
              <w:rPr>
                <w:color w:val="auto"/>
                <w:sz w:val="24"/>
                <w:szCs w:val="24"/>
              </w:rPr>
            </w:pPr>
          </w:p>
        </w:tc>
        <w:tc>
          <w:tcPr>
            <w:tcW w:w="1178" w:type="dxa"/>
          </w:tcPr>
          <w:p w14:paraId="551ABFB2" w14:textId="77777777" w:rsidR="00544AEA" w:rsidRPr="009538B2" w:rsidRDefault="00544AEA" w:rsidP="00CD6A67">
            <w:pPr>
              <w:jc w:val="both"/>
              <w:rPr>
                <w:color w:val="auto"/>
                <w:sz w:val="24"/>
                <w:szCs w:val="24"/>
              </w:rPr>
            </w:pPr>
          </w:p>
        </w:tc>
      </w:tr>
      <w:tr w:rsidR="009538B2" w:rsidRPr="009538B2" w14:paraId="134EAF11" w14:textId="77777777" w:rsidTr="009538B2">
        <w:tc>
          <w:tcPr>
            <w:tcW w:w="2410" w:type="dxa"/>
          </w:tcPr>
          <w:p w14:paraId="683A8D58" w14:textId="77777777" w:rsidR="00544AEA" w:rsidRPr="009538B2" w:rsidRDefault="00544AEA" w:rsidP="00CD6A67">
            <w:pPr>
              <w:jc w:val="both"/>
              <w:rPr>
                <w:color w:val="auto"/>
                <w:sz w:val="24"/>
                <w:szCs w:val="24"/>
              </w:rPr>
            </w:pPr>
            <w:proofErr w:type="spellStart"/>
            <w:r w:rsidRPr="009538B2">
              <w:rPr>
                <w:color w:val="auto"/>
                <w:sz w:val="24"/>
                <w:szCs w:val="24"/>
              </w:rPr>
              <w:t>Ықтимал</w:t>
            </w:r>
            <w:proofErr w:type="spellEnd"/>
            <w:r w:rsidR="0035017F" w:rsidRPr="009538B2">
              <w:rPr>
                <w:color w:val="auto"/>
                <w:sz w:val="24"/>
                <w:szCs w:val="24"/>
                <w:lang w:val="kk-KZ"/>
              </w:rPr>
              <w:t xml:space="preserve"> </w:t>
            </w:r>
            <w:proofErr w:type="spellStart"/>
            <w:r w:rsidRPr="009538B2">
              <w:rPr>
                <w:color w:val="auto"/>
                <w:sz w:val="24"/>
                <w:szCs w:val="24"/>
              </w:rPr>
              <w:t>жазалар</w:t>
            </w:r>
            <w:proofErr w:type="spellEnd"/>
            <w:r w:rsidRPr="009538B2">
              <w:rPr>
                <w:color w:val="auto"/>
                <w:sz w:val="24"/>
                <w:szCs w:val="24"/>
              </w:rPr>
              <w:t xml:space="preserve"> мен </w:t>
            </w:r>
            <w:proofErr w:type="spellStart"/>
            <w:r w:rsidRPr="009538B2">
              <w:rPr>
                <w:color w:val="auto"/>
                <w:sz w:val="24"/>
                <w:szCs w:val="24"/>
              </w:rPr>
              <w:t>жағымсыз</w:t>
            </w:r>
            <w:proofErr w:type="spellEnd"/>
            <w:r w:rsidR="0035017F" w:rsidRPr="009538B2">
              <w:rPr>
                <w:color w:val="auto"/>
                <w:sz w:val="24"/>
                <w:szCs w:val="24"/>
                <w:lang w:val="kk-KZ"/>
              </w:rPr>
              <w:t xml:space="preserve"> </w:t>
            </w:r>
            <w:proofErr w:type="spellStart"/>
            <w:r w:rsidRPr="009538B2">
              <w:rPr>
                <w:color w:val="auto"/>
                <w:sz w:val="24"/>
                <w:szCs w:val="24"/>
              </w:rPr>
              <w:t>жағдайларға</w:t>
            </w:r>
            <w:proofErr w:type="spellEnd"/>
            <w:r w:rsidR="0035017F" w:rsidRPr="009538B2">
              <w:rPr>
                <w:color w:val="auto"/>
                <w:sz w:val="24"/>
                <w:szCs w:val="24"/>
                <w:lang w:val="kk-KZ"/>
              </w:rPr>
              <w:t xml:space="preserve"> </w:t>
            </w:r>
            <w:proofErr w:type="spellStart"/>
            <w:r w:rsidRPr="009538B2">
              <w:rPr>
                <w:color w:val="auto"/>
                <w:sz w:val="24"/>
                <w:szCs w:val="24"/>
              </w:rPr>
              <w:t>ұшырамау</w:t>
            </w:r>
            <w:proofErr w:type="spellEnd"/>
            <w:r w:rsidR="0035017F" w:rsidRPr="009538B2">
              <w:rPr>
                <w:color w:val="auto"/>
                <w:sz w:val="24"/>
                <w:szCs w:val="24"/>
                <w:lang w:val="kk-KZ"/>
              </w:rPr>
              <w:t xml:space="preserve"> </w:t>
            </w:r>
            <w:proofErr w:type="spellStart"/>
            <w:r w:rsidRPr="009538B2">
              <w:rPr>
                <w:color w:val="auto"/>
                <w:sz w:val="24"/>
                <w:szCs w:val="24"/>
              </w:rPr>
              <w:t>ниеті</w:t>
            </w:r>
            <w:proofErr w:type="spellEnd"/>
          </w:p>
        </w:tc>
        <w:tc>
          <w:tcPr>
            <w:tcW w:w="1458" w:type="dxa"/>
          </w:tcPr>
          <w:p w14:paraId="294D55B1" w14:textId="77777777" w:rsidR="00544AEA" w:rsidRPr="009538B2" w:rsidRDefault="00544AEA" w:rsidP="00CD6A67">
            <w:pPr>
              <w:jc w:val="both"/>
              <w:rPr>
                <w:color w:val="auto"/>
                <w:sz w:val="24"/>
                <w:szCs w:val="24"/>
              </w:rPr>
            </w:pPr>
          </w:p>
        </w:tc>
        <w:tc>
          <w:tcPr>
            <w:tcW w:w="1525" w:type="dxa"/>
          </w:tcPr>
          <w:p w14:paraId="16DD3049" w14:textId="77777777" w:rsidR="00544AEA" w:rsidRPr="009538B2" w:rsidRDefault="00544AEA" w:rsidP="00CD6A67">
            <w:pPr>
              <w:jc w:val="both"/>
              <w:rPr>
                <w:color w:val="auto"/>
                <w:sz w:val="24"/>
                <w:szCs w:val="24"/>
              </w:rPr>
            </w:pPr>
          </w:p>
        </w:tc>
        <w:tc>
          <w:tcPr>
            <w:tcW w:w="1579" w:type="dxa"/>
          </w:tcPr>
          <w:p w14:paraId="3E9210D9" w14:textId="77777777" w:rsidR="00544AEA" w:rsidRPr="009538B2" w:rsidRDefault="00544AEA" w:rsidP="00CD6A67">
            <w:pPr>
              <w:jc w:val="both"/>
              <w:rPr>
                <w:color w:val="auto"/>
                <w:sz w:val="24"/>
                <w:szCs w:val="24"/>
              </w:rPr>
            </w:pPr>
          </w:p>
        </w:tc>
        <w:tc>
          <w:tcPr>
            <w:tcW w:w="1489" w:type="dxa"/>
          </w:tcPr>
          <w:p w14:paraId="049D34BF" w14:textId="77777777" w:rsidR="00544AEA" w:rsidRPr="009538B2" w:rsidRDefault="00544AEA" w:rsidP="00CD6A67">
            <w:pPr>
              <w:jc w:val="both"/>
              <w:rPr>
                <w:color w:val="auto"/>
                <w:sz w:val="24"/>
                <w:szCs w:val="24"/>
              </w:rPr>
            </w:pPr>
          </w:p>
        </w:tc>
        <w:tc>
          <w:tcPr>
            <w:tcW w:w="1178" w:type="dxa"/>
          </w:tcPr>
          <w:p w14:paraId="1DFD23AF" w14:textId="77777777" w:rsidR="00544AEA" w:rsidRPr="009538B2" w:rsidRDefault="00544AEA" w:rsidP="00CD6A67">
            <w:pPr>
              <w:jc w:val="both"/>
              <w:rPr>
                <w:color w:val="auto"/>
                <w:sz w:val="24"/>
                <w:szCs w:val="24"/>
              </w:rPr>
            </w:pPr>
          </w:p>
        </w:tc>
      </w:tr>
      <w:tr w:rsidR="009538B2" w:rsidRPr="009538B2" w14:paraId="6983F12B" w14:textId="77777777" w:rsidTr="009538B2">
        <w:tc>
          <w:tcPr>
            <w:tcW w:w="2410" w:type="dxa"/>
          </w:tcPr>
          <w:p w14:paraId="4C9EE562" w14:textId="77777777" w:rsidR="00544AEA" w:rsidRPr="009538B2" w:rsidRDefault="00544AEA" w:rsidP="00CD6A67">
            <w:pPr>
              <w:jc w:val="both"/>
              <w:rPr>
                <w:color w:val="auto"/>
                <w:sz w:val="24"/>
                <w:szCs w:val="24"/>
              </w:rPr>
            </w:pPr>
            <w:proofErr w:type="spellStart"/>
            <w:r w:rsidRPr="009538B2">
              <w:rPr>
                <w:color w:val="auto"/>
                <w:sz w:val="24"/>
                <w:szCs w:val="24"/>
              </w:rPr>
              <w:t>Әлеуметтік</w:t>
            </w:r>
            <w:proofErr w:type="spellEnd"/>
            <w:r w:rsidR="0035017F" w:rsidRPr="009538B2">
              <w:rPr>
                <w:color w:val="auto"/>
                <w:sz w:val="24"/>
                <w:szCs w:val="24"/>
                <w:lang w:val="kk-KZ"/>
              </w:rPr>
              <w:t xml:space="preserve"> </w:t>
            </w:r>
            <w:proofErr w:type="spellStart"/>
            <w:r w:rsidRPr="009538B2">
              <w:rPr>
                <w:color w:val="auto"/>
                <w:sz w:val="24"/>
                <w:szCs w:val="24"/>
              </w:rPr>
              <w:t>бедел</w:t>
            </w:r>
            <w:proofErr w:type="spellEnd"/>
            <w:r w:rsidRPr="009538B2">
              <w:rPr>
                <w:color w:val="auto"/>
                <w:sz w:val="24"/>
                <w:szCs w:val="24"/>
              </w:rPr>
              <w:t xml:space="preserve"> мен </w:t>
            </w:r>
            <w:proofErr w:type="spellStart"/>
            <w:r w:rsidRPr="009538B2">
              <w:rPr>
                <w:color w:val="auto"/>
                <w:sz w:val="24"/>
                <w:szCs w:val="24"/>
              </w:rPr>
              <w:t>басқалар</w:t>
            </w:r>
            <w:proofErr w:type="spellEnd"/>
            <w:r w:rsidR="0035017F" w:rsidRPr="009538B2">
              <w:rPr>
                <w:color w:val="auto"/>
                <w:sz w:val="24"/>
                <w:szCs w:val="24"/>
                <w:lang w:val="kk-KZ"/>
              </w:rPr>
              <w:t xml:space="preserve"> </w:t>
            </w:r>
            <w:proofErr w:type="spellStart"/>
            <w:r w:rsidRPr="009538B2">
              <w:rPr>
                <w:color w:val="auto"/>
                <w:sz w:val="24"/>
                <w:szCs w:val="24"/>
              </w:rPr>
              <w:t>тарапынан</w:t>
            </w:r>
            <w:proofErr w:type="spellEnd"/>
            <w:r w:rsidR="0035017F" w:rsidRPr="009538B2">
              <w:rPr>
                <w:color w:val="auto"/>
                <w:sz w:val="24"/>
                <w:szCs w:val="24"/>
                <w:lang w:val="kk-KZ"/>
              </w:rPr>
              <w:t xml:space="preserve"> </w:t>
            </w:r>
            <w:proofErr w:type="spellStart"/>
            <w:r w:rsidRPr="009538B2">
              <w:rPr>
                <w:color w:val="auto"/>
                <w:sz w:val="24"/>
                <w:szCs w:val="24"/>
              </w:rPr>
              <w:t>сыйлы</w:t>
            </w:r>
            <w:proofErr w:type="spellEnd"/>
            <w:r w:rsidRPr="009538B2">
              <w:rPr>
                <w:color w:val="auto"/>
                <w:sz w:val="24"/>
                <w:szCs w:val="24"/>
              </w:rPr>
              <w:t xml:space="preserve"> болу </w:t>
            </w:r>
            <w:proofErr w:type="spellStart"/>
            <w:r w:rsidRPr="009538B2">
              <w:rPr>
                <w:color w:val="auto"/>
                <w:sz w:val="24"/>
                <w:szCs w:val="24"/>
              </w:rPr>
              <w:t>қажеттілігі</w:t>
            </w:r>
            <w:proofErr w:type="spellEnd"/>
          </w:p>
        </w:tc>
        <w:tc>
          <w:tcPr>
            <w:tcW w:w="1458" w:type="dxa"/>
          </w:tcPr>
          <w:p w14:paraId="06D2C203" w14:textId="77777777" w:rsidR="00544AEA" w:rsidRPr="009538B2" w:rsidRDefault="00544AEA" w:rsidP="00CD6A67">
            <w:pPr>
              <w:jc w:val="both"/>
              <w:rPr>
                <w:color w:val="auto"/>
                <w:sz w:val="24"/>
                <w:szCs w:val="24"/>
              </w:rPr>
            </w:pPr>
          </w:p>
        </w:tc>
        <w:tc>
          <w:tcPr>
            <w:tcW w:w="1525" w:type="dxa"/>
          </w:tcPr>
          <w:p w14:paraId="5E69A5A9" w14:textId="77777777" w:rsidR="00544AEA" w:rsidRPr="009538B2" w:rsidRDefault="00544AEA" w:rsidP="00CD6A67">
            <w:pPr>
              <w:jc w:val="both"/>
              <w:rPr>
                <w:color w:val="auto"/>
                <w:sz w:val="24"/>
                <w:szCs w:val="24"/>
              </w:rPr>
            </w:pPr>
          </w:p>
        </w:tc>
        <w:tc>
          <w:tcPr>
            <w:tcW w:w="1579" w:type="dxa"/>
          </w:tcPr>
          <w:p w14:paraId="1605238E" w14:textId="77777777" w:rsidR="00544AEA" w:rsidRPr="009538B2" w:rsidRDefault="00544AEA" w:rsidP="00CD6A67">
            <w:pPr>
              <w:jc w:val="both"/>
              <w:rPr>
                <w:color w:val="auto"/>
                <w:sz w:val="24"/>
                <w:szCs w:val="24"/>
              </w:rPr>
            </w:pPr>
          </w:p>
        </w:tc>
        <w:tc>
          <w:tcPr>
            <w:tcW w:w="1489" w:type="dxa"/>
          </w:tcPr>
          <w:p w14:paraId="5E31CC49" w14:textId="77777777" w:rsidR="00544AEA" w:rsidRPr="009538B2" w:rsidRDefault="00544AEA" w:rsidP="00CD6A67">
            <w:pPr>
              <w:jc w:val="both"/>
              <w:rPr>
                <w:color w:val="auto"/>
                <w:sz w:val="24"/>
                <w:szCs w:val="24"/>
              </w:rPr>
            </w:pPr>
          </w:p>
        </w:tc>
        <w:tc>
          <w:tcPr>
            <w:tcW w:w="1178" w:type="dxa"/>
          </w:tcPr>
          <w:p w14:paraId="3776F439" w14:textId="77777777" w:rsidR="00544AEA" w:rsidRPr="009538B2" w:rsidRDefault="00544AEA" w:rsidP="00CD6A67">
            <w:pPr>
              <w:jc w:val="both"/>
              <w:rPr>
                <w:color w:val="auto"/>
                <w:sz w:val="24"/>
                <w:szCs w:val="24"/>
              </w:rPr>
            </w:pPr>
          </w:p>
        </w:tc>
      </w:tr>
      <w:tr w:rsidR="009538B2" w:rsidRPr="009538B2" w14:paraId="774D54E1" w14:textId="77777777" w:rsidTr="009538B2">
        <w:tc>
          <w:tcPr>
            <w:tcW w:w="2410" w:type="dxa"/>
          </w:tcPr>
          <w:p w14:paraId="05C7DCE2" w14:textId="77777777" w:rsidR="00544AEA" w:rsidRPr="009538B2" w:rsidRDefault="00544AEA" w:rsidP="00CD6A67">
            <w:pPr>
              <w:jc w:val="both"/>
              <w:rPr>
                <w:color w:val="auto"/>
                <w:sz w:val="24"/>
                <w:szCs w:val="24"/>
              </w:rPr>
            </w:pPr>
            <w:proofErr w:type="spellStart"/>
            <w:r w:rsidRPr="009538B2">
              <w:rPr>
                <w:color w:val="auto"/>
                <w:sz w:val="24"/>
                <w:szCs w:val="24"/>
              </w:rPr>
              <w:t>Үдерістен</w:t>
            </w:r>
            <w:proofErr w:type="spellEnd"/>
            <w:r w:rsidR="0035017F" w:rsidRPr="009538B2">
              <w:rPr>
                <w:color w:val="auto"/>
                <w:sz w:val="24"/>
                <w:szCs w:val="24"/>
                <w:lang w:val="kk-KZ"/>
              </w:rPr>
              <w:t xml:space="preserve"> </w:t>
            </w:r>
            <w:proofErr w:type="spellStart"/>
            <w:r w:rsidRPr="009538B2">
              <w:rPr>
                <w:color w:val="auto"/>
                <w:sz w:val="24"/>
                <w:szCs w:val="24"/>
              </w:rPr>
              <w:t>немесе</w:t>
            </w:r>
            <w:proofErr w:type="spellEnd"/>
            <w:r w:rsidR="0035017F" w:rsidRPr="009538B2">
              <w:rPr>
                <w:color w:val="auto"/>
                <w:sz w:val="24"/>
                <w:szCs w:val="24"/>
                <w:lang w:val="kk-KZ"/>
              </w:rPr>
              <w:t xml:space="preserve"> </w:t>
            </w:r>
            <w:proofErr w:type="spellStart"/>
            <w:r w:rsidRPr="009538B2">
              <w:rPr>
                <w:color w:val="auto"/>
                <w:sz w:val="24"/>
                <w:szCs w:val="24"/>
              </w:rPr>
              <w:t>жұмыс</w:t>
            </w:r>
            <w:proofErr w:type="spellEnd"/>
            <w:r w:rsidR="0035017F" w:rsidRPr="009538B2">
              <w:rPr>
                <w:color w:val="auto"/>
                <w:sz w:val="24"/>
                <w:szCs w:val="24"/>
                <w:lang w:val="kk-KZ"/>
              </w:rPr>
              <w:t xml:space="preserve"> </w:t>
            </w:r>
            <w:proofErr w:type="spellStart"/>
            <w:r w:rsidRPr="009538B2">
              <w:rPr>
                <w:color w:val="auto"/>
                <w:sz w:val="24"/>
                <w:szCs w:val="24"/>
              </w:rPr>
              <w:t>нәтижесінен</w:t>
            </w:r>
            <w:proofErr w:type="spellEnd"/>
            <w:r w:rsidR="0035017F" w:rsidRPr="009538B2">
              <w:rPr>
                <w:color w:val="auto"/>
                <w:sz w:val="24"/>
                <w:szCs w:val="24"/>
                <w:lang w:val="kk-KZ"/>
              </w:rPr>
              <w:t xml:space="preserve"> </w:t>
            </w:r>
            <w:proofErr w:type="spellStart"/>
            <w:r w:rsidRPr="009538B2">
              <w:rPr>
                <w:color w:val="auto"/>
                <w:sz w:val="24"/>
                <w:szCs w:val="24"/>
              </w:rPr>
              <w:t>қанағаттану</w:t>
            </w:r>
            <w:proofErr w:type="spellEnd"/>
          </w:p>
        </w:tc>
        <w:tc>
          <w:tcPr>
            <w:tcW w:w="1458" w:type="dxa"/>
          </w:tcPr>
          <w:p w14:paraId="5F7190E8" w14:textId="77777777" w:rsidR="00544AEA" w:rsidRPr="009538B2" w:rsidRDefault="00544AEA" w:rsidP="00CD6A67">
            <w:pPr>
              <w:jc w:val="both"/>
              <w:rPr>
                <w:color w:val="auto"/>
                <w:sz w:val="24"/>
                <w:szCs w:val="24"/>
              </w:rPr>
            </w:pPr>
          </w:p>
        </w:tc>
        <w:tc>
          <w:tcPr>
            <w:tcW w:w="1525" w:type="dxa"/>
          </w:tcPr>
          <w:p w14:paraId="22D10713" w14:textId="77777777" w:rsidR="00544AEA" w:rsidRPr="009538B2" w:rsidRDefault="00544AEA" w:rsidP="00CD6A67">
            <w:pPr>
              <w:jc w:val="both"/>
              <w:rPr>
                <w:color w:val="auto"/>
                <w:sz w:val="24"/>
                <w:szCs w:val="24"/>
              </w:rPr>
            </w:pPr>
          </w:p>
        </w:tc>
        <w:tc>
          <w:tcPr>
            <w:tcW w:w="1579" w:type="dxa"/>
          </w:tcPr>
          <w:p w14:paraId="480921DE" w14:textId="77777777" w:rsidR="00544AEA" w:rsidRPr="009538B2" w:rsidRDefault="00544AEA" w:rsidP="00CD6A67">
            <w:pPr>
              <w:jc w:val="both"/>
              <w:rPr>
                <w:color w:val="auto"/>
                <w:sz w:val="24"/>
                <w:szCs w:val="24"/>
              </w:rPr>
            </w:pPr>
          </w:p>
        </w:tc>
        <w:tc>
          <w:tcPr>
            <w:tcW w:w="1489" w:type="dxa"/>
          </w:tcPr>
          <w:p w14:paraId="216523CF" w14:textId="77777777" w:rsidR="00544AEA" w:rsidRPr="009538B2" w:rsidRDefault="00544AEA" w:rsidP="00CD6A67">
            <w:pPr>
              <w:jc w:val="both"/>
              <w:rPr>
                <w:color w:val="auto"/>
                <w:sz w:val="24"/>
                <w:szCs w:val="24"/>
              </w:rPr>
            </w:pPr>
          </w:p>
        </w:tc>
        <w:tc>
          <w:tcPr>
            <w:tcW w:w="1178" w:type="dxa"/>
          </w:tcPr>
          <w:p w14:paraId="401B6DBA" w14:textId="77777777" w:rsidR="00544AEA" w:rsidRPr="009538B2" w:rsidRDefault="00544AEA" w:rsidP="00CD6A67">
            <w:pPr>
              <w:jc w:val="both"/>
              <w:rPr>
                <w:color w:val="auto"/>
                <w:sz w:val="24"/>
                <w:szCs w:val="24"/>
              </w:rPr>
            </w:pPr>
          </w:p>
        </w:tc>
      </w:tr>
      <w:tr w:rsidR="009538B2" w:rsidRPr="009538B2" w14:paraId="0142BBC3" w14:textId="77777777" w:rsidTr="009538B2">
        <w:tc>
          <w:tcPr>
            <w:tcW w:w="2410" w:type="dxa"/>
          </w:tcPr>
          <w:p w14:paraId="6CBE338C" w14:textId="77777777" w:rsidR="00544AEA" w:rsidRPr="009538B2" w:rsidRDefault="00544AEA" w:rsidP="00CD6A67">
            <w:pPr>
              <w:jc w:val="both"/>
              <w:rPr>
                <w:color w:val="auto"/>
                <w:sz w:val="24"/>
                <w:szCs w:val="24"/>
              </w:rPr>
            </w:pPr>
            <w:r w:rsidRPr="009538B2">
              <w:rPr>
                <w:color w:val="auto"/>
                <w:sz w:val="24"/>
                <w:szCs w:val="24"/>
              </w:rPr>
              <w:t xml:space="preserve">Осы </w:t>
            </w:r>
            <w:proofErr w:type="spellStart"/>
            <w:r w:rsidRPr="009538B2">
              <w:rPr>
                <w:color w:val="auto"/>
                <w:sz w:val="24"/>
                <w:szCs w:val="24"/>
              </w:rPr>
              <w:t>іс-әрекетте</w:t>
            </w:r>
            <w:proofErr w:type="spellEnd"/>
            <w:r w:rsidR="0035017F" w:rsidRPr="009538B2">
              <w:rPr>
                <w:color w:val="auto"/>
                <w:sz w:val="24"/>
                <w:szCs w:val="24"/>
                <w:lang w:val="kk-KZ"/>
              </w:rPr>
              <w:t xml:space="preserve"> </w:t>
            </w:r>
            <w:proofErr w:type="spellStart"/>
            <w:r w:rsidRPr="009538B2">
              <w:rPr>
                <w:color w:val="auto"/>
                <w:sz w:val="24"/>
                <w:szCs w:val="24"/>
              </w:rPr>
              <w:t>өзін</w:t>
            </w:r>
            <w:proofErr w:type="spellEnd"/>
            <w:r w:rsidR="00542343" w:rsidRPr="009538B2">
              <w:rPr>
                <w:color w:val="auto"/>
                <w:sz w:val="24"/>
                <w:szCs w:val="24"/>
                <w:lang w:val="kk-KZ"/>
              </w:rPr>
              <w:t xml:space="preserve"> </w:t>
            </w:r>
            <w:proofErr w:type="spellStart"/>
            <w:r w:rsidRPr="009538B2">
              <w:rPr>
                <w:color w:val="auto"/>
                <w:sz w:val="24"/>
                <w:szCs w:val="24"/>
              </w:rPr>
              <w:t>толығымен</w:t>
            </w:r>
            <w:proofErr w:type="spellEnd"/>
            <w:r w:rsidR="00542343" w:rsidRPr="009538B2">
              <w:rPr>
                <w:color w:val="auto"/>
                <w:sz w:val="24"/>
                <w:szCs w:val="24"/>
                <w:lang w:val="kk-KZ"/>
              </w:rPr>
              <w:t xml:space="preserve"> </w:t>
            </w:r>
            <w:proofErr w:type="spellStart"/>
            <w:r w:rsidRPr="009538B2">
              <w:rPr>
                <w:color w:val="auto"/>
                <w:sz w:val="24"/>
                <w:szCs w:val="24"/>
              </w:rPr>
              <w:t>көресту</w:t>
            </w:r>
            <w:proofErr w:type="spellEnd"/>
          </w:p>
        </w:tc>
        <w:tc>
          <w:tcPr>
            <w:tcW w:w="1458" w:type="dxa"/>
          </w:tcPr>
          <w:p w14:paraId="57CC6CC8" w14:textId="77777777" w:rsidR="00544AEA" w:rsidRPr="009538B2" w:rsidRDefault="00544AEA" w:rsidP="00CD6A67">
            <w:pPr>
              <w:jc w:val="both"/>
              <w:rPr>
                <w:color w:val="auto"/>
                <w:sz w:val="24"/>
                <w:szCs w:val="24"/>
              </w:rPr>
            </w:pPr>
          </w:p>
        </w:tc>
        <w:tc>
          <w:tcPr>
            <w:tcW w:w="1525" w:type="dxa"/>
          </w:tcPr>
          <w:p w14:paraId="58761649" w14:textId="77777777" w:rsidR="00544AEA" w:rsidRPr="009538B2" w:rsidRDefault="00544AEA" w:rsidP="00CD6A67">
            <w:pPr>
              <w:jc w:val="both"/>
              <w:rPr>
                <w:color w:val="auto"/>
                <w:sz w:val="24"/>
                <w:szCs w:val="24"/>
              </w:rPr>
            </w:pPr>
          </w:p>
        </w:tc>
        <w:tc>
          <w:tcPr>
            <w:tcW w:w="1579" w:type="dxa"/>
          </w:tcPr>
          <w:p w14:paraId="4541E25C" w14:textId="77777777" w:rsidR="00544AEA" w:rsidRPr="009538B2" w:rsidRDefault="00544AEA" w:rsidP="00CD6A67">
            <w:pPr>
              <w:jc w:val="both"/>
              <w:rPr>
                <w:color w:val="auto"/>
                <w:sz w:val="24"/>
                <w:szCs w:val="24"/>
              </w:rPr>
            </w:pPr>
          </w:p>
        </w:tc>
        <w:tc>
          <w:tcPr>
            <w:tcW w:w="1489" w:type="dxa"/>
          </w:tcPr>
          <w:p w14:paraId="0B95B639" w14:textId="77777777" w:rsidR="00544AEA" w:rsidRPr="009538B2" w:rsidRDefault="00544AEA" w:rsidP="00CD6A67">
            <w:pPr>
              <w:jc w:val="both"/>
              <w:rPr>
                <w:color w:val="auto"/>
                <w:sz w:val="24"/>
                <w:szCs w:val="24"/>
              </w:rPr>
            </w:pPr>
          </w:p>
        </w:tc>
        <w:tc>
          <w:tcPr>
            <w:tcW w:w="1178" w:type="dxa"/>
          </w:tcPr>
          <w:p w14:paraId="097C512C" w14:textId="77777777" w:rsidR="00544AEA" w:rsidRPr="009538B2" w:rsidRDefault="00544AEA" w:rsidP="00CD6A67">
            <w:pPr>
              <w:jc w:val="both"/>
              <w:rPr>
                <w:color w:val="auto"/>
                <w:sz w:val="24"/>
                <w:szCs w:val="24"/>
              </w:rPr>
            </w:pPr>
          </w:p>
        </w:tc>
      </w:tr>
    </w:tbl>
    <w:p w14:paraId="7829D2D8" w14:textId="77777777" w:rsidR="00544AEA" w:rsidRPr="009538B2" w:rsidRDefault="00544AEA" w:rsidP="00CD6A67">
      <w:pPr>
        <w:jc w:val="both"/>
        <w:rPr>
          <w:color w:val="auto"/>
          <w:sz w:val="24"/>
          <w:szCs w:val="24"/>
        </w:rPr>
      </w:pPr>
    </w:p>
    <w:p w14:paraId="1EF6DA71" w14:textId="59E64BCA" w:rsidR="00544AEA" w:rsidRPr="009538B2" w:rsidRDefault="00544AEA" w:rsidP="009538B2">
      <w:pPr>
        <w:ind w:firstLine="567"/>
        <w:jc w:val="both"/>
        <w:rPr>
          <w:color w:val="auto"/>
          <w:lang w:val="kk-KZ"/>
        </w:rPr>
      </w:pPr>
      <w:proofErr w:type="spellStart"/>
      <w:r w:rsidRPr="009538B2">
        <w:rPr>
          <w:color w:val="auto"/>
        </w:rPr>
        <w:t>Нәтижелерді</w:t>
      </w:r>
      <w:proofErr w:type="spellEnd"/>
      <w:r w:rsidR="0035017F" w:rsidRPr="009538B2">
        <w:rPr>
          <w:color w:val="auto"/>
          <w:lang w:val="kk-KZ"/>
        </w:rPr>
        <w:t xml:space="preserve"> </w:t>
      </w:r>
      <w:proofErr w:type="spellStart"/>
      <w:r w:rsidRPr="009538B2">
        <w:rPr>
          <w:color w:val="auto"/>
        </w:rPr>
        <w:t>өңдеу</w:t>
      </w:r>
      <w:proofErr w:type="spellEnd"/>
      <w:r w:rsidRPr="009538B2">
        <w:rPr>
          <w:color w:val="auto"/>
        </w:rPr>
        <w:t xml:space="preserve">. </w:t>
      </w:r>
      <w:proofErr w:type="spellStart"/>
      <w:r w:rsidRPr="009538B2">
        <w:rPr>
          <w:color w:val="auto"/>
        </w:rPr>
        <w:t>Ішкі</w:t>
      </w:r>
      <w:proofErr w:type="spellEnd"/>
      <w:r w:rsidRPr="009538B2">
        <w:rPr>
          <w:color w:val="auto"/>
        </w:rPr>
        <w:t xml:space="preserve"> мотивация (ІМ) </w:t>
      </w:r>
      <w:proofErr w:type="spellStart"/>
      <w:r w:rsidRPr="009538B2">
        <w:rPr>
          <w:color w:val="auto"/>
        </w:rPr>
        <w:t>және</w:t>
      </w:r>
      <w:proofErr w:type="spellEnd"/>
      <w:r w:rsidR="0035017F" w:rsidRPr="009538B2">
        <w:rPr>
          <w:color w:val="auto"/>
          <w:lang w:val="kk-KZ"/>
        </w:rPr>
        <w:t xml:space="preserve"> </w:t>
      </w:r>
      <w:proofErr w:type="spellStart"/>
      <w:r w:rsidRPr="009538B2">
        <w:rPr>
          <w:color w:val="auto"/>
        </w:rPr>
        <w:t>сыртқы</w:t>
      </w:r>
      <w:proofErr w:type="spellEnd"/>
      <w:r w:rsidR="0035017F" w:rsidRPr="009538B2">
        <w:rPr>
          <w:color w:val="auto"/>
          <w:lang w:val="kk-KZ"/>
        </w:rPr>
        <w:t xml:space="preserve"> </w:t>
      </w:r>
      <w:proofErr w:type="spellStart"/>
      <w:r w:rsidRPr="009538B2">
        <w:rPr>
          <w:color w:val="auto"/>
        </w:rPr>
        <w:t>оң</w:t>
      </w:r>
      <w:proofErr w:type="spellEnd"/>
      <w:r w:rsidRPr="009538B2">
        <w:rPr>
          <w:color w:val="auto"/>
        </w:rPr>
        <w:t xml:space="preserve"> (СОМ) </w:t>
      </w:r>
      <w:proofErr w:type="spellStart"/>
      <w:r w:rsidRPr="009538B2">
        <w:rPr>
          <w:color w:val="auto"/>
        </w:rPr>
        <w:t>және</w:t>
      </w:r>
      <w:proofErr w:type="spellEnd"/>
      <w:r w:rsidR="0035017F" w:rsidRPr="009538B2">
        <w:rPr>
          <w:color w:val="auto"/>
          <w:lang w:val="kk-KZ"/>
        </w:rPr>
        <w:t xml:space="preserve"> </w:t>
      </w:r>
      <w:proofErr w:type="spellStart"/>
      <w:r w:rsidRPr="009538B2">
        <w:rPr>
          <w:color w:val="auto"/>
        </w:rPr>
        <w:t>сыртқы</w:t>
      </w:r>
      <w:proofErr w:type="spellEnd"/>
      <w:r w:rsidR="0035017F" w:rsidRPr="009538B2">
        <w:rPr>
          <w:color w:val="auto"/>
          <w:lang w:val="kk-KZ"/>
        </w:rPr>
        <w:t xml:space="preserve"> </w:t>
      </w:r>
      <w:proofErr w:type="spellStart"/>
      <w:r w:rsidRPr="009538B2">
        <w:rPr>
          <w:color w:val="auto"/>
        </w:rPr>
        <w:t>теріс</w:t>
      </w:r>
      <w:proofErr w:type="spellEnd"/>
      <w:r w:rsidRPr="009538B2">
        <w:rPr>
          <w:color w:val="auto"/>
        </w:rPr>
        <w:t xml:space="preserve"> (СТМ) </w:t>
      </w:r>
      <w:proofErr w:type="spellStart"/>
      <w:r w:rsidRPr="009538B2">
        <w:rPr>
          <w:color w:val="auto"/>
        </w:rPr>
        <w:t>мотивациялар</w:t>
      </w:r>
      <w:proofErr w:type="spellEnd"/>
      <w:r w:rsidR="0035017F" w:rsidRPr="009538B2">
        <w:rPr>
          <w:color w:val="auto"/>
          <w:lang w:val="kk-KZ"/>
        </w:rPr>
        <w:t xml:space="preserve"> </w:t>
      </w:r>
      <w:proofErr w:type="spellStart"/>
      <w:r w:rsidRPr="009538B2">
        <w:rPr>
          <w:color w:val="auto"/>
        </w:rPr>
        <w:t>келесі</w:t>
      </w:r>
      <w:proofErr w:type="spellEnd"/>
      <w:r w:rsidR="0035017F" w:rsidRPr="009538B2">
        <w:rPr>
          <w:color w:val="auto"/>
          <w:lang w:val="kk-KZ"/>
        </w:rPr>
        <w:t xml:space="preserve"> </w:t>
      </w:r>
      <w:proofErr w:type="spellStart"/>
      <w:r w:rsidRPr="009538B2">
        <w:rPr>
          <w:color w:val="auto"/>
        </w:rPr>
        <w:t>түйінді</w:t>
      </w:r>
      <w:proofErr w:type="spellEnd"/>
      <w:r w:rsidR="0035017F" w:rsidRPr="009538B2">
        <w:rPr>
          <w:color w:val="auto"/>
          <w:lang w:val="kk-KZ"/>
        </w:rPr>
        <w:t xml:space="preserve"> </w:t>
      </w:r>
      <w:proofErr w:type="spellStart"/>
      <w:r w:rsidRPr="009538B2">
        <w:rPr>
          <w:color w:val="auto"/>
        </w:rPr>
        <w:t>мәнге</w:t>
      </w:r>
      <w:proofErr w:type="spellEnd"/>
      <w:r w:rsidR="0035017F" w:rsidRPr="009538B2">
        <w:rPr>
          <w:color w:val="auto"/>
          <w:lang w:val="kk-KZ"/>
        </w:rPr>
        <w:t xml:space="preserve"> </w:t>
      </w:r>
      <w:proofErr w:type="spellStart"/>
      <w:r w:rsidRPr="009538B2">
        <w:rPr>
          <w:color w:val="auto"/>
        </w:rPr>
        <w:t>сәйкес</w:t>
      </w:r>
      <w:proofErr w:type="spellEnd"/>
      <w:r w:rsidR="0035017F" w:rsidRPr="009538B2">
        <w:rPr>
          <w:color w:val="auto"/>
          <w:lang w:val="kk-KZ"/>
        </w:rPr>
        <w:t xml:space="preserve"> </w:t>
      </w:r>
      <w:proofErr w:type="spellStart"/>
      <w:r w:rsidRPr="009538B2">
        <w:rPr>
          <w:color w:val="auto"/>
        </w:rPr>
        <w:t>көрсеткіштер</w:t>
      </w:r>
      <w:proofErr w:type="spellEnd"/>
      <w:r w:rsidR="0035017F" w:rsidRPr="009538B2">
        <w:rPr>
          <w:color w:val="auto"/>
          <w:lang w:val="kk-KZ"/>
        </w:rPr>
        <w:t xml:space="preserve"> </w:t>
      </w:r>
      <w:proofErr w:type="spellStart"/>
      <w:r w:rsidRPr="009538B2">
        <w:rPr>
          <w:color w:val="auto"/>
        </w:rPr>
        <w:t>есептеледі</w:t>
      </w:r>
      <w:proofErr w:type="spellEnd"/>
      <w:r w:rsidRPr="009538B2">
        <w:rPr>
          <w:color w:val="auto"/>
        </w:rPr>
        <w:t>.</w:t>
      </w:r>
    </w:p>
    <w:p w14:paraId="1403DF0F" w14:textId="716F7808" w:rsidR="00544AEA" w:rsidRPr="009538B2" w:rsidRDefault="00544AEA" w:rsidP="009538B2">
      <w:pPr>
        <w:ind w:firstLine="567"/>
        <w:jc w:val="both"/>
        <w:rPr>
          <w:color w:val="auto"/>
          <w:lang w:val="kk-KZ"/>
        </w:rPr>
      </w:pPr>
      <w:r w:rsidRPr="009538B2">
        <w:rPr>
          <w:color w:val="auto"/>
          <w:lang w:val="kk-KZ"/>
        </w:rPr>
        <w:t>ІМ=(6 баған</w:t>
      </w:r>
      <w:r w:rsidR="0035017F" w:rsidRPr="009538B2">
        <w:rPr>
          <w:color w:val="auto"/>
          <w:lang w:val="kk-KZ"/>
        </w:rPr>
        <w:t xml:space="preserve"> </w:t>
      </w:r>
      <w:r w:rsidRPr="009538B2">
        <w:rPr>
          <w:color w:val="auto"/>
          <w:lang w:val="kk-KZ"/>
        </w:rPr>
        <w:t>бағасы +7 баған</w:t>
      </w:r>
      <w:r w:rsidR="0035017F" w:rsidRPr="009538B2">
        <w:rPr>
          <w:color w:val="auto"/>
          <w:lang w:val="kk-KZ"/>
        </w:rPr>
        <w:t xml:space="preserve"> </w:t>
      </w:r>
      <w:r w:rsidRPr="009538B2">
        <w:rPr>
          <w:color w:val="auto"/>
          <w:lang w:val="kk-KZ"/>
        </w:rPr>
        <w:t>баға)/2;</w:t>
      </w:r>
    </w:p>
    <w:p w14:paraId="19BBE7D8" w14:textId="72F66437" w:rsidR="00544AEA" w:rsidRPr="009538B2" w:rsidRDefault="00544AEA" w:rsidP="009538B2">
      <w:pPr>
        <w:ind w:firstLine="567"/>
        <w:jc w:val="both"/>
        <w:rPr>
          <w:color w:val="auto"/>
          <w:lang w:val="kk-KZ"/>
        </w:rPr>
      </w:pPr>
      <w:r w:rsidRPr="009538B2">
        <w:rPr>
          <w:color w:val="auto"/>
          <w:lang w:val="kk-KZ"/>
        </w:rPr>
        <w:t>СОМ=(1 баған</w:t>
      </w:r>
      <w:r w:rsidR="0035017F" w:rsidRPr="009538B2">
        <w:rPr>
          <w:color w:val="auto"/>
          <w:lang w:val="kk-KZ"/>
        </w:rPr>
        <w:t xml:space="preserve"> </w:t>
      </w:r>
      <w:r w:rsidRPr="009538B2">
        <w:rPr>
          <w:color w:val="auto"/>
          <w:lang w:val="kk-KZ"/>
        </w:rPr>
        <w:t>бағасы +2 баған</w:t>
      </w:r>
      <w:r w:rsidR="0035017F" w:rsidRPr="009538B2">
        <w:rPr>
          <w:color w:val="auto"/>
          <w:lang w:val="kk-KZ"/>
        </w:rPr>
        <w:t xml:space="preserve"> </w:t>
      </w:r>
      <w:r w:rsidRPr="009538B2">
        <w:rPr>
          <w:color w:val="auto"/>
          <w:lang w:val="kk-KZ"/>
        </w:rPr>
        <w:t>баға + 5 баған</w:t>
      </w:r>
      <w:r w:rsidR="0035017F" w:rsidRPr="009538B2">
        <w:rPr>
          <w:color w:val="auto"/>
          <w:lang w:val="kk-KZ"/>
        </w:rPr>
        <w:t xml:space="preserve"> </w:t>
      </w:r>
      <w:r w:rsidRPr="009538B2">
        <w:rPr>
          <w:color w:val="auto"/>
          <w:lang w:val="kk-KZ"/>
        </w:rPr>
        <w:t>бағасы)/3;</w:t>
      </w:r>
    </w:p>
    <w:p w14:paraId="58BA0389" w14:textId="77777777" w:rsidR="00544AEA" w:rsidRPr="009538B2" w:rsidRDefault="00544AEA" w:rsidP="009538B2">
      <w:pPr>
        <w:ind w:firstLine="567"/>
        <w:jc w:val="both"/>
        <w:rPr>
          <w:color w:val="auto"/>
          <w:lang w:val="kk-KZ"/>
        </w:rPr>
      </w:pPr>
      <w:r w:rsidRPr="009538B2">
        <w:rPr>
          <w:color w:val="auto"/>
          <w:lang w:val="kk-KZ"/>
        </w:rPr>
        <w:t>СТМ=(3 баған</w:t>
      </w:r>
      <w:r w:rsidR="0035017F" w:rsidRPr="009538B2">
        <w:rPr>
          <w:color w:val="auto"/>
          <w:lang w:val="kk-KZ"/>
        </w:rPr>
        <w:t xml:space="preserve"> </w:t>
      </w:r>
      <w:r w:rsidRPr="009538B2">
        <w:rPr>
          <w:color w:val="auto"/>
          <w:lang w:val="kk-KZ"/>
        </w:rPr>
        <w:t>бағасы +4 баған</w:t>
      </w:r>
      <w:r w:rsidR="0035017F" w:rsidRPr="009538B2">
        <w:rPr>
          <w:color w:val="auto"/>
          <w:lang w:val="kk-KZ"/>
        </w:rPr>
        <w:t xml:space="preserve"> </w:t>
      </w:r>
      <w:r w:rsidRPr="009538B2">
        <w:rPr>
          <w:color w:val="auto"/>
          <w:lang w:val="kk-KZ"/>
        </w:rPr>
        <w:t>бағасы)/2;</w:t>
      </w:r>
    </w:p>
    <w:p w14:paraId="73269634" w14:textId="77777777" w:rsidR="00544AEA" w:rsidRPr="00851EF3" w:rsidRDefault="00544AEA" w:rsidP="009538B2">
      <w:pPr>
        <w:ind w:firstLine="567"/>
        <w:jc w:val="both"/>
        <w:rPr>
          <w:color w:val="auto"/>
          <w:lang w:val="kk-KZ"/>
        </w:rPr>
      </w:pPr>
      <w:r w:rsidRPr="00851EF3">
        <w:rPr>
          <w:color w:val="auto"/>
          <w:lang w:val="kk-KZ"/>
        </w:rPr>
        <w:t>Мотивацияның</w:t>
      </w:r>
      <w:r w:rsidR="0035017F" w:rsidRPr="009538B2">
        <w:rPr>
          <w:color w:val="auto"/>
          <w:lang w:val="kk-KZ"/>
        </w:rPr>
        <w:t xml:space="preserve"> </w:t>
      </w:r>
      <w:r w:rsidRPr="00851EF3">
        <w:rPr>
          <w:color w:val="auto"/>
          <w:lang w:val="kk-KZ"/>
        </w:rPr>
        <w:t>әрбір</w:t>
      </w:r>
      <w:r w:rsidR="0035017F" w:rsidRPr="009538B2">
        <w:rPr>
          <w:color w:val="auto"/>
          <w:lang w:val="kk-KZ"/>
        </w:rPr>
        <w:t xml:space="preserve"> </w:t>
      </w:r>
      <w:r w:rsidRPr="00851EF3">
        <w:rPr>
          <w:color w:val="auto"/>
          <w:lang w:val="kk-KZ"/>
        </w:rPr>
        <w:t>типінің</w:t>
      </w:r>
      <w:r w:rsidR="0035017F" w:rsidRPr="009538B2">
        <w:rPr>
          <w:color w:val="auto"/>
          <w:lang w:val="kk-KZ"/>
        </w:rPr>
        <w:t xml:space="preserve"> </w:t>
      </w:r>
      <w:r w:rsidRPr="00851EF3">
        <w:rPr>
          <w:color w:val="auto"/>
          <w:lang w:val="kk-KZ"/>
        </w:rPr>
        <w:t>көрсеткіштер</w:t>
      </w:r>
      <w:r w:rsidR="00542343" w:rsidRPr="009538B2">
        <w:rPr>
          <w:color w:val="auto"/>
          <w:lang w:val="kk-KZ"/>
        </w:rPr>
        <w:t>і</w:t>
      </w:r>
      <w:r w:rsidRPr="00851EF3">
        <w:rPr>
          <w:color w:val="auto"/>
          <w:lang w:val="kk-KZ"/>
        </w:rPr>
        <w:t>мен</w:t>
      </w:r>
      <w:r w:rsidR="0035017F" w:rsidRPr="009538B2">
        <w:rPr>
          <w:color w:val="auto"/>
          <w:lang w:val="kk-KZ"/>
        </w:rPr>
        <w:t xml:space="preserve"> </w:t>
      </w:r>
      <w:r w:rsidRPr="00851EF3">
        <w:rPr>
          <w:color w:val="auto"/>
          <w:lang w:val="kk-KZ"/>
        </w:rPr>
        <w:t>көрінуі 1-ден 5-ке дейінгі</w:t>
      </w:r>
      <w:r w:rsidR="0035017F" w:rsidRPr="009538B2">
        <w:rPr>
          <w:color w:val="auto"/>
          <w:lang w:val="kk-KZ"/>
        </w:rPr>
        <w:t xml:space="preserve"> </w:t>
      </w:r>
      <w:r w:rsidRPr="00851EF3">
        <w:rPr>
          <w:color w:val="auto"/>
          <w:lang w:val="kk-KZ"/>
        </w:rPr>
        <w:t>сандар</w:t>
      </w:r>
      <w:r w:rsidR="0035017F" w:rsidRPr="009538B2">
        <w:rPr>
          <w:color w:val="auto"/>
          <w:lang w:val="kk-KZ"/>
        </w:rPr>
        <w:t xml:space="preserve"> </w:t>
      </w:r>
      <w:r w:rsidRPr="00851EF3">
        <w:rPr>
          <w:color w:val="auto"/>
          <w:lang w:val="kk-KZ"/>
        </w:rPr>
        <w:t>аралығында</w:t>
      </w:r>
      <w:r w:rsidR="0035017F" w:rsidRPr="009538B2">
        <w:rPr>
          <w:color w:val="auto"/>
          <w:lang w:val="kk-KZ"/>
        </w:rPr>
        <w:t xml:space="preserve"> </w:t>
      </w:r>
      <w:r w:rsidRPr="00851EF3">
        <w:rPr>
          <w:color w:val="auto"/>
          <w:lang w:val="kk-KZ"/>
        </w:rPr>
        <w:t>болады (соның</w:t>
      </w:r>
      <w:r w:rsidR="0035017F" w:rsidRPr="009538B2">
        <w:rPr>
          <w:color w:val="auto"/>
          <w:lang w:val="kk-KZ"/>
        </w:rPr>
        <w:t xml:space="preserve"> </w:t>
      </w:r>
      <w:r w:rsidRPr="00851EF3">
        <w:rPr>
          <w:color w:val="auto"/>
          <w:lang w:val="kk-KZ"/>
        </w:rPr>
        <w:t>ішінде</w:t>
      </w:r>
      <w:r w:rsidR="0035017F" w:rsidRPr="009538B2">
        <w:rPr>
          <w:color w:val="auto"/>
          <w:lang w:val="kk-KZ"/>
        </w:rPr>
        <w:t xml:space="preserve"> </w:t>
      </w:r>
      <w:r w:rsidRPr="00851EF3">
        <w:rPr>
          <w:color w:val="auto"/>
          <w:lang w:val="kk-KZ"/>
        </w:rPr>
        <w:t>бөлшек сан болуы да мүмкін).</w:t>
      </w:r>
    </w:p>
    <w:p w14:paraId="2A5D3743" w14:textId="77777777" w:rsidR="00544AEA" w:rsidRPr="00851EF3" w:rsidRDefault="00544AEA" w:rsidP="009538B2">
      <w:pPr>
        <w:ind w:firstLine="567"/>
        <w:jc w:val="both"/>
        <w:rPr>
          <w:color w:val="auto"/>
          <w:lang w:val="kk-KZ"/>
        </w:rPr>
      </w:pPr>
      <w:r w:rsidRPr="00851EF3">
        <w:rPr>
          <w:color w:val="auto"/>
          <w:lang w:val="kk-KZ"/>
        </w:rPr>
        <w:t>Нәтижелердің</w:t>
      </w:r>
      <w:r w:rsidR="0035017F" w:rsidRPr="009538B2">
        <w:rPr>
          <w:color w:val="auto"/>
          <w:lang w:val="kk-KZ"/>
        </w:rPr>
        <w:t xml:space="preserve"> </w:t>
      </w:r>
      <w:r w:rsidRPr="00851EF3">
        <w:rPr>
          <w:color w:val="auto"/>
          <w:lang w:val="kk-KZ"/>
        </w:rPr>
        <w:t>түсіндірмесі. Алынған</w:t>
      </w:r>
      <w:r w:rsidR="0035017F" w:rsidRPr="009538B2">
        <w:rPr>
          <w:color w:val="auto"/>
          <w:lang w:val="kk-KZ"/>
        </w:rPr>
        <w:t xml:space="preserve"> </w:t>
      </w:r>
      <w:r w:rsidRPr="00851EF3">
        <w:rPr>
          <w:color w:val="auto"/>
          <w:lang w:val="kk-KZ"/>
        </w:rPr>
        <w:t>нәтижелер</w:t>
      </w:r>
      <w:r w:rsidR="0035017F" w:rsidRPr="009538B2">
        <w:rPr>
          <w:color w:val="auto"/>
          <w:lang w:val="kk-KZ"/>
        </w:rPr>
        <w:t xml:space="preserve"> </w:t>
      </w:r>
      <w:r w:rsidRPr="00851EF3">
        <w:rPr>
          <w:color w:val="auto"/>
          <w:lang w:val="kk-KZ"/>
        </w:rPr>
        <w:t>негізінде</w:t>
      </w:r>
      <w:r w:rsidR="0035017F" w:rsidRPr="009538B2">
        <w:rPr>
          <w:color w:val="auto"/>
          <w:lang w:val="kk-KZ"/>
        </w:rPr>
        <w:t xml:space="preserve"> </w:t>
      </w:r>
      <w:r w:rsidRPr="00851EF3">
        <w:rPr>
          <w:color w:val="auto"/>
          <w:lang w:val="kk-KZ"/>
        </w:rPr>
        <w:t>тұлғаның</w:t>
      </w:r>
      <w:r w:rsidR="0035017F" w:rsidRPr="009538B2">
        <w:rPr>
          <w:color w:val="auto"/>
          <w:lang w:val="kk-KZ"/>
        </w:rPr>
        <w:t xml:space="preserve"> </w:t>
      </w:r>
      <w:r w:rsidRPr="00851EF3">
        <w:rPr>
          <w:color w:val="auto"/>
          <w:lang w:val="kk-KZ"/>
        </w:rPr>
        <w:t>ынталық</w:t>
      </w:r>
      <w:r w:rsidR="0035017F" w:rsidRPr="009538B2">
        <w:rPr>
          <w:color w:val="auto"/>
          <w:lang w:val="kk-KZ"/>
        </w:rPr>
        <w:t xml:space="preserve"> </w:t>
      </w:r>
      <w:r w:rsidRPr="00851EF3">
        <w:rPr>
          <w:color w:val="auto"/>
          <w:lang w:val="kk-KZ"/>
        </w:rPr>
        <w:t>мотивациясының</w:t>
      </w:r>
      <w:r w:rsidR="0035017F" w:rsidRPr="009538B2">
        <w:rPr>
          <w:color w:val="auto"/>
          <w:lang w:val="kk-KZ"/>
        </w:rPr>
        <w:t xml:space="preserve"> </w:t>
      </w:r>
      <w:r w:rsidRPr="00851EF3">
        <w:rPr>
          <w:color w:val="auto"/>
          <w:lang w:val="kk-KZ"/>
        </w:rPr>
        <w:t>кешені</w:t>
      </w:r>
      <w:r w:rsidR="0035017F" w:rsidRPr="009538B2">
        <w:rPr>
          <w:color w:val="auto"/>
          <w:lang w:val="kk-KZ"/>
        </w:rPr>
        <w:t xml:space="preserve"> </w:t>
      </w:r>
      <w:r w:rsidRPr="00851EF3">
        <w:rPr>
          <w:color w:val="auto"/>
          <w:lang w:val="kk-KZ"/>
        </w:rPr>
        <w:t>анықталады, яғни ІМ, СОМ мен СТМ деген</w:t>
      </w:r>
      <w:r w:rsidR="0035017F" w:rsidRPr="009538B2">
        <w:rPr>
          <w:color w:val="auto"/>
          <w:lang w:val="kk-KZ"/>
        </w:rPr>
        <w:t xml:space="preserve"> </w:t>
      </w:r>
      <w:r w:rsidRPr="00851EF3">
        <w:rPr>
          <w:color w:val="auto"/>
          <w:lang w:val="kk-KZ"/>
        </w:rPr>
        <w:t>мотивтің</w:t>
      </w:r>
      <w:r w:rsidR="0035017F" w:rsidRPr="009538B2">
        <w:rPr>
          <w:color w:val="auto"/>
          <w:lang w:val="kk-KZ"/>
        </w:rPr>
        <w:t xml:space="preserve"> </w:t>
      </w:r>
      <w:r w:rsidRPr="00851EF3">
        <w:rPr>
          <w:color w:val="auto"/>
          <w:lang w:val="kk-KZ"/>
        </w:rPr>
        <w:t>үш</w:t>
      </w:r>
      <w:r w:rsidR="0035017F" w:rsidRPr="009538B2">
        <w:rPr>
          <w:color w:val="auto"/>
          <w:lang w:val="kk-KZ"/>
        </w:rPr>
        <w:t xml:space="preserve"> </w:t>
      </w:r>
      <w:r w:rsidRPr="00851EF3">
        <w:rPr>
          <w:color w:val="auto"/>
          <w:lang w:val="kk-KZ"/>
        </w:rPr>
        <w:t>тү</w:t>
      </w:r>
      <w:r w:rsidR="00542343" w:rsidRPr="009538B2">
        <w:rPr>
          <w:color w:val="auto"/>
          <w:lang w:val="kk-KZ"/>
        </w:rPr>
        <w:t>р</w:t>
      </w:r>
      <w:r w:rsidRPr="00851EF3">
        <w:rPr>
          <w:color w:val="auto"/>
          <w:lang w:val="kk-KZ"/>
        </w:rPr>
        <w:t>інің</w:t>
      </w:r>
      <w:r w:rsidR="0035017F" w:rsidRPr="009538B2">
        <w:rPr>
          <w:color w:val="auto"/>
          <w:lang w:val="kk-KZ"/>
        </w:rPr>
        <w:t xml:space="preserve"> </w:t>
      </w:r>
      <w:r w:rsidRPr="00851EF3">
        <w:rPr>
          <w:color w:val="auto"/>
          <w:lang w:val="kk-KZ"/>
        </w:rPr>
        <w:t>арасындағы</w:t>
      </w:r>
      <w:r w:rsidR="0035017F" w:rsidRPr="009538B2">
        <w:rPr>
          <w:color w:val="auto"/>
          <w:lang w:val="kk-KZ"/>
        </w:rPr>
        <w:t xml:space="preserve"> </w:t>
      </w:r>
      <w:r w:rsidRPr="00851EF3">
        <w:rPr>
          <w:color w:val="auto"/>
          <w:lang w:val="kk-KZ"/>
        </w:rPr>
        <w:t>арақатынас</w:t>
      </w:r>
      <w:r w:rsidR="0035017F" w:rsidRPr="009538B2">
        <w:rPr>
          <w:color w:val="auto"/>
          <w:lang w:val="kk-KZ"/>
        </w:rPr>
        <w:t xml:space="preserve"> </w:t>
      </w:r>
      <w:r w:rsidRPr="00851EF3">
        <w:rPr>
          <w:color w:val="auto"/>
          <w:lang w:val="kk-KZ"/>
        </w:rPr>
        <w:t>түрі</w:t>
      </w:r>
      <w:r w:rsidR="0035017F" w:rsidRPr="009538B2">
        <w:rPr>
          <w:color w:val="auto"/>
          <w:lang w:val="kk-KZ"/>
        </w:rPr>
        <w:t xml:space="preserve"> </w:t>
      </w:r>
      <w:r w:rsidRPr="00851EF3">
        <w:rPr>
          <w:color w:val="auto"/>
          <w:lang w:val="kk-KZ"/>
        </w:rPr>
        <w:t>анықталады.</w:t>
      </w:r>
    </w:p>
    <w:p w14:paraId="551DCE3E" w14:textId="77777777" w:rsidR="00544AEA" w:rsidRPr="009538B2" w:rsidRDefault="00544AEA" w:rsidP="00CD6A67">
      <w:pPr>
        <w:jc w:val="both"/>
        <w:rPr>
          <w:color w:val="auto"/>
        </w:rPr>
      </w:pPr>
      <w:proofErr w:type="spellStart"/>
      <w:r w:rsidRPr="009538B2">
        <w:rPr>
          <w:color w:val="auto"/>
        </w:rPr>
        <w:t>Ең</w:t>
      </w:r>
      <w:proofErr w:type="spellEnd"/>
      <w:r w:rsidR="0035017F" w:rsidRPr="009538B2">
        <w:rPr>
          <w:color w:val="auto"/>
          <w:lang w:val="kk-KZ"/>
        </w:rPr>
        <w:t xml:space="preserve"> </w:t>
      </w:r>
      <w:proofErr w:type="spellStart"/>
      <w:r w:rsidRPr="009538B2">
        <w:rPr>
          <w:color w:val="auto"/>
        </w:rPr>
        <w:t>нашар</w:t>
      </w:r>
      <w:proofErr w:type="spellEnd"/>
      <w:r w:rsidR="0035017F" w:rsidRPr="009538B2">
        <w:rPr>
          <w:color w:val="auto"/>
          <w:lang w:val="kk-KZ"/>
        </w:rPr>
        <w:t xml:space="preserve"> </w:t>
      </w:r>
      <w:proofErr w:type="spellStart"/>
      <w:r w:rsidRPr="009538B2">
        <w:rPr>
          <w:color w:val="auto"/>
        </w:rPr>
        <w:t>мотивациялаушы</w:t>
      </w:r>
      <w:proofErr w:type="spellEnd"/>
      <w:r w:rsidR="0035017F" w:rsidRPr="009538B2">
        <w:rPr>
          <w:color w:val="auto"/>
          <w:lang w:val="kk-KZ"/>
        </w:rPr>
        <w:t xml:space="preserve"> </w:t>
      </w:r>
      <w:proofErr w:type="spellStart"/>
      <w:r w:rsidRPr="009538B2">
        <w:rPr>
          <w:color w:val="auto"/>
        </w:rPr>
        <w:t>кешен</w:t>
      </w:r>
      <w:proofErr w:type="spellEnd"/>
      <w:r w:rsidRPr="009538B2">
        <w:rPr>
          <w:color w:val="auto"/>
        </w:rPr>
        <w:t xml:space="preserve">: </w:t>
      </w:r>
      <w:proofErr w:type="gramStart"/>
      <w:r w:rsidRPr="009538B2">
        <w:rPr>
          <w:color w:val="auto"/>
        </w:rPr>
        <w:t>СТМ&gt;СОМ</w:t>
      </w:r>
      <w:proofErr w:type="gramEnd"/>
      <w:r w:rsidRPr="009538B2">
        <w:rPr>
          <w:color w:val="auto"/>
        </w:rPr>
        <w:t>&gt;ІМ</w:t>
      </w:r>
    </w:p>
    <w:p w14:paraId="473642B3" w14:textId="77777777" w:rsidR="00544AEA" w:rsidRPr="009538B2" w:rsidRDefault="00544AEA" w:rsidP="00CD6A67">
      <w:pPr>
        <w:jc w:val="both"/>
        <w:rPr>
          <w:color w:val="auto"/>
        </w:rPr>
      </w:pPr>
      <w:bookmarkStart w:id="72" w:name="_Hlk181117870"/>
    </w:p>
    <w:p w14:paraId="07A9B9C1" w14:textId="77777777" w:rsidR="00544AEA" w:rsidRPr="009538B2" w:rsidRDefault="00544AEA" w:rsidP="0035017F">
      <w:pPr>
        <w:jc w:val="center"/>
        <w:rPr>
          <w:color w:val="auto"/>
        </w:rPr>
      </w:pPr>
      <w:proofErr w:type="spellStart"/>
      <w:r w:rsidRPr="009538B2">
        <w:rPr>
          <w:color w:val="auto"/>
        </w:rPr>
        <w:lastRenderedPageBreak/>
        <w:t>Тұлғаның</w:t>
      </w:r>
      <w:proofErr w:type="spellEnd"/>
      <w:r w:rsidR="00542343" w:rsidRPr="009538B2">
        <w:rPr>
          <w:color w:val="auto"/>
          <w:lang w:val="kk-KZ"/>
        </w:rPr>
        <w:t xml:space="preserve"> </w:t>
      </w:r>
      <w:proofErr w:type="spellStart"/>
      <w:r w:rsidRPr="009538B2">
        <w:rPr>
          <w:color w:val="auto"/>
        </w:rPr>
        <w:t>өзін-өзі</w:t>
      </w:r>
      <w:proofErr w:type="spellEnd"/>
      <w:r w:rsidR="00542343" w:rsidRPr="009538B2">
        <w:rPr>
          <w:color w:val="auto"/>
          <w:lang w:val="kk-KZ"/>
        </w:rPr>
        <w:t xml:space="preserve"> </w:t>
      </w:r>
      <w:proofErr w:type="spellStart"/>
      <w:r w:rsidRPr="009538B2">
        <w:rPr>
          <w:color w:val="auto"/>
        </w:rPr>
        <w:t>бағалау</w:t>
      </w:r>
      <w:proofErr w:type="spellEnd"/>
      <w:r w:rsidR="00542343" w:rsidRPr="009538B2">
        <w:rPr>
          <w:color w:val="auto"/>
          <w:lang w:val="kk-KZ"/>
        </w:rPr>
        <w:t xml:space="preserve"> </w:t>
      </w:r>
      <w:proofErr w:type="spellStart"/>
      <w:r w:rsidRPr="009538B2">
        <w:rPr>
          <w:color w:val="auto"/>
        </w:rPr>
        <w:t>тесті</w:t>
      </w:r>
      <w:proofErr w:type="spellEnd"/>
    </w:p>
    <w:p w14:paraId="1547C3BC" w14:textId="77777777" w:rsidR="00544AEA" w:rsidRPr="009538B2" w:rsidRDefault="00544AEA" w:rsidP="0035017F">
      <w:pPr>
        <w:jc w:val="center"/>
        <w:rPr>
          <w:color w:val="auto"/>
        </w:rPr>
      </w:pPr>
      <w:r w:rsidRPr="009538B2">
        <w:rPr>
          <w:color w:val="auto"/>
        </w:rPr>
        <w:t>(</w:t>
      </w:r>
      <w:proofErr w:type="spellStart"/>
      <w:r w:rsidRPr="009538B2">
        <w:rPr>
          <w:color w:val="auto"/>
        </w:rPr>
        <w:t>Н.В.Бордовская</w:t>
      </w:r>
      <w:proofErr w:type="spellEnd"/>
      <w:r w:rsidRPr="009538B2">
        <w:rPr>
          <w:color w:val="auto"/>
        </w:rPr>
        <w:t xml:space="preserve"> мен </w:t>
      </w:r>
      <w:proofErr w:type="spellStart"/>
      <w:r w:rsidRPr="009538B2">
        <w:rPr>
          <w:color w:val="auto"/>
        </w:rPr>
        <w:t>А.Л.Реанәдістемесі</w:t>
      </w:r>
      <w:proofErr w:type="spellEnd"/>
      <w:r w:rsidRPr="009538B2">
        <w:rPr>
          <w:color w:val="auto"/>
        </w:rPr>
        <w:t>)</w:t>
      </w:r>
    </w:p>
    <w:p w14:paraId="7D2CB39F" w14:textId="77777777" w:rsidR="00544AEA" w:rsidRPr="009538B2" w:rsidRDefault="00544AEA" w:rsidP="00CD6A67">
      <w:pPr>
        <w:jc w:val="both"/>
        <w:rPr>
          <w:color w:val="auto"/>
        </w:rPr>
      </w:pPr>
    </w:p>
    <w:p w14:paraId="36F3E109" w14:textId="77777777" w:rsidR="00544AEA" w:rsidRPr="009538B2" w:rsidRDefault="00544AEA" w:rsidP="009538B2">
      <w:pPr>
        <w:ind w:firstLine="567"/>
        <w:jc w:val="both"/>
        <w:rPr>
          <w:color w:val="auto"/>
        </w:rPr>
      </w:pPr>
      <w:proofErr w:type="spellStart"/>
      <w:r w:rsidRPr="009538B2">
        <w:rPr>
          <w:color w:val="auto"/>
        </w:rPr>
        <w:t>Құрметті</w:t>
      </w:r>
      <w:proofErr w:type="spellEnd"/>
      <w:r w:rsidR="0035017F" w:rsidRPr="009538B2">
        <w:rPr>
          <w:color w:val="auto"/>
          <w:lang w:val="kk-KZ"/>
        </w:rPr>
        <w:t xml:space="preserve"> </w:t>
      </w:r>
      <w:proofErr w:type="spellStart"/>
      <w:r w:rsidRPr="009538B2">
        <w:rPr>
          <w:color w:val="auto"/>
        </w:rPr>
        <w:t>білім</w:t>
      </w:r>
      <w:proofErr w:type="spellEnd"/>
      <w:r w:rsidR="0035017F" w:rsidRPr="009538B2">
        <w:rPr>
          <w:color w:val="auto"/>
          <w:lang w:val="kk-KZ"/>
        </w:rPr>
        <w:t xml:space="preserve"> </w:t>
      </w:r>
      <w:proofErr w:type="spellStart"/>
      <w:r w:rsidRPr="009538B2">
        <w:rPr>
          <w:color w:val="auto"/>
        </w:rPr>
        <w:t>алушы</w:t>
      </w:r>
      <w:proofErr w:type="spellEnd"/>
      <w:r w:rsidRPr="009538B2">
        <w:rPr>
          <w:color w:val="auto"/>
        </w:rPr>
        <w:t xml:space="preserve"> (</w:t>
      </w:r>
      <w:proofErr w:type="spellStart"/>
      <w:r w:rsidRPr="009538B2">
        <w:rPr>
          <w:color w:val="auto"/>
        </w:rPr>
        <w:t>болашақ</w:t>
      </w:r>
      <w:proofErr w:type="spellEnd"/>
      <w:r w:rsidR="0035017F" w:rsidRPr="009538B2">
        <w:rPr>
          <w:color w:val="auto"/>
          <w:lang w:val="kk-KZ"/>
        </w:rPr>
        <w:t xml:space="preserve"> </w:t>
      </w:r>
      <w:proofErr w:type="spellStart"/>
      <w:r w:rsidRPr="009538B2">
        <w:rPr>
          <w:color w:val="auto"/>
        </w:rPr>
        <w:t>мұғалім</w:t>
      </w:r>
      <w:proofErr w:type="spellEnd"/>
      <w:r w:rsidRPr="009538B2">
        <w:rPr>
          <w:color w:val="auto"/>
        </w:rPr>
        <w:t xml:space="preserve">), </w:t>
      </w:r>
      <w:proofErr w:type="spellStart"/>
      <w:r w:rsidRPr="009538B2">
        <w:rPr>
          <w:color w:val="auto"/>
        </w:rPr>
        <w:t>біздің</w:t>
      </w:r>
      <w:proofErr w:type="spellEnd"/>
      <w:r w:rsidR="0035017F" w:rsidRPr="009538B2">
        <w:rPr>
          <w:color w:val="auto"/>
          <w:lang w:val="kk-KZ"/>
        </w:rPr>
        <w:t xml:space="preserve"> </w:t>
      </w:r>
      <w:proofErr w:type="spellStart"/>
      <w:r w:rsidRPr="009538B2">
        <w:rPr>
          <w:color w:val="auto"/>
        </w:rPr>
        <w:t>зерттеуімізге</w:t>
      </w:r>
      <w:proofErr w:type="spellEnd"/>
      <w:r w:rsidR="0035017F" w:rsidRPr="009538B2">
        <w:rPr>
          <w:color w:val="auto"/>
          <w:lang w:val="kk-KZ"/>
        </w:rPr>
        <w:t xml:space="preserve"> </w:t>
      </w:r>
      <w:proofErr w:type="spellStart"/>
      <w:r w:rsidRPr="009538B2">
        <w:rPr>
          <w:color w:val="auto"/>
        </w:rPr>
        <w:t>қатысып</w:t>
      </w:r>
      <w:proofErr w:type="spellEnd"/>
      <w:r w:rsidR="0035017F" w:rsidRPr="009538B2">
        <w:rPr>
          <w:color w:val="auto"/>
          <w:lang w:val="kk-KZ"/>
        </w:rPr>
        <w:t xml:space="preserve"> </w:t>
      </w:r>
      <w:proofErr w:type="spellStart"/>
      <w:r w:rsidRPr="009538B2">
        <w:rPr>
          <w:color w:val="auto"/>
        </w:rPr>
        <w:t>және</w:t>
      </w:r>
      <w:proofErr w:type="spellEnd"/>
      <w:r w:rsidR="0035017F" w:rsidRPr="009538B2">
        <w:rPr>
          <w:color w:val="auto"/>
          <w:lang w:val="kk-KZ"/>
        </w:rPr>
        <w:t xml:space="preserve"> </w:t>
      </w:r>
      <w:proofErr w:type="spellStart"/>
      <w:r w:rsidRPr="009538B2">
        <w:rPr>
          <w:color w:val="auto"/>
        </w:rPr>
        <w:t>қажетті</w:t>
      </w:r>
      <w:proofErr w:type="spellEnd"/>
      <w:r w:rsidR="0035017F" w:rsidRPr="009538B2">
        <w:rPr>
          <w:color w:val="auto"/>
          <w:lang w:val="kk-KZ"/>
        </w:rPr>
        <w:t xml:space="preserve"> </w:t>
      </w:r>
      <w:proofErr w:type="spellStart"/>
      <w:r w:rsidRPr="009538B2">
        <w:rPr>
          <w:color w:val="auto"/>
        </w:rPr>
        <w:t>ақпаратты</w:t>
      </w:r>
      <w:proofErr w:type="spellEnd"/>
      <w:r w:rsidR="0035017F" w:rsidRPr="009538B2">
        <w:rPr>
          <w:color w:val="auto"/>
          <w:lang w:val="kk-KZ"/>
        </w:rPr>
        <w:t xml:space="preserve"> </w:t>
      </w:r>
      <w:proofErr w:type="spellStart"/>
      <w:r w:rsidRPr="009538B2">
        <w:rPr>
          <w:color w:val="auto"/>
        </w:rPr>
        <w:t>беруіңізді</w:t>
      </w:r>
      <w:proofErr w:type="spellEnd"/>
      <w:r w:rsidR="0035017F" w:rsidRPr="009538B2">
        <w:rPr>
          <w:color w:val="auto"/>
          <w:lang w:val="kk-KZ"/>
        </w:rPr>
        <w:t xml:space="preserve"> </w:t>
      </w:r>
      <w:proofErr w:type="spellStart"/>
      <w:r w:rsidRPr="009538B2">
        <w:rPr>
          <w:color w:val="auto"/>
        </w:rPr>
        <w:t>сұраймыз</w:t>
      </w:r>
      <w:proofErr w:type="spellEnd"/>
      <w:r w:rsidRPr="009538B2">
        <w:rPr>
          <w:color w:val="auto"/>
        </w:rPr>
        <w:t xml:space="preserve">. </w:t>
      </w:r>
      <w:proofErr w:type="spellStart"/>
      <w:r w:rsidRPr="009538B2">
        <w:rPr>
          <w:color w:val="auto"/>
        </w:rPr>
        <w:t>Кейбір</w:t>
      </w:r>
      <w:proofErr w:type="spellEnd"/>
      <w:r w:rsidR="0035017F" w:rsidRPr="009538B2">
        <w:rPr>
          <w:color w:val="auto"/>
          <w:lang w:val="kk-KZ"/>
        </w:rPr>
        <w:t xml:space="preserve"> </w:t>
      </w:r>
      <w:proofErr w:type="spellStart"/>
      <w:r w:rsidRPr="009538B2">
        <w:rPr>
          <w:color w:val="auto"/>
        </w:rPr>
        <w:t>ережелерді</w:t>
      </w:r>
      <w:proofErr w:type="spellEnd"/>
      <w:r w:rsidR="0035017F" w:rsidRPr="009538B2">
        <w:rPr>
          <w:color w:val="auto"/>
          <w:lang w:val="kk-KZ"/>
        </w:rPr>
        <w:t xml:space="preserve"> </w:t>
      </w:r>
      <w:proofErr w:type="spellStart"/>
      <w:r w:rsidRPr="009538B2">
        <w:rPr>
          <w:color w:val="auto"/>
        </w:rPr>
        <w:t>сақтай</w:t>
      </w:r>
      <w:proofErr w:type="spellEnd"/>
      <w:r w:rsidR="0035017F" w:rsidRPr="009538B2">
        <w:rPr>
          <w:color w:val="auto"/>
          <w:lang w:val="kk-KZ"/>
        </w:rPr>
        <w:t xml:space="preserve"> </w:t>
      </w:r>
      <w:proofErr w:type="spellStart"/>
      <w:r w:rsidRPr="009538B2">
        <w:rPr>
          <w:color w:val="auto"/>
        </w:rPr>
        <w:t>отырып</w:t>
      </w:r>
      <w:proofErr w:type="spellEnd"/>
      <w:r w:rsidRPr="009538B2">
        <w:rPr>
          <w:color w:val="auto"/>
        </w:rPr>
        <w:t xml:space="preserve">, </w:t>
      </w:r>
      <w:proofErr w:type="spellStart"/>
      <w:r w:rsidRPr="009538B2">
        <w:rPr>
          <w:color w:val="auto"/>
        </w:rPr>
        <w:t>төмендегі</w:t>
      </w:r>
      <w:proofErr w:type="spellEnd"/>
      <w:r w:rsidR="0035017F" w:rsidRPr="009538B2">
        <w:rPr>
          <w:color w:val="auto"/>
          <w:lang w:val="kk-KZ"/>
        </w:rPr>
        <w:t xml:space="preserve"> </w:t>
      </w:r>
      <w:proofErr w:type="spellStart"/>
      <w:r w:rsidRPr="009538B2">
        <w:rPr>
          <w:color w:val="auto"/>
        </w:rPr>
        <w:t>кестені</w:t>
      </w:r>
      <w:proofErr w:type="spellEnd"/>
      <w:r w:rsidR="0035017F" w:rsidRPr="009538B2">
        <w:rPr>
          <w:color w:val="auto"/>
          <w:lang w:val="kk-KZ"/>
        </w:rPr>
        <w:t xml:space="preserve"> </w:t>
      </w:r>
      <w:proofErr w:type="spellStart"/>
      <w:r w:rsidRPr="009538B2">
        <w:rPr>
          <w:color w:val="auto"/>
        </w:rPr>
        <w:t>толтырыңыз</w:t>
      </w:r>
      <w:proofErr w:type="spellEnd"/>
      <w:r w:rsidRPr="009538B2">
        <w:rPr>
          <w:color w:val="auto"/>
        </w:rPr>
        <w:t>:</w:t>
      </w:r>
    </w:p>
    <w:p w14:paraId="450CDCED" w14:textId="77777777" w:rsidR="00544AEA" w:rsidRPr="009538B2" w:rsidRDefault="00544AEA" w:rsidP="009538B2">
      <w:pPr>
        <w:ind w:firstLine="567"/>
        <w:jc w:val="both"/>
        <w:rPr>
          <w:color w:val="auto"/>
        </w:rPr>
      </w:pPr>
      <w:r w:rsidRPr="009538B2">
        <w:rPr>
          <w:color w:val="auto"/>
        </w:rPr>
        <w:t>«</w:t>
      </w:r>
      <w:proofErr w:type="spellStart"/>
      <w:r w:rsidRPr="009538B2">
        <w:rPr>
          <w:color w:val="auto"/>
        </w:rPr>
        <w:t>Кіршіксіз</w:t>
      </w:r>
      <w:proofErr w:type="spellEnd"/>
      <w:r w:rsidRPr="009538B2">
        <w:rPr>
          <w:color w:val="auto"/>
        </w:rPr>
        <w:t xml:space="preserve">» </w:t>
      </w:r>
      <w:proofErr w:type="spellStart"/>
      <w:r w:rsidRPr="009538B2">
        <w:rPr>
          <w:color w:val="auto"/>
        </w:rPr>
        <w:t>бағанасын</w:t>
      </w:r>
      <w:proofErr w:type="spellEnd"/>
      <w:r w:rsidR="0035017F" w:rsidRPr="009538B2">
        <w:rPr>
          <w:color w:val="auto"/>
          <w:lang w:val="kk-KZ"/>
        </w:rPr>
        <w:t xml:space="preserve"> </w:t>
      </w:r>
      <w:proofErr w:type="spellStart"/>
      <w:r w:rsidRPr="009538B2">
        <w:rPr>
          <w:color w:val="auto"/>
        </w:rPr>
        <w:t>Сізге</w:t>
      </w:r>
      <w:proofErr w:type="spellEnd"/>
      <w:r w:rsidR="0035017F" w:rsidRPr="009538B2">
        <w:rPr>
          <w:color w:val="auto"/>
          <w:lang w:val="kk-KZ"/>
        </w:rPr>
        <w:t xml:space="preserve"> </w:t>
      </w:r>
      <w:proofErr w:type="spellStart"/>
      <w:r w:rsidRPr="009538B2">
        <w:rPr>
          <w:color w:val="auto"/>
        </w:rPr>
        <w:t>ұнаған</w:t>
      </w:r>
      <w:proofErr w:type="spellEnd"/>
      <w:r w:rsidR="0035017F" w:rsidRPr="009538B2">
        <w:rPr>
          <w:color w:val="auto"/>
          <w:lang w:val="kk-KZ"/>
        </w:rPr>
        <w:t xml:space="preserve"> </w:t>
      </w:r>
      <w:proofErr w:type="spellStart"/>
      <w:r w:rsidRPr="009538B2">
        <w:rPr>
          <w:color w:val="auto"/>
        </w:rPr>
        <w:t>тұлғалық</w:t>
      </w:r>
      <w:proofErr w:type="spellEnd"/>
      <w:r w:rsidR="0035017F" w:rsidRPr="009538B2">
        <w:rPr>
          <w:color w:val="auto"/>
          <w:lang w:val="kk-KZ"/>
        </w:rPr>
        <w:t xml:space="preserve"> </w:t>
      </w:r>
      <w:proofErr w:type="spellStart"/>
      <w:r w:rsidRPr="009538B2">
        <w:rPr>
          <w:color w:val="auto"/>
        </w:rPr>
        <w:t>қасиеттерді</w:t>
      </w:r>
      <w:proofErr w:type="spellEnd"/>
      <w:r w:rsidR="0035017F" w:rsidRPr="009538B2">
        <w:rPr>
          <w:color w:val="auto"/>
          <w:lang w:val="kk-KZ"/>
        </w:rPr>
        <w:t xml:space="preserve"> </w:t>
      </w:r>
      <w:proofErr w:type="spellStart"/>
      <w:r w:rsidRPr="009538B2">
        <w:rPr>
          <w:color w:val="auto"/>
        </w:rPr>
        <w:t>басшылыққа</w:t>
      </w:r>
      <w:proofErr w:type="spellEnd"/>
      <w:r w:rsidR="0035017F" w:rsidRPr="009538B2">
        <w:rPr>
          <w:color w:val="auto"/>
          <w:lang w:val="kk-KZ"/>
        </w:rPr>
        <w:t xml:space="preserve"> </w:t>
      </w:r>
      <w:proofErr w:type="spellStart"/>
      <w:r w:rsidRPr="009538B2">
        <w:rPr>
          <w:color w:val="auto"/>
        </w:rPr>
        <w:t>алып</w:t>
      </w:r>
      <w:proofErr w:type="spellEnd"/>
      <w:r w:rsidR="0035017F" w:rsidRPr="009538B2">
        <w:rPr>
          <w:color w:val="auto"/>
          <w:lang w:val="kk-KZ"/>
        </w:rPr>
        <w:t xml:space="preserve"> </w:t>
      </w:r>
      <w:proofErr w:type="spellStart"/>
      <w:r w:rsidRPr="009538B2">
        <w:rPr>
          <w:color w:val="auto"/>
        </w:rPr>
        <w:t>толтырасыз</w:t>
      </w:r>
      <w:proofErr w:type="spellEnd"/>
      <w:r w:rsidRPr="009538B2">
        <w:rPr>
          <w:color w:val="auto"/>
        </w:rPr>
        <w:t>;</w:t>
      </w:r>
    </w:p>
    <w:p w14:paraId="198454F4" w14:textId="77777777" w:rsidR="00544AEA" w:rsidRPr="009538B2" w:rsidRDefault="00544AEA" w:rsidP="009538B2">
      <w:pPr>
        <w:ind w:firstLine="567"/>
        <w:jc w:val="both"/>
        <w:rPr>
          <w:color w:val="auto"/>
        </w:rPr>
      </w:pPr>
      <w:r w:rsidRPr="009538B2">
        <w:rPr>
          <w:color w:val="auto"/>
        </w:rPr>
        <w:t xml:space="preserve">«Мен» </w:t>
      </w:r>
      <w:proofErr w:type="spellStart"/>
      <w:r w:rsidRPr="009538B2">
        <w:rPr>
          <w:color w:val="auto"/>
        </w:rPr>
        <w:t>бағанасын</w:t>
      </w:r>
      <w:proofErr w:type="spellEnd"/>
      <w:r w:rsidR="0035017F" w:rsidRPr="009538B2">
        <w:rPr>
          <w:color w:val="auto"/>
          <w:lang w:val="kk-KZ"/>
        </w:rPr>
        <w:t xml:space="preserve"> </w:t>
      </w:r>
      <w:proofErr w:type="spellStart"/>
      <w:r w:rsidRPr="009538B2">
        <w:rPr>
          <w:color w:val="auto"/>
        </w:rPr>
        <w:t>бірінші</w:t>
      </w:r>
      <w:proofErr w:type="spellEnd"/>
      <w:r w:rsidR="0035017F" w:rsidRPr="009538B2">
        <w:rPr>
          <w:color w:val="auto"/>
          <w:lang w:val="kk-KZ"/>
        </w:rPr>
        <w:t xml:space="preserve"> </w:t>
      </w:r>
      <w:proofErr w:type="spellStart"/>
      <w:r w:rsidRPr="009538B2">
        <w:rPr>
          <w:color w:val="auto"/>
        </w:rPr>
        <w:t>орында</w:t>
      </w:r>
      <w:proofErr w:type="spellEnd"/>
      <w:r w:rsidR="0035017F" w:rsidRPr="009538B2">
        <w:rPr>
          <w:color w:val="auto"/>
          <w:lang w:val="kk-KZ"/>
        </w:rPr>
        <w:t xml:space="preserve"> </w:t>
      </w:r>
      <w:proofErr w:type="spellStart"/>
      <w:r w:rsidRPr="009538B2">
        <w:rPr>
          <w:color w:val="auto"/>
        </w:rPr>
        <w:t>сіздегі</w:t>
      </w:r>
      <w:proofErr w:type="spellEnd"/>
      <w:r w:rsidR="0035017F" w:rsidRPr="009538B2">
        <w:rPr>
          <w:color w:val="auto"/>
          <w:lang w:val="kk-KZ"/>
        </w:rPr>
        <w:t xml:space="preserve"> </w:t>
      </w:r>
      <w:proofErr w:type="spellStart"/>
      <w:r w:rsidRPr="009538B2">
        <w:rPr>
          <w:color w:val="auto"/>
        </w:rPr>
        <w:t>ең</w:t>
      </w:r>
      <w:proofErr w:type="spellEnd"/>
      <w:r w:rsidR="0035017F" w:rsidRPr="009538B2">
        <w:rPr>
          <w:color w:val="auto"/>
          <w:lang w:val="kk-KZ"/>
        </w:rPr>
        <w:t xml:space="preserve"> </w:t>
      </w:r>
      <w:proofErr w:type="spellStart"/>
      <w:r w:rsidRPr="009538B2">
        <w:rPr>
          <w:color w:val="auto"/>
        </w:rPr>
        <w:t>дамыған</w:t>
      </w:r>
      <w:proofErr w:type="spellEnd"/>
      <w:r w:rsidR="0035017F" w:rsidRPr="009538B2">
        <w:rPr>
          <w:color w:val="auto"/>
          <w:lang w:val="kk-KZ"/>
        </w:rPr>
        <w:t xml:space="preserve"> </w:t>
      </w:r>
      <w:proofErr w:type="spellStart"/>
      <w:r w:rsidRPr="009538B2">
        <w:rPr>
          <w:color w:val="auto"/>
        </w:rPr>
        <w:t>қасиетті</w:t>
      </w:r>
      <w:proofErr w:type="spellEnd"/>
      <w:r w:rsidRPr="009538B2">
        <w:rPr>
          <w:color w:val="auto"/>
        </w:rPr>
        <w:t xml:space="preserve">, </w:t>
      </w:r>
      <w:proofErr w:type="spellStart"/>
      <w:r w:rsidRPr="009538B2">
        <w:rPr>
          <w:color w:val="auto"/>
        </w:rPr>
        <w:t>екінші</w:t>
      </w:r>
      <w:proofErr w:type="spellEnd"/>
      <w:r w:rsidR="0035017F" w:rsidRPr="009538B2">
        <w:rPr>
          <w:color w:val="auto"/>
          <w:lang w:val="kk-KZ"/>
        </w:rPr>
        <w:t xml:space="preserve"> </w:t>
      </w:r>
      <w:proofErr w:type="spellStart"/>
      <w:r w:rsidRPr="009538B2">
        <w:rPr>
          <w:color w:val="auto"/>
        </w:rPr>
        <w:t>орында</w:t>
      </w:r>
      <w:proofErr w:type="spellEnd"/>
      <w:r w:rsidRPr="009538B2">
        <w:rPr>
          <w:color w:val="auto"/>
        </w:rPr>
        <w:t xml:space="preserve"> - </w:t>
      </w:r>
      <w:proofErr w:type="spellStart"/>
      <w:r w:rsidRPr="009538B2">
        <w:rPr>
          <w:color w:val="auto"/>
        </w:rPr>
        <w:t>алдыңғысынан</w:t>
      </w:r>
      <w:proofErr w:type="spellEnd"/>
      <w:r w:rsidR="0035017F" w:rsidRPr="009538B2">
        <w:rPr>
          <w:color w:val="auto"/>
          <w:lang w:val="kk-KZ"/>
        </w:rPr>
        <w:t xml:space="preserve"> </w:t>
      </w:r>
      <w:proofErr w:type="spellStart"/>
      <w:r w:rsidRPr="009538B2">
        <w:rPr>
          <w:color w:val="auto"/>
        </w:rPr>
        <w:t>нашарлау</w:t>
      </w:r>
      <w:proofErr w:type="spellEnd"/>
      <w:r w:rsidR="0035017F" w:rsidRPr="009538B2">
        <w:rPr>
          <w:color w:val="auto"/>
          <w:lang w:val="kk-KZ"/>
        </w:rPr>
        <w:t xml:space="preserve"> </w:t>
      </w:r>
      <w:proofErr w:type="spellStart"/>
      <w:r w:rsidRPr="009538B2">
        <w:rPr>
          <w:color w:val="auto"/>
        </w:rPr>
        <w:t>дамыған</w:t>
      </w:r>
      <w:proofErr w:type="spellEnd"/>
      <w:r w:rsidR="0035017F" w:rsidRPr="009538B2">
        <w:rPr>
          <w:color w:val="auto"/>
          <w:lang w:val="kk-KZ"/>
        </w:rPr>
        <w:t xml:space="preserve"> </w:t>
      </w:r>
      <w:proofErr w:type="spellStart"/>
      <w:r w:rsidRPr="009538B2">
        <w:rPr>
          <w:color w:val="auto"/>
        </w:rPr>
        <w:t>тұлғалық</w:t>
      </w:r>
      <w:proofErr w:type="spellEnd"/>
      <w:r w:rsidR="0035017F" w:rsidRPr="009538B2">
        <w:rPr>
          <w:color w:val="auto"/>
          <w:lang w:val="kk-KZ"/>
        </w:rPr>
        <w:t xml:space="preserve"> </w:t>
      </w:r>
      <w:proofErr w:type="spellStart"/>
      <w:r w:rsidRPr="009538B2">
        <w:rPr>
          <w:color w:val="auto"/>
        </w:rPr>
        <w:t>қасиеттеріңізді</w:t>
      </w:r>
      <w:proofErr w:type="spellEnd"/>
      <w:r w:rsidR="0035017F" w:rsidRPr="009538B2">
        <w:rPr>
          <w:color w:val="auto"/>
          <w:lang w:val="kk-KZ"/>
        </w:rPr>
        <w:t xml:space="preserve"> </w:t>
      </w:r>
      <w:proofErr w:type="spellStart"/>
      <w:r w:rsidRPr="009538B2">
        <w:rPr>
          <w:color w:val="auto"/>
        </w:rPr>
        <w:t>басшылыққа</w:t>
      </w:r>
      <w:proofErr w:type="spellEnd"/>
      <w:r w:rsidR="0035017F" w:rsidRPr="009538B2">
        <w:rPr>
          <w:color w:val="auto"/>
          <w:lang w:val="kk-KZ"/>
        </w:rPr>
        <w:t xml:space="preserve"> </w:t>
      </w:r>
      <w:proofErr w:type="spellStart"/>
      <w:r w:rsidRPr="009538B2">
        <w:rPr>
          <w:color w:val="auto"/>
        </w:rPr>
        <w:t>алып</w:t>
      </w:r>
      <w:proofErr w:type="spellEnd"/>
      <w:r w:rsidR="0035017F" w:rsidRPr="009538B2">
        <w:rPr>
          <w:color w:val="auto"/>
          <w:lang w:val="kk-KZ"/>
        </w:rPr>
        <w:t xml:space="preserve"> </w:t>
      </w:r>
      <w:proofErr w:type="spellStart"/>
      <w:r w:rsidRPr="009538B2">
        <w:rPr>
          <w:color w:val="auto"/>
        </w:rPr>
        <w:t>толтырасыз</w:t>
      </w:r>
      <w:proofErr w:type="spellEnd"/>
      <w:r w:rsidRPr="009538B2">
        <w:rPr>
          <w:color w:val="auto"/>
        </w:rPr>
        <w:t>.</w:t>
      </w:r>
    </w:p>
    <w:p w14:paraId="04BBDADA" w14:textId="77777777" w:rsidR="00544AEA" w:rsidRDefault="00544AEA" w:rsidP="00CD6A67">
      <w:pPr>
        <w:jc w:val="both"/>
        <w:rPr>
          <w:color w:val="auto"/>
          <w:lang w:val="kk-KZ"/>
        </w:rPr>
      </w:pPr>
    </w:p>
    <w:p w14:paraId="4E87F311" w14:textId="0FBA03ED" w:rsidR="009538B2" w:rsidRDefault="009538B2" w:rsidP="009538B2">
      <w:pPr>
        <w:jc w:val="both"/>
        <w:rPr>
          <w:color w:val="auto"/>
          <w:lang w:val="kk-KZ"/>
        </w:rPr>
      </w:pPr>
      <w:r>
        <w:rPr>
          <w:color w:val="auto"/>
          <w:lang w:val="kk-KZ"/>
        </w:rPr>
        <w:t>Кесте  Г 3</w:t>
      </w:r>
    </w:p>
    <w:p w14:paraId="6415B7C0" w14:textId="77777777" w:rsidR="009538B2" w:rsidRPr="009538B2" w:rsidRDefault="009538B2" w:rsidP="00CD6A67">
      <w:pPr>
        <w:jc w:val="both"/>
        <w:rPr>
          <w:color w:val="auto"/>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8"/>
        <w:gridCol w:w="3489"/>
        <w:gridCol w:w="1907"/>
        <w:gridCol w:w="1107"/>
        <w:gridCol w:w="1178"/>
      </w:tblGrid>
      <w:tr w:rsidR="009538B2" w:rsidRPr="009538B2" w14:paraId="7C6B9763" w14:textId="77777777" w:rsidTr="00425DF1">
        <w:trPr>
          <w:trHeight w:val="165"/>
        </w:trPr>
        <w:tc>
          <w:tcPr>
            <w:tcW w:w="1958" w:type="dxa"/>
            <w:vMerge w:val="restart"/>
          </w:tcPr>
          <w:p w14:paraId="35C7983D" w14:textId="77777777" w:rsidR="00544AEA" w:rsidRPr="009538B2" w:rsidRDefault="00544AEA" w:rsidP="00CD6A67">
            <w:pPr>
              <w:jc w:val="both"/>
              <w:rPr>
                <w:color w:val="auto"/>
                <w:sz w:val="24"/>
                <w:szCs w:val="24"/>
              </w:rPr>
            </w:pPr>
            <w:proofErr w:type="spellStart"/>
            <w:r w:rsidRPr="009538B2">
              <w:rPr>
                <w:color w:val="auto"/>
                <w:sz w:val="24"/>
                <w:szCs w:val="24"/>
              </w:rPr>
              <w:t>Кіршіксіз</w:t>
            </w:r>
            <w:proofErr w:type="spellEnd"/>
          </w:p>
        </w:tc>
        <w:tc>
          <w:tcPr>
            <w:tcW w:w="3489" w:type="dxa"/>
            <w:vMerge w:val="restart"/>
          </w:tcPr>
          <w:p w14:paraId="45283B18" w14:textId="77777777" w:rsidR="00544AEA" w:rsidRPr="009538B2" w:rsidRDefault="00544AEA" w:rsidP="00CD6A67">
            <w:pPr>
              <w:jc w:val="both"/>
              <w:rPr>
                <w:color w:val="auto"/>
                <w:sz w:val="24"/>
                <w:szCs w:val="24"/>
              </w:rPr>
            </w:pPr>
            <w:proofErr w:type="spellStart"/>
            <w:r w:rsidRPr="009538B2">
              <w:rPr>
                <w:color w:val="auto"/>
                <w:sz w:val="24"/>
                <w:szCs w:val="24"/>
              </w:rPr>
              <w:t>Тұлға</w:t>
            </w:r>
            <w:proofErr w:type="spellEnd"/>
            <w:r w:rsidR="00935F15" w:rsidRPr="009538B2">
              <w:rPr>
                <w:color w:val="auto"/>
                <w:sz w:val="24"/>
                <w:szCs w:val="24"/>
                <w:lang w:val="kk-KZ"/>
              </w:rPr>
              <w:t xml:space="preserve"> </w:t>
            </w:r>
            <w:proofErr w:type="spellStart"/>
            <w:r w:rsidRPr="009538B2">
              <w:rPr>
                <w:color w:val="auto"/>
                <w:sz w:val="24"/>
                <w:szCs w:val="24"/>
              </w:rPr>
              <w:t>қасиеттері</w:t>
            </w:r>
            <w:proofErr w:type="spellEnd"/>
          </w:p>
        </w:tc>
        <w:tc>
          <w:tcPr>
            <w:tcW w:w="1907" w:type="dxa"/>
            <w:vMerge w:val="restart"/>
          </w:tcPr>
          <w:p w14:paraId="336FE6E1" w14:textId="77777777" w:rsidR="00544AEA" w:rsidRPr="009538B2" w:rsidRDefault="00544AEA" w:rsidP="00CD6A67">
            <w:pPr>
              <w:jc w:val="both"/>
              <w:rPr>
                <w:color w:val="auto"/>
                <w:sz w:val="24"/>
                <w:szCs w:val="24"/>
              </w:rPr>
            </w:pPr>
            <w:r w:rsidRPr="009538B2">
              <w:rPr>
                <w:color w:val="auto"/>
                <w:sz w:val="24"/>
                <w:szCs w:val="24"/>
              </w:rPr>
              <w:t>«Мен»</w:t>
            </w:r>
          </w:p>
        </w:tc>
        <w:tc>
          <w:tcPr>
            <w:tcW w:w="2285" w:type="dxa"/>
            <w:gridSpan w:val="2"/>
            <w:tcBorders>
              <w:bottom w:val="single" w:sz="4" w:space="0" w:color="auto"/>
            </w:tcBorders>
          </w:tcPr>
          <w:p w14:paraId="66F91370" w14:textId="77777777" w:rsidR="00544AEA" w:rsidRPr="009538B2" w:rsidRDefault="00544AEA" w:rsidP="00CD6A67">
            <w:pPr>
              <w:jc w:val="both"/>
              <w:rPr>
                <w:color w:val="auto"/>
                <w:sz w:val="24"/>
                <w:szCs w:val="24"/>
              </w:rPr>
            </w:pPr>
            <w:proofErr w:type="spellStart"/>
            <w:r w:rsidRPr="009538B2">
              <w:rPr>
                <w:color w:val="auto"/>
                <w:sz w:val="24"/>
                <w:szCs w:val="24"/>
              </w:rPr>
              <w:t>Айырмашылық</w:t>
            </w:r>
            <w:proofErr w:type="spellEnd"/>
          </w:p>
        </w:tc>
      </w:tr>
      <w:tr w:rsidR="009538B2" w:rsidRPr="009538B2" w14:paraId="31D3DA60" w14:textId="77777777" w:rsidTr="009538B2">
        <w:trPr>
          <w:trHeight w:val="244"/>
        </w:trPr>
        <w:tc>
          <w:tcPr>
            <w:tcW w:w="1958" w:type="dxa"/>
            <w:vMerge/>
          </w:tcPr>
          <w:p w14:paraId="469B99CA" w14:textId="77777777" w:rsidR="00544AEA" w:rsidRPr="009538B2" w:rsidRDefault="00544AEA" w:rsidP="00CD6A67">
            <w:pPr>
              <w:jc w:val="both"/>
              <w:rPr>
                <w:color w:val="auto"/>
                <w:sz w:val="24"/>
                <w:szCs w:val="24"/>
              </w:rPr>
            </w:pPr>
          </w:p>
        </w:tc>
        <w:tc>
          <w:tcPr>
            <w:tcW w:w="3489" w:type="dxa"/>
            <w:vMerge/>
          </w:tcPr>
          <w:p w14:paraId="5A67B8B7" w14:textId="77777777" w:rsidR="00544AEA" w:rsidRPr="009538B2" w:rsidRDefault="00544AEA" w:rsidP="00CD6A67">
            <w:pPr>
              <w:jc w:val="both"/>
              <w:rPr>
                <w:color w:val="auto"/>
                <w:sz w:val="24"/>
                <w:szCs w:val="24"/>
              </w:rPr>
            </w:pPr>
          </w:p>
        </w:tc>
        <w:tc>
          <w:tcPr>
            <w:tcW w:w="1907" w:type="dxa"/>
            <w:vMerge/>
          </w:tcPr>
          <w:p w14:paraId="5826389E" w14:textId="77777777" w:rsidR="00544AEA" w:rsidRPr="009538B2" w:rsidRDefault="00544AEA" w:rsidP="00CD6A67">
            <w:pPr>
              <w:jc w:val="both"/>
              <w:rPr>
                <w:color w:val="auto"/>
                <w:sz w:val="24"/>
                <w:szCs w:val="24"/>
              </w:rPr>
            </w:pPr>
          </w:p>
        </w:tc>
        <w:tc>
          <w:tcPr>
            <w:tcW w:w="1107" w:type="dxa"/>
            <w:tcBorders>
              <w:top w:val="single" w:sz="4" w:space="0" w:color="auto"/>
              <w:right w:val="single" w:sz="4" w:space="0" w:color="auto"/>
            </w:tcBorders>
          </w:tcPr>
          <w:p w14:paraId="4D56F411" w14:textId="77777777" w:rsidR="00544AEA" w:rsidRPr="009538B2" w:rsidRDefault="00544AEA" w:rsidP="00CD6A67">
            <w:pPr>
              <w:jc w:val="both"/>
              <w:rPr>
                <w:color w:val="auto"/>
                <w:sz w:val="24"/>
                <w:szCs w:val="24"/>
              </w:rPr>
            </w:pPr>
            <w:r w:rsidRPr="009538B2">
              <w:rPr>
                <w:color w:val="auto"/>
                <w:sz w:val="24"/>
                <w:szCs w:val="24"/>
              </w:rPr>
              <w:t>D</w:t>
            </w:r>
          </w:p>
        </w:tc>
        <w:tc>
          <w:tcPr>
            <w:tcW w:w="1178" w:type="dxa"/>
            <w:tcBorders>
              <w:top w:val="single" w:sz="4" w:space="0" w:color="auto"/>
              <w:left w:val="single" w:sz="4" w:space="0" w:color="auto"/>
            </w:tcBorders>
          </w:tcPr>
          <w:p w14:paraId="1BDE14E2" w14:textId="77777777" w:rsidR="00544AEA" w:rsidRPr="009538B2" w:rsidRDefault="00544AEA" w:rsidP="00CD6A67">
            <w:pPr>
              <w:jc w:val="both"/>
              <w:rPr>
                <w:color w:val="auto"/>
                <w:sz w:val="24"/>
                <w:szCs w:val="24"/>
              </w:rPr>
            </w:pPr>
            <w:r w:rsidRPr="009538B2">
              <w:rPr>
                <w:color w:val="auto"/>
                <w:sz w:val="24"/>
                <w:szCs w:val="24"/>
              </w:rPr>
              <w:t>d2</w:t>
            </w:r>
          </w:p>
        </w:tc>
      </w:tr>
      <w:tr w:rsidR="009538B2" w:rsidRPr="009538B2" w14:paraId="521F2D95" w14:textId="77777777" w:rsidTr="009538B2">
        <w:tc>
          <w:tcPr>
            <w:tcW w:w="1958" w:type="dxa"/>
          </w:tcPr>
          <w:p w14:paraId="276D582A" w14:textId="77777777" w:rsidR="00544AEA" w:rsidRPr="009538B2" w:rsidRDefault="00544AEA" w:rsidP="00CD6A67">
            <w:pPr>
              <w:jc w:val="both"/>
              <w:rPr>
                <w:color w:val="auto"/>
                <w:sz w:val="24"/>
                <w:szCs w:val="24"/>
              </w:rPr>
            </w:pPr>
          </w:p>
        </w:tc>
        <w:tc>
          <w:tcPr>
            <w:tcW w:w="3489" w:type="dxa"/>
          </w:tcPr>
          <w:p w14:paraId="28DBFB15" w14:textId="77777777" w:rsidR="00544AEA" w:rsidRPr="009538B2" w:rsidRDefault="00544AEA" w:rsidP="00CD6A67">
            <w:pPr>
              <w:jc w:val="both"/>
              <w:rPr>
                <w:color w:val="auto"/>
                <w:sz w:val="24"/>
                <w:szCs w:val="24"/>
              </w:rPr>
            </w:pPr>
            <w:proofErr w:type="spellStart"/>
            <w:r w:rsidRPr="009538B2">
              <w:rPr>
                <w:color w:val="auto"/>
                <w:sz w:val="24"/>
                <w:szCs w:val="24"/>
              </w:rPr>
              <w:t>Көнбістік</w:t>
            </w:r>
            <w:proofErr w:type="spellEnd"/>
          </w:p>
        </w:tc>
        <w:tc>
          <w:tcPr>
            <w:tcW w:w="1907" w:type="dxa"/>
          </w:tcPr>
          <w:p w14:paraId="1A3C1478"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0DEA1025"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677A1908" w14:textId="77777777" w:rsidR="00544AEA" w:rsidRPr="009538B2" w:rsidRDefault="00544AEA" w:rsidP="00CD6A67">
            <w:pPr>
              <w:jc w:val="both"/>
              <w:rPr>
                <w:color w:val="auto"/>
                <w:sz w:val="24"/>
                <w:szCs w:val="24"/>
              </w:rPr>
            </w:pPr>
          </w:p>
        </w:tc>
      </w:tr>
      <w:tr w:rsidR="009538B2" w:rsidRPr="009538B2" w14:paraId="2F521C4E" w14:textId="77777777" w:rsidTr="009538B2">
        <w:tc>
          <w:tcPr>
            <w:tcW w:w="1958" w:type="dxa"/>
          </w:tcPr>
          <w:p w14:paraId="112499A1" w14:textId="77777777" w:rsidR="00544AEA" w:rsidRPr="009538B2" w:rsidRDefault="00544AEA" w:rsidP="00CD6A67">
            <w:pPr>
              <w:jc w:val="both"/>
              <w:rPr>
                <w:color w:val="auto"/>
                <w:sz w:val="24"/>
                <w:szCs w:val="24"/>
              </w:rPr>
            </w:pPr>
          </w:p>
        </w:tc>
        <w:tc>
          <w:tcPr>
            <w:tcW w:w="3489" w:type="dxa"/>
          </w:tcPr>
          <w:p w14:paraId="44266990" w14:textId="77777777" w:rsidR="00544AEA" w:rsidRPr="009538B2" w:rsidRDefault="00544AEA" w:rsidP="00CD6A67">
            <w:pPr>
              <w:jc w:val="both"/>
              <w:rPr>
                <w:color w:val="auto"/>
                <w:sz w:val="24"/>
                <w:szCs w:val="24"/>
              </w:rPr>
            </w:pPr>
            <w:proofErr w:type="spellStart"/>
            <w:r w:rsidRPr="009538B2">
              <w:rPr>
                <w:color w:val="auto"/>
                <w:sz w:val="24"/>
                <w:szCs w:val="24"/>
              </w:rPr>
              <w:t>Батылдық</w:t>
            </w:r>
            <w:proofErr w:type="spellEnd"/>
          </w:p>
        </w:tc>
        <w:tc>
          <w:tcPr>
            <w:tcW w:w="1907" w:type="dxa"/>
          </w:tcPr>
          <w:p w14:paraId="10AC9C5F"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48F7A0EF"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5EE5C20C" w14:textId="77777777" w:rsidR="00544AEA" w:rsidRPr="009538B2" w:rsidRDefault="00544AEA" w:rsidP="00CD6A67">
            <w:pPr>
              <w:jc w:val="both"/>
              <w:rPr>
                <w:color w:val="auto"/>
                <w:sz w:val="24"/>
                <w:szCs w:val="24"/>
              </w:rPr>
            </w:pPr>
          </w:p>
        </w:tc>
      </w:tr>
      <w:tr w:rsidR="009538B2" w:rsidRPr="009538B2" w14:paraId="6695E565" w14:textId="77777777" w:rsidTr="009538B2">
        <w:tc>
          <w:tcPr>
            <w:tcW w:w="1958" w:type="dxa"/>
          </w:tcPr>
          <w:p w14:paraId="7C149CEC" w14:textId="77777777" w:rsidR="00544AEA" w:rsidRPr="009538B2" w:rsidRDefault="00544AEA" w:rsidP="00CD6A67">
            <w:pPr>
              <w:jc w:val="both"/>
              <w:rPr>
                <w:color w:val="auto"/>
                <w:sz w:val="24"/>
                <w:szCs w:val="24"/>
              </w:rPr>
            </w:pPr>
          </w:p>
        </w:tc>
        <w:tc>
          <w:tcPr>
            <w:tcW w:w="3489" w:type="dxa"/>
          </w:tcPr>
          <w:p w14:paraId="3DD4F99A" w14:textId="77777777" w:rsidR="00544AEA" w:rsidRPr="009538B2" w:rsidRDefault="00544AEA" w:rsidP="00CD6A67">
            <w:pPr>
              <w:jc w:val="both"/>
              <w:rPr>
                <w:color w:val="auto"/>
                <w:sz w:val="24"/>
                <w:szCs w:val="24"/>
              </w:rPr>
            </w:pPr>
            <w:proofErr w:type="spellStart"/>
            <w:r w:rsidRPr="009538B2">
              <w:rPr>
                <w:color w:val="auto"/>
                <w:sz w:val="24"/>
                <w:szCs w:val="24"/>
              </w:rPr>
              <w:t>Ашушаңдылық</w:t>
            </w:r>
            <w:proofErr w:type="spellEnd"/>
          </w:p>
        </w:tc>
        <w:tc>
          <w:tcPr>
            <w:tcW w:w="1907" w:type="dxa"/>
          </w:tcPr>
          <w:p w14:paraId="2E786A21"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5C8C3E04"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0B340AFB" w14:textId="77777777" w:rsidR="00544AEA" w:rsidRPr="009538B2" w:rsidRDefault="00544AEA" w:rsidP="00CD6A67">
            <w:pPr>
              <w:jc w:val="both"/>
              <w:rPr>
                <w:color w:val="auto"/>
                <w:sz w:val="24"/>
                <w:szCs w:val="24"/>
              </w:rPr>
            </w:pPr>
          </w:p>
        </w:tc>
      </w:tr>
      <w:tr w:rsidR="009538B2" w:rsidRPr="009538B2" w14:paraId="2A152F6A" w14:textId="77777777" w:rsidTr="009538B2">
        <w:tc>
          <w:tcPr>
            <w:tcW w:w="1958" w:type="dxa"/>
          </w:tcPr>
          <w:p w14:paraId="1F8E45F6" w14:textId="77777777" w:rsidR="00544AEA" w:rsidRPr="009538B2" w:rsidRDefault="00544AEA" w:rsidP="00CD6A67">
            <w:pPr>
              <w:jc w:val="both"/>
              <w:rPr>
                <w:color w:val="auto"/>
                <w:sz w:val="24"/>
                <w:szCs w:val="24"/>
              </w:rPr>
            </w:pPr>
          </w:p>
        </w:tc>
        <w:tc>
          <w:tcPr>
            <w:tcW w:w="3489" w:type="dxa"/>
          </w:tcPr>
          <w:p w14:paraId="301EA1EB" w14:textId="77777777" w:rsidR="00544AEA" w:rsidRPr="009538B2" w:rsidRDefault="00544AEA" w:rsidP="00CD6A67">
            <w:pPr>
              <w:jc w:val="both"/>
              <w:rPr>
                <w:color w:val="auto"/>
                <w:sz w:val="24"/>
                <w:szCs w:val="24"/>
              </w:rPr>
            </w:pPr>
            <w:proofErr w:type="spellStart"/>
            <w:r w:rsidRPr="009538B2">
              <w:rPr>
                <w:color w:val="auto"/>
                <w:sz w:val="24"/>
                <w:szCs w:val="24"/>
              </w:rPr>
              <w:t>Өжеттілік</w:t>
            </w:r>
            <w:proofErr w:type="spellEnd"/>
          </w:p>
        </w:tc>
        <w:tc>
          <w:tcPr>
            <w:tcW w:w="1907" w:type="dxa"/>
          </w:tcPr>
          <w:p w14:paraId="22368D03"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21CC815C"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3D8B7506" w14:textId="77777777" w:rsidR="00544AEA" w:rsidRPr="009538B2" w:rsidRDefault="00544AEA" w:rsidP="00CD6A67">
            <w:pPr>
              <w:jc w:val="both"/>
              <w:rPr>
                <w:color w:val="auto"/>
                <w:sz w:val="24"/>
                <w:szCs w:val="24"/>
              </w:rPr>
            </w:pPr>
          </w:p>
        </w:tc>
      </w:tr>
      <w:tr w:rsidR="009538B2" w:rsidRPr="009538B2" w14:paraId="428D7754" w14:textId="77777777" w:rsidTr="009538B2">
        <w:tc>
          <w:tcPr>
            <w:tcW w:w="1958" w:type="dxa"/>
          </w:tcPr>
          <w:p w14:paraId="09C8ACE2" w14:textId="77777777" w:rsidR="00544AEA" w:rsidRPr="009538B2" w:rsidRDefault="00544AEA" w:rsidP="00CD6A67">
            <w:pPr>
              <w:jc w:val="both"/>
              <w:rPr>
                <w:color w:val="auto"/>
                <w:sz w:val="24"/>
                <w:szCs w:val="24"/>
              </w:rPr>
            </w:pPr>
          </w:p>
        </w:tc>
        <w:tc>
          <w:tcPr>
            <w:tcW w:w="3489" w:type="dxa"/>
          </w:tcPr>
          <w:p w14:paraId="729D167E" w14:textId="77777777" w:rsidR="00544AEA" w:rsidRPr="009538B2" w:rsidRDefault="00544AEA" w:rsidP="00CD6A67">
            <w:pPr>
              <w:jc w:val="both"/>
              <w:rPr>
                <w:color w:val="auto"/>
                <w:sz w:val="24"/>
                <w:szCs w:val="24"/>
              </w:rPr>
            </w:pPr>
            <w:proofErr w:type="spellStart"/>
            <w:r w:rsidRPr="009538B2">
              <w:rPr>
                <w:color w:val="auto"/>
                <w:sz w:val="24"/>
                <w:szCs w:val="24"/>
              </w:rPr>
              <w:t>Мазасыздық</w:t>
            </w:r>
            <w:proofErr w:type="spellEnd"/>
          </w:p>
        </w:tc>
        <w:tc>
          <w:tcPr>
            <w:tcW w:w="1907" w:type="dxa"/>
          </w:tcPr>
          <w:p w14:paraId="0F74C90D"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0E51B325"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6F52477D" w14:textId="77777777" w:rsidR="00544AEA" w:rsidRPr="009538B2" w:rsidRDefault="00544AEA" w:rsidP="00CD6A67">
            <w:pPr>
              <w:jc w:val="both"/>
              <w:rPr>
                <w:color w:val="auto"/>
                <w:sz w:val="24"/>
                <w:szCs w:val="24"/>
              </w:rPr>
            </w:pPr>
          </w:p>
        </w:tc>
      </w:tr>
      <w:tr w:rsidR="009538B2" w:rsidRPr="009538B2" w14:paraId="6872E10C" w14:textId="77777777" w:rsidTr="009538B2">
        <w:tc>
          <w:tcPr>
            <w:tcW w:w="1958" w:type="dxa"/>
          </w:tcPr>
          <w:p w14:paraId="4827A12A" w14:textId="77777777" w:rsidR="00544AEA" w:rsidRPr="009538B2" w:rsidRDefault="00544AEA" w:rsidP="00CD6A67">
            <w:pPr>
              <w:jc w:val="both"/>
              <w:rPr>
                <w:color w:val="auto"/>
                <w:sz w:val="24"/>
                <w:szCs w:val="24"/>
              </w:rPr>
            </w:pPr>
          </w:p>
        </w:tc>
        <w:tc>
          <w:tcPr>
            <w:tcW w:w="3489" w:type="dxa"/>
          </w:tcPr>
          <w:p w14:paraId="335EA552" w14:textId="77777777" w:rsidR="00544AEA" w:rsidRPr="009538B2" w:rsidRDefault="00544AEA" w:rsidP="00CD6A67">
            <w:pPr>
              <w:jc w:val="both"/>
              <w:rPr>
                <w:color w:val="auto"/>
                <w:sz w:val="24"/>
                <w:szCs w:val="24"/>
              </w:rPr>
            </w:pPr>
            <w:proofErr w:type="spellStart"/>
            <w:r w:rsidRPr="009538B2">
              <w:rPr>
                <w:color w:val="auto"/>
                <w:sz w:val="24"/>
                <w:szCs w:val="24"/>
              </w:rPr>
              <w:t>Шыдамдылық</w:t>
            </w:r>
            <w:proofErr w:type="spellEnd"/>
          </w:p>
        </w:tc>
        <w:tc>
          <w:tcPr>
            <w:tcW w:w="1907" w:type="dxa"/>
          </w:tcPr>
          <w:p w14:paraId="50F90531"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7C4910CC"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1A1666CF" w14:textId="77777777" w:rsidR="00544AEA" w:rsidRPr="009538B2" w:rsidRDefault="00544AEA" w:rsidP="00CD6A67">
            <w:pPr>
              <w:jc w:val="both"/>
              <w:rPr>
                <w:color w:val="auto"/>
                <w:sz w:val="24"/>
                <w:szCs w:val="24"/>
              </w:rPr>
            </w:pPr>
          </w:p>
        </w:tc>
      </w:tr>
      <w:tr w:rsidR="009538B2" w:rsidRPr="009538B2" w14:paraId="70E11561" w14:textId="77777777" w:rsidTr="009538B2">
        <w:tc>
          <w:tcPr>
            <w:tcW w:w="1958" w:type="dxa"/>
          </w:tcPr>
          <w:p w14:paraId="1A307F00" w14:textId="77777777" w:rsidR="00544AEA" w:rsidRPr="009538B2" w:rsidRDefault="00544AEA" w:rsidP="00CD6A67">
            <w:pPr>
              <w:jc w:val="both"/>
              <w:rPr>
                <w:color w:val="auto"/>
                <w:sz w:val="24"/>
                <w:szCs w:val="24"/>
              </w:rPr>
            </w:pPr>
          </w:p>
        </w:tc>
        <w:tc>
          <w:tcPr>
            <w:tcW w:w="3489" w:type="dxa"/>
          </w:tcPr>
          <w:p w14:paraId="5184DD38" w14:textId="77777777" w:rsidR="00544AEA" w:rsidRPr="009538B2" w:rsidRDefault="00544AEA" w:rsidP="00CD6A67">
            <w:pPr>
              <w:jc w:val="both"/>
              <w:rPr>
                <w:color w:val="auto"/>
                <w:sz w:val="24"/>
                <w:szCs w:val="24"/>
              </w:rPr>
            </w:pPr>
            <w:proofErr w:type="spellStart"/>
            <w:r w:rsidRPr="009538B2">
              <w:rPr>
                <w:color w:val="auto"/>
                <w:sz w:val="24"/>
                <w:szCs w:val="24"/>
              </w:rPr>
              <w:t>Қызығушылық</w:t>
            </w:r>
            <w:proofErr w:type="spellEnd"/>
          </w:p>
        </w:tc>
        <w:tc>
          <w:tcPr>
            <w:tcW w:w="1907" w:type="dxa"/>
          </w:tcPr>
          <w:p w14:paraId="71278C5A"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15403ED3"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5CB6EE4E" w14:textId="77777777" w:rsidR="00544AEA" w:rsidRPr="009538B2" w:rsidRDefault="00544AEA" w:rsidP="00CD6A67">
            <w:pPr>
              <w:jc w:val="both"/>
              <w:rPr>
                <w:color w:val="auto"/>
                <w:sz w:val="24"/>
                <w:szCs w:val="24"/>
              </w:rPr>
            </w:pPr>
          </w:p>
        </w:tc>
      </w:tr>
      <w:tr w:rsidR="009538B2" w:rsidRPr="009538B2" w14:paraId="0BE2DFB9" w14:textId="77777777" w:rsidTr="009538B2">
        <w:tc>
          <w:tcPr>
            <w:tcW w:w="1958" w:type="dxa"/>
          </w:tcPr>
          <w:p w14:paraId="05FE0B6D" w14:textId="77777777" w:rsidR="00544AEA" w:rsidRPr="009538B2" w:rsidRDefault="00544AEA" w:rsidP="00CD6A67">
            <w:pPr>
              <w:jc w:val="both"/>
              <w:rPr>
                <w:color w:val="auto"/>
                <w:sz w:val="24"/>
                <w:szCs w:val="24"/>
              </w:rPr>
            </w:pPr>
          </w:p>
        </w:tc>
        <w:tc>
          <w:tcPr>
            <w:tcW w:w="3489" w:type="dxa"/>
          </w:tcPr>
          <w:p w14:paraId="7E08F856" w14:textId="77777777" w:rsidR="00544AEA" w:rsidRPr="009538B2" w:rsidRDefault="00544AEA" w:rsidP="00CD6A67">
            <w:pPr>
              <w:jc w:val="both"/>
              <w:rPr>
                <w:color w:val="auto"/>
                <w:sz w:val="24"/>
                <w:szCs w:val="24"/>
              </w:rPr>
            </w:pPr>
            <w:proofErr w:type="spellStart"/>
            <w:r w:rsidRPr="009538B2">
              <w:rPr>
                <w:color w:val="auto"/>
                <w:sz w:val="24"/>
                <w:szCs w:val="24"/>
              </w:rPr>
              <w:t>Пассивтілік</w:t>
            </w:r>
            <w:proofErr w:type="spellEnd"/>
          </w:p>
        </w:tc>
        <w:tc>
          <w:tcPr>
            <w:tcW w:w="1907" w:type="dxa"/>
          </w:tcPr>
          <w:p w14:paraId="392BEDBC"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654C0DC0"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31B87164" w14:textId="77777777" w:rsidR="00544AEA" w:rsidRPr="009538B2" w:rsidRDefault="00544AEA" w:rsidP="00CD6A67">
            <w:pPr>
              <w:jc w:val="both"/>
              <w:rPr>
                <w:color w:val="auto"/>
                <w:sz w:val="24"/>
                <w:szCs w:val="24"/>
              </w:rPr>
            </w:pPr>
          </w:p>
        </w:tc>
      </w:tr>
      <w:tr w:rsidR="009538B2" w:rsidRPr="009538B2" w14:paraId="592D8049" w14:textId="77777777" w:rsidTr="009538B2">
        <w:tc>
          <w:tcPr>
            <w:tcW w:w="1958" w:type="dxa"/>
          </w:tcPr>
          <w:p w14:paraId="19AD803F" w14:textId="77777777" w:rsidR="00544AEA" w:rsidRPr="009538B2" w:rsidRDefault="00544AEA" w:rsidP="00CD6A67">
            <w:pPr>
              <w:jc w:val="both"/>
              <w:rPr>
                <w:color w:val="auto"/>
                <w:sz w:val="24"/>
                <w:szCs w:val="24"/>
              </w:rPr>
            </w:pPr>
          </w:p>
        </w:tc>
        <w:tc>
          <w:tcPr>
            <w:tcW w:w="3489" w:type="dxa"/>
          </w:tcPr>
          <w:p w14:paraId="301DA1AB" w14:textId="77777777" w:rsidR="00544AEA" w:rsidRPr="009538B2" w:rsidRDefault="00544AEA" w:rsidP="00CD6A67">
            <w:pPr>
              <w:jc w:val="both"/>
              <w:rPr>
                <w:color w:val="auto"/>
                <w:sz w:val="24"/>
                <w:szCs w:val="24"/>
              </w:rPr>
            </w:pPr>
            <w:proofErr w:type="spellStart"/>
            <w:r w:rsidRPr="009538B2">
              <w:rPr>
                <w:color w:val="auto"/>
                <w:sz w:val="24"/>
                <w:szCs w:val="24"/>
              </w:rPr>
              <w:t>Бейтараптылық</w:t>
            </w:r>
            <w:proofErr w:type="spellEnd"/>
          </w:p>
        </w:tc>
        <w:tc>
          <w:tcPr>
            <w:tcW w:w="1907" w:type="dxa"/>
          </w:tcPr>
          <w:p w14:paraId="7BCFDA1C"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6FEF5ED4"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4D15D231" w14:textId="77777777" w:rsidR="00544AEA" w:rsidRPr="009538B2" w:rsidRDefault="00544AEA" w:rsidP="00CD6A67">
            <w:pPr>
              <w:jc w:val="both"/>
              <w:rPr>
                <w:color w:val="auto"/>
                <w:sz w:val="24"/>
                <w:szCs w:val="24"/>
              </w:rPr>
            </w:pPr>
          </w:p>
        </w:tc>
      </w:tr>
      <w:tr w:rsidR="009538B2" w:rsidRPr="009538B2" w14:paraId="10F3F061" w14:textId="77777777" w:rsidTr="009538B2">
        <w:tc>
          <w:tcPr>
            <w:tcW w:w="1958" w:type="dxa"/>
          </w:tcPr>
          <w:p w14:paraId="419F4C3B" w14:textId="77777777" w:rsidR="00544AEA" w:rsidRPr="009538B2" w:rsidRDefault="00544AEA" w:rsidP="00CD6A67">
            <w:pPr>
              <w:jc w:val="both"/>
              <w:rPr>
                <w:color w:val="auto"/>
                <w:sz w:val="24"/>
                <w:szCs w:val="24"/>
              </w:rPr>
            </w:pPr>
          </w:p>
        </w:tc>
        <w:tc>
          <w:tcPr>
            <w:tcW w:w="3489" w:type="dxa"/>
          </w:tcPr>
          <w:p w14:paraId="173C59DD" w14:textId="77777777" w:rsidR="00544AEA" w:rsidRPr="009538B2" w:rsidRDefault="00544AEA" w:rsidP="00CD6A67">
            <w:pPr>
              <w:jc w:val="both"/>
              <w:rPr>
                <w:color w:val="auto"/>
                <w:sz w:val="24"/>
                <w:szCs w:val="24"/>
              </w:rPr>
            </w:pPr>
            <w:proofErr w:type="spellStart"/>
            <w:r w:rsidRPr="009538B2">
              <w:rPr>
                <w:color w:val="auto"/>
                <w:sz w:val="24"/>
                <w:szCs w:val="24"/>
              </w:rPr>
              <w:t>Ықыластылық</w:t>
            </w:r>
            <w:proofErr w:type="spellEnd"/>
          </w:p>
        </w:tc>
        <w:tc>
          <w:tcPr>
            <w:tcW w:w="1907" w:type="dxa"/>
          </w:tcPr>
          <w:p w14:paraId="01503261"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7CA96476"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09801009" w14:textId="77777777" w:rsidR="00544AEA" w:rsidRPr="009538B2" w:rsidRDefault="00544AEA" w:rsidP="00CD6A67">
            <w:pPr>
              <w:jc w:val="both"/>
              <w:rPr>
                <w:color w:val="auto"/>
                <w:sz w:val="24"/>
                <w:szCs w:val="24"/>
              </w:rPr>
            </w:pPr>
          </w:p>
        </w:tc>
      </w:tr>
      <w:tr w:rsidR="009538B2" w:rsidRPr="009538B2" w14:paraId="430C0954" w14:textId="77777777" w:rsidTr="009538B2">
        <w:tc>
          <w:tcPr>
            <w:tcW w:w="1958" w:type="dxa"/>
          </w:tcPr>
          <w:p w14:paraId="79597B2C" w14:textId="77777777" w:rsidR="00544AEA" w:rsidRPr="009538B2" w:rsidRDefault="00544AEA" w:rsidP="00CD6A67">
            <w:pPr>
              <w:jc w:val="both"/>
              <w:rPr>
                <w:color w:val="auto"/>
                <w:sz w:val="24"/>
                <w:szCs w:val="24"/>
              </w:rPr>
            </w:pPr>
          </w:p>
        </w:tc>
        <w:tc>
          <w:tcPr>
            <w:tcW w:w="3489" w:type="dxa"/>
          </w:tcPr>
          <w:p w14:paraId="78D74130" w14:textId="77777777" w:rsidR="00544AEA" w:rsidRPr="009538B2" w:rsidRDefault="00544AEA" w:rsidP="00CD6A67">
            <w:pPr>
              <w:jc w:val="both"/>
              <w:rPr>
                <w:color w:val="auto"/>
                <w:sz w:val="24"/>
                <w:szCs w:val="24"/>
              </w:rPr>
            </w:pPr>
            <w:proofErr w:type="spellStart"/>
            <w:r w:rsidRPr="009538B2">
              <w:rPr>
                <w:color w:val="auto"/>
                <w:sz w:val="24"/>
                <w:szCs w:val="24"/>
              </w:rPr>
              <w:t>Байқампаздылық</w:t>
            </w:r>
            <w:proofErr w:type="spellEnd"/>
          </w:p>
        </w:tc>
        <w:tc>
          <w:tcPr>
            <w:tcW w:w="1907" w:type="dxa"/>
          </w:tcPr>
          <w:p w14:paraId="74ECD887"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3D3BAA41"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34FF5927" w14:textId="77777777" w:rsidR="00544AEA" w:rsidRPr="009538B2" w:rsidRDefault="00544AEA" w:rsidP="00CD6A67">
            <w:pPr>
              <w:jc w:val="both"/>
              <w:rPr>
                <w:color w:val="auto"/>
                <w:sz w:val="24"/>
                <w:szCs w:val="24"/>
              </w:rPr>
            </w:pPr>
          </w:p>
        </w:tc>
      </w:tr>
      <w:tr w:rsidR="009538B2" w:rsidRPr="009538B2" w14:paraId="0F85061F" w14:textId="77777777" w:rsidTr="009538B2">
        <w:tc>
          <w:tcPr>
            <w:tcW w:w="1958" w:type="dxa"/>
          </w:tcPr>
          <w:p w14:paraId="3FCEC564" w14:textId="77777777" w:rsidR="00544AEA" w:rsidRPr="009538B2" w:rsidRDefault="00544AEA" w:rsidP="00CD6A67">
            <w:pPr>
              <w:jc w:val="both"/>
              <w:rPr>
                <w:color w:val="auto"/>
                <w:sz w:val="24"/>
                <w:szCs w:val="24"/>
              </w:rPr>
            </w:pPr>
          </w:p>
        </w:tc>
        <w:tc>
          <w:tcPr>
            <w:tcW w:w="3489" w:type="dxa"/>
          </w:tcPr>
          <w:p w14:paraId="7A775A0D" w14:textId="77777777" w:rsidR="00544AEA" w:rsidRPr="009538B2" w:rsidRDefault="00544AEA" w:rsidP="00CD6A67">
            <w:pPr>
              <w:jc w:val="both"/>
              <w:rPr>
                <w:color w:val="auto"/>
                <w:sz w:val="24"/>
                <w:szCs w:val="24"/>
              </w:rPr>
            </w:pPr>
            <w:proofErr w:type="spellStart"/>
            <w:r w:rsidRPr="009538B2">
              <w:rPr>
                <w:color w:val="auto"/>
                <w:sz w:val="24"/>
                <w:szCs w:val="24"/>
              </w:rPr>
              <w:t>Қырсықтық</w:t>
            </w:r>
            <w:proofErr w:type="spellEnd"/>
          </w:p>
        </w:tc>
        <w:tc>
          <w:tcPr>
            <w:tcW w:w="1907" w:type="dxa"/>
          </w:tcPr>
          <w:p w14:paraId="4FC6A4ED"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12B1E9D9"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4E64E3D3" w14:textId="77777777" w:rsidR="00544AEA" w:rsidRPr="009538B2" w:rsidRDefault="00544AEA" w:rsidP="00CD6A67">
            <w:pPr>
              <w:jc w:val="both"/>
              <w:rPr>
                <w:color w:val="auto"/>
                <w:sz w:val="24"/>
                <w:szCs w:val="24"/>
              </w:rPr>
            </w:pPr>
          </w:p>
        </w:tc>
      </w:tr>
      <w:tr w:rsidR="009538B2" w:rsidRPr="009538B2" w14:paraId="3CA1CA66" w14:textId="77777777" w:rsidTr="009538B2">
        <w:tc>
          <w:tcPr>
            <w:tcW w:w="1958" w:type="dxa"/>
          </w:tcPr>
          <w:p w14:paraId="7D489F63" w14:textId="77777777" w:rsidR="00544AEA" w:rsidRPr="009538B2" w:rsidRDefault="00544AEA" w:rsidP="00CD6A67">
            <w:pPr>
              <w:jc w:val="both"/>
              <w:rPr>
                <w:color w:val="auto"/>
                <w:sz w:val="24"/>
                <w:szCs w:val="24"/>
              </w:rPr>
            </w:pPr>
          </w:p>
        </w:tc>
        <w:tc>
          <w:tcPr>
            <w:tcW w:w="3489" w:type="dxa"/>
          </w:tcPr>
          <w:p w14:paraId="661787C8" w14:textId="77777777" w:rsidR="00544AEA" w:rsidRPr="009538B2" w:rsidRDefault="00544AEA" w:rsidP="00CD6A67">
            <w:pPr>
              <w:jc w:val="both"/>
              <w:rPr>
                <w:color w:val="auto"/>
                <w:sz w:val="24"/>
                <w:szCs w:val="24"/>
              </w:rPr>
            </w:pPr>
            <w:proofErr w:type="spellStart"/>
            <w:r w:rsidRPr="009538B2">
              <w:rPr>
                <w:color w:val="auto"/>
                <w:sz w:val="24"/>
                <w:szCs w:val="24"/>
              </w:rPr>
              <w:t>Баяуқимылдаушылық</w:t>
            </w:r>
            <w:proofErr w:type="spellEnd"/>
          </w:p>
        </w:tc>
        <w:tc>
          <w:tcPr>
            <w:tcW w:w="1907" w:type="dxa"/>
          </w:tcPr>
          <w:p w14:paraId="2FC0F65F"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18B877E0"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77DB8C49" w14:textId="77777777" w:rsidR="00544AEA" w:rsidRPr="009538B2" w:rsidRDefault="00544AEA" w:rsidP="00CD6A67">
            <w:pPr>
              <w:jc w:val="both"/>
              <w:rPr>
                <w:color w:val="auto"/>
                <w:sz w:val="24"/>
                <w:szCs w:val="24"/>
              </w:rPr>
            </w:pPr>
          </w:p>
        </w:tc>
      </w:tr>
      <w:tr w:rsidR="009538B2" w:rsidRPr="009538B2" w14:paraId="6E901185" w14:textId="77777777" w:rsidTr="009538B2">
        <w:tc>
          <w:tcPr>
            <w:tcW w:w="1958" w:type="dxa"/>
          </w:tcPr>
          <w:p w14:paraId="25DE8AE4" w14:textId="77777777" w:rsidR="00544AEA" w:rsidRPr="009538B2" w:rsidRDefault="00544AEA" w:rsidP="00CD6A67">
            <w:pPr>
              <w:jc w:val="both"/>
              <w:rPr>
                <w:color w:val="auto"/>
                <w:sz w:val="24"/>
                <w:szCs w:val="24"/>
              </w:rPr>
            </w:pPr>
          </w:p>
        </w:tc>
        <w:tc>
          <w:tcPr>
            <w:tcW w:w="3489" w:type="dxa"/>
          </w:tcPr>
          <w:p w14:paraId="65830C84" w14:textId="77777777" w:rsidR="00544AEA" w:rsidRPr="009538B2" w:rsidRDefault="00544AEA" w:rsidP="00CD6A67">
            <w:pPr>
              <w:jc w:val="both"/>
              <w:rPr>
                <w:color w:val="auto"/>
                <w:sz w:val="24"/>
                <w:szCs w:val="24"/>
              </w:rPr>
            </w:pPr>
            <w:proofErr w:type="spellStart"/>
            <w:r w:rsidRPr="009538B2">
              <w:rPr>
                <w:color w:val="auto"/>
                <w:sz w:val="24"/>
                <w:szCs w:val="24"/>
              </w:rPr>
              <w:t>Шешімқабылдауқиындығы</w:t>
            </w:r>
            <w:proofErr w:type="spellEnd"/>
          </w:p>
        </w:tc>
        <w:tc>
          <w:tcPr>
            <w:tcW w:w="1907" w:type="dxa"/>
          </w:tcPr>
          <w:p w14:paraId="6F840CED"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37F0CC4C"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2BDA3E2D" w14:textId="77777777" w:rsidR="00544AEA" w:rsidRPr="009538B2" w:rsidRDefault="00544AEA" w:rsidP="00CD6A67">
            <w:pPr>
              <w:jc w:val="both"/>
              <w:rPr>
                <w:color w:val="auto"/>
                <w:sz w:val="24"/>
                <w:szCs w:val="24"/>
              </w:rPr>
            </w:pPr>
          </w:p>
        </w:tc>
      </w:tr>
      <w:tr w:rsidR="009538B2" w:rsidRPr="009538B2" w14:paraId="454AF833" w14:textId="77777777" w:rsidTr="009538B2">
        <w:tc>
          <w:tcPr>
            <w:tcW w:w="1958" w:type="dxa"/>
          </w:tcPr>
          <w:p w14:paraId="27FD1EF8" w14:textId="77777777" w:rsidR="00544AEA" w:rsidRPr="009538B2" w:rsidRDefault="00544AEA" w:rsidP="00CD6A67">
            <w:pPr>
              <w:jc w:val="both"/>
              <w:rPr>
                <w:color w:val="auto"/>
                <w:sz w:val="24"/>
                <w:szCs w:val="24"/>
              </w:rPr>
            </w:pPr>
          </w:p>
        </w:tc>
        <w:tc>
          <w:tcPr>
            <w:tcW w:w="3489" w:type="dxa"/>
          </w:tcPr>
          <w:p w14:paraId="3499C91D" w14:textId="77777777" w:rsidR="00544AEA" w:rsidRPr="009538B2" w:rsidRDefault="00544AEA" w:rsidP="00CD6A67">
            <w:pPr>
              <w:jc w:val="both"/>
              <w:rPr>
                <w:color w:val="auto"/>
                <w:sz w:val="24"/>
                <w:szCs w:val="24"/>
              </w:rPr>
            </w:pPr>
            <w:proofErr w:type="spellStart"/>
            <w:r w:rsidRPr="009538B2">
              <w:rPr>
                <w:color w:val="auto"/>
                <w:sz w:val="24"/>
                <w:szCs w:val="24"/>
              </w:rPr>
              <w:t>Белсенділік</w:t>
            </w:r>
            <w:proofErr w:type="spellEnd"/>
          </w:p>
        </w:tc>
        <w:tc>
          <w:tcPr>
            <w:tcW w:w="1907" w:type="dxa"/>
          </w:tcPr>
          <w:p w14:paraId="0AC54025"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4C3A806A"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7B5D4C74" w14:textId="77777777" w:rsidR="00544AEA" w:rsidRPr="009538B2" w:rsidRDefault="00544AEA" w:rsidP="00CD6A67">
            <w:pPr>
              <w:jc w:val="both"/>
              <w:rPr>
                <w:color w:val="auto"/>
                <w:sz w:val="24"/>
                <w:szCs w:val="24"/>
              </w:rPr>
            </w:pPr>
          </w:p>
        </w:tc>
      </w:tr>
      <w:tr w:rsidR="009538B2" w:rsidRPr="009538B2" w14:paraId="7E461527" w14:textId="77777777" w:rsidTr="009538B2">
        <w:tc>
          <w:tcPr>
            <w:tcW w:w="1958" w:type="dxa"/>
          </w:tcPr>
          <w:p w14:paraId="68209251" w14:textId="77777777" w:rsidR="00544AEA" w:rsidRPr="009538B2" w:rsidRDefault="00544AEA" w:rsidP="00CD6A67">
            <w:pPr>
              <w:jc w:val="both"/>
              <w:rPr>
                <w:color w:val="auto"/>
                <w:sz w:val="24"/>
                <w:szCs w:val="24"/>
              </w:rPr>
            </w:pPr>
          </w:p>
        </w:tc>
        <w:tc>
          <w:tcPr>
            <w:tcW w:w="3489" w:type="dxa"/>
          </w:tcPr>
          <w:p w14:paraId="449A2CCE" w14:textId="77777777" w:rsidR="00544AEA" w:rsidRPr="009538B2" w:rsidRDefault="00544AEA" w:rsidP="00CD6A67">
            <w:pPr>
              <w:jc w:val="both"/>
              <w:rPr>
                <w:color w:val="auto"/>
                <w:sz w:val="24"/>
                <w:szCs w:val="24"/>
              </w:rPr>
            </w:pPr>
            <w:proofErr w:type="spellStart"/>
            <w:r w:rsidRPr="009538B2">
              <w:rPr>
                <w:color w:val="auto"/>
                <w:sz w:val="24"/>
                <w:szCs w:val="24"/>
              </w:rPr>
              <w:t>Көңілділік</w:t>
            </w:r>
            <w:proofErr w:type="spellEnd"/>
          </w:p>
        </w:tc>
        <w:tc>
          <w:tcPr>
            <w:tcW w:w="1907" w:type="dxa"/>
          </w:tcPr>
          <w:p w14:paraId="69B5AC95"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79AAB07C"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24417584" w14:textId="77777777" w:rsidR="00544AEA" w:rsidRPr="009538B2" w:rsidRDefault="00544AEA" w:rsidP="00CD6A67">
            <w:pPr>
              <w:jc w:val="both"/>
              <w:rPr>
                <w:color w:val="auto"/>
                <w:sz w:val="24"/>
                <w:szCs w:val="24"/>
              </w:rPr>
            </w:pPr>
          </w:p>
        </w:tc>
      </w:tr>
      <w:tr w:rsidR="009538B2" w:rsidRPr="009538B2" w14:paraId="53AAA1D4" w14:textId="77777777" w:rsidTr="009538B2">
        <w:tc>
          <w:tcPr>
            <w:tcW w:w="1958" w:type="dxa"/>
          </w:tcPr>
          <w:p w14:paraId="61A66EF4" w14:textId="77777777" w:rsidR="00544AEA" w:rsidRPr="009538B2" w:rsidRDefault="00544AEA" w:rsidP="00CD6A67">
            <w:pPr>
              <w:jc w:val="both"/>
              <w:rPr>
                <w:color w:val="auto"/>
                <w:sz w:val="24"/>
                <w:szCs w:val="24"/>
              </w:rPr>
            </w:pPr>
          </w:p>
        </w:tc>
        <w:tc>
          <w:tcPr>
            <w:tcW w:w="3489" w:type="dxa"/>
          </w:tcPr>
          <w:p w14:paraId="48FB7529" w14:textId="77777777" w:rsidR="00544AEA" w:rsidRPr="009538B2" w:rsidRDefault="00544AEA" w:rsidP="00CD6A67">
            <w:pPr>
              <w:jc w:val="both"/>
              <w:rPr>
                <w:color w:val="auto"/>
                <w:sz w:val="24"/>
                <w:szCs w:val="24"/>
              </w:rPr>
            </w:pPr>
            <w:proofErr w:type="spellStart"/>
            <w:r w:rsidRPr="009538B2">
              <w:rPr>
                <w:color w:val="auto"/>
                <w:sz w:val="24"/>
                <w:szCs w:val="24"/>
              </w:rPr>
              <w:t>Надандық</w:t>
            </w:r>
            <w:proofErr w:type="spellEnd"/>
          </w:p>
        </w:tc>
        <w:tc>
          <w:tcPr>
            <w:tcW w:w="1907" w:type="dxa"/>
          </w:tcPr>
          <w:p w14:paraId="71CA7CA9"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001D4646"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7E1DAE0A" w14:textId="77777777" w:rsidR="00544AEA" w:rsidRPr="009538B2" w:rsidRDefault="00544AEA" w:rsidP="00CD6A67">
            <w:pPr>
              <w:jc w:val="both"/>
              <w:rPr>
                <w:color w:val="auto"/>
                <w:sz w:val="24"/>
                <w:szCs w:val="24"/>
              </w:rPr>
            </w:pPr>
          </w:p>
        </w:tc>
      </w:tr>
      <w:tr w:rsidR="009538B2" w:rsidRPr="009538B2" w14:paraId="797885F1" w14:textId="77777777" w:rsidTr="009538B2">
        <w:tc>
          <w:tcPr>
            <w:tcW w:w="1958" w:type="dxa"/>
          </w:tcPr>
          <w:p w14:paraId="540F3554" w14:textId="77777777" w:rsidR="00544AEA" w:rsidRPr="009538B2" w:rsidRDefault="00544AEA" w:rsidP="00CD6A67">
            <w:pPr>
              <w:jc w:val="both"/>
              <w:rPr>
                <w:color w:val="auto"/>
                <w:sz w:val="24"/>
                <w:szCs w:val="24"/>
              </w:rPr>
            </w:pPr>
          </w:p>
        </w:tc>
        <w:tc>
          <w:tcPr>
            <w:tcW w:w="3489" w:type="dxa"/>
          </w:tcPr>
          <w:p w14:paraId="667DC642" w14:textId="77777777" w:rsidR="00544AEA" w:rsidRPr="009538B2" w:rsidRDefault="00544AEA" w:rsidP="00CD6A67">
            <w:pPr>
              <w:jc w:val="both"/>
              <w:rPr>
                <w:color w:val="auto"/>
                <w:sz w:val="24"/>
                <w:szCs w:val="24"/>
              </w:rPr>
            </w:pPr>
            <w:proofErr w:type="spellStart"/>
            <w:r w:rsidRPr="009538B2">
              <w:rPr>
                <w:color w:val="auto"/>
                <w:sz w:val="24"/>
                <w:szCs w:val="24"/>
              </w:rPr>
              <w:t>Қасарысушылық</w:t>
            </w:r>
            <w:proofErr w:type="spellEnd"/>
          </w:p>
        </w:tc>
        <w:tc>
          <w:tcPr>
            <w:tcW w:w="1907" w:type="dxa"/>
          </w:tcPr>
          <w:p w14:paraId="022BBDA7"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631763D1"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135D32F4" w14:textId="77777777" w:rsidR="00544AEA" w:rsidRPr="009538B2" w:rsidRDefault="00544AEA" w:rsidP="00CD6A67">
            <w:pPr>
              <w:jc w:val="both"/>
              <w:rPr>
                <w:color w:val="auto"/>
                <w:sz w:val="24"/>
                <w:szCs w:val="24"/>
              </w:rPr>
            </w:pPr>
          </w:p>
        </w:tc>
      </w:tr>
      <w:tr w:rsidR="009538B2" w:rsidRPr="009538B2" w14:paraId="636ADA4A" w14:textId="77777777" w:rsidTr="009538B2">
        <w:tc>
          <w:tcPr>
            <w:tcW w:w="1958" w:type="dxa"/>
          </w:tcPr>
          <w:p w14:paraId="1FB75D72" w14:textId="77777777" w:rsidR="00544AEA" w:rsidRPr="009538B2" w:rsidRDefault="00544AEA" w:rsidP="00CD6A67">
            <w:pPr>
              <w:jc w:val="both"/>
              <w:rPr>
                <w:color w:val="auto"/>
                <w:sz w:val="24"/>
                <w:szCs w:val="24"/>
              </w:rPr>
            </w:pPr>
          </w:p>
        </w:tc>
        <w:tc>
          <w:tcPr>
            <w:tcW w:w="3489" w:type="dxa"/>
          </w:tcPr>
          <w:p w14:paraId="5888B1A9" w14:textId="77777777" w:rsidR="00544AEA" w:rsidRPr="009538B2" w:rsidRDefault="00544AEA" w:rsidP="00CD6A67">
            <w:pPr>
              <w:jc w:val="both"/>
              <w:rPr>
                <w:color w:val="auto"/>
                <w:sz w:val="24"/>
                <w:szCs w:val="24"/>
              </w:rPr>
            </w:pPr>
            <w:proofErr w:type="spellStart"/>
            <w:r w:rsidRPr="009538B2">
              <w:rPr>
                <w:color w:val="auto"/>
                <w:sz w:val="24"/>
                <w:szCs w:val="24"/>
              </w:rPr>
              <w:t>Бейғамдылық</w:t>
            </w:r>
            <w:proofErr w:type="spellEnd"/>
          </w:p>
        </w:tc>
        <w:tc>
          <w:tcPr>
            <w:tcW w:w="1907" w:type="dxa"/>
          </w:tcPr>
          <w:p w14:paraId="0F1472AB"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1E7FCE88"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28230B07" w14:textId="77777777" w:rsidR="00544AEA" w:rsidRPr="009538B2" w:rsidRDefault="00544AEA" w:rsidP="00CD6A67">
            <w:pPr>
              <w:jc w:val="both"/>
              <w:rPr>
                <w:color w:val="auto"/>
                <w:sz w:val="24"/>
                <w:szCs w:val="24"/>
              </w:rPr>
            </w:pPr>
          </w:p>
        </w:tc>
      </w:tr>
      <w:tr w:rsidR="009538B2" w:rsidRPr="009538B2" w14:paraId="578DF7F5" w14:textId="77777777" w:rsidTr="009538B2">
        <w:tc>
          <w:tcPr>
            <w:tcW w:w="1958" w:type="dxa"/>
          </w:tcPr>
          <w:p w14:paraId="1545456B" w14:textId="77777777" w:rsidR="00544AEA" w:rsidRPr="009538B2" w:rsidRDefault="00544AEA" w:rsidP="00CD6A67">
            <w:pPr>
              <w:jc w:val="both"/>
              <w:rPr>
                <w:color w:val="auto"/>
                <w:sz w:val="24"/>
                <w:szCs w:val="24"/>
              </w:rPr>
            </w:pPr>
          </w:p>
        </w:tc>
        <w:tc>
          <w:tcPr>
            <w:tcW w:w="3489" w:type="dxa"/>
          </w:tcPr>
          <w:p w14:paraId="1D84C901" w14:textId="77777777" w:rsidR="00544AEA" w:rsidRPr="009538B2" w:rsidRDefault="00544AEA" w:rsidP="00CD6A67">
            <w:pPr>
              <w:jc w:val="both"/>
              <w:rPr>
                <w:color w:val="auto"/>
                <w:sz w:val="24"/>
                <w:szCs w:val="24"/>
              </w:rPr>
            </w:pPr>
            <w:proofErr w:type="spellStart"/>
            <w:r w:rsidRPr="009538B2">
              <w:rPr>
                <w:color w:val="auto"/>
                <w:sz w:val="24"/>
                <w:szCs w:val="24"/>
              </w:rPr>
              <w:t>Ұяңдық</w:t>
            </w:r>
            <w:proofErr w:type="spellEnd"/>
          </w:p>
        </w:tc>
        <w:tc>
          <w:tcPr>
            <w:tcW w:w="1907" w:type="dxa"/>
          </w:tcPr>
          <w:p w14:paraId="0A1FE882" w14:textId="77777777" w:rsidR="00544AEA" w:rsidRPr="009538B2" w:rsidRDefault="00544AEA" w:rsidP="00CD6A67">
            <w:pPr>
              <w:jc w:val="both"/>
              <w:rPr>
                <w:color w:val="auto"/>
                <w:sz w:val="24"/>
                <w:szCs w:val="24"/>
              </w:rPr>
            </w:pPr>
          </w:p>
        </w:tc>
        <w:tc>
          <w:tcPr>
            <w:tcW w:w="1107" w:type="dxa"/>
            <w:tcBorders>
              <w:right w:val="single" w:sz="4" w:space="0" w:color="auto"/>
            </w:tcBorders>
          </w:tcPr>
          <w:p w14:paraId="05277F19" w14:textId="77777777" w:rsidR="00544AEA" w:rsidRPr="009538B2" w:rsidRDefault="00544AEA" w:rsidP="00CD6A67">
            <w:pPr>
              <w:jc w:val="both"/>
              <w:rPr>
                <w:color w:val="auto"/>
                <w:sz w:val="24"/>
                <w:szCs w:val="24"/>
              </w:rPr>
            </w:pPr>
          </w:p>
        </w:tc>
        <w:tc>
          <w:tcPr>
            <w:tcW w:w="1178" w:type="dxa"/>
            <w:tcBorders>
              <w:left w:val="single" w:sz="4" w:space="0" w:color="auto"/>
            </w:tcBorders>
          </w:tcPr>
          <w:p w14:paraId="57439A94" w14:textId="77777777" w:rsidR="00544AEA" w:rsidRPr="009538B2" w:rsidRDefault="00544AEA" w:rsidP="00CD6A67">
            <w:pPr>
              <w:jc w:val="both"/>
              <w:rPr>
                <w:color w:val="auto"/>
                <w:sz w:val="24"/>
                <w:szCs w:val="24"/>
              </w:rPr>
            </w:pPr>
          </w:p>
        </w:tc>
      </w:tr>
    </w:tbl>
    <w:p w14:paraId="7C6E43D2" w14:textId="77777777" w:rsidR="00544AEA" w:rsidRPr="009538B2" w:rsidRDefault="00544AEA" w:rsidP="00CD6A67">
      <w:pPr>
        <w:jc w:val="both"/>
        <w:rPr>
          <w:color w:val="auto"/>
        </w:rPr>
      </w:pPr>
    </w:p>
    <w:p w14:paraId="2D2CDCFB" w14:textId="77777777" w:rsidR="00544AEA" w:rsidRPr="009538B2" w:rsidRDefault="00544AEA" w:rsidP="00425DF1">
      <w:pPr>
        <w:ind w:firstLine="567"/>
        <w:jc w:val="both"/>
        <w:rPr>
          <w:color w:val="auto"/>
        </w:rPr>
      </w:pPr>
      <w:proofErr w:type="spellStart"/>
      <w:r w:rsidRPr="009538B2">
        <w:rPr>
          <w:color w:val="auto"/>
        </w:rPr>
        <w:t>Қатысқан</w:t>
      </w:r>
      <w:proofErr w:type="spellEnd"/>
      <w:r w:rsidR="00542343" w:rsidRPr="009538B2">
        <w:rPr>
          <w:color w:val="auto"/>
          <w:lang w:val="kk-KZ"/>
        </w:rPr>
        <w:t>ы</w:t>
      </w:r>
      <w:proofErr w:type="spellStart"/>
      <w:r w:rsidRPr="009538B2">
        <w:rPr>
          <w:color w:val="auto"/>
        </w:rPr>
        <w:t>ңызға</w:t>
      </w:r>
      <w:proofErr w:type="spellEnd"/>
      <w:r w:rsidR="0035017F" w:rsidRPr="009538B2">
        <w:rPr>
          <w:color w:val="auto"/>
          <w:lang w:val="kk-KZ"/>
        </w:rPr>
        <w:t xml:space="preserve"> </w:t>
      </w:r>
      <w:proofErr w:type="spellStart"/>
      <w:r w:rsidRPr="009538B2">
        <w:rPr>
          <w:color w:val="auto"/>
        </w:rPr>
        <w:t>алғыс</w:t>
      </w:r>
      <w:proofErr w:type="spellEnd"/>
      <w:r w:rsidR="0035017F" w:rsidRPr="009538B2">
        <w:rPr>
          <w:color w:val="auto"/>
          <w:lang w:val="kk-KZ"/>
        </w:rPr>
        <w:t xml:space="preserve"> </w:t>
      </w:r>
      <w:proofErr w:type="spellStart"/>
      <w:r w:rsidRPr="009538B2">
        <w:rPr>
          <w:color w:val="auto"/>
        </w:rPr>
        <w:t>білдіреміз</w:t>
      </w:r>
      <w:proofErr w:type="spellEnd"/>
      <w:r w:rsidRPr="009538B2">
        <w:rPr>
          <w:color w:val="auto"/>
        </w:rPr>
        <w:t>.</w:t>
      </w:r>
    </w:p>
    <w:p w14:paraId="2D264F3E" w14:textId="77777777" w:rsidR="00544AEA" w:rsidRPr="009538B2" w:rsidRDefault="00544AEA" w:rsidP="00425DF1">
      <w:pPr>
        <w:ind w:firstLine="567"/>
        <w:jc w:val="both"/>
        <w:rPr>
          <w:rFonts w:eastAsiaTheme="majorEastAsia"/>
          <w:color w:val="auto"/>
        </w:rPr>
      </w:pPr>
      <w:proofErr w:type="spellStart"/>
      <w:r w:rsidRPr="009538B2">
        <w:rPr>
          <w:rFonts w:eastAsiaTheme="majorEastAsia"/>
          <w:color w:val="auto"/>
        </w:rPr>
        <w:t>Өзара</w:t>
      </w:r>
      <w:proofErr w:type="spellEnd"/>
      <w:r w:rsidR="0035017F" w:rsidRPr="009538B2">
        <w:rPr>
          <w:rFonts w:eastAsiaTheme="majorEastAsia"/>
          <w:color w:val="auto"/>
          <w:lang w:val="kk-KZ"/>
        </w:rPr>
        <w:t xml:space="preserve"> </w:t>
      </w:r>
      <w:proofErr w:type="spellStart"/>
      <w:r w:rsidRPr="009538B2">
        <w:rPr>
          <w:rFonts w:eastAsiaTheme="majorEastAsia"/>
          <w:color w:val="auto"/>
        </w:rPr>
        <w:t>байланыс</w:t>
      </w:r>
      <w:proofErr w:type="spellEnd"/>
      <w:r w:rsidR="0035017F" w:rsidRPr="009538B2">
        <w:rPr>
          <w:rFonts w:eastAsiaTheme="majorEastAsia"/>
          <w:color w:val="auto"/>
          <w:lang w:val="kk-KZ"/>
        </w:rPr>
        <w:t xml:space="preserve"> </w:t>
      </w:r>
      <w:proofErr w:type="spellStart"/>
      <w:r w:rsidRPr="009538B2">
        <w:rPr>
          <w:rFonts w:eastAsiaTheme="majorEastAsia"/>
          <w:color w:val="auto"/>
        </w:rPr>
        <w:t>коэффициенті</w:t>
      </w:r>
      <w:proofErr w:type="spellEnd"/>
      <w:r w:rsidR="0035017F" w:rsidRPr="009538B2">
        <w:rPr>
          <w:rFonts w:eastAsiaTheme="majorEastAsia"/>
          <w:color w:val="auto"/>
          <w:lang w:val="kk-KZ"/>
        </w:rPr>
        <w:t xml:space="preserve"> </w:t>
      </w:r>
      <w:proofErr w:type="spellStart"/>
      <w:r w:rsidRPr="009538B2">
        <w:rPr>
          <w:rFonts w:eastAsiaTheme="majorEastAsia"/>
          <w:color w:val="auto"/>
        </w:rPr>
        <w:t>келесі</w:t>
      </w:r>
      <w:proofErr w:type="spellEnd"/>
      <w:r w:rsidR="0035017F" w:rsidRPr="009538B2">
        <w:rPr>
          <w:rFonts w:eastAsiaTheme="majorEastAsia"/>
          <w:color w:val="auto"/>
          <w:lang w:val="kk-KZ"/>
        </w:rPr>
        <w:t xml:space="preserve"> </w:t>
      </w:r>
      <w:proofErr w:type="spellStart"/>
      <w:r w:rsidRPr="009538B2">
        <w:rPr>
          <w:rFonts w:eastAsiaTheme="majorEastAsia"/>
          <w:color w:val="auto"/>
        </w:rPr>
        <w:t>өрнекпен</w:t>
      </w:r>
      <w:proofErr w:type="spellEnd"/>
      <w:r w:rsidR="0035017F" w:rsidRPr="009538B2">
        <w:rPr>
          <w:rFonts w:eastAsiaTheme="majorEastAsia"/>
          <w:color w:val="auto"/>
          <w:lang w:val="kk-KZ"/>
        </w:rPr>
        <w:t xml:space="preserve"> </w:t>
      </w:r>
      <w:proofErr w:type="spellStart"/>
      <w:r w:rsidRPr="009538B2">
        <w:rPr>
          <w:rFonts w:eastAsiaTheme="majorEastAsia"/>
          <w:color w:val="auto"/>
        </w:rPr>
        <w:t>есептеледі</w:t>
      </w:r>
      <w:proofErr w:type="spellEnd"/>
      <w:r w:rsidRPr="009538B2">
        <w:rPr>
          <w:rFonts w:eastAsiaTheme="majorEastAsia"/>
          <w:color w:val="auto"/>
        </w:rPr>
        <w:t xml:space="preserve">: R=1-0,00075&lt;d </w:t>
      </w:r>
    </w:p>
    <w:p w14:paraId="31BAD0FF" w14:textId="77777777" w:rsidR="00544AEA" w:rsidRPr="009538B2" w:rsidRDefault="00544AEA" w:rsidP="00425DF1">
      <w:pPr>
        <w:ind w:firstLine="567"/>
        <w:jc w:val="both"/>
        <w:rPr>
          <w:color w:val="auto"/>
        </w:rPr>
      </w:pPr>
      <w:r w:rsidRPr="009538B2">
        <w:rPr>
          <w:color w:val="auto"/>
        </w:rPr>
        <w:t xml:space="preserve">Коэффициент 1-ге </w:t>
      </w:r>
      <w:proofErr w:type="spellStart"/>
      <w:r w:rsidRPr="009538B2">
        <w:rPr>
          <w:color w:val="auto"/>
        </w:rPr>
        <w:t>жақын</w:t>
      </w:r>
      <w:proofErr w:type="spellEnd"/>
      <w:r w:rsidR="0035017F" w:rsidRPr="009538B2">
        <w:rPr>
          <w:color w:val="auto"/>
          <w:lang w:val="kk-KZ"/>
        </w:rPr>
        <w:t xml:space="preserve"> </w:t>
      </w:r>
      <w:proofErr w:type="spellStart"/>
      <w:r w:rsidRPr="009538B2">
        <w:rPr>
          <w:color w:val="auto"/>
        </w:rPr>
        <w:t>болған</w:t>
      </w:r>
      <w:proofErr w:type="spellEnd"/>
      <w:r w:rsidR="0035017F" w:rsidRPr="009538B2">
        <w:rPr>
          <w:color w:val="auto"/>
          <w:lang w:val="kk-KZ"/>
        </w:rPr>
        <w:t xml:space="preserve"> </w:t>
      </w:r>
      <w:proofErr w:type="spellStart"/>
      <w:r w:rsidRPr="009538B2">
        <w:rPr>
          <w:color w:val="auto"/>
        </w:rPr>
        <w:t>сайын</w:t>
      </w:r>
      <w:proofErr w:type="spellEnd"/>
      <w:r w:rsidRPr="009538B2">
        <w:rPr>
          <w:color w:val="auto"/>
        </w:rPr>
        <w:t xml:space="preserve"> (0,7-ден 1,0 </w:t>
      </w:r>
      <w:proofErr w:type="spellStart"/>
      <w:r w:rsidRPr="009538B2">
        <w:rPr>
          <w:color w:val="auto"/>
        </w:rPr>
        <w:t>дейін</w:t>
      </w:r>
      <w:proofErr w:type="spellEnd"/>
      <w:r w:rsidRPr="009538B2">
        <w:rPr>
          <w:color w:val="auto"/>
        </w:rPr>
        <w:t xml:space="preserve">), </w:t>
      </w:r>
      <w:proofErr w:type="spellStart"/>
      <w:r w:rsidRPr="009538B2">
        <w:rPr>
          <w:color w:val="auto"/>
        </w:rPr>
        <w:t>өзін</w:t>
      </w:r>
      <w:proofErr w:type="spellEnd"/>
      <w:r w:rsidR="0035017F" w:rsidRPr="009538B2">
        <w:rPr>
          <w:color w:val="auto"/>
          <w:lang w:val="kk-KZ"/>
        </w:rPr>
        <w:t xml:space="preserve"> </w:t>
      </w:r>
      <w:proofErr w:type="spellStart"/>
      <w:r w:rsidRPr="009538B2">
        <w:rPr>
          <w:color w:val="auto"/>
        </w:rPr>
        <w:t>бағалауы</w:t>
      </w:r>
      <w:proofErr w:type="spellEnd"/>
      <w:r w:rsidR="0035017F" w:rsidRPr="009538B2">
        <w:rPr>
          <w:color w:val="auto"/>
          <w:lang w:val="kk-KZ"/>
        </w:rPr>
        <w:t xml:space="preserve"> </w:t>
      </w:r>
      <w:proofErr w:type="spellStart"/>
      <w:r w:rsidRPr="009538B2">
        <w:rPr>
          <w:color w:val="auto"/>
        </w:rPr>
        <w:t>жоғары</w:t>
      </w:r>
      <w:proofErr w:type="spellEnd"/>
      <w:r w:rsidR="0035017F" w:rsidRPr="009538B2">
        <w:rPr>
          <w:color w:val="auto"/>
          <w:lang w:val="kk-KZ"/>
        </w:rPr>
        <w:t xml:space="preserve"> </w:t>
      </w:r>
      <w:proofErr w:type="spellStart"/>
      <w:r w:rsidRPr="009538B2">
        <w:rPr>
          <w:color w:val="auto"/>
        </w:rPr>
        <w:t>және</w:t>
      </w:r>
      <w:proofErr w:type="spellEnd"/>
      <w:r w:rsidR="0035017F" w:rsidRPr="009538B2">
        <w:rPr>
          <w:color w:val="auto"/>
          <w:lang w:val="kk-KZ"/>
        </w:rPr>
        <w:t xml:space="preserve"> </w:t>
      </w:r>
      <w:proofErr w:type="spellStart"/>
      <w:r w:rsidRPr="009538B2">
        <w:rPr>
          <w:color w:val="auto"/>
        </w:rPr>
        <w:t>керісінше</w:t>
      </w:r>
      <w:proofErr w:type="spellEnd"/>
      <w:r w:rsidRPr="009538B2">
        <w:rPr>
          <w:color w:val="auto"/>
        </w:rPr>
        <w:t xml:space="preserve">. </w:t>
      </w:r>
      <w:proofErr w:type="spellStart"/>
      <w:r w:rsidRPr="009538B2">
        <w:rPr>
          <w:color w:val="auto"/>
        </w:rPr>
        <w:t>Біржақты</w:t>
      </w:r>
      <w:proofErr w:type="spellEnd"/>
      <w:r w:rsidR="0035017F" w:rsidRPr="009538B2">
        <w:rPr>
          <w:color w:val="auto"/>
          <w:lang w:val="kk-KZ"/>
        </w:rPr>
        <w:t xml:space="preserve"> </w:t>
      </w:r>
      <w:proofErr w:type="spellStart"/>
      <w:r w:rsidRPr="009538B2">
        <w:rPr>
          <w:color w:val="auto"/>
        </w:rPr>
        <w:t>өзін</w:t>
      </w:r>
      <w:proofErr w:type="spellEnd"/>
      <w:r w:rsidR="00316A55" w:rsidRPr="009538B2">
        <w:rPr>
          <w:color w:val="auto"/>
          <w:lang w:val="kk-KZ"/>
        </w:rPr>
        <w:t xml:space="preserve"> </w:t>
      </w:r>
      <w:proofErr w:type="spellStart"/>
      <w:r w:rsidRPr="009538B2">
        <w:rPr>
          <w:color w:val="auto"/>
        </w:rPr>
        <w:t>бағалау</w:t>
      </w:r>
      <w:proofErr w:type="spellEnd"/>
      <w:r w:rsidR="0035017F" w:rsidRPr="009538B2">
        <w:rPr>
          <w:color w:val="auto"/>
          <w:lang w:val="kk-KZ"/>
        </w:rPr>
        <w:t xml:space="preserve"> </w:t>
      </w:r>
      <w:proofErr w:type="spellStart"/>
      <w:r w:rsidRPr="009538B2">
        <w:rPr>
          <w:color w:val="auto"/>
        </w:rPr>
        <w:t>туралы</w:t>
      </w:r>
      <w:proofErr w:type="spellEnd"/>
      <w:r w:rsidRPr="009538B2">
        <w:rPr>
          <w:color w:val="auto"/>
        </w:rPr>
        <w:t xml:space="preserve"> 0,4-тен 0,6-ға </w:t>
      </w:r>
      <w:proofErr w:type="spellStart"/>
      <w:r w:rsidRPr="009538B2">
        <w:rPr>
          <w:color w:val="auto"/>
        </w:rPr>
        <w:t>дейінгі</w:t>
      </w:r>
      <w:proofErr w:type="spellEnd"/>
      <w:r w:rsidR="0035017F" w:rsidRPr="009538B2">
        <w:rPr>
          <w:color w:val="auto"/>
          <w:lang w:val="kk-KZ"/>
        </w:rPr>
        <w:t xml:space="preserve"> </w:t>
      </w:r>
      <w:r w:rsidRPr="009538B2">
        <w:rPr>
          <w:color w:val="auto"/>
        </w:rPr>
        <w:t>коэффициент</w:t>
      </w:r>
      <w:r w:rsidR="0035017F" w:rsidRPr="009538B2">
        <w:rPr>
          <w:color w:val="auto"/>
          <w:lang w:val="kk-KZ"/>
        </w:rPr>
        <w:t xml:space="preserve"> </w:t>
      </w:r>
      <w:proofErr w:type="spellStart"/>
      <w:r w:rsidRPr="009538B2">
        <w:rPr>
          <w:color w:val="auto"/>
        </w:rPr>
        <w:t>дәлелдейді</w:t>
      </w:r>
      <w:proofErr w:type="spellEnd"/>
      <w:r w:rsidRPr="009538B2">
        <w:rPr>
          <w:color w:val="auto"/>
        </w:rPr>
        <w:t>.</w:t>
      </w:r>
    </w:p>
    <w:p w14:paraId="66F08773" w14:textId="77777777" w:rsidR="00544AEA" w:rsidRPr="009538B2" w:rsidRDefault="00544AEA" w:rsidP="00CD6A67">
      <w:pPr>
        <w:jc w:val="both"/>
        <w:rPr>
          <w:color w:val="auto"/>
        </w:rPr>
      </w:pPr>
    </w:p>
    <w:bookmarkEnd w:id="72"/>
    <w:p w14:paraId="34892530" w14:textId="77777777" w:rsidR="00544AEA" w:rsidRPr="009538B2" w:rsidRDefault="00544AEA" w:rsidP="00CD6A67">
      <w:pPr>
        <w:jc w:val="both"/>
        <w:rPr>
          <w:color w:val="auto"/>
        </w:rPr>
      </w:pPr>
    </w:p>
    <w:p w14:paraId="5F0BEC4C" w14:textId="77777777" w:rsidR="00425DF1" w:rsidRDefault="00425DF1" w:rsidP="0035017F">
      <w:pPr>
        <w:jc w:val="right"/>
        <w:rPr>
          <w:b/>
          <w:color w:val="auto"/>
        </w:rPr>
      </w:pPr>
      <w:bookmarkStart w:id="73" w:name="_Hlk181117966"/>
      <w:r>
        <w:rPr>
          <w:b/>
          <w:color w:val="auto"/>
        </w:rPr>
        <w:br w:type="page"/>
      </w:r>
    </w:p>
    <w:p w14:paraId="0C64772F" w14:textId="12ED3A89" w:rsidR="00544AEA" w:rsidRDefault="00425DF1" w:rsidP="00425DF1">
      <w:pPr>
        <w:jc w:val="center"/>
        <w:rPr>
          <w:b/>
          <w:color w:val="auto"/>
          <w:lang w:val="kk-KZ"/>
        </w:rPr>
      </w:pPr>
      <w:r w:rsidRPr="009538B2">
        <w:rPr>
          <w:b/>
          <w:color w:val="auto"/>
        </w:rPr>
        <w:lastRenderedPageBreak/>
        <w:t>ҚОСЫМША Д</w:t>
      </w:r>
    </w:p>
    <w:p w14:paraId="0F41BA85" w14:textId="77777777" w:rsidR="00425DF1" w:rsidRPr="00425DF1" w:rsidRDefault="00425DF1" w:rsidP="0035017F">
      <w:pPr>
        <w:jc w:val="right"/>
        <w:rPr>
          <w:b/>
          <w:color w:val="auto"/>
          <w:lang w:val="kk-KZ"/>
        </w:rPr>
      </w:pPr>
    </w:p>
    <w:p w14:paraId="053D0A43" w14:textId="31EB5AF5" w:rsidR="00544AEA" w:rsidRDefault="00544AEA" w:rsidP="00425DF1">
      <w:pPr>
        <w:jc w:val="center"/>
        <w:rPr>
          <w:b/>
          <w:color w:val="auto"/>
          <w:lang w:val="kk-KZ"/>
        </w:rPr>
      </w:pPr>
      <w:r w:rsidRPr="00851EF3">
        <w:rPr>
          <w:b/>
          <w:color w:val="auto"/>
          <w:lang w:val="kk-KZ"/>
        </w:rPr>
        <w:t>Болашақ мұғалімдердің оқыту іс-әрекетін ұйымдастыру</w:t>
      </w:r>
      <w:r w:rsidR="00542343" w:rsidRPr="009538B2">
        <w:rPr>
          <w:b/>
          <w:color w:val="auto"/>
          <w:lang w:val="kk-KZ"/>
        </w:rPr>
        <w:t>шылық</w:t>
      </w:r>
      <w:r w:rsidRPr="00851EF3">
        <w:rPr>
          <w:b/>
          <w:color w:val="auto"/>
          <w:lang w:val="kk-KZ"/>
        </w:rPr>
        <w:t xml:space="preserve"> іскерлігінің </w:t>
      </w:r>
      <w:bookmarkStart w:id="74" w:name="_Hlk181117951"/>
      <w:r w:rsidRPr="00851EF3">
        <w:rPr>
          <w:b/>
          <w:color w:val="auto"/>
          <w:lang w:val="kk-KZ"/>
        </w:rPr>
        <w:t>эмоционалды-құндылықтық сала көрсеткіштері</w:t>
      </w:r>
      <w:bookmarkEnd w:id="74"/>
    </w:p>
    <w:p w14:paraId="37BF0DAD" w14:textId="77777777" w:rsidR="00425DF1" w:rsidRDefault="00425DF1" w:rsidP="00425DF1">
      <w:pPr>
        <w:rPr>
          <w:b/>
          <w:color w:val="auto"/>
          <w:lang w:val="kk-KZ"/>
        </w:rPr>
      </w:pPr>
    </w:p>
    <w:p w14:paraId="79DCACBB" w14:textId="4F602D84" w:rsidR="00425DF1" w:rsidRPr="00425DF1" w:rsidRDefault="00425DF1" w:rsidP="00425DF1">
      <w:pPr>
        <w:rPr>
          <w:bCs/>
          <w:color w:val="auto"/>
          <w:lang w:val="kk-KZ"/>
        </w:rPr>
      </w:pPr>
      <w:r w:rsidRPr="00425DF1">
        <w:rPr>
          <w:bCs/>
          <w:color w:val="auto"/>
          <w:lang w:val="kk-KZ"/>
        </w:rPr>
        <w:t>Кесте Д 1</w:t>
      </w:r>
    </w:p>
    <w:p w14:paraId="3B2D2E90" w14:textId="77777777" w:rsidR="00425DF1" w:rsidRPr="00425DF1" w:rsidRDefault="00425DF1" w:rsidP="00425DF1">
      <w:pPr>
        <w:jc w:val="center"/>
        <w:rPr>
          <w:b/>
          <w:color w:val="auto"/>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567"/>
        <w:gridCol w:w="567"/>
        <w:gridCol w:w="567"/>
      </w:tblGrid>
      <w:tr w:rsidR="009538B2" w:rsidRPr="00425DF1" w14:paraId="79FFB08B" w14:textId="77777777" w:rsidTr="00425DF1">
        <w:trPr>
          <w:cantSplit/>
          <w:trHeight w:val="998"/>
        </w:trPr>
        <w:tc>
          <w:tcPr>
            <w:tcW w:w="7938" w:type="dxa"/>
          </w:tcPr>
          <w:p w14:paraId="11BF6B0F"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Білім</w:t>
            </w:r>
            <w:proofErr w:type="spellEnd"/>
            <w:r w:rsidRPr="00425DF1">
              <w:rPr>
                <w:rFonts w:eastAsia="Batang"/>
                <w:color w:val="auto"/>
                <w:sz w:val="24"/>
                <w:szCs w:val="24"/>
              </w:rPr>
              <w:t xml:space="preserve"> </w:t>
            </w:r>
            <w:proofErr w:type="spellStart"/>
            <w:r w:rsidRPr="00425DF1">
              <w:rPr>
                <w:rFonts w:eastAsia="Batang"/>
                <w:color w:val="auto"/>
                <w:sz w:val="24"/>
                <w:szCs w:val="24"/>
              </w:rPr>
              <w:t>алушының</w:t>
            </w:r>
            <w:proofErr w:type="spellEnd"/>
            <w:r w:rsidRPr="00425DF1">
              <w:rPr>
                <w:rFonts w:eastAsia="Batang"/>
                <w:color w:val="auto"/>
                <w:sz w:val="24"/>
                <w:szCs w:val="24"/>
              </w:rPr>
              <w:t xml:space="preserve"> </w:t>
            </w:r>
            <w:proofErr w:type="spellStart"/>
            <w:r w:rsidRPr="00425DF1">
              <w:rPr>
                <w:rFonts w:eastAsia="Batang"/>
                <w:color w:val="auto"/>
                <w:sz w:val="24"/>
                <w:szCs w:val="24"/>
              </w:rPr>
              <w:t>әрекеттері</w:t>
            </w:r>
            <w:proofErr w:type="spellEnd"/>
          </w:p>
        </w:tc>
        <w:tc>
          <w:tcPr>
            <w:tcW w:w="567" w:type="dxa"/>
            <w:textDirection w:val="btLr"/>
          </w:tcPr>
          <w:p w14:paraId="777AD332"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Жоғары</w:t>
            </w:r>
            <w:proofErr w:type="spellEnd"/>
          </w:p>
        </w:tc>
        <w:tc>
          <w:tcPr>
            <w:tcW w:w="567" w:type="dxa"/>
            <w:textDirection w:val="btLr"/>
          </w:tcPr>
          <w:p w14:paraId="3E052092"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Оорта</w:t>
            </w:r>
          </w:p>
        </w:tc>
        <w:tc>
          <w:tcPr>
            <w:tcW w:w="567" w:type="dxa"/>
            <w:textDirection w:val="btLr"/>
          </w:tcPr>
          <w:p w14:paraId="65BF612C"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Төмен</w:t>
            </w:r>
            <w:proofErr w:type="spellEnd"/>
          </w:p>
        </w:tc>
      </w:tr>
      <w:tr w:rsidR="009538B2" w:rsidRPr="00425DF1" w14:paraId="5A671B1A" w14:textId="77777777" w:rsidTr="00425DF1">
        <w:tc>
          <w:tcPr>
            <w:tcW w:w="9639" w:type="dxa"/>
            <w:gridSpan w:val="4"/>
          </w:tcPr>
          <w:p w14:paraId="6124C359"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Қабылдауы</w:t>
            </w:r>
            <w:proofErr w:type="spellEnd"/>
            <w:r w:rsidRPr="00425DF1">
              <w:rPr>
                <w:rFonts w:eastAsia="Batang"/>
                <w:color w:val="auto"/>
                <w:sz w:val="24"/>
                <w:szCs w:val="24"/>
              </w:rPr>
              <w:t xml:space="preserve"> (</w:t>
            </w:r>
            <w:proofErr w:type="spellStart"/>
            <w:r w:rsidRPr="00425DF1">
              <w:rPr>
                <w:rFonts w:eastAsia="Batang"/>
                <w:color w:val="auto"/>
                <w:sz w:val="24"/>
                <w:szCs w:val="24"/>
              </w:rPr>
              <w:t>түйсінуі</w:t>
            </w:r>
            <w:proofErr w:type="spellEnd"/>
            <w:r w:rsidRPr="00425DF1">
              <w:rPr>
                <w:rFonts w:eastAsia="Batang"/>
                <w:color w:val="auto"/>
                <w:sz w:val="24"/>
                <w:szCs w:val="24"/>
              </w:rPr>
              <w:t>)</w:t>
            </w:r>
          </w:p>
        </w:tc>
      </w:tr>
      <w:tr w:rsidR="009538B2" w:rsidRPr="00425DF1" w14:paraId="7E2B6DEC" w14:textId="77777777" w:rsidTr="00425DF1">
        <w:tc>
          <w:tcPr>
            <w:tcW w:w="7938" w:type="dxa"/>
          </w:tcPr>
          <w:p w14:paraId="40879241"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оқудың</w:t>
            </w:r>
            <w:proofErr w:type="spellEnd"/>
            <w:r w:rsidRPr="00425DF1">
              <w:rPr>
                <w:rFonts w:eastAsia="Batang"/>
                <w:color w:val="auto"/>
                <w:sz w:val="24"/>
                <w:szCs w:val="24"/>
              </w:rPr>
              <w:t xml:space="preserve"> </w:t>
            </w:r>
            <w:proofErr w:type="spellStart"/>
            <w:r w:rsidRPr="00425DF1">
              <w:rPr>
                <w:rFonts w:eastAsia="Batang"/>
                <w:color w:val="auto"/>
                <w:sz w:val="24"/>
                <w:szCs w:val="24"/>
              </w:rPr>
              <w:t>қажеттілігін</w:t>
            </w:r>
            <w:proofErr w:type="spellEnd"/>
            <w:r w:rsidRPr="00425DF1">
              <w:rPr>
                <w:rFonts w:eastAsia="Batang"/>
                <w:color w:val="auto"/>
                <w:sz w:val="24"/>
                <w:szCs w:val="24"/>
              </w:rPr>
              <w:t xml:space="preserve"> </w:t>
            </w:r>
            <w:proofErr w:type="spellStart"/>
            <w:r w:rsidRPr="00425DF1">
              <w:rPr>
                <w:rFonts w:eastAsia="Batang"/>
                <w:color w:val="auto"/>
                <w:sz w:val="24"/>
                <w:szCs w:val="24"/>
              </w:rPr>
              <w:t>түйсінуі</w:t>
            </w:r>
            <w:proofErr w:type="spellEnd"/>
            <w:r w:rsidRPr="00425DF1">
              <w:rPr>
                <w:rFonts w:eastAsia="Batang"/>
                <w:color w:val="auto"/>
                <w:sz w:val="24"/>
                <w:szCs w:val="24"/>
              </w:rPr>
              <w:t>;</w:t>
            </w:r>
          </w:p>
        </w:tc>
        <w:tc>
          <w:tcPr>
            <w:tcW w:w="567" w:type="dxa"/>
          </w:tcPr>
          <w:p w14:paraId="2C02B157"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w:t>
            </w:r>
          </w:p>
        </w:tc>
        <w:tc>
          <w:tcPr>
            <w:tcW w:w="567" w:type="dxa"/>
          </w:tcPr>
          <w:p w14:paraId="7E5A1564"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2</w:t>
            </w:r>
          </w:p>
        </w:tc>
        <w:tc>
          <w:tcPr>
            <w:tcW w:w="567" w:type="dxa"/>
          </w:tcPr>
          <w:p w14:paraId="60F3A5C5"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w:t>
            </w:r>
          </w:p>
        </w:tc>
      </w:tr>
      <w:tr w:rsidR="009538B2" w:rsidRPr="00425DF1" w14:paraId="7694BE6C" w14:textId="77777777" w:rsidTr="00425DF1">
        <w:tc>
          <w:tcPr>
            <w:tcW w:w="7938" w:type="dxa"/>
          </w:tcPr>
          <w:p w14:paraId="6325047F"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оқу</w:t>
            </w:r>
            <w:proofErr w:type="spellEnd"/>
            <w:r w:rsidRPr="00425DF1">
              <w:rPr>
                <w:rFonts w:eastAsia="Batang"/>
                <w:color w:val="auto"/>
                <w:sz w:val="24"/>
                <w:szCs w:val="24"/>
              </w:rPr>
              <w:t xml:space="preserve"> </w:t>
            </w:r>
            <w:proofErr w:type="spellStart"/>
            <w:r w:rsidRPr="00425DF1">
              <w:rPr>
                <w:rFonts w:eastAsia="Batang"/>
                <w:color w:val="auto"/>
                <w:sz w:val="24"/>
                <w:szCs w:val="24"/>
              </w:rPr>
              <w:t>тобында</w:t>
            </w:r>
            <w:proofErr w:type="spellEnd"/>
            <w:r w:rsidRPr="00425DF1">
              <w:rPr>
                <w:rFonts w:eastAsia="Batang"/>
                <w:color w:val="auto"/>
                <w:sz w:val="24"/>
                <w:szCs w:val="24"/>
              </w:rPr>
              <w:t xml:space="preserve"> </w:t>
            </w:r>
            <w:proofErr w:type="spellStart"/>
            <w:r w:rsidRPr="00425DF1">
              <w:rPr>
                <w:rFonts w:eastAsia="Batang"/>
                <w:color w:val="auto"/>
                <w:sz w:val="24"/>
                <w:szCs w:val="24"/>
              </w:rPr>
              <w:t>өзін</w:t>
            </w:r>
            <w:proofErr w:type="spellEnd"/>
            <w:r w:rsidRPr="00425DF1">
              <w:rPr>
                <w:rFonts w:eastAsia="Batang"/>
                <w:color w:val="auto"/>
                <w:sz w:val="24"/>
                <w:szCs w:val="24"/>
              </w:rPr>
              <w:t xml:space="preserve"> </w:t>
            </w:r>
            <w:proofErr w:type="spellStart"/>
            <w:r w:rsidRPr="00425DF1">
              <w:rPr>
                <w:rFonts w:eastAsia="Batang"/>
                <w:color w:val="auto"/>
                <w:sz w:val="24"/>
                <w:szCs w:val="24"/>
              </w:rPr>
              <w:t>қоршағандардың</w:t>
            </w:r>
            <w:proofErr w:type="spellEnd"/>
            <w:r w:rsidRPr="00425DF1">
              <w:rPr>
                <w:rFonts w:eastAsia="Batang"/>
                <w:color w:val="auto"/>
                <w:sz w:val="24"/>
                <w:szCs w:val="24"/>
              </w:rPr>
              <w:t xml:space="preserve"> </w:t>
            </w:r>
            <w:proofErr w:type="spellStart"/>
            <w:r w:rsidRPr="00425DF1">
              <w:rPr>
                <w:rFonts w:eastAsia="Batang"/>
                <w:color w:val="auto"/>
                <w:sz w:val="24"/>
                <w:szCs w:val="24"/>
              </w:rPr>
              <w:t>пікірлерін</w:t>
            </w:r>
            <w:proofErr w:type="spellEnd"/>
            <w:r w:rsidRPr="00425DF1">
              <w:rPr>
                <w:rFonts w:eastAsia="Batang"/>
                <w:color w:val="auto"/>
                <w:sz w:val="24"/>
                <w:szCs w:val="24"/>
              </w:rPr>
              <w:t xml:space="preserve"> </w:t>
            </w:r>
            <w:proofErr w:type="spellStart"/>
            <w:r w:rsidRPr="00425DF1">
              <w:rPr>
                <w:rFonts w:eastAsia="Batang"/>
                <w:color w:val="auto"/>
                <w:sz w:val="24"/>
                <w:szCs w:val="24"/>
              </w:rPr>
              <w:t>мұқият</w:t>
            </w:r>
            <w:proofErr w:type="spellEnd"/>
            <w:r w:rsidRPr="00425DF1">
              <w:rPr>
                <w:rFonts w:eastAsia="Batang"/>
                <w:color w:val="auto"/>
                <w:sz w:val="24"/>
                <w:szCs w:val="24"/>
              </w:rPr>
              <w:t xml:space="preserve"> </w:t>
            </w:r>
            <w:proofErr w:type="spellStart"/>
            <w:r w:rsidRPr="00425DF1">
              <w:rPr>
                <w:rFonts w:eastAsia="Batang"/>
                <w:color w:val="auto"/>
                <w:sz w:val="24"/>
                <w:szCs w:val="24"/>
              </w:rPr>
              <w:t>тыңдайды</w:t>
            </w:r>
            <w:proofErr w:type="spellEnd"/>
            <w:r w:rsidRPr="00425DF1">
              <w:rPr>
                <w:rFonts w:eastAsia="Batang"/>
                <w:color w:val="auto"/>
                <w:sz w:val="24"/>
                <w:szCs w:val="24"/>
              </w:rPr>
              <w:t xml:space="preserve">, </w:t>
            </w:r>
            <w:proofErr w:type="spellStart"/>
            <w:r w:rsidRPr="00425DF1">
              <w:rPr>
                <w:rFonts w:eastAsia="Batang"/>
                <w:color w:val="auto"/>
                <w:sz w:val="24"/>
                <w:szCs w:val="24"/>
              </w:rPr>
              <w:t>негізгі</w:t>
            </w:r>
            <w:proofErr w:type="spellEnd"/>
            <w:r w:rsidRPr="00425DF1">
              <w:rPr>
                <w:rFonts w:eastAsia="Batang"/>
                <w:color w:val="auto"/>
                <w:sz w:val="24"/>
                <w:szCs w:val="24"/>
              </w:rPr>
              <w:t xml:space="preserve"> </w:t>
            </w:r>
            <w:proofErr w:type="spellStart"/>
            <w:r w:rsidRPr="00425DF1">
              <w:rPr>
                <w:rFonts w:eastAsia="Batang"/>
                <w:color w:val="auto"/>
                <w:sz w:val="24"/>
                <w:szCs w:val="24"/>
              </w:rPr>
              <w:t>факторлардың</w:t>
            </w:r>
            <w:proofErr w:type="spellEnd"/>
            <w:r w:rsidRPr="00425DF1">
              <w:rPr>
                <w:rFonts w:eastAsia="Batang"/>
                <w:color w:val="auto"/>
                <w:sz w:val="24"/>
                <w:szCs w:val="24"/>
              </w:rPr>
              <w:t xml:space="preserve"> </w:t>
            </w:r>
            <w:proofErr w:type="spellStart"/>
            <w:r w:rsidRPr="00425DF1">
              <w:rPr>
                <w:rFonts w:eastAsia="Batang"/>
                <w:color w:val="auto"/>
                <w:sz w:val="24"/>
                <w:szCs w:val="24"/>
              </w:rPr>
              <w:t>маңыздылығын</w:t>
            </w:r>
            <w:proofErr w:type="spellEnd"/>
            <w:r w:rsidRPr="00425DF1">
              <w:rPr>
                <w:rFonts w:eastAsia="Batang"/>
                <w:color w:val="auto"/>
                <w:sz w:val="24"/>
                <w:szCs w:val="24"/>
              </w:rPr>
              <w:t xml:space="preserve"> </w:t>
            </w:r>
            <w:proofErr w:type="spellStart"/>
            <w:r w:rsidRPr="00425DF1">
              <w:rPr>
                <w:rFonts w:eastAsia="Batang"/>
                <w:color w:val="auto"/>
                <w:sz w:val="24"/>
                <w:szCs w:val="24"/>
              </w:rPr>
              <w:t>түсінетіндігін</w:t>
            </w:r>
            <w:proofErr w:type="spellEnd"/>
            <w:r w:rsidRPr="00425DF1">
              <w:rPr>
                <w:rFonts w:eastAsia="Batang"/>
                <w:color w:val="auto"/>
                <w:sz w:val="24"/>
                <w:szCs w:val="24"/>
              </w:rPr>
              <w:t xml:space="preserve"> </w:t>
            </w:r>
            <w:proofErr w:type="spellStart"/>
            <w:r w:rsidRPr="00425DF1">
              <w:rPr>
                <w:rFonts w:eastAsia="Batang"/>
                <w:color w:val="auto"/>
                <w:sz w:val="24"/>
                <w:szCs w:val="24"/>
              </w:rPr>
              <w:t>көрсетеді</w:t>
            </w:r>
            <w:proofErr w:type="spellEnd"/>
            <w:r w:rsidRPr="00425DF1">
              <w:rPr>
                <w:rFonts w:eastAsia="Batang"/>
                <w:color w:val="auto"/>
                <w:sz w:val="24"/>
                <w:szCs w:val="24"/>
              </w:rPr>
              <w:t>;</w:t>
            </w:r>
          </w:p>
        </w:tc>
        <w:tc>
          <w:tcPr>
            <w:tcW w:w="567" w:type="dxa"/>
          </w:tcPr>
          <w:p w14:paraId="1E2A6F74"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w:t>
            </w:r>
          </w:p>
        </w:tc>
        <w:tc>
          <w:tcPr>
            <w:tcW w:w="567" w:type="dxa"/>
          </w:tcPr>
          <w:p w14:paraId="5D027D85"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2</w:t>
            </w:r>
          </w:p>
        </w:tc>
        <w:tc>
          <w:tcPr>
            <w:tcW w:w="567" w:type="dxa"/>
          </w:tcPr>
          <w:p w14:paraId="439642FD"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w:t>
            </w:r>
          </w:p>
        </w:tc>
      </w:tr>
      <w:tr w:rsidR="009538B2" w:rsidRPr="00425DF1" w14:paraId="736E01B6" w14:textId="77777777" w:rsidTr="00425DF1">
        <w:tc>
          <w:tcPr>
            <w:tcW w:w="9639" w:type="dxa"/>
            <w:gridSpan w:val="4"/>
          </w:tcPr>
          <w:p w14:paraId="435A1F42"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Жауап</w:t>
            </w:r>
            <w:proofErr w:type="spellEnd"/>
            <w:r w:rsidRPr="00425DF1">
              <w:rPr>
                <w:rFonts w:eastAsia="Batang"/>
                <w:color w:val="auto"/>
                <w:sz w:val="24"/>
                <w:szCs w:val="24"/>
              </w:rPr>
              <w:t xml:space="preserve"> </w:t>
            </w:r>
            <w:proofErr w:type="spellStart"/>
            <w:r w:rsidRPr="00425DF1">
              <w:rPr>
                <w:rFonts w:eastAsia="Batang"/>
                <w:color w:val="auto"/>
                <w:sz w:val="24"/>
                <w:szCs w:val="24"/>
              </w:rPr>
              <w:t>беруі</w:t>
            </w:r>
            <w:proofErr w:type="spellEnd"/>
          </w:p>
        </w:tc>
      </w:tr>
      <w:tr w:rsidR="009538B2" w:rsidRPr="00425DF1" w14:paraId="0D3DF5C7" w14:textId="77777777" w:rsidTr="00425DF1">
        <w:tc>
          <w:tcPr>
            <w:tcW w:w="7938" w:type="dxa"/>
          </w:tcPr>
          <w:p w14:paraId="5E44A20B"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оқытушының</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берген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педагогикалық</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тапсырмаларды</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орындауды</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өз</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еркімен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жүзеге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асыруы</w:t>
            </w:r>
            <w:proofErr w:type="spellEnd"/>
            <w:r w:rsidRPr="00425DF1">
              <w:rPr>
                <w:rFonts w:eastAsia="Batang"/>
                <w:color w:val="auto"/>
                <w:sz w:val="24"/>
                <w:szCs w:val="24"/>
              </w:rPr>
              <w:t>;</w:t>
            </w:r>
          </w:p>
        </w:tc>
        <w:tc>
          <w:tcPr>
            <w:tcW w:w="567" w:type="dxa"/>
          </w:tcPr>
          <w:p w14:paraId="0A0974D0"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w:t>
            </w:r>
          </w:p>
        </w:tc>
        <w:tc>
          <w:tcPr>
            <w:tcW w:w="567" w:type="dxa"/>
          </w:tcPr>
          <w:p w14:paraId="27D309DC"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4</w:t>
            </w:r>
          </w:p>
        </w:tc>
        <w:tc>
          <w:tcPr>
            <w:tcW w:w="567" w:type="dxa"/>
          </w:tcPr>
          <w:p w14:paraId="662DFC89"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2</w:t>
            </w:r>
          </w:p>
        </w:tc>
      </w:tr>
      <w:tr w:rsidR="009538B2" w:rsidRPr="00425DF1" w14:paraId="09C1FB3B" w14:textId="77777777" w:rsidTr="00425DF1">
        <w:tc>
          <w:tcPr>
            <w:tcW w:w="7938" w:type="dxa"/>
          </w:tcPr>
          <w:p w14:paraId="1D0A9D40"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оқу</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тобы</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ішінде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туындаған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мәселелерді</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талқылауға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қатысауы</w:t>
            </w:r>
            <w:proofErr w:type="spellEnd"/>
            <w:r w:rsidRPr="00425DF1">
              <w:rPr>
                <w:rFonts w:eastAsia="Batang"/>
                <w:color w:val="auto"/>
                <w:sz w:val="24"/>
                <w:szCs w:val="24"/>
              </w:rPr>
              <w:t>;</w:t>
            </w:r>
          </w:p>
        </w:tc>
        <w:tc>
          <w:tcPr>
            <w:tcW w:w="567" w:type="dxa"/>
          </w:tcPr>
          <w:p w14:paraId="3B3F5E71"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w:t>
            </w:r>
          </w:p>
        </w:tc>
        <w:tc>
          <w:tcPr>
            <w:tcW w:w="567" w:type="dxa"/>
          </w:tcPr>
          <w:p w14:paraId="0916E5C1"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4</w:t>
            </w:r>
          </w:p>
        </w:tc>
        <w:tc>
          <w:tcPr>
            <w:tcW w:w="567" w:type="dxa"/>
          </w:tcPr>
          <w:p w14:paraId="4E78C247"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2</w:t>
            </w:r>
          </w:p>
        </w:tc>
      </w:tr>
      <w:tr w:rsidR="009538B2" w:rsidRPr="00425DF1" w14:paraId="4C046FD2" w14:textId="77777777" w:rsidTr="00425DF1">
        <w:tc>
          <w:tcPr>
            <w:tcW w:w="9639" w:type="dxa"/>
            <w:gridSpan w:val="4"/>
          </w:tcPr>
          <w:p w14:paraId="71CFCD50"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Құндылықтарды</w:t>
            </w:r>
            <w:proofErr w:type="spellEnd"/>
            <w:r w:rsidRPr="00425DF1">
              <w:rPr>
                <w:rFonts w:eastAsia="Batang"/>
                <w:color w:val="auto"/>
                <w:sz w:val="24"/>
                <w:szCs w:val="24"/>
              </w:rPr>
              <w:t xml:space="preserve"> </w:t>
            </w:r>
            <w:proofErr w:type="spellStart"/>
            <w:r w:rsidRPr="00425DF1">
              <w:rPr>
                <w:rFonts w:eastAsia="Batang"/>
                <w:color w:val="auto"/>
                <w:sz w:val="24"/>
                <w:szCs w:val="24"/>
              </w:rPr>
              <w:t>таңдауы</w:t>
            </w:r>
            <w:proofErr w:type="spellEnd"/>
          </w:p>
        </w:tc>
      </w:tr>
      <w:tr w:rsidR="009538B2" w:rsidRPr="00425DF1" w14:paraId="5ED5BF5F" w14:textId="77777777" w:rsidTr="00425DF1">
        <w:tc>
          <w:tcPr>
            <w:tcW w:w="7938" w:type="dxa"/>
          </w:tcPr>
          <w:p w14:paraId="6142AB92"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алдына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мақсат</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қо</w:t>
            </w:r>
            <w:proofErr w:type="spellEnd"/>
            <w:r w:rsidR="00935F15" w:rsidRPr="00425DF1">
              <w:rPr>
                <w:rFonts w:eastAsia="Batang"/>
                <w:color w:val="auto"/>
                <w:sz w:val="24"/>
                <w:szCs w:val="24"/>
                <w:lang w:val="kk-KZ"/>
              </w:rPr>
              <w:t>ю</w:t>
            </w:r>
            <w:r w:rsidRPr="00425DF1">
              <w:rPr>
                <w:rFonts w:eastAsia="Batang"/>
                <w:color w:val="auto"/>
                <w:sz w:val="24"/>
                <w:szCs w:val="24"/>
              </w:rPr>
              <w:t xml:space="preserve">ы, </w:t>
            </w:r>
            <w:proofErr w:type="spellStart"/>
            <w:r w:rsidRPr="00425DF1">
              <w:rPr>
                <w:rFonts w:eastAsia="Batang"/>
                <w:color w:val="auto"/>
                <w:sz w:val="24"/>
                <w:szCs w:val="24"/>
              </w:rPr>
              <w:t>бір</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жетістікке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жетуді</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қалауы</w:t>
            </w:r>
            <w:proofErr w:type="spellEnd"/>
            <w:r w:rsidRPr="00425DF1">
              <w:rPr>
                <w:rFonts w:eastAsia="Batang"/>
                <w:color w:val="auto"/>
                <w:sz w:val="24"/>
                <w:szCs w:val="24"/>
              </w:rPr>
              <w:t>;</w:t>
            </w:r>
          </w:p>
        </w:tc>
        <w:tc>
          <w:tcPr>
            <w:tcW w:w="567" w:type="dxa"/>
          </w:tcPr>
          <w:p w14:paraId="55BCE989"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9</w:t>
            </w:r>
          </w:p>
        </w:tc>
        <w:tc>
          <w:tcPr>
            <w:tcW w:w="567" w:type="dxa"/>
          </w:tcPr>
          <w:p w14:paraId="4B582361"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w:t>
            </w:r>
          </w:p>
        </w:tc>
        <w:tc>
          <w:tcPr>
            <w:tcW w:w="567" w:type="dxa"/>
          </w:tcPr>
          <w:p w14:paraId="0F522EB0"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w:t>
            </w:r>
          </w:p>
        </w:tc>
      </w:tr>
      <w:tr w:rsidR="009538B2" w:rsidRPr="00425DF1" w14:paraId="13B63EC1" w14:textId="77777777" w:rsidTr="00425DF1">
        <w:tc>
          <w:tcPr>
            <w:tcW w:w="7938" w:type="dxa"/>
          </w:tcPr>
          <w:p w14:paraId="491B8A82"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өз</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көзқарасы</w:t>
            </w:r>
            <w:proofErr w:type="spellEnd"/>
            <w:r w:rsidRPr="00425DF1">
              <w:rPr>
                <w:rFonts w:eastAsia="Batang"/>
                <w:color w:val="auto"/>
                <w:sz w:val="24"/>
                <w:szCs w:val="24"/>
              </w:rPr>
              <w:t xml:space="preserve"> мен </w:t>
            </w:r>
            <w:proofErr w:type="spellStart"/>
            <w:r w:rsidRPr="00425DF1">
              <w:rPr>
                <w:rFonts w:eastAsia="Batang"/>
                <w:color w:val="auto"/>
                <w:sz w:val="24"/>
                <w:szCs w:val="24"/>
              </w:rPr>
              <w:t>идеалдарын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жақтауда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жоғарғы</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сенім</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көрсетуі</w:t>
            </w:r>
            <w:proofErr w:type="spellEnd"/>
          </w:p>
        </w:tc>
        <w:tc>
          <w:tcPr>
            <w:tcW w:w="567" w:type="dxa"/>
          </w:tcPr>
          <w:p w14:paraId="409D85C0"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9</w:t>
            </w:r>
          </w:p>
        </w:tc>
        <w:tc>
          <w:tcPr>
            <w:tcW w:w="567" w:type="dxa"/>
          </w:tcPr>
          <w:p w14:paraId="7620FF7F"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w:t>
            </w:r>
          </w:p>
        </w:tc>
        <w:tc>
          <w:tcPr>
            <w:tcW w:w="567" w:type="dxa"/>
          </w:tcPr>
          <w:p w14:paraId="6AF6A8CA"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w:t>
            </w:r>
          </w:p>
        </w:tc>
      </w:tr>
      <w:tr w:rsidR="009538B2" w:rsidRPr="00425DF1" w14:paraId="6DB62F2A" w14:textId="77777777" w:rsidTr="00425DF1">
        <w:tc>
          <w:tcPr>
            <w:tcW w:w="9639" w:type="dxa"/>
            <w:gridSpan w:val="4"/>
          </w:tcPr>
          <w:p w14:paraId="51921ED8"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Құндылықтарды</w:t>
            </w:r>
            <w:proofErr w:type="spellEnd"/>
            <w:r w:rsidRPr="00425DF1">
              <w:rPr>
                <w:rFonts w:eastAsia="Batang"/>
                <w:color w:val="auto"/>
                <w:sz w:val="24"/>
                <w:szCs w:val="24"/>
              </w:rPr>
              <w:t xml:space="preserve"> </w:t>
            </w:r>
            <w:proofErr w:type="spellStart"/>
            <w:r w:rsidRPr="00425DF1">
              <w:rPr>
                <w:rFonts w:eastAsia="Batang"/>
                <w:color w:val="auto"/>
                <w:sz w:val="24"/>
                <w:szCs w:val="24"/>
              </w:rPr>
              <w:t>қалыптастыруы</w:t>
            </w:r>
            <w:proofErr w:type="spellEnd"/>
          </w:p>
        </w:tc>
      </w:tr>
      <w:tr w:rsidR="009538B2" w:rsidRPr="00425DF1" w14:paraId="7CD04B79" w14:textId="77777777" w:rsidTr="00425DF1">
        <w:tc>
          <w:tcPr>
            <w:tcW w:w="7938" w:type="dxa"/>
          </w:tcPr>
          <w:p w14:paraId="013C5147"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өзінің</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әрекеттеріне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деген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жауапкершілігі</w:t>
            </w:r>
            <w:proofErr w:type="spellEnd"/>
            <w:r w:rsidRPr="00425DF1">
              <w:rPr>
                <w:rFonts w:eastAsia="Batang"/>
                <w:color w:val="auto"/>
                <w:sz w:val="24"/>
                <w:szCs w:val="24"/>
              </w:rPr>
              <w:t>;</w:t>
            </w:r>
          </w:p>
        </w:tc>
        <w:tc>
          <w:tcPr>
            <w:tcW w:w="567" w:type="dxa"/>
          </w:tcPr>
          <w:p w14:paraId="0206BD61"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12</w:t>
            </w:r>
          </w:p>
        </w:tc>
        <w:tc>
          <w:tcPr>
            <w:tcW w:w="567" w:type="dxa"/>
          </w:tcPr>
          <w:p w14:paraId="579BE8A3"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8</w:t>
            </w:r>
          </w:p>
        </w:tc>
        <w:tc>
          <w:tcPr>
            <w:tcW w:w="567" w:type="dxa"/>
          </w:tcPr>
          <w:p w14:paraId="1338959C"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4</w:t>
            </w:r>
          </w:p>
        </w:tc>
      </w:tr>
      <w:tr w:rsidR="009538B2" w:rsidRPr="00425DF1" w14:paraId="5E02F34D" w14:textId="77777777" w:rsidTr="00425DF1">
        <w:tc>
          <w:tcPr>
            <w:tcW w:w="7938" w:type="dxa"/>
          </w:tcPr>
          <w:p w14:paraId="5DEC5DF0"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өзінің</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сүйікті</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мамандығының</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ерекшеліктерін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айқындауға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тырысуы</w:t>
            </w:r>
            <w:proofErr w:type="spellEnd"/>
            <w:r w:rsidRPr="00425DF1">
              <w:rPr>
                <w:rFonts w:eastAsia="Batang"/>
                <w:color w:val="auto"/>
                <w:sz w:val="24"/>
                <w:szCs w:val="24"/>
              </w:rPr>
              <w:t>;</w:t>
            </w:r>
          </w:p>
        </w:tc>
        <w:tc>
          <w:tcPr>
            <w:tcW w:w="567" w:type="dxa"/>
          </w:tcPr>
          <w:p w14:paraId="4FDC9920"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12</w:t>
            </w:r>
          </w:p>
        </w:tc>
        <w:tc>
          <w:tcPr>
            <w:tcW w:w="567" w:type="dxa"/>
          </w:tcPr>
          <w:p w14:paraId="5CEB51C4"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8</w:t>
            </w:r>
          </w:p>
        </w:tc>
        <w:tc>
          <w:tcPr>
            <w:tcW w:w="567" w:type="dxa"/>
          </w:tcPr>
          <w:p w14:paraId="4AACB0AE"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4</w:t>
            </w:r>
          </w:p>
        </w:tc>
      </w:tr>
      <w:tr w:rsidR="009538B2" w:rsidRPr="00425DF1" w14:paraId="60AA8E9B" w14:textId="77777777" w:rsidTr="00425DF1">
        <w:tc>
          <w:tcPr>
            <w:tcW w:w="9639" w:type="dxa"/>
            <w:gridSpan w:val="4"/>
          </w:tcPr>
          <w:p w14:paraId="323CC6FC" w14:textId="77777777" w:rsidR="00544AEA" w:rsidRPr="00425DF1" w:rsidRDefault="00544AEA" w:rsidP="0035017F">
            <w:pPr>
              <w:jc w:val="center"/>
              <w:rPr>
                <w:rFonts w:eastAsia="Batang"/>
                <w:color w:val="auto"/>
                <w:sz w:val="24"/>
                <w:szCs w:val="24"/>
              </w:rPr>
            </w:pPr>
            <w:proofErr w:type="spellStart"/>
            <w:r w:rsidRPr="00425DF1">
              <w:rPr>
                <w:rFonts w:eastAsia="Batang"/>
                <w:color w:val="auto"/>
                <w:sz w:val="24"/>
                <w:szCs w:val="24"/>
              </w:rPr>
              <w:t>Құндылықтардың</w:t>
            </w:r>
            <w:proofErr w:type="spellEnd"/>
            <w:r w:rsidRPr="00425DF1">
              <w:rPr>
                <w:rFonts w:eastAsia="Batang"/>
                <w:color w:val="auto"/>
                <w:sz w:val="24"/>
                <w:szCs w:val="24"/>
              </w:rPr>
              <w:t xml:space="preserve"> </w:t>
            </w:r>
            <w:proofErr w:type="spellStart"/>
            <w:r w:rsidRPr="00425DF1">
              <w:rPr>
                <w:rFonts w:eastAsia="Batang"/>
                <w:color w:val="auto"/>
                <w:sz w:val="24"/>
                <w:szCs w:val="24"/>
              </w:rPr>
              <w:t>әрекеттерде</w:t>
            </w:r>
            <w:proofErr w:type="spellEnd"/>
            <w:r w:rsidRPr="00425DF1">
              <w:rPr>
                <w:rFonts w:eastAsia="Batang"/>
                <w:color w:val="auto"/>
                <w:sz w:val="24"/>
                <w:szCs w:val="24"/>
              </w:rPr>
              <w:t xml:space="preserve"> </w:t>
            </w:r>
            <w:proofErr w:type="spellStart"/>
            <w:r w:rsidRPr="00425DF1">
              <w:rPr>
                <w:rFonts w:eastAsia="Batang"/>
                <w:color w:val="auto"/>
                <w:sz w:val="24"/>
                <w:szCs w:val="24"/>
              </w:rPr>
              <w:t>көрінуі</w:t>
            </w:r>
            <w:proofErr w:type="spellEnd"/>
          </w:p>
        </w:tc>
      </w:tr>
      <w:tr w:rsidR="009538B2" w:rsidRPr="00425DF1" w14:paraId="2312F0A3" w14:textId="77777777" w:rsidTr="00425DF1">
        <w:tc>
          <w:tcPr>
            <w:tcW w:w="7938" w:type="dxa"/>
          </w:tcPr>
          <w:p w14:paraId="0A2DC114" w14:textId="77777777" w:rsidR="00544AEA" w:rsidRPr="00425DF1" w:rsidRDefault="00544AEA" w:rsidP="0046307C">
            <w:pPr>
              <w:rPr>
                <w:rFonts w:eastAsia="Batang"/>
                <w:color w:val="auto"/>
                <w:sz w:val="24"/>
                <w:szCs w:val="24"/>
              </w:rPr>
            </w:pPr>
            <w:r w:rsidRPr="00425DF1">
              <w:rPr>
                <w:rFonts w:eastAsia="Batang"/>
                <w:color w:val="auto"/>
                <w:sz w:val="24"/>
                <w:szCs w:val="24"/>
              </w:rPr>
              <w:t>-</w:t>
            </w:r>
            <w:proofErr w:type="spellStart"/>
            <w:r w:rsidRPr="00425DF1">
              <w:rPr>
                <w:rFonts w:eastAsia="Batang"/>
                <w:color w:val="auto"/>
                <w:sz w:val="24"/>
                <w:szCs w:val="24"/>
              </w:rPr>
              <w:t>оқыту</w:t>
            </w:r>
            <w:proofErr w:type="spellEnd"/>
            <w:r w:rsidRPr="00425DF1">
              <w:rPr>
                <w:rFonts w:eastAsia="Batang"/>
                <w:color w:val="auto"/>
                <w:sz w:val="24"/>
                <w:szCs w:val="24"/>
              </w:rPr>
              <w:t xml:space="preserve"> </w:t>
            </w:r>
            <w:proofErr w:type="spellStart"/>
            <w:r w:rsidRPr="00425DF1">
              <w:rPr>
                <w:rFonts w:eastAsia="Batang"/>
                <w:color w:val="auto"/>
                <w:sz w:val="24"/>
                <w:szCs w:val="24"/>
              </w:rPr>
              <w:t>іс-әрекетін</w:t>
            </w:r>
            <w:proofErr w:type="spellEnd"/>
            <w:r w:rsidRPr="00425DF1">
              <w:rPr>
                <w:rFonts w:eastAsia="Batang"/>
                <w:color w:val="auto"/>
                <w:sz w:val="24"/>
                <w:szCs w:val="24"/>
              </w:rPr>
              <w:t xml:space="preserve"> </w:t>
            </w:r>
            <w:proofErr w:type="spellStart"/>
            <w:r w:rsidRPr="00425DF1">
              <w:rPr>
                <w:rFonts w:eastAsia="Batang"/>
                <w:color w:val="auto"/>
                <w:sz w:val="24"/>
                <w:szCs w:val="24"/>
              </w:rPr>
              <w:t>ұйымдастыруда</w:t>
            </w:r>
            <w:proofErr w:type="spellEnd"/>
            <w:r w:rsidRPr="00425DF1">
              <w:rPr>
                <w:rFonts w:eastAsia="Batang"/>
                <w:color w:val="auto"/>
                <w:sz w:val="24"/>
                <w:szCs w:val="24"/>
              </w:rPr>
              <w:t xml:space="preserve"> </w:t>
            </w:r>
            <w:proofErr w:type="spellStart"/>
            <w:r w:rsidRPr="00425DF1">
              <w:rPr>
                <w:rFonts w:eastAsia="Batang"/>
                <w:color w:val="auto"/>
                <w:sz w:val="24"/>
                <w:szCs w:val="24"/>
              </w:rPr>
              <w:t>өзіндік</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әрекетін</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және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дербестік</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танытуы</w:t>
            </w:r>
            <w:proofErr w:type="spellEnd"/>
            <w:r w:rsidRPr="00425DF1">
              <w:rPr>
                <w:rFonts w:eastAsia="Batang"/>
                <w:color w:val="auto"/>
                <w:sz w:val="24"/>
                <w:szCs w:val="24"/>
              </w:rPr>
              <w:t>;</w:t>
            </w:r>
          </w:p>
        </w:tc>
        <w:tc>
          <w:tcPr>
            <w:tcW w:w="567" w:type="dxa"/>
          </w:tcPr>
          <w:p w14:paraId="1854DDE8"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15</w:t>
            </w:r>
          </w:p>
        </w:tc>
        <w:tc>
          <w:tcPr>
            <w:tcW w:w="567" w:type="dxa"/>
          </w:tcPr>
          <w:p w14:paraId="0AD1C542"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10</w:t>
            </w:r>
          </w:p>
        </w:tc>
        <w:tc>
          <w:tcPr>
            <w:tcW w:w="567" w:type="dxa"/>
          </w:tcPr>
          <w:p w14:paraId="2C891C64"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5</w:t>
            </w:r>
          </w:p>
        </w:tc>
      </w:tr>
      <w:tr w:rsidR="009538B2" w:rsidRPr="00425DF1" w14:paraId="024D62B6" w14:textId="77777777" w:rsidTr="00425DF1">
        <w:tc>
          <w:tcPr>
            <w:tcW w:w="7938" w:type="dxa"/>
          </w:tcPr>
          <w:p w14:paraId="28A65B8F" w14:textId="77777777" w:rsidR="00544AEA" w:rsidRPr="00425DF1" w:rsidRDefault="00544AEA" w:rsidP="0046307C">
            <w:pPr>
              <w:rPr>
                <w:rFonts w:eastAsia="Batang"/>
                <w:color w:val="auto"/>
                <w:sz w:val="24"/>
                <w:szCs w:val="24"/>
              </w:rPr>
            </w:pPr>
            <w:r w:rsidRPr="00425DF1">
              <w:rPr>
                <w:rFonts w:eastAsia="Batang"/>
                <w:color w:val="auto"/>
                <w:sz w:val="24"/>
                <w:szCs w:val="24"/>
              </w:rPr>
              <w:t xml:space="preserve">- </w:t>
            </w:r>
            <w:proofErr w:type="spellStart"/>
            <w:r w:rsidRPr="00425DF1">
              <w:rPr>
                <w:rFonts w:eastAsia="Batang"/>
                <w:color w:val="auto"/>
                <w:sz w:val="24"/>
                <w:szCs w:val="24"/>
              </w:rPr>
              <w:t>бірлесе</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жұмыс</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жасауға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ынта</w:t>
            </w:r>
            <w:proofErr w:type="spellEnd"/>
            <w:r w:rsidR="0046307C" w:rsidRPr="00425DF1">
              <w:rPr>
                <w:rFonts w:eastAsia="Batang"/>
                <w:color w:val="auto"/>
                <w:sz w:val="24"/>
                <w:szCs w:val="24"/>
                <w:lang w:val="kk-KZ"/>
              </w:rPr>
              <w:t xml:space="preserve"> </w:t>
            </w:r>
            <w:proofErr w:type="spellStart"/>
            <w:r w:rsidRPr="00425DF1">
              <w:rPr>
                <w:rFonts w:eastAsia="Batang"/>
                <w:color w:val="auto"/>
                <w:sz w:val="24"/>
                <w:szCs w:val="24"/>
              </w:rPr>
              <w:t>танытады</w:t>
            </w:r>
            <w:proofErr w:type="spellEnd"/>
            <w:r w:rsidRPr="00425DF1">
              <w:rPr>
                <w:rFonts w:eastAsia="Batang"/>
                <w:color w:val="auto"/>
                <w:sz w:val="24"/>
                <w:szCs w:val="24"/>
              </w:rPr>
              <w:t>;</w:t>
            </w:r>
          </w:p>
        </w:tc>
        <w:tc>
          <w:tcPr>
            <w:tcW w:w="567" w:type="dxa"/>
          </w:tcPr>
          <w:p w14:paraId="11133539"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15</w:t>
            </w:r>
          </w:p>
        </w:tc>
        <w:tc>
          <w:tcPr>
            <w:tcW w:w="567" w:type="dxa"/>
          </w:tcPr>
          <w:p w14:paraId="28ED8EFF"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10</w:t>
            </w:r>
          </w:p>
        </w:tc>
        <w:tc>
          <w:tcPr>
            <w:tcW w:w="567" w:type="dxa"/>
          </w:tcPr>
          <w:p w14:paraId="3C938475"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5</w:t>
            </w:r>
          </w:p>
        </w:tc>
      </w:tr>
      <w:tr w:rsidR="009538B2" w:rsidRPr="00425DF1" w14:paraId="28D0EA3C" w14:textId="77777777" w:rsidTr="00425DF1">
        <w:tc>
          <w:tcPr>
            <w:tcW w:w="7938" w:type="dxa"/>
          </w:tcPr>
          <w:p w14:paraId="6DD08A4D" w14:textId="77777777" w:rsidR="00544AEA" w:rsidRPr="00425DF1" w:rsidRDefault="00544AEA" w:rsidP="00CD6A67">
            <w:pPr>
              <w:jc w:val="both"/>
              <w:rPr>
                <w:rFonts w:eastAsia="Batang"/>
                <w:color w:val="auto"/>
                <w:sz w:val="24"/>
                <w:szCs w:val="24"/>
              </w:rPr>
            </w:pPr>
          </w:p>
        </w:tc>
        <w:tc>
          <w:tcPr>
            <w:tcW w:w="567" w:type="dxa"/>
          </w:tcPr>
          <w:p w14:paraId="74568FED"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90</w:t>
            </w:r>
          </w:p>
        </w:tc>
        <w:tc>
          <w:tcPr>
            <w:tcW w:w="567" w:type="dxa"/>
          </w:tcPr>
          <w:p w14:paraId="37DC73DB"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60</w:t>
            </w:r>
          </w:p>
        </w:tc>
        <w:tc>
          <w:tcPr>
            <w:tcW w:w="567" w:type="dxa"/>
          </w:tcPr>
          <w:p w14:paraId="1F555CAC"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30</w:t>
            </w:r>
          </w:p>
        </w:tc>
      </w:tr>
      <w:tr w:rsidR="009538B2" w:rsidRPr="00425DF1" w14:paraId="4E273B32" w14:textId="77777777" w:rsidTr="00425DF1">
        <w:tc>
          <w:tcPr>
            <w:tcW w:w="7938" w:type="dxa"/>
          </w:tcPr>
          <w:p w14:paraId="71B6B8AA" w14:textId="77777777" w:rsidR="00544AEA" w:rsidRPr="00425DF1" w:rsidRDefault="00544AEA" w:rsidP="00CD6A67">
            <w:pPr>
              <w:jc w:val="both"/>
              <w:rPr>
                <w:rFonts w:eastAsia="Batang"/>
                <w:color w:val="auto"/>
                <w:sz w:val="24"/>
                <w:szCs w:val="24"/>
              </w:rPr>
            </w:pPr>
          </w:p>
        </w:tc>
        <w:tc>
          <w:tcPr>
            <w:tcW w:w="567" w:type="dxa"/>
          </w:tcPr>
          <w:p w14:paraId="09D74CCB"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9,0</w:t>
            </w:r>
          </w:p>
        </w:tc>
        <w:tc>
          <w:tcPr>
            <w:tcW w:w="567" w:type="dxa"/>
          </w:tcPr>
          <w:p w14:paraId="23A9C51D"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6,0</w:t>
            </w:r>
          </w:p>
        </w:tc>
        <w:tc>
          <w:tcPr>
            <w:tcW w:w="567" w:type="dxa"/>
          </w:tcPr>
          <w:p w14:paraId="42FBBA4F" w14:textId="77777777" w:rsidR="00544AEA" w:rsidRPr="00425DF1" w:rsidRDefault="00544AEA" w:rsidP="0035017F">
            <w:pPr>
              <w:jc w:val="center"/>
              <w:rPr>
                <w:rFonts w:eastAsia="Batang"/>
                <w:color w:val="auto"/>
                <w:sz w:val="24"/>
                <w:szCs w:val="24"/>
              </w:rPr>
            </w:pPr>
            <w:r w:rsidRPr="00425DF1">
              <w:rPr>
                <w:rFonts w:eastAsia="Batang"/>
                <w:color w:val="auto"/>
                <w:sz w:val="24"/>
                <w:szCs w:val="24"/>
              </w:rPr>
              <w:t>3,0</w:t>
            </w:r>
          </w:p>
        </w:tc>
      </w:tr>
    </w:tbl>
    <w:p w14:paraId="7CE318C8" w14:textId="77777777" w:rsidR="00425DF1" w:rsidRDefault="00425DF1" w:rsidP="00CD6A67">
      <w:pPr>
        <w:jc w:val="both"/>
        <w:rPr>
          <w:color w:val="auto"/>
          <w:sz w:val="24"/>
          <w:szCs w:val="24"/>
          <w:lang w:val="kk-KZ"/>
        </w:rPr>
      </w:pPr>
    </w:p>
    <w:p w14:paraId="5216C67A" w14:textId="664EECE6" w:rsidR="00544AEA" w:rsidRPr="00425DF1" w:rsidRDefault="00544AEA" w:rsidP="00425DF1">
      <w:pPr>
        <w:ind w:firstLine="567"/>
        <w:jc w:val="both"/>
        <w:rPr>
          <w:color w:val="auto"/>
          <w:szCs w:val="28"/>
        </w:rPr>
      </w:pPr>
      <w:proofErr w:type="spellStart"/>
      <w:r w:rsidRPr="00425DF1">
        <w:rPr>
          <w:color w:val="auto"/>
          <w:szCs w:val="28"/>
        </w:rPr>
        <w:t>Нәтижелерді</w:t>
      </w:r>
      <w:proofErr w:type="spellEnd"/>
      <w:r w:rsidRPr="00425DF1">
        <w:rPr>
          <w:color w:val="auto"/>
          <w:szCs w:val="28"/>
        </w:rPr>
        <w:t xml:space="preserve"> </w:t>
      </w:r>
      <w:proofErr w:type="spellStart"/>
      <w:r w:rsidRPr="00425DF1">
        <w:rPr>
          <w:color w:val="auto"/>
          <w:szCs w:val="28"/>
        </w:rPr>
        <w:t>өңдеу</w:t>
      </w:r>
      <w:proofErr w:type="spellEnd"/>
      <w:r w:rsidRPr="00425DF1">
        <w:rPr>
          <w:color w:val="auto"/>
          <w:szCs w:val="28"/>
        </w:rPr>
        <w:t>:</w:t>
      </w:r>
    </w:p>
    <w:p w14:paraId="4EC923F1" w14:textId="77777777" w:rsidR="00544AEA" w:rsidRPr="00425DF1" w:rsidRDefault="00544AEA" w:rsidP="00425DF1">
      <w:pPr>
        <w:ind w:firstLine="567"/>
        <w:jc w:val="both"/>
        <w:rPr>
          <w:color w:val="auto"/>
          <w:szCs w:val="28"/>
        </w:rPr>
      </w:pPr>
      <w:r w:rsidRPr="00425DF1">
        <w:rPr>
          <w:color w:val="auto"/>
          <w:szCs w:val="28"/>
        </w:rPr>
        <w:t xml:space="preserve">Орта </w:t>
      </w:r>
      <w:proofErr w:type="spellStart"/>
      <w:r w:rsidRPr="00425DF1">
        <w:rPr>
          <w:color w:val="auto"/>
          <w:szCs w:val="28"/>
        </w:rPr>
        <w:t>ұпай</w:t>
      </w:r>
      <w:proofErr w:type="spellEnd"/>
      <w:r w:rsidRPr="00425DF1">
        <w:rPr>
          <w:color w:val="auto"/>
          <w:szCs w:val="28"/>
        </w:rPr>
        <w:t xml:space="preserve"> </w:t>
      </w:r>
      <w:proofErr w:type="spellStart"/>
      <w:r w:rsidRPr="00425DF1">
        <w:rPr>
          <w:color w:val="auto"/>
          <w:szCs w:val="28"/>
        </w:rPr>
        <w:t>жинақталған</w:t>
      </w:r>
      <w:proofErr w:type="spellEnd"/>
      <w:r w:rsidRPr="00425DF1">
        <w:rPr>
          <w:color w:val="auto"/>
          <w:szCs w:val="28"/>
        </w:rPr>
        <w:t xml:space="preserve"> </w:t>
      </w:r>
      <w:proofErr w:type="spellStart"/>
      <w:r w:rsidRPr="00425DF1">
        <w:rPr>
          <w:color w:val="auto"/>
          <w:szCs w:val="28"/>
        </w:rPr>
        <w:t>ұпайдың</w:t>
      </w:r>
      <w:proofErr w:type="spellEnd"/>
      <w:r w:rsidRPr="00425DF1">
        <w:rPr>
          <w:color w:val="auto"/>
          <w:szCs w:val="28"/>
        </w:rPr>
        <w:t xml:space="preserve"> </w:t>
      </w:r>
      <w:proofErr w:type="spellStart"/>
      <w:r w:rsidRPr="00425DF1">
        <w:rPr>
          <w:color w:val="auto"/>
          <w:szCs w:val="28"/>
        </w:rPr>
        <w:t>жалпы</w:t>
      </w:r>
      <w:proofErr w:type="spellEnd"/>
      <w:r w:rsidRPr="00425DF1">
        <w:rPr>
          <w:color w:val="auto"/>
          <w:szCs w:val="28"/>
        </w:rPr>
        <w:t xml:space="preserve"> </w:t>
      </w:r>
      <w:proofErr w:type="spellStart"/>
      <w:r w:rsidRPr="00425DF1">
        <w:rPr>
          <w:color w:val="auto"/>
          <w:szCs w:val="28"/>
        </w:rPr>
        <w:t>санының</w:t>
      </w:r>
      <w:proofErr w:type="spellEnd"/>
      <w:r w:rsidRPr="00425DF1">
        <w:rPr>
          <w:color w:val="auto"/>
          <w:szCs w:val="28"/>
        </w:rPr>
        <w:t xml:space="preserve"> </w:t>
      </w:r>
      <w:proofErr w:type="spellStart"/>
      <w:r w:rsidRPr="00425DF1">
        <w:rPr>
          <w:color w:val="auto"/>
          <w:szCs w:val="28"/>
        </w:rPr>
        <w:t>критерийлер</w:t>
      </w:r>
      <w:proofErr w:type="spellEnd"/>
      <w:r w:rsidRPr="00425DF1">
        <w:rPr>
          <w:color w:val="auto"/>
          <w:szCs w:val="28"/>
        </w:rPr>
        <w:t xml:space="preserve"> </w:t>
      </w:r>
      <w:proofErr w:type="spellStart"/>
      <w:r w:rsidRPr="00425DF1">
        <w:rPr>
          <w:color w:val="auto"/>
          <w:szCs w:val="28"/>
        </w:rPr>
        <w:t>қатынасымен</w:t>
      </w:r>
      <w:proofErr w:type="spellEnd"/>
      <w:r w:rsidRPr="00425DF1">
        <w:rPr>
          <w:color w:val="auto"/>
          <w:szCs w:val="28"/>
        </w:rPr>
        <w:t xml:space="preserve"> </w:t>
      </w:r>
      <w:proofErr w:type="spellStart"/>
      <w:r w:rsidRPr="00425DF1">
        <w:rPr>
          <w:color w:val="auto"/>
          <w:szCs w:val="28"/>
        </w:rPr>
        <w:t>анықталады</w:t>
      </w:r>
      <w:proofErr w:type="spellEnd"/>
      <w:r w:rsidRPr="00425DF1">
        <w:rPr>
          <w:color w:val="auto"/>
          <w:szCs w:val="28"/>
        </w:rPr>
        <w:t>.</w:t>
      </w:r>
    </w:p>
    <w:p w14:paraId="1574A46D" w14:textId="77777777" w:rsidR="00544AEA" w:rsidRPr="00425DF1" w:rsidRDefault="00544AEA" w:rsidP="00425DF1">
      <w:pPr>
        <w:ind w:firstLine="567"/>
        <w:jc w:val="both"/>
        <w:rPr>
          <w:color w:val="auto"/>
          <w:szCs w:val="28"/>
        </w:rPr>
      </w:pPr>
      <w:proofErr w:type="spellStart"/>
      <w:r w:rsidRPr="00425DF1">
        <w:rPr>
          <w:color w:val="auto"/>
          <w:szCs w:val="28"/>
        </w:rPr>
        <w:t>Рангілеу</w:t>
      </w:r>
      <w:proofErr w:type="spellEnd"/>
      <w:r w:rsidRPr="00425DF1">
        <w:rPr>
          <w:color w:val="auto"/>
          <w:szCs w:val="28"/>
        </w:rPr>
        <w:t xml:space="preserve"> </w:t>
      </w:r>
      <w:proofErr w:type="spellStart"/>
      <w:r w:rsidRPr="00425DF1">
        <w:rPr>
          <w:color w:val="auto"/>
          <w:szCs w:val="28"/>
        </w:rPr>
        <w:t>шамалары</w:t>
      </w:r>
      <w:proofErr w:type="spellEnd"/>
      <w:r w:rsidRPr="00425DF1">
        <w:rPr>
          <w:color w:val="auto"/>
          <w:szCs w:val="28"/>
        </w:rPr>
        <w:t xml:space="preserve">: </w:t>
      </w:r>
    </w:p>
    <w:p w14:paraId="36D4B534" w14:textId="77777777" w:rsidR="00544AEA" w:rsidRPr="00425DF1" w:rsidRDefault="00544AEA" w:rsidP="00425DF1">
      <w:pPr>
        <w:ind w:firstLine="567"/>
        <w:jc w:val="both"/>
        <w:rPr>
          <w:color w:val="auto"/>
          <w:szCs w:val="28"/>
        </w:rPr>
      </w:pPr>
      <w:proofErr w:type="spellStart"/>
      <w:r w:rsidRPr="00425DF1">
        <w:rPr>
          <w:color w:val="auto"/>
          <w:szCs w:val="28"/>
        </w:rPr>
        <w:t>Жоғары</w:t>
      </w:r>
      <w:proofErr w:type="spellEnd"/>
      <w:r w:rsidRPr="00425DF1">
        <w:rPr>
          <w:color w:val="auto"/>
          <w:szCs w:val="28"/>
        </w:rPr>
        <w:t xml:space="preserve"> </w:t>
      </w:r>
      <w:proofErr w:type="spellStart"/>
      <w:r w:rsidRPr="00425DF1">
        <w:rPr>
          <w:color w:val="auto"/>
          <w:szCs w:val="28"/>
        </w:rPr>
        <w:t>деңгей</w:t>
      </w:r>
      <w:proofErr w:type="spellEnd"/>
      <w:r w:rsidRPr="00425DF1">
        <w:rPr>
          <w:color w:val="auto"/>
          <w:szCs w:val="28"/>
        </w:rPr>
        <w:tab/>
      </w:r>
      <w:r w:rsidR="0046307C" w:rsidRPr="00425DF1">
        <w:rPr>
          <w:color w:val="auto"/>
          <w:szCs w:val="28"/>
          <w:lang w:val="kk-KZ"/>
        </w:rPr>
        <w:tab/>
      </w:r>
      <w:r w:rsidRPr="00425DF1">
        <w:rPr>
          <w:color w:val="auto"/>
          <w:szCs w:val="28"/>
        </w:rPr>
        <w:tab/>
        <w:t xml:space="preserve">- 76-90 </w:t>
      </w:r>
      <w:proofErr w:type="spellStart"/>
      <w:r w:rsidRPr="00425DF1">
        <w:rPr>
          <w:color w:val="auto"/>
          <w:szCs w:val="28"/>
        </w:rPr>
        <w:t>ұпай</w:t>
      </w:r>
      <w:proofErr w:type="spellEnd"/>
      <w:r w:rsidRPr="00425DF1">
        <w:rPr>
          <w:color w:val="auto"/>
          <w:szCs w:val="28"/>
        </w:rPr>
        <w:t xml:space="preserve"> (7,6-9,0);</w:t>
      </w:r>
    </w:p>
    <w:p w14:paraId="193849EF" w14:textId="3F95BDA4" w:rsidR="00544AEA" w:rsidRPr="00425DF1" w:rsidRDefault="00544AEA" w:rsidP="00425DF1">
      <w:pPr>
        <w:ind w:firstLine="567"/>
        <w:jc w:val="both"/>
        <w:rPr>
          <w:color w:val="auto"/>
          <w:szCs w:val="28"/>
        </w:rPr>
      </w:pPr>
      <w:r w:rsidRPr="00425DF1">
        <w:rPr>
          <w:color w:val="auto"/>
          <w:szCs w:val="28"/>
        </w:rPr>
        <w:t xml:space="preserve">Орта </w:t>
      </w:r>
      <w:proofErr w:type="spellStart"/>
      <w:r w:rsidRPr="00425DF1">
        <w:rPr>
          <w:color w:val="auto"/>
          <w:szCs w:val="28"/>
        </w:rPr>
        <w:t>деңгей</w:t>
      </w:r>
      <w:proofErr w:type="spellEnd"/>
      <w:r w:rsidRPr="00425DF1">
        <w:rPr>
          <w:color w:val="auto"/>
          <w:szCs w:val="28"/>
        </w:rPr>
        <w:t>:</w:t>
      </w:r>
      <w:r w:rsidRPr="00425DF1">
        <w:rPr>
          <w:color w:val="auto"/>
          <w:szCs w:val="28"/>
        </w:rPr>
        <w:tab/>
      </w:r>
      <w:r w:rsidRPr="00425DF1">
        <w:rPr>
          <w:color w:val="auto"/>
          <w:szCs w:val="28"/>
        </w:rPr>
        <w:tab/>
      </w:r>
      <w:r w:rsidRPr="00425DF1">
        <w:rPr>
          <w:color w:val="auto"/>
          <w:szCs w:val="28"/>
        </w:rPr>
        <w:tab/>
      </w:r>
      <w:r w:rsidR="00F108C9">
        <w:rPr>
          <w:color w:val="auto"/>
          <w:szCs w:val="28"/>
        </w:rPr>
        <w:tab/>
      </w:r>
      <w:bookmarkStart w:id="75" w:name="_GoBack"/>
      <w:bookmarkEnd w:id="75"/>
      <w:r w:rsidRPr="00425DF1">
        <w:rPr>
          <w:color w:val="auto"/>
          <w:szCs w:val="28"/>
        </w:rPr>
        <w:t xml:space="preserve">- 46-75 </w:t>
      </w:r>
      <w:proofErr w:type="spellStart"/>
      <w:r w:rsidRPr="00425DF1">
        <w:rPr>
          <w:color w:val="auto"/>
          <w:szCs w:val="28"/>
        </w:rPr>
        <w:t>ұпай</w:t>
      </w:r>
      <w:proofErr w:type="spellEnd"/>
      <w:r w:rsidRPr="00425DF1">
        <w:rPr>
          <w:color w:val="auto"/>
          <w:szCs w:val="28"/>
        </w:rPr>
        <w:t xml:space="preserve"> (4,6-7,5);</w:t>
      </w:r>
    </w:p>
    <w:p w14:paraId="1F791896" w14:textId="77777777" w:rsidR="00544AEA" w:rsidRPr="00425DF1" w:rsidRDefault="00544AEA" w:rsidP="00425DF1">
      <w:pPr>
        <w:ind w:firstLine="567"/>
        <w:jc w:val="both"/>
        <w:rPr>
          <w:color w:val="auto"/>
          <w:szCs w:val="28"/>
        </w:rPr>
      </w:pPr>
      <w:proofErr w:type="spellStart"/>
      <w:r w:rsidRPr="00425DF1">
        <w:rPr>
          <w:color w:val="auto"/>
          <w:szCs w:val="28"/>
        </w:rPr>
        <w:t>Төмен</w:t>
      </w:r>
      <w:proofErr w:type="spellEnd"/>
      <w:r w:rsidRPr="00425DF1">
        <w:rPr>
          <w:color w:val="auto"/>
          <w:szCs w:val="28"/>
        </w:rPr>
        <w:t xml:space="preserve"> </w:t>
      </w:r>
      <w:proofErr w:type="spellStart"/>
      <w:r w:rsidRPr="00425DF1">
        <w:rPr>
          <w:color w:val="auto"/>
          <w:szCs w:val="28"/>
        </w:rPr>
        <w:t>деңгей</w:t>
      </w:r>
      <w:proofErr w:type="spellEnd"/>
      <w:r w:rsidRPr="00425DF1">
        <w:rPr>
          <w:color w:val="auto"/>
          <w:szCs w:val="28"/>
        </w:rPr>
        <w:t>:</w:t>
      </w:r>
      <w:r w:rsidRPr="00425DF1">
        <w:rPr>
          <w:color w:val="auto"/>
          <w:szCs w:val="28"/>
        </w:rPr>
        <w:tab/>
      </w:r>
      <w:r w:rsidRPr="00425DF1">
        <w:rPr>
          <w:color w:val="auto"/>
          <w:szCs w:val="28"/>
        </w:rPr>
        <w:tab/>
      </w:r>
      <w:r w:rsidRPr="00425DF1">
        <w:rPr>
          <w:color w:val="auto"/>
          <w:szCs w:val="28"/>
        </w:rPr>
        <w:tab/>
        <w:t xml:space="preserve">- 30-45 </w:t>
      </w:r>
      <w:proofErr w:type="spellStart"/>
      <w:r w:rsidRPr="00425DF1">
        <w:rPr>
          <w:color w:val="auto"/>
          <w:szCs w:val="28"/>
        </w:rPr>
        <w:t>ұпай</w:t>
      </w:r>
      <w:proofErr w:type="spellEnd"/>
      <w:r w:rsidRPr="00425DF1">
        <w:rPr>
          <w:color w:val="auto"/>
          <w:szCs w:val="28"/>
        </w:rPr>
        <w:t xml:space="preserve"> (3,0-4,5).</w:t>
      </w:r>
    </w:p>
    <w:bookmarkEnd w:id="73"/>
    <w:p w14:paraId="03B10644" w14:textId="77777777" w:rsidR="00544AEA" w:rsidRPr="00425DF1" w:rsidRDefault="00544AEA" w:rsidP="00425DF1">
      <w:pPr>
        <w:ind w:firstLine="567"/>
        <w:jc w:val="both"/>
        <w:rPr>
          <w:color w:val="auto"/>
          <w:szCs w:val="28"/>
        </w:rPr>
      </w:pPr>
    </w:p>
    <w:p w14:paraId="394A1507" w14:textId="77777777" w:rsidR="00544AEA" w:rsidRPr="009538B2" w:rsidRDefault="00544AEA" w:rsidP="00CD6A67">
      <w:pPr>
        <w:jc w:val="both"/>
        <w:rPr>
          <w:color w:val="auto"/>
        </w:rPr>
      </w:pPr>
    </w:p>
    <w:p w14:paraId="6A157B77" w14:textId="77777777" w:rsidR="00544AEA" w:rsidRPr="009538B2" w:rsidRDefault="00544AEA" w:rsidP="00CD6A67">
      <w:pPr>
        <w:jc w:val="both"/>
        <w:rPr>
          <w:color w:val="auto"/>
        </w:rPr>
      </w:pPr>
    </w:p>
    <w:p w14:paraId="552E80D6" w14:textId="77777777" w:rsidR="00544AEA" w:rsidRPr="009538B2" w:rsidRDefault="00544AEA" w:rsidP="00CD6A67">
      <w:pPr>
        <w:jc w:val="both"/>
        <w:rPr>
          <w:color w:val="auto"/>
        </w:rPr>
      </w:pPr>
    </w:p>
    <w:p w14:paraId="74116E33" w14:textId="77777777" w:rsidR="00544AEA" w:rsidRPr="009538B2" w:rsidRDefault="00544AEA" w:rsidP="00CD6A67">
      <w:pPr>
        <w:jc w:val="both"/>
        <w:rPr>
          <w:color w:val="auto"/>
        </w:rPr>
      </w:pPr>
    </w:p>
    <w:p w14:paraId="5BBDA046" w14:textId="77777777" w:rsidR="00544AEA" w:rsidRPr="009538B2" w:rsidRDefault="00544AEA" w:rsidP="00CD6A67">
      <w:pPr>
        <w:jc w:val="both"/>
        <w:rPr>
          <w:color w:val="auto"/>
        </w:rPr>
      </w:pPr>
    </w:p>
    <w:p w14:paraId="14BA801D" w14:textId="77777777" w:rsidR="00544AEA" w:rsidRPr="009538B2" w:rsidRDefault="00544AEA" w:rsidP="00CD6A67">
      <w:pPr>
        <w:jc w:val="both"/>
        <w:rPr>
          <w:color w:val="auto"/>
        </w:rPr>
      </w:pPr>
    </w:p>
    <w:p w14:paraId="2E59777F" w14:textId="77777777" w:rsidR="00425DF1" w:rsidRDefault="00425DF1" w:rsidP="0046307C">
      <w:pPr>
        <w:jc w:val="right"/>
        <w:rPr>
          <w:b/>
          <w:color w:val="auto"/>
        </w:rPr>
      </w:pPr>
      <w:bookmarkStart w:id="76" w:name="_Hlk181118045"/>
      <w:r>
        <w:rPr>
          <w:b/>
          <w:color w:val="auto"/>
        </w:rPr>
        <w:br w:type="page"/>
      </w:r>
    </w:p>
    <w:p w14:paraId="51D1947A" w14:textId="67A8DE22" w:rsidR="00544AEA" w:rsidRDefault="00425DF1" w:rsidP="00425DF1">
      <w:pPr>
        <w:jc w:val="center"/>
        <w:rPr>
          <w:b/>
          <w:color w:val="auto"/>
          <w:lang w:val="kk-KZ"/>
        </w:rPr>
      </w:pPr>
      <w:r w:rsidRPr="009538B2">
        <w:rPr>
          <w:b/>
          <w:color w:val="auto"/>
        </w:rPr>
        <w:lastRenderedPageBreak/>
        <w:t>ҚОСЫМША Е</w:t>
      </w:r>
    </w:p>
    <w:p w14:paraId="4F543B31" w14:textId="77777777" w:rsidR="00425DF1" w:rsidRPr="00425DF1" w:rsidRDefault="00425DF1" w:rsidP="00425DF1">
      <w:pPr>
        <w:jc w:val="center"/>
        <w:rPr>
          <w:b/>
          <w:color w:val="auto"/>
          <w:lang w:val="kk-KZ"/>
        </w:rPr>
      </w:pPr>
    </w:p>
    <w:p w14:paraId="7039F225" w14:textId="6D6FA7FB" w:rsidR="00544AEA" w:rsidRDefault="00544AEA" w:rsidP="00425DF1">
      <w:pPr>
        <w:jc w:val="center"/>
        <w:rPr>
          <w:b/>
          <w:color w:val="auto"/>
          <w:lang w:val="kk-KZ"/>
        </w:rPr>
      </w:pPr>
      <w:r w:rsidRPr="00425DF1">
        <w:rPr>
          <w:b/>
          <w:color w:val="auto"/>
          <w:lang w:val="kk-KZ"/>
        </w:rPr>
        <w:t>Оқыту іс-әрекетін ұйымдастырушылық іскерлігінің ішкі құраушылары</w:t>
      </w:r>
    </w:p>
    <w:p w14:paraId="71634AEC" w14:textId="77777777" w:rsidR="00425DF1" w:rsidRDefault="00425DF1" w:rsidP="0046307C">
      <w:pPr>
        <w:jc w:val="both"/>
        <w:rPr>
          <w:b/>
          <w:color w:val="auto"/>
          <w:lang w:val="kk-KZ"/>
        </w:rPr>
      </w:pPr>
    </w:p>
    <w:p w14:paraId="322DC2B2" w14:textId="74EAEFAA" w:rsidR="00425DF1" w:rsidRPr="00425DF1" w:rsidRDefault="00425DF1" w:rsidP="0046307C">
      <w:pPr>
        <w:jc w:val="both"/>
        <w:rPr>
          <w:bCs/>
          <w:color w:val="auto"/>
          <w:lang w:val="kk-KZ"/>
        </w:rPr>
      </w:pPr>
      <w:r w:rsidRPr="00425DF1">
        <w:rPr>
          <w:bCs/>
          <w:color w:val="auto"/>
          <w:lang w:val="kk-KZ"/>
        </w:rPr>
        <w:t>Кесте Е 1</w:t>
      </w:r>
    </w:p>
    <w:p w14:paraId="3ED38210" w14:textId="77777777" w:rsidR="00425DF1" w:rsidRPr="00425DF1" w:rsidRDefault="00425DF1" w:rsidP="0046307C">
      <w:pPr>
        <w:jc w:val="both"/>
        <w:rPr>
          <w:b/>
          <w:color w:val="auto"/>
          <w:lang w:val="kk-KZ"/>
        </w:rPr>
      </w:pPr>
    </w:p>
    <w:tbl>
      <w:tblPr>
        <w:tblStyle w:val="a6"/>
        <w:tblW w:w="0" w:type="auto"/>
        <w:tblInd w:w="108" w:type="dxa"/>
        <w:tblLayout w:type="fixed"/>
        <w:tblLook w:val="04A0" w:firstRow="1" w:lastRow="0" w:firstColumn="1" w:lastColumn="0" w:noHBand="0" w:noVBand="1"/>
      </w:tblPr>
      <w:tblGrid>
        <w:gridCol w:w="7655"/>
        <w:gridCol w:w="567"/>
        <w:gridCol w:w="709"/>
        <w:gridCol w:w="708"/>
      </w:tblGrid>
      <w:tr w:rsidR="00425DF1" w:rsidRPr="009538B2" w14:paraId="6FFCFA6D" w14:textId="77777777" w:rsidTr="00425DF1">
        <w:trPr>
          <w:cantSplit/>
          <w:trHeight w:val="1036"/>
        </w:trPr>
        <w:tc>
          <w:tcPr>
            <w:tcW w:w="7655" w:type="dxa"/>
          </w:tcPr>
          <w:p w14:paraId="23CFB6B9" w14:textId="77777777" w:rsidR="00425DF1" w:rsidRPr="00425DF1" w:rsidRDefault="00425DF1" w:rsidP="0046307C">
            <w:pPr>
              <w:jc w:val="center"/>
              <w:rPr>
                <w:rFonts w:ascii="Times New Roman" w:hAnsi="Times New Roman" w:cs="Times New Roman"/>
                <w:bCs/>
                <w:color w:val="auto"/>
                <w:sz w:val="24"/>
                <w:szCs w:val="24"/>
                <w:lang w:val="kk-KZ"/>
              </w:rPr>
            </w:pPr>
          </w:p>
          <w:p w14:paraId="72A1A2A8" w14:textId="77777777" w:rsidR="00425DF1" w:rsidRPr="00425DF1" w:rsidRDefault="00425DF1" w:rsidP="0046307C">
            <w:pPr>
              <w:jc w:val="center"/>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Іскерліктер</w:t>
            </w:r>
            <w:proofErr w:type="spellEnd"/>
          </w:p>
        </w:tc>
        <w:tc>
          <w:tcPr>
            <w:tcW w:w="567" w:type="dxa"/>
            <w:textDirection w:val="btLr"/>
          </w:tcPr>
          <w:p w14:paraId="3DEA03DD" w14:textId="77777777" w:rsidR="00425DF1" w:rsidRPr="00425DF1" w:rsidRDefault="00425DF1" w:rsidP="0046307C">
            <w:pPr>
              <w:jc w:val="center"/>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Жоғары</w:t>
            </w:r>
            <w:proofErr w:type="spellEnd"/>
          </w:p>
        </w:tc>
        <w:tc>
          <w:tcPr>
            <w:tcW w:w="709" w:type="dxa"/>
            <w:textDirection w:val="btLr"/>
          </w:tcPr>
          <w:p w14:paraId="55A30070" w14:textId="77777777" w:rsidR="00425DF1" w:rsidRPr="00425DF1" w:rsidRDefault="00425DF1" w:rsidP="0046307C">
            <w:pPr>
              <w:jc w:val="center"/>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Орта</w:t>
            </w:r>
          </w:p>
        </w:tc>
        <w:tc>
          <w:tcPr>
            <w:tcW w:w="708" w:type="dxa"/>
            <w:textDirection w:val="btLr"/>
          </w:tcPr>
          <w:p w14:paraId="6954A9A4" w14:textId="77777777" w:rsidR="00425DF1" w:rsidRPr="00425DF1" w:rsidRDefault="00425DF1" w:rsidP="0046307C">
            <w:pPr>
              <w:jc w:val="center"/>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Төмен</w:t>
            </w:r>
            <w:proofErr w:type="spellEnd"/>
          </w:p>
        </w:tc>
      </w:tr>
      <w:tr w:rsidR="00425DF1" w:rsidRPr="009538B2" w14:paraId="2F4010D0" w14:textId="77777777" w:rsidTr="00425DF1">
        <w:tc>
          <w:tcPr>
            <w:tcW w:w="7655" w:type="dxa"/>
          </w:tcPr>
          <w:p w14:paraId="7F634CF9" w14:textId="47D1BAF4" w:rsidR="00425DF1" w:rsidRPr="00425DF1" w:rsidRDefault="00425DF1" w:rsidP="00425DF1">
            <w:pPr>
              <w:jc w:val="center"/>
              <w:rPr>
                <w:rFonts w:ascii="Times New Roman" w:hAnsi="Times New Roman" w:cs="Times New Roman"/>
                <w:bCs/>
                <w:color w:val="auto"/>
                <w:sz w:val="24"/>
                <w:szCs w:val="24"/>
                <w:lang w:val="kk-KZ"/>
              </w:rPr>
            </w:pPr>
            <w:r w:rsidRPr="00425DF1">
              <w:rPr>
                <w:rFonts w:ascii="Times New Roman" w:hAnsi="Times New Roman" w:cs="Times New Roman"/>
                <w:bCs/>
                <w:color w:val="auto"/>
                <w:sz w:val="24"/>
                <w:szCs w:val="24"/>
                <w:lang w:val="kk-KZ"/>
              </w:rPr>
              <w:t>1</w:t>
            </w:r>
          </w:p>
        </w:tc>
        <w:tc>
          <w:tcPr>
            <w:tcW w:w="567" w:type="dxa"/>
          </w:tcPr>
          <w:p w14:paraId="1F8CE252" w14:textId="53FDEFBE" w:rsidR="00425DF1" w:rsidRPr="00425DF1" w:rsidRDefault="00425DF1" w:rsidP="00425DF1">
            <w:pPr>
              <w:jc w:val="center"/>
              <w:rPr>
                <w:rFonts w:ascii="Times New Roman" w:hAnsi="Times New Roman" w:cs="Times New Roman"/>
                <w:bCs/>
                <w:color w:val="auto"/>
                <w:sz w:val="24"/>
                <w:szCs w:val="24"/>
                <w:lang w:val="kk-KZ"/>
              </w:rPr>
            </w:pPr>
            <w:r w:rsidRPr="00425DF1">
              <w:rPr>
                <w:rFonts w:ascii="Times New Roman" w:hAnsi="Times New Roman" w:cs="Times New Roman"/>
                <w:bCs/>
                <w:color w:val="auto"/>
                <w:sz w:val="24"/>
                <w:szCs w:val="24"/>
                <w:lang w:val="kk-KZ"/>
              </w:rPr>
              <w:t>2</w:t>
            </w:r>
          </w:p>
        </w:tc>
        <w:tc>
          <w:tcPr>
            <w:tcW w:w="709" w:type="dxa"/>
          </w:tcPr>
          <w:p w14:paraId="7AD332FC" w14:textId="4FE32257" w:rsidR="00425DF1" w:rsidRPr="00425DF1" w:rsidRDefault="00425DF1" w:rsidP="00425DF1">
            <w:pPr>
              <w:jc w:val="center"/>
              <w:rPr>
                <w:rFonts w:ascii="Times New Roman" w:hAnsi="Times New Roman" w:cs="Times New Roman"/>
                <w:bCs/>
                <w:color w:val="auto"/>
                <w:sz w:val="24"/>
                <w:szCs w:val="24"/>
                <w:lang w:val="kk-KZ"/>
              </w:rPr>
            </w:pPr>
            <w:r w:rsidRPr="00425DF1">
              <w:rPr>
                <w:rFonts w:ascii="Times New Roman" w:hAnsi="Times New Roman" w:cs="Times New Roman"/>
                <w:bCs/>
                <w:color w:val="auto"/>
                <w:sz w:val="24"/>
                <w:szCs w:val="24"/>
                <w:lang w:val="kk-KZ"/>
              </w:rPr>
              <w:t>3</w:t>
            </w:r>
          </w:p>
        </w:tc>
        <w:tc>
          <w:tcPr>
            <w:tcW w:w="708" w:type="dxa"/>
          </w:tcPr>
          <w:p w14:paraId="1357ED87" w14:textId="57A94709" w:rsidR="00425DF1" w:rsidRPr="00425DF1" w:rsidRDefault="00425DF1" w:rsidP="00425DF1">
            <w:pPr>
              <w:jc w:val="center"/>
              <w:rPr>
                <w:rFonts w:ascii="Times New Roman" w:hAnsi="Times New Roman" w:cs="Times New Roman"/>
                <w:bCs/>
                <w:color w:val="auto"/>
                <w:sz w:val="24"/>
                <w:szCs w:val="24"/>
                <w:lang w:val="kk-KZ"/>
              </w:rPr>
            </w:pPr>
            <w:r w:rsidRPr="00425DF1">
              <w:rPr>
                <w:rFonts w:ascii="Times New Roman" w:hAnsi="Times New Roman" w:cs="Times New Roman"/>
                <w:bCs/>
                <w:color w:val="auto"/>
                <w:sz w:val="24"/>
                <w:szCs w:val="24"/>
                <w:lang w:val="kk-KZ"/>
              </w:rPr>
              <w:t>4</w:t>
            </w:r>
          </w:p>
        </w:tc>
      </w:tr>
      <w:tr w:rsidR="00425DF1" w:rsidRPr="009538B2" w14:paraId="595A572C" w14:textId="77777777" w:rsidTr="00425DF1">
        <w:tc>
          <w:tcPr>
            <w:tcW w:w="7655" w:type="dxa"/>
          </w:tcPr>
          <w:p w14:paraId="0664A381" w14:textId="77777777" w:rsidR="00425DF1" w:rsidRPr="00425DF1" w:rsidRDefault="00425DF1" w:rsidP="00CD6A67">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Аналитикалық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талдау</w:t>
            </w:r>
            <w:proofErr w:type="spellEnd"/>
            <w:r w:rsidRPr="00425DF1">
              <w:rPr>
                <w:rFonts w:ascii="Times New Roman" w:hAnsi="Times New Roman" w:cs="Times New Roman"/>
                <w:bCs/>
                <w:color w:val="auto"/>
                <w:sz w:val="24"/>
                <w:szCs w:val="24"/>
              </w:rPr>
              <w:t xml:space="preserve">) </w:t>
            </w:r>
          </w:p>
        </w:tc>
        <w:tc>
          <w:tcPr>
            <w:tcW w:w="567" w:type="dxa"/>
          </w:tcPr>
          <w:p w14:paraId="5DE13BF7" w14:textId="77777777" w:rsidR="00425DF1" w:rsidRPr="00425DF1" w:rsidRDefault="00425DF1" w:rsidP="00CD6A67">
            <w:pPr>
              <w:jc w:val="both"/>
              <w:rPr>
                <w:rFonts w:ascii="Times New Roman" w:hAnsi="Times New Roman" w:cs="Times New Roman"/>
                <w:bCs/>
                <w:color w:val="auto"/>
                <w:sz w:val="24"/>
                <w:szCs w:val="24"/>
              </w:rPr>
            </w:pPr>
          </w:p>
        </w:tc>
        <w:tc>
          <w:tcPr>
            <w:tcW w:w="709" w:type="dxa"/>
          </w:tcPr>
          <w:p w14:paraId="24C66419" w14:textId="77777777" w:rsidR="00425DF1" w:rsidRPr="00425DF1" w:rsidRDefault="00425DF1" w:rsidP="00CD6A67">
            <w:pPr>
              <w:jc w:val="both"/>
              <w:rPr>
                <w:rFonts w:ascii="Times New Roman" w:hAnsi="Times New Roman" w:cs="Times New Roman"/>
                <w:bCs/>
                <w:color w:val="auto"/>
                <w:sz w:val="24"/>
                <w:szCs w:val="24"/>
              </w:rPr>
            </w:pPr>
          </w:p>
        </w:tc>
        <w:tc>
          <w:tcPr>
            <w:tcW w:w="708" w:type="dxa"/>
          </w:tcPr>
          <w:p w14:paraId="69FAE61A" w14:textId="77777777" w:rsidR="00425DF1" w:rsidRPr="00425DF1" w:rsidRDefault="00425DF1" w:rsidP="00CD6A67">
            <w:pPr>
              <w:jc w:val="both"/>
              <w:rPr>
                <w:rFonts w:ascii="Times New Roman" w:hAnsi="Times New Roman" w:cs="Times New Roman"/>
                <w:bCs/>
                <w:color w:val="auto"/>
                <w:sz w:val="24"/>
                <w:szCs w:val="24"/>
              </w:rPr>
            </w:pPr>
          </w:p>
        </w:tc>
      </w:tr>
      <w:tr w:rsidR="00425DF1" w:rsidRPr="009538B2" w14:paraId="115C490B" w14:textId="77777777" w:rsidTr="00425DF1">
        <w:tc>
          <w:tcPr>
            <w:tcW w:w="7655" w:type="dxa"/>
          </w:tcPr>
          <w:p w14:paraId="1B8FB9C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қалыптасқан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педагогикалық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жағдаятты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проблеманы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білуі</w:t>
            </w:r>
            <w:proofErr w:type="spellEnd"/>
            <w:r w:rsidRPr="00425DF1">
              <w:rPr>
                <w:rFonts w:ascii="Times New Roman" w:hAnsi="Times New Roman" w:cs="Times New Roman"/>
                <w:bCs/>
                <w:color w:val="auto"/>
                <w:sz w:val="24"/>
                <w:szCs w:val="24"/>
              </w:rPr>
              <w:t>;</w:t>
            </w:r>
          </w:p>
        </w:tc>
        <w:tc>
          <w:tcPr>
            <w:tcW w:w="567" w:type="dxa"/>
          </w:tcPr>
          <w:p w14:paraId="73D620D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78B7B2D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3A56072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9A08665" w14:textId="77777777" w:rsidTr="00425DF1">
        <w:tc>
          <w:tcPr>
            <w:tcW w:w="7655" w:type="dxa"/>
          </w:tcPr>
          <w:p w14:paraId="4CFF217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тұтас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немесе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оның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элементтерін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талдауы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бағалауы</w:t>
            </w:r>
            <w:proofErr w:type="spellEnd"/>
            <w:r w:rsidRPr="00425DF1">
              <w:rPr>
                <w:rFonts w:ascii="Times New Roman" w:hAnsi="Times New Roman" w:cs="Times New Roman"/>
                <w:bCs/>
                <w:color w:val="auto"/>
                <w:sz w:val="24"/>
                <w:szCs w:val="24"/>
              </w:rPr>
              <w:t xml:space="preserve">, оны </w:t>
            </w:r>
            <w:proofErr w:type="spellStart"/>
            <w:r w:rsidRPr="00425DF1">
              <w:rPr>
                <w:rFonts w:ascii="Times New Roman" w:hAnsi="Times New Roman" w:cs="Times New Roman"/>
                <w:bCs/>
                <w:color w:val="auto"/>
                <w:sz w:val="24"/>
                <w:szCs w:val="24"/>
              </w:rPr>
              <w:t>жетілдіру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жолдарын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іздей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білуі</w:t>
            </w:r>
            <w:proofErr w:type="spellEnd"/>
            <w:r w:rsidRPr="00425DF1">
              <w:rPr>
                <w:rFonts w:ascii="Times New Roman" w:hAnsi="Times New Roman" w:cs="Times New Roman"/>
                <w:bCs/>
                <w:color w:val="auto"/>
                <w:sz w:val="24"/>
                <w:szCs w:val="24"/>
              </w:rPr>
              <w:t>;</w:t>
            </w:r>
          </w:p>
        </w:tc>
        <w:tc>
          <w:tcPr>
            <w:tcW w:w="567" w:type="dxa"/>
          </w:tcPr>
          <w:p w14:paraId="72B2E86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48BB1E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0E33F090"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9341075" w14:textId="77777777" w:rsidTr="00425DF1">
        <w:tc>
          <w:tcPr>
            <w:tcW w:w="7655" w:type="dxa"/>
          </w:tcPr>
          <w:p w14:paraId="1E9B653B"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жұмысты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қорытындылай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w:t>
            </w:r>
            <w:proofErr w:type="spellEnd"/>
            <w:r w:rsidRPr="00425DF1">
              <w:rPr>
                <w:rFonts w:ascii="Times New Roman" w:hAnsi="Times New Roman" w:cs="Times New Roman"/>
                <w:bCs/>
                <w:color w:val="auto"/>
                <w:sz w:val="24"/>
                <w:szCs w:val="24"/>
              </w:rPr>
              <w:t>;</w:t>
            </w:r>
          </w:p>
        </w:tc>
        <w:tc>
          <w:tcPr>
            <w:tcW w:w="567" w:type="dxa"/>
          </w:tcPr>
          <w:p w14:paraId="4A8759F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4592D77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D6079F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4856EBBD" w14:textId="77777777" w:rsidTr="00425DF1">
        <w:tc>
          <w:tcPr>
            <w:tcW w:w="7655" w:type="dxa"/>
          </w:tcPr>
          <w:p w14:paraId="761A553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іс-әрекетінің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тиімділігін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w:t>
            </w:r>
            <w:proofErr w:type="spellEnd"/>
            <w:r w:rsidRPr="00425DF1">
              <w:rPr>
                <w:rFonts w:ascii="Times New Roman" w:hAnsi="Times New Roman" w:cs="Times New Roman"/>
                <w:bCs/>
                <w:color w:val="auto"/>
                <w:sz w:val="24"/>
                <w:szCs w:val="24"/>
              </w:rPr>
              <w:t>;</w:t>
            </w:r>
          </w:p>
        </w:tc>
        <w:tc>
          <w:tcPr>
            <w:tcW w:w="567" w:type="dxa"/>
          </w:tcPr>
          <w:p w14:paraId="6B432FE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0B92DCD6"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C2EBEB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D7A9528" w14:textId="77777777" w:rsidTr="00425DF1">
        <w:tc>
          <w:tcPr>
            <w:tcW w:w="7655" w:type="dxa"/>
          </w:tcPr>
          <w:p w14:paraId="605AD63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өз</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бағалай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w:t>
            </w:r>
            <w:proofErr w:type="spellEnd"/>
            <w:r w:rsidRPr="00425DF1">
              <w:rPr>
                <w:rFonts w:ascii="Times New Roman" w:hAnsi="Times New Roman" w:cs="Times New Roman"/>
                <w:bCs/>
                <w:color w:val="auto"/>
                <w:sz w:val="24"/>
                <w:szCs w:val="24"/>
              </w:rPr>
              <w:t>;</w:t>
            </w:r>
          </w:p>
        </w:tc>
        <w:tc>
          <w:tcPr>
            <w:tcW w:w="567" w:type="dxa"/>
          </w:tcPr>
          <w:p w14:paraId="17D7F3D7"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2B2310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90EF28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29949BE" w14:textId="77777777" w:rsidTr="00425DF1">
        <w:tc>
          <w:tcPr>
            <w:tcW w:w="7655" w:type="dxa"/>
          </w:tcPr>
          <w:p w14:paraId="6017E2AB"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оқушылармен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бірлескен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жасай</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w:t>
            </w:r>
            <w:proofErr w:type="spellEnd"/>
            <w:r w:rsidRPr="00425DF1">
              <w:rPr>
                <w:rFonts w:ascii="Times New Roman" w:hAnsi="Times New Roman" w:cs="Times New Roman"/>
                <w:bCs/>
                <w:color w:val="auto"/>
                <w:sz w:val="24"/>
                <w:szCs w:val="24"/>
              </w:rPr>
              <w:t>;</w:t>
            </w:r>
          </w:p>
        </w:tc>
        <w:tc>
          <w:tcPr>
            <w:tcW w:w="567" w:type="dxa"/>
          </w:tcPr>
          <w:p w14:paraId="0F5F97C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614EAF7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2AD6F7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3F0D5EFB" w14:textId="77777777" w:rsidTr="00425DF1">
        <w:tc>
          <w:tcPr>
            <w:tcW w:w="7655" w:type="dxa"/>
          </w:tcPr>
          <w:p w14:paraId="3D13EC20"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алған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туындаған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қиындықтарды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қорытынды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шығару</w:t>
            </w:r>
            <w:proofErr w:type="spellEnd"/>
            <w:r w:rsidRPr="00425DF1">
              <w:rPr>
                <w:rFonts w:ascii="Times New Roman" w:hAnsi="Times New Roman" w:cs="Times New Roman"/>
                <w:bCs/>
                <w:color w:val="auto"/>
                <w:sz w:val="24"/>
                <w:szCs w:val="24"/>
              </w:rPr>
              <w:t>;</w:t>
            </w:r>
          </w:p>
        </w:tc>
        <w:tc>
          <w:tcPr>
            <w:tcW w:w="567" w:type="dxa"/>
          </w:tcPr>
          <w:p w14:paraId="405662F7"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4D1F615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47E5341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C9297BC" w14:textId="77777777" w:rsidTr="00425DF1">
        <w:tc>
          <w:tcPr>
            <w:tcW w:w="7655" w:type="dxa"/>
          </w:tcPr>
          <w:p w14:paraId="7AC6CE4C" w14:textId="77777777" w:rsidR="00425DF1" w:rsidRPr="00425DF1" w:rsidRDefault="00425DF1" w:rsidP="00CD6A67">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Жобалау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құрастырушылық</w:t>
            </w:r>
            <w:proofErr w:type="spellEnd"/>
            <w:r w:rsidRPr="00425DF1">
              <w:rPr>
                <w:rFonts w:ascii="Times New Roman" w:hAnsi="Times New Roman" w:cs="Times New Roman"/>
                <w:bCs/>
                <w:color w:val="auto"/>
                <w:sz w:val="24"/>
                <w:szCs w:val="24"/>
              </w:rPr>
              <w:t>)</w:t>
            </w:r>
          </w:p>
        </w:tc>
        <w:tc>
          <w:tcPr>
            <w:tcW w:w="567" w:type="dxa"/>
          </w:tcPr>
          <w:p w14:paraId="37E5401B" w14:textId="77777777" w:rsidR="00425DF1" w:rsidRPr="00425DF1" w:rsidRDefault="00425DF1" w:rsidP="00CD6A67">
            <w:pPr>
              <w:jc w:val="both"/>
              <w:rPr>
                <w:rFonts w:ascii="Times New Roman" w:hAnsi="Times New Roman" w:cs="Times New Roman"/>
                <w:bCs/>
                <w:color w:val="auto"/>
                <w:sz w:val="24"/>
                <w:szCs w:val="24"/>
              </w:rPr>
            </w:pPr>
          </w:p>
        </w:tc>
        <w:tc>
          <w:tcPr>
            <w:tcW w:w="709" w:type="dxa"/>
          </w:tcPr>
          <w:p w14:paraId="70D92771" w14:textId="77777777" w:rsidR="00425DF1" w:rsidRPr="00425DF1" w:rsidRDefault="00425DF1" w:rsidP="00CD6A67">
            <w:pPr>
              <w:jc w:val="both"/>
              <w:rPr>
                <w:rFonts w:ascii="Times New Roman" w:hAnsi="Times New Roman" w:cs="Times New Roman"/>
                <w:bCs/>
                <w:color w:val="auto"/>
                <w:sz w:val="24"/>
                <w:szCs w:val="24"/>
              </w:rPr>
            </w:pPr>
          </w:p>
        </w:tc>
        <w:tc>
          <w:tcPr>
            <w:tcW w:w="708" w:type="dxa"/>
          </w:tcPr>
          <w:p w14:paraId="55CB1FDF" w14:textId="77777777" w:rsidR="00425DF1" w:rsidRPr="00425DF1" w:rsidRDefault="00425DF1" w:rsidP="00CD6A67">
            <w:pPr>
              <w:jc w:val="both"/>
              <w:rPr>
                <w:rFonts w:ascii="Times New Roman" w:hAnsi="Times New Roman" w:cs="Times New Roman"/>
                <w:bCs/>
                <w:color w:val="auto"/>
                <w:sz w:val="24"/>
                <w:szCs w:val="24"/>
              </w:rPr>
            </w:pPr>
          </w:p>
        </w:tc>
      </w:tr>
      <w:tr w:rsidR="00425DF1" w:rsidRPr="009538B2" w14:paraId="1B363C05" w14:textId="77777777" w:rsidTr="00425DF1">
        <w:tc>
          <w:tcPr>
            <w:tcW w:w="7655" w:type="dxa"/>
          </w:tcPr>
          <w:p w14:paraId="3322DA0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нақты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мақсаттарын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тұжырымдау</w:t>
            </w:r>
            <w:proofErr w:type="spellEnd"/>
            <w:r w:rsidRPr="00425DF1">
              <w:rPr>
                <w:rFonts w:ascii="Times New Roman" w:hAnsi="Times New Roman" w:cs="Times New Roman"/>
                <w:bCs/>
                <w:color w:val="auto"/>
                <w:sz w:val="24"/>
                <w:szCs w:val="24"/>
              </w:rPr>
              <w:t>;</w:t>
            </w:r>
          </w:p>
        </w:tc>
        <w:tc>
          <w:tcPr>
            <w:tcW w:w="567" w:type="dxa"/>
          </w:tcPr>
          <w:p w14:paraId="5B125D96"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6A9D1BA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83BDA66"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12B2F54" w14:textId="77777777" w:rsidTr="00425DF1">
        <w:tc>
          <w:tcPr>
            <w:tcW w:w="7655" w:type="dxa"/>
          </w:tcPr>
          <w:p w14:paraId="1CB3F1F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қойылған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мақсаттарға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байланысты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міндеттерді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бөліп</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көрсету</w:t>
            </w:r>
            <w:proofErr w:type="spellEnd"/>
            <w:r w:rsidRPr="00425DF1">
              <w:rPr>
                <w:rFonts w:ascii="Times New Roman" w:hAnsi="Times New Roman" w:cs="Times New Roman"/>
                <w:bCs/>
                <w:color w:val="auto"/>
                <w:sz w:val="24"/>
                <w:szCs w:val="24"/>
              </w:rPr>
              <w:t>;</w:t>
            </w:r>
          </w:p>
        </w:tc>
        <w:tc>
          <w:tcPr>
            <w:tcW w:w="567" w:type="dxa"/>
          </w:tcPr>
          <w:p w14:paraId="3E56C8C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22607227"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6907F41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039C0F8F" w14:textId="77777777" w:rsidTr="00425DF1">
        <w:tc>
          <w:tcPr>
            <w:tcW w:w="7655" w:type="dxa"/>
          </w:tcPr>
          <w:p w14:paraId="08FA5B9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жоспарлау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құрастыру</w:t>
            </w:r>
            <w:proofErr w:type="spellEnd"/>
            <w:r w:rsidRPr="00425DF1">
              <w:rPr>
                <w:rFonts w:ascii="Times New Roman" w:hAnsi="Times New Roman" w:cs="Times New Roman"/>
                <w:bCs/>
                <w:color w:val="auto"/>
                <w:sz w:val="24"/>
                <w:szCs w:val="24"/>
              </w:rPr>
              <w:t>;</w:t>
            </w:r>
          </w:p>
        </w:tc>
        <w:tc>
          <w:tcPr>
            <w:tcW w:w="567" w:type="dxa"/>
          </w:tcPr>
          <w:p w14:paraId="079792A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CE20DB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6735521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5BCD529" w14:textId="77777777" w:rsidTr="00425DF1">
        <w:tc>
          <w:tcPr>
            <w:tcW w:w="7655" w:type="dxa"/>
          </w:tcPr>
          <w:p w14:paraId="46AA784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пәні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бойынша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конспекті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әзірлеу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пән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сабақтарының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материалдарының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мазмұнын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ерекшеліктеріне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сәйкес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анықтау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құрастыру</w:t>
            </w:r>
            <w:proofErr w:type="spellEnd"/>
            <w:r w:rsidRPr="00425DF1">
              <w:rPr>
                <w:rFonts w:ascii="Times New Roman" w:hAnsi="Times New Roman" w:cs="Times New Roman"/>
                <w:bCs/>
                <w:color w:val="auto"/>
                <w:sz w:val="24"/>
                <w:szCs w:val="24"/>
              </w:rPr>
              <w:t>);</w:t>
            </w:r>
          </w:p>
        </w:tc>
        <w:tc>
          <w:tcPr>
            <w:tcW w:w="567" w:type="dxa"/>
          </w:tcPr>
          <w:p w14:paraId="14D45D6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320F578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19E01E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2835DF9E" w14:textId="77777777" w:rsidTr="00425DF1">
        <w:tc>
          <w:tcPr>
            <w:tcW w:w="7655" w:type="dxa"/>
          </w:tcPr>
          <w:p w14:paraId="0A5B490C"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жұмыстары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үшін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ғылыми-техникалық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басқада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ақпараттарды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іріктеу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оларды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дидактикалық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тұрғыдан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қайта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өңдеу</w:t>
            </w:r>
            <w:proofErr w:type="spellEnd"/>
            <w:r w:rsidRPr="00425DF1">
              <w:rPr>
                <w:rFonts w:ascii="Times New Roman" w:hAnsi="Times New Roman" w:cs="Times New Roman"/>
                <w:bCs/>
                <w:color w:val="auto"/>
                <w:sz w:val="24"/>
                <w:szCs w:val="24"/>
              </w:rPr>
              <w:t>;</w:t>
            </w:r>
          </w:p>
        </w:tc>
        <w:tc>
          <w:tcPr>
            <w:tcW w:w="567" w:type="dxa"/>
          </w:tcPr>
          <w:p w14:paraId="6B0E094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1485EFC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714CBE8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513F8E24" w14:textId="77777777" w:rsidTr="00425DF1">
        <w:tc>
          <w:tcPr>
            <w:tcW w:w="7655" w:type="dxa"/>
          </w:tcPr>
          <w:p w14:paraId="173552C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пән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сабақтарының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бағыттылығын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қамтамасыз</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ететін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ұйымдастыру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формалары</w:t>
            </w:r>
            <w:proofErr w:type="spellEnd"/>
            <w:r w:rsidRPr="00425DF1">
              <w:rPr>
                <w:rFonts w:ascii="Times New Roman" w:hAnsi="Times New Roman" w:cs="Times New Roman"/>
                <w:bCs/>
                <w:color w:val="auto"/>
                <w:sz w:val="24"/>
                <w:szCs w:val="24"/>
              </w:rPr>
              <w:t xml:space="preserve"> мен </w:t>
            </w:r>
            <w:proofErr w:type="spellStart"/>
            <w:r w:rsidRPr="00425DF1">
              <w:rPr>
                <w:rFonts w:ascii="Times New Roman" w:hAnsi="Times New Roman" w:cs="Times New Roman"/>
                <w:bCs/>
                <w:color w:val="auto"/>
                <w:sz w:val="24"/>
                <w:szCs w:val="24"/>
              </w:rPr>
              <w:t>әдістерін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жоспарлау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пайдалану</w:t>
            </w:r>
            <w:proofErr w:type="spellEnd"/>
            <w:r w:rsidRPr="00425DF1">
              <w:rPr>
                <w:rFonts w:ascii="Times New Roman" w:hAnsi="Times New Roman" w:cs="Times New Roman"/>
                <w:bCs/>
                <w:color w:val="auto"/>
                <w:sz w:val="24"/>
                <w:szCs w:val="24"/>
              </w:rPr>
              <w:t>;</w:t>
            </w:r>
          </w:p>
        </w:tc>
        <w:tc>
          <w:tcPr>
            <w:tcW w:w="567" w:type="dxa"/>
          </w:tcPr>
          <w:p w14:paraId="73B681A0"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3B97BA5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46D4153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39FCAC7E" w14:textId="77777777" w:rsidTr="00425DF1">
        <w:tc>
          <w:tcPr>
            <w:tcW w:w="7655" w:type="dxa"/>
          </w:tcPr>
          <w:p w14:paraId="4E485279"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интеллектуалдық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әрекеттері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құрылымын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жоспарлау</w:t>
            </w:r>
            <w:proofErr w:type="spellEnd"/>
            <w:r w:rsidRPr="00425DF1">
              <w:rPr>
                <w:rFonts w:ascii="Times New Roman" w:hAnsi="Times New Roman" w:cs="Times New Roman"/>
                <w:bCs/>
                <w:color w:val="auto"/>
                <w:sz w:val="24"/>
                <w:szCs w:val="24"/>
              </w:rPr>
              <w:t>;</w:t>
            </w:r>
          </w:p>
        </w:tc>
        <w:tc>
          <w:tcPr>
            <w:tcW w:w="567" w:type="dxa"/>
          </w:tcPr>
          <w:p w14:paraId="4790D8F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1AE0D3A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3E255A0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35D082FE" w14:textId="77777777" w:rsidTr="00425DF1">
        <w:tc>
          <w:tcPr>
            <w:tcW w:w="7655" w:type="dxa"/>
          </w:tcPr>
          <w:p w14:paraId="128FCAE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пән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сабақтарына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сәйкес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тапсырмаларын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анықтау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құрастыру</w:t>
            </w:r>
            <w:proofErr w:type="spellEnd"/>
            <w:r w:rsidRPr="00425DF1">
              <w:rPr>
                <w:rFonts w:ascii="Times New Roman" w:hAnsi="Times New Roman" w:cs="Times New Roman"/>
                <w:bCs/>
                <w:color w:val="auto"/>
                <w:sz w:val="24"/>
                <w:szCs w:val="24"/>
              </w:rPr>
              <w:t>;</w:t>
            </w:r>
          </w:p>
        </w:tc>
        <w:tc>
          <w:tcPr>
            <w:tcW w:w="567" w:type="dxa"/>
          </w:tcPr>
          <w:p w14:paraId="316840B6"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0787477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6BCD15F7"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5C74D36E" w14:textId="77777777" w:rsidTr="00425DF1">
        <w:tc>
          <w:tcPr>
            <w:tcW w:w="7655" w:type="dxa"/>
          </w:tcPr>
          <w:p w14:paraId="3727DECC"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іс-әрекетінің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нақты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нәтижесін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алынған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шешімдердің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салдарын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болжау</w:t>
            </w:r>
            <w:proofErr w:type="spellEnd"/>
            <w:r w:rsidRPr="00425DF1">
              <w:rPr>
                <w:rFonts w:ascii="Times New Roman" w:hAnsi="Times New Roman" w:cs="Times New Roman"/>
                <w:bCs/>
                <w:color w:val="auto"/>
                <w:sz w:val="24"/>
                <w:szCs w:val="24"/>
              </w:rPr>
              <w:t>;</w:t>
            </w:r>
          </w:p>
        </w:tc>
        <w:tc>
          <w:tcPr>
            <w:tcW w:w="567" w:type="dxa"/>
          </w:tcPr>
          <w:p w14:paraId="0F9B143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4B62A51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2637464"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9F15697" w14:textId="77777777" w:rsidTr="00425DF1">
        <w:trPr>
          <w:trHeight w:val="236"/>
        </w:trPr>
        <w:tc>
          <w:tcPr>
            <w:tcW w:w="7655" w:type="dxa"/>
          </w:tcPr>
          <w:p w14:paraId="133FDE2A" w14:textId="77777777" w:rsidR="00425DF1" w:rsidRPr="00425DF1" w:rsidRDefault="00425DF1" w:rsidP="00CD6A67">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Коммуникативтік</w:t>
            </w:r>
            <w:proofErr w:type="spellEnd"/>
          </w:p>
        </w:tc>
        <w:tc>
          <w:tcPr>
            <w:tcW w:w="567" w:type="dxa"/>
          </w:tcPr>
          <w:p w14:paraId="143ABD9D" w14:textId="77777777" w:rsidR="00425DF1" w:rsidRPr="00425DF1" w:rsidRDefault="00425DF1" w:rsidP="00CD6A67">
            <w:pPr>
              <w:jc w:val="both"/>
              <w:rPr>
                <w:rFonts w:ascii="Times New Roman" w:hAnsi="Times New Roman" w:cs="Times New Roman"/>
                <w:bCs/>
                <w:color w:val="auto"/>
                <w:sz w:val="24"/>
                <w:szCs w:val="24"/>
              </w:rPr>
            </w:pPr>
          </w:p>
        </w:tc>
        <w:tc>
          <w:tcPr>
            <w:tcW w:w="709" w:type="dxa"/>
          </w:tcPr>
          <w:p w14:paraId="2C88E709" w14:textId="77777777" w:rsidR="00425DF1" w:rsidRPr="00425DF1" w:rsidRDefault="00425DF1" w:rsidP="00CD6A67">
            <w:pPr>
              <w:jc w:val="both"/>
              <w:rPr>
                <w:rFonts w:ascii="Times New Roman" w:hAnsi="Times New Roman" w:cs="Times New Roman"/>
                <w:bCs/>
                <w:color w:val="auto"/>
                <w:sz w:val="24"/>
                <w:szCs w:val="24"/>
              </w:rPr>
            </w:pPr>
          </w:p>
        </w:tc>
        <w:tc>
          <w:tcPr>
            <w:tcW w:w="708" w:type="dxa"/>
          </w:tcPr>
          <w:p w14:paraId="1B140430" w14:textId="77777777" w:rsidR="00425DF1" w:rsidRPr="00425DF1" w:rsidRDefault="00425DF1" w:rsidP="00CD6A67">
            <w:pPr>
              <w:jc w:val="both"/>
              <w:rPr>
                <w:rFonts w:ascii="Times New Roman" w:hAnsi="Times New Roman" w:cs="Times New Roman"/>
                <w:bCs/>
                <w:color w:val="auto"/>
                <w:sz w:val="24"/>
                <w:szCs w:val="24"/>
              </w:rPr>
            </w:pPr>
          </w:p>
        </w:tc>
      </w:tr>
      <w:tr w:rsidR="00425DF1" w:rsidRPr="009538B2" w14:paraId="5EB19262" w14:textId="77777777" w:rsidTr="00425DF1">
        <w:trPr>
          <w:trHeight w:val="236"/>
        </w:trPr>
        <w:tc>
          <w:tcPr>
            <w:tcW w:w="7655" w:type="dxa"/>
          </w:tcPr>
          <w:p w14:paraId="41074BF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оқушылармен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дұрыс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өзара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қарым-қатынас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орнату</w:t>
            </w:r>
            <w:proofErr w:type="spellEnd"/>
            <w:r w:rsidRPr="00425DF1">
              <w:rPr>
                <w:rFonts w:ascii="Times New Roman" w:hAnsi="Times New Roman" w:cs="Times New Roman"/>
                <w:bCs/>
                <w:color w:val="auto"/>
                <w:sz w:val="24"/>
                <w:szCs w:val="24"/>
              </w:rPr>
              <w:t>;</w:t>
            </w:r>
          </w:p>
        </w:tc>
        <w:tc>
          <w:tcPr>
            <w:tcW w:w="567" w:type="dxa"/>
          </w:tcPr>
          <w:p w14:paraId="4FFB11E2"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6DE9F74C"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43C1038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A17A47B" w14:textId="77777777" w:rsidTr="00425DF1">
        <w:trPr>
          <w:trHeight w:val="236"/>
        </w:trPr>
        <w:tc>
          <w:tcPr>
            <w:tcW w:w="7655" w:type="dxa"/>
          </w:tcPr>
          <w:p w14:paraId="6C39B5B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өзара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байланысты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перцептивтік</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интерактивті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нақты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қарым-қатынас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іскерліктерін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жүзеге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асыру</w:t>
            </w:r>
            <w:proofErr w:type="spellEnd"/>
            <w:r w:rsidRPr="00425DF1">
              <w:rPr>
                <w:rFonts w:ascii="Times New Roman" w:hAnsi="Times New Roman" w:cs="Times New Roman"/>
                <w:bCs/>
                <w:color w:val="auto"/>
                <w:sz w:val="24"/>
                <w:szCs w:val="24"/>
              </w:rPr>
              <w:t>;</w:t>
            </w:r>
          </w:p>
        </w:tc>
        <w:tc>
          <w:tcPr>
            <w:tcW w:w="567" w:type="dxa"/>
          </w:tcPr>
          <w:p w14:paraId="7CFE3C6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405FF0F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3BAD155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23B43148" w14:textId="77777777" w:rsidTr="00425DF1">
        <w:trPr>
          <w:trHeight w:val="236"/>
        </w:trPr>
        <w:tc>
          <w:tcPr>
            <w:tcW w:w="7655" w:type="dxa"/>
          </w:tcPr>
          <w:p w14:paraId="4BC85944"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әдістері</w:t>
            </w:r>
            <w:proofErr w:type="spellEnd"/>
            <w:r w:rsidRPr="00425DF1">
              <w:rPr>
                <w:rFonts w:ascii="Times New Roman" w:hAnsi="Times New Roman" w:cs="Times New Roman"/>
                <w:bCs/>
                <w:color w:val="auto"/>
                <w:sz w:val="24"/>
                <w:szCs w:val="24"/>
              </w:rPr>
              <w:t xml:space="preserve"> мен </w:t>
            </w:r>
            <w:proofErr w:type="spellStart"/>
            <w:r w:rsidRPr="00425DF1">
              <w:rPr>
                <w:rFonts w:ascii="Times New Roman" w:hAnsi="Times New Roman" w:cs="Times New Roman"/>
                <w:bCs/>
                <w:color w:val="auto"/>
                <w:sz w:val="24"/>
                <w:szCs w:val="24"/>
              </w:rPr>
              <w:t>тәсілдерін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меңгеру</w:t>
            </w:r>
            <w:proofErr w:type="spellEnd"/>
            <w:r w:rsidRPr="00425DF1">
              <w:rPr>
                <w:rFonts w:ascii="Times New Roman" w:hAnsi="Times New Roman" w:cs="Times New Roman"/>
                <w:bCs/>
                <w:color w:val="auto"/>
                <w:sz w:val="24"/>
                <w:szCs w:val="24"/>
              </w:rPr>
              <w:t>;</w:t>
            </w:r>
          </w:p>
        </w:tc>
        <w:tc>
          <w:tcPr>
            <w:tcW w:w="567" w:type="dxa"/>
          </w:tcPr>
          <w:p w14:paraId="601553B4"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2D38FD9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7E65D548"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EA5D63E" w14:textId="77777777" w:rsidTr="00425DF1">
        <w:trPr>
          <w:trHeight w:val="236"/>
        </w:trPr>
        <w:tc>
          <w:tcPr>
            <w:tcW w:w="7655" w:type="dxa"/>
          </w:tcPr>
          <w:p w14:paraId="0FB1F137"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практикалық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жұмыс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тәсілдерін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көрсету</w:t>
            </w:r>
            <w:proofErr w:type="spellEnd"/>
            <w:r w:rsidRPr="00425DF1">
              <w:rPr>
                <w:rFonts w:ascii="Times New Roman" w:hAnsi="Times New Roman" w:cs="Times New Roman"/>
                <w:bCs/>
                <w:color w:val="auto"/>
                <w:sz w:val="24"/>
                <w:szCs w:val="24"/>
              </w:rPr>
              <w:t>;</w:t>
            </w:r>
          </w:p>
        </w:tc>
        <w:tc>
          <w:tcPr>
            <w:tcW w:w="567" w:type="dxa"/>
          </w:tcPr>
          <w:p w14:paraId="387F883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0F98CF5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7457FD85"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1B930EFF" w14:textId="77777777" w:rsidTr="00425DF1">
        <w:trPr>
          <w:trHeight w:val="236"/>
        </w:trPr>
        <w:tc>
          <w:tcPr>
            <w:tcW w:w="7655" w:type="dxa"/>
          </w:tcPr>
          <w:p w14:paraId="38BBACF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материалдарын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тарқата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түсіндіру</w:t>
            </w:r>
            <w:proofErr w:type="spellEnd"/>
            <w:r w:rsidRPr="00425DF1">
              <w:rPr>
                <w:rFonts w:ascii="Times New Roman" w:hAnsi="Times New Roman" w:cs="Times New Roman"/>
                <w:bCs/>
                <w:color w:val="auto"/>
                <w:sz w:val="24"/>
                <w:szCs w:val="24"/>
              </w:rPr>
              <w:t>;</w:t>
            </w:r>
          </w:p>
        </w:tc>
        <w:tc>
          <w:tcPr>
            <w:tcW w:w="567" w:type="dxa"/>
          </w:tcPr>
          <w:p w14:paraId="12E7B97B"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EC3622C"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089A1E8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20A0C1E6" w14:textId="77777777" w:rsidTr="00425DF1">
        <w:trPr>
          <w:trHeight w:val="236"/>
        </w:trPr>
        <w:tc>
          <w:tcPr>
            <w:tcW w:w="7655" w:type="dxa"/>
          </w:tcPr>
          <w:p w14:paraId="35DBA16A" w14:textId="77777777" w:rsidR="00425DF1" w:rsidRPr="00425DF1" w:rsidRDefault="00425DF1" w:rsidP="00CD6A67">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Жұмылдыру</w:t>
            </w:r>
            <w:proofErr w:type="spellEnd"/>
          </w:p>
        </w:tc>
        <w:tc>
          <w:tcPr>
            <w:tcW w:w="567" w:type="dxa"/>
          </w:tcPr>
          <w:p w14:paraId="45CC2D5C" w14:textId="77777777" w:rsidR="00425DF1" w:rsidRPr="00425DF1" w:rsidRDefault="00425DF1" w:rsidP="00CD6A67">
            <w:pPr>
              <w:jc w:val="both"/>
              <w:rPr>
                <w:rFonts w:ascii="Times New Roman" w:hAnsi="Times New Roman" w:cs="Times New Roman"/>
                <w:bCs/>
                <w:color w:val="auto"/>
                <w:sz w:val="24"/>
                <w:szCs w:val="24"/>
              </w:rPr>
            </w:pPr>
          </w:p>
        </w:tc>
        <w:tc>
          <w:tcPr>
            <w:tcW w:w="709" w:type="dxa"/>
          </w:tcPr>
          <w:p w14:paraId="44F4F1B2" w14:textId="77777777" w:rsidR="00425DF1" w:rsidRPr="00425DF1" w:rsidRDefault="00425DF1" w:rsidP="00CD6A67">
            <w:pPr>
              <w:jc w:val="both"/>
              <w:rPr>
                <w:rFonts w:ascii="Times New Roman" w:hAnsi="Times New Roman" w:cs="Times New Roman"/>
                <w:bCs/>
                <w:color w:val="auto"/>
                <w:sz w:val="24"/>
                <w:szCs w:val="24"/>
              </w:rPr>
            </w:pPr>
          </w:p>
        </w:tc>
        <w:tc>
          <w:tcPr>
            <w:tcW w:w="708" w:type="dxa"/>
          </w:tcPr>
          <w:p w14:paraId="03E91A40" w14:textId="77777777" w:rsidR="00425DF1" w:rsidRPr="00425DF1" w:rsidRDefault="00425DF1" w:rsidP="00CD6A67">
            <w:pPr>
              <w:jc w:val="both"/>
              <w:rPr>
                <w:rFonts w:ascii="Times New Roman" w:hAnsi="Times New Roman" w:cs="Times New Roman"/>
                <w:bCs/>
                <w:color w:val="auto"/>
                <w:sz w:val="24"/>
                <w:szCs w:val="24"/>
              </w:rPr>
            </w:pPr>
          </w:p>
        </w:tc>
      </w:tr>
      <w:tr w:rsidR="00425DF1" w:rsidRPr="009538B2" w14:paraId="66166111" w14:textId="77777777" w:rsidTr="00425DF1">
        <w:trPr>
          <w:trHeight w:val="236"/>
        </w:trPr>
        <w:tc>
          <w:tcPr>
            <w:tcW w:w="7655" w:type="dxa"/>
          </w:tcPr>
          <w:p w14:paraId="491E975E"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баяндауын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ұйымдастыру</w:t>
            </w:r>
            <w:proofErr w:type="spellEnd"/>
            <w:r w:rsidRPr="00425DF1">
              <w:rPr>
                <w:rFonts w:ascii="Times New Roman" w:hAnsi="Times New Roman" w:cs="Times New Roman"/>
                <w:bCs/>
                <w:color w:val="auto"/>
                <w:sz w:val="24"/>
                <w:szCs w:val="24"/>
              </w:rPr>
              <w:t>;</w:t>
            </w:r>
          </w:p>
        </w:tc>
        <w:tc>
          <w:tcPr>
            <w:tcW w:w="567" w:type="dxa"/>
          </w:tcPr>
          <w:p w14:paraId="35A1D93A"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1D17450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0BF4DB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57656C8A" w14:textId="77777777" w:rsidTr="00425DF1">
        <w:trPr>
          <w:trHeight w:val="236"/>
        </w:trPr>
        <w:tc>
          <w:tcPr>
            <w:tcW w:w="7655" w:type="dxa"/>
            <w:tcBorders>
              <w:bottom w:val="single" w:sz="4" w:space="0" w:color="auto"/>
            </w:tcBorders>
          </w:tcPr>
          <w:p w14:paraId="4612557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әртүрлі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жұмыстарына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қатыстыру</w:t>
            </w:r>
            <w:proofErr w:type="spellEnd"/>
            <w:r w:rsidRPr="00425DF1">
              <w:rPr>
                <w:rFonts w:ascii="Times New Roman" w:hAnsi="Times New Roman" w:cs="Times New Roman"/>
                <w:bCs/>
                <w:color w:val="auto"/>
                <w:sz w:val="24"/>
                <w:szCs w:val="24"/>
              </w:rPr>
              <w:t>;</w:t>
            </w:r>
          </w:p>
        </w:tc>
        <w:tc>
          <w:tcPr>
            <w:tcW w:w="567" w:type="dxa"/>
            <w:tcBorders>
              <w:bottom w:val="single" w:sz="4" w:space="0" w:color="auto"/>
            </w:tcBorders>
          </w:tcPr>
          <w:p w14:paraId="4865084D"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Borders>
              <w:bottom w:val="single" w:sz="4" w:space="0" w:color="auto"/>
            </w:tcBorders>
          </w:tcPr>
          <w:p w14:paraId="66FC3E8C"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Borders>
              <w:bottom w:val="single" w:sz="4" w:space="0" w:color="auto"/>
            </w:tcBorders>
          </w:tcPr>
          <w:p w14:paraId="75F8731F"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45C31005" w14:textId="77777777" w:rsidTr="00425DF1">
        <w:trPr>
          <w:trHeight w:val="236"/>
        </w:trPr>
        <w:tc>
          <w:tcPr>
            <w:tcW w:w="7655" w:type="dxa"/>
            <w:tcBorders>
              <w:bottom w:val="nil"/>
            </w:tcBorders>
          </w:tcPr>
          <w:p w14:paraId="0399FB34"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қол</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жеткізген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нәтижелерін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есепке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алу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оны </w:t>
            </w:r>
            <w:proofErr w:type="spellStart"/>
            <w:r w:rsidRPr="00425DF1">
              <w:rPr>
                <w:rFonts w:ascii="Times New Roman" w:hAnsi="Times New Roman" w:cs="Times New Roman"/>
                <w:bCs/>
                <w:color w:val="auto"/>
                <w:sz w:val="24"/>
                <w:szCs w:val="24"/>
              </w:rPr>
              <w:t>бағалауға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жүйелі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қатыстыру</w:t>
            </w:r>
            <w:proofErr w:type="spellEnd"/>
            <w:r w:rsidRPr="00425DF1">
              <w:rPr>
                <w:rFonts w:ascii="Times New Roman" w:hAnsi="Times New Roman" w:cs="Times New Roman"/>
                <w:bCs/>
                <w:color w:val="auto"/>
                <w:sz w:val="24"/>
                <w:szCs w:val="24"/>
              </w:rPr>
              <w:t>;</w:t>
            </w:r>
          </w:p>
        </w:tc>
        <w:tc>
          <w:tcPr>
            <w:tcW w:w="567" w:type="dxa"/>
            <w:tcBorders>
              <w:bottom w:val="nil"/>
            </w:tcBorders>
          </w:tcPr>
          <w:p w14:paraId="4546A221"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Borders>
              <w:bottom w:val="nil"/>
            </w:tcBorders>
          </w:tcPr>
          <w:p w14:paraId="41C69438"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Borders>
              <w:bottom w:val="nil"/>
            </w:tcBorders>
          </w:tcPr>
          <w:p w14:paraId="7A310613" w14:textId="77777777" w:rsidR="00425DF1" w:rsidRPr="00425DF1" w:rsidRDefault="00425DF1" w:rsidP="00CD6A67">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bl>
    <w:p w14:paraId="008CC30A" w14:textId="77777777" w:rsidR="00425DF1" w:rsidRDefault="00425DF1">
      <w:pPr>
        <w:rPr>
          <w:lang w:val="kk-KZ"/>
        </w:rPr>
      </w:pPr>
      <w:r>
        <w:br w:type="page"/>
      </w:r>
    </w:p>
    <w:p w14:paraId="60DA9645" w14:textId="58C43F13" w:rsidR="00425DF1" w:rsidRDefault="00425DF1">
      <w:pPr>
        <w:rPr>
          <w:lang w:val="kk-KZ"/>
        </w:rPr>
      </w:pPr>
      <w:r>
        <w:rPr>
          <w:lang w:val="kk-KZ"/>
        </w:rPr>
        <w:lastRenderedPageBreak/>
        <w:t>Е 1 – кестенің жалғасы</w:t>
      </w:r>
    </w:p>
    <w:p w14:paraId="5DCC9E8F" w14:textId="77777777" w:rsidR="00425DF1" w:rsidRPr="00425DF1" w:rsidRDefault="00425DF1">
      <w:pPr>
        <w:rPr>
          <w:lang w:val="kk-KZ"/>
        </w:rPr>
      </w:pPr>
    </w:p>
    <w:tbl>
      <w:tblPr>
        <w:tblStyle w:val="a6"/>
        <w:tblW w:w="0" w:type="auto"/>
        <w:tblInd w:w="108" w:type="dxa"/>
        <w:tblLayout w:type="fixed"/>
        <w:tblLook w:val="04A0" w:firstRow="1" w:lastRow="0" w:firstColumn="1" w:lastColumn="0" w:noHBand="0" w:noVBand="1"/>
      </w:tblPr>
      <w:tblGrid>
        <w:gridCol w:w="7655"/>
        <w:gridCol w:w="567"/>
        <w:gridCol w:w="709"/>
        <w:gridCol w:w="708"/>
      </w:tblGrid>
      <w:tr w:rsidR="00425DF1" w:rsidRPr="009538B2" w14:paraId="60EDD00B" w14:textId="77777777" w:rsidTr="00425DF1">
        <w:trPr>
          <w:trHeight w:val="236"/>
        </w:trPr>
        <w:tc>
          <w:tcPr>
            <w:tcW w:w="7655" w:type="dxa"/>
          </w:tcPr>
          <w:p w14:paraId="5B816C67" w14:textId="1730830F" w:rsidR="00425DF1" w:rsidRPr="00425DF1" w:rsidRDefault="00425DF1" w:rsidP="00425DF1">
            <w:pPr>
              <w:jc w:val="center"/>
              <w:rPr>
                <w:bCs/>
                <w:color w:val="auto"/>
                <w:sz w:val="24"/>
                <w:szCs w:val="24"/>
              </w:rPr>
            </w:pPr>
            <w:r w:rsidRPr="00425DF1">
              <w:rPr>
                <w:rFonts w:ascii="Times New Roman" w:hAnsi="Times New Roman" w:cs="Times New Roman"/>
                <w:bCs/>
                <w:color w:val="auto"/>
                <w:sz w:val="24"/>
                <w:szCs w:val="24"/>
                <w:lang w:val="kk-KZ"/>
              </w:rPr>
              <w:t>1</w:t>
            </w:r>
          </w:p>
        </w:tc>
        <w:tc>
          <w:tcPr>
            <w:tcW w:w="567" w:type="dxa"/>
          </w:tcPr>
          <w:p w14:paraId="0F288EED" w14:textId="3B209A1C" w:rsidR="00425DF1" w:rsidRPr="00425DF1" w:rsidRDefault="00425DF1" w:rsidP="00425DF1">
            <w:pPr>
              <w:jc w:val="center"/>
              <w:rPr>
                <w:bCs/>
                <w:color w:val="auto"/>
                <w:sz w:val="24"/>
                <w:szCs w:val="24"/>
              </w:rPr>
            </w:pPr>
            <w:r w:rsidRPr="00425DF1">
              <w:rPr>
                <w:rFonts w:ascii="Times New Roman" w:hAnsi="Times New Roman" w:cs="Times New Roman"/>
                <w:bCs/>
                <w:color w:val="auto"/>
                <w:sz w:val="24"/>
                <w:szCs w:val="24"/>
                <w:lang w:val="kk-KZ"/>
              </w:rPr>
              <w:t>2</w:t>
            </w:r>
          </w:p>
        </w:tc>
        <w:tc>
          <w:tcPr>
            <w:tcW w:w="709" w:type="dxa"/>
          </w:tcPr>
          <w:p w14:paraId="21FFD5F8" w14:textId="6CC4FED5" w:rsidR="00425DF1" w:rsidRPr="00425DF1" w:rsidRDefault="00425DF1" w:rsidP="00425DF1">
            <w:pPr>
              <w:jc w:val="center"/>
              <w:rPr>
                <w:bCs/>
                <w:color w:val="auto"/>
                <w:sz w:val="24"/>
                <w:szCs w:val="24"/>
              </w:rPr>
            </w:pPr>
            <w:r w:rsidRPr="00425DF1">
              <w:rPr>
                <w:rFonts w:ascii="Times New Roman" w:hAnsi="Times New Roman" w:cs="Times New Roman"/>
                <w:bCs/>
                <w:color w:val="auto"/>
                <w:sz w:val="24"/>
                <w:szCs w:val="24"/>
                <w:lang w:val="kk-KZ"/>
              </w:rPr>
              <w:t>3</w:t>
            </w:r>
          </w:p>
        </w:tc>
        <w:tc>
          <w:tcPr>
            <w:tcW w:w="708" w:type="dxa"/>
          </w:tcPr>
          <w:p w14:paraId="6EC04396" w14:textId="5C712956" w:rsidR="00425DF1" w:rsidRPr="00425DF1" w:rsidRDefault="00425DF1" w:rsidP="00425DF1">
            <w:pPr>
              <w:jc w:val="center"/>
              <w:rPr>
                <w:bCs/>
                <w:color w:val="auto"/>
                <w:sz w:val="24"/>
                <w:szCs w:val="24"/>
              </w:rPr>
            </w:pPr>
            <w:r w:rsidRPr="00425DF1">
              <w:rPr>
                <w:rFonts w:ascii="Times New Roman" w:hAnsi="Times New Roman" w:cs="Times New Roman"/>
                <w:bCs/>
                <w:color w:val="auto"/>
                <w:sz w:val="24"/>
                <w:szCs w:val="24"/>
                <w:lang w:val="kk-KZ"/>
              </w:rPr>
              <w:t>4</w:t>
            </w:r>
          </w:p>
        </w:tc>
      </w:tr>
      <w:tr w:rsidR="00425DF1" w:rsidRPr="009538B2" w14:paraId="6E1D8213" w14:textId="77777777" w:rsidTr="00425DF1">
        <w:trPr>
          <w:trHeight w:val="236"/>
        </w:trPr>
        <w:tc>
          <w:tcPr>
            <w:tcW w:w="7655" w:type="dxa"/>
          </w:tcPr>
          <w:p w14:paraId="2F1A08CE" w14:textId="41B9660C"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шығармашылық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белсенділікті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көрсете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идеяларды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ұсыныстарды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алға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жылжытуда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практикалық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міндеттерді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шешуде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жігерлі</w:t>
            </w:r>
            <w:proofErr w:type="spellEnd"/>
            <w:r w:rsidRPr="00425DF1">
              <w:rPr>
                <w:rFonts w:ascii="Times New Roman" w:hAnsi="Times New Roman" w:cs="Times New Roman"/>
                <w:bCs/>
                <w:color w:val="auto"/>
                <w:sz w:val="24"/>
                <w:szCs w:val="24"/>
              </w:rPr>
              <w:t xml:space="preserve"> болу, </w:t>
            </w:r>
            <w:proofErr w:type="spellStart"/>
            <w:r w:rsidRPr="00425DF1">
              <w:rPr>
                <w:rFonts w:ascii="Times New Roman" w:hAnsi="Times New Roman" w:cs="Times New Roman"/>
                <w:bCs/>
                <w:color w:val="auto"/>
                <w:sz w:val="24"/>
                <w:szCs w:val="24"/>
              </w:rPr>
              <w:t>талапшыл</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әрекет</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ету</w:t>
            </w:r>
            <w:proofErr w:type="spellEnd"/>
            <w:r w:rsidRPr="00425DF1">
              <w:rPr>
                <w:rFonts w:ascii="Times New Roman" w:hAnsi="Times New Roman" w:cs="Times New Roman"/>
                <w:bCs/>
                <w:color w:val="auto"/>
                <w:sz w:val="24"/>
                <w:szCs w:val="24"/>
              </w:rPr>
              <w:t>;</w:t>
            </w:r>
          </w:p>
        </w:tc>
        <w:tc>
          <w:tcPr>
            <w:tcW w:w="567" w:type="dxa"/>
          </w:tcPr>
          <w:p w14:paraId="14D0930A"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20A5B60F"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046259C"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34AE6682" w14:textId="77777777" w:rsidTr="00425DF1">
        <w:trPr>
          <w:trHeight w:val="236"/>
        </w:trPr>
        <w:tc>
          <w:tcPr>
            <w:tcW w:w="7655" w:type="dxa"/>
          </w:tcPr>
          <w:p w14:paraId="02623046"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оқушылармен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қарым-қатынас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орната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алу</w:t>
            </w:r>
            <w:proofErr w:type="spellEnd"/>
            <w:r w:rsidRPr="00425DF1">
              <w:rPr>
                <w:rFonts w:ascii="Times New Roman" w:hAnsi="Times New Roman" w:cs="Times New Roman"/>
                <w:bCs/>
                <w:color w:val="auto"/>
                <w:sz w:val="24"/>
                <w:szCs w:val="24"/>
              </w:rPr>
              <w:t>;</w:t>
            </w:r>
          </w:p>
        </w:tc>
        <w:tc>
          <w:tcPr>
            <w:tcW w:w="567" w:type="dxa"/>
          </w:tcPr>
          <w:p w14:paraId="0BE28CFA"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0D47185C"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7B7E3B1B"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2AA3CB88" w14:textId="77777777" w:rsidTr="00425DF1">
        <w:trPr>
          <w:trHeight w:val="236"/>
        </w:trPr>
        <w:tc>
          <w:tcPr>
            <w:tcW w:w="7655" w:type="dxa"/>
          </w:tcPr>
          <w:p w14:paraId="7BDEC6E1"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қиын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жағдайларда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бақылау</w:t>
            </w:r>
            <w:proofErr w:type="spellEnd"/>
            <w:r w:rsidRPr="00425DF1">
              <w:rPr>
                <w:rFonts w:ascii="Times New Roman" w:hAnsi="Times New Roman" w:cs="Times New Roman"/>
                <w:bCs/>
                <w:color w:val="auto"/>
                <w:sz w:val="24"/>
                <w:szCs w:val="24"/>
              </w:rPr>
              <w:t>;</w:t>
            </w:r>
          </w:p>
        </w:tc>
        <w:tc>
          <w:tcPr>
            <w:tcW w:w="567" w:type="dxa"/>
          </w:tcPr>
          <w:p w14:paraId="2C808E6A"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AE448E8"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02CDC24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1A37D23B" w14:textId="77777777" w:rsidTr="00425DF1">
        <w:trPr>
          <w:trHeight w:val="236"/>
        </w:trPr>
        <w:tc>
          <w:tcPr>
            <w:tcW w:w="7655" w:type="dxa"/>
          </w:tcPr>
          <w:p w14:paraId="3E536ED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тапсырманы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орындау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жолдарын</w:t>
            </w:r>
            <w:proofErr w:type="spellEnd"/>
            <w:r w:rsidRPr="00425DF1">
              <w:rPr>
                <w:rFonts w:ascii="Times New Roman" w:hAnsi="Times New Roman" w:cs="Times New Roman"/>
                <w:bCs/>
                <w:color w:val="auto"/>
                <w:sz w:val="24"/>
                <w:szCs w:val="24"/>
              </w:rPr>
              <w:t xml:space="preserve"> табу;</w:t>
            </w:r>
          </w:p>
        </w:tc>
        <w:tc>
          <w:tcPr>
            <w:tcW w:w="567" w:type="dxa"/>
          </w:tcPr>
          <w:p w14:paraId="21D1177D"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6D7ECBE8"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346177A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EEB40E1" w14:textId="77777777" w:rsidTr="00425DF1">
        <w:trPr>
          <w:trHeight w:val="236"/>
        </w:trPr>
        <w:tc>
          <w:tcPr>
            <w:tcW w:w="7655" w:type="dxa"/>
          </w:tcPr>
          <w:p w14:paraId="1F2E96E1" w14:textId="77777777" w:rsidR="00425DF1" w:rsidRPr="00425DF1" w:rsidRDefault="00425DF1" w:rsidP="00425DF1">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Дамытушылық</w:t>
            </w:r>
            <w:proofErr w:type="spellEnd"/>
          </w:p>
        </w:tc>
        <w:tc>
          <w:tcPr>
            <w:tcW w:w="567" w:type="dxa"/>
          </w:tcPr>
          <w:p w14:paraId="595EEED5" w14:textId="77777777" w:rsidR="00425DF1" w:rsidRPr="00425DF1" w:rsidRDefault="00425DF1" w:rsidP="00425DF1">
            <w:pPr>
              <w:jc w:val="both"/>
              <w:rPr>
                <w:rFonts w:ascii="Times New Roman" w:hAnsi="Times New Roman" w:cs="Times New Roman"/>
                <w:bCs/>
                <w:color w:val="auto"/>
                <w:sz w:val="24"/>
                <w:szCs w:val="24"/>
              </w:rPr>
            </w:pPr>
          </w:p>
        </w:tc>
        <w:tc>
          <w:tcPr>
            <w:tcW w:w="709" w:type="dxa"/>
          </w:tcPr>
          <w:p w14:paraId="29FD4AF4" w14:textId="77777777" w:rsidR="00425DF1" w:rsidRPr="00425DF1" w:rsidRDefault="00425DF1" w:rsidP="00425DF1">
            <w:pPr>
              <w:jc w:val="both"/>
              <w:rPr>
                <w:rFonts w:ascii="Times New Roman" w:hAnsi="Times New Roman" w:cs="Times New Roman"/>
                <w:bCs/>
                <w:color w:val="auto"/>
                <w:sz w:val="24"/>
                <w:szCs w:val="24"/>
              </w:rPr>
            </w:pPr>
          </w:p>
        </w:tc>
        <w:tc>
          <w:tcPr>
            <w:tcW w:w="708" w:type="dxa"/>
          </w:tcPr>
          <w:p w14:paraId="753149DB" w14:textId="77777777" w:rsidR="00425DF1" w:rsidRPr="00425DF1" w:rsidRDefault="00425DF1" w:rsidP="00425DF1">
            <w:pPr>
              <w:jc w:val="both"/>
              <w:rPr>
                <w:rFonts w:ascii="Times New Roman" w:hAnsi="Times New Roman" w:cs="Times New Roman"/>
                <w:bCs/>
                <w:color w:val="auto"/>
                <w:sz w:val="24"/>
                <w:szCs w:val="24"/>
              </w:rPr>
            </w:pPr>
          </w:p>
        </w:tc>
      </w:tr>
      <w:tr w:rsidR="00425DF1" w:rsidRPr="009538B2" w14:paraId="0687921E" w14:textId="77777777" w:rsidTr="00425DF1">
        <w:trPr>
          <w:trHeight w:val="236"/>
        </w:trPr>
        <w:tc>
          <w:tcPr>
            <w:tcW w:w="7655" w:type="dxa"/>
          </w:tcPr>
          <w:p w14:paraId="7DD8BAD9"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оқушылардың</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танымдық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процестерін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сезімдерін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ерік-жігері</w:t>
            </w:r>
            <w:proofErr w:type="spellEnd"/>
            <w:r w:rsidRPr="00425DF1">
              <w:rPr>
                <w:rFonts w:ascii="Times New Roman" w:hAnsi="Times New Roman" w:cs="Times New Roman"/>
                <w:bCs/>
                <w:color w:val="auto"/>
                <w:sz w:val="24"/>
                <w:szCs w:val="24"/>
              </w:rPr>
              <w:t xml:space="preserve"> мен </w:t>
            </w:r>
            <w:proofErr w:type="spellStart"/>
            <w:r w:rsidRPr="00425DF1">
              <w:rPr>
                <w:rFonts w:ascii="Times New Roman" w:hAnsi="Times New Roman" w:cs="Times New Roman"/>
                <w:bCs/>
                <w:color w:val="auto"/>
                <w:sz w:val="24"/>
                <w:szCs w:val="24"/>
              </w:rPr>
              <w:t>жеке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ерекшеліктерін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дамыту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үшін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проблемалық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жағдаяттар</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мәселе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әзірлеу</w:t>
            </w:r>
            <w:proofErr w:type="spellEnd"/>
            <w:r w:rsidRPr="00425DF1">
              <w:rPr>
                <w:rFonts w:ascii="Times New Roman" w:hAnsi="Times New Roman" w:cs="Times New Roman"/>
                <w:bCs/>
                <w:color w:val="auto"/>
                <w:sz w:val="24"/>
                <w:szCs w:val="24"/>
              </w:rPr>
              <w:t xml:space="preserve">) мен </w:t>
            </w:r>
            <w:proofErr w:type="spellStart"/>
            <w:r w:rsidRPr="00425DF1">
              <w:rPr>
                <w:rFonts w:ascii="Times New Roman" w:hAnsi="Times New Roman" w:cs="Times New Roman"/>
                <w:bCs/>
                <w:color w:val="auto"/>
                <w:sz w:val="24"/>
                <w:szCs w:val="24"/>
              </w:rPr>
              <w:t>шарттар</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жасау</w:t>
            </w:r>
            <w:proofErr w:type="spellEnd"/>
            <w:r w:rsidRPr="00425DF1">
              <w:rPr>
                <w:rFonts w:ascii="Times New Roman" w:hAnsi="Times New Roman" w:cs="Times New Roman"/>
                <w:bCs/>
                <w:color w:val="auto"/>
                <w:sz w:val="24"/>
                <w:szCs w:val="24"/>
              </w:rPr>
              <w:t>;</w:t>
            </w:r>
          </w:p>
        </w:tc>
        <w:tc>
          <w:tcPr>
            <w:tcW w:w="567" w:type="dxa"/>
          </w:tcPr>
          <w:p w14:paraId="7E8513F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525BAB6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1CB123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D80A52B" w14:textId="77777777" w:rsidTr="00425DF1">
        <w:trPr>
          <w:trHeight w:val="236"/>
        </w:trPr>
        <w:tc>
          <w:tcPr>
            <w:tcW w:w="7655" w:type="dxa"/>
          </w:tcPr>
          <w:p w14:paraId="24C82C1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танымдық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дербестік</w:t>
            </w:r>
            <w:proofErr w:type="spellEnd"/>
            <w:r w:rsidRPr="00425DF1">
              <w:rPr>
                <w:rFonts w:ascii="Times New Roman" w:hAnsi="Times New Roman" w:cs="Times New Roman"/>
                <w:bCs/>
                <w:color w:val="auto"/>
                <w:sz w:val="24"/>
                <w:szCs w:val="24"/>
              </w:rPr>
              <w:t xml:space="preserve"> пен </w:t>
            </w:r>
            <w:proofErr w:type="spellStart"/>
            <w:r w:rsidRPr="00425DF1">
              <w:rPr>
                <w:rFonts w:ascii="Times New Roman" w:hAnsi="Times New Roman" w:cs="Times New Roman"/>
                <w:bCs/>
                <w:color w:val="auto"/>
                <w:sz w:val="24"/>
                <w:szCs w:val="24"/>
              </w:rPr>
              <w:t>шығармашылық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ойлауды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логикалық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функционалдық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қатынастарды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орнату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қажеттіліктерін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ынталандыру</w:t>
            </w:r>
            <w:proofErr w:type="spellEnd"/>
            <w:r w:rsidRPr="00425DF1">
              <w:rPr>
                <w:rFonts w:ascii="Times New Roman" w:hAnsi="Times New Roman" w:cs="Times New Roman"/>
                <w:bCs/>
                <w:color w:val="auto"/>
                <w:sz w:val="24"/>
                <w:szCs w:val="24"/>
              </w:rPr>
              <w:t>;</w:t>
            </w:r>
          </w:p>
        </w:tc>
        <w:tc>
          <w:tcPr>
            <w:tcW w:w="567" w:type="dxa"/>
          </w:tcPr>
          <w:p w14:paraId="2E512EFA"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7B83E982"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0EA22561"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1BEAF14B" w14:textId="77777777" w:rsidTr="00425DF1">
        <w:trPr>
          <w:trHeight w:val="236"/>
        </w:trPr>
        <w:tc>
          <w:tcPr>
            <w:tcW w:w="7655" w:type="dxa"/>
          </w:tcPr>
          <w:p w14:paraId="734AE505" w14:textId="77777777" w:rsidR="00425DF1" w:rsidRPr="00425DF1" w:rsidRDefault="00425DF1" w:rsidP="00425DF1">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Бағдарлаушылық</w:t>
            </w:r>
            <w:proofErr w:type="spellEnd"/>
          </w:p>
        </w:tc>
        <w:tc>
          <w:tcPr>
            <w:tcW w:w="567" w:type="dxa"/>
          </w:tcPr>
          <w:p w14:paraId="1B40E110" w14:textId="77777777" w:rsidR="00425DF1" w:rsidRPr="00425DF1" w:rsidRDefault="00425DF1" w:rsidP="00425DF1">
            <w:pPr>
              <w:jc w:val="both"/>
              <w:rPr>
                <w:rFonts w:ascii="Times New Roman" w:hAnsi="Times New Roman" w:cs="Times New Roman"/>
                <w:bCs/>
                <w:color w:val="auto"/>
                <w:sz w:val="24"/>
                <w:szCs w:val="24"/>
              </w:rPr>
            </w:pPr>
          </w:p>
        </w:tc>
        <w:tc>
          <w:tcPr>
            <w:tcW w:w="709" w:type="dxa"/>
          </w:tcPr>
          <w:p w14:paraId="2306DA30" w14:textId="77777777" w:rsidR="00425DF1" w:rsidRPr="00425DF1" w:rsidRDefault="00425DF1" w:rsidP="00425DF1">
            <w:pPr>
              <w:jc w:val="both"/>
              <w:rPr>
                <w:rFonts w:ascii="Times New Roman" w:hAnsi="Times New Roman" w:cs="Times New Roman"/>
                <w:bCs/>
                <w:color w:val="auto"/>
                <w:sz w:val="24"/>
                <w:szCs w:val="24"/>
              </w:rPr>
            </w:pPr>
          </w:p>
        </w:tc>
        <w:tc>
          <w:tcPr>
            <w:tcW w:w="708" w:type="dxa"/>
          </w:tcPr>
          <w:p w14:paraId="58ED1FD4" w14:textId="77777777" w:rsidR="00425DF1" w:rsidRPr="00425DF1" w:rsidRDefault="00425DF1" w:rsidP="00425DF1">
            <w:pPr>
              <w:jc w:val="both"/>
              <w:rPr>
                <w:rFonts w:ascii="Times New Roman" w:hAnsi="Times New Roman" w:cs="Times New Roman"/>
                <w:bCs/>
                <w:color w:val="auto"/>
                <w:sz w:val="24"/>
                <w:szCs w:val="24"/>
              </w:rPr>
            </w:pPr>
          </w:p>
        </w:tc>
      </w:tr>
      <w:tr w:rsidR="00425DF1" w:rsidRPr="009538B2" w14:paraId="22C18666" w14:textId="77777777" w:rsidTr="00425DF1">
        <w:trPr>
          <w:trHeight w:val="236"/>
        </w:trPr>
        <w:tc>
          <w:tcPr>
            <w:tcW w:w="7655" w:type="dxa"/>
          </w:tcPr>
          <w:p w14:paraId="300CC64D"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тұрақты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қызығушылықты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ояту</w:t>
            </w:r>
            <w:proofErr w:type="spellEnd"/>
            <w:r w:rsidRPr="00425DF1">
              <w:rPr>
                <w:rFonts w:ascii="Times New Roman" w:hAnsi="Times New Roman" w:cs="Times New Roman"/>
                <w:bCs/>
                <w:color w:val="auto"/>
                <w:sz w:val="24"/>
                <w:szCs w:val="24"/>
              </w:rPr>
              <w:t>;</w:t>
            </w:r>
          </w:p>
        </w:tc>
        <w:tc>
          <w:tcPr>
            <w:tcW w:w="567" w:type="dxa"/>
          </w:tcPr>
          <w:p w14:paraId="752046A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72431D80"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3CFB78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29EC81AF" w14:textId="77777777" w:rsidTr="00425DF1">
        <w:trPr>
          <w:trHeight w:val="236"/>
        </w:trPr>
        <w:tc>
          <w:tcPr>
            <w:tcW w:w="7655" w:type="dxa"/>
          </w:tcPr>
          <w:p w14:paraId="41CA3B9A"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оқушы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танымдық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дамытуға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бағытталған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бірлескен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шығармашылық</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іс-әрекетті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ұйымдастыру</w:t>
            </w:r>
            <w:proofErr w:type="spellEnd"/>
            <w:r w:rsidRPr="00425DF1">
              <w:rPr>
                <w:rFonts w:ascii="Times New Roman" w:hAnsi="Times New Roman" w:cs="Times New Roman"/>
                <w:bCs/>
                <w:color w:val="auto"/>
                <w:sz w:val="24"/>
                <w:szCs w:val="24"/>
              </w:rPr>
              <w:t>.</w:t>
            </w:r>
          </w:p>
        </w:tc>
        <w:tc>
          <w:tcPr>
            <w:tcW w:w="567" w:type="dxa"/>
          </w:tcPr>
          <w:p w14:paraId="065D5632"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45C06812"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01656551"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4B7FC39" w14:textId="77777777" w:rsidTr="00425DF1">
        <w:trPr>
          <w:trHeight w:val="236"/>
        </w:trPr>
        <w:tc>
          <w:tcPr>
            <w:tcW w:w="7655" w:type="dxa"/>
          </w:tcPr>
          <w:p w14:paraId="086582D3" w14:textId="77777777" w:rsidR="00425DF1" w:rsidRPr="00425DF1" w:rsidRDefault="00425DF1" w:rsidP="00425DF1">
            <w:pPr>
              <w:jc w:val="both"/>
              <w:rPr>
                <w:rFonts w:ascii="Times New Roman" w:hAnsi="Times New Roman" w:cs="Times New Roman"/>
                <w:bCs/>
                <w:color w:val="auto"/>
                <w:sz w:val="24"/>
                <w:szCs w:val="24"/>
              </w:rPr>
            </w:pPr>
            <w:proofErr w:type="spellStart"/>
            <w:r w:rsidRPr="00425DF1">
              <w:rPr>
                <w:rFonts w:ascii="Times New Roman" w:hAnsi="Times New Roman" w:cs="Times New Roman"/>
                <w:bCs/>
                <w:color w:val="auto"/>
                <w:sz w:val="24"/>
                <w:szCs w:val="24"/>
              </w:rPr>
              <w:t>Рефлексивтік</w:t>
            </w:r>
            <w:proofErr w:type="spellEnd"/>
          </w:p>
        </w:tc>
        <w:tc>
          <w:tcPr>
            <w:tcW w:w="567" w:type="dxa"/>
          </w:tcPr>
          <w:p w14:paraId="39589678" w14:textId="77777777" w:rsidR="00425DF1" w:rsidRPr="00425DF1" w:rsidRDefault="00425DF1" w:rsidP="00425DF1">
            <w:pPr>
              <w:jc w:val="both"/>
              <w:rPr>
                <w:rFonts w:ascii="Times New Roman" w:hAnsi="Times New Roman" w:cs="Times New Roman"/>
                <w:bCs/>
                <w:color w:val="auto"/>
                <w:sz w:val="24"/>
                <w:szCs w:val="24"/>
              </w:rPr>
            </w:pPr>
          </w:p>
        </w:tc>
        <w:tc>
          <w:tcPr>
            <w:tcW w:w="709" w:type="dxa"/>
          </w:tcPr>
          <w:p w14:paraId="16914DD1" w14:textId="77777777" w:rsidR="00425DF1" w:rsidRPr="00425DF1" w:rsidRDefault="00425DF1" w:rsidP="00425DF1">
            <w:pPr>
              <w:jc w:val="both"/>
              <w:rPr>
                <w:rFonts w:ascii="Times New Roman" w:hAnsi="Times New Roman" w:cs="Times New Roman"/>
                <w:bCs/>
                <w:color w:val="auto"/>
                <w:sz w:val="24"/>
                <w:szCs w:val="24"/>
              </w:rPr>
            </w:pPr>
          </w:p>
        </w:tc>
        <w:tc>
          <w:tcPr>
            <w:tcW w:w="708" w:type="dxa"/>
          </w:tcPr>
          <w:p w14:paraId="5F6304B2" w14:textId="77777777" w:rsidR="00425DF1" w:rsidRPr="00425DF1" w:rsidRDefault="00425DF1" w:rsidP="00425DF1">
            <w:pPr>
              <w:jc w:val="both"/>
              <w:rPr>
                <w:rFonts w:ascii="Times New Roman" w:hAnsi="Times New Roman" w:cs="Times New Roman"/>
                <w:bCs/>
                <w:color w:val="auto"/>
                <w:sz w:val="24"/>
                <w:szCs w:val="24"/>
              </w:rPr>
            </w:pPr>
          </w:p>
        </w:tc>
      </w:tr>
      <w:tr w:rsidR="00425DF1" w:rsidRPr="009538B2" w14:paraId="13D669C5" w14:textId="77777777" w:rsidTr="00425DF1">
        <w:trPr>
          <w:trHeight w:val="236"/>
        </w:trPr>
        <w:tc>
          <w:tcPr>
            <w:tcW w:w="7655" w:type="dxa"/>
          </w:tcPr>
          <w:p w14:paraId="21CBFCB9"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өзіне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қатысты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бақылау-бағалауды</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жүзеге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асыруы</w:t>
            </w:r>
            <w:proofErr w:type="spellEnd"/>
            <w:r w:rsidRPr="00425DF1">
              <w:rPr>
                <w:rFonts w:ascii="Times New Roman" w:hAnsi="Times New Roman" w:cs="Times New Roman"/>
                <w:bCs/>
                <w:color w:val="auto"/>
                <w:sz w:val="24"/>
                <w:szCs w:val="24"/>
              </w:rPr>
              <w:t>;</w:t>
            </w:r>
          </w:p>
        </w:tc>
        <w:tc>
          <w:tcPr>
            <w:tcW w:w="567" w:type="dxa"/>
          </w:tcPr>
          <w:p w14:paraId="29AAFCA8"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1FAB7C6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0CFED7C"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7D14D340" w14:textId="77777777" w:rsidTr="00425DF1">
        <w:trPr>
          <w:trHeight w:val="236"/>
        </w:trPr>
        <w:tc>
          <w:tcPr>
            <w:tcW w:w="7655" w:type="dxa"/>
          </w:tcPr>
          <w:p w14:paraId="72628D0E"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меңгерілген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білімге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орындаған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оқыту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нәтижелеріне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талдау</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жүргізуі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және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өзіндік</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беруі</w:t>
            </w:r>
            <w:proofErr w:type="spellEnd"/>
            <w:r w:rsidRPr="00425DF1">
              <w:rPr>
                <w:rFonts w:ascii="Times New Roman" w:hAnsi="Times New Roman" w:cs="Times New Roman"/>
                <w:bCs/>
                <w:color w:val="auto"/>
                <w:sz w:val="24"/>
                <w:szCs w:val="24"/>
              </w:rPr>
              <w:t>;</w:t>
            </w:r>
          </w:p>
        </w:tc>
        <w:tc>
          <w:tcPr>
            <w:tcW w:w="567" w:type="dxa"/>
          </w:tcPr>
          <w:p w14:paraId="49CA498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707361D5"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157D2583"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6222F9D4" w14:textId="77777777" w:rsidTr="00425DF1">
        <w:trPr>
          <w:trHeight w:val="236"/>
        </w:trPr>
        <w:tc>
          <w:tcPr>
            <w:tcW w:w="7655" w:type="dxa"/>
          </w:tcPr>
          <w:p w14:paraId="4D766A21"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мақсатқа</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сәйкес</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нәтижеге</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қол</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жеткізудегі</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іс-әрекетін</w:t>
            </w:r>
            <w:proofErr w:type="spellEnd"/>
            <w:r w:rsidRPr="00425DF1">
              <w:rPr>
                <w:rFonts w:ascii="Times New Roman" w:hAnsi="Times New Roman" w:cs="Times New Roman"/>
                <w:bCs/>
                <w:color w:val="auto"/>
                <w:sz w:val="24"/>
                <w:szCs w:val="24"/>
              </w:rPr>
              <w:t xml:space="preserve"> </w:t>
            </w:r>
            <w:proofErr w:type="spellStart"/>
            <w:r w:rsidRPr="00425DF1">
              <w:rPr>
                <w:rFonts w:ascii="Times New Roman" w:hAnsi="Times New Roman" w:cs="Times New Roman"/>
                <w:bCs/>
                <w:color w:val="auto"/>
                <w:sz w:val="24"/>
                <w:szCs w:val="24"/>
              </w:rPr>
              <w:t>бағалауы</w:t>
            </w:r>
            <w:proofErr w:type="spellEnd"/>
            <w:r w:rsidRPr="00425DF1">
              <w:rPr>
                <w:rFonts w:ascii="Times New Roman" w:hAnsi="Times New Roman" w:cs="Times New Roman"/>
                <w:bCs/>
                <w:color w:val="auto"/>
                <w:sz w:val="24"/>
                <w:szCs w:val="24"/>
              </w:rPr>
              <w:t>.</w:t>
            </w:r>
          </w:p>
        </w:tc>
        <w:tc>
          <w:tcPr>
            <w:tcW w:w="567" w:type="dxa"/>
          </w:tcPr>
          <w:p w14:paraId="52D2455C"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w:t>
            </w:r>
          </w:p>
        </w:tc>
        <w:tc>
          <w:tcPr>
            <w:tcW w:w="709" w:type="dxa"/>
          </w:tcPr>
          <w:p w14:paraId="67BBBE4D"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2</w:t>
            </w:r>
          </w:p>
        </w:tc>
        <w:tc>
          <w:tcPr>
            <w:tcW w:w="708" w:type="dxa"/>
          </w:tcPr>
          <w:p w14:paraId="28806EAF"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w:t>
            </w:r>
          </w:p>
        </w:tc>
      </w:tr>
      <w:tr w:rsidR="00425DF1" w:rsidRPr="009538B2" w14:paraId="176743AD" w14:textId="77777777" w:rsidTr="00425DF1">
        <w:trPr>
          <w:trHeight w:val="236"/>
        </w:trPr>
        <w:tc>
          <w:tcPr>
            <w:tcW w:w="7655" w:type="dxa"/>
          </w:tcPr>
          <w:p w14:paraId="402A29D8" w14:textId="77777777" w:rsidR="00425DF1" w:rsidRPr="00425DF1" w:rsidRDefault="00425DF1" w:rsidP="00425DF1">
            <w:pPr>
              <w:jc w:val="both"/>
              <w:rPr>
                <w:rFonts w:ascii="Times New Roman" w:hAnsi="Times New Roman" w:cs="Times New Roman"/>
                <w:bCs/>
                <w:color w:val="auto"/>
                <w:sz w:val="24"/>
                <w:szCs w:val="24"/>
              </w:rPr>
            </w:pPr>
          </w:p>
        </w:tc>
        <w:tc>
          <w:tcPr>
            <w:tcW w:w="567" w:type="dxa"/>
          </w:tcPr>
          <w:p w14:paraId="2C941092"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105</w:t>
            </w:r>
          </w:p>
        </w:tc>
        <w:tc>
          <w:tcPr>
            <w:tcW w:w="709" w:type="dxa"/>
          </w:tcPr>
          <w:p w14:paraId="474C875B"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70</w:t>
            </w:r>
          </w:p>
        </w:tc>
        <w:tc>
          <w:tcPr>
            <w:tcW w:w="708" w:type="dxa"/>
          </w:tcPr>
          <w:p w14:paraId="5DF1917D" w14:textId="77777777" w:rsidR="00425DF1" w:rsidRPr="00425DF1" w:rsidRDefault="00425DF1" w:rsidP="00425DF1">
            <w:pPr>
              <w:jc w:val="both"/>
              <w:rPr>
                <w:rFonts w:ascii="Times New Roman" w:hAnsi="Times New Roman" w:cs="Times New Roman"/>
                <w:bCs/>
                <w:color w:val="auto"/>
                <w:sz w:val="24"/>
                <w:szCs w:val="24"/>
              </w:rPr>
            </w:pPr>
            <w:r w:rsidRPr="00425DF1">
              <w:rPr>
                <w:rFonts w:ascii="Times New Roman" w:hAnsi="Times New Roman" w:cs="Times New Roman"/>
                <w:bCs/>
                <w:color w:val="auto"/>
                <w:sz w:val="24"/>
                <w:szCs w:val="24"/>
              </w:rPr>
              <w:t>35</w:t>
            </w:r>
          </w:p>
        </w:tc>
      </w:tr>
    </w:tbl>
    <w:p w14:paraId="6F9C0076" w14:textId="77777777" w:rsidR="00544AEA" w:rsidRPr="009538B2" w:rsidRDefault="00544AEA" w:rsidP="00CD6A67">
      <w:pPr>
        <w:jc w:val="both"/>
        <w:rPr>
          <w:color w:val="auto"/>
        </w:rPr>
      </w:pPr>
    </w:p>
    <w:p w14:paraId="4ECAAD0C" w14:textId="77777777" w:rsidR="00544AEA" w:rsidRPr="009538B2" w:rsidRDefault="00544AEA" w:rsidP="00425DF1">
      <w:pPr>
        <w:ind w:firstLine="567"/>
        <w:jc w:val="both"/>
        <w:rPr>
          <w:color w:val="auto"/>
        </w:rPr>
      </w:pPr>
      <w:proofErr w:type="spellStart"/>
      <w:r w:rsidRPr="009538B2">
        <w:rPr>
          <w:color w:val="auto"/>
        </w:rPr>
        <w:t>Нәтижелерді</w:t>
      </w:r>
      <w:proofErr w:type="spellEnd"/>
      <w:r w:rsidRPr="009538B2">
        <w:rPr>
          <w:color w:val="auto"/>
        </w:rPr>
        <w:t xml:space="preserve"> </w:t>
      </w:r>
      <w:proofErr w:type="spellStart"/>
      <w:r w:rsidRPr="009538B2">
        <w:rPr>
          <w:color w:val="auto"/>
        </w:rPr>
        <w:t>өңдеу</w:t>
      </w:r>
      <w:proofErr w:type="spellEnd"/>
      <w:r w:rsidRPr="009538B2">
        <w:rPr>
          <w:color w:val="auto"/>
        </w:rPr>
        <w:t>:</w:t>
      </w:r>
    </w:p>
    <w:p w14:paraId="505D7AB4" w14:textId="77777777" w:rsidR="00544AEA" w:rsidRPr="009538B2" w:rsidRDefault="00544AEA" w:rsidP="00425DF1">
      <w:pPr>
        <w:ind w:firstLine="567"/>
        <w:jc w:val="both"/>
        <w:rPr>
          <w:color w:val="auto"/>
        </w:rPr>
      </w:pPr>
      <w:r w:rsidRPr="009538B2">
        <w:rPr>
          <w:color w:val="auto"/>
        </w:rPr>
        <w:t xml:space="preserve">Орта </w:t>
      </w:r>
      <w:proofErr w:type="spellStart"/>
      <w:r w:rsidRPr="009538B2">
        <w:rPr>
          <w:color w:val="auto"/>
        </w:rPr>
        <w:t>ұпай</w:t>
      </w:r>
      <w:proofErr w:type="spellEnd"/>
      <w:r w:rsidRPr="009538B2">
        <w:rPr>
          <w:color w:val="auto"/>
        </w:rPr>
        <w:t xml:space="preserve"> </w:t>
      </w:r>
      <w:proofErr w:type="spellStart"/>
      <w:r w:rsidRPr="009538B2">
        <w:rPr>
          <w:color w:val="auto"/>
        </w:rPr>
        <w:t>жинақталған</w:t>
      </w:r>
      <w:proofErr w:type="spellEnd"/>
      <w:r w:rsidRPr="009538B2">
        <w:rPr>
          <w:color w:val="auto"/>
        </w:rPr>
        <w:t xml:space="preserve"> </w:t>
      </w:r>
      <w:proofErr w:type="spellStart"/>
      <w:r w:rsidRPr="009538B2">
        <w:rPr>
          <w:color w:val="auto"/>
        </w:rPr>
        <w:t>ұпайдың</w:t>
      </w:r>
      <w:proofErr w:type="spellEnd"/>
      <w:r w:rsidRPr="009538B2">
        <w:rPr>
          <w:color w:val="auto"/>
        </w:rPr>
        <w:t xml:space="preserve"> </w:t>
      </w:r>
      <w:proofErr w:type="spellStart"/>
      <w:r w:rsidRPr="009538B2">
        <w:rPr>
          <w:color w:val="auto"/>
        </w:rPr>
        <w:t>жалпы</w:t>
      </w:r>
      <w:proofErr w:type="spellEnd"/>
      <w:r w:rsidRPr="009538B2">
        <w:rPr>
          <w:color w:val="auto"/>
        </w:rPr>
        <w:t xml:space="preserve"> </w:t>
      </w:r>
      <w:proofErr w:type="spellStart"/>
      <w:r w:rsidRPr="009538B2">
        <w:rPr>
          <w:color w:val="auto"/>
        </w:rPr>
        <w:t>санының</w:t>
      </w:r>
      <w:proofErr w:type="spellEnd"/>
      <w:r w:rsidRPr="009538B2">
        <w:rPr>
          <w:color w:val="auto"/>
        </w:rPr>
        <w:t xml:space="preserve"> </w:t>
      </w:r>
      <w:proofErr w:type="spellStart"/>
      <w:r w:rsidRPr="009538B2">
        <w:rPr>
          <w:color w:val="auto"/>
        </w:rPr>
        <w:t>критерийлер</w:t>
      </w:r>
      <w:proofErr w:type="spellEnd"/>
      <w:r w:rsidRPr="009538B2">
        <w:rPr>
          <w:color w:val="auto"/>
        </w:rPr>
        <w:t xml:space="preserve"> </w:t>
      </w:r>
      <w:proofErr w:type="spellStart"/>
      <w:r w:rsidRPr="009538B2">
        <w:rPr>
          <w:color w:val="auto"/>
        </w:rPr>
        <w:t>қатынасымен</w:t>
      </w:r>
      <w:proofErr w:type="spellEnd"/>
      <w:r w:rsidRPr="009538B2">
        <w:rPr>
          <w:color w:val="auto"/>
        </w:rPr>
        <w:t xml:space="preserve"> </w:t>
      </w:r>
      <w:proofErr w:type="spellStart"/>
      <w:r w:rsidRPr="009538B2">
        <w:rPr>
          <w:color w:val="auto"/>
        </w:rPr>
        <w:t>анықталады</w:t>
      </w:r>
      <w:proofErr w:type="spellEnd"/>
      <w:r w:rsidRPr="009538B2">
        <w:rPr>
          <w:color w:val="auto"/>
        </w:rPr>
        <w:t>.</w:t>
      </w:r>
    </w:p>
    <w:p w14:paraId="2D3920F6" w14:textId="77777777" w:rsidR="00544AEA" w:rsidRPr="009538B2" w:rsidRDefault="00544AEA" w:rsidP="00425DF1">
      <w:pPr>
        <w:ind w:firstLine="567"/>
        <w:jc w:val="both"/>
        <w:rPr>
          <w:color w:val="auto"/>
        </w:rPr>
      </w:pPr>
      <w:proofErr w:type="spellStart"/>
      <w:r w:rsidRPr="009538B2">
        <w:rPr>
          <w:color w:val="auto"/>
        </w:rPr>
        <w:t>Рангілеу</w:t>
      </w:r>
      <w:proofErr w:type="spellEnd"/>
      <w:r w:rsidRPr="009538B2">
        <w:rPr>
          <w:color w:val="auto"/>
        </w:rPr>
        <w:t xml:space="preserve"> </w:t>
      </w:r>
      <w:proofErr w:type="spellStart"/>
      <w:r w:rsidRPr="009538B2">
        <w:rPr>
          <w:color w:val="auto"/>
        </w:rPr>
        <w:t>шамалары</w:t>
      </w:r>
      <w:proofErr w:type="spellEnd"/>
      <w:r w:rsidRPr="009538B2">
        <w:rPr>
          <w:color w:val="auto"/>
        </w:rPr>
        <w:t xml:space="preserve">: </w:t>
      </w:r>
    </w:p>
    <w:p w14:paraId="03B2417B" w14:textId="77777777" w:rsidR="00544AEA" w:rsidRPr="009538B2" w:rsidRDefault="00544AEA" w:rsidP="00425DF1">
      <w:pPr>
        <w:ind w:firstLine="567"/>
        <w:jc w:val="both"/>
        <w:rPr>
          <w:color w:val="auto"/>
        </w:rPr>
      </w:pPr>
      <w:proofErr w:type="spellStart"/>
      <w:r w:rsidRPr="009538B2">
        <w:rPr>
          <w:color w:val="auto"/>
        </w:rPr>
        <w:t>Төмен</w:t>
      </w:r>
      <w:proofErr w:type="spellEnd"/>
      <w:r w:rsidRPr="009538B2">
        <w:rPr>
          <w:color w:val="auto"/>
        </w:rPr>
        <w:t xml:space="preserve"> </w:t>
      </w:r>
      <w:proofErr w:type="spellStart"/>
      <w:r w:rsidRPr="009538B2">
        <w:rPr>
          <w:color w:val="auto"/>
        </w:rPr>
        <w:t>деңгейге</w:t>
      </w:r>
      <w:proofErr w:type="spellEnd"/>
      <w:r w:rsidRPr="009538B2">
        <w:rPr>
          <w:color w:val="auto"/>
        </w:rPr>
        <w:t xml:space="preserve"> </w:t>
      </w:r>
      <w:r w:rsidRPr="009538B2">
        <w:rPr>
          <w:color w:val="auto"/>
        </w:rPr>
        <w:tab/>
        <w:t xml:space="preserve">– 1-1,5 (35-52) </w:t>
      </w:r>
      <w:proofErr w:type="spellStart"/>
      <w:proofErr w:type="gramStart"/>
      <w:r w:rsidRPr="009538B2">
        <w:rPr>
          <w:color w:val="auto"/>
        </w:rPr>
        <w:t>ұпай</w:t>
      </w:r>
      <w:proofErr w:type="spellEnd"/>
      <w:r w:rsidRPr="009538B2">
        <w:rPr>
          <w:color w:val="auto"/>
        </w:rPr>
        <w:t xml:space="preserve"> ;</w:t>
      </w:r>
      <w:proofErr w:type="gramEnd"/>
    </w:p>
    <w:p w14:paraId="6886C36E" w14:textId="77777777" w:rsidR="00544AEA" w:rsidRPr="009538B2" w:rsidRDefault="00544AEA" w:rsidP="00425DF1">
      <w:pPr>
        <w:ind w:firstLine="567"/>
        <w:jc w:val="both"/>
        <w:rPr>
          <w:color w:val="auto"/>
        </w:rPr>
      </w:pPr>
      <w:r w:rsidRPr="009538B2">
        <w:rPr>
          <w:color w:val="auto"/>
        </w:rPr>
        <w:t xml:space="preserve">Орта </w:t>
      </w:r>
      <w:r w:rsidRPr="009538B2">
        <w:rPr>
          <w:color w:val="auto"/>
        </w:rPr>
        <w:tab/>
      </w:r>
      <w:r w:rsidRPr="009538B2">
        <w:rPr>
          <w:color w:val="auto"/>
        </w:rPr>
        <w:tab/>
      </w:r>
      <w:r w:rsidRPr="009538B2">
        <w:rPr>
          <w:color w:val="auto"/>
        </w:rPr>
        <w:tab/>
        <w:t xml:space="preserve">– 1,6-2,4 (53-87) </w:t>
      </w:r>
      <w:proofErr w:type="spellStart"/>
      <w:r w:rsidRPr="009538B2">
        <w:rPr>
          <w:color w:val="auto"/>
        </w:rPr>
        <w:t>ұпай</w:t>
      </w:r>
      <w:proofErr w:type="spellEnd"/>
      <w:r w:rsidRPr="009538B2">
        <w:rPr>
          <w:color w:val="auto"/>
        </w:rPr>
        <w:t>;</w:t>
      </w:r>
    </w:p>
    <w:p w14:paraId="15043233" w14:textId="77777777" w:rsidR="00544AEA" w:rsidRPr="009538B2" w:rsidRDefault="00544AEA" w:rsidP="00425DF1">
      <w:pPr>
        <w:ind w:firstLine="567"/>
        <w:jc w:val="both"/>
        <w:rPr>
          <w:color w:val="auto"/>
        </w:rPr>
      </w:pPr>
      <w:proofErr w:type="spellStart"/>
      <w:r w:rsidRPr="009538B2">
        <w:rPr>
          <w:color w:val="auto"/>
        </w:rPr>
        <w:t>Жоғары</w:t>
      </w:r>
      <w:proofErr w:type="spellEnd"/>
      <w:r w:rsidRPr="009538B2">
        <w:rPr>
          <w:color w:val="auto"/>
        </w:rPr>
        <w:t xml:space="preserve"> </w:t>
      </w:r>
      <w:r w:rsidRPr="009538B2">
        <w:rPr>
          <w:color w:val="auto"/>
        </w:rPr>
        <w:tab/>
      </w:r>
      <w:r w:rsidRPr="009538B2">
        <w:rPr>
          <w:color w:val="auto"/>
        </w:rPr>
        <w:tab/>
        <w:t xml:space="preserve">– 2,5-3,0 (88-105) </w:t>
      </w:r>
      <w:proofErr w:type="spellStart"/>
      <w:r w:rsidRPr="009538B2">
        <w:rPr>
          <w:color w:val="auto"/>
        </w:rPr>
        <w:t>ұпай</w:t>
      </w:r>
      <w:proofErr w:type="spellEnd"/>
      <w:r w:rsidRPr="009538B2">
        <w:rPr>
          <w:color w:val="auto"/>
        </w:rPr>
        <w:t>;</w:t>
      </w:r>
    </w:p>
    <w:bookmarkEnd w:id="76"/>
    <w:p w14:paraId="5D067CD5" w14:textId="77777777" w:rsidR="00544AEA" w:rsidRPr="009538B2" w:rsidRDefault="00544AEA" w:rsidP="00CD6A67">
      <w:pPr>
        <w:jc w:val="both"/>
        <w:rPr>
          <w:color w:val="auto"/>
        </w:rPr>
      </w:pPr>
    </w:p>
    <w:p w14:paraId="5CEFDAF5" w14:textId="77777777" w:rsidR="00544AEA" w:rsidRPr="009538B2" w:rsidRDefault="00544AEA" w:rsidP="00CD6A67">
      <w:pPr>
        <w:jc w:val="both"/>
        <w:rPr>
          <w:color w:val="auto"/>
        </w:rPr>
      </w:pPr>
    </w:p>
    <w:p w14:paraId="78AFD233" w14:textId="77777777" w:rsidR="008C5B43" w:rsidRPr="009538B2" w:rsidRDefault="008C5B43" w:rsidP="00CD6A67">
      <w:pPr>
        <w:jc w:val="both"/>
        <w:rPr>
          <w:b/>
          <w:color w:val="auto"/>
        </w:rPr>
      </w:pPr>
    </w:p>
    <w:p w14:paraId="28C1C1EF" w14:textId="77777777" w:rsidR="00425DF1" w:rsidRDefault="00425DF1" w:rsidP="008C5B43">
      <w:pPr>
        <w:jc w:val="right"/>
        <w:rPr>
          <w:b/>
          <w:color w:val="auto"/>
        </w:rPr>
      </w:pPr>
      <w:r>
        <w:rPr>
          <w:b/>
          <w:color w:val="auto"/>
        </w:rPr>
        <w:br w:type="page"/>
      </w:r>
    </w:p>
    <w:p w14:paraId="0C1FEFA2" w14:textId="7DA2C47F" w:rsidR="00544AEA" w:rsidRDefault="00425DF1" w:rsidP="00425DF1">
      <w:pPr>
        <w:jc w:val="center"/>
        <w:rPr>
          <w:b/>
          <w:color w:val="auto"/>
          <w:lang w:val="kk-KZ"/>
        </w:rPr>
      </w:pPr>
      <w:r w:rsidRPr="009538B2">
        <w:rPr>
          <w:b/>
          <w:color w:val="auto"/>
        </w:rPr>
        <w:lastRenderedPageBreak/>
        <w:t xml:space="preserve">ҚОСЫМША </w:t>
      </w:r>
      <w:r w:rsidRPr="009538B2">
        <w:rPr>
          <w:b/>
          <w:color w:val="auto"/>
          <w:lang w:val="kk-KZ"/>
        </w:rPr>
        <w:t>Ж</w:t>
      </w:r>
    </w:p>
    <w:p w14:paraId="438C1A6B" w14:textId="77777777" w:rsidR="00425DF1" w:rsidRDefault="00425DF1" w:rsidP="00425DF1">
      <w:pPr>
        <w:jc w:val="center"/>
        <w:rPr>
          <w:b/>
          <w:color w:val="auto"/>
          <w:lang w:val="kk-KZ"/>
        </w:rPr>
      </w:pPr>
    </w:p>
    <w:p w14:paraId="1EDA1F78" w14:textId="04735D26" w:rsidR="00425DF1" w:rsidRDefault="00425DF1" w:rsidP="00425DF1">
      <w:pPr>
        <w:jc w:val="center"/>
        <w:rPr>
          <w:b/>
          <w:color w:val="auto"/>
          <w:lang w:val="kk-KZ"/>
        </w:rPr>
      </w:pPr>
      <w:r>
        <w:rPr>
          <w:b/>
          <w:color w:val="auto"/>
          <w:lang w:val="kk-KZ"/>
        </w:rPr>
        <w:t>Педагогикалық тапсырмалар</w:t>
      </w:r>
    </w:p>
    <w:p w14:paraId="37BC8071" w14:textId="77777777" w:rsidR="00425DF1" w:rsidRPr="009538B2" w:rsidRDefault="00425DF1" w:rsidP="00425DF1">
      <w:pPr>
        <w:jc w:val="center"/>
        <w:rPr>
          <w:color w:val="auto"/>
          <w:lang w:val="kk-KZ"/>
        </w:rPr>
      </w:pPr>
    </w:p>
    <w:p w14:paraId="4038CC21" w14:textId="77777777" w:rsidR="00544AEA" w:rsidRPr="009538B2" w:rsidRDefault="00981139" w:rsidP="00CD6A67">
      <w:pPr>
        <w:jc w:val="both"/>
        <w:rPr>
          <w:color w:val="auto"/>
        </w:rPr>
      </w:pPr>
      <w:r w:rsidRPr="009538B2">
        <w:rPr>
          <w:noProof/>
          <w:color w:val="auto"/>
        </w:rPr>
        <w:drawing>
          <wp:inline distT="0" distB="0" distL="0" distR="0" wp14:anchorId="62A02B55" wp14:editId="75DBFEF8">
            <wp:extent cx="6042660" cy="821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2660" cy="8210550"/>
                    </a:xfrm>
                    <a:prstGeom prst="rect">
                      <a:avLst/>
                    </a:prstGeom>
                    <a:noFill/>
                    <a:ln>
                      <a:noFill/>
                    </a:ln>
                  </pic:spPr>
                </pic:pic>
              </a:graphicData>
            </a:graphic>
          </wp:inline>
        </w:drawing>
      </w:r>
    </w:p>
    <w:p w14:paraId="5DFBE341" w14:textId="77777777" w:rsidR="00544AEA" w:rsidRPr="009538B2" w:rsidRDefault="00544AEA" w:rsidP="00CD6A67">
      <w:pPr>
        <w:jc w:val="both"/>
        <w:rPr>
          <w:color w:val="auto"/>
        </w:rPr>
      </w:pPr>
    </w:p>
    <w:p w14:paraId="33C34660" w14:textId="7630E223" w:rsidR="00734921" w:rsidRDefault="00425DF1" w:rsidP="00425DF1">
      <w:pPr>
        <w:jc w:val="center"/>
        <w:rPr>
          <w:b/>
          <w:color w:val="auto"/>
          <w:lang w:val="kk-KZ"/>
        </w:rPr>
      </w:pPr>
      <w:r w:rsidRPr="009538B2">
        <w:rPr>
          <w:b/>
          <w:color w:val="auto"/>
        </w:rPr>
        <w:lastRenderedPageBreak/>
        <w:t xml:space="preserve">ҚОСЫМША </w:t>
      </w:r>
      <w:r>
        <w:rPr>
          <w:b/>
          <w:color w:val="auto"/>
          <w:lang w:val="kk-KZ"/>
        </w:rPr>
        <w:t>И</w:t>
      </w:r>
    </w:p>
    <w:p w14:paraId="2740011F" w14:textId="77777777" w:rsidR="00425DF1" w:rsidRDefault="00425DF1" w:rsidP="00425DF1">
      <w:pPr>
        <w:jc w:val="center"/>
        <w:rPr>
          <w:b/>
          <w:color w:val="auto"/>
          <w:lang w:val="kk-KZ"/>
        </w:rPr>
      </w:pPr>
    </w:p>
    <w:p w14:paraId="557DFA14" w14:textId="2556952A" w:rsidR="00425DF1" w:rsidRDefault="00425DF1" w:rsidP="00425DF1">
      <w:pPr>
        <w:jc w:val="center"/>
        <w:rPr>
          <w:b/>
          <w:color w:val="auto"/>
          <w:lang w:val="kk-KZ"/>
        </w:rPr>
      </w:pPr>
      <w:r>
        <w:rPr>
          <w:b/>
          <w:color w:val="auto"/>
          <w:lang w:val="kk-KZ"/>
        </w:rPr>
        <w:t>Жұмыс бағдарламасы</w:t>
      </w:r>
    </w:p>
    <w:p w14:paraId="2C406FA4" w14:textId="77777777" w:rsidR="00425DF1" w:rsidRPr="009538B2" w:rsidRDefault="00425DF1" w:rsidP="00425DF1">
      <w:pPr>
        <w:jc w:val="center"/>
        <w:rPr>
          <w:color w:val="auto"/>
          <w:lang w:val="kk-KZ"/>
        </w:rPr>
      </w:pPr>
    </w:p>
    <w:p w14:paraId="656F8D57" w14:textId="77777777" w:rsidR="00734921" w:rsidRPr="009538B2" w:rsidRDefault="00734921" w:rsidP="00734921">
      <w:pPr>
        <w:rPr>
          <w:b/>
          <w:color w:val="auto"/>
        </w:rPr>
      </w:pPr>
      <w:r w:rsidRPr="009538B2">
        <w:rPr>
          <w:b/>
          <w:noProof/>
          <w:color w:val="auto"/>
        </w:rPr>
        <w:drawing>
          <wp:inline distT="0" distB="0" distL="0" distR="0" wp14:anchorId="06B6C8CF" wp14:editId="5469AE09">
            <wp:extent cx="5968703" cy="8191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2953" cy="8211057"/>
                    </a:xfrm>
                    <a:prstGeom prst="rect">
                      <a:avLst/>
                    </a:prstGeom>
                    <a:noFill/>
                    <a:ln>
                      <a:noFill/>
                    </a:ln>
                  </pic:spPr>
                </pic:pic>
              </a:graphicData>
            </a:graphic>
          </wp:inline>
        </w:drawing>
      </w:r>
    </w:p>
    <w:p w14:paraId="038E32DA" w14:textId="77777777" w:rsidR="00734921" w:rsidRPr="009538B2" w:rsidRDefault="00734921" w:rsidP="008C5B43">
      <w:pPr>
        <w:jc w:val="right"/>
        <w:rPr>
          <w:b/>
          <w:color w:val="auto"/>
        </w:rPr>
      </w:pPr>
    </w:p>
    <w:p w14:paraId="4E0568F3" w14:textId="25BC3990" w:rsidR="00425DF1" w:rsidRDefault="00425DF1" w:rsidP="00425DF1">
      <w:pPr>
        <w:jc w:val="center"/>
        <w:rPr>
          <w:b/>
          <w:color w:val="auto"/>
          <w:lang w:val="kk-KZ"/>
        </w:rPr>
      </w:pPr>
      <w:r w:rsidRPr="009538B2">
        <w:rPr>
          <w:b/>
          <w:color w:val="auto"/>
        </w:rPr>
        <w:lastRenderedPageBreak/>
        <w:t xml:space="preserve">ҚОСЫМША </w:t>
      </w:r>
      <w:r>
        <w:rPr>
          <w:b/>
          <w:color w:val="auto"/>
          <w:lang w:val="kk-KZ"/>
        </w:rPr>
        <w:t>К</w:t>
      </w:r>
    </w:p>
    <w:p w14:paraId="2C28F5FF" w14:textId="77777777" w:rsidR="00425DF1" w:rsidRDefault="00425DF1" w:rsidP="00425DF1">
      <w:pPr>
        <w:jc w:val="center"/>
        <w:rPr>
          <w:b/>
          <w:color w:val="auto"/>
          <w:lang w:val="kk-KZ"/>
        </w:rPr>
      </w:pPr>
    </w:p>
    <w:p w14:paraId="4021A006" w14:textId="2DA9A793" w:rsidR="00425DF1" w:rsidRDefault="00425DF1" w:rsidP="00425DF1">
      <w:pPr>
        <w:jc w:val="center"/>
        <w:rPr>
          <w:b/>
          <w:color w:val="auto"/>
          <w:lang w:val="kk-KZ"/>
        </w:rPr>
      </w:pPr>
      <w:r>
        <w:rPr>
          <w:b/>
          <w:color w:val="auto"/>
          <w:lang w:val="kk-KZ"/>
        </w:rPr>
        <w:t>Акт</w:t>
      </w:r>
    </w:p>
    <w:p w14:paraId="01418C6C" w14:textId="77777777" w:rsidR="00734921" w:rsidRPr="009538B2" w:rsidRDefault="00734921" w:rsidP="008C5B43">
      <w:pPr>
        <w:jc w:val="right"/>
        <w:rPr>
          <w:b/>
          <w:color w:val="auto"/>
        </w:rPr>
      </w:pPr>
    </w:p>
    <w:p w14:paraId="12448675" w14:textId="77777777" w:rsidR="00D55366" w:rsidRPr="009538B2" w:rsidRDefault="008C5B43" w:rsidP="00425DF1">
      <w:pPr>
        <w:jc w:val="center"/>
        <w:rPr>
          <w:color w:val="auto"/>
        </w:rPr>
      </w:pPr>
      <w:r w:rsidRPr="009538B2">
        <w:rPr>
          <w:noProof/>
          <w:color w:val="auto"/>
        </w:rPr>
        <w:drawing>
          <wp:inline distT="0" distB="0" distL="0" distR="0" wp14:anchorId="67529535" wp14:editId="32FFA3BA">
            <wp:extent cx="5988050" cy="805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120" cy="8087850"/>
                    </a:xfrm>
                    <a:prstGeom prst="rect">
                      <a:avLst/>
                    </a:prstGeom>
                    <a:noFill/>
                    <a:ln>
                      <a:noFill/>
                    </a:ln>
                  </pic:spPr>
                </pic:pic>
              </a:graphicData>
            </a:graphic>
          </wp:inline>
        </w:drawing>
      </w:r>
    </w:p>
    <w:p w14:paraId="445C26D5" w14:textId="7AA0BE5B" w:rsidR="00554344" w:rsidRPr="00425DF1" w:rsidRDefault="00425DF1" w:rsidP="00425DF1">
      <w:pPr>
        <w:jc w:val="right"/>
        <w:rPr>
          <w:b/>
          <w:color w:val="auto"/>
          <w:lang w:val="kk-KZ"/>
        </w:rPr>
      </w:pPr>
      <w:r>
        <w:rPr>
          <w:b/>
          <w:color w:val="auto"/>
          <w:lang w:val="kk-KZ"/>
        </w:rPr>
        <w:t xml:space="preserve"> </w:t>
      </w:r>
    </w:p>
    <w:p w14:paraId="1E4A97CA" w14:textId="77777777" w:rsidR="00554344" w:rsidRDefault="00554344" w:rsidP="00425DF1">
      <w:pPr>
        <w:jc w:val="center"/>
        <w:rPr>
          <w:noProof/>
          <w:color w:val="auto"/>
        </w:rPr>
      </w:pPr>
      <w:r w:rsidRPr="009538B2">
        <w:rPr>
          <w:noProof/>
          <w:color w:val="auto"/>
        </w:rPr>
        <w:lastRenderedPageBreak/>
        <w:drawing>
          <wp:inline distT="0" distB="0" distL="0" distR="0" wp14:anchorId="4C0DD594" wp14:editId="11A7173E">
            <wp:extent cx="5881370" cy="85109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7260" cy="8519467"/>
                    </a:xfrm>
                    <a:prstGeom prst="rect">
                      <a:avLst/>
                    </a:prstGeom>
                    <a:noFill/>
                    <a:ln>
                      <a:noFill/>
                    </a:ln>
                  </pic:spPr>
                </pic:pic>
              </a:graphicData>
            </a:graphic>
          </wp:inline>
        </w:drawing>
      </w:r>
    </w:p>
    <w:p w14:paraId="65CDD070" w14:textId="77777777" w:rsidR="00425DF1" w:rsidRPr="00425DF1" w:rsidRDefault="00425DF1" w:rsidP="00425DF1"/>
    <w:p w14:paraId="6EB9D873" w14:textId="77777777" w:rsidR="00425DF1" w:rsidRDefault="00425DF1" w:rsidP="00425DF1">
      <w:pPr>
        <w:rPr>
          <w:noProof/>
          <w:color w:val="auto"/>
        </w:rPr>
      </w:pPr>
    </w:p>
    <w:p w14:paraId="3D77FFC2" w14:textId="3F9B9C21" w:rsidR="00425DF1" w:rsidRDefault="00425DF1" w:rsidP="00425DF1">
      <w:pPr>
        <w:tabs>
          <w:tab w:val="left" w:pos="5280"/>
        </w:tabs>
        <w:rPr>
          <w:lang w:val="kk-KZ"/>
        </w:rPr>
      </w:pPr>
      <w:r>
        <w:tab/>
      </w:r>
    </w:p>
    <w:p w14:paraId="3BEAE2DB" w14:textId="53FBCFFE" w:rsidR="00425DF1" w:rsidRDefault="00425DF1" w:rsidP="00425DF1">
      <w:pPr>
        <w:jc w:val="center"/>
        <w:rPr>
          <w:b/>
          <w:color w:val="auto"/>
          <w:lang w:val="kk-KZ"/>
        </w:rPr>
      </w:pPr>
      <w:r w:rsidRPr="009538B2">
        <w:rPr>
          <w:b/>
          <w:color w:val="auto"/>
        </w:rPr>
        <w:lastRenderedPageBreak/>
        <w:t xml:space="preserve">ҚОСЫМША </w:t>
      </w:r>
      <w:r>
        <w:rPr>
          <w:b/>
          <w:color w:val="auto"/>
          <w:lang w:val="kk-KZ"/>
        </w:rPr>
        <w:t>Л</w:t>
      </w:r>
    </w:p>
    <w:p w14:paraId="57E56FE6" w14:textId="77777777" w:rsidR="00425DF1" w:rsidRDefault="00425DF1" w:rsidP="00425DF1">
      <w:pPr>
        <w:jc w:val="center"/>
        <w:rPr>
          <w:b/>
          <w:color w:val="auto"/>
          <w:lang w:val="kk-KZ"/>
        </w:rPr>
      </w:pPr>
    </w:p>
    <w:p w14:paraId="3C3ADC65" w14:textId="217AE870" w:rsidR="00425DF1" w:rsidRDefault="00425DF1" w:rsidP="00425DF1">
      <w:pPr>
        <w:jc w:val="center"/>
        <w:rPr>
          <w:b/>
          <w:color w:val="auto"/>
          <w:lang w:val="kk-KZ"/>
        </w:rPr>
      </w:pPr>
      <w:r>
        <w:rPr>
          <w:b/>
          <w:color w:val="auto"/>
          <w:lang w:val="kk-KZ"/>
        </w:rPr>
        <w:t>Куәлік</w:t>
      </w:r>
    </w:p>
    <w:p w14:paraId="4B3E9BC6" w14:textId="77777777" w:rsidR="00425DF1" w:rsidRPr="00425DF1" w:rsidRDefault="00425DF1" w:rsidP="00425DF1">
      <w:pPr>
        <w:tabs>
          <w:tab w:val="left" w:pos="5280"/>
        </w:tabs>
        <w:rPr>
          <w:lang w:val="kk-KZ"/>
        </w:rPr>
      </w:pPr>
    </w:p>
    <w:p w14:paraId="2EADF521" w14:textId="78048897" w:rsidR="00554344" w:rsidRPr="009538B2" w:rsidRDefault="00425DF1" w:rsidP="00EF28D1">
      <w:pPr>
        <w:jc w:val="right"/>
        <w:rPr>
          <w:color w:val="auto"/>
        </w:rPr>
      </w:pPr>
      <w:r>
        <w:rPr>
          <w:b/>
          <w:color w:val="auto"/>
          <w:lang w:val="kk-KZ"/>
        </w:rPr>
        <w:t xml:space="preserve"> </w:t>
      </w:r>
      <w:r w:rsidR="00554344" w:rsidRPr="009538B2">
        <w:rPr>
          <w:noProof/>
          <w:color w:val="auto"/>
        </w:rPr>
        <w:drawing>
          <wp:inline distT="0" distB="0" distL="0" distR="0" wp14:anchorId="0227526F" wp14:editId="23C6E562">
            <wp:extent cx="5970905" cy="8162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0308" cy="8189451"/>
                    </a:xfrm>
                    <a:prstGeom prst="rect">
                      <a:avLst/>
                    </a:prstGeom>
                    <a:noFill/>
                    <a:ln>
                      <a:noFill/>
                    </a:ln>
                  </pic:spPr>
                </pic:pic>
              </a:graphicData>
            </a:graphic>
          </wp:inline>
        </w:drawing>
      </w:r>
    </w:p>
    <w:sectPr w:rsidR="00554344" w:rsidRPr="009538B2" w:rsidSect="002904F6">
      <w:footerReference w:type="default" r:id="rId51"/>
      <w:pgSz w:w="11906" w:h="16838"/>
      <w:pgMar w:top="1134" w:right="567" w:bottom="1134" w:left="1701" w:header="709" w:footer="3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A72D9" w14:textId="77777777" w:rsidR="00A65F0B" w:rsidRDefault="00A65F0B" w:rsidP="00867242">
      <w:r>
        <w:separator/>
      </w:r>
    </w:p>
  </w:endnote>
  <w:endnote w:type="continuationSeparator" w:id="0">
    <w:p w14:paraId="6B8FEE62" w14:textId="77777777" w:rsidR="00A65F0B" w:rsidRDefault="00A65F0B" w:rsidP="0086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Kaz">
    <w:altName w:val="Tahoma"/>
    <w:charset w:val="00"/>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503792"/>
      <w:docPartObj>
        <w:docPartGallery w:val="Page Numbers (Bottom of Page)"/>
        <w:docPartUnique/>
      </w:docPartObj>
    </w:sdtPr>
    <w:sdtEndPr>
      <w:rPr>
        <w:rStyle w:val="a3"/>
        <w:b w:val="0"/>
        <w:bCs w:val="0"/>
      </w:rPr>
    </w:sdtEndPr>
    <w:sdtContent>
      <w:p w14:paraId="3CFDF5E8" w14:textId="77777777" w:rsidR="00711BF7" w:rsidRPr="002904F6" w:rsidRDefault="00711BF7" w:rsidP="00D97A4A">
        <w:pPr>
          <w:pStyle w:val="11"/>
          <w:jc w:val="center"/>
          <w:rPr>
            <w:rStyle w:val="a3"/>
          </w:rPr>
        </w:pPr>
        <w:r w:rsidRPr="002904F6">
          <w:rPr>
            <w:rStyle w:val="a3"/>
          </w:rPr>
          <w:fldChar w:fldCharType="begin"/>
        </w:r>
        <w:r w:rsidRPr="002904F6">
          <w:rPr>
            <w:rStyle w:val="a3"/>
          </w:rPr>
          <w:instrText>PAGE   \* MERGEFORMAT</w:instrText>
        </w:r>
        <w:r w:rsidRPr="002904F6">
          <w:rPr>
            <w:rStyle w:val="a3"/>
          </w:rPr>
          <w:fldChar w:fldCharType="separate"/>
        </w:r>
        <w:r w:rsidRPr="002904F6">
          <w:rPr>
            <w:rStyle w:val="a3"/>
            <w:noProof/>
          </w:rPr>
          <w:t>192</w:t>
        </w:r>
        <w:r w:rsidRPr="002904F6">
          <w:rPr>
            <w:rStyle w:val="a3"/>
          </w:rPr>
          <w:fldChar w:fldCharType="end"/>
        </w:r>
      </w:p>
    </w:sdtContent>
  </w:sdt>
  <w:p w14:paraId="75CF9E11" w14:textId="77777777" w:rsidR="00711BF7" w:rsidRDefault="00711BF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50A98" w14:textId="77777777" w:rsidR="00A65F0B" w:rsidRDefault="00A65F0B" w:rsidP="00867242">
      <w:r>
        <w:separator/>
      </w:r>
    </w:p>
  </w:footnote>
  <w:footnote w:type="continuationSeparator" w:id="0">
    <w:p w14:paraId="41C62704" w14:textId="77777777" w:rsidR="00A65F0B" w:rsidRDefault="00A65F0B" w:rsidP="00867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15:restartNumberingAfterBreak="0">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15:restartNumberingAfterBreak="0">
    <w:nsid w:val="0000002D"/>
    <w:multiLevelType w:val="multilevel"/>
    <w:tmpl w:val="0000002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15:restartNumberingAfterBreak="0">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4" w15:restartNumberingAfterBreak="0">
    <w:nsid w:val="00000031"/>
    <w:multiLevelType w:val="multilevel"/>
    <w:tmpl w:val="0000003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5" w15:restartNumberingAfterBreak="0">
    <w:nsid w:val="00000033"/>
    <w:multiLevelType w:val="multilevel"/>
    <w:tmpl w:val="0000003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6" w15:restartNumberingAfterBreak="0">
    <w:nsid w:val="00000083"/>
    <w:multiLevelType w:val="multilevel"/>
    <w:tmpl w:val="0000008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8"/>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14"/>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40"/>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45"/>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45"/>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45"/>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C5419F8"/>
    <w:multiLevelType w:val="multilevel"/>
    <w:tmpl w:val="CEB450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D20818"/>
    <w:multiLevelType w:val="multilevel"/>
    <w:tmpl w:val="7C761B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10ECA"/>
    <w:multiLevelType w:val="multilevel"/>
    <w:tmpl w:val="0EA07C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021C4"/>
    <w:multiLevelType w:val="singleLevel"/>
    <w:tmpl w:val="3C02A582"/>
    <w:lvl w:ilvl="0">
      <w:start w:val="1"/>
      <w:numFmt w:val="decimal"/>
      <w:lvlText w:val="%1."/>
      <w:legacy w:legacy="1" w:legacySpace="0" w:legacyIndent="283"/>
      <w:lvlJc w:val="left"/>
      <w:pPr>
        <w:ind w:left="283" w:hanging="283"/>
      </w:pPr>
    </w:lvl>
  </w:abstractNum>
  <w:abstractNum w:abstractNumId="11" w15:restartNumberingAfterBreak="0">
    <w:nsid w:val="179E4F91"/>
    <w:multiLevelType w:val="hybridMultilevel"/>
    <w:tmpl w:val="569AB190"/>
    <w:lvl w:ilvl="0" w:tplc="5C06C238">
      <w:start w:val="1"/>
      <w:numFmt w:val="decimal"/>
      <w:lvlText w:val="[%1]"/>
      <w:lvlJc w:val="left"/>
      <w:pPr>
        <w:ind w:left="535" w:hanging="423"/>
      </w:pPr>
      <w:rPr>
        <w:rFonts w:ascii="Times New Roman" w:eastAsia="Times New Roman" w:hAnsi="Times New Roman" w:cs="Times New Roman" w:hint="default"/>
        <w:spacing w:val="-4"/>
        <w:w w:val="101"/>
        <w:sz w:val="18"/>
        <w:szCs w:val="18"/>
        <w:lang w:val="en-US" w:eastAsia="en-US" w:bidi="ar-SA"/>
      </w:rPr>
    </w:lvl>
    <w:lvl w:ilvl="1" w:tplc="7D70993E">
      <w:numFmt w:val="bullet"/>
      <w:lvlText w:val="•"/>
      <w:lvlJc w:val="left"/>
      <w:pPr>
        <w:ind w:left="1476" w:hanging="423"/>
      </w:pPr>
      <w:rPr>
        <w:rFonts w:hint="default"/>
        <w:lang w:val="en-US" w:eastAsia="en-US" w:bidi="ar-SA"/>
      </w:rPr>
    </w:lvl>
    <w:lvl w:ilvl="2" w:tplc="7D22F958">
      <w:numFmt w:val="bullet"/>
      <w:lvlText w:val="•"/>
      <w:lvlJc w:val="left"/>
      <w:pPr>
        <w:ind w:left="2412" w:hanging="423"/>
      </w:pPr>
      <w:rPr>
        <w:rFonts w:hint="default"/>
        <w:lang w:val="en-US" w:eastAsia="en-US" w:bidi="ar-SA"/>
      </w:rPr>
    </w:lvl>
    <w:lvl w:ilvl="3" w:tplc="5B146F9C">
      <w:numFmt w:val="bullet"/>
      <w:lvlText w:val="•"/>
      <w:lvlJc w:val="left"/>
      <w:pPr>
        <w:ind w:left="3349" w:hanging="423"/>
      </w:pPr>
      <w:rPr>
        <w:rFonts w:hint="default"/>
        <w:lang w:val="en-US" w:eastAsia="en-US" w:bidi="ar-SA"/>
      </w:rPr>
    </w:lvl>
    <w:lvl w:ilvl="4" w:tplc="46603882">
      <w:numFmt w:val="bullet"/>
      <w:lvlText w:val="•"/>
      <w:lvlJc w:val="left"/>
      <w:pPr>
        <w:ind w:left="4285" w:hanging="423"/>
      </w:pPr>
      <w:rPr>
        <w:rFonts w:hint="default"/>
        <w:lang w:val="en-US" w:eastAsia="en-US" w:bidi="ar-SA"/>
      </w:rPr>
    </w:lvl>
    <w:lvl w:ilvl="5" w:tplc="281ABF2E">
      <w:numFmt w:val="bullet"/>
      <w:lvlText w:val="•"/>
      <w:lvlJc w:val="left"/>
      <w:pPr>
        <w:ind w:left="5222" w:hanging="423"/>
      </w:pPr>
      <w:rPr>
        <w:rFonts w:hint="default"/>
        <w:lang w:val="en-US" w:eastAsia="en-US" w:bidi="ar-SA"/>
      </w:rPr>
    </w:lvl>
    <w:lvl w:ilvl="6" w:tplc="D79C37D2">
      <w:numFmt w:val="bullet"/>
      <w:lvlText w:val="•"/>
      <w:lvlJc w:val="left"/>
      <w:pPr>
        <w:ind w:left="6158" w:hanging="423"/>
      </w:pPr>
      <w:rPr>
        <w:rFonts w:hint="default"/>
        <w:lang w:val="en-US" w:eastAsia="en-US" w:bidi="ar-SA"/>
      </w:rPr>
    </w:lvl>
    <w:lvl w:ilvl="7" w:tplc="D9E2675E">
      <w:numFmt w:val="bullet"/>
      <w:lvlText w:val="•"/>
      <w:lvlJc w:val="left"/>
      <w:pPr>
        <w:ind w:left="7094" w:hanging="423"/>
      </w:pPr>
      <w:rPr>
        <w:rFonts w:hint="default"/>
        <w:lang w:val="en-US" w:eastAsia="en-US" w:bidi="ar-SA"/>
      </w:rPr>
    </w:lvl>
    <w:lvl w:ilvl="8" w:tplc="F274D360">
      <w:numFmt w:val="bullet"/>
      <w:lvlText w:val="•"/>
      <w:lvlJc w:val="left"/>
      <w:pPr>
        <w:ind w:left="8031" w:hanging="423"/>
      </w:pPr>
      <w:rPr>
        <w:rFonts w:hint="default"/>
        <w:lang w:val="en-US" w:eastAsia="en-US" w:bidi="ar-SA"/>
      </w:rPr>
    </w:lvl>
  </w:abstractNum>
  <w:abstractNum w:abstractNumId="12" w15:restartNumberingAfterBreak="0">
    <w:nsid w:val="18371BA1"/>
    <w:multiLevelType w:val="hybridMultilevel"/>
    <w:tmpl w:val="DF94B9C0"/>
    <w:lvl w:ilvl="0" w:tplc="379A615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41794F"/>
    <w:multiLevelType w:val="hybridMultilevel"/>
    <w:tmpl w:val="38DE2616"/>
    <w:lvl w:ilvl="0" w:tplc="29F025B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4A67C6"/>
    <w:multiLevelType w:val="hybridMultilevel"/>
    <w:tmpl w:val="000AF2FE"/>
    <w:lvl w:ilvl="0" w:tplc="5A524D1E">
      <w:start w:val="1"/>
      <w:numFmt w:val="bullet"/>
      <w:lvlText w:val="-"/>
      <w:lvlJc w:val="left"/>
      <w:pPr>
        <w:ind w:left="720" w:hanging="360"/>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4FD5BE6"/>
    <w:multiLevelType w:val="singleLevel"/>
    <w:tmpl w:val="9A2E74B4"/>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9325052"/>
    <w:multiLevelType w:val="multilevel"/>
    <w:tmpl w:val="5C1866B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D1D8C"/>
    <w:multiLevelType w:val="singleLevel"/>
    <w:tmpl w:val="9A2E74B4"/>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611F20A1"/>
    <w:multiLevelType w:val="multilevel"/>
    <w:tmpl w:val="F6B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0F46B1"/>
    <w:multiLevelType w:val="hybridMultilevel"/>
    <w:tmpl w:val="B2D8B090"/>
    <w:lvl w:ilvl="0" w:tplc="29E24496">
      <w:numFmt w:val="bullet"/>
      <w:lvlText w:val="-"/>
      <w:lvlJc w:val="left"/>
      <w:pPr>
        <w:ind w:left="302" w:hanging="324"/>
      </w:pPr>
      <w:rPr>
        <w:rFonts w:ascii="Times New Roman" w:eastAsia="Times New Roman" w:hAnsi="Times New Roman" w:cs="Times New Roman" w:hint="default"/>
        <w:w w:val="100"/>
        <w:sz w:val="28"/>
        <w:szCs w:val="28"/>
        <w:lang w:val="kk-KZ" w:eastAsia="ru-RU" w:bidi="ru-RU"/>
      </w:rPr>
    </w:lvl>
    <w:lvl w:ilvl="1" w:tplc="33E40132">
      <w:numFmt w:val="bullet"/>
      <w:lvlText w:val="•"/>
      <w:lvlJc w:val="left"/>
      <w:pPr>
        <w:ind w:left="1321" w:hanging="324"/>
      </w:pPr>
      <w:rPr>
        <w:rFonts w:hint="default"/>
        <w:lang w:val="ru-RU" w:eastAsia="ru-RU" w:bidi="ru-RU"/>
      </w:rPr>
    </w:lvl>
    <w:lvl w:ilvl="2" w:tplc="2DC2F630">
      <w:numFmt w:val="bullet"/>
      <w:lvlText w:val="•"/>
      <w:lvlJc w:val="left"/>
      <w:pPr>
        <w:ind w:left="2342" w:hanging="324"/>
      </w:pPr>
      <w:rPr>
        <w:rFonts w:hint="default"/>
        <w:lang w:val="ru-RU" w:eastAsia="ru-RU" w:bidi="ru-RU"/>
      </w:rPr>
    </w:lvl>
    <w:lvl w:ilvl="3" w:tplc="428C7CC4">
      <w:numFmt w:val="bullet"/>
      <w:lvlText w:val="•"/>
      <w:lvlJc w:val="left"/>
      <w:pPr>
        <w:ind w:left="3363" w:hanging="324"/>
      </w:pPr>
      <w:rPr>
        <w:rFonts w:hint="default"/>
        <w:lang w:val="ru-RU" w:eastAsia="ru-RU" w:bidi="ru-RU"/>
      </w:rPr>
    </w:lvl>
    <w:lvl w:ilvl="4" w:tplc="DF600134">
      <w:numFmt w:val="bullet"/>
      <w:lvlText w:val="•"/>
      <w:lvlJc w:val="left"/>
      <w:pPr>
        <w:ind w:left="4384" w:hanging="324"/>
      </w:pPr>
      <w:rPr>
        <w:rFonts w:hint="default"/>
        <w:lang w:val="ru-RU" w:eastAsia="ru-RU" w:bidi="ru-RU"/>
      </w:rPr>
    </w:lvl>
    <w:lvl w:ilvl="5" w:tplc="A52C0EEA">
      <w:numFmt w:val="bullet"/>
      <w:lvlText w:val="•"/>
      <w:lvlJc w:val="left"/>
      <w:pPr>
        <w:ind w:left="5405" w:hanging="324"/>
      </w:pPr>
      <w:rPr>
        <w:rFonts w:hint="default"/>
        <w:lang w:val="ru-RU" w:eastAsia="ru-RU" w:bidi="ru-RU"/>
      </w:rPr>
    </w:lvl>
    <w:lvl w:ilvl="6" w:tplc="8548BD54">
      <w:numFmt w:val="bullet"/>
      <w:lvlText w:val="•"/>
      <w:lvlJc w:val="left"/>
      <w:pPr>
        <w:ind w:left="6426" w:hanging="324"/>
      </w:pPr>
      <w:rPr>
        <w:rFonts w:hint="default"/>
        <w:lang w:val="ru-RU" w:eastAsia="ru-RU" w:bidi="ru-RU"/>
      </w:rPr>
    </w:lvl>
    <w:lvl w:ilvl="7" w:tplc="C178ABC4">
      <w:numFmt w:val="bullet"/>
      <w:lvlText w:val="•"/>
      <w:lvlJc w:val="left"/>
      <w:pPr>
        <w:ind w:left="7447" w:hanging="324"/>
      </w:pPr>
      <w:rPr>
        <w:rFonts w:hint="default"/>
        <w:lang w:val="ru-RU" w:eastAsia="ru-RU" w:bidi="ru-RU"/>
      </w:rPr>
    </w:lvl>
    <w:lvl w:ilvl="8" w:tplc="23F8692E">
      <w:numFmt w:val="bullet"/>
      <w:lvlText w:val="•"/>
      <w:lvlJc w:val="left"/>
      <w:pPr>
        <w:ind w:left="8468" w:hanging="324"/>
      </w:pPr>
      <w:rPr>
        <w:rFonts w:hint="default"/>
        <w:lang w:val="ru-RU" w:eastAsia="ru-RU" w:bidi="ru-RU"/>
      </w:rPr>
    </w:lvl>
  </w:abstractNum>
  <w:abstractNum w:abstractNumId="20" w15:restartNumberingAfterBreak="0">
    <w:nsid w:val="7E5F64F8"/>
    <w:multiLevelType w:val="multilevel"/>
    <w:tmpl w:val="8D26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
  </w:num>
  <w:num w:numId="3">
    <w:abstractNumId w:val="6"/>
  </w:num>
  <w:num w:numId="4">
    <w:abstractNumId w:val="13"/>
  </w:num>
  <w:num w:numId="5">
    <w:abstractNumId w:val="12"/>
  </w:num>
  <w:num w:numId="6">
    <w:abstractNumId w:val="17"/>
  </w:num>
  <w:num w:numId="7">
    <w:abstractNumId w:val="18"/>
  </w:num>
  <w:num w:numId="8">
    <w:abstractNumId w:val="0"/>
  </w:num>
  <w:num w:numId="9">
    <w:abstractNumId w:val="1"/>
  </w:num>
  <w:num w:numId="10">
    <w:abstractNumId w:val="2"/>
  </w:num>
  <w:num w:numId="11">
    <w:abstractNumId w:val="3"/>
  </w:num>
  <w:num w:numId="12">
    <w:abstractNumId w:val="4"/>
  </w:num>
  <w:num w:numId="13">
    <w:abstractNumId w:val="5"/>
  </w:num>
  <w:num w:numId="14">
    <w:abstractNumId w:val="10"/>
  </w:num>
  <w:num w:numId="15">
    <w:abstractNumId w:val="10"/>
    <w:lvlOverride w:ilvl="0">
      <w:lvl w:ilvl="0">
        <w:start w:val="1"/>
        <w:numFmt w:val="decimal"/>
        <w:lvlText w:val="%1."/>
        <w:legacy w:legacy="1" w:legacySpace="0" w:legacyIndent="283"/>
        <w:lvlJc w:val="left"/>
        <w:pPr>
          <w:ind w:left="283" w:hanging="283"/>
        </w:pPr>
      </w:lvl>
    </w:lvlOverride>
  </w:num>
  <w:num w:numId="16">
    <w:abstractNumId w:val="15"/>
  </w:num>
  <w:num w:numId="17">
    <w:abstractNumId w:val="20"/>
  </w:num>
  <w:num w:numId="18">
    <w:abstractNumId w:val="8"/>
  </w:num>
  <w:num w:numId="19">
    <w:abstractNumId w:val="7"/>
  </w:num>
  <w:num w:numId="20">
    <w:abstractNumId w:val="9"/>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40E"/>
    <w:rsid w:val="00001CBF"/>
    <w:rsid w:val="00001FF4"/>
    <w:rsid w:val="00002986"/>
    <w:rsid w:val="00003B63"/>
    <w:rsid w:val="00003EAA"/>
    <w:rsid w:val="0000503A"/>
    <w:rsid w:val="0000678D"/>
    <w:rsid w:val="000100C4"/>
    <w:rsid w:val="00010D77"/>
    <w:rsid w:val="00015394"/>
    <w:rsid w:val="000168E0"/>
    <w:rsid w:val="00017405"/>
    <w:rsid w:val="00020A94"/>
    <w:rsid w:val="000217BE"/>
    <w:rsid w:val="00023FFB"/>
    <w:rsid w:val="00026F6A"/>
    <w:rsid w:val="000309FB"/>
    <w:rsid w:val="00034453"/>
    <w:rsid w:val="000345EF"/>
    <w:rsid w:val="00034B33"/>
    <w:rsid w:val="00036BE0"/>
    <w:rsid w:val="00037014"/>
    <w:rsid w:val="0003775A"/>
    <w:rsid w:val="00042C00"/>
    <w:rsid w:val="00043569"/>
    <w:rsid w:val="00044BBA"/>
    <w:rsid w:val="00051F46"/>
    <w:rsid w:val="00051F86"/>
    <w:rsid w:val="00052EE8"/>
    <w:rsid w:val="00053CE7"/>
    <w:rsid w:val="000544F2"/>
    <w:rsid w:val="00054E75"/>
    <w:rsid w:val="00060BD7"/>
    <w:rsid w:val="00061C45"/>
    <w:rsid w:val="00061CB2"/>
    <w:rsid w:val="000626B8"/>
    <w:rsid w:val="00067BC8"/>
    <w:rsid w:val="0007074A"/>
    <w:rsid w:val="00070DCF"/>
    <w:rsid w:val="00070FC2"/>
    <w:rsid w:val="0007596D"/>
    <w:rsid w:val="000762FF"/>
    <w:rsid w:val="00076506"/>
    <w:rsid w:val="00076DE5"/>
    <w:rsid w:val="000804EC"/>
    <w:rsid w:val="00080991"/>
    <w:rsid w:val="00082D88"/>
    <w:rsid w:val="000856F7"/>
    <w:rsid w:val="00086218"/>
    <w:rsid w:val="00087AED"/>
    <w:rsid w:val="00090336"/>
    <w:rsid w:val="00095613"/>
    <w:rsid w:val="000A1278"/>
    <w:rsid w:val="000A1D18"/>
    <w:rsid w:val="000A1DD7"/>
    <w:rsid w:val="000A22EE"/>
    <w:rsid w:val="000A56A0"/>
    <w:rsid w:val="000A59D8"/>
    <w:rsid w:val="000A5EA4"/>
    <w:rsid w:val="000A7247"/>
    <w:rsid w:val="000A7775"/>
    <w:rsid w:val="000A7877"/>
    <w:rsid w:val="000B2C7E"/>
    <w:rsid w:val="000B2CF1"/>
    <w:rsid w:val="000B3BB3"/>
    <w:rsid w:val="000B677E"/>
    <w:rsid w:val="000B6F88"/>
    <w:rsid w:val="000C08E8"/>
    <w:rsid w:val="000C23DF"/>
    <w:rsid w:val="000C3101"/>
    <w:rsid w:val="000C31A6"/>
    <w:rsid w:val="000C379C"/>
    <w:rsid w:val="000C3FA4"/>
    <w:rsid w:val="000D0048"/>
    <w:rsid w:val="000D021A"/>
    <w:rsid w:val="000D20F0"/>
    <w:rsid w:val="000D3D1D"/>
    <w:rsid w:val="000D487C"/>
    <w:rsid w:val="000D6D9C"/>
    <w:rsid w:val="000D7D04"/>
    <w:rsid w:val="000E0ACF"/>
    <w:rsid w:val="000E1374"/>
    <w:rsid w:val="000E2AF6"/>
    <w:rsid w:val="000E5385"/>
    <w:rsid w:val="000E5A8D"/>
    <w:rsid w:val="000F0823"/>
    <w:rsid w:val="000F0AB4"/>
    <w:rsid w:val="000F0B7D"/>
    <w:rsid w:val="000F215D"/>
    <w:rsid w:val="000F3F24"/>
    <w:rsid w:val="000F40FB"/>
    <w:rsid w:val="000F6FB0"/>
    <w:rsid w:val="000F7D30"/>
    <w:rsid w:val="0010410C"/>
    <w:rsid w:val="00105254"/>
    <w:rsid w:val="00106F9C"/>
    <w:rsid w:val="0011038F"/>
    <w:rsid w:val="00111B79"/>
    <w:rsid w:val="00112D5E"/>
    <w:rsid w:val="0011405C"/>
    <w:rsid w:val="00114084"/>
    <w:rsid w:val="00114CA3"/>
    <w:rsid w:val="0011502C"/>
    <w:rsid w:val="00115290"/>
    <w:rsid w:val="00115B90"/>
    <w:rsid w:val="00121F4C"/>
    <w:rsid w:val="00126C90"/>
    <w:rsid w:val="00127381"/>
    <w:rsid w:val="0013350C"/>
    <w:rsid w:val="0014012C"/>
    <w:rsid w:val="00151490"/>
    <w:rsid w:val="00153DC1"/>
    <w:rsid w:val="00154483"/>
    <w:rsid w:val="0015490C"/>
    <w:rsid w:val="00156505"/>
    <w:rsid w:val="00156664"/>
    <w:rsid w:val="0015709F"/>
    <w:rsid w:val="00165356"/>
    <w:rsid w:val="0016642C"/>
    <w:rsid w:val="00166CC2"/>
    <w:rsid w:val="001678EE"/>
    <w:rsid w:val="001829C9"/>
    <w:rsid w:val="00185E32"/>
    <w:rsid w:val="00186D12"/>
    <w:rsid w:val="0019464E"/>
    <w:rsid w:val="001959E0"/>
    <w:rsid w:val="00195F08"/>
    <w:rsid w:val="001968AE"/>
    <w:rsid w:val="001A3005"/>
    <w:rsid w:val="001A3F8B"/>
    <w:rsid w:val="001A66AC"/>
    <w:rsid w:val="001B123F"/>
    <w:rsid w:val="001B335A"/>
    <w:rsid w:val="001B6124"/>
    <w:rsid w:val="001B68EF"/>
    <w:rsid w:val="001C15F9"/>
    <w:rsid w:val="001C2472"/>
    <w:rsid w:val="001C352C"/>
    <w:rsid w:val="001D09BB"/>
    <w:rsid w:val="001D0FAA"/>
    <w:rsid w:val="001D1B7B"/>
    <w:rsid w:val="001D1D45"/>
    <w:rsid w:val="001D225F"/>
    <w:rsid w:val="001D24D8"/>
    <w:rsid w:val="001D379E"/>
    <w:rsid w:val="001D6D9C"/>
    <w:rsid w:val="001D73ED"/>
    <w:rsid w:val="001D77FE"/>
    <w:rsid w:val="001E335D"/>
    <w:rsid w:val="001E3A84"/>
    <w:rsid w:val="001E3B3E"/>
    <w:rsid w:val="001E3D0D"/>
    <w:rsid w:val="001E58CB"/>
    <w:rsid w:val="001E6364"/>
    <w:rsid w:val="001E7730"/>
    <w:rsid w:val="001E7DF8"/>
    <w:rsid w:val="001F0822"/>
    <w:rsid w:val="001F5D8A"/>
    <w:rsid w:val="00202A6F"/>
    <w:rsid w:val="002033C7"/>
    <w:rsid w:val="002038A6"/>
    <w:rsid w:val="00205CDF"/>
    <w:rsid w:val="00205F13"/>
    <w:rsid w:val="002133D6"/>
    <w:rsid w:val="0021470A"/>
    <w:rsid w:val="00214BD9"/>
    <w:rsid w:val="00215607"/>
    <w:rsid w:val="002159F6"/>
    <w:rsid w:val="00216AA0"/>
    <w:rsid w:val="00226474"/>
    <w:rsid w:val="002267F9"/>
    <w:rsid w:val="00227152"/>
    <w:rsid w:val="002312EF"/>
    <w:rsid w:val="00232C06"/>
    <w:rsid w:val="002353C8"/>
    <w:rsid w:val="00237C6F"/>
    <w:rsid w:val="002425A3"/>
    <w:rsid w:val="00247B8F"/>
    <w:rsid w:val="00250D39"/>
    <w:rsid w:val="00256B59"/>
    <w:rsid w:val="00257F65"/>
    <w:rsid w:val="00260BB3"/>
    <w:rsid w:val="00261797"/>
    <w:rsid w:val="00263033"/>
    <w:rsid w:val="00263551"/>
    <w:rsid w:val="0026449D"/>
    <w:rsid w:val="00265885"/>
    <w:rsid w:val="0027065C"/>
    <w:rsid w:val="00272EFD"/>
    <w:rsid w:val="002732AD"/>
    <w:rsid w:val="0027490B"/>
    <w:rsid w:val="00281F10"/>
    <w:rsid w:val="0028201C"/>
    <w:rsid w:val="00282CD3"/>
    <w:rsid w:val="00283E16"/>
    <w:rsid w:val="00286C0C"/>
    <w:rsid w:val="002904F6"/>
    <w:rsid w:val="0029125E"/>
    <w:rsid w:val="00294289"/>
    <w:rsid w:val="00295FA7"/>
    <w:rsid w:val="002A175D"/>
    <w:rsid w:val="002A22AB"/>
    <w:rsid w:val="002A257C"/>
    <w:rsid w:val="002A2F99"/>
    <w:rsid w:val="002A31CB"/>
    <w:rsid w:val="002A331F"/>
    <w:rsid w:val="002A4363"/>
    <w:rsid w:val="002A4864"/>
    <w:rsid w:val="002A69E9"/>
    <w:rsid w:val="002A757F"/>
    <w:rsid w:val="002B140D"/>
    <w:rsid w:val="002B1E3C"/>
    <w:rsid w:val="002B1EAF"/>
    <w:rsid w:val="002B234C"/>
    <w:rsid w:val="002B2EF6"/>
    <w:rsid w:val="002B3219"/>
    <w:rsid w:val="002B39E9"/>
    <w:rsid w:val="002B43EE"/>
    <w:rsid w:val="002B4A52"/>
    <w:rsid w:val="002C5855"/>
    <w:rsid w:val="002C5944"/>
    <w:rsid w:val="002D068E"/>
    <w:rsid w:val="002D0C13"/>
    <w:rsid w:val="002D1315"/>
    <w:rsid w:val="002D25EA"/>
    <w:rsid w:val="002D2B4E"/>
    <w:rsid w:val="002D30F0"/>
    <w:rsid w:val="002D31A8"/>
    <w:rsid w:val="002D3F51"/>
    <w:rsid w:val="002D574A"/>
    <w:rsid w:val="002D6C2B"/>
    <w:rsid w:val="002E0AA3"/>
    <w:rsid w:val="002E36F7"/>
    <w:rsid w:val="002E382A"/>
    <w:rsid w:val="002E4696"/>
    <w:rsid w:val="002E46AD"/>
    <w:rsid w:val="002E4A27"/>
    <w:rsid w:val="002E5E74"/>
    <w:rsid w:val="002E6245"/>
    <w:rsid w:val="002F0C5D"/>
    <w:rsid w:val="002F1259"/>
    <w:rsid w:val="002F3878"/>
    <w:rsid w:val="002F3CEA"/>
    <w:rsid w:val="002F40ED"/>
    <w:rsid w:val="002F5761"/>
    <w:rsid w:val="003056A9"/>
    <w:rsid w:val="00310C9F"/>
    <w:rsid w:val="00313914"/>
    <w:rsid w:val="00316A55"/>
    <w:rsid w:val="00317118"/>
    <w:rsid w:val="00317AE8"/>
    <w:rsid w:val="00322170"/>
    <w:rsid w:val="003261EE"/>
    <w:rsid w:val="00326B74"/>
    <w:rsid w:val="00327D48"/>
    <w:rsid w:val="00330F38"/>
    <w:rsid w:val="00331C23"/>
    <w:rsid w:val="00332D7A"/>
    <w:rsid w:val="00333ADF"/>
    <w:rsid w:val="0034030E"/>
    <w:rsid w:val="00340494"/>
    <w:rsid w:val="00341AF3"/>
    <w:rsid w:val="00342311"/>
    <w:rsid w:val="00342D20"/>
    <w:rsid w:val="00342DB8"/>
    <w:rsid w:val="003433D4"/>
    <w:rsid w:val="00343AE5"/>
    <w:rsid w:val="00344CB3"/>
    <w:rsid w:val="00346867"/>
    <w:rsid w:val="00347944"/>
    <w:rsid w:val="0035017F"/>
    <w:rsid w:val="00352CAB"/>
    <w:rsid w:val="003551A6"/>
    <w:rsid w:val="003565B4"/>
    <w:rsid w:val="00356B03"/>
    <w:rsid w:val="00361311"/>
    <w:rsid w:val="003615D7"/>
    <w:rsid w:val="00361B52"/>
    <w:rsid w:val="003622FC"/>
    <w:rsid w:val="00362EE7"/>
    <w:rsid w:val="00364316"/>
    <w:rsid w:val="003653F9"/>
    <w:rsid w:val="00365E04"/>
    <w:rsid w:val="00366B3D"/>
    <w:rsid w:val="0036747F"/>
    <w:rsid w:val="00374A13"/>
    <w:rsid w:val="00375FAA"/>
    <w:rsid w:val="00376EF6"/>
    <w:rsid w:val="00377C2D"/>
    <w:rsid w:val="003818B4"/>
    <w:rsid w:val="003820D9"/>
    <w:rsid w:val="0038455D"/>
    <w:rsid w:val="003904AC"/>
    <w:rsid w:val="003917F1"/>
    <w:rsid w:val="00391F07"/>
    <w:rsid w:val="00392278"/>
    <w:rsid w:val="003926B8"/>
    <w:rsid w:val="003944C6"/>
    <w:rsid w:val="00396666"/>
    <w:rsid w:val="0039680C"/>
    <w:rsid w:val="00397076"/>
    <w:rsid w:val="003A221C"/>
    <w:rsid w:val="003A32CF"/>
    <w:rsid w:val="003A3A75"/>
    <w:rsid w:val="003A6D38"/>
    <w:rsid w:val="003A752D"/>
    <w:rsid w:val="003A7F57"/>
    <w:rsid w:val="003B012B"/>
    <w:rsid w:val="003B0D46"/>
    <w:rsid w:val="003B3903"/>
    <w:rsid w:val="003B3BA2"/>
    <w:rsid w:val="003B3C3A"/>
    <w:rsid w:val="003B45CD"/>
    <w:rsid w:val="003B698B"/>
    <w:rsid w:val="003B720E"/>
    <w:rsid w:val="003C074C"/>
    <w:rsid w:val="003C11E1"/>
    <w:rsid w:val="003C16B0"/>
    <w:rsid w:val="003C21E7"/>
    <w:rsid w:val="003C563E"/>
    <w:rsid w:val="003C734F"/>
    <w:rsid w:val="003C7C1F"/>
    <w:rsid w:val="003D1286"/>
    <w:rsid w:val="003D14B6"/>
    <w:rsid w:val="003D2795"/>
    <w:rsid w:val="003D4E8C"/>
    <w:rsid w:val="003D7B08"/>
    <w:rsid w:val="003E2858"/>
    <w:rsid w:val="003E4061"/>
    <w:rsid w:val="003E4359"/>
    <w:rsid w:val="003E53E0"/>
    <w:rsid w:val="003E5683"/>
    <w:rsid w:val="003F5E9E"/>
    <w:rsid w:val="00403509"/>
    <w:rsid w:val="00406C9A"/>
    <w:rsid w:val="004112E3"/>
    <w:rsid w:val="00414DCE"/>
    <w:rsid w:val="004150BD"/>
    <w:rsid w:val="004215DA"/>
    <w:rsid w:val="00425939"/>
    <w:rsid w:val="00425DF1"/>
    <w:rsid w:val="00425ED7"/>
    <w:rsid w:val="004268D4"/>
    <w:rsid w:val="00427EFF"/>
    <w:rsid w:val="0043097E"/>
    <w:rsid w:val="00431D13"/>
    <w:rsid w:val="00432F66"/>
    <w:rsid w:val="00433F88"/>
    <w:rsid w:val="004405D4"/>
    <w:rsid w:val="004427B5"/>
    <w:rsid w:val="004427BE"/>
    <w:rsid w:val="0044374B"/>
    <w:rsid w:val="00445471"/>
    <w:rsid w:val="00446119"/>
    <w:rsid w:val="00451768"/>
    <w:rsid w:val="004520A1"/>
    <w:rsid w:val="004534DA"/>
    <w:rsid w:val="004548AD"/>
    <w:rsid w:val="004548F2"/>
    <w:rsid w:val="0046307C"/>
    <w:rsid w:val="004632F5"/>
    <w:rsid w:val="004648B4"/>
    <w:rsid w:val="00470142"/>
    <w:rsid w:val="00470791"/>
    <w:rsid w:val="00471CD6"/>
    <w:rsid w:val="004720C9"/>
    <w:rsid w:val="00475460"/>
    <w:rsid w:val="0047561F"/>
    <w:rsid w:val="0047637D"/>
    <w:rsid w:val="00476824"/>
    <w:rsid w:val="0048091D"/>
    <w:rsid w:val="00481CB5"/>
    <w:rsid w:val="00482E11"/>
    <w:rsid w:val="00484297"/>
    <w:rsid w:val="00486F28"/>
    <w:rsid w:val="00486FF8"/>
    <w:rsid w:val="004900A2"/>
    <w:rsid w:val="00492731"/>
    <w:rsid w:val="00492C66"/>
    <w:rsid w:val="00493C15"/>
    <w:rsid w:val="00495965"/>
    <w:rsid w:val="004A3267"/>
    <w:rsid w:val="004A376E"/>
    <w:rsid w:val="004A5AEA"/>
    <w:rsid w:val="004A75F5"/>
    <w:rsid w:val="004A7E46"/>
    <w:rsid w:val="004A7E6C"/>
    <w:rsid w:val="004B0B12"/>
    <w:rsid w:val="004B15C8"/>
    <w:rsid w:val="004B1782"/>
    <w:rsid w:val="004B2BFB"/>
    <w:rsid w:val="004B387D"/>
    <w:rsid w:val="004B74AC"/>
    <w:rsid w:val="004C1064"/>
    <w:rsid w:val="004C53B8"/>
    <w:rsid w:val="004C5742"/>
    <w:rsid w:val="004C660E"/>
    <w:rsid w:val="004D1CCA"/>
    <w:rsid w:val="004D3535"/>
    <w:rsid w:val="004D35DC"/>
    <w:rsid w:val="004D380D"/>
    <w:rsid w:val="004D38EA"/>
    <w:rsid w:val="004E0DA2"/>
    <w:rsid w:val="004E0F77"/>
    <w:rsid w:val="004E6C47"/>
    <w:rsid w:val="004E7DD5"/>
    <w:rsid w:val="004F15D8"/>
    <w:rsid w:val="004F1A6E"/>
    <w:rsid w:val="004F70EF"/>
    <w:rsid w:val="004F7F96"/>
    <w:rsid w:val="00501D4D"/>
    <w:rsid w:val="005106BE"/>
    <w:rsid w:val="00511CEE"/>
    <w:rsid w:val="00512E69"/>
    <w:rsid w:val="005133CF"/>
    <w:rsid w:val="00516465"/>
    <w:rsid w:val="005177D9"/>
    <w:rsid w:val="00517BF2"/>
    <w:rsid w:val="00517DB5"/>
    <w:rsid w:val="005215B8"/>
    <w:rsid w:val="005221DF"/>
    <w:rsid w:val="0052418D"/>
    <w:rsid w:val="005254FC"/>
    <w:rsid w:val="00526D5E"/>
    <w:rsid w:val="005276DC"/>
    <w:rsid w:val="00531410"/>
    <w:rsid w:val="00534881"/>
    <w:rsid w:val="005367E8"/>
    <w:rsid w:val="00540E81"/>
    <w:rsid w:val="00542343"/>
    <w:rsid w:val="00543C39"/>
    <w:rsid w:val="00544AEA"/>
    <w:rsid w:val="005515F3"/>
    <w:rsid w:val="00551ADE"/>
    <w:rsid w:val="00551BE9"/>
    <w:rsid w:val="0055274A"/>
    <w:rsid w:val="00553DB3"/>
    <w:rsid w:val="00554344"/>
    <w:rsid w:val="00554932"/>
    <w:rsid w:val="00556358"/>
    <w:rsid w:val="00556D51"/>
    <w:rsid w:val="00557258"/>
    <w:rsid w:val="005577F9"/>
    <w:rsid w:val="0056071B"/>
    <w:rsid w:val="005613E5"/>
    <w:rsid w:val="005613FF"/>
    <w:rsid w:val="005624AF"/>
    <w:rsid w:val="00564F37"/>
    <w:rsid w:val="00565589"/>
    <w:rsid w:val="00566210"/>
    <w:rsid w:val="0057000F"/>
    <w:rsid w:val="005707AE"/>
    <w:rsid w:val="005710FB"/>
    <w:rsid w:val="005729C5"/>
    <w:rsid w:val="00576154"/>
    <w:rsid w:val="0057675C"/>
    <w:rsid w:val="00583350"/>
    <w:rsid w:val="005842A8"/>
    <w:rsid w:val="005848ED"/>
    <w:rsid w:val="00590307"/>
    <w:rsid w:val="00590C7C"/>
    <w:rsid w:val="00591ACE"/>
    <w:rsid w:val="0059270F"/>
    <w:rsid w:val="00593EAE"/>
    <w:rsid w:val="0059465D"/>
    <w:rsid w:val="0059644B"/>
    <w:rsid w:val="005A3D42"/>
    <w:rsid w:val="005A4450"/>
    <w:rsid w:val="005A50EA"/>
    <w:rsid w:val="005B0AE7"/>
    <w:rsid w:val="005B120B"/>
    <w:rsid w:val="005B1CE6"/>
    <w:rsid w:val="005B6A11"/>
    <w:rsid w:val="005B7F99"/>
    <w:rsid w:val="005C0799"/>
    <w:rsid w:val="005C1099"/>
    <w:rsid w:val="005C11FC"/>
    <w:rsid w:val="005C1DC5"/>
    <w:rsid w:val="005C2764"/>
    <w:rsid w:val="005C41CD"/>
    <w:rsid w:val="005C41FB"/>
    <w:rsid w:val="005C4F27"/>
    <w:rsid w:val="005C5457"/>
    <w:rsid w:val="005C6EE5"/>
    <w:rsid w:val="005D191B"/>
    <w:rsid w:val="005D5AC9"/>
    <w:rsid w:val="005D6C93"/>
    <w:rsid w:val="005D7ED9"/>
    <w:rsid w:val="005E0078"/>
    <w:rsid w:val="005E09B3"/>
    <w:rsid w:val="005E1B14"/>
    <w:rsid w:val="005E1C1B"/>
    <w:rsid w:val="005E4DD6"/>
    <w:rsid w:val="005E5136"/>
    <w:rsid w:val="005E7AA6"/>
    <w:rsid w:val="005E7F8D"/>
    <w:rsid w:val="005F0DAA"/>
    <w:rsid w:val="005F25EC"/>
    <w:rsid w:val="00601D46"/>
    <w:rsid w:val="00601EB9"/>
    <w:rsid w:val="006042C2"/>
    <w:rsid w:val="0060479D"/>
    <w:rsid w:val="00606609"/>
    <w:rsid w:val="00606CBC"/>
    <w:rsid w:val="00612321"/>
    <w:rsid w:val="00612F31"/>
    <w:rsid w:val="006147E7"/>
    <w:rsid w:val="0061565E"/>
    <w:rsid w:val="0061653D"/>
    <w:rsid w:val="00616840"/>
    <w:rsid w:val="00622A08"/>
    <w:rsid w:val="006261E1"/>
    <w:rsid w:val="00627F7A"/>
    <w:rsid w:val="00635E13"/>
    <w:rsid w:val="006360B1"/>
    <w:rsid w:val="006365A3"/>
    <w:rsid w:val="00636603"/>
    <w:rsid w:val="00640A5B"/>
    <w:rsid w:val="00640A69"/>
    <w:rsid w:val="006410CE"/>
    <w:rsid w:val="006415FB"/>
    <w:rsid w:val="00641A05"/>
    <w:rsid w:val="00641FC0"/>
    <w:rsid w:val="006431A3"/>
    <w:rsid w:val="00643F82"/>
    <w:rsid w:val="00644A23"/>
    <w:rsid w:val="006460CE"/>
    <w:rsid w:val="006476FD"/>
    <w:rsid w:val="00652091"/>
    <w:rsid w:val="00653F03"/>
    <w:rsid w:val="00654FA2"/>
    <w:rsid w:val="00655CFD"/>
    <w:rsid w:val="00655FBB"/>
    <w:rsid w:val="006560D1"/>
    <w:rsid w:val="006576AD"/>
    <w:rsid w:val="00662453"/>
    <w:rsid w:val="00665517"/>
    <w:rsid w:val="006658E7"/>
    <w:rsid w:val="00666888"/>
    <w:rsid w:val="00667133"/>
    <w:rsid w:val="006677DF"/>
    <w:rsid w:val="0067072B"/>
    <w:rsid w:val="00670E4C"/>
    <w:rsid w:val="006719A0"/>
    <w:rsid w:val="006720E2"/>
    <w:rsid w:val="00673718"/>
    <w:rsid w:val="006752CA"/>
    <w:rsid w:val="00676C84"/>
    <w:rsid w:val="00687830"/>
    <w:rsid w:val="00687C59"/>
    <w:rsid w:val="0069131F"/>
    <w:rsid w:val="006925F8"/>
    <w:rsid w:val="00695793"/>
    <w:rsid w:val="00695C61"/>
    <w:rsid w:val="006964EA"/>
    <w:rsid w:val="006A2933"/>
    <w:rsid w:val="006A4246"/>
    <w:rsid w:val="006A544E"/>
    <w:rsid w:val="006A56E4"/>
    <w:rsid w:val="006A60F8"/>
    <w:rsid w:val="006A6E4B"/>
    <w:rsid w:val="006B03D9"/>
    <w:rsid w:val="006B20F2"/>
    <w:rsid w:val="006B5309"/>
    <w:rsid w:val="006B54D8"/>
    <w:rsid w:val="006B5A8C"/>
    <w:rsid w:val="006C0286"/>
    <w:rsid w:val="006C0FA1"/>
    <w:rsid w:val="006C2905"/>
    <w:rsid w:val="006C6286"/>
    <w:rsid w:val="006D0150"/>
    <w:rsid w:val="006D0386"/>
    <w:rsid w:val="006D06D2"/>
    <w:rsid w:val="006D0E6B"/>
    <w:rsid w:val="006D1362"/>
    <w:rsid w:val="006D5BCF"/>
    <w:rsid w:val="006D6485"/>
    <w:rsid w:val="006D7A4D"/>
    <w:rsid w:val="006E0454"/>
    <w:rsid w:val="006E478A"/>
    <w:rsid w:val="006E59B8"/>
    <w:rsid w:val="006E7048"/>
    <w:rsid w:val="006F02A0"/>
    <w:rsid w:val="006F1A8A"/>
    <w:rsid w:val="006F6281"/>
    <w:rsid w:val="006F6B1D"/>
    <w:rsid w:val="006F77D3"/>
    <w:rsid w:val="00700BE9"/>
    <w:rsid w:val="0070262A"/>
    <w:rsid w:val="00702787"/>
    <w:rsid w:val="00703674"/>
    <w:rsid w:val="0070489E"/>
    <w:rsid w:val="0071023D"/>
    <w:rsid w:val="00711BF7"/>
    <w:rsid w:val="0071402B"/>
    <w:rsid w:val="00715A0C"/>
    <w:rsid w:val="00715D52"/>
    <w:rsid w:val="007165FE"/>
    <w:rsid w:val="00720427"/>
    <w:rsid w:val="0072060D"/>
    <w:rsid w:val="0072156D"/>
    <w:rsid w:val="00723B9C"/>
    <w:rsid w:val="007241D8"/>
    <w:rsid w:val="007250E3"/>
    <w:rsid w:val="007261C8"/>
    <w:rsid w:val="00726D03"/>
    <w:rsid w:val="0073128C"/>
    <w:rsid w:val="00731554"/>
    <w:rsid w:val="007321A7"/>
    <w:rsid w:val="007333B7"/>
    <w:rsid w:val="007334EA"/>
    <w:rsid w:val="007339FF"/>
    <w:rsid w:val="00734082"/>
    <w:rsid w:val="00734921"/>
    <w:rsid w:val="00734F17"/>
    <w:rsid w:val="007367A5"/>
    <w:rsid w:val="007414CE"/>
    <w:rsid w:val="00742006"/>
    <w:rsid w:val="007436D8"/>
    <w:rsid w:val="00746255"/>
    <w:rsid w:val="00746DA1"/>
    <w:rsid w:val="0075311C"/>
    <w:rsid w:val="00753C62"/>
    <w:rsid w:val="00754118"/>
    <w:rsid w:val="007575FD"/>
    <w:rsid w:val="00757E1A"/>
    <w:rsid w:val="00761F6A"/>
    <w:rsid w:val="007623E7"/>
    <w:rsid w:val="00762807"/>
    <w:rsid w:val="0076352A"/>
    <w:rsid w:val="00763EE6"/>
    <w:rsid w:val="00764609"/>
    <w:rsid w:val="00765B4A"/>
    <w:rsid w:val="00767971"/>
    <w:rsid w:val="0077015E"/>
    <w:rsid w:val="0077357B"/>
    <w:rsid w:val="00776B4C"/>
    <w:rsid w:val="007778C9"/>
    <w:rsid w:val="00777F48"/>
    <w:rsid w:val="00780074"/>
    <w:rsid w:val="00781046"/>
    <w:rsid w:val="00785708"/>
    <w:rsid w:val="00792628"/>
    <w:rsid w:val="00793126"/>
    <w:rsid w:val="007940A9"/>
    <w:rsid w:val="0079658D"/>
    <w:rsid w:val="0079668D"/>
    <w:rsid w:val="00796EFF"/>
    <w:rsid w:val="007A21D4"/>
    <w:rsid w:val="007A2E1F"/>
    <w:rsid w:val="007A69D3"/>
    <w:rsid w:val="007A75FE"/>
    <w:rsid w:val="007B0ECD"/>
    <w:rsid w:val="007B1712"/>
    <w:rsid w:val="007B1D2D"/>
    <w:rsid w:val="007B2391"/>
    <w:rsid w:val="007B41F9"/>
    <w:rsid w:val="007B4644"/>
    <w:rsid w:val="007B7585"/>
    <w:rsid w:val="007C3488"/>
    <w:rsid w:val="007C45EF"/>
    <w:rsid w:val="007C56B9"/>
    <w:rsid w:val="007D3658"/>
    <w:rsid w:val="007D405D"/>
    <w:rsid w:val="007D4BC8"/>
    <w:rsid w:val="007D56BC"/>
    <w:rsid w:val="007D6BC2"/>
    <w:rsid w:val="007D7C67"/>
    <w:rsid w:val="007E00F8"/>
    <w:rsid w:val="007E048A"/>
    <w:rsid w:val="007E1843"/>
    <w:rsid w:val="007E258E"/>
    <w:rsid w:val="007E269A"/>
    <w:rsid w:val="007E27B3"/>
    <w:rsid w:val="007E5101"/>
    <w:rsid w:val="007E690D"/>
    <w:rsid w:val="007E69AA"/>
    <w:rsid w:val="007F438E"/>
    <w:rsid w:val="007F4640"/>
    <w:rsid w:val="008001F5"/>
    <w:rsid w:val="008007D7"/>
    <w:rsid w:val="00800C69"/>
    <w:rsid w:val="00800DC1"/>
    <w:rsid w:val="008015EA"/>
    <w:rsid w:val="00803A93"/>
    <w:rsid w:val="00803F2A"/>
    <w:rsid w:val="00805AA3"/>
    <w:rsid w:val="00805AB3"/>
    <w:rsid w:val="00806DE1"/>
    <w:rsid w:val="00810063"/>
    <w:rsid w:val="00810E21"/>
    <w:rsid w:val="00812180"/>
    <w:rsid w:val="008134B3"/>
    <w:rsid w:val="00816035"/>
    <w:rsid w:val="00817373"/>
    <w:rsid w:val="00821333"/>
    <w:rsid w:val="00823412"/>
    <w:rsid w:val="008255C2"/>
    <w:rsid w:val="008321BB"/>
    <w:rsid w:val="008335BB"/>
    <w:rsid w:val="00834584"/>
    <w:rsid w:val="008346CF"/>
    <w:rsid w:val="008348A5"/>
    <w:rsid w:val="00834C72"/>
    <w:rsid w:val="00837111"/>
    <w:rsid w:val="00837F10"/>
    <w:rsid w:val="0084018A"/>
    <w:rsid w:val="00842A25"/>
    <w:rsid w:val="00843DC5"/>
    <w:rsid w:val="008453CA"/>
    <w:rsid w:val="00851EF3"/>
    <w:rsid w:val="008524E9"/>
    <w:rsid w:val="008541A1"/>
    <w:rsid w:val="00854C59"/>
    <w:rsid w:val="008565F4"/>
    <w:rsid w:val="0086042F"/>
    <w:rsid w:val="00860B0E"/>
    <w:rsid w:val="0086233B"/>
    <w:rsid w:val="00862865"/>
    <w:rsid w:val="0086461F"/>
    <w:rsid w:val="00867242"/>
    <w:rsid w:val="008723A3"/>
    <w:rsid w:val="00872A23"/>
    <w:rsid w:val="00876553"/>
    <w:rsid w:val="00877E45"/>
    <w:rsid w:val="0088056E"/>
    <w:rsid w:val="0088140C"/>
    <w:rsid w:val="008828D4"/>
    <w:rsid w:val="0088291B"/>
    <w:rsid w:val="00883680"/>
    <w:rsid w:val="00884149"/>
    <w:rsid w:val="00884855"/>
    <w:rsid w:val="008866E2"/>
    <w:rsid w:val="00891ADD"/>
    <w:rsid w:val="008924C0"/>
    <w:rsid w:val="00897C0E"/>
    <w:rsid w:val="008A00AE"/>
    <w:rsid w:val="008A0376"/>
    <w:rsid w:val="008A085F"/>
    <w:rsid w:val="008A1D89"/>
    <w:rsid w:val="008A26CE"/>
    <w:rsid w:val="008A3663"/>
    <w:rsid w:val="008B194C"/>
    <w:rsid w:val="008B6478"/>
    <w:rsid w:val="008B72B4"/>
    <w:rsid w:val="008B7849"/>
    <w:rsid w:val="008C01FE"/>
    <w:rsid w:val="008C3369"/>
    <w:rsid w:val="008C5B43"/>
    <w:rsid w:val="008C6675"/>
    <w:rsid w:val="008C6EA1"/>
    <w:rsid w:val="008D591A"/>
    <w:rsid w:val="008D6ABE"/>
    <w:rsid w:val="008E6D92"/>
    <w:rsid w:val="008E77C5"/>
    <w:rsid w:val="008E7844"/>
    <w:rsid w:val="008F7F40"/>
    <w:rsid w:val="009049D4"/>
    <w:rsid w:val="00904FB5"/>
    <w:rsid w:val="00907606"/>
    <w:rsid w:val="00907E45"/>
    <w:rsid w:val="009103D3"/>
    <w:rsid w:val="009138FE"/>
    <w:rsid w:val="00913D2D"/>
    <w:rsid w:val="00917173"/>
    <w:rsid w:val="00917A56"/>
    <w:rsid w:val="00921641"/>
    <w:rsid w:val="00921978"/>
    <w:rsid w:val="00921A66"/>
    <w:rsid w:val="00923CA2"/>
    <w:rsid w:val="00927B90"/>
    <w:rsid w:val="00933566"/>
    <w:rsid w:val="00933BAA"/>
    <w:rsid w:val="00935F15"/>
    <w:rsid w:val="00941177"/>
    <w:rsid w:val="0094669A"/>
    <w:rsid w:val="00946D6E"/>
    <w:rsid w:val="00947E04"/>
    <w:rsid w:val="009526F5"/>
    <w:rsid w:val="009538B2"/>
    <w:rsid w:val="0095392B"/>
    <w:rsid w:val="00953B48"/>
    <w:rsid w:val="00953D87"/>
    <w:rsid w:val="00954B59"/>
    <w:rsid w:val="00955E45"/>
    <w:rsid w:val="009621D2"/>
    <w:rsid w:val="00966477"/>
    <w:rsid w:val="00966CDC"/>
    <w:rsid w:val="0096713D"/>
    <w:rsid w:val="009673A6"/>
    <w:rsid w:val="00970182"/>
    <w:rsid w:val="00973E38"/>
    <w:rsid w:val="00981139"/>
    <w:rsid w:val="00984F3F"/>
    <w:rsid w:val="009857B6"/>
    <w:rsid w:val="009859A4"/>
    <w:rsid w:val="00985ACF"/>
    <w:rsid w:val="009872CD"/>
    <w:rsid w:val="00987CF6"/>
    <w:rsid w:val="00991BB6"/>
    <w:rsid w:val="00991F51"/>
    <w:rsid w:val="00994016"/>
    <w:rsid w:val="009949C6"/>
    <w:rsid w:val="00996642"/>
    <w:rsid w:val="009A1DF6"/>
    <w:rsid w:val="009A2D77"/>
    <w:rsid w:val="009A3ABD"/>
    <w:rsid w:val="009A4BCF"/>
    <w:rsid w:val="009A54EB"/>
    <w:rsid w:val="009B18AF"/>
    <w:rsid w:val="009B47D8"/>
    <w:rsid w:val="009B5A77"/>
    <w:rsid w:val="009B6914"/>
    <w:rsid w:val="009C026C"/>
    <w:rsid w:val="009C3D3D"/>
    <w:rsid w:val="009C5956"/>
    <w:rsid w:val="009C5971"/>
    <w:rsid w:val="009D00FE"/>
    <w:rsid w:val="009D1BA5"/>
    <w:rsid w:val="009D1C9B"/>
    <w:rsid w:val="009D7000"/>
    <w:rsid w:val="009E1080"/>
    <w:rsid w:val="009E2460"/>
    <w:rsid w:val="009E40AB"/>
    <w:rsid w:val="009F7A48"/>
    <w:rsid w:val="00A01DEC"/>
    <w:rsid w:val="00A02761"/>
    <w:rsid w:val="00A03663"/>
    <w:rsid w:val="00A0381A"/>
    <w:rsid w:val="00A10DFF"/>
    <w:rsid w:val="00A126DE"/>
    <w:rsid w:val="00A135BA"/>
    <w:rsid w:val="00A137B5"/>
    <w:rsid w:val="00A13D12"/>
    <w:rsid w:val="00A146FD"/>
    <w:rsid w:val="00A16957"/>
    <w:rsid w:val="00A20854"/>
    <w:rsid w:val="00A20FDC"/>
    <w:rsid w:val="00A226BB"/>
    <w:rsid w:val="00A23238"/>
    <w:rsid w:val="00A2717D"/>
    <w:rsid w:val="00A27BD1"/>
    <w:rsid w:val="00A30699"/>
    <w:rsid w:val="00A32A7E"/>
    <w:rsid w:val="00A33D09"/>
    <w:rsid w:val="00A37457"/>
    <w:rsid w:val="00A45E6D"/>
    <w:rsid w:val="00A466C2"/>
    <w:rsid w:val="00A46941"/>
    <w:rsid w:val="00A469FD"/>
    <w:rsid w:val="00A46A6C"/>
    <w:rsid w:val="00A51AE9"/>
    <w:rsid w:val="00A536C2"/>
    <w:rsid w:val="00A53CB7"/>
    <w:rsid w:val="00A5517B"/>
    <w:rsid w:val="00A5547B"/>
    <w:rsid w:val="00A61C20"/>
    <w:rsid w:val="00A61E7E"/>
    <w:rsid w:val="00A636C3"/>
    <w:rsid w:val="00A65F0B"/>
    <w:rsid w:val="00A6617C"/>
    <w:rsid w:val="00A6650C"/>
    <w:rsid w:val="00A66C0C"/>
    <w:rsid w:val="00A677A4"/>
    <w:rsid w:val="00A70D15"/>
    <w:rsid w:val="00A7137F"/>
    <w:rsid w:val="00A84455"/>
    <w:rsid w:val="00A864B8"/>
    <w:rsid w:val="00A87832"/>
    <w:rsid w:val="00A87F6D"/>
    <w:rsid w:val="00A9049D"/>
    <w:rsid w:val="00A90FBB"/>
    <w:rsid w:val="00A91055"/>
    <w:rsid w:val="00A915F4"/>
    <w:rsid w:val="00A91A98"/>
    <w:rsid w:val="00A95175"/>
    <w:rsid w:val="00A95DF5"/>
    <w:rsid w:val="00A975C4"/>
    <w:rsid w:val="00AA0023"/>
    <w:rsid w:val="00AA08B9"/>
    <w:rsid w:val="00AA445A"/>
    <w:rsid w:val="00AA798B"/>
    <w:rsid w:val="00AB527E"/>
    <w:rsid w:val="00AB616B"/>
    <w:rsid w:val="00AB65CB"/>
    <w:rsid w:val="00AB7014"/>
    <w:rsid w:val="00AC0E71"/>
    <w:rsid w:val="00AC1FB3"/>
    <w:rsid w:val="00AC2299"/>
    <w:rsid w:val="00AC2DE4"/>
    <w:rsid w:val="00AC646C"/>
    <w:rsid w:val="00AC6A84"/>
    <w:rsid w:val="00AC7B72"/>
    <w:rsid w:val="00AD0002"/>
    <w:rsid w:val="00AD03CD"/>
    <w:rsid w:val="00AD1B19"/>
    <w:rsid w:val="00AD2ED3"/>
    <w:rsid w:val="00AD3FAB"/>
    <w:rsid w:val="00AD4EBB"/>
    <w:rsid w:val="00AD6011"/>
    <w:rsid w:val="00AD7499"/>
    <w:rsid w:val="00AE0B0E"/>
    <w:rsid w:val="00AE4A9D"/>
    <w:rsid w:val="00AE618B"/>
    <w:rsid w:val="00AF03FC"/>
    <w:rsid w:val="00AF080F"/>
    <w:rsid w:val="00AF242D"/>
    <w:rsid w:val="00AF7402"/>
    <w:rsid w:val="00B0015D"/>
    <w:rsid w:val="00B00287"/>
    <w:rsid w:val="00B011CF"/>
    <w:rsid w:val="00B0164C"/>
    <w:rsid w:val="00B017A0"/>
    <w:rsid w:val="00B0195B"/>
    <w:rsid w:val="00B01ED2"/>
    <w:rsid w:val="00B02F2E"/>
    <w:rsid w:val="00B04E00"/>
    <w:rsid w:val="00B06D4D"/>
    <w:rsid w:val="00B145A8"/>
    <w:rsid w:val="00B1666E"/>
    <w:rsid w:val="00B16818"/>
    <w:rsid w:val="00B16BA8"/>
    <w:rsid w:val="00B16DC6"/>
    <w:rsid w:val="00B1735D"/>
    <w:rsid w:val="00B2089C"/>
    <w:rsid w:val="00B20B35"/>
    <w:rsid w:val="00B21186"/>
    <w:rsid w:val="00B213B6"/>
    <w:rsid w:val="00B21A9A"/>
    <w:rsid w:val="00B220F7"/>
    <w:rsid w:val="00B23550"/>
    <w:rsid w:val="00B241A1"/>
    <w:rsid w:val="00B241EC"/>
    <w:rsid w:val="00B24A2E"/>
    <w:rsid w:val="00B26E80"/>
    <w:rsid w:val="00B27889"/>
    <w:rsid w:val="00B3252F"/>
    <w:rsid w:val="00B32579"/>
    <w:rsid w:val="00B34D17"/>
    <w:rsid w:val="00B441A3"/>
    <w:rsid w:val="00B443CF"/>
    <w:rsid w:val="00B44DD6"/>
    <w:rsid w:val="00B472D3"/>
    <w:rsid w:val="00B47900"/>
    <w:rsid w:val="00B555F6"/>
    <w:rsid w:val="00B561D2"/>
    <w:rsid w:val="00B56DD7"/>
    <w:rsid w:val="00B616C3"/>
    <w:rsid w:val="00B628FD"/>
    <w:rsid w:val="00B64D96"/>
    <w:rsid w:val="00B655DA"/>
    <w:rsid w:val="00B66F56"/>
    <w:rsid w:val="00B672BC"/>
    <w:rsid w:val="00B6783F"/>
    <w:rsid w:val="00B70481"/>
    <w:rsid w:val="00B72083"/>
    <w:rsid w:val="00B72C39"/>
    <w:rsid w:val="00B72FAD"/>
    <w:rsid w:val="00B73CEB"/>
    <w:rsid w:val="00B764F2"/>
    <w:rsid w:val="00B77EDC"/>
    <w:rsid w:val="00B808EA"/>
    <w:rsid w:val="00B8124E"/>
    <w:rsid w:val="00B823FD"/>
    <w:rsid w:val="00B87AED"/>
    <w:rsid w:val="00B90CF9"/>
    <w:rsid w:val="00B91C5F"/>
    <w:rsid w:val="00B91C93"/>
    <w:rsid w:val="00B92756"/>
    <w:rsid w:val="00B929EB"/>
    <w:rsid w:val="00B930E0"/>
    <w:rsid w:val="00B93CE3"/>
    <w:rsid w:val="00B9495E"/>
    <w:rsid w:val="00BA20B5"/>
    <w:rsid w:val="00BA25AB"/>
    <w:rsid w:val="00BA73C1"/>
    <w:rsid w:val="00BB0446"/>
    <w:rsid w:val="00BB0ED6"/>
    <w:rsid w:val="00BB3E4A"/>
    <w:rsid w:val="00BB5A79"/>
    <w:rsid w:val="00BB6518"/>
    <w:rsid w:val="00BB777D"/>
    <w:rsid w:val="00BC10B5"/>
    <w:rsid w:val="00BC1271"/>
    <w:rsid w:val="00BC3486"/>
    <w:rsid w:val="00BC358F"/>
    <w:rsid w:val="00BC3FAF"/>
    <w:rsid w:val="00BC480A"/>
    <w:rsid w:val="00BC53B6"/>
    <w:rsid w:val="00BC5B52"/>
    <w:rsid w:val="00BC62E7"/>
    <w:rsid w:val="00BC6E31"/>
    <w:rsid w:val="00BC7D06"/>
    <w:rsid w:val="00BD07EA"/>
    <w:rsid w:val="00BD0D8B"/>
    <w:rsid w:val="00BD233C"/>
    <w:rsid w:val="00BD52A2"/>
    <w:rsid w:val="00BE11A9"/>
    <w:rsid w:val="00BE33A6"/>
    <w:rsid w:val="00BE48F1"/>
    <w:rsid w:val="00BE4F3E"/>
    <w:rsid w:val="00BE55B3"/>
    <w:rsid w:val="00BE6D31"/>
    <w:rsid w:val="00BE7142"/>
    <w:rsid w:val="00BE7BE9"/>
    <w:rsid w:val="00BF0677"/>
    <w:rsid w:val="00BF1873"/>
    <w:rsid w:val="00BF63FD"/>
    <w:rsid w:val="00BF652A"/>
    <w:rsid w:val="00BF7FFC"/>
    <w:rsid w:val="00C00456"/>
    <w:rsid w:val="00C00C59"/>
    <w:rsid w:val="00C0456D"/>
    <w:rsid w:val="00C06F8A"/>
    <w:rsid w:val="00C10075"/>
    <w:rsid w:val="00C100ED"/>
    <w:rsid w:val="00C10733"/>
    <w:rsid w:val="00C1138C"/>
    <w:rsid w:val="00C1273F"/>
    <w:rsid w:val="00C145C5"/>
    <w:rsid w:val="00C15230"/>
    <w:rsid w:val="00C154DF"/>
    <w:rsid w:val="00C16405"/>
    <w:rsid w:val="00C16A04"/>
    <w:rsid w:val="00C2148B"/>
    <w:rsid w:val="00C21D14"/>
    <w:rsid w:val="00C23E53"/>
    <w:rsid w:val="00C25D8E"/>
    <w:rsid w:val="00C2774C"/>
    <w:rsid w:val="00C278A4"/>
    <w:rsid w:val="00C3015A"/>
    <w:rsid w:val="00C35071"/>
    <w:rsid w:val="00C350F4"/>
    <w:rsid w:val="00C35FD8"/>
    <w:rsid w:val="00C361A6"/>
    <w:rsid w:val="00C36536"/>
    <w:rsid w:val="00C40596"/>
    <w:rsid w:val="00C425C3"/>
    <w:rsid w:val="00C45F91"/>
    <w:rsid w:val="00C538FC"/>
    <w:rsid w:val="00C55539"/>
    <w:rsid w:val="00C555A6"/>
    <w:rsid w:val="00C56761"/>
    <w:rsid w:val="00C57387"/>
    <w:rsid w:val="00C6438A"/>
    <w:rsid w:val="00C64AB1"/>
    <w:rsid w:val="00C74E11"/>
    <w:rsid w:val="00C80C8A"/>
    <w:rsid w:val="00C81C3A"/>
    <w:rsid w:val="00C83C8A"/>
    <w:rsid w:val="00C83F08"/>
    <w:rsid w:val="00C874D4"/>
    <w:rsid w:val="00C90E93"/>
    <w:rsid w:val="00C91327"/>
    <w:rsid w:val="00C945ED"/>
    <w:rsid w:val="00C95520"/>
    <w:rsid w:val="00C96E74"/>
    <w:rsid w:val="00C97222"/>
    <w:rsid w:val="00C97B4B"/>
    <w:rsid w:val="00CA0477"/>
    <w:rsid w:val="00CA0D63"/>
    <w:rsid w:val="00CA467F"/>
    <w:rsid w:val="00CA63B4"/>
    <w:rsid w:val="00CA76A8"/>
    <w:rsid w:val="00CB0C09"/>
    <w:rsid w:val="00CB18E3"/>
    <w:rsid w:val="00CB20C3"/>
    <w:rsid w:val="00CB5785"/>
    <w:rsid w:val="00CB6E2E"/>
    <w:rsid w:val="00CC407C"/>
    <w:rsid w:val="00CC4EB9"/>
    <w:rsid w:val="00CC59A6"/>
    <w:rsid w:val="00CC5EE6"/>
    <w:rsid w:val="00CD0B5D"/>
    <w:rsid w:val="00CD3902"/>
    <w:rsid w:val="00CD6A67"/>
    <w:rsid w:val="00CD7016"/>
    <w:rsid w:val="00CD7518"/>
    <w:rsid w:val="00CE1895"/>
    <w:rsid w:val="00CE1F47"/>
    <w:rsid w:val="00CE4484"/>
    <w:rsid w:val="00CE4527"/>
    <w:rsid w:val="00CE52BF"/>
    <w:rsid w:val="00CE78E0"/>
    <w:rsid w:val="00CE79B2"/>
    <w:rsid w:val="00CF0166"/>
    <w:rsid w:val="00CF04ED"/>
    <w:rsid w:val="00CF2B1F"/>
    <w:rsid w:val="00CF6A32"/>
    <w:rsid w:val="00CF74DE"/>
    <w:rsid w:val="00D023B0"/>
    <w:rsid w:val="00D031EA"/>
    <w:rsid w:val="00D0425B"/>
    <w:rsid w:val="00D05209"/>
    <w:rsid w:val="00D05BDD"/>
    <w:rsid w:val="00D06F5E"/>
    <w:rsid w:val="00D07B61"/>
    <w:rsid w:val="00D119BC"/>
    <w:rsid w:val="00D1511F"/>
    <w:rsid w:val="00D15EBA"/>
    <w:rsid w:val="00D2004C"/>
    <w:rsid w:val="00D2206B"/>
    <w:rsid w:val="00D22353"/>
    <w:rsid w:val="00D23066"/>
    <w:rsid w:val="00D24C62"/>
    <w:rsid w:val="00D2540E"/>
    <w:rsid w:val="00D27088"/>
    <w:rsid w:val="00D27FF5"/>
    <w:rsid w:val="00D33438"/>
    <w:rsid w:val="00D34D56"/>
    <w:rsid w:val="00D375B9"/>
    <w:rsid w:val="00D37E45"/>
    <w:rsid w:val="00D4190F"/>
    <w:rsid w:val="00D45834"/>
    <w:rsid w:val="00D4584D"/>
    <w:rsid w:val="00D46871"/>
    <w:rsid w:val="00D47AA1"/>
    <w:rsid w:val="00D51C95"/>
    <w:rsid w:val="00D55219"/>
    <w:rsid w:val="00D55366"/>
    <w:rsid w:val="00D56C56"/>
    <w:rsid w:val="00D62BDF"/>
    <w:rsid w:val="00D62F37"/>
    <w:rsid w:val="00D63273"/>
    <w:rsid w:val="00D634A9"/>
    <w:rsid w:val="00D636C8"/>
    <w:rsid w:val="00D6377B"/>
    <w:rsid w:val="00D65110"/>
    <w:rsid w:val="00D65B32"/>
    <w:rsid w:val="00D722F9"/>
    <w:rsid w:val="00D7365D"/>
    <w:rsid w:val="00D73716"/>
    <w:rsid w:val="00D73A5B"/>
    <w:rsid w:val="00D74383"/>
    <w:rsid w:val="00D76B53"/>
    <w:rsid w:val="00D77D0B"/>
    <w:rsid w:val="00D8072C"/>
    <w:rsid w:val="00D8108B"/>
    <w:rsid w:val="00D82FF4"/>
    <w:rsid w:val="00D831B4"/>
    <w:rsid w:val="00D83246"/>
    <w:rsid w:val="00D85E03"/>
    <w:rsid w:val="00D861A5"/>
    <w:rsid w:val="00D92BCE"/>
    <w:rsid w:val="00D9300D"/>
    <w:rsid w:val="00D93AEE"/>
    <w:rsid w:val="00D94A11"/>
    <w:rsid w:val="00D9544D"/>
    <w:rsid w:val="00D97395"/>
    <w:rsid w:val="00D97A4A"/>
    <w:rsid w:val="00DA365F"/>
    <w:rsid w:val="00DA60CB"/>
    <w:rsid w:val="00DA653A"/>
    <w:rsid w:val="00DA6F02"/>
    <w:rsid w:val="00DA7238"/>
    <w:rsid w:val="00DA7381"/>
    <w:rsid w:val="00DB35F8"/>
    <w:rsid w:val="00DB3B56"/>
    <w:rsid w:val="00DB3DA5"/>
    <w:rsid w:val="00DB4D73"/>
    <w:rsid w:val="00DB4EE9"/>
    <w:rsid w:val="00DC3989"/>
    <w:rsid w:val="00DC590B"/>
    <w:rsid w:val="00DC5F5C"/>
    <w:rsid w:val="00DD0126"/>
    <w:rsid w:val="00DD1E91"/>
    <w:rsid w:val="00DD2A07"/>
    <w:rsid w:val="00DD3718"/>
    <w:rsid w:val="00DD417C"/>
    <w:rsid w:val="00DD4CD1"/>
    <w:rsid w:val="00DE18D9"/>
    <w:rsid w:val="00DE35A8"/>
    <w:rsid w:val="00DE4B78"/>
    <w:rsid w:val="00DE5DEF"/>
    <w:rsid w:val="00DE7A47"/>
    <w:rsid w:val="00DF0640"/>
    <w:rsid w:val="00DF1559"/>
    <w:rsid w:val="00DF633E"/>
    <w:rsid w:val="00DF6447"/>
    <w:rsid w:val="00E024F9"/>
    <w:rsid w:val="00E02CC9"/>
    <w:rsid w:val="00E02E8E"/>
    <w:rsid w:val="00E0416F"/>
    <w:rsid w:val="00E04972"/>
    <w:rsid w:val="00E04D3B"/>
    <w:rsid w:val="00E16686"/>
    <w:rsid w:val="00E20134"/>
    <w:rsid w:val="00E20938"/>
    <w:rsid w:val="00E2189E"/>
    <w:rsid w:val="00E227C1"/>
    <w:rsid w:val="00E23E14"/>
    <w:rsid w:val="00E23F58"/>
    <w:rsid w:val="00E2400A"/>
    <w:rsid w:val="00E25ED9"/>
    <w:rsid w:val="00E27C54"/>
    <w:rsid w:val="00E30E66"/>
    <w:rsid w:val="00E325DA"/>
    <w:rsid w:val="00E33E3F"/>
    <w:rsid w:val="00E34C59"/>
    <w:rsid w:val="00E34F9A"/>
    <w:rsid w:val="00E35065"/>
    <w:rsid w:val="00E364EE"/>
    <w:rsid w:val="00E3675C"/>
    <w:rsid w:val="00E36A78"/>
    <w:rsid w:val="00E40DF1"/>
    <w:rsid w:val="00E42E84"/>
    <w:rsid w:val="00E4469E"/>
    <w:rsid w:val="00E5049A"/>
    <w:rsid w:val="00E5323E"/>
    <w:rsid w:val="00E534F1"/>
    <w:rsid w:val="00E545A8"/>
    <w:rsid w:val="00E55E28"/>
    <w:rsid w:val="00E56507"/>
    <w:rsid w:val="00E62B55"/>
    <w:rsid w:val="00E63244"/>
    <w:rsid w:val="00E66BBA"/>
    <w:rsid w:val="00E71A4F"/>
    <w:rsid w:val="00E71EDB"/>
    <w:rsid w:val="00E72610"/>
    <w:rsid w:val="00E75422"/>
    <w:rsid w:val="00E7701A"/>
    <w:rsid w:val="00E809E2"/>
    <w:rsid w:val="00E82A46"/>
    <w:rsid w:val="00E84D7D"/>
    <w:rsid w:val="00E87A2A"/>
    <w:rsid w:val="00E90222"/>
    <w:rsid w:val="00E903DD"/>
    <w:rsid w:val="00E91865"/>
    <w:rsid w:val="00E933FB"/>
    <w:rsid w:val="00E945D4"/>
    <w:rsid w:val="00E94E50"/>
    <w:rsid w:val="00E97B08"/>
    <w:rsid w:val="00EA01F1"/>
    <w:rsid w:val="00EA07E9"/>
    <w:rsid w:val="00EA68F1"/>
    <w:rsid w:val="00EA6F3F"/>
    <w:rsid w:val="00EA7F61"/>
    <w:rsid w:val="00EB0088"/>
    <w:rsid w:val="00EB20EC"/>
    <w:rsid w:val="00EB307E"/>
    <w:rsid w:val="00EB4DCD"/>
    <w:rsid w:val="00EB505C"/>
    <w:rsid w:val="00EB6916"/>
    <w:rsid w:val="00EB7D45"/>
    <w:rsid w:val="00EC2217"/>
    <w:rsid w:val="00EC242E"/>
    <w:rsid w:val="00EC359C"/>
    <w:rsid w:val="00EC6551"/>
    <w:rsid w:val="00EC6E67"/>
    <w:rsid w:val="00ED0386"/>
    <w:rsid w:val="00ED718E"/>
    <w:rsid w:val="00ED7BBF"/>
    <w:rsid w:val="00EE335A"/>
    <w:rsid w:val="00EE4A2B"/>
    <w:rsid w:val="00EE5D96"/>
    <w:rsid w:val="00EE69A7"/>
    <w:rsid w:val="00EE74C4"/>
    <w:rsid w:val="00EF2876"/>
    <w:rsid w:val="00EF28D1"/>
    <w:rsid w:val="00EF314B"/>
    <w:rsid w:val="00EF5584"/>
    <w:rsid w:val="00EF658B"/>
    <w:rsid w:val="00EF6758"/>
    <w:rsid w:val="00EF76F2"/>
    <w:rsid w:val="00EF7F6C"/>
    <w:rsid w:val="00F014A9"/>
    <w:rsid w:val="00F043A3"/>
    <w:rsid w:val="00F05296"/>
    <w:rsid w:val="00F0750B"/>
    <w:rsid w:val="00F07F04"/>
    <w:rsid w:val="00F108C9"/>
    <w:rsid w:val="00F1338C"/>
    <w:rsid w:val="00F13AA3"/>
    <w:rsid w:val="00F161FB"/>
    <w:rsid w:val="00F20D38"/>
    <w:rsid w:val="00F21752"/>
    <w:rsid w:val="00F24A2C"/>
    <w:rsid w:val="00F26346"/>
    <w:rsid w:val="00F3244B"/>
    <w:rsid w:val="00F4388B"/>
    <w:rsid w:val="00F44A51"/>
    <w:rsid w:val="00F45719"/>
    <w:rsid w:val="00F45F7F"/>
    <w:rsid w:val="00F46F90"/>
    <w:rsid w:val="00F54A78"/>
    <w:rsid w:val="00F55E83"/>
    <w:rsid w:val="00F5743C"/>
    <w:rsid w:val="00F6035B"/>
    <w:rsid w:val="00F6051E"/>
    <w:rsid w:val="00F60D22"/>
    <w:rsid w:val="00F6329E"/>
    <w:rsid w:val="00F63F9C"/>
    <w:rsid w:val="00F6653E"/>
    <w:rsid w:val="00F66B80"/>
    <w:rsid w:val="00F6713F"/>
    <w:rsid w:val="00F67207"/>
    <w:rsid w:val="00F676B6"/>
    <w:rsid w:val="00F70AE7"/>
    <w:rsid w:val="00F7176A"/>
    <w:rsid w:val="00F728AF"/>
    <w:rsid w:val="00F730D5"/>
    <w:rsid w:val="00F73348"/>
    <w:rsid w:val="00F81618"/>
    <w:rsid w:val="00F90256"/>
    <w:rsid w:val="00F90F2F"/>
    <w:rsid w:val="00F93469"/>
    <w:rsid w:val="00F955C9"/>
    <w:rsid w:val="00F96997"/>
    <w:rsid w:val="00FA00B7"/>
    <w:rsid w:val="00FA1CBF"/>
    <w:rsid w:val="00FA2215"/>
    <w:rsid w:val="00FA4E91"/>
    <w:rsid w:val="00FA5818"/>
    <w:rsid w:val="00FA7019"/>
    <w:rsid w:val="00FB5739"/>
    <w:rsid w:val="00FB6E99"/>
    <w:rsid w:val="00FC0F5F"/>
    <w:rsid w:val="00FC107F"/>
    <w:rsid w:val="00FC3D29"/>
    <w:rsid w:val="00FC54FA"/>
    <w:rsid w:val="00FC756C"/>
    <w:rsid w:val="00FC79E8"/>
    <w:rsid w:val="00FD1685"/>
    <w:rsid w:val="00FD2242"/>
    <w:rsid w:val="00FD37F6"/>
    <w:rsid w:val="00FD3E55"/>
    <w:rsid w:val="00FD4667"/>
    <w:rsid w:val="00FD48EF"/>
    <w:rsid w:val="00FD6A16"/>
    <w:rsid w:val="00FE3107"/>
    <w:rsid w:val="00FE3FBF"/>
    <w:rsid w:val="00FF3E5A"/>
    <w:rsid w:val="00FF5116"/>
    <w:rsid w:val="00FF62CB"/>
    <w:rsid w:val="00FF79C8"/>
    <w:rsid w:val="00FF7F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2"/>
        <o:r id="V:Rule2" type="connector" idref="#Прямая со стрелкой 51"/>
        <o:r id="V:Rule3" type="connector" idref="#AutoShape 210"/>
        <o:r id="V:Rule4" type="connector" idref="#Прямая со стрелкой 290"/>
        <o:r id="V:Rule5" type="connector" idref="#AutoShape 204"/>
        <o:r id="V:Rule6" type="connector" idref="#Прямая со стрелкой 38"/>
        <o:r id="V:Rule7" type="connector" idref="#Прямая со стрелкой 39"/>
        <o:r id="V:Rule8" type="connector" idref="#Прямая со стрелкой 40"/>
        <o:r id="V:Rule9" type="connector" idref="#Прямая со стрелкой 41"/>
        <o:r id="V:Rule10" type="connector" idref="#Прямая со стрелкой 291"/>
        <o:r id="V:Rule11" type="connector" idref="#AutoShape 206"/>
        <o:r id="V:Rule12" type="connector" idref="#AutoShape 209"/>
        <o:r id="V:Rule13" type="connector" idref="#AutoShape 205"/>
        <o:r id="V:Rule14" type="connector" idref="#_x0000_s1066"/>
        <o:r id="V:Rule15" type="connector" idref="#Прямая со стрелкой 52"/>
        <o:r id="V:Rule16" type="connector" idref="#Прямая со стрелкой 34"/>
        <o:r id="V:Rule17" type="connector" idref="#AutoShape 220"/>
        <o:r id="V:Rule18" type="connector" idref="#Прямая со стрелкой 37"/>
        <o:r id="V:Rule19" type="connector" idref="#AutoShape 232"/>
        <o:r id="V:Rule20" type="connector" idref="#Прямая со стрелкой 36"/>
        <o:r id="V:Rule21" type="connector" idref="#AutoShape 221"/>
        <o:r id="V:Rule22" type="connector" idref="#AutoShape 207"/>
        <o:r id="V:Rule23" type="connector" idref="#AutoShape 224"/>
      </o:rules>
    </o:shapelayout>
  </w:shapeDefaults>
  <w:decimalSymbol w:val=","/>
  <w:listSeparator w:val=";"/>
  <w14:docId w14:val="3F0E0893"/>
  <w15:docId w15:val="{70A44800-C339-4541-A338-6B54C5A4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28D1"/>
    <w:rPr>
      <w:color w:val="000000" w:themeColor="text1"/>
      <w:sz w:val="28"/>
    </w:rPr>
  </w:style>
  <w:style w:type="paragraph" w:styleId="1">
    <w:name w:val="heading 1"/>
    <w:basedOn w:val="a"/>
    <w:next w:val="a"/>
    <w:link w:val="10"/>
    <w:qFormat/>
    <w:rsid w:val="00AE618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618B"/>
    <w:pPr>
      <w:keepNext/>
      <w:jc w:val="center"/>
      <w:outlineLvl w:val="1"/>
    </w:pPr>
    <w:rPr>
      <w:b/>
      <w:sz w:val="24"/>
      <w:lang w:val="en-US"/>
    </w:rPr>
  </w:style>
  <w:style w:type="paragraph" w:styleId="3">
    <w:name w:val="heading 3"/>
    <w:basedOn w:val="a"/>
    <w:link w:val="30"/>
    <w:uiPriority w:val="9"/>
    <w:qFormat/>
    <w:rsid w:val="00884855"/>
    <w:pPr>
      <w:spacing w:before="100" w:beforeAutospacing="1" w:after="100" w:afterAutospacing="1"/>
      <w:outlineLvl w:val="2"/>
    </w:pPr>
    <w:rPr>
      <w:b/>
      <w:bCs/>
      <w:sz w:val="27"/>
      <w:szCs w:val="27"/>
      <w:lang w:eastAsia="ru-RU"/>
    </w:rPr>
  </w:style>
  <w:style w:type="paragraph" w:styleId="4">
    <w:name w:val="heading 4"/>
    <w:basedOn w:val="a"/>
    <w:next w:val="a"/>
    <w:link w:val="40"/>
    <w:qFormat/>
    <w:rsid w:val="00AE618B"/>
    <w:pPr>
      <w:keepNext/>
      <w:jc w:val="center"/>
      <w:outlineLvl w:val="3"/>
    </w:pPr>
    <w:rPr>
      <w:sz w:val="24"/>
      <w:lang w:val="en-US"/>
    </w:rPr>
  </w:style>
  <w:style w:type="paragraph" w:styleId="5">
    <w:name w:val="heading 5"/>
    <w:basedOn w:val="a"/>
    <w:next w:val="a"/>
    <w:link w:val="50"/>
    <w:uiPriority w:val="9"/>
    <w:semiHidden/>
    <w:unhideWhenUsed/>
    <w:qFormat/>
    <w:rsid w:val="00D7371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AE618B"/>
    <w:pPr>
      <w:spacing w:before="240" w:after="60"/>
      <w:outlineLvl w:val="5"/>
    </w:pPr>
    <w:rPr>
      <w:b/>
      <w:bCs/>
      <w:sz w:val="22"/>
      <w:szCs w:val="22"/>
      <w:lang w:eastAsia="ru-RU"/>
    </w:rPr>
  </w:style>
  <w:style w:type="paragraph" w:styleId="7">
    <w:name w:val="heading 7"/>
    <w:basedOn w:val="a"/>
    <w:next w:val="a"/>
    <w:link w:val="70"/>
    <w:qFormat/>
    <w:rsid w:val="00AE618B"/>
    <w:pPr>
      <w:spacing w:before="240" w:after="60"/>
      <w:outlineLvl w:val="6"/>
    </w:pPr>
    <w:rPr>
      <w:sz w:val="24"/>
      <w:szCs w:val="24"/>
    </w:rPr>
  </w:style>
  <w:style w:type="paragraph" w:styleId="8">
    <w:name w:val="heading 8"/>
    <w:basedOn w:val="a"/>
    <w:next w:val="a"/>
    <w:link w:val="80"/>
    <w:qFormat/>
    <w:rsid w:val="00AE618B"/>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618B"/>
    <w:rPr>
      <w:rFonts w:ascii="Arial" w:hAnsi="Arial" w:cs="Arial"/>
      <w:b/>
      <w:bCs/>
      <w:strike/>
      <w:outline/>
      <w:color w:val="000000"/>
      <w:kern w:val="32"/>
      <w:sz w:val="32"/>
      <w:szCs w:val="32"/>
    </w:rPr>
  </w:style>
  <w:style w:type="character" w:customStyle="1" w:styleId="20">
    <w:name w:val="Заголовок 2 Знак"/>
    <w:basedOn w:val="a0"/>
    <w:link w:val="2"/>
    <w:rsid w:val="00AE618B"/>
    <w:rPr>
      <w:b/>
      <w:outline/>
      <w:color w:val="000000"/>
      <w:sz w:val="24"/>
      <w:lang w:val="en-US"/>
    </w:rPr>
  </w:style>
  <w:style w:type="character" w:customStyle="1" w:styleId="30">
    <w:name w:val="Заголовок 3 Знак"/>
    <w:basedOn w:val="a0"/>
    <w:link w:val="3"/>
    <w:uiPriority w:val="9"/>
    <w:rsid w:val="00884855"/>
    <w:rPr>
      <w:b/>
      <w:bCs/>
      <w:color w:val="000000"/>
      <w:sz w:val="27"/>
      <w:szCs w:val="27"/>
      <w:lang w:eastAsia="ru-RU"/>
    </w:rPr>
  </w:style>
  <w:style w:type="character" w:customStyle="1" w:styleId="40">
    <w:name w:val="Заголовок 4 Знак"/>
    <w:basedOn w:val="a0"/>
    <w:link w:val="4"/>
    <w:rsid w:val="00AE618B"/>
    <w:rPr>
      <w:rFonts w:ascii="Times Kaz" w:hAnsi="Times Kaz"/>
      <w:outline/>
      <w:color w:val="000000"/>
      <w:sz w:val="24"/>
      <w:lang w:val="en-US"/>
    </w:rPr>
  </w:style>
  <w:style w:type="character" w:customStyle="1" w:styleId="60">
    <w:name w:val="Заголовок 6 Знак"/>
    <w:basedOn w:val="a0"/>
    <w:link w:val="6"/>
    <w:rsid w:val="00AE618B"/>
    <w:rPr>
      <w:b/>
      <w:bCs/>
      <w:sz w:val="22"/>
      <w:szCs w:val="22"/>
      <w:lang w:eastAsia="ru-RU"/>
    </w:rPr>
  </w:style>
  <w:style w:type="character" w:customStyle="1" w:styleId="70">
    <w:name w:val="Заголовок 7 Знак"/>
    <w:basedOn w:val="a0"/>
    <w:link w:val="7"/>
    <w:rsid w:val="00AE618B"/>
    <w:rPr>
      <w:strike/>
      <w:outline/>
      <w:color w:val="000000"/>
      <w:sz w:val="24"/>
      <w:szCs w:val="24"/>
    </w:rPr>
  </w:style>
  <w:style w:type="character" w:customStyle="1" w:styleId="80">
    <w:name w:val="Заголовок 8 Знак"/>
    <w:basedOn w:val="a0"/>
    <w:link w:val="8"/>
    <w:rsid w:val="00AE618B"/>
    <w:rPr>
      <w:i/>
      <w:iCs/>
      <w:strike/>
      <w:outline/>
      <w:color w:val="000000"/>
      <w:sz w:val="24"/>
      <w:szCs w:val="24"/>
    </w:rPr>
  </w:style>
  <w:style w:type="character" w:styleId="a3">
    <w:name w:val="Strong"/>
    <w:uiPriority w:val="22"/>
    <w:qFormat/>
    <w:rsid w:val="00AE618B"/>
    <w:rPr>
      <w:rFonts w:cs="Times New Roman"/>
      <w:b/>
      <w:bCs/>
    </w:rPr>
  </w:style>
  <w:style w:type="character" w:styleId="a4">
    <w:name w:val="Emphasis"/>
    <w:qFormat/>
    <w:rsid w:val="00AE618B"/>
    <w:rPr>
      <w:i/>
      <w:iCs/>
    </w:rPr>
  </w:style>
  <w:style w:type="character" w:styleId="a5">
    <w:name w:val="Book Title"/>
    <w:basedOn w:val="a0"/>
    <w:uiPriority w:val="33"/>
    <w:qFormat/>
    <w:rsid w:val="00AE618B"/>
    <w:rPr>
      <w:b/>
      <w:bCs/>
      <w:smallCaps/>
      <w:spacing w:val="5"/>
    </w:rPr>
  </w:style>
  <w:style w:type="table" w:styleId="a6">
    <w:name w:val="Table Grid"/>
    <w:basedOn w:val="a1"/>
    <w:uiPriority w:val="59"/>
    <w:rsid w:val="00C538F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qFormat/>
    <w:rsid w:val="00B87AED"/>
    <w:pPr>
      <w:widowControl w:val="0"/>
      <w:autoSpaceDE w:val="0"/>
      <w:autoSpaceDN w:val="0"/>
      <w:ind w:left="222" w:firstLine="566"/>
      <w:jc w:val="both"/>
    </w:pPr>
    <w:rPr>
      <w:szCs w:val="28"/>
      <w:lang w:eastAsia="ru-RU" w:bidi="ru-RU"/>
    </w:rPr>
  </w:style>
  <w:style w:type="character" w:customStyle="1" w:styleId="a8">
    <w:name w:val="Основной текст Знак"/>
    <w:basedOn w:val="a0"/>
    <w:link w:val="a7"/>
    <w:uiPriority w:val="99"/>
    <w:rsid w:val="00B87AED"/>
    <w:rPr>
      <w:sz w:val="28"/>
      <w:szCs w:val="28"/>
      <w:lang w:eastAsia="ru-RU" w:bidi="ru-RU"/>
    </w:rPr>
  </w:style>
  <w:style w:type="character" w:styleId="a9">
    <w:name w:val="footnote reference"/>
    <w:basedOn w:val="a0"/>
    <w:uiPriority w:val="99"/>
    <w:semiHidden/>
    <w:unhideWhenUsed/>
    <w:rsid w:val="001B6124"/>
  </w:style>
  <w:style w:type="paragraph" w:customStyle="1" w:styleId="11">
    <w:name w:val="Заголовок 11"/>
    <w:basedOn w:val="a"/>
    <w:uiPriority w:val="1"/>
    <w:qFormat/>
    <w:rsid w:val="00BA25AB"/>
    <w:pPr>
      <w:widowControl w:val="0"/>
      <w:autoSpaceDE w:val="0"/>
      <w:autoSpaceDN w:val="0"/>
      <w:spacing w:before="69"/>
      <w:ind w:left="302"/>
      <w:outlineLvl w:val="1"/>
    </w:pPr>
    <w:rPr>
      <w:b/>
      <w:bCs/>
      <w:szCs w:val="28"/>
      <w:lang w:eastAsia="ru-RU" w:bidi="ru-RU"/>
    </w:rPr>
  </w:style>
  <w:style w:type="paragraph" w:styleId="aa">
    <w:name w:val="List Paragraph"/>
    <w:basedOn w:val="a"/>
    <w:link w:val="ab"/>
    <w:uiPriority w:val="34"/>
    <w:qFormat/>
    <w:rsid w:val="00D8108B"/>
    <w:pPr>
      <w:widowControl w:val="0"/>
      <w:autoSpaceDE w:val="0"/>
      <w:autoSpaceDN w:val="0"/>
      <w:ind w:left="222" w:firstLine="566"/>
      <w:jc w:val="both"/>
    </w:pPr>
    <w:rPr>
      <w:sz w:val="22"/>
      <w:szCs w:val="22"/>
      <w:lang w:eastAsia="ru-RU" w:bidi="ru-RU"/>
    </w:rPr>
  </w:style>
  <w:style w:type="character" w:customStyle="1" w:styleId="ab">
    <w:name w:val="Абзац списка Знак"/>
    <w:link w:val="aa"/>
    <w:uiPriority w:val="34"/>
    <w:locked/>
    <w:rsid w:val="006460CE"/>
    <w:rPr>
      <w:color w:val="000000"/>
      <w:sz w:val="22"/>
      <w:szCs w:val="22"/>
      <w:lang w:eastAsia="ru-RU" w:bidi="ru-RU"/>
    </w:rPr>
  </w:style>
  <w:style w:type="paragraph" w:styleId="ac">
    <w:name w:val="Balloon Text"/>
    <w:basedOn w:val="a"/>
    <w:link w:val="ad"/>
    <w:uiPriority w:val="99"/>
    <w:semiHidden/>
    <w:unhideWhenUsed/>
    <w:rsid w:val="003917F1"/>
    <w:rPr>
      <w:rFonts w:ascii="Segoe UI" w:eastAsiaTheme="minorHAnsi" w:hAnsi="Segoe UI" w:cs="Segoe UI"/>
      <w:sz w:val="18"/>
      <w:szCs w:val="18"/>
    </w:rPr>
  </w:style>
  <w:style w:type="character" w:customStyle="1" w:styleId="ad">
    <w:name w:val="Текст выноски Знак"/>
    <w:basedOn w:val="a0"/>
    <w:link w:val="ac"/>
    <w:uiPriority w:val="99"/>
    <w:semiHidden/>
    <w:rsid w:val="003917F1"/>
    <w:rPr>
      <w:rFonts w:ascii="Segoe UI" w:eastAsiaTheme="minorHAnsi" w:hAnsi="Segoe UI" w:cs="Segoe UI"/>
      <w:sz w:val="18"/>
      <w:szCs w:val="18"/>
    </w:rPr>
  </w:style>
  <w:style w:type="character" w:customStyle="1" w:styleId="12">
    <w:name w:val="Основной текст Знак1"/>
    <w:uiPriority w:val="99"/>
    <w:rsid w:val="003917F1"/>
    <w:rPr>
      <w:rFonts w:ascii="Times New Roman" w:hAnsi="Times New Roman" w:cs="Times New Roman"/>
      <w:sz w:val="26"/>
      <w:szCs w:val="26"/>
      <w:shd w:val="clear" w:color="auto" w:fill="FFFFFF"/>
    </w:rPr>
  </w:style>
  <w:style w:type="character" w:customStyle="1" w:styleId="ae">
    <w:name w:val="Подпись к картинке_"/>
    <w:link w:val="af"/>
    <w:uiPriority w:val="99"/>
    <w:rsid w:val="003917F1"/>
    <w:rPr>
      <w:i/>
      <w:iCs/>
      <w:noProof/>
      <w:sz w:val="36"/>
      <w:szCs w:val="36"/>
      <w:shd w:val="clear" w:color="auto" w:fill="FFFFFF"/>
    </w:rPr>
  </w:style>
  <w:style w:type="paragraph" w:customStyle="1" w:styleId="af">
    <w:name w:val="Подпись к картинке"/>
    <w:basedOn w:val="a"/>
    <w:link w:val="ae"/>
    <w:uiPriority w:val="99"/>
    <w:qFormat/>
    <w:rsid w:val="003917F1"/>
    <w:pPr>
      <w:shd w:val="clear" w:color="auto" w:fill="FFFFFF"/>
      <w:spacing w:line="240" w:lineRule="atLeast"/>
    </w:pPr>
    <w:rPr>
      <w:i/>
      <w:iCs/>
      <w:noProof/>
      <w:sz w:val="36"/>
      <w:szCs w:val="36"/>
    </w:rPr>
  </w:style>
  <w:style w:type="character" w:customStyle="1" w:styleId="13">
    <w:name w:val="Заголовок №1_"/>
    <w:link w:val="14"/>
    <w:uiPriority w:val="99"/>
    <w:rsid w:val="003917F1"/>
    <w:rPr>
      <w:b/>
      <w:bCs/>
      <w:sz w:val="45"/>
      <w:szCs w:val="45"/>
      <w:shd w:val="clear" w:color="auto" w:fill="FFFFFF"/>
    </w:rPr>
  </w:style>
  <w:style w:type="paragraph" w:customStyle="1" w:styleId="14">
    <w:name w:val="Заголовок №1"/>
    <w:basedOn w:val="a"/>
    <w:link w:val="13"/>
    <w:uiPriority w:val="99"/>
    <w:qFormat/>
    <w:rsid w:val="003917F1"/>
    <w:pPr>
      <w:shd w:val="clear" w:color="auto" w:fill="FFFFFF"/>
      <w:spacing w:before="120" w:after="120" w:line="792" w:lineRule="exact"/>
      <w:jc w:val="center"/>
      <w:outlineLvl w:val="0"/>
    </w:pPr>
    <w:rPr>
      <w:b/>
      <w:bCs/>
      <w:sz w:val="45"/>
      <w:szCs w:val="45"/>
    </w:rPr>
  </w:style>
  <w:style w:type="character" w:customStyle="1" w:styleId="21">
    <w:name w:val="Заголовок №2_"/>
    <w:link w:val="22"/>
    <w:uiPriority w:val="99"/>
    <w:rsid w:val="003917F1"/>
    <w:rPr>
      <w:b/>
      <w:bCs/>
      <w:sz w:val="34"/>
      <w:szCs w:val="34"/>
      <w:shd w:val="clear" w:color="auto" w:fill="FFFFFF"/>
    </w:rPr>
  </w:style>
  <w:style w:type="paragraph" w:customStyle="1" w:styleId="22">
    <w:name w:val="Заголовок №2"/>
    <w:basedOn w:val="a"/>
    <w:link w:val="21"/>
    <w:uiPriority w:val="99"/>
    <w:qFormat/>
    <w:rsid w:val="003917F1"/>
    <w:pPr>
      <w:shd w:val="clear" w:color="auto" w:fill="FFFFFF"/>
      <w:spacing w:before="1320" w:after="300" w:line="240" w:lineRule="atLeast"/>
      <w:jc w:val="center"/>
      <w:outlineLvl w:val="1"/>
    </w:pPr>
    <w:rPr>
      <w:b/>
      <w:bCs/>
      <w:sz w:val="34"/>
      <w:szCs w:val="34"/>
    </w:rPr>
  </w:style>
  <w:style w:type="character" w:customStyle="1" w:styleId="41">
    <w:name w:val="Основной текст (4)_"/>
    <w:link w:val="410"/>
    <w:uiPriority w:val="99"/>
    <w:rsid w:val="003917F1"/>
    <w:rPr>
      <w:sz w:val="29"/>
      <w:szCs w:val="29"/>
      <w:shd w:val="clear" w:color="auto" w:fill="FFFFFF"/>
    </w:rPr>
  </w:style>
  <w:style w:type="paragraph" w:customStyle="1" w:styleId="410">
    <w:name w:val="Основной текст (4)1"/>
    <w:basedOn w:val="a"/>
    <w:link w:val="41"/>
    <w:uiPriority w:val="99"/>
    <w:qFormat/>
    <w:rsid w:val="003917F1"/>
    <w:pPr>
      <w:shd w:val="clear" w:color="auto" w:fill="FFFFFF"/>
      <w:spacing w:before="300" w:after="1020" w:line="532" w:lineRule="exact"/>
      <w:ind w:hanging="1360"/>
      <w:jc w:val="center"/>
    </w:pPr>
    <w:rPr>
      <w:sz w:val="29"/>
      <w:szCs w:val="29"/>
    </w:rPr>
  </w:style>
  <w:style w:type="paragraph" w:styleId="af0">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f1"/>
    <w:uiPriority w:val="99"/>
    <w:unhideWhenUsed/>
    <w:qFormat/>
    <w:rsid w:val="00AD3FAB"/>
    <w:pPr>
      <w:spacing w:before="100" w:beforeAutospacing="1" w:after="100" w:afterAutospacing="1"/>
    </w:pPr>
    <w:rPr>
      <w:sz w:val="24"/>
      <w:szCs w:val="24"/>
      <w:lang w:eastAsia="ru-RU"/>
    </w:rPr>
  </w:style>
  <w:style w:type="character" w:customStyle="1" w:styleId="af1">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f0"/>
    <w:uiPriority w:val="99"/>
    <w:locked/>
    <w:rsid w:val="00746DA1"/>
    <w:rPr>
      <w:sz w:val="24"/>
      <w:szCs w:val="24"/>
      <w:lang w:eastAsia="ru-RU"/>
    </w:rPr>
  </w:style>
  <w:style w:type="character" w:customStyle="1" w:styleId="reference-text">
    <w:name w:val="reference-text"/>
    <w:basedOn w:val="a0"/>
    <w:rsid w:val="00FC0F5F"/>
  </w:style>
  <w:style w:type="character" w:styleId="af2">
    <w:name w:val="Hyperlink"/>
    <w:basedOn w:val="a0"/>
    <w:uiPriority w:val="99"/>
    <w:unhideWhenUsed/>
    <w:rsid w:val="00810E21"/>
    <w:rPr>
      <w:color w:val="0000FF" w:themeColor="hyperlink"/>
      <w:u w:val="single"/>
    </w:rPr>
  </w:style>
  <w:style w:type="character" w:customStyle="1" w:styleId="af3">
    <w:name w:val="Подпись к таблице_"/>
    <w:link w:val="15"/>
    <w:uiPriority w:val="99"/>
    <w:rsid w:val="00810E21"/>
    <w:rPr>
      <w:sz w:val="26"/>
      <w:szCs w:val="26"/>
      <w:shd w:val="clear" w:color="auto" w:fill="FFFFFF"/>
    </w:rPr>
  </w:style>
  <w:style w:type="paragraph" w:customStyle="1" w:styleId="15">
    <w:name w:val="Подпись к таблице1"/>
    <w:basedOn w:val="a"/>
    <w:link w:val="af3"/>
    <w:uiPriority w:val="99"/>
    <w:qFormat/>
    <w:rsid w:val="00810E21"/>
    <w:pPr>
      <w:shd w:val="clear" w:color="auto" w:fill="FFFFFF"/>
      <w:spacing w:line="306" w:lineRule="exact"/>
    </w:pPr>
    <w:rPr>
      <w:sz w:val="26"/>
      <w:szCs w:val="26"/>
    </w:rPr>
  </w:style>
  <w:style w:type="character" w:customStyle="1" w:styleId="12pt">
    <w:name w:val="Основной текст + 12 pt"/>
    <w:aliases w:val="Полужирный8"/>
    <w:uiPriority w:val="99"/>
    <w:rsid w:val="00810E21"/>
    <w:rPr>
      <w:rFonts w:ascii="Times New Roman" w:hAnsi="Times New Roman" w:cs="Times New Roman"/>
      <w:b/>
      <w:bCs/>
      <w:spacing w:val="0"/>
      <w:sz w:val="24"/>
      <w:szCs w:val="24"/>
    </w:rPr>
  </w:style>
  <w:style w:type="character" w:customStyle="1" w:styleId="42">
    <w:name w:val="Подпись к таблице4"/>
    <w:basedOn w:val="af3"/>
    <w:uiPriority w:val="99"/>
    <w:rsid w:val="00810E21"/>
    <w:rPr>
      <w:sz w:val="26"/>
      <w:szCs w:val="26"/>
      <w:shd w:val="clear" w:color="auto" w:fill="FFFFFF"/>
    </w:rPr>
  </w:style>
  <w:style w:type="paragraph" w:customStyle="1" w:styleId="Default">
    <w:name w:val="Default"/>
    <w:uiPriority w:val="99"/>
    <w:qFormat/>
    <w:rsid w:val="00810E21"/>
    <w:pPr>
      <w:autoSpaceDE w:val="0"/>
      <w:autoSpaceDN w:val="0"/>
      <w:adjustRightInd w:val="0"/>
    </w:pPr>
    <w:rPr>
      <w:rFonts w:eastAsiaTheme="minorHAnsi"/>
      <w:color w:val="000000"/>
      <w:sz w:val="24"/>
      <w:szCs w:val="24"/>
    </w:rPr>
  </w:style>
  <w:style w:type="character" w:customStyle="1" w:styleId="label">
    <w:name w:val="label"/>
    <w:basedOn w:val="a0"/>
    <w:rsid w:val="00884855"/>
  </w:style>
  <w:style w:type="character" w:customStyle="1" w:styleId="z-">
    <w:name w:val="z-Начало формы Знак"/>
    <w:basedOn w:val="a0"/>
    <w:link w:val="z-0"/>
    <w:uiPriority w:val="99"/>
    <w:semiHidden/>
    <w:rsid w:val="00884855"/>
    <w:rPr>
      <w:rFonts w:ascii="Arial" w:hAnsi="Arial" w:cs="Arial"/>
      <w:vanish/>
      <w:color w:val="000000"/>
      <w:sz w:val="16"/>
      <w:szCs w:val="16"/>
      <w:lang w:eastAsia="ru-RU"/>
    </w:rPr>
  </w:style>
  <w:style w:type="paragraph" w:styleId="z-0">
    <w:name w:val="HTML Top of Form"/>
    <w:basedOn w:val="a"/>
    <w:next w:val="a"/>
    <w:link w:val="z-"/>
    <w:hidden/>
    <w:uiPriority w:val="99"/>
    <w:semiHidden/>
    <w:unhideWhenUsed/>
    <w:rsid w:val="00884855"/>
    <w:pPr>
      <w:pBdr>
        <w:bottom w:val="single" w:sz="6" w:space="1" w:color="auto"/>
      </w:pBdr>
      <w:jc w:val="center"/>
    </w:pPr>
    <w:rPr>
      <w:rFonts w:ascii="Arial" w:hAnsi="Arial" w:cs="Arial"/>
      <w:vanish/>
      <w:sz w:val="16"/>
      <w:szCs w:val="16"/>
      <w:lang w:eastAsia="ru-RU"/>
    </w:rPr>
  </w:style>
  <w:style w:type="character" w:customStyle="1" w:styleId="z-1">
    <w:name w:val="z-Конец формы Знак"/>
    <w:basedOn w:val="a0"/>
    <w:link w:val="z-2"/>
    <w:uiPriority w:val="99"/>
    <w:semiHidden/>
    <w:rsid w:val="00884855"/>
    <w:rPr>
      <w:rFonts w:ascii="Arial" w:hAnsi="Arial" w:cs="Arial"/>
      <w:vanish/>
      <w:color w:val="000000"/>
      <w:sz w:val="16"/>
      <w:szCs w:val="16"/>
      <w:lang w:eastAsia="ru-RU"/>
    </w:rPr>
  </w:style>
  <w:style w:type="paragraph" w:styleId="z-2">
    <w:name w:val="HTML Bottom of Form"/>
    <w:basedOn w:val="a"/>
    <w:next w:val="a"/>
    <w:link w:val="z-1"/>
    <w:hidden/>
    <w:uiPriority w:val="99"/>
    <w:semiHidden/>
    <w:unhideWhenUsed/>
    <w:rsid w:val="00884855"/>
    <w:pPr>
      <w:pBdr>
        <w:top w:val="single" w:sz="6" w:space="1" w:color="auto"/>
      </w:pBdr>
      <w:jc w:val="center"/>
    </w:pPr>
    <w:rPr>
      <w:rFonts w:ascii="Arial" w:hAnsi="Arial" w:cs="Arial"/>
      <w:vanish/>
      <w:sz w:val="16"/>
      <w:szCs w:val="16"/>
      <w:lang w:eastAsia="ru-RU"/>
    </w:rPr>
  </w:style>
  <w:style w:type="paragraph" w:styleId="af4">
    <w:name w:val="No Spacing"/>
    <w:uiPriority w:val="1"/>
    <w:qFormat/>
    <w:rsid w:val="00E91865"/>
    <w:rPr>
      <w:rFonts w:asciiTheme="minorHAnsi" w:eastAsiaTheme="minorHAnsi" w:hAnsiTheme="minorHAnsi" w:cstheme="minorBidi"/>
      <w:sz w:val="22"/>
      <w:szCs w:val="22"/>
    </w:rPr>
  </w:style>
  <w:style w:type="character" w:customStyle="1" w:styleId="71">
    <w:name w:val="Основной текст (7)_"/>
    <w:basedOn w:val="a0"/>
    <w:link w:val="710"/>
    <w:uiPriority w:val="99"/>
    <w:locked/>
    <w:rsid w:val="00E91865"/>
    <w:rPr>
      <w:b/>
      <w:bCs/>
      <w:sz w:val="23"/>
      <w:szCs w:val="23"/>
      <w:shd w:val="clear" w:color="auto" w:fill="FFFFFF"/>
    </w:rPr>
  </w:style>
  <w:style w:type="paragraph" w:customStyle="1" w:styleId="710">
    <w:name w:val="Основной текст (7)1"/>
    <w:basedOn w:val="a"/>
    <w:link w:val="71"/>
    <w:uiPriority w:val="99"/>
    <w:qFormat/>
    <w:rsid w:val="00E91865"/>
    <w:pPr>
      <w:shd w:val="clear" w:color="auto" w:fill="FFFFFF"/>
      <w:spacing w:after="120" w:line="240" w:lineRule="atLeast"/>
    </w:pPr>
    <w:rPr>
      <w:b/>
      <w:bCs/>
      <w:sz w:val="23"/>
      <w:szCs w:val="23"/>
    </w:rPr>
  </w:style>
  <w:style w:type="character" w:customStyle="1" w:styleId="81">
    <w:name w:val="Основной текст (8)_"/>
    <w:basedOn w:val="a0"/>
    <w:link w:val="810"/>
    <w:uiPriority w:val="99"/>
    <w:locked/>
    <w:rsid w:val="00E91865"/>
    <w:rPr>
      <w:sz w:val="23"/>
      <w:szCs w:val="23"/>
      <w:shd w:val="clear" w:color="auto" w:fill="FFFFFF"/>
    </w:rPr>
  </w:style>
  <w:style w:type="paragraph" w:customStyle="1" w:styleId="810">
    <w:name w:val="Основной текст (8)1"/>
    <w:basedOn w:val="a"/>
    <w:link w:val="81"/>
    <w:uiPriority w:val="99"/>
    <w:qFormat/>
    <w:rsid w:val="00E91865"/>
    <w:pPr>
      <w:shd w:val="clear" w:color="auto" w:fill="FFFFFF"/>
      <w:spacing w:after="120" w:line="240" w:lineRule="atLeast"/>
      <w:ind w:hanging="400"/>
    </w:pPr>
    <w:rPr>
      <w:sz w:val="23"/>
      <w:szCs w:val="23"/>
    </w:rPr>
  </w:style>
  <w:style w:type="character" w:customStyle="1" w:styleId="af5">
    <w:name w:val="Оглавление_"/>
    <w:basedOn w:val="a0"/>
    <w:link w:val="af6"/>
    <w:uiPriority w:val="99"/>
    <w:rsid w:val="00E91865"/>
    <w:rPr>
      <w:sz w:val="26"/>
      <w:szCs w:val="26"/>
      <w:shd w:val="clear" w:color="auto" w:fill="FFFFFF"/>
    </w:rPr>
  </w:style>
  <w:style w:type="paragraph" w:customStyle="1" w:styleId="af6">
    <w:name w:val="Оглавление"/>
    <w:basedOn w:val="a"/>
    <w:link w:val="af5"/>
    <w:uiPriority w:val="99"/>
    <w:qFormat/>
    <w:rsid w:val="00E91865"/>
    <w:pPr>
      <w:shd w:val="clear" w:color="auto" w:fill="FFFFFF"/>
      <w:spacing w:line="462" w:lineRule="exact"/>
    </w:pPr>
    <w:rPr>
      <w:sz w:val="26"/>
      <w:szCs w:val="26"/>
    </w:rPr>
  </w:style>
  <w:style w:type="character" w:customStyle="1" w:styleId="72">
    <w:name w:val="Основной текст (7)"/>
    <w:basedOn w:val="71"/>
    <w:uiPriority w:val="99"/>
    <w:rsid w:val="00E91865"/>
    <w:rPr>
      <w:rFonts w:ascii="Times New Roman" w:hAnsi="Times New Roman"/>
      <w:b/>
      <w:bCs/>
      <w:sz w:val="23"/>
      <w:szCs w:val="23"/>
      <w:shd w:val="clear" w:color="auto" w:fill="FFFFFF"/>
    </w:rPr>
  </w:style>
  <w:style w:type="character" w:customStyle="1" w:styleId="720">
    <w:name w:val="Основной текст (7)20"/>
    <w:basedOn w:val="71"/>
    <w:uiPriority w:val="99"/>
    <w:rsid w:val="00E91865"/>
    <w:rPr>
      <w:rFonts w:ascii="Times New Roman" w:hAnsi="Times New Roman"/>
      <w:b/>
      <w:bCs/>
      <w:sz w:val="23"/>
      <w:szCs w:val="23"/>
      <w:shd w:val="clear" w:color="auto" w:fill="FFFFFF"/>
    </w:rPr>
  </w:style>
  <w:style w:type="character" w:customStyle="1" w:styleId="44">
    <w:name w:val="Основной текст (44)_"/>
    <w:basedOn w:val="a0"/>
    <w:link w:val="440"/>
    <w:uiPriority w:val="99"/>
    <w:locked/>
    <w:rsid w:val="00EB7D45"/>
    <w:rPr>
      <w:noProof/>
      <w:sz w:val="9"/>
      <w:szCs w:val="9"/>
      <w:shd w:val="clear" w:color="auto" w:fill="FFFFFF"/>
    </w:rPr>
  </w:style>
  <w:style w:type="paragraph" w:customStyle="1" w:styleId="440">
    <w:name w:val="Основной текст (44)"/>
    <w:basedOn w:val="a"/>
    <w:link w:val="44"/>
    <w:uiPriority w:val="99"/>
    <w:qFormat/>
    <w:rsid w:val="00EB7D45"/>
    <w:pPr>
      <w:shd w:val="clear" w:color="auto" w:fill="FFFFFF"/>
      <w:spacing w:line="240" w:lineRule="atLeast"/>
    </w:pPr>
    <w:rPr>
      <w:noProof/>
      <w:sz w:val="9"/>
      <w:szCs w:val="9"/>
    </w:rPr>
  </w:style>
  <w:style w:type="character" w:customStyle="1" w:styleId="43">
    <w:name w:val="Подпись к таблице (4)_"/>
    <w:basedOn w:val="a0"/>
    <w:link w:val="411"/>
    <w:uiPriority w:val="99"/>
    <w:locked/>
    <w:rsid w:val="00EB7D45"/>
    <w:rPr>
      <w:sz w:val="23"/>
      <w:szCs w:val="23"/>
      <w:shd w:val="clear" w:color="auto" w:fill="FFFFFF"/>
    </w:rPr>
  </w:style>
  <w:style w:type="paragraph" w:customStyle="1" w:styleId="411">
    <w:name w:val="Подпись к таблице (4)1"/>
    <w:basedOn w:val="a"/>
    <w:link w:val="43"/>
    <w:uiPriority w:val="99"/>
    <w:qFormat/>
    <w:rsid w:val="00EB7D45"/>
    <w:pPr>
      <w:shd w:val="clear" w:color="auto" w:fill="FFFFFF"/>
      <w:spacing w:line="274" w:lineRule="exact"/>
      <w:jc w:val="both"/>
    </w:pPr>
    <w:rPr>
      <w:sz w:val="23"/>
      <w:szCs w:val="23"/>
    </w:rPr>
  </w:style>
  <w:style w:type="character" w:customStyle="1" w:styleId="413">
    <w:name w:val="Подпись к таблице (4)13"/>
    <w:basedOn w:val="43"/>
    <w:uiPriority w:val="99"/>
    <w:rsid w:val="00EB7D45"/>
    <w:rPr>
      <w:sz w:val="23"/>
      <w:szCs w:val="23"/>
      <w:shd w:val="clear" w:color="auto" w:fill="FFFFFF"/>
    </w:rPr>
  </w:style>
  <w:style w:type="paragraph" w:styleId="af7">
    <w:name w:val="header"/>
    <w:basedOn w:val="a"/>
    <w:link w:val="af8"/>
    <w:uiPriority w:val="99"/>
    <w:unhideWhenUsed/>
    <w:rsid w:val="00867242"/>
    <w:pPr>
      <w:tabs>
        <w:tab w:val="center" w:pos="4677"/>
        <w:tab w:val="right" w:pos="9355"/>
      </w:tabs>
    </w:pPr>
  </w:style>
  <w:style w:type="character" w:customStyle="1" w:styleId="af8">
    <w:name w:val="Верхний колонтитул Знак"/>
    <w:basedOn w:val="a0"/>
    <w:link w:val="af7"/>
    <w:uiPriority w:val="99"/>
    <w:rsid w:val="00867242"/>
    <w:rPr>
      <w:rFonts w:ascii="Times Kaz" w:hAnsi="Times Kaz"/>
      <w:strike/>
      <w:outline/>
      <w:color w:val="000000"/>
    </w:rPr>
  </w:style>
  <w:style w:type="paragraph" w:styleId="af9">
    <w:name w:val="footer"/>
    <w:basedOn w:val="a"/>
    <w:link w:val="afa"/>
    <w:uiPriority w:val="99"/>
    <w:unhideWhenUsed/>
    <w:rsid w:val="00867242"/>
    <w:pPr>
      <w:tabs>
        <w:tab w:val="center" w:pos="4677"/>
        <w:tab w:val="right" w:pos="9355"/>
      </w:tabs>
    </w:pPr>
  </w:style>
  <w:style w:type="character" w:customStyle="1" w:styleId="afa">
    <w:name w:val="Нижний колонтитул Знак"/>
    <w:basedOn w:val="a0"/>
    <w:link w:val="af9"/>
    <w:uiPriority w:val="99"/>
    <w:rsid w:val="00867242"/>
    <w:rPr>
      <w:rFonts w:ascii="Times Kaz" w:hAnsi="Times Kaz"/>
      <w:strike/>
      <w:outline/>
      <w:color w:val="000000"/>
    </w:rPr>
  </w:style>
  <w:style w:type="table" w:customStyle="1" w:styleId="140">
    <w:name w:val="Сетка таблицы14"/>
    <w:basedOn w:val="a1"/>
    <w:next w:val="a6"/>
    <w:uiPriority w:val="39"/>
    <w:rsid w:val="00C1073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10">
    <w:name w:val="z-Начало формы Знак1"/>
    <w:basedOn w:val="a0"/>
    <w:uiPriority w:val="99"/>
    <w:semiHidden/>
    <w:rsid w:val="00544AEA"/>
    <w:rPr>
      <w:rFonts w:ascii="Arial" w:hAnsi="Arial" w:cs="Arial"/>
      <w:strike/>
      <w:outline/>
      <w:vanish/>
      <w:color w:val="000000"/>
      <w:sz w:val="16"/>
      <w:szCs w:val="16"/>
    </w:rPr>
  </w:style>
  <w:style w:type="character" w:customStyle="1" w:styleId="z-11">
    <w:name w:val="z-Конец формы Знак1"/>
    <w:basedOn w:val="a0"/>
    <w:uiPriority w:val="99"/>
    <w:semiHidden/>
    <w:rsid w:val="00544AEA"/>
    <w:rPr>
      <w:rFonts w:ascii="Arial" w:hAnsi="Arial" w:cs="Arial"/>
      <w:strike/>
      <w:outline/>
      <w:vanish/>
      <w:color w:val="000000"/>
      <w:sz w:val="16"/>
      <w:szCs w:val="16"/>
    </w:rPr>
  </w:style>
  <w:style w:type="table" w:customStyle="1" w:styleId="TableNormal">
    <w:name w:val="Table Normal"/>
    <w:uiPriority w:val="2"/>
    <w:semiHidden/>
    <w:unhideWhenUsed/>
    <w:qFormat/>
    <w:rsid w:val="00544AEA"/>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44AEA"/>
    <w:pPr>
      <w:widowControl w:val="0"/>
      <w:autoSpaceDE w:val="0"/>
      <w:autoSpaceDN w:val="0"/>
    </w:pPr>
    <w:rPr>
      <w:rFonts w:ascii="Arial" w:eastAsia="Arial" w:hAnsi="Arial" w:cs="Arial"/>
      <w:sz w:val="22"/>
      <w:szCs w:val="22"/>
    </w:rPr>
  </w:style>
  <w:style w:type="paragraph" w:customStyle="1" w:styleId="16">
    <w:name w:val="Стиль1"/>
    <w:basedOn w:val="a"/>
    <w:link w:val="17"/>
    <w:qFormat/>
    <w:rsid w:val="00970182"/>
  </w:style>
  <w:style w:type="character" w:customStyle="1" w:styleId="17">
    <w:name w:val="Стиль1 Знак"/>
    <w:basedOn w:val="a0"/>
    <w:link w:val="16"/>
    <w:rsid w:val="00970182"/>
    <w:rPr>
      <w:rFonts w:ascii="Times Kaz" w:hAnsi="Times Kaz"/>
      <w:strike/>
      <w:outline/>
      <w:color w:val="000000"/>
    </w:rPr>
  </w:style>
  <w:style w:type="character" w:customStyle="1" w:styleId="50">
    <w:name w:val="Заголовок 5 Знак"/>
    <w:basedOn w:val="a0"/>
    <w:link w:val="5"/>
    <w:uiPriority w:val="9"/>
    <w:semiHidden/>
    <w:rsid w:val="00D73716"/>
    <w:rPr>
      <w:rFonts w:asciiTheme="majorHAnsi" w:eastAsiaTheme="majorEastAsia" w:hAnsiTheme="majorHAnsi" w:cstheme="majorBidi"/>
      <w:color w:val="243F60" w:themeColor="accent1" w:themeShade="7F"/>
      <w:sz w:val="28"/>
    </w:rPr>
  </w:style>
  <w:style w:type="character" w:customStyle="1" w:styleId="ezkurwreuab5ozgtqnkl">
    <w:name w:val="ezkurwreuab5ozgtqnkl"/>
    <w:basedOn w:val="a0"/>
    <w:rsid w:val="00D73716"/>
  </w:style>
  <w:style w:type="character" w:customStyle="1" w:styleId="katex-mathml">
    <w:name w:val="katex-mathml"/>
    <w:basedOn w:val="a0"/>
    <w:rsid w:val="00D73716"/>
  </w:style>
  <w:style w:type="character" w:customStyle="1" w:styleId="mord">
    <w:name w:val="mord"/>
    <w:basedOn w:val="a0"/>
    <w:rsid w:val="00D73716"/>
  </w:style>
  <w:style w:type="character" w:styleId="afb">
    <w:name w:val="Unresolved Mention"/>
    <w:basedOn w:val="a0"/>
    <w:uiPriority w:val="99"/>
    <w:semiHidden/>
    <w:unhideWhenUsed/>
    <w:rsid w:val="00D8072C"/>
    <w:rPr>
      <w:color w:val="605E5C"/>
      <w:shd w:val="clear" w:color="auto" w:fill="E1DFDD"/>
    </w:rPr>
  </w:style>
  <w:style w:type="character" w:customStyle="1" w:styleId="typography-modulelvnit">
    <w:name w:val="typography-module__lvnit"/>
    <w:rsid w:val="00115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29374">
      <w:bodyDiv w:val="1"/>
      <w:marLeft w:val="0"/>
      <w:marRight w:val="0"/>
      <w:marTop w:val="0"/>
      <w:marBottom w:val="0"/>
      <w:divBdr>
        <w:top w:val="none" w:sz="0" w:space="0" w:color="auto"/>
        <w:left w:val="none" w:sz="0" w:space="0" w:color="auto"/>
        <w:bottom w:val="none" w:sz="0" w:space="0" w:color="auto"/>
        <w:right w:val="none" w:sz="0" w:space="0" w:color="auto"/>
      </w:divBdr>
    </w:div>
    <w:div w:id="282157794">
      <w:bodyDiv w:val="1"/>
      <w:marLeft w:val="0"/>
      <w:marRight w:val="0"/>
      <w:marTop w:val="0"/>
      <w:marBottom w:val="0"/>
      <w:divBdr>
        <w:top w:val="none" w:sz="0" w:space="0" w:color="auto"/>
        <w:left w:val="none" w:sz="0" w:space="0" w:color="auto"/>
        <w:bottom w:val="none" w:sz="0" w:space="0" w:color="auto"/>
        <w:right w:val="none" w:sz="0" w:space="0" w:color="auto"/>
      </w:divBdr>
      <w:divsChild>
        <w:div w:id="947660323">
          <w:marLeft w:val="0"/>
          <w:marRight w:val="0"/>
          <w:marTop w:val="0"/>
          <w:marBottom w:val="0"/>
          <w:divBdr>
            <w:top w:val="none" w:sz="0" w:space="0" w:color="auto"/>
            <w:left w:val="none" w:sz="0" w:space="0" w:color="auto"/>
            <w:bottom w:val="none" w:sz="0" w:space="0" w:color="auto"/>
            <w:right w:val="none" w:sz="0" w:space="0" w:color="auto"/>
          </w:divBdr>
        </w:div>
        <w:div w:id="1124538974">
          <w:marLeft w:val="0"/>
          <w:marRight w:val="0"/>
          <w:marTop w:val="0"/>
          <w:marBottom w:val="0"/>
          <w:divBdr>
            <w:top w:val="none" w:sz="0" w:space="0" w:color="auto"/>
            <w:left w:val="none" w:sz="0" w:space="0" w:color="auto"/>
            <w:bottom w:val="none" w:sz="0" w:space="0" w:color="auto"/>
            <w:right w:val="none" w:sz="0" w:space="0" w:color="auto"/>
          </w:divBdr>
          <w:divsChild>
            <w:div w:id="2713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153">
      <w:bodyDiv w:val="1"/>
      <w:marLeft w:val="0"/>
      <w:marRight w:val="0"/>
      <w:marTop w:val="0"/>
      <w:marBottom w:val="0"/>
      <w:divBdr>
        <w:top w:val="none" w:sz="0" w:space="0" w:color="auto"/>
        <w:left w:val="none" w:sz="0" w:space="0" w:color="auto"/>
        <w:bottom w:val="none" w:sz="0" w:space="0" w:color="auto"/>
        <w:right w:val="none" w:sz="0" w:space="0" w:color="auto"/>
      </w:divBdr>
    </w:div>
    <w:div w:id="812450717">
      <w:bodyDiv w:val="1"/>
      <w:marLeft w:val="0"/>
      <w:marRight w:val="0"/>
      <w:marTop w:val="0"/>
      <w:marBottom w:val="0"/>
      <w:divBdr>
        <w:top w:val="none" w:sz="0" w:space="0" w:color="auto"/>
        <w:left w:val="none" w:sz="0" w:space="0" w:color="auto"/>
        <w:bottom w:val="none" w:sz="0" w:space="0" w:color="auto"/>
        <w:right w:val="none" w:sz="0" w:space="0" w:color="auto"/>
      </w:divBdr>
    </w:div>
    <w:div w:id="1104230807">
      <w:bodyDiv w:val="1"/>
      <w:marLeft w:val="0"/>
      <w:marRight w:val="0"/>
      <w:marTop w:val="0"/>
      <w:marBottom w:val="0"/>
      <w:divBdr>
        <w:top w:val="none" w:sz="0" w:space="0" w:color="auto"/>
        <w:left w:val="none" w:sz="0" w:space="0" w:color="auto"/>
        <w:bottom w:val="none" w:sz="0" w:space="0" w:color="auto"/>
        <w:right w:val="none" w:sz="0" w:space="0" w:color="auto"/>
      </w:divBdr>
    </w:div>
    <w:div w:id="1198201102">
      <w:bodyDiv w:val="1"/>
      <w:marLeft w:val="0"/>
      <w:marRight w:val="0"/>
      <w:marTop w:val="0"/>
      <w:marBottom w:val="0"/>
      <w:divBdr>
        <w:top w:val="none" w:sz="0" w:space="0" w:color="auto"/>
        <w:left w:val="none" w:sz="0" w:space="0" w:color="auto"/>
        <w:bottom w:val="none" w:sz="0" w:space="0" w:color="auto"/>
        <w:right w:val="none" w:sz="0" w:space="0" w:color="auto"/>
      </w:divBdr>
    </w:div>
    <w:div w:id="1227377773">
      <w:bodyDiv w:val="1"/>
      <w:marLeft w:val="0"/>
      <w:marRight w:val="0"/>
      <w:marTop w:val="0"/>
      <w:marBottom w:val="0"/>
      <w:divBdr>
        <w:top w:val="none" w:sz="0" w:space="0" w:color="auto"/>
        <w:left w:val="none" w:sz="0" w:space="0" w:color="auto"/>
        <w:bottom w:val="none" w:sz="0" w:space="0" w:color="auto"/>
        <w:right w:val="none" w:sz="0" w:space="0" w:color="auto"/>
      </w:divBdr>
    </w:div>
    <w:div w:id="1619724471">
      <w:bodyDiv w:val="1"/>
      <w:marLeft w:val="0"/>
      <w:marRight w:val="0"/>
      <w:marTop w:val="0"/>
      <w:marBottom w:val="0"/>
      <w:divBdr>
        <w:top w:val="none" w:sz="0" w:space="0" w:color="auto"/>
        <w:left w:val="none" w:sz="0" w:space="0" w:color="auto"/>
        <w:bottom w:val="none" w:sz="0" w:space="0" w:color="auto"/>
        <w:right w:val="none" w:sz="0" w:space="0" w:color="auto"/>
      </w:divBdr>
    </w:div>
    <w:div w:id="1990086984">
      <w:bodyDiv w:val="1"/>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 w:id="1171338707">
          <w:marLeft w:val="0"/>
          <w:marRight w:val="0"/>
          <w:marTop w:val="0"/>
          <w:marBottom w:val="0"/>
          <w:divBdr>
            <w:top w:val="none" w:sz="0" w:space="0" w:color="auto"/>
            <w:left w:val="none" w:sz="0" w:space="0" w:color="auto"/>
            <w:bottom w:val="none" w:sz="0" w:space="0" w:color="auto"/>
            <w:right w:val="none" w:sz="0" w:space="0" w:color="auto"/>
          </w:divBdr>
          <w:divsChild>
            <w:div w:id="6052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2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2.png"/><Relationship Id="rId39" Type="http://schemas.openxmlformats.org/officeDocument/2006/relationships/hyperlink" Target="http://www.rusnauka.com/7_NITSB_2012/Pedagogica%20/2_103340.doc.htm" TargetMode="External"/><Relationship Id="rId21" Type="http://schemas.openxmlformats.org/officeDocument/2006/relationships/chart" Target="charts/chart5.xml"/><Relationship Id="rId34" Type="http://schemas.openxmlformats.org/officeDocument/2006/relationships/hyperlink" Target="http://dx.doi.org/10.6000/2292-2598.2020.08.04.7" TargetMode="External"/><Relationship Id="rId42" Type="http://schemas.openxmlformats.org/officeDocument/2006/relationships/hyperlink" Target="https://ayu.edu.kz/wp-content/uploads/2020/11/bilim-beru-ba-darlamasyn-zirleu-erezhesi-2020.pdf"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18844/cjes.v17i4.7099" TargetMode="External"/><Relationship Id="rId40" Type="http://schemas.openxmlformats.org/officeDocument/2006/relationships/hyperlink" Target="http://testolog.narod.ru/Theory44.html" TargetMode="External"/><Relationship Id="rId45" Type="http://schemas.openxmlformats.org/officeDocument/2006/relationships/hyperlink" Target="https://feb-web.ru/feb/mas/mas-abc/20/ma451202.htm?cmd=0&amp;istext=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testolog.narod.ru/EdMeasmt10.html" TargetMode="External"/><Relationship Id="rId19" Type="http://schemas.openxmlformats.org/officeDocument/2006/relationships/chart" Target="charts/chart3.xml"/><Relationship Id="rId31" Type="http://schemas.openxmlformats.org/officeDocument/2006/relationships/image" Target="media/image17.png"/><Relationship Id="rId44" Type="http://schemas.openxmlformats.org/officeDocument/2006/relationships/hyperlink" Target="https://doi.org/10.18844/cjes.v17i7.769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estolog.narod.ru/EdMeasmt10.html"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59941/2960-0642-2024-4-248-258" TargetMode="External"/><Relationship Id="rId43" Type="http://schemas.openxmlformats.org/officeDocument/2006/relationships/hyperlink" Target="https://doi.org/10.18844/wjet.v14i5.8092"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scopus.com/authid/detail.uri?authorId=57190732664" TargetMode="External"/><Relationship Id="rId38" Type="http://schemas.openxmlformats.org/officeDocument/2006/relationships/hyperlink" Target="http://www.slideshare.net/martinmorris/ifla-presentation-final-version-201408180800" TargetMode="External"/><Relationship Id="rId46" Type="http://schemas.openxmlformats.org/officeDocument/2006/relationships/image" Target="media/image19.png"/><Relationship Id="rId20" Type="http://schemas.openxmlformats.org/officeDocument/2006/relationships/chart" Target="charts/chart4.xml"/><Relationship Id="rId41" Type="http://schemas.openxmlformats.org/officeDocument/2006/relationships/hyperlink" Target="https://ayu.edu.kz/wp-content/uploads/2020/11/bilim-beru-ba-darlamasyn-zirleu-erezhesi-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asianonlinejournals.com/index.php/JEELR/article/view/5164" TargetMode="External"/><Relationship Id="rId4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100" b="1" i="1" u="none" strike="noStrike" baseline="0">
                <a:effectLst/>
                <a:latin typeface="Times New Roman" panose="02020603050405020304" pitchFamily="18" charset="0"/>
                <a:cs typeface="Times New Roman" panose="02020603050405020304" pitchFamily="18" charset="0"/>
              </a:rPr>
              <a:t>Ұйымдастырушылық іскерліктің қалыптастырылуының деңгейі диаграммасы</a:t>
            </a:r>
            <a:endParaRPr lang="ru-RU" sz="1100" b="1" i="1" strike="noStrike">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0</c:v>
                </c:pt>
                <c:pt idx="1">
                  <c:v>0</c:v>
                </c:pt>
              </c:numCache>
            </c:numRef>
          </c:val>
          <c:extLst>
            <c:ext xmlns:c16="http://schemas.microsoft.com/office/drawing/2014/chart" uri="{C3380CC4-5D6E-409C-BE32-E72D297353CC}">
              <c16:uniqueId val="{00000000-4E2C-42BE-9583-0C39DC1C2E3C}"/>
            </c:ext>
          </c:extLst>
        </c:ser>
        <c:ser>
          <c:idx val="1"/>
          <c:order val="1"/>
          <c:tx>
            <c:strRef>
              <c:f>Лист1!$C$1</c:f>
              <c:strCache>
                <c:ptCount val="1"/>
                <c:pt idx="0">
                  <c:v>Орта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31.7</c:v>
                </c:pt>
                <c:pt idx="1">
                  <c:v>32.1</c:v>
                </c:pt>
              </c:numCache>
            </c:numRef>
          </c:val>
          <c:extLst>
            <c:ext xmlns:c16="http://schemas.microsoft.com/office/drawing/2014/chart" uri="{C3380CC4-5D6E-409C-BE32-E72D297353CC}">
              <c16:uniqueId val="{00000001-4E2C-42BE-9583-0C39DC1C2E3C}"/>
            </c:ext>
          </c:extLst>
        </c:ser>
        <c:ser>
          <c:idx val="2"/>
          <c:order val="2"/>
          <c:tx>
            <c:strRef>
              <c:f>Лист1!$D$1</c:f>
              <c:strCache>
                <c:ptCount val="1"/>
                <c:pt idx="0">
                  <c:v>Төмен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68.3</c:v>
                </c:pt>
                <c:pt idx="1">
                  <c:v>67.900000000000006</c:v>
                </c:pt>
              </c:numCache>
            </c:numRef>
          </c:val>
          <c:extLst>
            <c:ext xmlns:c16="http://schemas.microsoft.com/office/drawing/2014/chart" uri="{C3380CC4-5D6E-409C-BE32-E72D297353CC}">
              <c16:uniqueId val="{00000002-4E2C-42BE-9583-0C39DC1C2E3C}"/>
            </c:ext>
          </c:extLst>
        </c:ser>
        <c:dLbls>
          <c:showLegendKey val="0"/>
          <c:showVal val="1"/>
          <c:showCatName val="0"/>
          <c:showSerName val="0"/>
          <c:showPercent val="0"/>
          <c:showBubbleSize val="0"/>
        </c:dLbls>
        <c:gapWidth val="219"/>
        <c:overlap val="-27"/>
        <c:axId val="1017886720"/>
        <c:axId val="1136873408"/>
      </c:barChart>
      <c:catAx>
        <c:axId val="10178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873408"/>
        <c:crosses val="autoZero"/>
        <c:auto val="1"/>
        <c:lblAlgn val="ctr"/>
        <c:lblOffset val="100"/>
        <c:noMultiLvlLbl val="0"/>
      </c:catAx>
      <c:valAx>
        <c:axId val="113687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78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chemeClr val="accent1">
            <a:lumMod val="5000"/>
            <a:lumOff val="9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kk-KZ" sz="1100" b="1" i="1" u="none" strike="noStrike" baseline="0">
                <a:effectLst/>
                <a:latin typeface="Times New Roman" panose="02020603050405020304" pitchFamily="18" charset="0"/>
                <a:cs typeface="Times New Roman" panose="02020603050405020304" pitchFamily="18" charset="0"/>
              </a:rPr>
              <a:t>Эксперименттен кейінгі ұйымдастырушылық іс-әрекет білімінің салыстырмалы нәтижесінің диаграммасы</a:t>
            </a:r>
            <a:endParaRPr lang="ru-RU" sz="1100" i="1" strike="noStrike">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13269174685"/>
          <c:y val="0.16083333333333341"/>
          <c:w val="0.74346821230679605"/>
          <c:h val="0.53740719910011248"/>
        </c:manualLayout>
      </c:layout>
      <c:bar3DChart>
        <c:barDir val="col"/>
        <c:grouping val="standard"/>
        <c:varyColors val="0"/>
        <c:ser>
          <c:idx val="0"/>
          <c:order val="0"/>
          <c:tx>
            <c:strRef>
              <c:f>Лист1!$B$1</c:f>
              <c:strCache>
                <c:ptCount val="1"/>
                <c:pt idx="0">
                  <c:v>Жоғары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Лист1!$B$2:$B$5</c:f>
              <c:numCache>
                <c:formatCode>General</c:formatCode>
                <c:ptCount val="4"/>
                <c:pt idx="0">
                  <c:v>0</c:v>
                </c:pt>
                <c:pt idx="1">
                  <c:v>0</c:v>
                </c:pt>
                <c:pt idx="2">
                  <c:v>22</c:v>
                </c:pt>
                <c:pt idx="3">
                  <c:v>3.7</c:v>
                </c:pt>
              </c:numCache>
            </c:numRef>
          </c:val>
          <c:extLst>
            <c:ext xmlns:c16="http://schemas.microsoft.com/office/drawing/2014/chart" uri="{C3380CC4-5D6E-409C-BE32-E72D297353CC}">
              <c16:uniqueId val="{00000000-381C-43EC-B3DF-ABB19878D919}"/>
            </c:ext>
          </c:extLst>
        </c:ser>
        <c:ser>
          <c:idx val="1"/>
          <c:order val="1"/>
          <c:tx>
            <c:strRef>
              <c:f>Лист1!$C$1</c:f>
              <c:strCache>
                <c:ptCount val="1"/>
                <c:pt idx="0">
                  <c:v>Орта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Лист1!$C$2:$C$5</c:f>
              <c:numCache>
                <c:formatCode>General</c:formatCode>
                <c:ptCount val="4"/>
                <c:pt idx="0">
                  <c:v>15.8</c:v>
                </c:pt>
                <c:pt idx="1">
                  <c:v>14.8</c:v>
                </c:pt>
                <c:pt idx="2">
                  <c:v>70.7</c:v>
                </c:pt>
                <c:pt idx="3">
                  <c:v>80.3</c:v>
                </c:pt>
              </c:numCache>
            </c:numRef>
          </c:val>
          <c:extLst>
            <c:ext xmlns:c16="http://schemas.microsoft.com/office/drawing/2014/chart" uri="{C3380CC4-5D6E-409C-BE32-E72D297353CC}">
              <c16:uniqueId val="{00000001-381C-43EC-B3DF-ABB19878D919}"/>
            </c:ext>
          </c:extLst>
        </c:ser>
        <c:ser>
          <c:idx val="2"/>
          <c:order val="2"/>
          <c:tx>
            <c:strRef>
              <c:f>Лист1!$D$1</c:f>
              <c:strCache>
                <c:ptCount val="1"/>
                <c:pt idx="0">
                  <c:v>Төмен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6.25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C-43EC-B3DF-ABB19878D919}"/>
                </c:ext>
              </c:extLst>
            </c:dLbl>
            <c:dLbl>
              <c:idx val="3"/>
              <c:layout>
                <c:manualLayout>
                  <c:x val="9.2592592592592712E-2"/>
                  <c:y val="-3.9682539682540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1C-43EC-B3DF-ABB19878D9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Лист1!$D$2:$D$5</c:f>
              <c:numCache>
                <c:formatCode>General</c:formatCode>
                <c:ptCount val="4"/>
                <c:pt idx="0">
                  <c:v>84.2</c:v>
                </c:pt>
                <c:pt idx="1">
                  <c:v>85.2</c:v>
                </c:pt>
                <c:pt idx="2">
                  <c:v>7.3</c:v>
                </c:pt>
                <c:pt idx="3">
                  <c:v>16</c:v>
                </c:pt>
              </c:numCache>
            </c:numRef>
          </c:val>
          <c:extLst>
            <c:ext xmlns:c16="http://schemas.microsoft.com/office/drawing/2014/chart" uri="{C3380CC4-5D6E-409C-BE32-E72D297353CC}">
              <c16:uniqueId val="{00000004-381C-43EC-B3DF-ABB19878D919}"/>
            </c:ext>
          </c:extLst>
        </c:ser>
        <c:dLbls>
          <c:showLegendKey val="0"/>
          <c:showVal val="1"/>
          <c:showCatName val="0"/>
          <c:showSerName val="0"/>
          <c:showPercent val="0"/>
          <c:showBubbleSize val="0"/>
        </c:dLbls>
        <c:gapWidth val="100"/>
        <c:shape val="box"/>
        <c:axId val="1047109120"/>
        <c:axId val="1136875136"/>
        <c:axId val="795691520"/>
      </c:bar3DChart>
      <c:catAx>
        <c:axId val="10471091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Экспериментке</a:t>
                </a:r>
                <a:r>
                  <a:rPr lang="ru-RU" baseline="0"/>
                  <a:t> дейін                          Эксперименттен кейін</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36875136"/>
        <c:crosses val="autoZero"/>
        <c:auto val="1"/>
        <c:lblAlgn val="ctr"/>
        <c:lblOffset val="100"/>
        <c:noMultiLvlLbl val="0"/>
      </c:catAx>
      <c:valAx>
        <c:axId val="11368751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Көрсеткіштері</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47109120"/>
        <c:crosses val="autoZero"/>
        <c:crossBetween val="between"/>
      </c:valAx>
      <c:serAx>
        <c:axId val="795691520"/>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3687513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gradFill>
      <a:gsLst>
        <a:gs pos="0">
          <a:schemeClr val="accent1">
            <a:lumMod val="5000"/>
            <a:lumOff val="9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kk-KZ" sz="1000" b="1" i="0" u="none" strike="noStrike" baseline="0">
                <a:effectLst/>
                <a:latin typeface="Times New Roman" panose="02020603050405020304" pitchFamily="18" charset="0"/>
                <a:cs typeface="Times New Roman" panose="02020603050405020304" pitchFamily="18" charset="0"/>
              </a:rPr>
              <a:t>Эксперименттен кейінгі эмоционалды-құндылықтық сала құраушыларының диаграммасы</a:t>
            </a:r>
            <a:endParaRPr lang="ru-RU" sz="1000" i="1" strike="noStrike">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13269174685"/>
          <c:y val="0.16083333333333341"/>
          <c:w val="0.74346821230679605"/>
          <c:h val="0.53740719910011248"/>
        </c:manualLayout>
      </c:layout>
      <c:bar3DChart>
        <c:barDir val="col"/>
        <c:grouping val="standard"/>
        <c:varyColors val="0"/>
        <c:ser>
          <c:idx val="0"/>
          <c:order val="0"/>
          <c:tx>
            <c:strRef>
              <c:f>Лист1!$B$1</c:f>
              <c:strCache>
                <c:ptCount val="1"/>
                <c:pt idx="0">
                  <c:v>Жоғары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Лист1!$B$2:$B$5</c:f>
              <c:numCache>
                <c:formatCode>General</c:formatCode>
                <c:ptCount val="4"/>
                <c:pt idx="0">
                  <c:v>0</c:v>
                </c:pt>
                <c:pt idx="1">
                  <c:v>0</c:v>
                </c:pt>
                <c:pt idx="2">
                  <c:v>15.8</c:v>
                </c:pt>
                <c:pt idx="3">
                  <c:v>4.9000000000000004</c:v>
                </c:pt>
              </c:numCache>
            </c:numRef>
          </c:val>
          <c:extLst>
            <c:ext xmlns:c16="http://schemas.microsoft.com/office/drawing/2014/chart" uri="{C3380CC4-5D6E-409C-BE32-E72D297353CC}">
              <c16:uniqueId val="{00000000-7D32-42AC-A0E7-54CB5EC9825A}"/>
            </c:ext>
          </c:extLst>
        </c:ser>
        <c:ser>
          <c:idx val="1"/>
          <c:order val="1"/>
          <c:tx>
            <c:strRef>
              <c:f>Лист1!$C$1</c:f>
              <c:strCache>
                <c:ptCount val="1"/>
                <c:pt idx="0">
                  <c:v>Орта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Лист1!$C$2:$C$5</c:f>
              <c:numCache>
                <c:formatCode>General</c:formatCode>
                <c:ptCount val="4"/>
                <c:pt idx="0">
                  <c:v>51.2</c:v>
                </c:pt>
                <c:pt idx="1">
                  <c:v>49.4</c:v>
                </c:pt>
                <c:pt idx="2">
                  <c:v>74.400000000000006</c:v>
                </c:pt>
                <c:pt idx="3">
                  <c:v>64.2</c:v>
                </c:pt>
              </c:numCache>
            </c:numRef>
          </c:val>
          <c:extLst>
            <c:ext xmlns:c16="http://schemas.microsoft.com/office/drawing/2014/chart" uri="{C3380CC4-5D6E-409C-BE32-E72D297353CC}">
              <c16:uniqueId val="{00000001-7D32-42AC-A0E7-54CB5EC9825A}"/>
            </c:ext>
          </c:extLst>
        </c:ser>
        <c:ser>
          <c:idx val="2"/>
          <c:order val="2"/>
          <c:tx>
            <c:strRef>
              <c:f>Лист1!$D$1</c:f>
              <c:strCache>
                <c:ptCount val="1"/>
                <c:pt idx="0">
                  <c:v>Төмен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6.25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32-42AC-A0E7-54CB5EC9825A}"/>
                </c:ext>
              </c:extLst>
            </c:dLbl>
            <c:dLbl>
              <c:idx val="3"/>
              <c:layout>
                <c:manualLayout>
                  <c:x val="9.2592592592592712E-2"/>
                  <c:y val="-3.9682539682540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32-42AC-A0E7-54CB5EC982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Эксперимент. топ</c:v>
                </c:pt>
                <c:pt idx="1">
                  <c:v>Бақылау топ</c:v>
                </c:pt>
                <c:pt idx="2">
                  <c:v>Эксперимент. топ</c:v>
                </c:pt>
                <c:pt idx="3">
                  <c:v>Бақылау топ</c:v>
                </c:pt>
              </c:strCache>
            </c:strRef>
          </c:cat>
          <c:val>
            <c:numRef>
              <c:f>Лист1!$D$2:$D$5</c:f>
              <c:numCache>
                <c:formatCode>General</c:formatCode>
                <c:ptCount val="4"/>
                <c:pt idx="0">
                  <c:v>48.8</c:v>
                </c:pt>
                <c:pt idx="1">
                  <c:v>50.6</c:v>
                </c:pt>
                <c:pt idx="2">
                  <c:v>9.8000000000000007</c:v>
                </c:pt>
                <c:pt idx="3">
                  <c:v>30.9</c:v>
                </c:pt>
              </c:numCache>
            </c:numRef>
          </c:val>
          <c:extLst>
            <c:ext xmlns:c16="http://schemas.microsoft.com/office/drawing/2014/chart" uri="{C3380CC4-5D6E-409C-BE32-E72D297353CC}">
              <c16:uniqueId val="{00000004-7D32-42AC-A0E7-54CB5EC9825A}"/>
            </c:ext>
          </c:extLst>
        </c:ser>
        <c:dLbls>
          <c:showLegendKey val="0"/>
          <c:showVal val="1"/>
          <c:showCatName val="0"/>
          <c:showSerName val="0"/>
          <c:showPercent val="0"/>
          <c:showBubbleSize val="0"/>
        </c:dLbls>
        <c:gapWidth val="100"/>
        <c:shape val="box"/>
        <c:axId val="1047105536"/>
        <c:axId val="1136876864"/>
        <c:axId val="621628544"/>
      </c:bar3DChart>
      <c:catAx>
        <c:axId val="1047105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Экспериментке</a:t>
                </a:r>
                <a:r>
                  <a:rPr lang="ru-RU" baseline="0"/>
                  <a:t> дейін                          Эксперименттен кейін</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36876864"/>
        <c:crosses val="autoZero"/>
        <c:auto val="1"/>
        <c:lblAlgn val="ctr"/>
        <c:lblOffset val="100"/>
        <c:noMultiLvlLbl val="0"/>
      </c:catAx>
      <c:valAx>
        <c:axId val="1136876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Көрсеткіштері</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47105536"/>
        <c:crosses val="autoZero"/>
        <c:crossBetween val="between"/>
      </c:valAx>
      <c:serAx>
        <c:axId val="621628544"/>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3687686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gradFill>
      <a:gsLst>
        <a:gs pos="0">
          <a:schemeClr val="accent1">
            <a:lumMod val="5000"/>
            <a:lumOff val="9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100" b="1" i="0" u="none" strike="noStrike" baseline="0">
                <a:solidFill>
                  <a:schemeClr val="tx2"/>
                </a:solidFill>
                <a:effectLst/>
                <a:latin typeface="Times New Roman" panose="02020603050405020304" pitchFamily="18" charset="0"/>
                <a:cs typeface="Times New Roman" panose="02020603050405020304" pitchFamily="18" charset="0"/>
              </a:rPr>
              <a:t>Эксперименттік және бақылау топтарындағы ұйымдастырушылық іскерліктердің динамикасы (эксперимент тобы)</a:t>
            </a:r>
            <a:endParaRPr lang="ru-RU" sz="1100" b="1" strike="noStrike">
              <a:solidFill>
                <a:schemeClr val="tx2"/>
              </a:solidFill>
              <a:latin typeface="Times New Roman" panose="02020603050405020304" pitchFamily="18" charset="0"/>
              <a:cs typeface="Times New Roman" panose="02020603050405020304" pitchFamily="18" charset="0"/>
            </a:endParaRPr>
          </a:p>
        </c:rich>
      </c:tx>
      <c:overlay val="0"/>
      <c:spPr>
        <a:noFill/>
        <a:ln>
          <a:solidFill>
            <a:schemeClr val="tx2"/>
          </a:solid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Лист1!$B$2</c:f>
              <c:strCache>
                <c:ptCount val="1"/>
                <c:pt idx="0">
                  <c:v>Төмен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Лист1!$B$3:$B$10</c:f>
              <c:numCache>
                <c:formatCode>General</c:formatCode>
                <c:ptCount val="8"/>
                <c:pt idx="0">
                  <c:v>6.1</c:v>
                </c:pt>
                <c:pt idx="1">
                  <c:v>9.7000000000000011</c:v>
                </c:pt>
                <c:pt idx="2">
                  <c:v>4.9000000000000004</c:v>
                </c:pt>
                <c:pt idx="3">
                  <c:v>20.7</c:v>
                </c:pt>
                <c:pt idx="4">
                  <c:v>17.100000000000001</c:v>
                </c:pt>
                <c:pt idx="5">
                  <c:v>18.3</c:v>
                </c:pt>
                <c:pt idx="6">
                  <c:v>0</c:v>
                </c:pt>
              </c:numCache>
            </c:numRef>
          </c:val>
          <c:extLst>
            <c:ext xmlns:c16="http://schemas.microsoft.com/office/drawing/2014/chart" uri="{C3380CC4-5D6E-409C-BE32-E72D297353CC}">
              <c16:uniqueId val="{00000000-C621-4E48-9DEE-DACC19D28D30}"/>
            </c:ext>
          </c:extLst>
        </c:ser>
        <c:ser>
          <c:idx val="1"/>
          <c:order val="1"/>
          <c:tx>
            <c:strRef>
              <c:f>Лист1!$C$2</c:f>
              <c:strCache>
                <c:ptCount val="1"/>
                <c:pt idx="0">
                  <c:v>Орта</c:v>
                </c:pt>
              </c:strCache>
            </c:strRef>
          </c:tx>
          <c:spPr>
            <a:solidFill>
              <a:schemeClr val="accent2"/>
            </a:solidFill>
            <a:ln>
              <a:noFill/>
            </a:ln>
            <a:effectLst/>
            <a:sp3d/>
          </c:spPr>
          <c:invertIfNegative val="0"/>
          <c:dLbls>
            <c:dLbl>
              <c:idx val="6"/>
              <c:layout>
                <c:manualLayout>
                  <c:x val="-1.8518518518518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1-4E48-9DEE-DACC19D28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Лист1!$C$3:$C$10</c:f>
              <c:numCache>
                <c:formatCode>General</c:formatCode>
                <c:ptCount val="8"/>
                <c:pt idx="0">
                  <c:v>62.2</c:v>
                </c:pt>
                <c:pt idx="1">
                  <c:v>61</c:v>
                </c:pt>
                <c:pt idx="2">
                  <c:v>53.6</c:v>
                </c:pt>
                <c:pt idx="3">
                  <c:v>59.9</c:v>
                </c:pt>
                <c:pt idx="4">
                  <c:v>59.8</c:v>
                </c:pt>
                <c:pt idx="5">
                  <c:v>47.5</c:v>
                </c:pt>
                <c:pt idx="6">
                  <c:v>58.5</c:v>
                </c:pt>
              </c:numCache>
            </c:numRef>
          </c:val>
          <c:extLst>
            <c:ext xmlns:c16="http://schemas.microsoft.com/office/drawing/2014/chart" uri="{C3380CC4-5D6E-409C-BE32-E72D297353CC}">
              <c16:uniqueId val="{00000002-C621-4E48-9DEE-DACC19D28D30}"/>
            </c:ext>
          </c:extLst>
        </c:ser>
        <c:ser>
          <c:idx val="2"/>
          <c:order val="2"/>
          <c:tx>
            <c:strRef>
              <c:f>Лист1!$D$2</c:f>
              <c:strCache>
                <c:ptCount val="1"/>
                <c:pt idx="0">
                  <c:v>Жоғары</c:v>
                </c:pt>
              </c:strCache>
            </c:strRef>
          </c:tx>
          <c:spPr>
            <a:solidFill>
              <a:schemeClr val="accent3"/>
            </a:solidFill>
            <a:ln>
              <a:noFill/>
            </a:ln>
            <a:effectLst/>
            <a:sp3d/>
          </c:spPr>
          <c:invertIfNegative val="0"/>
          <c:dLbls>
            <c:dLbl>
              <c:idx val="6"/>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1-4E48-9DEE-DACC19D28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Лист1!$D$3:$D$10</c:f>
              <c:numCache>
                <c:formatCode>General</c:formatCode>
                <c:ptCount val="8"/>
                <c:pt idx="0">
                  <c:v>31.7</c:v>
                </c:pt>
                <c:pt idx="1">
                  <c:v>29.3</c:v>
                </c:pt>
                <c:pt idx="2">
                  <c:v>41.5</c:v>
                </c:pt>
                <c:pt idx="3">
                  <c:v>19.5</c:v>
                </c:pt>
                <c:pt idx="4">
                  <c:v>17</c:v>
                </c:pt>
                <c:pt idx="5">
                  <c:v>21.9</c:v>
                </c:pt>
                <c:pt idx="6">
                  <c:v>52.5</c:v>
                </c:pt>
              </c:numCache>
            </c:numRef>
          </c:val>
          <c:extLst>
            <c:ext xmlns:c16="http://schemas.microsoft.com/office/drawing/2014/chart" uri="{C3380CC4-5D6E-409C-BE32-E72D297353CC}">
              <c16:uniqueId val="{00000004-C621-4E48-9DEE-DACC19D28D30}"/>
            </c:ext>
          </c:extLst>
        </c:ser>
        <c:dLbls>
          <c:showLegendKey val="0"/>
          <c:showVal val="1"/>
          <c:showCatName val="0"/>
          <c:showSerName val="0"/>
          <c:showPercent val="0"/>
          <c:showBubbleSize val="0"/>
        </c:dLbls>
        <c:gapWidth val="150"/>
        <c:shape val="box"/>
        <c:axId val="1049244160"/>
        <c:axId val="1190363712"/>
        <c:axId val="795692160"/>
      </c:bar3DChart>
      <c:catAx>
        <c:axId val="10492441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0363712"/>
        <c:crosses val="autoZero"/>
        <c:auto val="1"/>
        <c:lblAlgn val="ctr"/>
        <c:lblOffset val="100"/>
        <c:noMultiLvlLbl val="0"/>
      </c:catAx>
      <c:valAx>
        <c:axId val="11903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244160"/>
        <c:crosses val="autoZero"/>
        <c:crossBetween val="between"/>
      </c:valAx>
      <c:serAx>
        <c:axId val="795692160"/>
        <c:scaling>
          <c:orientation val="minMax"/>
        </c:scaling>
        <c:delete val="1"/>
        <c:axPos val="b"/>
        <c:majorTickMark val="out"/>
        <c:minorTickMark val="none"/>
        <c:tickLblPos val="nextTo"/>
        <c:crossAx val="119036371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100" b="1" i="0" u="none" strike="noStrike" baseline="0">
                <a:solidFill>
                  <a:schemeClr val="tx2"/>
                </a:solidFill>
                <a:effectLst/>
                <a:latin typeface="Times New Roman" panose="02020603050405020304" pitchFamily="18" charset="0"/>
                <a:cs typeface="Times New Roman" panose="02020603050405020304" pitchFamily="18" charset="0"/>
              </a:rPr>
              <a:t>Эксперименттік және бақылау топтарындағы ұйымдастырушылық іскерліктердің динамикасы (бақылау тобы)</a:t>
            </a:r>
            <a:endParaRPr lang="ru-RU" sz="1100" b="1" strike="noStrike">
              <a:solidFill>
                <a:schemeClr val="tx2"/>
              </a:solidFill>
              <a:latin typeface="Times New Roman" panose="02020603050405020304" pitchFamily="18" charset="0"/>
              <a:cs typeface="Times New Roman" panose="02020603050405020304" pitchFamily="18" charset="0"/>
            </a:endParaRPr>
          </a:p>
        </c:rich>
      </c:tx>
      <c:overlay val="0"/>
      <c:spPr>
        <a:noFill/>
        <a:ln>
          <a:solidFill>
            <a:schemeClr val="tx2"/>
          </a:solid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Лист1!$B$2</c:f>
              <c:strCache>
                <c:ptCount val="1"/>
                <c:pt idx="0">
                  <c:v>Төмен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Лист1!$B$3:$B$10</c:f>
              <c:numCache>
                <c:formatCode>General</c:formatCode>
                <c:ptCount val="8"/>
                <c:pt idx="0">
                  <c:v>17.3</c:v>
                </c:pt>
                <c:pt idx="1">
                  <c:v>30.9</c:v>
                </c:pt>
                <c:pt idx="2">
                  <c:v>23.5</c:v>
                </c:pt>
                <c:pt idx="3">
                  <c:v>45.7</c:v>
                </c:pt>
                <c:pt idx="4">
                  <c:v>61.8</c:v>
                </c:pt>
                <c:pt idx="5">
                  <c:v>35.5</c:v>
                </c:pt>
                <c:pt idx="6">
                  <c:v>14.8</c:v>
                </c:pt>
              </c:numCache>
            </c:numRef>
          </c:val>
          <c:extLst>
            <c:ext xmlns:c16="http://schemas.microsoft.com/office/drawing/2014/chart" uri="{C3380CC4-5D6E-409C-BE32-E72D297353CC}">
              <c16:uniqueId val="{00000000-5CF4-4452-9201-03E6C1D3EE28}"/>
            </c:ext>
          </c:extLst>
        </c:ser>
        <c:ser>
          <c:idx val="1"/>
          <c:order val="1"/>
          <c:tx>
            <c:strRef>
              <c:f>Лист1!$C$2</c:f>
              <c:strCache>
                <c:ptCount val="1"/>
                <c:pt idx="0">
                  <c:v>Орта</c:v>
                </c:pt>
              </c:strCache>
            </c:strRef>
          </c:tx>
          <c:spPr>
            <a:solidFill>
              <a:schemeClr val="accent2"/>
            </a:solidFill>
            <a:ln>
              <a:noFill/>
            </a:ln>
            <a:effectLst/>
            <a:sp3d/>
          </c:spPr>
          <c:invertIfNegative val="0"/>
          <c:dLbls>
            <c:dLbl>
              <c:idx val="6"/>
              <c:layout>
                <c:manualLayout>
                  <c:x val="-1.8518518518518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4-4452-9201-03E6C1D3EE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Лист1!$C$3:$C$10</c:f>
              <c:numCache>
                <c:formatCode>General</c:formatCode>
                <c:ptCount val="8"/>
                <c:pt idx="0">
                  <c:v>71.599999999999994</c:v>
                </c:pt>
                <c:pt idx="1">
                  <c:v>69.099999999999994</c:v>
                </c:pt>
                <c:pt idx="2">
                  <c:v>71.599999999999994</c:v>
                </c:pt>
                <c:pt idx="3">
                  <c:v>54.3</c:v>
                </c:pt>
                <c:pt idx="4">
                  <c:v>38.200000000000003</c:v>
                </c:pt>
                <c:pt idx="5">
                  <c:v>59.3</c:v>
                </c:pt>
                <c:pt idx="6">
                  <c:v>71.599999999999994</c:v>
                </c:pt>
              </c:numCache>
            </c:numRef>
          </c:val>
          <c:extLst>
            <c:ext xmlns:c16="http://schemas.microsoft.com/office/drawing/2014/chart" uri="{C3380CC4-5D6E-409C-BE32-E72D297353CC}">
              <c16:uniqueId val="{00000002-5CF4-4452-9201-03E6C1D3EE28}"/>
            </c:ext>
          </c:extLst>
        </c:ser>
        <c:ser>
          <c:idx val="2"/>
          <c:order val="2"/>
          <c:tx>
            <c:strRef>
              <c:f>Лист1!$D$2</c:f>
              <c:strCache>
                <c:ptCount val="1"/>
                <c:pt idx="0">
                  <c:v>Жоғары</c:v>
                </c:pt>
              </c:strCache>
            </c:strRef>
          </c:tx>
          <c:spPr>
            <a:solidFill>
              <a:schemeClr val="accent3"/>
            </a:solidFill>
            <a:ln>
              <a:noFill/>
            </a:ln>
            <a:effectLst/>
            <a:sp3d/>
          </c:spPr>
          <c:invertIfNegative val="0"/>
          <c:dLbls>
            <c:dLbl>
              <c:idx val="0"/>
              <c:layout>
                <c:manualLayout>
                  <c:x val="-1.8518518518518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4-4452-9201-03E6C1D3EE28}"/>
                </c:ext>
              </c:extLst>
            </c:dLbl>
            <c:dLbl>
              <c:idx val="6"/>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4-4452-9201-03E6C1D3EE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Лист1!$A$3:$A$10</c:f>
              <c:strCache>
                <c:ptCount val="7"/>
                <c:pt idx="0">
                  <c:v>Аналитикалық</c:v>
                </c:pt>
                <c:pt idx="1">
                  <c:v>Жобалау</c:v>
                </c:pt>
                <c:pt idx="2">
                  <c:v>Коммуникативтік</c:v>
                </c:pt>
                <c:pt idx="3">
                  <c:v>Жұмылдырушылық</c:v>
                </c:pt>
                <c:pt idx="4">
                  <c:v>Дамытушылық</c:v>
                </c:pt>
                <c:pt idx="5">
                  <c:v>Бағдарлаушылық</c:v>
                </c:pt>
                <c:pt idx="6">
                  <c:v>Рефлексивті</c:v>
                </c:pt>
              </c:strCache>
            </c:strRef>
          </c:cat>
          <c:val>
            <c:numRef>
              <c:f>Лист1!$D$3:$D$10</c:f>
              <c:numCache>
                <c:formatCode>General</c:formatCode>
                <c:ptCount val="8"/>
                <c:pt idx="0">
                  <c:v>11.1</c:v>
                </c:pt>
                <c:pt idx="1">
                  <c:v>0</c:v>
                </c:pt>
                <c:pt idx="2">
                  <c:v>4.9000000000000004</c:v>
                </c:pt>
                <c:pt idx="3">
                  <c:v>0</c:v>
                </c:pt>
                <c:pt idx="4">
                  <c:v>0</c:v>
                </c:pt>
                <c:pt idx="5">
                  <c:v>6.2</c:v>
                </c:pt>
                <c:pt idx="6">
                  <c:v>13.6</c:v>
                </c:pt>
              </c:numCache>
            </c:numRef>
          </c:val>
          <c:extLst>
            <c:ext xmlns:c16="http://schemas.microsoft.com/office/drawing/2014/chart" uri="{C3380CC4-5D6E-409C-BE32-E72D297353CC}">
              <c16:uniqueId val="{00000005-5CF4-4452-9201-03E6C1D3EE28}"/>
            </c:ext>
          </c:extLst>
        </c:ser>
        <c:dLbls>
          <c:showLegendKey val="0"/>
          <c:showVal val="1"/>
          <c:showCatName val="0"/>
          <c:showSerName val="0"/>
          <c:showPercent val="0"/>
          <c:showBubbleSize val="0"/>
        </c:dLbls>
        <c:gapWidth val="150"/>
        <c:shape val="box"/>
        <c:axId val="1047106560"/>
        <c:axId val="1190365440"/>
        <c:axId val="1165702400"/>
      </c:bar3DChart>
      <c:catAx>
        <c:axId val="10471065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365440"/>
        <c:crosses val="autoZero"/>
        <c:auto val="1"/>
        <c:lblAlgn val="ctr"/>
        <c:lblOffset val="100"/>
        <c:noMultiLvlLbl val="0"/>
      </c:catAx>
      <c:valAx>
        <c:axId val="119036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7106560"/>
        <c:crosses val="autoZero"/>
        <c:crossBetween val="between"/>
      </c:valAx>
      <c:serAx>
        <c:axId val="1165702400"/>
        <c:scaling>
          <c:orientation val="minMax"/>
        </c:scaling>
        <c:delete val="1"/>
        <c:axPos val="b"/>
        <c:majorTickMark val="out"/>
        <c:minorTickMark val="none"/>
        <c:tickLblPos val="nextTo"/>
        <c:crossAx val="119036544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21AB-248E-4950-8532-761DFA16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200</Pages>
  <Words>70411</Words>
  <Characters>401343</Characters>
  <Application>Microsoft Office Word</Application>
  <DocSecurity>0</DocSecurity>
  <Lines>3344</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181</cp:revision>
  <cp:lastPrinted>2025-04-29T05:03:00Z</cp:lastPrinted>
  <dcterms:created xsi:type="dcterms:W3CDTF">2023-06-08T15:58:00Z</dcterms:created>
  <dcterms:modified xsi:type="dcterms:W3CDTF">2025-05-02T10:43:00Z</dcterms:modified>
</cp:coreProperties>
</file>